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1D7B" w14:textId="77777777" w:rsidR="00486712" w:rsidRPr="00486712" w:rsidRDefault="00486712" w:rsidP="00486712">
      <w:pPr>
        <w:adjustRightInd w:val="0"/>
        <w:snapToGrid w:val="0"/>
        <w:spacing w:line="360" w:lineRule="auto"/>
        <w:rPr>
          <w:rFonts w:cs="Times New Roman"/>
        </w:rPr>
      </w:pPr>
      <w:r w:rsidRPr="00486712">
        <w:rPr>
          <w:rFonts w:cs="Times New Roman" w:hint="eastAsia"/>
        </w:rPr>
        <w:t>分类号：</w:t>
      </w:r>
      <w:r w:rsidRPr="00486712">
        <w:rPr>
          <w:rFonts w:cs="Times New Roman" w:hint="eastAsia"/>
          <w:u w:val="single"/>
        </w:rPr>
        <w:t xml:space="preserve">         </w:t>
      </w:r>
      <w:r w:rsidRPr="00486712">
        <w:rPr>
          <w:rFonts w:ascii="Times New Roman" w:hAnsi="Times New Roman" w:cs="Times New Roman"/>
          <w:u w:val="single"/>
        </w:rPr>
        <w:t>TP311.5</w:t>
      </w:r>
      <w:r w:rsidRPr="00486712">
        <w:rPr>
          <w:rFonts w:cs="Times New Roman" w:hint="eastAsia"/>
          <w:u w:val="single"/>
        </w:rPr>
        <w:t xml:space="preserve">   </w:t>
      </w:r>
      <w:r w:rsidRPr="00486712">
        <w:rPr>
          <w:rFonts w:cs="Times New Roman" w:hint="eastAsia"/>
          <w:color w:val="000000"/>
          <w:u w:val="single"/>
        </w:rPr>
        <w:t xml:space="preserve"> </w:t>
      </w:r>
      <w:r w:rsidRPr="00486712">
        <w:rPr>
          <w:rFonts w:cs="Times New Roman"/>
          <w:color w:val="000000"/>
          <w:u w:val="single"/>
        </w:rPr>
        <w:t xml:space="preserve">    </w:t>
      </w:r>
      <w:r w:rsidRPr="00486712">
        <w:rPr>
          <w:rFonts w:cs="Times New Roman"/>
        </w:rPr>
        <w:tab/>
      </w:r>
      <w:r w:rsidRPr="00486712">
        <w:rPr>
          <w:rFonts w:cs="Times New Roman" w:hint="eastAsia"/>
        </w:rPr>
        <w:t>单位代码：</w:t>
      </w:r>
      <w:r w:rsidRPr="00486712">
        <w:rPr>
          <w:rFonts w:cs="Times New Roman" w:hint="eastAsia"/>
          <w:u w:val="single"/>
        </w:rPr>
        <w:t xml:space="preserve">       </w:t>
      </w:r>
      <w:r w:rsidRPr="00486712">
        <w:rPr>
          <w:rFonts w:ascii="Times New Roman" w:hAnsi="Times New Roman" w:cstheme="minorBidi"/>
          <w:szCs w:val="22"/>
          <w:u w:val="single"/>
        </w:rPr>
        <w:t>10033</w:t>
      </w:r>
      <w:r w:rsidRPr="00486712">
        <w:rPr>
          <w:rFonts w:cs="Times New Roman" w:hint="eastAsia"/>
          <w:u w:val="single"/>
        </w:rPr>
        <w:t xml:space="preserve">            </w:t>
      </w:r>
    </w:p>
    <w:p w14:paraId="27B9D053" w14:textId="67CFF681" w:rsidR="00486712" w:rsidRPr="00486712" w:rsidRDefault="00486712" w:rsidP="00486712">
      <w:pPr>
        <w:adjustRightInd w:val="0"/>
        <w:snapToGrid w:val="0"/>
        <w:spacing w:line="360" w:lineRule="auto"/>
        <w:rPr>
          <w:rFonts w:cs="Times New Roman"/>
          <w:color w:val="000000"/>
        </w:rPr>
      </w:pPr>
      <w:r w:rsidRPr="00486712">
        <w:rPr>
          <w:rFonts w:cs="Times New Roman" w:hint="eastAsia"/>
          <w:color w:val="000000"/>
        </w:rPr>
        <w:t>密  级：</w:t>
      </w:r>
      <w:r w:rsidRPr="00486712">
        <w:rPr>
          <w:rFonts w:cs="Times New Roman" w:hint="eastAsia"/>
          <w:color w:val="000000"/>
          <w:sz w:val="21"/>
          <w:szCs w:val="21"/>
          <w:u w:val="single"/>
        </w:rPr>
        <w:t xml:space="preserve">                           </w:t>
      </w:r>
      <w:r w:rsidRPr="00486712">
        <w:rPr>
          <w:rFonts w:cs="Times New Roman"/>
          <w:color w:val="000000"/>
          <w:sz w:val="21"/>
          <w:szCs w:val="21"/>
          <w:u w:val="single"/>
        </w:rPr>
        <w:t xml:space="preserve"> </w:t>
      </w:r>
      <w:r w:rsidRPr="00486712">
        <w:rPr>
          <w:rFonts w:cs="Times New Roman"/>
          <w:color w:val="000000"/>
        </w:rPr>
        <w:tab/>
      </w:r>
      <w:r w:rsidRPr="00486712">
        <w:rPr>
          <w:rFonts w:cs="Times New Roman" w:hint="eastAsia"/>
          <w:color w:val="000000"/>
        </w:rPr>
        <w:t>学号：</w:t>
      </w:r>
      <w:r w:rsidRPr="00486712">
        <w:rPr>
          <w:rFonts w:cs="Times New Roman" w:hint="eastAsia"/>
          <w:kern w:val="0"/>
          <w:u w:val="single"/>
        </w:rPr>
        <w:t xml:space="preserve">     </w:t>
      </w:r>
      <w:r w:rsidR="001572BE">
        <w:rPr>
          <w:rFonts w:ascii="Times New Roman" w:hAnsi="Times New Roman" w:cstheme="minorBidi"/>
          <w:szCs w:val="22"/>
          <w:u w:val="single"/>
        </w:rPr>
        <w:t xml:space="preserve">               </w:t>
      </w:r>
      <w:r w:rsidRPr="00486712">
        <w:rPr>
          <w:rFonts w:ascii="Times New Roman" w:hAnsi="Times New Roman" w:cstheme="minorBidi" w:hint="eastAsia"/>
          <w:szCs w:val="22"/>
          <w:u w:val="single"/>
        </w:rPr>
        <w:t xml:space="preserve"> </w:t>
      </w:r>
      <w:r w:rsidRPr="00486712">
        <w:rPr>
          <w:rFonts w:cs="Times New Roman" w:hint="eastAsia"/>
          <w:kern w:val="0"/>
          <w:u w:val="single"/>
        </w:rPr>
        <w:t xml:space="preserve">       </w:t>
      </w:r>
    </w:p>
    <w:p w14:paraId="1E79D56C" w14:textId="77777777" w:rsidR="00486712" w:rsidRPr="00486712" w:rsidRDefault="00486712" w:rsidP="00486712">
      <w:pPr>
        <w:spacing w:line="300" w:lineRule="auto"/>
        <w:rPr>
          <w:rFonts w:ascii="Times New Roman" w:hAnsi="Times New Roman" w:cstheme="minorBidi"/>
          <w:szCs w:val="22"/>
        </w:rPr>
      </w:pPr>
    </w:p>
    <w:p w14:paraId="42FD5ED6" w14:textId="77777777" w:rsidR="00486712" w:rsidRPr="00486712" w:rsidRDefault="00486712" w:rsidP="00486712">
      <w:pPr>
        <w:spacing w:line="300" w:lineRule="auto"/>
        <w:rPr>
          <w:rFonts w:ascii="Times New Roman" w:hAnsi="Times New Roman" w:cstheme="minorBidi"/>
          <w:szCs w:val="22"/>
        </w:rPr>
      </w:pPr>
      <w:r w:rsidRPr="00486712">
        <w:rPr>
          <w:rFonts w:ascii="Times New Roman" w:hAnsi="Times New Roman" w:cstheme="minorBidi"/>
          <w:noProof/>
          <w:szCs w:val="22"/>
        </w:rPr>
        <w:drawing>
          <wp:anchor distT="0" distB="0" distL="114300" distR="114300" simplePos="0" relativeHeight="251661312" behindDoc="0" locked="0" layoutInCell="1" allowOverlap="1" wp14:anchorId="51D2DDB2" wp14:editId="218FCCBC">
            <wp:simplePos x="0" y="0"/>
            <wp:positionH relativeFrom="column">
              <wp:posOffset>1356360</wp:posOffset>
            </wp:positionH>
            <wp:positionV relativeFrom="paragraph">
              <wp:posOffset>58420</wp:posOffset>
            </wp:positionV>
            <wp:extent cx="2703692" cy="693420"/>
            <wp:effectExtent l="0" t="0" r="190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03692" cy="693420"/>
                    </a:xfrm>
                    <a:prstGeom prst="rect">
                      <a:avLst/>
                    </a:prstGeom>
                    <a:noFill/>
                  </pic:spPr>
                </pic:pic>
              </a:graphicData>
            </a:graphic>
            <wp14:sizeRelH relativeFrom="page">
              <wp14:pctWidth>0</wp14:pctWidth>
            </wp14:sizeRelH>
            <wp14:sizeRelV relativeFrom="page">
              <wp14:pctHeight>0</wp14:pctHeight>
            </wp14:sizeRelV>
          </wp:anchor>
        </w:drawing>
      </w:r>
    </w:p>
    <w:p w14:paraId="0D2BFFFA" w14:textId="77777777" w:rsidR="00486712" w:rsidRPr="00486712" w:rsidRDefault="00486712" w:rsidP="00486712">
      <w:pPr>
        <w:spacing w:line="300" w:lineRule="auto"/>
        <w:rPr>
          <w:rFonts w:ascii="Times New Roman" w:hAnsi="Times New Roman" w:cstheme="minorBidi"/>
          <w:szCs w:val="22"/>
        </w:rPr>
      </w:pPr>
    </w:p>
    <w:p w14:paraId="6C07D131" w14:textId="77777777" w:rsidR="00486712" w:rsidRPr="00486712" w:rsidRDefault="00486712" w:rsidP="00486712">
      <w:pPr>
        <w:spacing w:line="300" w:lineRule="auto"/>
        <w:rPr>
          <w:rFonts w:ascii="Times New Roman" w:hAnsi="Times New Roman" w:cstheme="minorBidi"/>
          <w:szCs w:val="22"/>
        </w:rPr>
      </w:pPr>
    </w:p>
    <w:p w14:paraId="02F1278F" w14:textId="77777777" w:rsidR="00486712" w:rsidRPr="00486712" w:rsidRDefault="00486712" w:rsidP="00486712">
      <w:pPr>
        <w:spacing w:line="300" w:lineRule="auto"/>
        <w:jc w:val="center"/>
        <w:rPr>
          <w:rFonts w:ascii="Times New Roman" w:hAnsi="Times New Roman" w:cstheme="minorBidi"/>
          <w:sz w:val="48"/>
          <w:szCs w:val="48"/>
        </w:rPr>
      </w:pPr>
      <w:r w:rsidRPr="00486712">
        <w:rPr>
          <w:rFonts w:ascii="Times New Roman" w:hAnsi="Times New Roman" w:cstheme="minorBidi" w:hint="eastAsia"/>
          <w:sz w:val="48"/>
          <w:szCs w:val="48"/>
        </w:rPr>
        <w:t>硕士学位论文</w:t>
      </w:r>
    </w:p>
    <w:p w14:paraId="78875C02" w14:textId="77777777" w:rsidR="00486712" w:rsidRPr="00486712" w:rsidRDefault="00486712" w:rsidP="00486712">
      <w:pPr>
        <w:spacing w:line="300" w:lineRule="auto"/>
        <w:jc w:val="center"/>
        <w:rPr>
          <w:rFonts w:ascii="Times New Roman" w:hAnsi="Times New Roman" w:cstheme="minorBidi"/>
          <w:szCs w:val="22"/>
        </w:rPr>
      </w:pPr>
      <w:r w:rsidRPr="00486712">
        <w:rPr>
          <w:rFonts w:ascii="Calibri" w:hAnsi="Calibri" w:cs="Times New Roman"/>
          <w:noProof/>
          <w:color w:val="FF0000"/>
          <w:sz w:val="21"/>
        </w:rPr>
        <w:drawing>
          <wp:inline distT="0" distB="0" distL="114300" distR="114300" wp14:anchorId="24ADFE52" wp14:editId="42026834">
            <wp:extent cx="1120914" cy="1574165"/>
            <wp:effectExtent l="0" t="0" r="3175"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914" cy="1574165"/>
                    </a:xfrm>
                    <a:prstGeom prst="rect">
                      <a:avLst/>
                    </a:prstGeom>
                    <a:noFill/>
                    <a:ln>
                      <a:noFill/>
                    </a:ln>
                  </pic:spPr>
                </pic:pic>
              </a:graphicData>
            </a:graphic>
          </wp:inline>
        </w:drawing>
      </w:r>
    </w:p>
    <w:p w14:paraId="7BE1A85E" w14:textId="2361B785" w:rsidR="00486712" w:rsidRPr="00486712" w:rsidRDefault="00486712" w:rsidP="00486712">
      <w:pPr>
        <w:widowControl/>
        <w:spacing w:before="100" w:beforeAutospacing="1" w:line="240" w:lineRule="exact"/>
        <w:ind w:leftChars="270" w:left="850" w:hangingChars="63" w:hanging="202"/>
        <w:rPr>
          <w:b/>
          <w:kern w:val="0"/>
          <w:sz w:val="32"/>
          <w:szCs w:val="32"/>
          <w:u w:val="single"/>
        </w:rPr>
      </w:pPr>
      <w:r w:rsidRPr="00486712">
        <w:rPr>
          <w:rFonts w:hint="eastAsia"/>
          <w:b/>
          <w:kern w:val="0"/>
          <w:sz w:val="32"/>
          <w:szCs w:val="32"/>
        </w:rPr>
        <w:t>中文论文题目：</w:t>
      </w:r>
      <w:r w:rsidRPr="00486712">
        <w:rPr>
          <w:rFonts w:hint="eastAsia"/>
          <w:b/>
          <w:kern w:val="0"/>
          <w:sz w:val="32"/>
          <w:szCs w:val="32"/>
          <w:u w:val="single"/>
        </w:rPr>
        <w:t xml:space="preserve">  </w:t>
      </w:r>
      <w:r w:rsidR="00C365F7" w:rsidRPr="00C365F7">
        <w:rPr>
          <w:rFonts w:hint="eastAsia"/>
          <w:b/>
          <w:kern w:val="0"/>
          <w:sz w:val="32"/>
          <w:szCs w:val="32"/>
          <w:u w:val="single"/>
        </w:rPr>
        <w:t>游戏可视化测评辅助系统的</w:t>
      </w:r>
    </w:p>
    <w:p w14:paraId="1B0527CB" w14:textId="22404035" w:rsidR="00486712" w:rsidRPr="00486712" w:rsidRDefault="00486712" w:rsidP="00486712">
      <w:pPr>
        <w:widowControl/>
        <w:spacing w:before="100" w:beforeAutospacing="1" w:line="240" w:lineRule="exact"/>
        <w:ind w:leftChars="270" w:left="850" w:hangingChars="63" w:hanging="202"/>
        <w:rPr>
          <w:b/>
          <w:kern w:val="0"/>
          <w:sz w:val="32"/>
          <w:szCs w:val="32"/>
          <w:u w:val="single"/>
        </w:rPr>
      </w:pPr>
      <w:r w:rsidRPr="00486712">
        <w:rPr>
          <w:rFonts w:ascii="PMingLiU" w:eastAsia="PMingLiU" w:hAnsi="PMingLiU" w:hint="eastAsia"/>
          <w:b/>
          <w:kern w:val="0"/>
          <w:sz w:val="32"/>
          <w:szCs w:val="32"/>
        </w:rPr>
        <w:t xml:space="preserve">              </w:t>
      </w:r>
      <w:r w:rsidRPr="00486712">
        <w:rPr>
          <w:rFonts w:ascii="PMingLiU" w:eastAsia="PMingLiU" w:hAnsi="PMingLiU" w:hint="eastAsia"/>
          <w:b/>
          <w:kern w:val="0"/>
          <w:sz w:val="32"/>
          <w:szCs w:val="32"/>
          <w:u w:val="single"/>
        </w:rPr>
        <w:t xml:space="preserve"> </w:t>
      </w:r>
      <w:r w:rsidR="00C365F7">
        <w:rPr>
          <w:rFonts w:ascii="PMingLiU" w:eastAsia="PMingLiU" w:hAnsi="PMingLiU"/>
          <w:b/>
          <w:kern w:val="0"/>
          <w:sz w:val="32"/>
          <w:szCs w:val="32"/>
          <w:u w:val="single"/>
        </w:rPr>
        <w:t xml:space="preserve"> </w:t>
      </w:r>
      <w:r w:rsidR="00C365F7" w:rsidRPr="00C365F7">
        <w:rPr>
          <w:rFonts w:hint="eastAsia"/>
          <w:b/>
          <w:kern w:val="0"/>
          <w:sz w:val="32"/>
          <w:szCs w:val="32"/>
          <w:u w:val="single"/>
        </w:rPr>
        <w:t>设计与实</w:t>
      </w:r>
      <w:r w:rsidR="00C365F7">
        <w:rPr>
          <w:rFonts w:hint="eastAsia"/>
          <w:b/>
          <w:kern w:val="0"/>
          <w:sz w:val="32"/>
          <w:szCs w:val="32"/>
          <w:u w:val="single"/>
        </w:rPr>
        <w:t xml:space="preserve">现 </w:t>
      </w:r>
      <w:r w:rsidR="00C365F7">
        <w:rPr>
          <w:b/>
          <w:kern w:val="0"/>
          <w:sz w:val="32"/>
          <w:szCs w:val="32"/>
          <w:u w:val="single"/>
        </w:rPr>
        <w:t xml:space="preserve">            </w:t>
      </w:r>
      <w:r w:rsidRPr="00486712">
        <w:rPr>
          <w:rFonts w:ascii="PMingLiU" w:eastAsia="PMingLiU" w:hAnsi="PMingLiU" w:hint="eastAsia"/>
          <w:b/>
          <w:kern w:val="0"/>
          <w:sz w:val="32"/>
          <w:szCs w:val="32"/>
          <w:u w:val="single"/>
          <w:lang w:eastAsia="zh-TW"/>
        </w:rPr>
        <w:t xml:space="preserve">  </w:t>
      </w:r>
    </w:p>
    <w:p w14:paraId="2FD46426" w14:textId="77777777" w:rsidR="00486712" w:rsidRPr="00486712" w:rsidRDefault="00486712" w:rsidP="00486712">
      <w:pPr>
        <w:spacing w:line="300" w:lineRule="auto"/>
        <w:rPr>
          <w:rFonts w:ascii="Times New Roman" w:hAnsi="Times New Roman" w:cstheme="minorBidi"/>
          <w:szCs w:val="22"/>
        </w:rPr>
      </w:pPr>
    </w:p>
    <w:p w14:paraId="0212D1A3" w14:textId="44E481D1" w:rsidR="00486712" w:rsidRPr="00486712" w:rsidRDefault="00486712" w:rsidP="00486712">
      <w:pPr>
        <w:widowControl/>
        <w:ind w:leftChars="257" w:left="617"/>
        <w:rPr>
          <w:rFonts w:ascii="PMingLiU" w:eastAsia="PMingLiU" w:hAnsi="PMingLiU" w:cs="Times New Roman"/>
          <w:b/>
          <w:kern w:val="0"/>
          <w:sz w:val="32"/>
          <w:u w:val="single"/>
          <w:lang w:eastAsia="zh-TW"/>
        </w:rPr>
      </w:pPr>
      <w:r w:rsidRPr="00486712">
        <w:rPr>
          <w:rFonts w:hint="eastAsia"/>
          <w:b/>
          <w:kern w:val="0"/>
          <w:sz w:val="32"/>
        </w:rPr>
        <w:t>英文论文题目：</w:t>
      </w:r>
      <w:r w:rsidRPr="00486712">
        <w:rPr>
          <w:b/>
          <w:kern w:val="0"/>
          <w:sz w:val="32"/>
          <w:u w:val="single"/>
        </w:rPr>
        <w:t xml:space="preserve"> </w:t>
      </w:r>
      <w:r w:rsidR="001572BE">
        <w:rPr>
          <w:rFonts w:ascii="Times New Roman" w:hAnsi="Times New Roman" w:cs="Times New Roman"/>
          <w:b/>
          <w:kern w:val="0"/>
          <w:sz w:val="32"/>
          <w:u w:val="single"/>
        </w:rPr>
        <w:t xml:space="preserve">                               </w:t>
      </w:r>
    </w:p>
    <w:p w14:paraId="270106CD" w14:textId="435D9C21" w:rsidR="00486712" w:rsidRPr="00486712" w:rsidRDefault="00486712" w:rsidP="00486712">
      <w:pPr>
        <w:widowControl/>
        <w:ind w:firstLineChars="900" w:firstLine="2883"/>
        <w:rPr>
          <w:rFonts w:ascii="Times New Roman" w:hAnsi="Times New Roman" w:cs="Times New Roman"/>
          <w:b/>
          <w:kern w:val="0"/>
          <w:sz w:val="32"/>
          <w:u w:val="single"/>
        </w:rPr>
      </w:pPr>
      <w:r w:rsidRPr="00486712">
        <w:rPr>
          <w:rFonts w:ascii="PMingLiU" w:eastAsia="PMingLiU" w:hAnsi="PMingLiU" w:cs="Times New Roman" w:hint="eastAsia"/>
          <w:b/>
          <w:kern w:val="0"/>
          <w:sz w:val="32"/>
          <w:u w:val="single"/>
          <w:lang w:eastAsia="zh-TW"/>
        </w:rPr>
        <w:t xml:space="preserve"> </w:t>
      </w:r>
      <w:r w:rsidR="001572BE">
        <w:rPr>
          <w:rFonts w:ascii="Times New Roman" w:eastAsia="PMingLiU" w:hAnsi="Times New Roman" w:cs="Times New Roman"/>
          <w:b/>
          <w:kern w:val="0"/>
          <w:sz w:val="32"/>
          <w:u w:val="single"/>
          <w:lang w:eastAsia="zh-TW"/>
        </w:rPr>
        <w:t xml:space="preserve">                               </w:t>
      </w:r>
    </w:p>
    <w:p w14:paraId="6D6E9CDF" w14:textId="4036FA52" w:rsidR="00486712" w:rsidRPr="00486712" w:rsidRDefault="00486712" w:rsidP="00486712">
      <w:pPr>
        <w:widowControl/>
        <w:ind w:leftChars="399" w:left="958" w:firstLine="1897"/>
        <w:rPr>
          <w:rFonts w:ascii="Times New Roman" w:eastAsia="PMingLiU" w:hAnsi="Times New Roman" w:cs="Times New Roman"/>
          <w:b/>
          <w:kern w:val="0"/>
          <w:sz w:val="32"/>
          <w:u w:val="single"/>
          <w:lang w:eastAsia="zh-TW"/>
        </w:rPr>
      </w:pPr>
      <w:r w:rsidRPr="00486712">
        <w:rPr>
          <w:rFonts w:ascii="Times New Roman" w:eastAsia="PMingLiU" w:hAnsi="Times New Roman" w:cs="Times New Roman"/>
          <w:b/>
          <w:kern w:val="0"/>
          <w:sz w:val="32"/>
          <w:u w:val="single"/>
          <w:lang w:eastAsia="zh-TW"/>
        </w:rPr>
        <w:t xml:space="preserve"> </w:t>
      </w:r>
      <w:r w:rsidR="001572BE">
        <w:rPr>
          <w:rFonts w:ascii="Times New Roman" w:eastAsia="PMingLiU" w:hAnsi="Times New Roman" w:cs="Times New Roman"/>
          <w:b/>
          <w:kern w:val="0"/>
          <w:sz w:val="32"/>
          <w:u w:val="single"/>
          <w:lang w:eastAsia="zh-TW"/>
        </w:rPr>
        <w:t xml:space="preserve">                            </w:t>
      </w:r>
      <w:r w:rsidRPr="00486712">
        <w:rPr>
          <w:rFonts w:ascii="PMingLiU" w:eastAsia="PMingLiU" w:hAnsi="PMingLiU" w:cs="Times New Roman" w:hint="eastAsia"/>
          <w:b/>
          <w:kern w:val="0"/>
          <w:sz w:val="32"/>
          <w:u w:val="single"/>
          <w:lang w:eastAsia="zh-TW"/>
        </w:rPr>
        <w:t xml:space="preserve"> </w:t>
      </w:r>
      <w:r w:rsidRPr="00486712">
        <w:rPr>
          <w:rFonts w:ascii="PMingLiU" w:eastAsia="PMingLiU" w:hAnsi="PMingLiU" w:cs="Times New Roman"/>
          <w:b/>
          <w:kern w:val="0"/>
          <w:sz w:val="32"/>
          <w:u w:val="single"/>
          <w:lang w:eastAsia="zh-TW"/>
        </w:rPr>
        <w:t xml:space="preserve">  </w:t>
      </w:r>
    </w:p>
    <w:p w14:paraId="478502E9" w14:textId="77777777" w:rsidR="00486712" w:rsidRPr="00486712" w:rsidRDefault="00486712" w:rsidP="00486712">
      <w:pPr>
        <w:spacing w:line="300" w:lineRule="auto"/>
        <w:rPr>
          <w:rFonts w:ascii="Times New Roman" w:hAnsi="Times New Roman" w:cstheme="minorBidi"/>
          <w:szCs w:val="22"/>
        </w:rPr>
      </w:pPr>
    </w:p>
    <w:p w14:paraId="54CD6DB3" w14:textId="4CBFA634" w:rsidR="00486712" w:rsidRPr="00486712" w:rsidRDefault="00486712" w:rsidP="00486712">
      <w:pPr>
        <w:ind w:firstLineChars="700" w:firstLine="1960"/>
        <w:rPr>
          <w:rFonts w:ascii="Calibri" w:hAnsi="Calibri" w:cs="Times New Roman"/>
          <w:color w:val="000000"/>
          <w:kern w:val="0"/>
          <w:sz w:val="28"/>
        </w:rPr>
      </w:pPr>
      <w:r w:rsidRPr="00486712">
        <w:rPr>
          <w:rFonts w:ascii="Calibri" w:hAnsi="Calibri" w:cs="Times New Roman" w:hint="eastAsia"/>
          <w:color w:val="000000"/>
          <w:kern w:val="0"/>
          <w:sz w:val="28"/>
        </w:rPr>
        <w:t>申请人姓名：</w:t>
      </w:r>
      <w:r w:rsidRPr="00486712">
        <w:rPr>
          <w:rFonts w:ascii="Calibri" w:hAnsi="Calibri" w:cs="Times New Roman" w:hint="eastAsia"/>
          <w:b/>
          <w:bCs/>
          <w:color w:val="000000"/>
          <w:kern w:val="0"/>
          <w:sz w:val="28"/>
          <w:u w:val="single"/>
        </w:rPr>
        <w:t xml:space="preserve">      </w:t>
      </w:r>
      <w:r w:rsidRPr="00486712">
        <w:rPr>
          <w:rFonts w:ascii="Calibri" w:hAnsi="Calibri" w:cs="Times New Roman" w:hint="eastAsia"/>
          <w:b/>
          <w:bCs/>
          <w:color w:val="000000"/>
          <w:kern w:val="0"/>
          <w:sz w:val="28"/>
          <w:szCs w:val="28"/>
          <w:u w:val="single"/>
        </w:rPr>
        <w:t xml:space="preserve">  </w:t>
      </w:r>
      <w:r w:rsidR="001572BE">
        <w:rPr>
          <w:rFonts w:ascii="Calibri" w:hAnsi="Calibri" w:cs="Times New Roman" w:hint="eastAsia"/>
          <w:b/>
          <w:bCs/>
          <w:color w:val="000000"/>
          <w:kern w:val="0"/>
          <w:sz w:val="28"/>
          <w:szCs w:val="28"/>
          <w:u w:val="single"/>
        </w:rPr>
        <w:t>温伟航</w:t>
      </w:r>
      <w:r w:rsidRPr="00486712">
        <w:rPr>
          <w:rFonts w:ascii="Calibri" w:hAnsi="Calibri" w:cs="Times New Roman" w:hint="eastAsia"/>
          <w:b/>
          <w:bCs/>
          <w:color w:val="000000"/>
          <w:kern w:val="0"/>
          <w:sz w:val="28"/>
          <w:szCs w:val="28"/>
          <w:u w:val="single"/>
        </w:rPr>
        <w:t xml:space="preserve">　</w:t>
      </w:r>
      <w:r w:rsidRPr="00486712">
        <w:rPr>
          <w:rFonts w:ascii="Calibri" w:hAnsi="Calibri" w:cs="Times New Roman" w:hint="eastAsia"/>
          <w:b/>
          <w:bCs/>
          <w:color w:val="000000"/>
          <w:kern w:val="0"/>
          <w:sz w:val="28"/>
          <w:u w:val="single"/>
        </w:rPr>
        <w:t xml:space="preserve">　　</w:t>
      </w:r>
      <w:r w:rsidRPr="00486712">
        <w:rPr>
          <w:rFonts w:ascii="Calibri" w:hAnsi="Calibri" w:cs="Times New Roman" w:hint="eastAsia"/>
          <w:b/>
          <w:bCs/>
          <w:color w:val="000000"/>
          <w:kern w:val="0"/>
          <w:sz w:val="28"/>
          <w:u w:val="single"/>
        </w:rPr>
        <w:tab/>
      </w:r>
      <w:r w:rsidRPr="00486712">
        <w:rPr>
          <w:rFonts w:ascii="Calibri" w:hAnsi="Calibri" w:cs="Times New Roman" w:hint="eastAsia"/>
          <w:b/>
          <w:bCs/>
          <w:color w:val="000000"/>
          <w:kern w:val="0"/>
          <w:sz w:val="28"/>
          <w:u w:val="single"/>
        </w:rPr>
        <w:tab/>
        <w:t xml:space="preserve">     </w:t>
      </w:r>
    </w:p>
    <w:p w14:paraId="67F649B0" w14:textId="77777777" w:rsidR="00486712" w:rsidRPr="00486712" w:rsidRDefault="00486712" w:rsidP="00486712">
      <w:pPr>
        <w:ind w:firstLineChars="700" w:firstLine="1960"/>
        <w:rPr>
          <w:rFonts w:ascii="Calibri" w:hAnsi="Calibri" w:cs="Times New Roman"/>
          <w:color w:val="000000"/>
          <w:kern w:val="0"/>
          <w:sz w:val="28"/>
        </w:rPr>
      </w:pPr>
      <w:r w:rsidRPr="00486712">
        <w:rPr>
          <w:rFonts w:ascii="Calibri" w:hAnsi="Calibri" w:cs="Times New Roman" w:hint="eastAsia"/>
          <w:color w:val="000000"/>
          <w:kern w:val="0"/>
          <w:sz w:val="28"/>
        </w:rPr>
        <w:t>指导教师：</w:t>
      </w:r>
      <w:r w:rsidRPr="00486712">
        <w:rPr>
          <w:rFonts w:ascii="Calibri" w:hAnsi="Calibri" w:cs="Times New Roman" w:hint="eastAsia"/>
          <w:color w:val="000000"/>
          <w:kern w:val="0"/>
          <w:sz w:val="28"/>
          <w:u w:val="single"/>
        </w:rPr>
        <w:t xml:space="preserve">          </w:t>
      </w:r>
      <w:proofErr w:type="gramStart"/>
      <w:r w:rsidRPr="00486712">
        <w:rPr>
          <w:rFonts w:ascii="Calibri" w:hAnsi="Calibri" w:cs="Times New Roman" w:hint="eastAsia"/>
          <w:b/>
          <w:bCs/>
          <w:color w:val="000000"/>
          <w:kern w:val="0"/>
          <w:sz w:val="28"/>
          <w:u w:val="single"/>
        </w:rPr>
        <w:t>韩红雷</w:t>
      </w:r>
      <w:proofErr w:type="gramEnd"/>
      <w:r w:rsidRPr="00486712">
        <w:rPr>
          <w:rFonts w:ascii="Calibri" w:hAnsi="Calibri" w:cs="Times New Roman" w:hint="eastAsia"/>
          <w:color w:val="000000"/>
          <w:kern w:val="0"/>
          <w:sz w:val="28"/>
          <w:u w:val="single"/>
        </w:rPr>
        <w:t xml:space="preserve">　　</w:t>
      </w:r>
      <w:r w:rsidRPr="00486712">
        <w:rPr>
          <w:rFonts w:ascii="Calibri" w:hAnsi="Calibri" w:cs="Times New Roman" w:hint="eastAsia"/>
          <w:color w:val="000000"/>
          <w:kern w:val="0"/>
          <w:sz w:val="28"/>
          <w:u w:val="single"/>
        </w:rPr>
        <w:t xml:space="preserve"> </w:t>
      </w:r>
      <w:r w:rsidRPr="00486712">
        <w:rPr>
          <w:rFonts w:ascii="Calibri" w:hAnsi="Calibri" w:cs="Times New Roman"/>
          <w:color w:val="000000"/>
          <w:kern w:val="0"/>
          <w:sz w:val="28"/>
          <w:u w:val="single"/>
        </w:rPr>
        <w:t xml:space="preserve">        </w:t>
      </w:r>
      <w:r w:rsidRPr="00486712">
        <w:rPr>
          <w:rFonts w:ascii="Calibri" w:hAnsi="Calibri" w:cs="Times New Roman" w:hint="eastAsia"/>
          <w:color w:val="000000"/>
          <w:kern w:val="0"/>
          <w:sz w:val="28"/>
          <w:u w:val="single"/>
        </w:rPr>
        <w:t xml:space="preserve">   </w:t>
      </w:r>
    </w:p>
    <w:p w14:paraId="6E75C0B9" w14:textId="68B98FA8" w:rsidR="00486712" w:rsidRPr="00486712" w:rsidRDefault="00486712" w:rsidP="00486712">
      <w:pPr>
        <w:ind w:firstLineChars="700" w:firstLine="1960"/>
        <w:rPr>
          <w:rFonts w:ascii="Calibri" w:hAnsi="Calibri" w:cs="Times New Roman"/>
          <w:color w:val="000000"/>
          <w:kern w:val="0"/>
          <w:sz w:val="28"/>
        </w:rPr>
      </w:pPr>
      <w:r w:rsidRPr="00486712">
        <w:rPr>
          <w:rFonts w:ascii="Calibri" w:hAnsi="Calibri" w:cs="Times New Roman" w:hint="eastAsia"/>
          <w:color w:val="000000"/>
          <w:kern w:val="0"/>
          <w:sz w:val="28"/>
        </w:rPr>
        <w:t>专业名称：</w:t>
      </w:r>
      <w:r w:rsidRPr="00486712">
        <w:rPr>
          <w:rFonts w:ascii="Calibri" w:hAnsi="Calibri" w:cs="Times New Roman" w:hint="eastAsia"/>
          <w:color w:val="000000"/>
          <w:kern w:val="0"/>
          <w:sz w:val="28"/>
          <w:u w:val="single"/>
        </w:rPr>
        <w:t xml:space="preserve">       </w:t>
      </w:r>
      <w:r w:rsidR="001572BE">
        <w:rPr>
          <w:rFonts w:ascii="Calibri" w:hAnsi="Calibri" w:cs="Times New Roman"/>
          <w:color w:val="000000"/>
          <w:kern w:val="0"/>
          <w:sz w:val="28"/>
          <w:u w:val="single"/>
        </w:rPr>
        <w:t xml:space="preserve">  </w:t>
      </w:r>
      <w:r w:rsidR="001572BE">
        <w:rPr>
          <w:rFonts w:ascii="Calibri" w:hAnsi="Calibri" w:cs="Times New Roman" w:hint="eastAsia"/>
          <w:color w:val="000000"/>
          <w:kern w:val="0"/>
          <w:sz w:val="28"/>
          <w:u w:val="single"/>
        </w:rPr>
        <w:t>计算机技术</w:t>
      </w:r>
      <w:r w:rsidRPr="00486712">
        <w:rPr>
          <w:rFonts w:ascii="Calibri" w:hAnsi="Calibri" w:cs="Times New Roman" w:hint="eastAsia"/>
          <w:color w:val="000000"/>
          <w:kern w:val="0"/>
          <w:sz w:val="28"/>
          <w:u w:val="single"/>
        </w:rPr>
        <w:t xml:space="preserve">　　</w:t>
      </w:r>
      <w:r w:rsidR="001572BE">
        <w:rPr>
          <w:rFonts w:ascii="Calibri" w:hAnsi="Calibri" w:cs="Times New Roman" w:hint="eastAsia"/>
          <w:color w:val="000000"/>
          <w:kern w:val="0"/>
          <w:sz w:val="28"/>
          <w:u w:val="single"/>
        </w:rPr>
        <w:t xml:space="preserve"> </w:t>
      </w:r>
      <w:r w:rsidRPr="00486712">
        <w:rPr>
          <w:rFonts w:ascii="Calibri" w:hAnsi="Calibri" w:cs="Times New Roman" w:hint="eastAsia"/>
          <w:color w:val="000000"/>
          <w:kern w:val="0"/>
          <w:sz w:val="28"/>
          <w:u w:val="single"/>
        </w:rPr>
        <w:tab/>
        <w:t xml:space="preserve">     </w:t>
      </w:r>
    </w:p>
    <w:p w14:paraId="366F669A" w14:textId="7E4EC2AB" w:rsidR="00486712" w:rsidRPr="00486712" w:rsidRDefault="00486712" w:rsidP="00486712">
      <w:pPr>
        <w:ind w:firstLineChars="700" w:firstLine="1960"/>
        <w:rPr>
          <w:rFonts w:ascii="Calibri" w:hAnsi="Calibri" w:cs="Times New Roman"/>
          <w:color w:val="000000"/>
          <w:kern w:val="0"/>
          <w:sz w:val="28"/>
        </w:rPr>
      </w:pPr>
      <w:r w:rsidRPr="00486712">
        <w:rPr>
          <w:rFonts w:ascii="Calibri" w:hAnsi="Calibri" w:cs="Times New Roman" w:hint="eastAsia"/>
          <w:color w:val="000000"/>
          <w:kern w:val="0"/>
          <w:sz w:val="28"/>
        </w:rPr>
        <w:t>研究方向：</w:t>
      </w:r>
      <w:r w:rsidRPr="00486712">
        <w:rPr>
          <w:rFonts w:ascii="Calibri" w:hAnsi="Calibri" w:cs="Times New Roman" w:hint="eastAsia"/>
          <w:color w:val="000000"/>
          <w:kern w:val="0"/>
          <w:sz w:val="28"/>
          <w:u w:val="single"/>
        </w:rPr>
        <w:t xml:space="preserve">        </w:t>
      </w:r>
      <w:r w:rsidR="001572BE">
        <w:rPr>
          <w:rFonts w:ascii="Calibri" w:hAnsi="Calibri" w:cs="Times New Roman"/>
          <w:color w:val="000000"/>
          <w:kern w:val="0"/>
          <w:sz w:val="28"/>
          <w:u w:val="single"/>
        </w:rPr>
        <w:t xml:space="preserve"> </w:t>
      </w:r>
      <w:r w:rsidR="001572BE">
        <w:rPr>
          <w:rFonts w:ascii="Calibri" w:hAnsi="Calibri" w:cs="Times New Roman" w:hint="eastAsia"/>
          <w:color w:val="000000"/>
          <w:kern w:val="0"/>
          <w:sz w:val="28"/>
          <w:u w:val="single"/>
        </w:rPr>
        <w:t>游戏制作</w:t>
      </w:r>
      <w:r w:rsidR="0032167A">
        <w:rPr>
          <w:rFonts w:ascii="Calibri" w:hAnsi="Calibri" w:cs="Times New Roman"/>
          <w:color w:val="000000"/>
          <w:kern w:val="0"/>
          <w:sz w:val="28"/>
          <w:u w:val="single"/>
        </w:rPr>
        <w:t xml:space="preserve">       </w:t>
      </w:r>
      <w:r w:rsidRPr="00486712">
        <w:rPr>
          <w:rFonts w:ascii="Calibri" w:hAnsi="Calibri" w:cs="Times New Roman" w:hint="eastAsia"/>
          <w:color w:val="000000"/>
          <w:kern w:val="0"/>
          <w:sz w:val="28"/>
          <w:u w:val="single"/>
        </w:rPr>
        <w:tab/>
        <w:t xml:space="preserve">     </w:t>
      </w:r>
    </w:p>
    <w:p w14:paraId="6AC00346" w14:textId="77777777" w:rsidR="00486712" w:rsidRPr="00486712" w:rsidRDefault="00486712" w:rsidP="00486712">
      <w:pPr>
        <w:ind w:firstLineChars="700" w:firstLine="1960"/>
        <w:rPr>
          <w:rFonts w:ascii="Calibri" w:hAnsi="Calibri" w:cs="Times New Roman"/>
          <w:color w:val="000000"/>
          <w:kern w:val="0"/>
          <w:sz w:val="28"/>
          <w:u w:val="single"/>
        </w:rPr>
      </w:pPr>
      <w:r w:rsidRPr="00486712">
        <w:rPr>
          <w:rFonts w:ascii="Calibri" w:hAnsi="Calibri" w:cs="Times New Roman" w:hint="eastAsia"/>
          <w:color w:val="000000"/>
          <w:kern w:val="0"/>
          <w:sz w:val="28"/>
        </w:rPr>
        <w:t>所在学院：</w:t>
      </w:r>
      <w:r w:rsidRPr="00486712">
        <w:rPr>
          <w:rFonts w:ascii="Calibri" w:hAnsi="Calibri" w:cs="Times New Roman" w:hint="eastAsia"/>
          <w:color w:val="000000"/>
          <w:kern w:val="0"/>
          <w:sz w:val="28"/>
          <w:u w:val="single"/>
        </w:rPr>
        <w:t xml:space="preserve">     </w:t>
      </w:r>
      <w:r w:rsidRPr="00486712">
        <w:rPr>
          <w:rFonts w:ascii="Calibri" w:hAnsi="Calibri" w:cs="Times New Roman" w:hint="eastAsia"/>
          <w:b/>
          <w:bCs/>
          <w:color w:val="000000"/>
          <w:kern w:val="0"/>
          <w:sz w:val="28"/>
          <w:u w:val="single"/>
        </w:rPr>
        <w:t xml:space="preserve"> </w:t>
      </w:r>
      <w:r w:rsidRPr="00486712">
        <w:rPr>
          <w:rFonts w:ascii="Calibri" w:hAnsi="Calibri" w:cs="Times New Roman" w:hint="eastAsia"/>
          <w:color w:val="000000"/>
          <w:kern w:val="0"/>
          <w:sz w:val="28"/>
          <w:u w:val="single"/>
        </w:rPr>
        <w:t xml:space="preserve">动画与数字艺术学院　</w:t>
      </w:r>
      <w:r w:rsidRPr="00486712">
        <w:rPr>
          <w:rFonts w:ascii="Calibri" w:hAnsi="Calibri" w:cs="Times New Roman" w:hint="eastAsia"/>
          <w:color w:val="000000"/>
          <w:kern w:val="0"/>
          <w:sz w:val="28"/>
          <w:u w:val="single"/>
        </w:rPr>
        <w:tab/>
        <w:t xml:space="preserve">     </w:t>
      </w:r>
    </w:p>
    <w:p w14:paraId="634A92C2" w14:textId="77777777" w:rsidR="00486712" w:rsidRPr="00486712" w:rsidRDefault="00486712" w:rsidP="00486712">
      <w:pPr>
        <w:spacing w:line="300" w:lineRule="auto"/>
        <w:rPr>
          <w:rFonts w:ascii="Times New Roman" w:hAnsi="Times New Roman" w:cstheme="minorBidi"/>
          <w:szCs w:val="22"/>
        </w:rPr>
      </w:pPr>
    </w:p>
    <w:p w14:paraId="3EECFFC2" w14:textId="77777777" w:rsidR="00486712" w:rsidRPr="00486712" w:rsidRDefault="00486712" w:rsidP="00486712">
      <w:pPr>
        <w:tabs>
          <w:tab w:val="left" w:pos="1930"/>
        </w:tabs>
        <w:adjustRightInd w:val="0"/>
        <w:snapToGrid w:val="0"/>
        <w:spacing w:line="300" w:lineRule="auto"/>
        <w:ind w:firstLineChars="796" w:firstLine="2397"/>
        <w:rPr>
          <w:rFonts w:ascii="Calibri" w:hAnsi="Calibri" w:cs="Times New Roman"/>
          <w:b/>
          <w:sz w:val="30"/>
          <w:u w:val="single"/>
        </w:rPr>
      </w:pPr>
      <w:r w:rsidRPr="00486712">
        <w:rPr>
          <w:rFonts w:ascii="Calibri" w:hAnsi="Calibri" w:cs="Times New Roman" w:hint="eastAsia"/>
          <w:b/>
          <w:sz w:val="30"/>
        </w:rPr>
        <w:t>论文提交日期</w:t>
      </w:r>
      <w:r w:rsidRPr="00486712">
        <w:rPr>
          <w:rFonts w:ascii="Calibri" w:hAnsi="Calibri" w:cs="Times New Roman" w:hint="eastAsia"/>
          <w:b/>
          <w:sz w:val="30"/>
          <w:u w:val="single"/>
        </w:rPr>
        <w:t xml:space="preserve">                 </w:t>
      </w:r>
    </w:p>
    <w:p w14:paraId="251C82CE" w14:textId="77777777" w:rsidR="00486712" w:rsidRPr="00486712" w:rsidRDefault="00486712" w:rsidP="00486712">
      <w:pPr>
        <w:tabs>
          <w:tab w:val="left" w:pos="1930"/>
        </w:tabs>
        <w:adjustRightInd w:val="0"/>
        <w:snapToGrid w:val="0"/>
        <w:spacing w:line="300" w:lineRule="auto"/>
        <w:rPr>
          <w:rFonts w:ascii="Times New Roman" w:hAnsi="Times New Roman" w:cstheme="minorBidi"/>
          <w:szCs w:val="22"/>
        </w:rPr>
      </w:pPr>
    </w:p>
    <w:p w14:paraId="33827273" w14:textId="77777777" w:rsidR="00F67E9A" w:rsidRDefault="00F67E9A" w:rsidP="00F67E9A">
      <w:pPr>
        <w:snapToGrid w:val="0"/>
        <w:spacing w:beforeLines="100" w:before="312"/>
        <w:jc w:val="center"/>
        <w:rPr>
          <w:rFonts w:ascii="Calibri" w:hAnsi="Calibri" w:cs="Times New Roman"/>
          <w:sz w:val="36"/>
        </w:rPr>
      </w:pPr>
    </w:p>
    <w:p w14:paraId="23579008" w14:textId="6FF56076" w:rsidR="00F67E9A" w:rsidRPr="004C5A6C" w:rsidRDefault="00F67E9A" w:rsidP="00F67E9A">
      <w:pPr>
        <w:snapToGrid w:val="0"/>
        <w:spacing w:beforeLines="100" w:before="312"/>
        <w:jc w:val="center"/>
        <w:rPr>
          <w:rFonts w:ascii="Calibri" w:hAnsi="Calibri" w:cs="Times New Roman"/>
          <w:sz w:val="36"/>
        </w:rPr>
      </w:pPr>
      <w:r w:rsidRPr="004C5A6C">
        <w:rPr>
          <w:rFonts w:ascii="Calibri" w:hAnsi="Calibri" w:cs="Times New Roman" w:hint="eastAsia"/>
          <w:sz w:val="36"/>
        </w:rPr>
        <w:t>中国传媒大学研究生学位论文独创性声明</w:t>
      </w:r>
    </w:p>
    <w:p w14:paraId="713D375A" w14:textId="77777777" w:rsidR="00F67E9A" w:rsidRPr="004C5A6C" w:rsidRDefault="00F67E9A" w:rsidP="00F67E9A"/>
    <w:p w14:paraId="54817D97" w14:textId="77777777" w:rsidR="00F67E9A" w:rsidRPr="004C5A6C" w:rsidRDefault="00F67E9A" w:rsidP="00F67E9A"/>
    <w:p w14:paraId="06BBFA7A" w14:textId="77777777" w:rsidR="00F67E9A" w:rsidRPr="004C5A6C" w:rsidRDefault="00F67E9A" w:rsidP="00F67E9A">
      <w:pPr>
        <w:snapToGrid w:val="0"/>
        <w:spacing w:line="360" w:lineRule="auto"/>
        <w:ind w:firstLineChars="218" w:firstLine="523"/>
        <w:rPr>
          <w:rFonts w:ascii="Calibri" w:hAnsi="Calibri" w:cs="Times New Roman"/>
        </w:rPr>
      </w:pPr>
      <w:r w:rsidRPr="004C5A6C">
        <w:rPr>
          <w:rFonts w:ascii="Calibri" w:hAnsi="Calibri" w:cs="Times New Roman"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4C5A6C">
        <w:rPr>
          <w:rFonts w:ascii="Calibri" w:hAnsi="Calibri" w:cs="Times New Roman"/>
          <w:sz w:val="28"/>
          <w:u w:val="single"/>
        </w:rPr>
        <w:t xml:space="preserve"> </w:t>
      </w:r>
      <w:r w:rsidRPr="004C5A6C">
        <w:rPr>
          <w:rFonts w:ascii="Calibri" w:eastAsia="楷体_GB2312" w:hAnsi="Calibri" w:cs="Times New Roman" w:hint="eastAsia"/>
          <w:b/>
          <w:sz w:val="28"/>
          <w:u w:val="single"/>
        </w:rPr>
        <w:t>中国传媒大学</w:t>
      </w:r>
      <w:r w:rsidRPr="004C5A6C">
        <w:rPr>
          <w:rFonts w:ascii="Calibri" w:hAnsi="Calibri" w:cs="Times New Roman"/>
          <w:sz w:val="28"/>
          <w:u w:val="single"/>
        </w:rPr>
        <w:t xml:space="preserve"> </w:t>
      </w:r>
      <w:r w:rsidRPr="004C5A6C">
        <w:rPr>
          <w:rFonts w:ascii="Calibri" w:hAnsi="Calibri" w:cs="Times New Roman" w:hint="eastAsia"/>
        </w:rPr>
        <w:t>或其他教育机构的学位或证书而使用过的材料。与我一同工作的同志对本研究所做的任何贡献均已在论文中作了明确的说明并表示谢意。</w:t>
      </w:r>
    </w:p>
    <w:p w14:paraId="7484CE05" w14:textId="77777777" w:rsidR="00F67E9A" w:rsidRPr="004C5A6C" w:rsidRDefault="00F67E9A" w:rsidP="00F67E9A"/>
    <w:p w14:paraId="25E07C65" w14:textId="77777777" w:rsidR="00F67E9A" w:rsidRPr="004C5A6C" w:rsidRDefault="00F67E9A" w:rsidP="00F67E9A"/>
    <w:p w14:paraId="3010FBCB" w14:textId="31A70847" w:rsidR="00F67E9A" w:rsidRPr="004C5A6C" w:rsidRDefault="00F67E9A" w:rsidP="00F67E9A">
      <w:pPr>
        <w:snapToGrid w:val="0"/>
        <w:spacing w:line="400" w:lineRule="exact"/>
        <w:ind w:left="960" w:hanging="420"/>
        <w:rPr>
          <w:rFonts w:ascii="Calibri" w:hAnsi="Calibri" w:cs="Times New Roman"/>
        </w:rPr>
      </w:pPr>
      <w:r w:rsidRPr="004C5A6C">
        <w:rPr>
          <w:rFonts w:ascii="Calibri" w:hAnsi="Calibri" w:cs="Times New Roman" w:hint="eastAsia"/>
        </w:rPr>
        <w:t>学位论文作者签名：</w:t>
      </w:r>
      <w:r w:rsidRPr="004C5A6C">
        <w:rPr>
          <w:rFonts w:ascii="Calibri" w:hAnsi="Calibri" w:cs="Times New Roman"/>
        </w:rPr>
        <w:t xml:space="preserve">             </w:t>
      </w:r>
      <w:r w:rsidRPr="004C5A6C">
        <w:rPr>
          <w:rFonts w:ascii="Calibri" w:hAnsi="Calibri" w:cs="Times New Roman" w:hint="eastAsia"/>
        </w:rPr>
        <w:t>签字日期：</w:t>
      </w:r>
      <w:r w:rsidRPr="004C5A6C">
        <w:rPr>
          <w:rFonts w:ascii="Calibri" w:hAnsi="Calibri" w:cs="Times New Roman"/>
        </w:rPr>
        <w:t xml:space="preserve">   </w:t>
      </w:r>
      <w:r>
        <w:rPr>
          <w:rFonts w:ascii="Calibri" w:hAnsi="Calibri" w:cs="Times New Roman"/>
        </w:rPr>
        <w:t xml:space="preserve"> </w:t>
      </w:r>
      <w:r w:rsidRPr="009F2DB8">
        <w:rPr>
          <w:rFonts w:cs="Times New Roman"/>
        </w:rPr>
        <w:t>202</w:t>
      </w:r>
      <w:r>
        <w:rPr>
          <w:rFonts w:cs="Times New Roman"/>
        </w:rPr>
        <w:t>2</w:t>
      </w:r>
      <w:r w:rsidRPr="009F2DB8">
        <w:rPr>
          <w:rFonts w:cs="Times New Roman"/>
        </w:rPr>
        <w:t xml:space="preserve">年 </w:t>
      </w:r>
      <w:r>
        <w:rPr>
          <w:rFonts w:cs="Times New Roman"/>
        </w:rPr>
        <w:t>00</w:t>
      </w:r>
      <w:r w:rsidRPr="009F2DB8">
        <w:rPr>
          <w:rFonts w:cs="Times New Roman"/>
        </w:rPr>
        <w:t>月</w:t>
      </w:r>
      <w:r>
        <w:rPr>
          <w:rFonts w:cs="Times New Roman" w:hint="eastAsia"/>
        </w:rPr>
        <w:t>0</w:t>
      </w:r>
      <w:r>
        <w:rPr>
          <w:rFonts w:cs="Times New Roman"/>
        </w:rPr>
        <w:t>0</w:t>
      </w:r>
      <w:r w:rsidRPr="009F2DB8">
        <w:rPr>
          <w:rFonts w:cs="Times New Roman"/>
        </w:rPr>
        <w:t>日 </w:t>
      </w:r>
    </w:p>
    <w:p w14:paraId="16987111" w14:textId="77777777" w:rsidR="00F67E9A" w:rsidRPr="004C5A6C" w:rsidRDefault="00F67E9A" w:rsidP="00F67E9A"/>
    <w:p w14:paraId="7136563D" w14:textId="77777777" w:rsidR="00F67E9A" w:rsidRPr="004C5A6C" w:rsidRDefault="00F67E9A" w:rsidP="00F67E9A"/>
    <w:p w14:paraId="4C9763C9" w14:textId="77777777" w:rsidR="00F67E9A" w:rsidRPr="004C5A6C" w:rsidRDefault="00F67E9A" w:rsidP="00F67E9A"/>
    <w:p w14:paraId="66DBF926" w14:textId="77777777" w:rsidR="00F67E9A" w:rsidRPr="004C5A6C" w:rsidRDefault="00F67E9A" w:rsidP="00F67E9A"/>
    <w:p w14:paraId="1FF20C8F" w14:textId="77777777" w:rsidR="00F67E9A" w:rsidRPr="004C5A6C" w:rsidRDefault="00F67E9A" w:rsidP="00F67E9A"/>
    <w:p w14:paraId="23D8970D" w14:textId="77777777" w:rsidR="00F67E9A" w:rsidRPr="004C5A6C" w:rsidRDefault="00F67E9A" w:rsidP="00F67E9A">
      <w:pPr>
        <w:snapToGrid w:val="0"/>
        <w:jc w:val="center"/>
        <w:rPr>
          <w:rFonts w:ascii="Calibri" w:hAnsi="Calibri" w:cs="Times New Roman"/>
          <w:sz w:val="36"/>
        </w:rPr>
      </w:pPr>
      <w:r w:rsidRPr="004C5A6C">
        <w:rPr>
          <w:rFonts w:ascii="Calibri" w:hAnsi="Calibri" w:cs="Times New Roman" w:hint="eastAsia"/>
          <w:sz w:val="36"/>
        </w:rPr>
        <w:t>学位论文版权使用授权书</w:t>
      </w:r>
    </w:p>
    <w:p w14:paraId="4727A40A" w14:textId="77777777" w:rsidR="00F67E9A" w:rsidRDefault="00F67E9A" w:rsidP="00F67E9A"/>
    <w:p w14:paraId="56CCF710" w14:textId="77777777" w:rsidR="00F67E9A" w:rsidRPr="004C5A6C" w:rsidRDefault="00F67E9A" w:rsidP="00F67E9A"/>
    <w:p w14:paraId="102EFC14" w14:textId="77777777" w:rsidR="00F67E9A" w:rsidRPr="004C5A6C" w:rsidRDefault="00F67E9A" w:rsidP="00F67E9A">
      <w:pPr>
        <w:snapToGrid w:val="0"/>
        <w:spacing w:line="400" w:lineRule="exact"/>
        <w:ind w:firstLine="540"/>
        <w:rPr>
          <w:rFonts w:ascii="Calibri" w:hAnsi="Calibri" w:cs="Times New Roman"/>
        </w:rPr>
      </w:pPr>
      <w:r w:rsidRPr="004C5A6C">
        <w:rPr>
          <w:rFonts w:ascii="Calibri" w:hAnsi="Calibri" w:cs="Times New Roman" w:hint="eastAsia"/>
        </w:rPr>
        <w:t>本学位论文作者完全了解</w:t>
      </w:r>
      <w:r w:rsidRPr="004C5A6C">
        <w:rPr>
          <w:rFonts w:ascii="Calibri" w:hAnsi="Calibri" w:cs="Times New Roman"/>
        </w:rPr>
        <w:t xml:space="preserve"> </w:t>
      </w:r>
      <w:r w:rsidRPr="004C5A6C">
        <w:rPr>
          <w:rFonts w:ascii="Calibri" w:hAnsi="Calibri" w:cs="Times New Roman"/>
          <w:u w:val="single"/>
        </w:rPr>
        <w:t xml:space="preserve"> </w:t>
      </w:r>
      <w:r w:rsidRPr="004C5A6C">
        <w:rPr>
          <w:rFonts w:ascii="Calibri" w:eastAsia="楷体_GB2312" w:hAnsi="Calibri" w:cs="Times New Roman" w:hint="eastAsia"/>
          <w:b/>
          <w:sz w:val="28"/>
          <w:u w:val="single"/>
        </w:rPr>
        <w:t>中国传媒大学</w:t>
      </w:r>
      <w:r w:rsidRPr="004C5A6C">
        <w:rPr>
          <w:rFonts w:ascii="Calibri" w:hAnsi="Calibri" w:cs="Times New Roman"/>
          <w:u w:val="single"/>
        </w:rPr>
        <w:t xml:space="preserve"> </w:t>
      </w:r>
      <w:r w:rsidRPr="004C5A6C">
        <w:rPr>
          <w:rFonts w:ascii="Calibri" w:hAnsi="Calibri" w:cs="Times New Roman"/>
        </w:rPr>
        <w:t xml:space="preserve"> </w:t>
      </w:r>
      <w:r w:rsidRPr="004C5A6C">
        <w:rPr>
          <w:rFonts w:ascii="Calibri" w:hAnsi="Calibri" w:cs="Times New Roman" w:hint="eastAsia"/>
        </w:rPr>
        <w:t>有权保留并向国家有关部门或机构送交本论文的复印件和磁盘，允许论文被查阅和借阅。本人授权</w:t>
      </w:r>
      <w:r w:rsidRPr="004C5A6C">
        <w:rPr>
          <w:rFonts w:ascii="Calibri" w:eastAsia="楷体_GB2312" w:hAnsi="Calibri" w:cs="Times New Roman" w:hint="eastAsia"/>
          <w:b/>
          <w:sz w:val="28"/>
          <w:u w:val="single"/>
        </w:rPr>
        <w:t>中国传媒大学</w:t>
      </w:r>
      <w:r w:rsidRPr="004C5A6C">
        <w:rPr>
          <w:rFonts w:ascii="Calibri" w:hAnsi="Calibri" w:cs="Times New Roman" w:hint="eastAsia"/>
        </w:rPr>
        <w:t>可以将学位论文的全部或部分内容编入有关数据库进行检索和传播，可以采用影印、缩印或扫描等复制手段保存、汇编学位论文。</w:t>
      </w:r>
    </w:p>
    <w:p w14:paraId="758947E1" w14:textId="77777777" w:rsidR="00F67E9A" w:rsidRPr="004C5A6C" w:rsidRDefault="00F67E9A" w:rsidP="00F67E9A">
      <w:pPr>
        <w:snapToGrid w:val="0"/>
        <w:spacing w:line="400" w:lineRule="exact"/>
        <w:ind w:left="480"/>
        <w:rPr>
          <w:rFonts w:ascii="Calibri" w:hAnsi="Calibri" w:cs="Times New Roman"/>
        </w:rPr>
      </w:pPr>
      <w:r w:rsidRPr="004C5A6C">
        <w:rPr>
          <w:rFonts w:ascii="Calibri" w:hAnsi="Calibri" w:cs="Times New Roman" w:hint="eastAsia"/>
        </w:rPr>
        <w:t>（保密的学位论文在解密后适用本授权书）</w:t>
      </w:r>
    </w:p>
    <w:p w14:paraId="2E9780EB" w14:textId="77777777" w:rsidR="00F67E9A" w:rsidRDefault="00F67E9A" w:rsidP="00F67E9A"/>
    <w:p w14:paraId="05398CB8" w14:textId="77777777" w:rsidR="00F67E9A" w:rsidRPr="004C5A6C" w:rsidRDefault="00F67E9A" w:rsidP="00F67E9A"/>
    <w:p w14:paraId="0BD81E0D" w14:textId="50C9E073" w:rsidR="00F67E9A" w:rsidRPr="004C5A6C" w:rsidRDefault="00F67E9A" w:rsidP="00F67E9A">
      <w:pPr>
        <w:snapToGrid w:val="0"/>
        <w:spacing w:line="400" w:lineRule="exact"/>
        <w:rPr>
          <w:rFonts w:ascii="Calibri" w:hAnsi="Calibri" w:cs="Times New Roman"/>
        </w:rPr>
      </w:pPr>
      <w:r w:rsidRPr="004C5A6C">
        <w:rPr>
          <w:rFonts w:ascii="Calibri" w:hAnsi="Calibri" w:cs="Times New Roman" w:hint="eastAsia"/>
        </w:rPr>
        <w:t>学位论文作者签名：</w:t>
      </w:r>
      <w:r w:rsidRPr="004C5A6C">
        <w:rPr>
          <w:rFonts w:ascii="Calibri" w:hAnsi="Calibri" w:cs="Times New Roman"/>
        </w:rPr>
        <w:t xml:space="preserve">                      </w:t>
      </w:r>
      <w:r w:rsidRPr="004C5A6C">
        <w:rPr>
          <w:rFonts w:ascii="Calibri" w:hAnsi="Calibri" w:cs="Times New Roman" w:hint="eastAsia"/>
        </w:rPr>
        <w:t>导师签名：</w:t>
      </w:r>
    </w:p>
    <w:p w14:paraId="7D059CD4" w14:textId="77777777" w:rsidR="00F67E9A" w:rsidRPr="004C5A6C" w:rsidRDefault="00F67E9A" w:rsidP="00F67E9A"/>
    <w:p w14:paraId="5B5E757D" w14:textId="7F84536F" w:rsidR="00F67E9A" w:rsidRPr="009F2DB8" w:rsidRDefault="00F67E9A" w:rsidP="00F67E9A">
      <w:pPr>
        <w:snapToGrid w:val="0"/>
        <w:spacing w:line="400" w:lineRule="exact"/>
        <w:rPr>
          <w:rFonts w:cs="Times New Roman"/>
        </w:rPr>
      </w:pPr>
      <w:r w:rsidRPr="004C5A6C">
        <w:rPr>
          <w:rFonts w:ascii="Calibri" w:hAnsi="Calibri" w:cs="Times New Roman" w:hint="eastAsia"/>
        </w:rPr>
        <w:t>签字日期：</w:t>
      </w:r>
      <w:r w:rsidRPr="004C5A6C">
        <w:rPr>
          <w:rFonts w:ascii="Calibri" w:hAnsi="Calibri" w:cs="Times New Roman"/>
        </w:rPr>
        <w:t xml:space="preserve">  </w:t>
      </w:r>
      <w:r w:rsidRPr="009F2DB8">
        <w:rPr>
          <w:rFonts w:cs="Times New Roman"/>
        </w:rPr>
        <w:t>202</w:t>
      </w:r>
      <w:r>
        <w:rPr>
          <w:rFonts w:cs="Times New Roman"/>
        </w:rPr>
        <w:t>2</w:t>
      </w:r>
      <w:r w:rsidRPr="009F2DB8">
        <w:rPr>
          <w:rFonts w:cs="Times New Roman"/>
        </w:rPr>
        <w:t xml:space="preserve">年 </w:t>
      </w:r>
      <w:r>
        <w:rPr>
          <w:rFonts w:cs="Times New Roman"/>
        </w:rPr>
        <w:t>00</w:t>
      </w:r>
      <w:r w:rsidRPr="009F2DB8">
        <w:rPr>
          <w:rFonts w:cs="Times New Roman"/>
        </w:rPr>
        <w:t xml:space="preserve">月 </w:t>
      </w:r>
      <w:r>
        <w:rPr>
          <w:rFonts w:cs="Times New Roman"/>
        </w:rPr>
        <w:t>00</w:t>
      </w:r>
      <w:r w:rsidRPr="009F2DB8">
        <w:rPr>
          <w:rFonts w:cs="Times New Roman"/>
        </w:rPr>
        <w:t>日</w:t>
      </w:r>
      <w:r w:rsidRPr="004C5A6C">
        <w:rPr>
          <w:rFonts w:ascii="Calibri" w:hAnsi="Calibri" w:cs="Times New Roman"/>
        </w:rPr>
        <w:t xml:space="preserve">           </w:t>
      </w:r>
      <w:r w:rsidRPr="004C5A6C">
        <w:rPr>
          <w:rFonts w:ascii="Calibri" w:hAnsi="Calibri" w:cs="Times New Roman" w:hint="eastAsia"/>
        </w:rPr>
        <w:t>签字日期：</w:t>
      </w:r>
      <w:r w:rsidRPr="004C5A6C">
        <w:rPr>
          <w:rFonts w:ascii="Calibri" w:hAnsi="Calibri" w:cs="Times New Roman"/>
        </w:rPr>
        <w:t xml:space="preserve">  </w:t>
      </w:r>
      <w:r w:rsidRPr="009F2DB8">
        <w:rPr>
          <w:rFonts w:cs="Times New Roman"/>
        </w:rPr>
        <w:t>2021年</w:t>
      </w:r>
      <w:r>
        <w:rPr>
          <w:rFonts w:cs="Times New Roman" w:hint="eastAsia"/>
        </w:rPr>
        <w:t xml:space="preserve"> </w:t>
      </w:r>
      <w:r>
        <w:rPr>
          <w:rFonts w:cs="Times New Roman"/>
        </w:rPr>
        <w:t>00</w:t>
      </w:r>
      <w:r w:rsidRPr="009F2DB8">
        <w:rPr>
          <w:rFonts w:cs="Times New Roman"/>
        </w:rPr>
        <w:t>月</w:t>
      </w:r>
      <w:r>
        <w:rPr>
          <w:rFonts w:cs="Times New Roman"/>
        </w:rPr>
        <w:t>00</w:t>
      </w:r>
      <w:r w:rsidRPr="009F2DB8">
        <w:rPr>
          <w:rFonts w:cs="Times New Roman"/>
        </w:rPr>
        <w:t>日</w:t>
      </w:r>
    </w:p>
    <w:p w14:paraId="6AE74C30" w14:textId="77777777" w:rsidR="006718EC" w:rsidRDefault="006718EC" w:rsidP="001572BE">
      <w:pPr>
        <w:pStyle w:val="ab"/>
      </w:pPr>
    </w:p>
    <w:p w14:paraId="745E82ED" w14:textId="77777777" w:rsidR="006718EC" w:rsidRDefault="006718EC" w:rsidP="001572BE">
      <w:pPr>
        <w:pStyle w:val="ab"/>
        <w:sectPr w:rsidR="006718EC">
          <w:footerReference w:type="default" r:id="rId10"/>
          <w:pgSz w:w="11906" w:h="16838"/>
          <w:pgMar w:top="1440" w:right="1800" w:bottom="1440" w:left="1800" w:header="851" w:footer="992" w:gutter="0"/>
          <w:cols w:space="425"/>
          <w:docGrid w:type="lines" w:linePitch="312"/>
        </w:sectPr>
      </w:pPr>
    </w:p>
    <w:p w14:paraId="5002F2CA" w14:textId="77777777" w:rsidR="006718EC" w:rsidRPr="006718EC" w:rsidRDefault="006718EC" w:rsidP="006718EC">
      <w:pPr>
        <w:pStyle w:val="4"/>
        <w:spacing w:line="300" w:lineRule="auto"/>
        <w:jc w:val="center"/>
        <w:rPr>
          <w:rFonts w:ascii="Times New Roman" w:hAnsi="Times New Roman" w:cstheme="majorBidi"/>
          <w:sz w:val="32"/>
        </w:rPr>
      </w:pPr>
      <w:bookmarkStart w:id="0" w:name="_Toc89734362"/>
      <w:bookmarkStart w:id="1" w:name="_Toc95731473"/>
      <w:r w:rsidRPr="006718EC">
        <w:rPr>
          <w:rFonts w:ascii="Times New Roman" w:hAnsi="Times New Roman" w:cstheme="majorBidi" w:hint="eastAsia"/>
          <w:sz w:val="32"/>
        </w:rPr>
        <w:lastRenderedPageBreak/>
        <w:t>致谢</w:t>
      </w:r>
      <w:bookmarkEnd w:id="0"/>
      <w:bookmarkEnd w:id="1"/>
    </w:p>
    <w:p w14:paraId="5C8DC67D" w14:textId="77777777" w:rsidR="006718EC" w:rsidRDefault="006718EC" w:rsidP="001572BE">
      <w:pPr>
        <w:pStyle w:val="ab"/>
        <w:sectPr w:rsidR="006718EC" w:rsidSect="004335DC">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2A791C30" w14:textId="77777777" w:rsidR="006718EC" w:rsidRPr="006718EC" w:rsidRDefault="006718EC" w:rsidP="006718EC">
      <w:pPr>
        <w:spacing w:line="300" w:lineRule="auto"/>
        <w:jc w:val="center"/>
        <w:rPr>
          <w:rFonts w:ascii="黑体" w:eastAsia="黑体" w:hAnsi="黑体" w:cstheme="minorBidi"/>
          <w:sz w:val="32"/>
          <w:szCs w:val="32"/>
        </w:rPr>
      </w:pPr>
      <w:r w:rsidRPr="006718EC">
        <w:rPr>
          <w:rFonts w:ascii="黑体" w:eastAsia="黑体" w:hAnsi="黑体" w:cstheme="minorBidi" w:hint="eastAsia"/>
          <w:sz w:val="32"/>
          <w:szCs w:val="32"/>
        </w:rPr>
        <w:lastRenderedPageBreak/>
        <w:t>游戏可视化测评辅助系统的设计与实现</w:t>
      </w:r>
    </w:p>
    <w:p w14:paraId="453313A5" w14:textId="0FF6658C" w:rsidR="006718EC" w:rsidRPr="006718EC" w:rsidRDefault="006718EC" w:rsidP="006718EC">
      <w:pPr>
        <w:pStyle w:val="4"/>
        <w:spacing w:line="300" w:lineRule="auto"/>
        <w:jc w:val="center"/>
        <w:rPr>
          <w:rFonts w:ascii="Times New Roman" w:hAnsi="Times New Roman" w:cstheme="majorBidi"/>
          <w:sz w:val="32"/>
        </w:rPr>
      </w:pPr>
      <w:bookmarkStart w:id="2" w:name="_Toc89734363"/>
      <w:bookmarkStart w:id="3" w:name="_Toc95731474"/>
      <w:r w:rsidRPr="006718EC">
        <w:rPr>
          <w:rFonts w:ascii="Times New Roman" w:hAnsi="Times New Roman" w:cstheme="majorBidi" w:hint="eastAsia"/>
          <w:sz w:val="32"/>
        </w:rPr>
        <w:t>摘</w:t>
      </w:r>
      <w:r w:rsidRPr="006718EC">
        <w:rPr>
          <w:rFonts w:ascii="Times New Roman" w:hAnsi="Times New Roman" w:cstheme="majorBidi" w:hint="eastAsia"/>
          <w:sz w:val="32"/>
        </w:rPr>
        <w:t xml:space="preserve"> </w:t>
      </w:r>
      <w:r w:rsidRPr="006718EC">
        <w:rPr>
          <w:rFonts w:ascii="Times New Roman" w:hAnsi="Times New Roman" w:cstheme="majorBidi"/>
          <w:sz w:val="32"/>
        </w:rPr>
        <w:t xml:space="preserve"> </w:t>
      </w:r>
      <w:r w:rsidRPr="006718EC">
        <w:rPr>
          <w:rFonts w:ascii="Times New Roman" w:hAnsi="Times New Roman" w:cstheme="majorBidi" w:hint="eastAsia"/>
          <w:sz w:val="32"/>
        </w:rPr>
        <w:t>要</w:t>
      </w:r>
      <w:bookmarkEnd w:id="2"/>
      <w:bookmarkEnd w:id="3"/>
    </w:p>
    <w:p w14:paraId="25238456" w14:textId="77777777" w:rsidR="00F67E9A" w:rsidRDefault="00F67E9A" w:rsidP="006718EC">
      <w:pPr>
        <w:pStyle w:val="4"/>
        <w:spacing w:line="300" w:lineRule="auto"/>
        <w:jc w:val="center"/>
      </w:pPr>
    </w:p>
    <w:p w14:paraId="7CF9C251" w14:textId="77777777" w:rsidR="006718EC" w:rsidRDefault="006718EC" w:rsidP="006718EC">
      <w:pPr>
        <w:sectPr w:rsidR="006718EC" w:rsidSect="009D4D48">
          <w:headerReference w:type="default" r:id="rId13"/>
          <w:pgSz w:w="11906" w:h="16838"/>
          <w:pgMar w:top="1440" w:right="1800" w:bottom="1440" w:left="1800" w:header="851" w:footer="992" w:gutter="0"/>
          <w:pgNumType w:fmt="upperRoman"/>
          <w:cols w:space="425"/>
          <w:docGrid w:type="lines" w:linePitch="312"/>
        </w:sectPr>
      </w:pPr>
    </w:p>
    <w:p w14:paraId="4A998877" w14:textId="77777777" w:rsidR="006718EC" w:rsidRDefault="006718EC" w:rsidP="006718EC"/>
    <w:p w14:paraId="366E9C1F" w14:textId="41673023" w:rsidR="006718EC" w:rsidRPr="00EF12C5" w:rsidRDefault="00ED127A" w:rsidP="00EF12C5">
      <w:pPr>
        <w:spacing w:line="300" w:lineRule="auto"/>
        <w:jc w:val="center"/>
        <w:rPr>
          <w:rFonts w:ascii="Times New Roman" w:hAnsi="Times New Roman" w:cstheme="minorBidi"/>
          <w:b/>
          <w:bCs/>
          <w:sz w:val="32"/>
          <w:szCs w:val="28"/>
        </w:rPr>
      </w:pPr>
      <w:r w:rsidRPr="00EF12C5">
        <w:rPr>
          <w:rFonts w:ascii="Times New Roman" w:hAnsi="Times New Roman" w:cstheme="minorBidi" w:hint="eastAsia"/>
          <w:b/>
          <w:bCs/>
          <w:sz w:val="32"/>
          <w:szCs w:val="28"/>
        </w:rPr>
        <w:t>XXXXXXXXXXX</w:t>
      </w:r>
    </w:p>
    <w:p w14:paraId="4C683477" w14:textId="77777777" w:rsidR="006718EC" w:rsidRPr="007779E5" w:rsidRDefault="006718EC" w:rsidP="006718EC"/>
    <w:p w14:paraId="7B5193A9" w14:textId="77777777" w:rsidR="00EF12C5" w:rsidRDefault="006718EC" w:rsidP="00EF12C5">
      <w:pPr>
        <w:pStyle w:val="4"/>
        <w:spacing w:line="300" w:lineRule="auto"/>
        <w:jc w:val="center"/>
        <w:rPr>
          <w:rFonts w:ascii="Times New Roman" w:hAnsi="Times New Roman" w:cstheme="majorBidi"/>
          <w:b/>
          <w:bCs w:val="0"/>
          <w:sz w:val="32"/>
        </w:rPr>
      </w:pPr>
      <w:bookmarkStart w:id="4" w:name="_Toc89734364"/>
      <w:bookmarkStart w:id="5" w:name="_Toc95731475"/>
      <w:r w:rsidRPr="00EF12C5">
        <w:rPr>
          <w:rFonts w:ascii="Times New Roman" w:hAnsi="Times New Roman" w:cstheme="majorBidi"/>
          <w:b/>
          <w:bCs w:val="0"/>
          <w:sz w:val="32"/>
        </w:rPr>
        <w:t>ABSTRACT</w:t>
      </w:r>
      <w:bookmarkEnd w:id="4"/>
      <w:bookmarkEnd w:id="5"/>
    </w:p>
    <w:p w14:paraId="4B73FF45" w14:textId="77777777" w:rsidR="00EF12C5" w:rsidRDefault="00EF12C5" w:rsidP="00EF12C5">
      <w:pPr>
        <w:pStyle w:val="4"/>
        <w:spacing w:line="300" w:lineRule="auto"/>
        <w:jc w:val="center"/>
        <w:sectPr w:rsidR="00EF12C5" w:rsidSect="004335DC">
          <w:headerReference w:type="default" r:id="rId14"/>
          <w:pgSz w:w="11906" w:h="16838"/>
          <w:pgMar w:top="1440" w:right="1800" w:bottom="1440" w:left="1800" w:header="851" w:footer="992" w:gutter="0"/>
          <w:pgNumType w:fmt="upperRoman"/>
          <w:cols w:space="425"/>
          <w:docGrid w:type="lines" w:linePitch="312"/>
        </w:sectPr>
      </w:pPr>
    </w:p>
    <w:p w14:paraId="28A81502" w14:textId="5A7DBCFB" w:rsidR="00AB1BEC" w:rsidRPr="00660CC4" w:rsidRDefault="00AB1BEC" w:rsidP="00660CC4">
      <w:pPr>
        <w:pStyle w:val="4"/>
        <w:spacing w:line="300" w:lineRule="auto"/>
        <w:jc w:val="center"/>
        <w:rPr>
          <w:rFonts w:ascii="Times New Roman" w:hAnsi="Times New Roman" w:cstheme="majorBidi"/>
          <w:sz w:val="32"/>
        </w:rPr>
      </w:pPr>
      <w:bookmarkStart w:id="6" w:name="_Toc89734365"/>
      <w:bookmarkStart w:id="7" w:name="_Toc95731476"/>
      <w:r w:rsidRPr="00AB1BEC">
        <w:rPr>
          <w:rFonts w:ascii="Times New Roman" w:hAnsi="Times New Roman" w:cstheme="majorBidi" w:hint="eastAsia"/>
          <w:sz w:val="32"/>
        </w:rPr>
        <w:lastRenderedPageBreak/>
        <w:t>目</w:t>
      </w:r>
      <w:r w:rsidRPr="00AB1BEC">
        <w:rPr>
          <w:rFonts w:ascii="Times New Roman" w:hAnsi="Times New Roman" w:cstheme="majorBidi" w:hint="eastAsia"/>
          <w:sz w:val="32"/>
        </w:rPr>
        <w:t xml:space="preserve"> </w:t>
      </w:r>
      <w:r w:rsidRPr="00AB1BEC">
        <w:rPr>
          <w:rFonts w:ascii="Times New Roman" w:hAnsi="Times New Roman" w:cstheme="majorBidi"/>
          <w:sz w:val="32"/>
        </w:rPr>
        <w:t xml:space="preserve"> </w:t>
      </w:r>
      <w:r w:rsidRPr="00AB1BEC">
        <w:rPr>
          <w:rFonts w:ascii="Times New Roman" w:hAnsi="Times New Roman" w:cstheme="majorBidi" w:hint="eastAsia"/>
          <w:sz w:val="32"/>
        </w:rPr>
        <w:t>录</w:t>
      </w:r>
      <w:bookmarkEnd w:id="6"/>
      <w:bookmarkEnd w:id="7"/>
    </w:p>
    <w:p w14:paraId="37FD5838" w14:textId="6363353F" w:rsidR="005D41C3" w:rsidRDefault="004335DC">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"1-1" \f \h \z \t "标题 2,1,标题 3,1,标题 4,1" </w:instrText>
      </w:r>
      <w:r>
        <w:fldChar w:fldCharType="separate"/>
      </w:r>
      <w:hyperlink w:anchor="_Toc95731473" w:history="1">
        <w:r w:rsidR="005D41C3" w:rsidRPr="00752055">
          <w:rPr>
            <w:rStyle w:val="ad"/>
            <w:rFonts w:ascii="Times New Roman" w:hAnsi="Times New Roman" w:cstheme="majorBidi"/>
            <w:noProof/>
          </w:rPr>
          <w:t>致谢</w:t>
        </w:r>
        <w:r w:rsidR="005D41C3">
          <w:rPr>
            <w:noProof/>
            <w:webHidden/>
          </w:rPr>
          <w:tab/>
        </w:r>
        <w:r w:rsidR="005D41C3">
          <w:rPr>
            <w:noProof/>
            <w:webHidden/>
          </w:rPr>
          <w:fldChar w:fldCharType="begin"/>
        </w:r>
        <w:r w:rsidR="005D41C3">
          <w:rPr>
            <w:noProof/>
            <w:webHidden/>
          </w:rPr>
          <w:instrText xml:space="preserve"> PAGEREF _Toc95731473 \h </w:instrText>
        </w:r>
        <w:r w:rsidR="005D41C3">
          <w:rPr>
            <w:noProof/>
            <w:webHidden/>
          </w:rPr>
        </w:r>
        <w:r w:rsidR="005D41C3">
          <w:rPr>
            <w:noProof/>
            <w:webHidden/>
          </w:rPr>
          <w:fldChar w:fldCharType="separate"/>
        </w:r>
        <w:r w:rsidR="005D41C3">
          <w:rPr>
            <w:noProof/>
            <w:webHidden/>
          </w:rPr>
          <w:t>I</w:t>
        </w:r>
        <w:r w:rsidR="005D41C3">
          <w:rPr>
            <w:noProof/>
            <w:webHidden/>
          </w:rPr>
          <w:fldChar w:fldCharType="end"/>
        </w:r>
      </w:hyperlink>
    </w:p>
    <w:p w14:paraId="0D2E34FD" w14:textId="5AEAFDD6" w:rsidR="005D41C3" w:rsidRDefault="00334923">
      <w:pPr>
        <w:pStyle w:val="TOC1"/>
        <w:tabs>
          <w:tab w:val="right" w:leader="dot" w:pos="8296"/>
        </w:tabs>
        <w:rPr>
          <w:rFonts w:asciiTheme="minorHAnsi" w:eastAsiaTheme="minorEastAsia" w:hAnsiTheme="minorHAnsi" w:cstheme="minorBidi"/>
          <w:noProof/>
          <w:sz w:val="21"/>
          <w:szCs w:val="22"/>
        </w:rPr>
      </w:pPr>
      <w:hyperlink w:anchor="_Toc95731474" w:history="1">
        <w:r w:rsidR="005D41C3" w:rsidRPr="00752055">
          <w:rPr>
            <w:rStyle w:val="ad"/>
            <w:rFonts w:ascii="Times New Roman" w:hAnsi="Times New Roman" w:cstheme="majorBidi"/>
            <w:noProof/>
          </w:rPr>
          <w:t>摘</w:t>
        </w:r>
        <w:r w:rsidR="005D41C3" w:rsidRPr="00752055">
          <w:rPr>
            <w:rStyle w:val="ad"/>
            <w:rFonts w:ascii="Times New Roman" w:hAnsi="Times New Roman" w:cstheme="majorBidi"/>
            <w:noProof/>
          </w:rPr>
          <w:t xml:space="preserve">  </w:t>
        </w:r>
        <w:r w:rsidR="005D41C3" w:rsidRPr="00752055">
          <w:rPr>
            <w:rStyle w:val="ad"/>
            <w:rFonts w:ascii="Times New Roman" w:hAnsi="Times New Roman" w:cstheme="majorBidi"/>
            <w:noProof/>
          </w:rPr>
          <w:t>要</w:t>
        </w:r>
        <w:r w:rsidR="005D41C3">
          <w:rPr>
            <w:noProof/>
            <w:webHidden/>
          </w:rPr>
          <w:tab/>
        </w:r>
        <w:r w:rsidR="005D41C3">
          <w:rPr>
            <w:noProof/>
            <w:webHidden/>
          </w:rPr>
          <w:fldChar w:fldCharType="begin"/>
        </w:r>
        <w:r w:rsidR="005D41C3">
          <w:rPr>
            <w:noProof/>
            <w:webHidden/>
          </w:rPr>
          <w:instrText xml:space="preserve"> PAGEREF _Toc95731474 \h </w:instrText>
        </w:r>
        <w:r w:rsidR="005D41C3">
          <w:rPr>
            <w:noProof/>
            <w:webHidden/>
          </w:rPr>
        </w:r>
        <w:r w:rsidR="005D41C3">
          <w:rPr>
            <w:noProof/>
            <w:webHidden/>
          </w:rPr>
          <w:fldChar w:fldCharType="separate"/>
        </w:r>
        <w:r w:rsidR="005D41C3">
          <w:rPr>
            <w:noProof/>
            <w:webHidden/>
          </w:rPr>
          <w:t>II</w:t>
        </w:r>
        <w:r w:rsidR="005D41C3">
          <w:rPr>
            <w:noProof/>
            <w:webHidden/>
          </w:rPr>
          <w:fldChar w:fldCharType="end"/>
        </w:r>
      </w:hyperlink>
    </w:p>
    <w:p w14:paraId="40B37CD1" w14:textId="4D51D355" w:rsidR="005D41C3" w:rsidRDefault="00334923">
      <w:pPr>
        <w:pStyle w:val="TOC1"/>
        <w:tabs>
          <w:tab w:val="right" w:leader="dot" w:pos="8296"/>
        </w:tabs>
        <w:rPr>
          <w:rFonts w:asciiTheme="minorHAnsi" w:eastAsiaTheme="minorEastAsia" w:hAnsiTheme="minorHAnsi" w:cstheme="minorBidi"/>
          <w:noProof/>
          <w:sz w:val="21"/>
          <w:szCs w:val="22"/>
        </w:rPr>
      </w:pPr>
      <w:hyperlink w:anchor="_Toc95731475" w:history="1">
        <w:r w:rsidR="005D41C3" w:rsidRPr="00752055">
          <w:rPr>
            <w:rStyle w:val="ad"/>
            <w:rFonts w:ascii="Times New Roman" w:hAnsi="Times New Roman" w:cstheme="majorBidi"/>
            <w:b/>
            <w:noProof/>
          </w:rPr>
          <w:t>ABSTRACT</w:t>
        </w:r>
        <w:r w:rsidR="005D41C3">
          <w:rPr>
            <w:noProof/>
            <w:webHidden/>
          </w:rPr>
          <w:tab/>
        </w:r>
        <w:r w:rsidR="005D41C3">
          <w:rPr>
            <w:noProof/>
            <w:webHidden/>
          </w:rPr>
          <w:fldChar w:fldCharType="begin"/>
        </w:r>
        <w:r w:rsidR="005D41C3">
          <w:rPr>
            <w:noProof/>
            <w:webHidden/>
          </w:rPr>
          <w:instrText xml:space="preserve"> PAGEREF _Toc95731475 \h </w:instrText>
        </w:r>
        <w:r w:rsidR="005D41C3">
          <w:rPr>
            <w:noProof/>
            <w:webHidden/>
          </w:rPr>
        </w:r>
        <w:r w:rsidR="005D41C3">
          <w:rPr>
            <w:noProof/>
            <w:webHidden/>
          </w:rPr>
          <w:fldChar w:fldCharType="separate"/>
        </w:r>
        <w:r w:rsidR="005D41C3">
          <w:rPr>
            <w:noProof/>
            <w:webHidden/>
          </w:rPr>
          <w:t>III</w:t>
        </w:r>
        <w:r w:rsidR="005D41C3">
          <w:rPr>
            <w:noProof/>
            <w:webHidden/>
          </w:rPr>
          <w:fldChar w:fldCharType="end"/>
        </w:r>
      </w:hyperlink>
    </w:p>
    <w:p w14:paraId="40C82C87" w14:textId="024D6C67" w:rsidR="005D41C3" w:rsidRDefault="00334923">
      <w:pPr>
        <w:pStyle w:val="TOC1"/>
        <w:tabs>
          <w:tab w:val="right" w:leader="dot" w:pos="8296"/>
        </w:tabs>
        <w:rPr>
          <w:rFonts w:asciiTheme="minorHAnsi" w:eastAsiaTheme="minorEastAsia" w:hAnsiTheme="minorHAnsi" w:cstheme="minorBidi"/>
          <w:noProof/>
          <w:sz w:val="21"/>
          <w:szCs w:val="22"/>
        </w:rPr>
      </w:pPr>
      <w:hyperlink w:anchor="_Toc95731476" w:history="1">
        <w:r w:rsidR="005D41C3" w:rsidRPr="00752055">
          <w:rPr>
            <w:rStyle w:val="ad"/>
            <w:rFonts w:ascii="Times New Roman" w:hAnsi="Times New Roman" w:cstheme="majorBidi"/>
            <w:noProof/>
          </w:rPr>
          <w:t>目</w:t>
        </w:r>
        <w:r w:rsidR="005D41C3" w:rsidRPr="00752055">
          <w:rPr>
            <w:rStyle w:val="ad"/>
            <w:rFonts w:ascii="Times New Roman" w:hAnsi="Times New Roman" w:cstheme="majorBidi"/>
            <w:noProof/>
          </w:rPr>
          <w:t xml:space="preserve">  </w:t>
        </w:r>
        <w:r w:rsidR="005D41C3" w:rsidRPr="00752055">
          <w:rPr>
            <w:rStyle w:val="ad"/>
            <w:rFonts w:ascii="Times New Roman" w:hAnsi="Times New Roman" w:cstheme="majorBidi"/>
            <w:noProof/>
          </w:rPr>
          <w:t>录</w:t>
        </w:r>
        <w:r w:rsidR="005D41C3">
          <w:rPr>
            <w:noProof/>
            <w:webHidden/>
          </w:rPr>
          <w:tab/>
        </w:r>
        <w:r w:rsidR="005D41C3">
          <w:rPr>
            <w:noProof/>
            <w:webHidden/>
          </w:rPr>
          <w:fldChar w:fldCharType="begin"/>
        </w:r>
        <w:r w:rsidR="005D41C3">
          <w:rPr>
            <w:noProof/>
            <w:webHidden/>
          </w:rPr>
          <w:instrText xml:space="preserve"> PAGEREF _Toc95731476 \h </w:instrText>
        </w:r>
        <w:r w:rsidR="005D41C3">
          <w:rPr>
            <w:noProof/>
            <w:webHidden/>
          </w:rPr>
        </w:r>
        <w:r w:rsidR="005D41C3">
          <w:rPr>
            <w:noProof/>
            <w:webHidden/>
          </w:rPr>
          <w:fldChar w:fldCharType="separate"/>
        </w:r>
        <w:r w:rsidR="005D41C3">
          <w:rPr>
            <w:noProof/>
            <w:webHidden/>
          </w:rPr>
          <w:t>IV</w:t>
        </w:r>
        <w:r w:rsidR="005D41C3">
          <w:rPr>
            <w:noProof/>
            <w:webHidden/>
          </w:rPr>
          <w:fldChar w:fldCharType="end"/>
        </w:r>
      </w:hyperlink>
    </w:p>
    <w:p w14:paraId="5A60FF46" w14:textId="4A9BCDEC"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77" w:history="1">
        <w:r w:rsidR="005D41C3" w:rsidRPr="00752055">
          <w:rPr>
            <w:rStyle w:val="ad"/>
            <w:noProof/>
          </w:rPr>
          <w:t>1.</w:t>
        </w:r>
        <w:r w:rsidR="005D41C3">
          <w:rPr>
            <w:rFonts w:asciiTheme="minorHAnsi" w:eastAsiaTheme="minorEastAsia" w:hAnsiTheme="minorHAnsi" w:cstheme="minorBidi"/>
            <w:noProof/>
            <w:sz w:val="21"/>
            <w:szCs w:val="22"/>
          </w:rPr>
          <w:tab/>
        </w:r>
        <w:r w:rsidR="005D41C3" w:rsidRPr="00752055">
          <w:rPr>
            <w:rStyle w:val="ad"/>
            <w:noProof/>
          </w:rPr>
          <w:t>绪论</w:t>
        </w:r>
        <w:r w:rsidR="005D41C3">
          <w:rPr>
            <w:noProof/>
            <w:webHidden/>
          </w:rPr>
          <w:tab/>
        </w:r>
        <w:r w:rsidR="005D41C3">
          <w:rPr>
            <w:noProof/>
            <w:webHidden/>
          </w:rPr>
          <w:fldChar w:fldCharType="begin"/>
        </w:r>
        <w:r w:rsidR="005D41C3">
          <w:rPr>
            <w:noProof/>
            <w:webHidden/>
          </w:rPr>
          <w:instrText xml:space="preserve"> PAGEREF _Toc95731477 \h </w:instrText>
        </w:r>
        <w:r w:rsidR="005D41C3">
          <w:rPr>
            <w:noProof/>
            <w:webHidden/>
          </w:rPr>
        </w:r>
        <w:r w:rsidR="005D41C3">
          <w:rPr>
            <w:noProof/>
            <w:webHidden/>
          </w:rPr>
          <w:fldChar w:fldCharType="separate"/>
        </w:r>
        <w:r w:rsidR="005D41C3">
          <w:rPr>
            <w:noProof/>
            <w:webHidden/>
          </w:rPr>
          <w:t>1</w:t>
        </w:r>
        <w:r w:rsidR="005D41C3">
          <w:rPr>
            <w:noProof/>
            <w:webHidden/>
          </w:rPr>
          <w:fldChar w:fldCharType="end"/>
        </w:r>
      </w:hyperlink>
    </w:p>
    <w:p w14:paraId="562DFE2A" w14:textId="33A87654"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78" w:history="1">
        <w:r w:rsidR="005D41C3" w:rsidRPr="00752055">
          <w:rPr>
            <w:rStyle w:val="ad"/>
            <w:noProof/>
          </w:rPr>
          <w:t>1.1</w:t>
        </w:r>
        <w:r w:rsidR="005D41C3">
          <w:rPr>
            <w:rFonts w:asciiTheme="minorHAnsi" w:eastAsiaTheme="minorEastAsia" w:hAnsiTheme="minorHAnsi" w:cstheme="minorBidi"/>
            <w:noProof/>
            <w:sz w:val="21"/>
            <w:szCs w:val="22"/>
          </w:rPr>
          <w:tab/>
        </w:r>
        <w:r w:rsidR="005D41C3" w:rsidRPr="00752055">
          <w:rPr>
            <w:rStyle w:val="ad"/>
            <w:noProof/>
          </w:rPr>
          <w:t>论文背景及研究意义</w:t>
        </w:r>
        <w:r w:rsidR="005D41C3">
          <w:rPr>
            <w:noProof/>
            <w:webHidden/>
          </w:rPr>
          <w:tab/>
        </w:r>
        <w:r w:rsidR="005D41C3">
          <w:rPr>
            <w:noProof/>
            <w:webHidden/>
          </w:rPr>
          <w:fldChar w:fldCharType="begin"/>
        </w:r>
        <w:r w:rsidR="005D41C3">
          <w:rPr>
            <w:noProof/>
            <w:webHidden/>
          </w:rPr>
          <w:instrText xml:space="preserve"> PAGEREF _Toc95731478 \h </w:instrText>
        </w:r>
        <w:r w:rsidR="005D41C3">
          <w:rPr>
            <w:noProof/>
            <w:webHidden/>
          </w:rPr>
        </w:r>
        <w:r w:rsidR="005D41C3">
          <w:rPr>
            <w:noProof/>
            <w:webHidden/>
          </w:rPr>
          <w:fldChar w:fldCharType="separate"/>
        </w:r>
        <w:r w:rsidR="005D41C3">
          <w:rPr>
            <w:noProof/>
            <w:webHidden/>
          </w:rPr>
          <w:t>1</w:t>
        </w:r>
        <w:r w:rsidR="005D41C3">
          <w:rPr>
            <w:noProof/>
            <w:webHidden/>
          </w:rPr>
          <w:fldChar w:fldCharType="end"/>
        </w:r>
      </w:hyperlink>
    </w:p>
    <w:p w14:paraId="3D7C7404" w14:textId="18FD7E0C"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79" w:history="1">
        <w:r w:rsidR="005D41C3" w:rsidRPr="00752055">
          <w:rPr>
            <w:rStyle w:val="ad"/>
            <w:noProof/>
          </w:rPr>
          <w:t>1.2</w:t>
        </w:r>
        <w:r w:rsidR="005D41C3">
          <w:rPr>
            <w:rFonts w:asciiTheme="minorHAnsi" w:eastAsiaTheme="minorEastAsia" w:hAnsiTheme="minorHAnsi" w:cstheme="minorBidi"/>
            <w:noProof/>
            <w:sz w:val="21"/>
            <w:szCs w:val="22"/>
          </w:rPr>
          <w:tab/>
        </w:r>
        <w:r w:rsidR="005D41C3" w:rsidRPr="00752055">
          <w:rPr>
            <w:rStyle w:val="ad"/>
            <w:noProof/>
          </w:rPr>
          <w:t>国内外研究现状</w:t>
        </w:r>
        <w:r w:rsidR="005D41C3">
          <w:rPr>
            <w:noProof/>
            <w:webHidden/>
          </w:rPr>
          <w:tab/>
        </w:r>
        <w:r w:rsidR="005D41C3">
          <w:rPr>
            <w:noProof/>
            <w:webHidden/>
          </w:rPr>
          <w:fldChar w:fldCharType="begin"/>
        </w:r>
        <w:r w:rsidR="005D41C3">
          <w:rPr>
            <w:noProof/>
            <w:webHidden/>
          </w:rPr>
          <w:instrText xml:space="preserve"> PAGEREF _Toc95731479 \h </w:instrText>
        </w:r>
        <w:r w:rsidR="005D41C3">
          <w:rPr>
            <w:noProof/>
            <w:webHidden/>
          </w:rPr>
        </w:r>
        <w:r w:rsidR="005D41C3">
          <w:rPr>
            <w:noProof/>
            <w:webHidden/>
          </w:rPr>
          <w:fldChar w:fldCharType="separate"/>
        </w:r>
        <w:r w:rsidR="005D41C3">
          <w:rPr>
            <w:noProof/>
            <w:webHidden/>
          </w:rPr>
          <w:t>2</w:t>
        </w:r>
        <w:r w:rsidR="005D41C3">
          <w:rPr>
            <w:noProof/>
            <w:webHidden/>
          </w:rPr>
          <w:fldChar w:fldCharType="end"/>
        </w:r>
      </w:hyperlink>
    </w:p>
    <w:p w14:paraId="6A7B805D" w14:textId="24862360"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80" w:history="1">
        <w:r w:rsidR="005D41C3" w:rsidRPr="00752055">
          <w:rPr>
            <w:rStyle w:val="ad"/>
            <w:noProof/>
          </w:rPr>
          <w:t>1.2.1</w:t>
        </w:r>
        <w:r w:rsidR="005D41C3">
          <w:rPr>
            <w:rFonts w:asciiTheme="minorHAnsi" w:eastAsiaTheme="minorEastAsia" w:hAnsiTheme="minorHAnsi" w:cstheme="minorBidi"/>
            <w:noProof/>
            <w:sz w:val="21"/>
            <w:szCs w:val="22"/>
          </w:rPr>
          <w:tab/>
        </w:r>
        <w:r w:rsidR="005D41C3" w:rsidRPr="00752055">
          <w:rPr>
            <w:rStyle w:val="ad"/>
            <w:noProof/>
          </w:rPr>
          <w:t>游戏测试相关工作研究</w:t>
        </w:r>
        <w:r w:rsidR="005D41C3">
          <w:rPr>
            <w:noProof/>
            <w:webHidden/>
          </w:rPr>
          <w:tab/>
        </w:r>
        <w:r w:rsidR="005D41C3">
          <w:rPr>
            <w:noProof/>
            <w:webHidden/>
          </w:rPr>
          <w:fldChar w:fldCharType="begin"/>
        </w:r>
        <w:r w:rsidR="005D41C3">
          <w:rPr>
            <w:noProof/>
            <w:webHidden/>
          </w:rPr>
          <w:instrText xml:space="preserve"> PAGEREF _Toc95731480 \h </w:instrText>
        </w:r>
        <w:r w:rsidR="005D41C3">
          <w:rPr>
            <w:noProof/>
            <w:webHidden/>
          </w:rPr>
        </w:r>
        <w:r w:rsidR="005D41C3">
          <w:rPr>
            <w:noProof/>
            <w:webHidden/>
          </w:rPr>
          <w:fldChar w:fldCharType="separate"/>
        </w:r>
        <w:r w:rsidR="005D41C3">
          <w:rPr>
            <w:noProof/>
            <w:webHidden/>
          </w:rPr>
          <w:t>2</w:t>
        </w:r>
        <w:r w:rsidR="005D41C3">
          <w:rPr>
            <w:noProof/>
            <w:webHidden/>
          </w:rPr>
          <w:fldChar w:fldCharType="end"/>
        </w:r>
      </w:hyperlink>
    </w:p>
    <w:p w14:paraId="1EF8517E" w14:textId="7B8D0F00"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81" w:history="1">
        <w:r w:rsidR="005D41C3" w:rsidRPr="00752055">
          <w:rPr>
            <w:rStyle w:val="ad"/>
            <w:noProof/>
          </w:rPr>
          <w:t>1.2.2</w:t>
        </w:r>
        <w:r w:rsidR="005D41C3">
          <w:rPr>
            <w:rFonts w:asciiTheme="minorHAnsi" w:eastAsiaTheme="minorEastAsia" w:hAnsiTheme="minorHAnsi" w:cstheme="minorBidi"/>
            <w:noProof/>
            <w:sz w:val="21"/>
            <w:szCs w:val="22"/>
          </w:rPr>
          <w:tab/>
        </w:r>
        <w:r w:rsidR="005D41C3" w:rsidRPr="00752055">
          <w:rPr>
            <w:rStyle w:val="ad"/>
            <w:noProof/>
          </w:rPr>
          <w:t>游戏用户体验与生理信号数据研究</w:t>
        </w:r>
        <w:r w:rsidR="005D41C3">
          <w:rPr>
            <w:noProof/>
            <w:webHidden/>
          </w:rPr>
          <w:tab/>
        </w:r>
        <w:r w:rsidR="005D41C3">
          <w:rPr>
            <w:noProof/>
            <w:webHidden/>
          </w:rPr>
          <w:fldChar w:fldCharType="begin"/>
        </w:r>
        <w:r w:rsidR="005D41C3">
          <w:rPr>
            <w:noProof/>
            <w:webHidden/>
          </w:rPr>
          <w:instrText xml:space="preserve"> PAGEREF _Toc95731481 \h </w:instrText>
        </w:r>
        <w:r w:rsidR="005D41C3">
          <w:rPr>
            <w:noProof/>
            <w:webHidden/>
          </w:rPr>
        </w:r>
        <w:r w:rsidR="005D41C3">
          <w:rPr>
            <w:noProof/>
            <w:webHidden/>
          </w:rPr>
          <w:fldChar w:fldCharType="separate"/>
        </w:r>
        <w:r w:rsidR="005D41C3">
          <w:rPr>
            <w:noProof/>
            <w:webHidden/>
          </w:rPr>
          <w:t>3</w:t>
        </w:r>
        <w:r w:rsidR="005D41C3">
          <w:rPr>
            <w:noProof/>
            <w:webHidden/>
          </w:rPr>
          <w:fldChar w:fldCharType="end"/>
        </w:r>
      </w:hyperlink>
    </w:p>
    <w:p w14:paraId="375B2338" w14:textId="15995CCB"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82" w:history="1">
        <w:r w:rsidR="005D41C3" w:rsidRPr="00752055">
          <w:rPr>
            <w:rStyle w:val="ad"/>
            <w:noProof/>
          </w:rPr>
          <w:t>1.2.3</w:t>
        </w:r>
        <w:r w:rsidR="005D41C3">
          <w:rPr>
            <w:rFonts w:asciiTheme="minorHAnsi" w:eastAsiaTheme="minorEastAsia" w:hAnsiTheme="minorHAnsi" w:cstheme="minorBidi"/>
            <w:noProof/>
            <w:sz w:val="21"/>
            <w:szCs w:val="22"/>
          </w:rPr>
          <w:tab/>
        </w:r>
        <w:r w:rsidR="005D41C3" w:rsidRPr="00752055">
          <w:rPr>
            <w:rStyle w:val="ad"/>
            <w:noProof/>
          </w:rPr>
          <w:t>游戏数据挖掘及可视化工作研究</w:t>
        </w:r>
        <w:r w:rsidR="005D41C3">
          <w:rPr>
            <w:noProof/>
            <w:webHidden/>
          </w:rPr>
          <w:tab/>
        </w:r>
        <w:r w:rsidR="005D41C3">
          <w:rPr>
            <w:noProof/>
            <w:webHidden/>
          </w:rPr>
          <w:fldChar w:fldCharType="begin"/>
        </w:r>
        <w:r w:rsidR="005D41C3">
          <w:rPr>
            <w:noProof/>
            <w:webHidden/>
          </w:rPr>
          <w:instrText xml:space="preserve"> PAGEREF _Toc95731482 \h </w:instrText>
        </w:r>
        <w:r w:rsidR="005D41C3">
          <w:rPr>
            <w:noProof/>
            <w:webHidden/>
          </w:rPr>
        </w:r>
        <w:r w:rsidR="005D41C3">
          <w:rPr>
            <w:noProof/>
            <w:webHidden/>
          </w:rPr>
          <w:fldChar w:fldCharType="separate"/>
        </w:r>
        <w:r w:rsidR="005D41C3">
          <w:rPr>
            <w:noProof/>
            <w:webHidden/>
          </w:rPr>
          <w:t>4</w:t>
        </w:r>
        <w:r w:rsidR="005D41C3">
          <w:rPr>
            <w:noProof/>
            <w:webHidden/>
          </w:rPr>
          <w:fldChar w:fldCharType="end"/>
        </w:r>
      </w:hyperlink>
    </w:p>
    <w:p w14:paraId="3E62EA05" w14:textId="0F01E7FA"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83" w:history="1">
        <w:r w:rsidR="005D41C3" w:rsidRPr="00752055">
          <w:rPr>
            <w:rStyle w:val="ad"/>
            <w:noProof/>
          </w:rPr>
          <w:t>1.3</w:t>
        </w:r>
        <w:r w:rsidR="005D41C3">
          <w:rPr>
            <w:rFonts w:asciiTheme="minorHAnsi" w:eastAsiaTheme="minorEastAsia" w:hAnsiTheme="minorHAnsi" w:cstheme="minorBidi"/>
            <w:noProof/>
            <w:sz w:val="21"/>
            <w:szCs w:val="22"/>
          </w:rPr>
          <w:tab/>
        </w:r>
        <w:r w:rsidR="005D41C3" w:rsidRPr="00752055">
          <w:rPr>
            <w:rStyle w:val="ad"/>
            <w:noProof/>
          </w:rPr>
          <w:t>本文的研究内容分析</w:t>
        </w:r>
        <w:r w:rsidR="005D41C3">
          <w:rPr>
            <w:noProof/>
            <w:webHidden/>
          </w:rPr>
          <w:tab/>
        </w:r>
        <w:r w:rsidR="005D41C3">
          <w:rPr>
            <w:noProof/>
            <w:webHidden/>
          </w:rPr>
          <w:fldChar w:fldCharType="begin"/>
        </w:r>
        <w:r w:rsidR="005D41C3">
          <w:rPr>
            <w:noProof/>
            <w:webHidden/>
          </w:rPr>
          <w:instrText xml:space="preserve"> PAGEREF _Toc95731483 \h </w:instrText>
        </w:r>
        <w:r w:rsidR="005D41C3">
          <w:rPr>
            <w:noProof/>
            <w:webHidden/>
          </w:rPr>
        </w:r>
        <w:r w:rsidR="005D41C3">
          <w:rPr>
            <w:noProof/>
            <w:webHidden/>
          </w:rPr>
          <w:fldChar w:fldCharType="separate"/>
        </w:r>
        <w:r w:rsidR="005D41C3">
          <w:rPr>
            <w:noProof/>
            <w:webHidden/>
          </w:rPr>
          <w:t>5</w:t>
        </w:r>
        <w:r w:rsidR="005D41C3">
          <w:rPr>
            <w:noProof/>
            <w:webHidden/>
          </w:rPr>
          <w:fldChar w:fldCharType="end"/>
        </w:r>
      </w:hyperlink>
    </w:p>
    <w:p w14:paraId="73B89103" w14:textId="076CFD3D"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84" w:history="1">
        <w:r w:rsidR="005D41C3" w:rsidRPr="00752055">
          <w:rPr>
            <w:rStyle w:val="ad"/>
            <w:noProof/>
          </w:rPr>
          <w:t>1.4</w:t>
        </w:r>
        <w:r w:rsidR="005D41C3">
          <w:rPr>
            <w:rFonts w:asciiTheme="minorHAnsi" w:eastAsiaTheme="minorEastAsia" w:hAnsiTheme="minorHAnsi" w:cstheme="minorBidi"/>
            <w:noProof/>
            <w:sz w:val="21"/>
            <w:szCs w:val="22"/>
          </w:rPr>
          <w:tab/>
        </w:r>
        <w:r w:rsidR="005D41C3" w:rsidRPr="00752055">
          <w:rPr>
            <w:rStyle w:val="ad"/>
            <w:noProof/>
          </w:rPr>
          <w:t>论文结构安排</w:t>
        </w:r>
        <w:r w:rsidR="005D41C3">
          <w:rPr>
            <w:noProof/>
            <w:webHidden/>
          </w:rPr>
          <w:tab/>
        </w:r>
        <w:r w:rsidR="005D41C3">
          <w:rPr>
            <w:noProof/>
            <w:webHidden/>
          </w:rPr>
          <w:fldChar w:fldCharType="begin"/>
        </w:r>
        <w:r w:rsidR="005D41C3">
          <w:rPr>
            <w:noProof/>
            <w:webHidden/>
          </w:rPr>
          <w:instrText xml:space="preserve"> PAGEREF _Toc95731484 \h </w:instrText>
        </w:r>
        <w:r w:rsidR="005D41C3">
          <w:rPr>
            <w:noProof/>
            <w:webHidden/>
          </w:rPr>
        </w:r>
        <w:r w:rsidR="005D41C3">
          <w:rPr>
            <w:noProof/>
            <w:webHidden/>
          </w:rPr>
          <w:fldChar w:fldCharType="separate"/>
        </w:r>
        <w:r w:rsidR="005D41C3">
          <w:rPr>
            <w:noProof/>
            <w:webHidden/>
          </w:rPr>
          <w:t>6</w:t>
        </w:r>
        <w:r w:rsidR="005D41C3">
          <w:rPr>
            <w:noProof/>
            <w:webHidden/>
          </w:rPr>
          <w:fldChar w:fldCharType="end"/>
        </w:r>
      </w:hyperlink>
    </w:p>
    <w:p w14:paraId="0AA02012" w14:textId="263B698A"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85" w:history="1">
        <w:r w:rsidR="005D41C3" w:rsidRPr="00752055">
          <w:rPr>
            <w:rStyle w:val="ad"/>
            <w:noProof/>
          </w:rPr>
          <w:t>2.</w:t>
        </w:r>
        <w:r w:rsidR="005D41C3">
          <w:rPr>
            <w:rFonts w:asciiTheme="minorHAnsi" w:eastAsiaTheme="minorEastAsia" w:hAnsiTheme="minorHAnsi" w:cstheme="minorBidi"/>
            <w:noProof/>
            <w:sz w:val="21"/>
            <w:szCs w:val="22"/>
          </w:rPr>
          <w:tab/>
        </w:r>
        <w:r w:rsidR="005D41C3" w:rsidRPr="00752055">
          <w:rPr>
            <w:rStyle w:val="ad"/>
            <w:noProof/>
          </w:rPr>
          <w:t>游戏测评辅助系统的需求分析与总体设计</w:t>
        </w:r>
        <w:r w:rsidR="005D41C3">
          <w:rPr>
            <w:noProof/>
            <w:webHidden/>
          </w:rPr>
          <w:tab/>
        </w:r>
        <w:r w:rsidR="005D41C3">
          <w:rPr>
            <w:noProof/>
            <w:webHidden/>
          </w:rPr>
          <w:fldChar w:fldCharType="begin"/>
        </w:r>
        <w:r w:rsidR="005D41C3">
          <w:rPr>
            <w:noProof/>
            <w:webHidden/>
          </w:rPr>
          <w:instrText xml:space="preserve"> PAGEREF _Toc95731485 \h </w:instrText>
        </w:r>
        <w:r w:rsidR="005D41C3">
          <w:rPr>
            <w:noProof/>
            <w:webHidden/>
          </w:rPr>
        </w:r>
        <w:r w:rsidR="005D41C3">
          <w:rPr>
            <w:noProof/>
            <w:webHidden/>
          </w:rPr>
          <w:fldChar w:fldCharType="separate"/>
        </w:r>
        <w:r w:rsidR="005D41C3">
          <w:rPr>
            <w:noProof/>
            <w:webHidden/>
          </w:rPr>
          <w:t>6</w:t>
        </w:r>
        <w:r w:rsidR="005D41C3">
          <w:rPr>
            <w:noProof/>
            <w:webHidden/>
          </w:rPr>
          <w:fldChar w:fldCharType="end"/>
        </w:r>
      </w:hyperlink>
    </w:p>
    <w:p w14:paraId="3BFB0F4E" w14:textId="29AA01D7"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86" w:history="1">
        <w:r w:rsidR="005D41C3" w:rsidRPr="00752055">
          <w:rPr>
            <w:rStyle w:val="ad"/>
            <w:noProof/>
          </w:rPr>
          <w:t>2.1</w:t>
        </w:r>
        <w:r w:rsidR="005D41C3">
          <w:rPr>
            <w:rFonts w:asciiTheme="minorHAnsi" w:eastAsiaTheme="minorEastAsia" w:hAnsiTheme="minorHAnsi" w:cstheme="minorBidi"/>
            <w:noProof/>
            <w:sz w:val="21"/>
            <w:szCs w:val="22"/>
          </w:rPr>
          <w:tab/>
        </w:r>
        <w:r w:rsidR="005D41C3" w:rsidRPr="00752055">
          <w:rPr>
            <w:rStyle w:val="ad"/>
            <w:noProof/>
          </w:rPr>
          <w:t>游戏测评辅助系统业务分析</w:t>
        </w:r>
        <w:r w:rsidR="005D41C3">
          <w:rPr>
            <w:noProof/>
            <w:webHidden/>
          </w:rPr>
          <w:tab/>
        </w:r>
        <w:r w:rsidR="005D41C3">
          <w:rPr>
            <w:noProof/>
            <w:webHidden/>
          </w:rPr>
          <w:fldChar w:fldCharType="begin"/>
        </w:r>
        <w:r w:rsidR="005D41C3">
          <w:rPr>
            <w:noProof/>
            <w:webHidden/>
          </w:rPr>
          <w:instrText xml:space="preserve"> PAGEREF _Toc95731486 \h </w:instrText>
        </w:r>
        <w:r w:rsidR="005D41C3">
          <w:rPr>
            <w:noProof/>
            <w:webHidden/>
          </w:rPr>
        </w:r>
        <w:r w:rsidR="005D41C3">
          <w:rPr>
            <w:noProof/>
            <w:webHidden/>
          </w:rPr>
          <w:fldChar w:fldCharType="separate"/>
        </w:r>
        <w:r w:rsidR="005D41C3">
          <w:rPr>
            <w:noProof/>
            <w:webHidden/>
          </w:rPr>
          <w:t>6</w:t>
        </w:r>
        <w:r w:rsidR="005D41C3">
          <w:rPr>
            <w:noProof/>
            <w:webHidden/>
          </w:rPr>
          <w:fldChar w:fldCharType="end"/>
        </w:r>
      </w:hyperlink>
    </w:p>
    <w:p w14:paraId="29870917" w14:textId="76CC3F3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87" w:history="1">
        <w:r w:rsidR="005D41C3" w:rsidRPr="00752055">
          <w:rPr>
            <w:rStyle w:val="ad"/>
            <w:noProof/>
          </w:rPr>
          <w:t>2.2</w:t>
        </w:r>
        <w:r w:rsidR="005D41C3">
          <w:rPr>
            <w:rFonts w:asciiTheme="minorHAnsi" w:eastAsiaTheme="minorEastAsia" w:hAnsiTheme="minorHAnsi" w:cstheme="minorBidi"/>
            <w:noProof/>
            <w:sz w:val="21"/>
            <w:szCs w:val="22"/>
          </w:rPr>
          <w:tab/>
        </w:r>
        <w:r w:rsidR="005D41C3" w:rsidRPr="00752055">
          <w:rPr>
            <w:rStyle w:val="ad"/>
            <w:noProof/>
          </w:rPr>
          <w:t>游戏测评辅助系统需求分析</w:t>
        </w:r>
        <w:r w:rsidR="005D41C3">
          <w:rPr>
            <w:noProof/>
            <w:webHidden/>
          </w:rPr>
          <w:tab/>
        </w:r>
        <w:r w:rsidR="005D41C3">
          <w:rPr>
            <w:noProof/>
            <w:webHidden/>
          </w:rPr>
          <w:fldChar w:fldCharType="begin"/>
        </w:r>
        <w:r w:rsidR="005D41C3">
          <w:rPr>
            <w:noProof/>
            <w:webHidden/>
          </w:rPr>
          <w:instrText xml:space="preserve"> PAGEREF _Toc95731487 \h </w:instrText>
        </w:r>
        <w:r w:rsidR="005D41C3">
          <w:rPr>
            <w:noProof/>
            <w:webHidden/>
          </w:rPr>
        </w:r>
        <w:r w:rsidR="005D41C3">
          <w:rPr>
            <w:noProof/>
            <w:webHidden/>
          </w:rPr>
          <w:fldChar w:fldCharType="separate"/>
        </w:r>
        <w:r w:rsidR="005D41C3">
          <w:rPr>
            <w:noProof/>
            <w:webHidden/>
          </w:rPr>
          <w:t>7</w:t>
        </w:r>
        <w:r w:rsidR="005D41C3">
          <w:rPr>
            <w:noProof/>
            <w:webHidden/>
          </w:rPr>
          <w:fldChar w:fldCharType="end"/>
        </w:r>
      </w:hyperlink>
    </w:p>
    <w:p w14:paraId="3C748475" w14:textId="2BF8E7A9"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88" w:history="1">
        <w:r w:rsidR="005D41C3" w:rsidRPr="00752055">
          <w:rPr>
            <w:rStyle w:val="ad"/>
            <w:noProof/>
          </w:rPr>
          <w:t>2.2.1</w:t>
        </w:r>
        <w:r w:rsidR="005D41C3">
          <w:rPr>
            <w:rFonts w:asciiTheme="minorHAnsi" w:eastAsiaTheme="minorEastAsia" w:hAnsiTheme="minorHAnsi" w:cstheme="minorBidi"/>
            <w:noProof/>
            <w:sz w:val="21"/>
            <w:szCs w:val="22"/>
          </w:rPr>
          <w:tab/>
        </w:r>
        <w:r w:rsidR="005D41C3" w:rsidRPr="00752055">
          <w:rPr>
            <w:rStyle w:val="ad"/>
            <w:noProof/>
          </w:rPr>
          <w:t>游戏内数据采集需求分析</w:t>
        </w:r>
        <w:r w:rsidR="005D41C3">
          <w:rPr>
            <w:noProof/>
            <w:webHidden/>
          </w:rPr>
          <w:tab/>
        </w:r>
        <w:r w:rsidR="005D41C3">
          <w:rPr>
            <w:noProof/>
            <w:webHidden/>
          </w:rPr>
          <w:fldChar w:fldCharType="begin"/>
        </w:r>
        <w:r w:rsidR="005D41C3">
          <w:rPr>
            <w:noProof/>
            <w:webHidden/>
          </w:rPr>
          <w:instrText xml:space="preserve"> PAGEREF _Toc95731488 \h </w:instrText>
        </w:r>
        <w:r w:rsidR="005D41C3">
          <w:rPr>
            <w:noProof/>
            <w:webHidden/>
          </w:rPr>
        </w:r>
        <w:r w:rsidR="005D41C3">
          <w:rPr>
            <w:noProof/>
            <w:webHidden/>
          </w:rPr>
          <w:fldChar w:fldCharType="separate"/>
        </w:r>
        <w:r w:rsidR="005D41C3">
          <w:rPr>
            <w:noProof/>
            <w:webHidden/>
          </w:rPr>
          <w:t>7</w:t>
        </w:r>
        <w:r w:rsidR="005D41C3">
          <w:rPr>
            <w:noProof/>
            <w:webHidden/>
          </w:rPr>
          <w:fldChar w:fldCharType="end"/>
        </w:r>
      </w:hyperlink>
    </w:p>
    <w:p w14:paraId="5D0A52D2" w14:textId="583D80BB"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89" w:history="1">
        <w:r w:rsidR="005D41C3" w:rsidRPr="00752055">
          <w:rPr>
            <w:rStyle w:val="ad"/>
            <w:noProof/>
          </w:rPr>
          <w:t>2.2.2</w:t>
        </w:r>
        <w:r w:rsidR="005D41C3">
          <w:rPr>
            <w:rFonts w:asciiTheme="minorHAnsi" w:eastAsiaTheme="minorEastAsia" w:hAnsiTheme="minorHAnsi" w:cstheme="minorBidi"/>
            <w:noProof/>
            <w:sz w:val="21"/>
            <w:szCs w:val="22"/>
          </w:rPr>
          <w:tab/>
        </w:r>
        <w:r w:rsidR="005D41C3" w:rsidRPr="00752055">
          <w:rPr>
            <w:rStyle w:val="ad"/>
            <w:noProof/>
          </w:rPr>
          <w:t>玩家生理数据采集需求分析</w:t>
        </w:r>
        <w:r w:rsidR="005D41C3">
          <w:rPr>
            <w:noProof/>
            <w:webHidden/>
          </w:rPr>
          <w:tab/>
        </w:r>
        <w:r w:rsidR="005D41C3">
          <w:rPr>
            <w:noProof/>
            <w:webHidden/>
          </w:rPr>
          <w:fldChar w:fldCharType="begin"/>
        </w:r>
        <w:r w:rsidR="005D41C3">
          <w:rPr>
            <w:noProof/>
            <w:webHidden/>
          </w:rPr>
          <w:instrText xml:space="preserve"> PAGEREF _Toc95731489 \h </w:instrText>
        </w:r>
        <w:r w:rsidR="005D41C3">
          <w:rPr>
            <w:noProof/>
            <w:webHidden/>
          </w:rPr>
        </w:r>
        <w:r w:rsidR="005D41C3">
          <w:rPr>
            <w:noProof/>
            <w:webHidden/>
          </w:rPr>
          <w:fldChar w:fldCharType="separate"/>
        </w:r>
        <w:r w:rsidR="005D41C3">
          <w:rPr>
            <w:noProof/>
            <w:webHidden/>
          </w:rPr>
          <w:t>7</w:t>
        </w:r>
        <w:r w:rsidR="005D41C3">
          <w:rPr>
            <w:noProof/>
            <w:webHidden/>
          </w:rPr>
          <w:fldChar w:fldCharType="end"/>
        </w:r>
      </w:hyperlink>
    </w:p>
    <w:p w14:paraId="701825B7" w14:textId="2AAF662C"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0" w:history="1">
        <w:r w:rsidR="005D41C3" w:rsidRPr="00752055">
          <w:rPr>
            <w:rStyle w:val="ad"/>
            <w:noProof/>
          </w:rPr>
          <w:t>2.2.3</w:t>
        </w:r>
        <w:r w:rsidR="005D41C3">
          <w:rPr>
            <w:rFonts w:asciiTheme="minorHAnsi" w:eastAsiaTheme="minorEastAsia" w:hAnsiTheme="minorHAnsi" w:cstheme="minorBidi"/>
            <w:noProof/>
            <w:sz w:val="21"/>
            <w:szCs w:val="22"/>
          </w:rPr>
          <w:tab/>
        </w:r>
        <w:r w:rsidR="005D41C3" w:rsidRPr="00752055">
          <w:rPr>
            <w:rStyle w:val="ad"/>
            <w:noProof/>
          </w:rPr>
          <w:t>数据处理需求分析</w:t>
        </w:r>
        <w:r w:rsidR="005D41C3">
          <w:rPr>
            <w:noProof/>
            <w:webHidden/>
          </w:rPr>
          <w:tab/>
        </w:r>
        <w:r w:rsidR="005D41C3">
          <w:rPr>
            <w:noProof/>
            <w:webHidden/>
          </w:rPr>
          <w:fldChar w:fldCharType="begin"/>
        </w:r>
        <w:r w:rsidR="005D41C3">
          <w:rPr>
            <w:noProof/>
            <w:webHidden/>
          </w:rPr>
          <w:instrText xml:space="preserve"> PAGEREF _Toc95731490 \h </w:instrText>
        </w:r>
        <w:r w:rsidR="005D41C3">
          <w:rPr>
            <w:noProof/>
            <w:webHidden/>
          </w:rPr>
        </w:r>
        <w:r w:rsidR="005D41C3">
          <w:rPr>
            <w:noProof/>
            <w:webHidden/>
          </w:rPr>
          <w:fldChar w:fldCharType="separate"/>
        </w:r>
        <w:r w:rsidR="005D41C3">
          <w:rPr>
            <w:noProof/>
            <w:webHidden/>
          </w:rPr>
          <w:t>8</w:t>
        </w:r>
        <w:r w:rsidR="005D41C3">
          <w:rPr>
            <w:noProof/>
            <w:webHidden/>
          </w:rPr>
          <w:fldChar w:fldCharType="end"/>
        </w:r>
      </w:hyperlink>
    </w:p>
    <w:p w14:paraId="696BDF1B" w14:textId="305A2C8A"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1" w:history="1">
        <w:r w:rsidR="005D41C3" w:rsidRPr="00752055">
          <w:rPr>
            <w:rStyle w:val="ad"/>
            <w:noProof/>
          </w:rPr>
          <w:t>2.2.4</w:t>
        </w:r>
        <w:r w:rsidR="005D41C3">
          <w:rPr>
            <w:rFonts w:asciiTheme="minorHAnsi" w:eastAsiaTheme="minorEastAsia" w:hAnsiTheme="minorHAnsi" w:cstheme="minorBidi"/>
            <w:noProof/>
            <w:sz w:val="21"/>
            <w:szCs w:val="22"/>
          </w:rPr>
          <w:tab/>
        </w:r>
        <w:r w:rsidR="005D41C3" w:rsidRPr="00752055">
          <w:rPr>
            <w:rStyle w:val="ad"/>
            <w:noProof/>
          </w:rPr>
          <w:t>数据可视化需求分析</w:t>
        </w:r>
        <w:r w:rsidR="005D41C3">
          <w:rPr>
            <w:noProof/>
            <w:webHidden/>
          </w:rPr>
          <w:tab/>
        </w:r>
        <w:r w:rsidR="005D41C3">
          <w:rPr>
            <w:noProof/>
            <w:webHidden/>
          </w:rPr>
          <w:fldChar w:fldCharType="begin"/>
        </w:r>
        <w:r w:rsidR="005D41C3">
          <w:rPr>
            <w:noProof/>
            <w:webHidden/>
          </w:rPr>
          <w:instrText xml:space="preserve"> PAGEREF _Toc95731491 \h </w:instrText>
        </w:r>
        <w:r w:rsidR="005D41C3">
          <w:rPr>
            <w:noProof/>
            <w:webHidden/>
          </w:rPr>
        </w:r>
        <w:r w:rsidR="005D41C3">
          <w:rPr>
            <w:noProof/>
            <w:webHidden/>
          </w:rPr>
          <w:fldChar w:fldCharType="separate"/>
        </w:r>
        <w:r w:rsidR="005D41C3">
          <w:rPr>
            <w:noProof/>
            <w:webHidden/>
          </w:rPr>
          <w:t>8</w:t>
        </w:r>
        <w:r w:rsidR="005D41C3">
          <w:rPr>
            <w:noProof/>
            <w:webHidden/>
          </w:rPr>
          <w:fldChar w:fldCharType="end"/>
        </w:r>
      </w:hyperlink>
    </w:p>
    <w:p w14:paraId="6A5AF1F0" w14:textId="540F2FC5"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92" w:history="1">
        <w:r w:rsidR="005D41C3" w:rsidRPr="00752055">
          <w:rPr>
            <w:rStyle w:val="ad"/>
            <w:noProof/>
          </w:rPr>
          <w:t>2.3</w:t>
        </w:r>
        <w:r w:rsidR="005D41C3">
          <w:rPr>
            <w:rFonts w:asciiTheme="minorHAnsi" w:eastAsiaTheme="minorEastAsia" w:hAnsiTheme="minorHAnsi" w:cstheme="minorBidi"/>
            <w:noProof/>
            <w:sz w:val="21"/>
            <w:szCs w:val="22"/>
          </w:rPr>
          <w:tab/>
        </w:r>
        <w:r w:rsidR="005D41C3" w:rsidRPr="00752055">
          <w:rPr>
            <w:rStyle w:val="ad"/>
            <w:noProof/>
          </w:rPr>
          <w:t>系统总体设计</w:t>
        </w:r>
        <w:r w:rsidR="005D41C3">
          <w:rPr>
            <w:noProof/>
            <w:webHidden/>
          </w:rPr>
          <w:tab/>
        </w:r>
        <w:r w:rsidR="005D41C3">
          <w:rPr>
            <w:noProof/>
            <w:webHidden/>
          </w:rPr>
          <w:fldChar w:fldCharType="begin"/>
        </w:r>
        <w:r w:rsidR="005D41C3">
          <w:rPr>
            <w:noProof/>
            <w:webHidden/>
          </w:rPr>
          <w:instrText xml:space="preserve"> PAGEREF _Toc95731492 \h </w:instrText>
        </w:r>
        <w:r w:rsidR="005D41C3">
          <w:rPr>
            <w:noProof/>
            <w:webHidden/>
          </w:rPr>
        </w:r>
        <w:r w:rsidR="005D41C3">
          <w:rPr>
            <w:noProof/>
            <w:webHidden/>
          </w:rPr>
          <w:fldChar w:fldCharType="separate"/>
        </w:r>
        <w:r w:rsidR="005D41C3">
          <w:rPr>
            <w:noProof/>
            <w:webHidden/>
          </w:rPr>
          <w:t>8</w:t>
        </w:r>
        <w:r w:rsidR="005D41C3">
          <w:rPr>
            <w:noProof/>
            <w:webHidden/>
          </w:rPr>
          <w:fldChar w:fldCharType="end"/>
        </w:r>
      </w:hyperlink>
    </w:p>
    <w:p w14:paraId="3E0069F1" w14:textId="55E6A9C6"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3" w:history="1">
        <w:r w:rsidR="005D41C3" w:rsidRPr="00752055">
          <w:rPr>
            <w:rStyle w:val="ad"/>
            <w:noProof/>
          </w:rPr>
          <w:t>2.3.1</w:t>
        </w:r>
        <w:r w:rsidR="005D41C3">
          <w:rPr>
            <w:rFonts w:asciiTheme="minorHAnsi" w:eastAsiaTheme="minorEastAsia" w:hAnsiTheme="minorHAnsi" w:cstheme="minorBidi"/>
            <w:noProof/>
            <w:sz w:val="21"/>
            <w:szCs w:val="22"/>
          </w:rPr>
          <w:tab/>
        </w:r>
        <w:r w:rsidR="005D41C3" w:rsidRPr="00752055">
          <w:rPr>
            <w:rStyle w:val="ad"/>
            <w:noProof/>
          </w:rPr>
          <w:t>游戏数据采集模块</w:t>
        </w:r>
        <w:r w:rsidR="005D41C3">
          <w:rPr>
            <w:noProof/>
            <w:webHidden/>
          </w:rPr>
          <w:tab/>
        </w:r>
        <w:r w:rsidR="005D41C3">
          <w:rPr>
            <w:noProof/>
            <w:webHidden/>
          </w:rPr>
          <w:fldChar w:fldCharType="begin"/>
        </w:r>
        <w:r w:rsidR="005D41C3">
          <w:rPr>
            <w:noProof/>
            <w:webHidden/>
          </w:rPr>
          <w:instrText xml:space="preserve"> PAGEREF _Toc95731493 \h </w:instrText>
        </w:r>
        <w:r w:rsidR="005D41C3">
          <w:rPr>
            <w:noProof/>
            <w:webHidden/>
          </w:rPr>
        </w:r>
        <w:r w:rsidR="005D41C3">
          <w:rPr>
            <w:noProof/>
            <w:webHidden/>
          </w:rPr>
          <w:fldChar w:fldCharType="separate"/>
        </w:r>
        <w:r w:rsidR="005D41C3">
          <w:rPr>
            <w:noProof/>
            <w:webHidden/>
          </w:rPr>
          <w:t>8</w:t>
        </w:r>
        <w:r w:rsidR="005D41C3">
          <w:rPr>
            <w:noProof/>
            <w:webHidden/>
          </w:rPr>
          <w:fldChar w:fldCharType="end"/>
        </w:r>
      </w:hyperlink>
    </w:p>
    <w:p w14:paraId="30ED0FA7" w14:textId="67AA082E"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4" w:history="1">
        <w:r w:rsidR="005D41C3" w:rsidRPr="00752055">
          <w:rPr>
            <w:rStyle w:val="ad"/>
            <w:noProof/>
          </w:rPr>
          <w:t>2.3.2</w:t>
        </w:r>
        <w:r w:rsidR="005D41C3">
          <w:rPr>
            <w:rFonts w:asciiTheme="minorHAnsi" w:eastAsiaTheme="minorEastAsia" w:hAnsiTheme="minorHAnsi" w:cstheme="minorBidi"/>
            <w:noProof/>
            <w:sz w:val="21"/>
            <w:szCs w:val="22"/>
          </w:rPr>
          <w:tab/>
        </w:r>
        <w:r w:rsidR="005D41C3" w:rsidRPr="00752055">
          <w:rPr>
            <w:rStyle w:val="ad"/>
            <w:noProof/>
          </w:rPr>
          <w:t>生理数据采集模块</w:t>
        </w:r>
        <w:r w:rsidR="005D41C3">
          <w:rPr>
            <w:noProof/>
            <w:webHidden/>
          </w:rPr>
          <w:tab/>
        </w:r>
        <w:r w:rsidR="005D41C3">
          <w:rPr>
            <w:noProof/>
            <w:webHidden/>
          </w:rPr>
          <w:fldChar w:fldCharType="begin"/>
        </w:r>
        <w:r w:rsidR="005D41C3">
          <w:rPr>
            <w:noProof/>
            <w:webHidden/>
          </w:rPr>
          <w:instrText xml:space="preserve"> PAGEREF _Toc95731494 \h </w:instrText>
        </w:r>
        <w:r w:rsidR="005D41C3">
          <w:rPr>
            <w:noProof/>
            <w:webHidden/>
          </w:rPr>
        </w:r>
        <w:r w:rsidR="005D41C3">
          <w:rPr>
            <w:noProof/>
            <w:webHidden/>
          </w:rPr>
          <w:fldChar w:fldCharType="separate"/>
        </w:r>
        <w:r w:rsidR="005D41C3">
          <w:rPr>
            <w:noProof/>
            <w:webHidden/>
          </w:rPr>
          <w:t>9</w:t>
        </w:r>
        <w:r w:rsidR="005D41C3">
          <w:rPr>
            <w:noProof/>
            <w:webHidden/>
          </w:rPr>
          <w:fldChar w:fldCharType="end"/>
        </w:r>
      </w:hyperlink>
    </w:p>
    <w:p w14:paraId="117E4FFD" w14:textId="0F09A6E4"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5" w:history="1">
        <w:r w:rsidR="005D41C3" w:rsidRPr="00752055">
          <w:rPr>
            <w:rStyle w:val="ad"/>
            <w:noProof/>
          </w:rPr>
          <w:t>2.3.3</w:t>
        </w:r>
        <w:r w:rsidR="005D41C3">
          <w:rPr>
            <w:rFonts w:asciiTheme="minorHAnsi" w:eastAsiaTheme="minorEastAsia" w:hAnsiTheme="minorHAnsi" w:cstheme="minorBidi"/>
            <w:noProof/>
            <w:sz w:val="21"/>
            <w:szCs w:val="22"/>
          </w:rPr>
          <w:tab/>
        </w:r>
        <w:r w:rsidR="005D41C3" w:rsidRPr="00752055">
          <w:rPr>
            <w:rStyle w:val="ad"/>
            <w:noProof/>
          </w:rPr>
          <w:t>玩家信息及问卷采集模块</w:t>
        </w:r>
        <w:r w:rsidR="005D41C3">
          <w:rPr>
            <w:noProof/>
            <w:webHidden/>
          </w:rPr>
          <w:tab/>
        </w:r>
        <w:r w:rsidR="005D41C3">
          <w:rPr>
            <w:noProof/>
            <w:webHidden/>
          </w:rPr>
          <w:fldChar w:fldCharType="begin"/>
        </w:r>
        <w:r w:rsidR="005D41C3">
          <w:rPr>
            <w:noProof/>
            <w:webHidden/>
          </w:rPr>
          <w:instrText xml:space="preserve"> PAGEREF _Toc95731495 \h </w:instrText>
        </w:r>
        <w:r w:rsidR="005D41C3">
          <w:rPr>
            <w:noProof/>
            <w:webHidden/>
          </w:rPr>
        </w:r>
        <w:r w:rsidR="005D41C3">
          <w:rPr>
            <w:noProof/>
            <w:webHidden/>
          </w:rPr>
          <w:fldChar w:fldCharType="separate"/>
        </w:r>
        <w:r w:rsidR="005D41C3">
          <w:rPr>
            <w:noProof/>
            <w:webHidden/>
          </w:rPr>
          <w:t>9</w:t>
        </w:r>
        <w:r w:rsidR="005D41C3">
          <w:rPr>
            <w:noProof/>
            <w:webHidden/>
          </w:rPr>
          <w:fldChar w:fldCharType="end"/>
        </w:r>
      </w:hyperlink>
    </w:p>
    <w:p w14:paraId="35CF59FA" w14:textId="24A38EB4"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6" w:history="1">
        <w:r w:rsidR="005D41C3" w:rsidRPr="00752055">
          <w:rPr>
            <w:rStyle w:val="ad"/>
            <w:noProof/>
          </w:rPr>
          <w:t>2.3.4</w:t>
        </w:r>
        <w:r w:rsidR="005D41C3">
          <w:rPr>
            <w:rFonts w:asciiTheme="minorHAnsi" w:eastAsiaTheme="minorEastAsia" w:hAnsiTheme="minorHAnsi" w:cstheme="minorBidi"/>
            <w:noProof/>
            <w:sz w:val="21"/>
            <w:szCs w:val="22"/>
          </w:rPr>
          <w:tab/>
        </w:r>
        <w:r w:rsidR="005D41C3" w:rsidRPr="00752055">
          <w:rPr>
            <w:rStyle w:val="ad"/>
            <w:noProof/>
          </w:rPr>
          <w:t>数据处理模块</w:t>
        </w:r>
        <w:r w:rsidR="005D41C3">
          <w:rPr>
            <w:noProof/>
            <w:webHidden/>
          </w:rPr>
          <w:tab/>
        </w:r>
        <w:r w:rsidR="005D41C3">
          <w:rPr>
            <w:noProof/>
            <w:webHidden/>
          </w:rPr>
          <w:fldChar w:fldCharType="begin"/>
        </w:r>
        <w:r w:rsidR="005D41C3">
          <w:rPr>
            <w:noProof/>
            <w:webHidden/>
          </w:rPr>
          <w:instrText xml:space="preserve"> PAGEREF _Toc95731496 \h </w:instrText>
        </w:r>
        <w:r w:rsidR="005D41C3">
          <w:rPr>
            <w:noProof/>
            <w:webHidden/>
          </w:rPr>
        </w:r>
        <w:r w:rsidR="005D41C3">
          <w:rPr>
            <w:noProof/>
            <w:webHidden/>
          </w:rPr>
          <w:fldChar w:fldCharType="separate"/>
        </w:r>
        <w:r w:rsidR="005D41C3">
          <w:rPr>
            <w:noProof/>
            <w:webHidden/>
          </w:rPr>
          <w:t>9</w:t>
        </w:r>
        <w:r w:rsidR="005D41C3">
          <w:rPr>
            <w:noProof/>
            <w:webHidden/>
          </w:rPr>
          <w:fldChar w:fldCharType="end"/>
        </w:r>
      </w:hyperlink>
    </w:p>
    <w:p w14:paraId="6EBBA715" w14:textId="6DA5660A"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497" w:history="1">
        <w:r w:rsidR="005D41C3" w:rsidRPr="00752055">
          <w:rPr>
            <w:rStyle w:val="ad"/>
            <w:noProof/>
          </w:rPr>
          <w:t>2.3.5</w:t>
        </w:r>
        <w:r w:rsidR="005D41C3">
          <w:rPr>
            <w:rFonts w:asciiTheme="minorHAnsi" w:eastAsiaTheme="minorEastAsia" w:hAnsiTheme="minorHAnsi" w:cstheme="minorBidi"/>
            <w:noProof/>
            <w:sz w:val="21"/>
            <w:szCs w:val="22"/>
          </w:rPr>
          <w:tab/>
        </w:r>
        <w:r w:rsidR="005D41C3" w:rsidRPr="00752055">
          <w:rPr>
            <w:rStyle w:val="ad"/>
            <w:noProof/>
          </w:rPr>
          <w:t>数据挖掘和可视化模块</w:t>
        </w:r>
        <w:r w:rsidR="005D41C3">
          <w:rPr>
            <w:noProof/>
            <w:webHidden/>
          </w:rPr>
          <w:tab/>
        </w:r>
        <w:r w:rsidR="005D41C3">
          <w:rPr>
            <w:noProof/>
            <w:webHidden/>
          </w:rPr>
          <w:fldChar w:fldCharType="begin"/>
        </w:r>
        <w:r w:rsidR="005D41C3">
          <w:rPr>
            <w:noProof/>
            <w:webHidden/>
          </w:rPr>
          <w:instrText xml:space="preserve"> PAGEREF _Toc95731497 \h </w:instrText>
        </w:r>
        <w:r w:rsidR="005D41C3">
          <w:rPr>
            <w:noProof/>
            <w:webHidden/>
          </w:rPr>
        </w:r>
        <w:r w:rsidR="005D41C3">
          <w:rPr>
            <w:noProof/>
            <w:webHidden/>
          </w:rPr>
          <w:fldChar w:fldCharType="separate"/>
        </w:r>
        <w:r w:rsidR="005D41C3">
          <w:rPr>
            <w:noProof/>
            <w:webHidden/>
          </w:rPr>
          <w:t>9</w:t>
        </w:r>
        <w:r w:rsidR="005D41C3">
          <w:rPr>
            <w:noProof/>
            <w:webHidden/>
          </w:rPr>
          <w:fldChar w:fldCharType="end"/>
        </w:r>
      </w:hyperlink>
    </w:p>
    <w:p w14:paraId="3005B39C" w14:textId="251E2ED3"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98" w:history="1">
        <w:r w:rsidR="005D41C3" w:rsidRPr="00752055">
          <w:rPr>
            <w:rStyle w:val="ad"/>
            <w:noProof/>
          </w:rPr>
          <w:t>2.4</w:t>
        </w:r>
        <w:r w:rsidR="005D41C3">
          <w:rPr>
            <w:rFonts w:asciiTheme="minorHAnsi" w:eastAsiaTheme="minorEastAsia" w:hAnsiTheme="minorHAnsi" w:cstheme="minorBidi"/>
            <w:noProof/>
            <w:sz w:val="21"/>
            <w:szCs w:val="22"/>
          </w:rPr>
          <w:tab/>
        </w:r>
        <w:r w:rsidR="005D41C3" w:rsidRPr="00752055">
          <w:rPr>
            <w:rStyle w:val="ad"/>
            <w:noProof/>
          </w:rPr>
          <w:t>本章总结</w:t>
        </w:r>
        <w:r w:rsidR="005D41C3">
          <w:rPr>
            <w:noProof/>
            <w:webHidden/>
          </w:rPr>
          <w:tab/>
        </w:r>
        <w:r w:rsidR="005D41C3">
          <w:rPr>
            <w:noProof/>
            <w:webHidden/>
          </w:rPr>
          <w:fldChar w:fldCharType="begin"/>
        </w:r>
        <w:r w:rsidR="005D41C3">
          <w:rPr>
            <w:noProof/>
            <w:webHidden/>
          </w:rPr>
          <w:instrText xml:space="preserve"> PAGEREF _Toc95731498 \h </w:instrText>
        </w:r>
        <w:r w:rsidR="005D41C3">
          <w:rPr>
            <w:noProof/>
            <w:webHidden/>
          </w:rPr>
        </w:r>
        <w:r w:rsidR="005D41C3">
          <w:rPr>
            <w:noProof/>
            <w:webHidden/>
          </w:rPr>
          <w:fldChar w:fldCharType="separate"/>
        </w:r>
        <w:r w:rsidR="005D41C3">
          <w:rPr>
            <w:noProof/>
            <w:webHidden/>
          </w:rPr>
          <w:t>10</w:t>
        </w:r>
        <w:r w:rsidR="005D41C3">
          <w:rPr>
            <w:noProof/>
            <w:webHidden/>
          </w:rPr>
          <w:fldChar w:fldCharType="end"/>
        </w:r>
      </w:hyperlink>
    </w:p>
    <w:p w14:paraId="65C83F90" w14:textId="020D0C45"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499" w:history="1">
        <w:r w:rsidR="005D41C3" w:rsidRPr="00752055">
          <w:rPr>
            <w:rStyle w:val="ad"/>
            <w:noProof/>
          </w:rPr>
          <w:t>3.</w:t>
        </w:r>
        <w:r w:rsidR="005D41C3">
          <w:rPr>
            <w:rFonts w:asciiTheme="minorHAnsi" w:eastAsiaTheme="minorEastAsia" w:hAnsiTheme="minorHAnsi" w:cstheme="minorBidi"/>
            <w:noProof/>
            <w:sz w:val="21"/>
            <w:szCs w:val="22"/>
          </w:rPr>
          <w:tab/>
        </w:r>
        <w:r w:rsidR="005D41C3" w:rsidRPr="00752055">
          <w:rPr>
            <w:rStyle w:val="ad"/>
            <w:noProof/>
          </w:rPr>
          <w:t>数据采集模块的详细设计与实现</w:t>
        </w:r>
        <w:r w:rsidR="005D41C3">
          <w:rPr>
            <w:noProof/>
            <w:webHidden/>
          </w:rPr>
          <w:tab/>
        </w:r>
        <w:r w:rsidR="005D41C3">
          <w:rPr>
            <w:noProof/>
            <w:webHidden/>
          </w:rPr>
          <w:fldChar w:fldCharType="begin"/>
        </w:r>
        <w:r w:rsidR="005D41C3">
          <w:rPr>
            <w:noProof/>
            <w:webHidden/>
          </w:rPr>
          <w:instrText xml:space="preserve"> PAGEREF _Toc95731499 \h </w:instrText>
        </w:r>
        <w:r w:rsidR="005D41C3">
          <w:rPr>
            <w:noProof/>
            <w:webHidden/>
          </w:rPr>
        </w:r>
        <w:r w:rsidR="005D41C3">
          <w:rPr>
            <w:noProof/>
            <w:webHidden/>
          </w:rPr>
          <w:fldChar w:fldCharType="separate"/>
        </w:r>
        <w:r w:rsidR="005D41C3">
          <w:rPr>
            <w:noProof/>
            <w:webHidden/>
          </w:rPr>
          <w:t>10</w:t>
        </w:r>
        <w:r w:rsidR="005D41C3">
          <w:rPr>
            <w:noProof/>
            <w:webHidden/>
          </w:rPr>
          <w:fldChar w:fldCharType="end"/>
        </w:r>
      </w:hyperlink>
    </w:p>
    <w:p w14:paraId="4E3B53A0" w14:textId="57B1DB6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0" w:history="1">
        <w:r w:rsidR="005D41C3" w:rsidRPr="00752055">
          <w:rPr>
            <w:rStyle w:val="ad"/>
            <w:noProof/>
          </w:rPr>
          <w:t>3.1</w:t>
        </w:r>
        <w:r w:rsidR="005D41C3">
          <w:rPr>
            <w:rFonts w:asciiTheme="minorHAnsi" w:eastAsiaTheme="minorEastAsia" w:hAnsiTheme="minorHAnsi" w:cstheme="minorBidi"/>
            <w:noProof/>
            <w:sz w:val="21"/>
            <w:szCs w:val="22"/>
          </w:rPr>
          <w:tab/>
        </w:r>
        <w:r w:rsidR="005D41C3" w:rsidRPr="00752055">
          <w:rPr>
            <w:rStyle w:val="ad"/>
            <w:noProof/>
          </w:rPr>
          <w:t>生理数据信号采集原理</w:t>
        </w:r>
        <w:r w:rsidR="005D41C3">
          <w:rPr>
            <w:noProof/>
            <w:webHidden/>
          </w:rPr>
          <w:tab/>
        </w:r>
        <w:r w:rsidR="005D41C3">
          <w:rPr>
            <w:noProof/>
            <w:webHidden/>
          </w:rPr>
          <w:fldChar w:fldCharType="begin"/>
        </w:r>
        <w:r w:rsidR="005D41C3">
          <w:rPr>
            <w:noProof/>
            <w:webHidden/>
          </w:rPr>
          <w:instrText xml:space="preserve"> PAGEREF _Toc95731500 \h </w:instrText>
        </w:r>
        <w:r w:rsidR="005D41C3">
          <w:rPr>
            <w:noProof/>
            <w:webHidden/>
          </w:rPr>
        </w:r>
        <w:r w:rsidR="005D41C3">
          <w:rPr>
            <w:noProof/>
            <w:webHidden/>
          </w:rPr>
          <w:fldChar w:fldCharType="separate"/>
        </w:r>
        <w:r w:rsidR="005D41C3">
          <w:rPr>
            <w:noProof/>
            <w:webHidden/>
          </w:rPr>
          <w:t>10</w:t>
        </w:r>
        <w:r w:rsidR="005D41C3">
          <w:rPr>
            <w:noProof/>
            <w:webHidden/>
          </w:rPr>
          <w:fldChar w:fldCharType="end"/>
        </w:r>
      </w:hyperlink>
    </w:p>
    <w:p w14:paraId="5503F292" w14:textId="4C1F8BE4"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1" w:history="1">
        <w:r w:rsidR="005D41C3" w:rsidRPr="00752055">
          <w:rPr>
            <w:rStyle w:val="ad"/>
            <w:noProof/>
          </w:rPr>
          <w:t>3.1.1</w:t>
        </w:r>
        <w:r w:rsidR="005D41C3">
          <w:rPr>
            <w:rFonts w:asciiTheme="minorHAnsi" w:eastAsiaTheme="minorEastAsia" w:hAnsiTheme="minorHAnsi" w:cstheme="minorBidi"/>
            <w:noProof/>
            <w:sz w:val="21"/>
            <w:szCs w:val="22"/>
          </w:rPr>
          <w:tab/>
        </w:r>
        <w:r w:rsidR="005D41C3" w:rsidRPr="00752055">
          <w:rPr>
            <w:rStyle w:val="ad"/>
            <w:noProof/>
          </w:rPr>
          <w:t>ECG数据</w:t>
        </w:r>
        <w:r w:rsidR="005D41C3">
          <w:rPr>
            <w:noProof/>
            <w:webHidden/>
          </w:rPr>
          <w:tab/>
        </w:r>
        <w:r w:rsidR="005D41C3">
          <w:rPr>
            <w:noProof/>
            <w:webHidden/>
          </w:rPr>
          <w:fldChar w:fldCharType="begin"/>
        </w:r>
        <w:r w:rsidR="005D41C3">
          <w:rPr>
            <w:noProof/>
            <w:webHidden/>
          </w:rPr>
          <w:instrText xml:space="preserve"> PAGEREF _Toc95731501 \h </w:instrText>
        </w:r>
        <w:r w:rsidR="005D41C3">
          <w:rPr>
            <w:noProof/>
            <w:webHidden/>
          </w:rPr>
        </w:r>
        <w:r w:rsidR="005D41C3">
          <w:rPr>
            <w:noProof/>
            <w:webHidden/>
          </w:rPr>
          <w:fldChar w:fldCharType="separate"/>
        </w:r>
        <w:r w:rsidR="005D41C3">
          <w:rPr>
            <w:noProof/>
            <w:webHidden/>
          </w:rPr>
          <w:t>10</w:t>
        </w:r>
        <w:r w:rsidR="005D41C3">
          <w:rPr>
            <w:noProof/>
            <w:webHidden/>
          </w:rPr>
          <w:fldChar w:fldCharType="end"/>
        </w:r>
      </w:hyperlink>
    </w:p>
    <w:p w14:paraId="137DB5E4" w14:textId="1E72A2BB"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02" w:history="1">
        <w:r w:rsidR="005D41C3" w:rsidRPr="00752055">
          <w:rPr>
            <w:rStyle w:val="ad"/>
            <w:noProof/>
          </w:rPr>
          <w:t>3.1.2</w:t>
        </w:r>
        <w:r w:rsidR="005D41C3">
          <w:rPr>
            <w:rFonts w:asciiTheme="minorHAnsi" w:eastAsiaTheme="minorEastAsia" w:hAnsiTheme="minorHAnsi" w:cstheme="minorBidi"/>
            <w:noProof/>
            <w:sz w:val="21"/>
            <w:szCs w:val="22"/>
          </w:rPr>
          <w:tab/>
        </w:r>
        <w:r w:rsidR="005D41C3" w:rsidRPr="00752055">
          <w:rPr>
            <w:rStyle w:val="ad"/>
            <w:noProof/>
          </w:rPr>
          <w:t>面部数据</w:t>
        </w:r>
        <w:r w:rsidR="005D41C3">
          <w:rPr>
            <w:noProof/>
            <w:webHidden/>
          </w:rPr>
          <w:tab/>
        </w:r>
        <w:r w:rsidR="005D41C3">
          <w:rPr>
            <w:noProof/>
            <w:webHidden/>
          </w:rPr>
          <w:fldChar w:fldCharType="begin"/>
        </w:r>
        <w:r w:rsidR="005D41C3">
          <w:rPr>
            <w:noProof/>
            <w:webHidden/>
          </w:rPr>
          <w:instrText xml:space="preserve"> PAGEREF _Toc95731502 \h </w:instrText>
        </w:r>
        <w:r w:rsidR="005D41C3">
          <w:rPr>
            <w:noProof/>
            <w:webHidden/>
          </w:rPr>
        </w:r>
        <w:r w:rsidR="005D41C3">
          <w:rPr>
            <w:noProof/>
            <w:webHidden/>
          </w:rPr>
          <w:fldChar w:fldCharType="separate"/>
        </w:r>
        <w:r w:rsidR="005D41C3">
          <w:rPr>
            <w:noProof/>
            <w:webHidden/>
          </w:rPr>
          <w:t>10</w:t>
        </w:r>
        <w:r w:rsidR="005D41C3">
          <w:rPr>
            <w:noProof/>
            <w:webHidden/>
          </w:rPr>
          <w:fldChar w:fldCharType="end"/>
        </w:r>
      </w:hyperlink>
    </w:p>
    <w:p w14:paraId="58B7A00D" w14:textId="3C43CF3A"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3" w:history="1">
        <w:r w:rsidR="005D41C3" w:rsidRPr="00752055">
          <w:rPr>
            <w:rStyle w:val="ad"/>
            <w:noProof/>
          </w:rPr>
          <w:t>3.2</w:t>
        </w:r>
        <w:r w:rsidR="005D41C3">
          <w:rPr>
            <w:rFonts w:asciiTheme="minorHAnsi" w:eastAsiaTheme="minorEastAsia" w:hAnsiTheme="minorHAnsi" w:cstheme="minorBidi"/>
            <w:noProof/>
            <w:sz w:val="21"/>
            <w:szCs w:val="22"/>
          </w:rPr>
          <w:tab/>
        </w:r>
        <w:r w:rsidR="005D41C3" w:rsidRPr="00752055">
          <w:rPr>
            <w:rStyle w:val="ad"/>
            <w:noProof/>
          </w:rPr>
          <w:t>生理数据采集模块设计架构</w:t>
        </w:r>
        <w:r w:rsidR="005D41C3">
          <w:rPr>
            <w:noProof/>
            <w:webHidden/>
          </w:rPr>
          <w:tab/>
        </w:r>
        <w:r w:rsidR="005D41C3">
          <w:rPr>
            <w:noProof/>
            <w:webHidden/>
          </w:rPr>
          <w:fldChar w:fldCharType="begin"/>
        </w:r>
        <w:r w:rsidR="005D41C3">
          <w:rPr>
            <w:noProof/>
            <w:webHidden/>
          </w:rPr>
          <w:instrText xml:space="preserve"> PAGEREF _Toc95731503 \h </w:instrText>
        </w:r>
        <w:r w:rsidR="005D41C3">
          <w:rPr>
            <w:noProof/>
            <w:webHidden/>
          </w:rPr>
        </w:r>
        <w:r w:rsidR="005D41C3">
          <w:rPr>
            <w:noProof/>
            <w:webHidden/>
          </w:rPr>
          <w:fldChar w:fldCharType="separate"/>
        </w:r>
        <w:r w:rsidR="005D41C3">
          <w:rPr>
            <w:noProof/>
            <w:webHidden/>
          </w:rPr>
          <w:t>11</w:t>
        </w:r>
        <w:r w:rsidR="005D41C3">
          <w:rPr>
            <w:noProof/>
            <w:webHidden/>
          </w:rPr>
          <w:fldChar w:fldCharType="end"/>
        </w:r>
      </w:hyperlink>
    </w:p>
    <w:p w14:paraId="178403B8" w14:textId="744E8ADD"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4" w:history="1">
        <w:r w:rsidR="005D41C3" w:rsidRPr="00752055">
          <w:rPr>
            <w:rStyle w:val="ad"/>
            <w:noProof/>
          </w:rPr>
          <w:t>3.2.1</w:t>
        </w:r>
        <w:r w:rsidR="005D41C3">
          <w:rPr>
            <w:rFonts w:asciiTheme="minorHAnsi" w:eastAsiaTheme="minorEastAsia" w:hAnsiTheme="minorHAnsi" w:cstheme="minorBidi"/>
            <w:noProof/>
            <w:sz w:val="21"/>
            <w:szCs w:val="22"/>
          </w:rPr>
          <w:tab/>
        </w:r>
        <w:r w:rsidR="005D41C3" w:rsidRPr="00752055">
          <w:rPr>
            <w:rStyle w:val="ad"/>
            <w:noProof/>
          </w:rPr>
          <w:t>ECG数据采集详细设计与实现</w:t>
        </w:r>
        <w:r w:rsidR="005D41C3">
          <w:rPr>
            <w:noProof/>
            <w:webHidden/>
          </w:rPr>
          <w:tab/>
        </w:r>
        <w:r w:rsidR="005D41C3">
          <w:rPr>
            <w:noProof/>
            <w:webHidden/>
          </w:rPr>
          <w:fldChar w:fldCharType="begin"/>
        </w:r>
        <w:r w:rsidR="005D41C3">
          <w:rPr>
            <w:noProof/>
            <w:webHidden/>
          </w:rPr>
          <w:instrText xml:space="preserve"> PAGEREF _Toc95731504 \h </w:instrText>
        </w:r>
        <w:r w:rsidR="005D41C3">
          <w:rPr>
            <w:noProof/>
            <w:webHidden/>
          </w:rPr>
        </w:r>
        <w:r w:rsidR="005D41C3">
          <w:rPr>
            <w:noProof/>
            <w:webHidden/>
          </w:rPr>
          <w:fldChar w:fldCharType="separate"/>
        </w:r>
        <w:r w:rsidR="005D41C3">
          <w:rPr>
            <w:noProof/>
            <w:webHidden/>
          </w:rPr>
          <w:t>11</w:t>
        </w:r>
        <w:r w:rsidR="005D41C3">
          <w:rPr>
            <w:noProof/>
            <w:webHidden/>
          </w:rPr>
          <w:fldChar w:fldCharType="end"/>
        </w:r>
      </w:hyperlink>
    </w:p>
    <w:p w14:paraId="3E8F5A06" w14:textId="25315622"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05" w:history="1">
        <w:r w:rsidR="005D41C3" w:rsidRPr="00752055">
          <w:rPr>
            <w:rStyle w:val="ad"/>
            <w:noProof/>
          </w:rPr>
          <w:t>3.2.2</w:t>
        </w:r>
        <w:r w:rsidR="005D41C3">
          <w:rPr>
            <w:rFonts w:asciiTheme="minorHAnsi" w:eastAsiaTheme="minorEastAsia" w:hAnsiTheme="minorHAnsi" w:cstheme="minorBidi"/>
            <w:noProof/>
            <w:sz w:val="21"/>
            <w:szCs w:val="22"/>
          </w:rPr>
          <w:tab/>
        </w:r>
        <w:r w:rsidR="005D41C3" w:rsidRPr="00752055">
          <w:rPr>
            <w:rStyle w:val="ad"/>
            <w:noProof/>
          </w:rPr>
          <w:t>面部数据采集详细设计与实现</w:t>
        </w:r>
        <w:r w:rsidR="005D41C3">
          <w:rPr>
            <w:noProof/>
            <w:webHidden/>
          </w:rPr>
          <w:tab/>
        </w:r>
        <w:r w:rsidR="005D41C3">
          <w:rPr>
            <w:noProof/>
            <w:webHidden/>
          </w:rPr>
          <w:fldChar w:fldCharType="begin"/>
        </w:r>
        <w:r w:rsidR="005D41C3">
          <w:rPr>
            <w:noProof/>
            <w:webHidden/>
          </w:rPr>
          <w:instrText xml:space="preserve"> PAGEREF _Toc95731505 \h </w:instrText>
        </w:r>
        <w:r w:rsidR="005D41C3">
          <w:rPr>
            <w:noProof/>
            <w:webHidden/>
          </w:rPr>
        </w:r>
        <w:r w:rsidR="005D41C3">
          <w:rPr>
            <w:noProof/>
            <w:webHidden/>
          </w:rPr>
          <w:fldChar w:fldCharType="separate"/>
        </w:r>
        <w:r w:rsidR="005D41C3">
          <w:rPr>
            <w:noProof/>
            <w:webHidden/>
          </w:rPr>
          <w:t>12</w:t>
        </w:r>
        <w:r w:rsidR="005D41C3">
          <w:rPr>
            <w:noProof/>
            <w:webHidden/>
          </w:rPr>
          <w:fldChar w:fldCharType="end"/>
        </w:r>
      </w:hyperlink>
    </w:p>
    <w:p w14:paraId="1C7D6A27" w14:textId="4B15D65C"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06" w:history="1">
        <w:r w:rsidR="005D41C3" w:rsidRPr="00752055">
          <w:rPr>
            <w:rStyle w:val="ad"/>
            <w:noProof/>
          </w:rPr>
          <w:t>3.2.3</w:t>
        </w:r>
        <w:r w:rsidR="005D41C3">
          <w:rPr>
            <w:rFonts w:asciiTheme="minorHAnsi" w:eastAsiaTheme="minorEastAsia" w:hAnsiTheme="minorHAnsi" w:cstheme="minorBidi"/>
            <w:noProof/>
            <w:sz w:val="21"/>
            <w:szCs w:val="22"/>
          </w:rPr>
          <w:tab/>
        </w:r>
        <w:r w:rsidR="005D41C3" w:rsidRPr="00752055">
          <w:rPr>
            <w:rStyle w:val="ad"/>
            <w:noProof/>
          </w:rPr>
          <w:t>生理采集工具整合及实现</w:t>
        </w:r>
        <w:r w:rsidR="005D41C3">
          <w:rPr>
            <w:noProof/>
            <w:webHidden/>
          </w:rPr>
          <w:tab/>
        </w:r>
        <w:r w:rsidR="005D41C3">
          <w:rPr>
            <w:noProof/>
            <w:webHidden/>
          </w:rPr>
          <w:fldChar w:fldCharType="begin"/>
        </w:r>
        <w:r w:rsidR="005D41C3">
          <w:rPr>
            <w:noProof/>
            <w:webHidden/>
          </w:rPr>
          <w:instrText xml:space="preserve"> PAGEREF _Toc95731506 \h </w:instrText>
        </w:r>
        <w:r w:rsidR="005D41C3">
          <w:rPr>
            <w:noProof/>
            <w:webHidden/>
          </w:rPr>
        </w:r>
        <w:r w:rsidR="005D41C3">
          <w:rPr>
            <w:noProof/>
            <w:webHidden/>
          </w:rPr>
          <w:fldChar w:fldCharType="separate"/>
        </w:r>
        <w:r w:rsidR="005D41C3">
          <w:rPr>
            <w:noProof/>
            <w:webHidden/>
          </w:rPr>
          <w:t>13</w:t>
        </w:r>
        <w:r w:rsidR="005D41C3">
          <w:rPr>
            <w:noProof/>
            <w:webHidden/>
          </w:rPr>
          <w:fldChar w:fldCharType="end"/>
        </w:r>
      </w:hyperlink>
    </w:p>
    <w:p w14:paraId="125E2912" w14:textId="1E5FF56C"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7" w:history="1">
        <w:r w:rsidR="005D41C3" w:rsidRPr="00752055">
          <w:rPr>
            <w:rStyle w:val="ad"/>
            <w:noProof/>
          </w:rPr>
          <w:t>3.3</w:t>
        </w:r>
        <w:r w:rsidR="005D41C3">
          <w:rPr>
            <w:rFonts w:asciiTheme="minorHAnsi" w:eastAsiaTheme="minorEastAsia" w:hAnsiTheme="minorHAnsi" w:cstheme="minorBidi"/>
            <w:noProof/>
            <w:sz w:val="21"/>
            <w:szCs w:val="22"/>
          </w:rPr>
          <w:tab/>
        </w:r>
        <w:r w:rsidR="005D41C3" w:rsidRPr="00752055">
          <w:rPr>
            <w:rStyle w:val="ad"/>
            <w:noProof/>
          </w:rPr>
          <w:t>游戏数据采集模块设计架构</w:t>
        </w:r>
        <w:r w:rsidR="005D41C3">
          <w:rPr>
            <w:noProof/>
            <w:webHidden/>
          </w:rPr>
          <w:tab/>
        </w:r>
        <w:r w:rsidR="005D41C3">
          <w:rPr>
            <w:noProof/>
            <w:webHidden/>
          </w:rPr>
          <w:fldChar w:fldCharType="begin"/>
        </w:r>
        <w:r w:rsidR="005D41C3">
          <w:rPr>
            <w:noProof/>
            <w:webHidden/>
          </w:rPr>
          <w:instrText xml:space="preserve"> PAGEREF _Toc95731507 \h </w:instrText>
        </w:r>
        <w:r w:rsidR="005D41C3">
          <w:rPr>
            <w:noProof/>
            <w:webHidden/>
          </w:rPr>
        </w:r>
        <w:r w:rsidR="005D41C3">
          <w:rPr>
            <w:noProof/>
            <w:webHidden/>
          </w:rPr>
          <w:fldChar w:fldCharType="separate"/>
        </w:r>
        <w:r w:rsidR="005D41C3">
          <w:rPr>
            <w:noProof/>
            <w:webHidden/>
          </w:rPr>
          <w:t>14</w:t>
        </w:r>
        <w:r w:rsidR="005D41C3">
          <w:rPr>
            <w:noProof/>
            <w:webHidden/>
          </w:rPr>
          <w:fldChar w:fldCharType="end"/>
        </w:r>
      </w:hyperlink>
    </w:p>
    <w:p w14:paraId="415A5548" w14:textId="3676515C"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8" w:history="1">
        <w:r w:rsidR="005D41C3" w:rsidRPr="00752055">
          <w:rPr>
            <w:rStyle w:val="ad"/>
            <w:noProof/>
          </w:rPr>
          <w:t>3.4</w:t>
        </w:r>
        <w:r w:rsidR="005D41C3">
          <w:rPr>
            <w:rFonts w:asciiTheme="minorHAnsi" w:eastAsiaTheme="minorEastAsia" w:hAnsiTheme="minorHAnsi" w:cstheme="minorBidi"/>
            <w:noProof/>
            <w:sz w:val="21"/>
            <w:szCs w:val="22"/>
          </w:rPr>
          <w:tab/>
        </w:r>
        <w:r w:rsidR="005D41C3" w:rsidRPr="00752055">
          <w:rPr>
            <w:rStyle w:val="ad"/>
            <w:noProof/>
          </w:rPr>
          <w:t>玩家信息及问卷采集模块设计架构</w:t>
        </w:r>
        <w:r w:rsidR="005D41C3">
          <w:rPr>
            <w:noProof/>
            <w:webHidden/>
          </w:rPr>
          <w:tab/>
        </w:r>
        <w:r w:rsidR="005D41C3">
          <w:rPr>
            <w:noProof/>
            <w:webHidden/>
          </w:rPr>
          <w:fldChar w:fldCharType="begin"/>
        </w:r>
        <w:r w:rsidR="005D41C3">
          <w:rPr>
            <w:noProof/>
            <w:webHidden/>
          </w:rPr>
          <w:instrText xml:space="preserve"> PAGEREF _Toc95731508 \h </w:instrText>
        </w:r>
        <w:r w:rsidR="005D41C3">
          <w:rPr>
            <w:noProof/>
            <w:webHidden/>
          </w:rPr>
        </w:r>
        <w:r w:rsidR="005D41C3">
          <w:rPr>
            <w:noProof/>
            <w:webHidden/>
          </w:rPr>
          <w:fldChar w:fldCharType="separate"/>
        </w:r>
        <w:r w:rsidR="005D41C3">
          <w:rPr>
            <w:noProof/>
            <w:webHidden/>
          </w:rPr>
          <w:t>14</w:t>
        </w:r>
        <w:r w:rsidR="005D41C3">
          <w:rPr>
            <w:noProof/>
            <w:webHidden/>
          </w:rPr>
          <w:fldChar w:fldCharType="end"/>
        </w:r>
      </w:hyperlink>
    </w:p>
    <w:p w14:paraId="41867868" w14:textId="66398E5E"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09" w:history="1">
        <w:r w:rsidR="005D41C3" w:rsidRPr="00752055">
          <w:rPr>
            <w:rStyle w:val="ad"/>
            <w:noProof/>
          </w:rPr>
          <w:t>3.5</w:t>
        </w:r>
        <w:r w:rsidR="005D41C3">
          <w:rPr>
            <w:rFonts w:asciiTheme="minorHAnsi" w:eastAsiaTheme="minorEastAsia" w:hAnsiTheme="minorHAnsi" w:cstheme="minorBidi"/>
            <w:noProof/>
            <w:sz w:val="21"/>
            <w:szCs w:val="22"/>
          </w:rPr>
          <w:tab/>
        </w:r>
        <w:r w:rsidR="005D41C3" w:rsidRPr="00752055">
          <w:rPr>
            <w:rStyle w:val="ad"/>
            <w:noProof/>
          </w:rPr>
          <w:t>本章总结</w:t>
        </w:r>
        <w:r w:rsidR="005D41C3">
          <w:rPr>
            <w:noProof/>
            <w:webHidden/>
          </w:rPr>
          <w:tab/>
        </w:r>
        <w:r w:rsidR="005D41C3">
          <w:rPr>
            <w:noProof/>
            <w:webHidden/>
          </w:rPr>
          <w:fldChar w:fldCharType="begin"/>
        </w:r>
        <w:r w:rsidR="005D41C3">
          <w:rPr>
            <w:noProof/>
            <w:webHidden/>
          </w:rPr>
          <w:instrText xml:space="preserve"> PAGEREF _Toc95731509 \h </w:instrText>
        </w:r>
        <w:r w:rsidR="005D41C3">
          <w:rPr>
            <w:noProof/>
            <w:webHidden/>
          </w:rPr>
        </w:r>
        <w:r w:rsidR="005D41C3">
          <w:rPr>
            <w:noProof/>
            <w:webHidden/>
          </w:rPr>
          <w:fldChar w:fldCharType="separate"/>
        </w:r>
        <w:r w:rsidR="005D41C3">
          <w:rPr>
            <w:noProof/>
            <w:webHidden/>
          </w:rPr>
          <w:t>14</w:t>
        </w:r>
        <w:r w:rsidR="005D41C3">
          <w:rPr>
            <w:noProof/>
            <w:webHidden/>
          </w:rPr>
          <w:fldChar w:fldCharType="end"/>
        </w:r>
      </w:hyperlink>
    </w:p>
    <w:p w14:paraId="5EC61209" w14:textId="4557E86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0" w:history="1">
        <w:r w:rsidR="005D41C3" w:rsidRPr="00752055">
          <w:rPr>
            <w:rStyle w:val="ad"/>
            <w:noProof/>
          </w:rPr>
          <w:t>4.</w:t>
        </w:r>
        <w:r w:rsidR="005D41C3">
          <w:rPr>
            <w:rFonts w:asciiTheme="minorHAnsi" w:eastAsiaTheme="minorEastAsia" w:hAnsiTheme="minorHAnsi" w:cstheme="minorBidi"/>
            <w:noProof/>
            <w:sz w:val="21"/>
            <w:szCs w:val="22"/>
          </w:rPr>
          <w:tab/>
        </w:r>
        <w:r w:rsidR="005D41C3" w:rsidRPr="00752055">
          <w:rPr>
            <w:rStyle w:val="ad"/>
            <w:noProof/>
          </w:rPr>
          <w:t>数据处理模块的详细设计与实现</w:t>
        </w:r>
        <w:r w:rsidR="005D41C3">
          <w:rPr>
            <w:noProof/>
            <w:webHidden/>
          </w:rPr>
          <w:tab/>
        </w:r>
        <w:r w:rsidR="005D41C3">
          <w:rPr>
            <w:noProof/>
            <w:webHidden/>
          </w:rPr>
          <w:fldChar w:fldCharType="begin"/>
        </w:r>
        <w:r w:rsidR="005D41C3">
          <w:rPr>
            <w:noProof/>
            <w:webHidden/>
          </w:rPr>
          <w:instrText xml:space="preserve"> PAGEREF _Toc95731510 \h </w:instrText>
        </w:r>
        <w:r w:rsidR="005D41C3">
          <w:rPr>
            <w:noProof/>
            <w:webHidden/>
          </w:rPr>
        </w:r>
        <w:r w:rsidR="005D41C3">
          <w:rPr>
            <w:noProof/>
            <w:webHidden/>
          </w:rPr>
          <w:fldChar w:fldCharType="separate"/>
        </w:r>
        <w:r w:rsidR="005D41C3">
          <w:rPr>
            <w:noProof/>
            <w:webHidden/>
          </w:rPr>
          <w:t>14</w:t>
        </w:r>
        <w:r w:rsidR="005D41C3">
          <w:rPr>
            <w:noProof/>
            <w:webHidden/>
          </w:rPr>
          <w:fldChar w:fldCharType="end"/>
        </w:r>
      </w:hyperlink>
    </w:p>
    <w:p w14:paraId="6FAEBE74" w14:textId="4A8AB90A"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1" w:history="1">
        <w:r w:rsidR="005D41C3" w:rsidRPr="00752055">
          <w:rPr>
            <w:rStyle w:val="ad"/>
            <w:noProof/>
          </w:rPr>
          <w:t>4.1</w:t>
        </w:r>
        <w:r w:rsidR="005D41C3">
          <w:rPr>
            <w:rFonts w:asciiTheme="minorHAnsi" w:eastAsiaTheme="minorEastAsia" w:hAnsiTheme="minorHAnsi" w:cstheme="minorBidi"/>
            <w:noProof/>
            <w:sz w:val="21"/>
            <w:szCs w:val="22"/>
          </w:rPr>
          <w:tab/>
        </w:r>
        <w:r w:rsidR="005D41C3" w:rsidRPr="00752055">
          <w:rPr>
            <w:rStyle w:val="ad"/>
            <w:noProof/>
          </w:rPr>
          <w:t>引言</w:t>
        </w:r>
        <w:r w:rsidR="005D41C3">
          <w:rPr>
            <w:noProof/>
            <w:webHidden/>
          </w:rPr>
          <w:tab/>
        </w:r>
        <w:r w:rsidR="005D41C3">
          <w:rPr>
            <w:noProof/>
            <w:webHidden/>
          </w:rPr>
          <w:fldChar w:fldCharType="begin"/>
        </w:r>
        <w:r w:rsidR="005D41C3">
          <w:rPr>
            <w:noProof/>
            <w:webHidden/>
          </w:rPr>
          <w:instrText xml:space="preserve"> PAGEREF _Toc95731511 \h </w:instrText>
        </w:r>
        <w:r w:rsidR="005D41C3">
          <w:rPr>
            <w:noProof/>
            <w:webHidden/>
          </w:rPr>
        </w:r>
        <w:r w:rsidR="005D41C3">
          <w:rPr>
            <w:noProof/>
            <w:webHidden/>
          </w:rPr>
          <w:fldChar w:fldCharType="separate"/>
        </w:r>
        <w:r w:rsidR="005D41C3">
          <w:rPr>
            <w:noProof/>
            <w:webHidden/>
          </w:rPr>
          <w:t>14</w:t>
        </w:r>
        <w:r w:rsidR="005D41C3">
          <w:rPr>
            <w:noProof/>
            <w:webHidden/>
          </w:rPr>
          <w:fldChar w:fldCharType="end"/>
        </w:r>
      </w:hyperlink>
    </w:p>
    <w:p w14:paraId="1DCD6A85" w14:textId="5EE44A7E"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2" w:history="1">
        <w:r w:rsidR="005D41C3" w:rsidRPr="00752055">
          <w:rPr>
            <w:rStyle w:val="ad"/>
            <w:noProof/>
          </w:rPr>
          <w:t>4.2</w:t>
        </w:r>
        <w:r w:rsidR="005D41C3">
          <w:rPr>
            <w:rFonts w:asciiTheme="minorHAnsi" w:eastAsiaTheme="minorEastAsia" w:hAnsiTheme="minorHAnsi" w:cstheme="minorBidi"/>
            <w:noProof/>
            <w:sz w:val="21"/>
            <w:szCs w:val="22"/>
          </w:rPr>
          <w:tab/>
        </w:r>
        <w:r w:rsidR="005D41C3" w:rsidRPr="00752055">
          <w:rPr>
            <w:rStyle w:val="ad"/>
            <w:noProof/>
          </w:rPr>
          <w:t>R波的识别方法</w:t>
        </w:r>
        <w:r w:rsidR="005D41C3">
          <w:rPr>
            <w:noProof/>
            <w:webHidden/>
          </w:rPr>
          <w:tab/>
        </w:r>
        <w:r w:rsidR="005D41C3">
          <w:rPr>
            <w:noProof/>
            <w:webHidden/>
          </w:rPr>
          <w:fldChar w:fldCharType="begin"/>
        </w:r>
        <w:r w:rsidR="005D41C3">
          <w:rPr>
            <w:noProof/>
            <w:webHidden/>
          </w:rPr>
          <w:instrText xml:space="preserve"> PAGEREF _Toc95731512 \h </w:instrText>
        </w:r>
        <w:r w:rsidR="005D41C3">
          <w:rPr>
            <w:noProof/>
            <w:webHidden/>
          </w:rPr>
        </w:r>
        <w:r w:rsidR="005D41C3">
          <w:rPr>
            <w:noProof/>
            <w:webHidden/>
          </w:rPr>
          <w:fldChar w:fldCharType="separate"/>
        </w:r>
        <w:r w:rsidR="005D41C3">
          <w:rPr>
            <w:noProof/>
            <w:webHidden/>
          </w:rPr>
          <w:t>15</w:t>
        </w:r>
        <w:r w:rsidR="005D41C3">
          <w:rPr>
            <w:noProof/>
            <w:webHidden/>
          </w:rPr>
          <w:fldChar w:fldCharType="end"/>
        </w:r>
      </w:hyperlink>
    </w:p>
    <w:p w14:paraId="6C7C25E3" w14:textId="0F06CABD"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13" w:history="1">
        <w:r w:rsidR="005D41C3" w:rsidRPr="00752055">
          <w:rPr>
            <w:rStyle w:val="ad"/>
            <w:noProof/>
          </w:rPr>
          <w:t>4.2.1</w:t>
        </w:r>
        <w:r w:rsidR="005D41C3">
          <w:rPr>
            <w:rFonts w:asciiTheme="minorHAnsi" w:eastAsiaTheme="minorEastAsia" w:hAnsiTheme="minorHAnsi" w:cstheme="minorBidi"/>
            <w:noProof/>
            <w:sz w:val="21"/>
            <w:szCs w:val="22"/>
          </w:rPr>
          <w:tab/>
        </w:r>
        <w:r w:rsidR="005D41C3" w:rsidRPr="00752055">
          <w:rPr>
            <w:rStyle w:val="ad"/>
            <w:noProof/>
          </w:rPr>
          <w:t>差分阈值法</w:t>
        </w:r>
        <w:r w:rsidR="005D41C3">
          <w:rPr>
            <w:noProof/>
            <w:webHidden/>
          </w:rPr>
          <w:tab/>
        </w:r>
        <w:r w:rsidR="005D41C3">
          <w:rPr>
            <w:noProof/>
            <w:webHidden/>
          </w:rPr>
          <w:fldChar w:fldCharType="begin"/>
        </w:r>
        <w:r w:rsidR="005D41C3">
          <w:rPr>
            <w:noProof/>
            <w:webHidden/>
          </w:rPr>
          <w:instrText xml:space="preserve"> PAGEREF _Toc95731513 \h </w:instrText>
        </w:r>
        <w:r w:rsidR="005D41C3">
          <w:rPr>
            <w:noProof/>
            <w:webHidden/>
          </w:rPr>
        </w:r>
        <w:r w:rsidR="005D41C3">
          <w:rPr>
            <w:noProof/>
            <w:webHidden/>
          </w:rPr>
          <w:fldChar w:fldCharType="separate"/>
        </w:r>
        <w:r w:rsidR="005D41C3">
          <w:rPr>
            <w:noProof/>
            <w:webHidden/>
          </w:rPr>
          <w:t>15</w:t>
        </w:r>
        <w:r w:rsidR="005D41C3">
          <w:rPr>
            <w:noProof/>
            <w:webHidden/>
          </w:rPr>
          <w:fldChar w:fldCharType="end"/>
        </w:r>
      </w:hyperlink>
    </w:p>
    <w:p w14:paraId="71C670CB" w14:textId="6877D703"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14" w:history="1">
        <w:r w:rsidR="005D41C3" w:rsidRPr="00752055">
          <w:rPr>
            <w:rStyle w:val="ad"/>
            <w:noProof/>
          </w:rPr>
          <w:t>4.2.2</w:t>
        </w:r>
        <w:r w:rsidR="005D41C3">
          <w:rPr>
            <w:rFonts w:asciiTheme="minorHAnsi" w:eastAsiaTheme="minorEastAsia" w:hAnsiTheme="minorHAnsi" w:cstheme="minorBidi"/>
            <w:noProof/>
            <w:sz w:val="21"/>
            <w:szCs w:val="22"/>
          </w:rPr>
          <w:tab/>
        </w:r>
        <w:r w:rsidR="005D41C3" w:rsidRPr="00752055">
          <w:rPr>
            <w:rStyle w:val="ad"/>
            <w:noProof/>
          </w:rPr>
          <w:t>小波分析法</w:t>
        </w:r>
        <w:r w:rsidR="005D41C3">
          <w:rPr>
            <w:noProof/>
            <w:webHidden/>
          </w:rPr>
          <w:tab/>
        </w:r>
        <w:r w:rsidR="005D41C3">
          <w:rPr>
            <w:noProof/>
            <w:webHidden/>
          </w:rPr>
          <w:fldChar w:fldCharType="begin"/>
        </w:r>
        <w:r w:rsidR="005D41C3">
          <w:rPr>
            <w:noProof/>
            <w:webHidden/>
          </w:rPr>
          <w:instrText xml:space="preserve"> PAGEREF _Toc95731514 \h </w:instrText>
        </w:r>
        <w:r w:rsidR="005D41C3">
          <w:rPr>
            <w:noProof/>
            <w:webHidden/>
          </w:rPr>
        </w:r>
        <w:r w:rsidR="005D41C3">
          <w:rPr>
            <w:noProof/>
            <w:webHidden/>
          </w:rPr>
          <w:fldChar w:fldCharType="separate"/>
        </w:r>
        <w:r w:rsidR="005D41C3">
          <w:rPr>
            <w:noProof/>
            <w:webHidden/>
          </w:rPr>
          <w:t>16</w:t>
        </w:r>
        <w:r w:rsidR="005D41C3">
          <w:rPr>
            <w:noProof/>
            <w:webHidden/>
          </w:rPr>
          <w:fldChar w:fldCharType="end"/>
        </w:r>
      </w:hyperlink>
    </w:p>
    <w:p w14:paraId="64E21B59" w14:textId="59BD2791"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5" w:history="1">
        <w:r w:rsidR="005D41C3" w:rsidRPr="00752055">
          <w:rPr>
            <w:rStyle w:val="ad"/>
            <w:noProof/>
          </w:rPr>
          <w:t>4.3</w:t>
        </w:r>
        <w:r w:rsidR="005D41C3">
          <w:rPr>
            <w:rFonts w:asciiTheme="minorHAnsi" w:eastAsiaTheme="minorEastAsia" w:hAnsiTheme="minorHAnsi" w:cstheme="minorBidi"/>
            <w:noProof/>
            <w:sz w:val="21"/>
            <w:szCs w:val="22"/>
          </w:rPr>
          <w:tab/>
        </w:r>
        <w:r w:rsidR="005D41C3" w:rsidRPr="00752055">
          <w:rPr>
            <w:rStyle w:val="ad"/>
            <w:noProof/>
          </w:rPr>
          <w:t>本文采用的特征波识别方法</w:t>
        </w:r>
        <w:r w:rsidR="005D41C3">
          <w:rPr>
            <w:noProof/>
            <w:webHidden/>
          </w:rPr>
          <w:tab/>
        </w:r>
        <w:r w:rsidR="005D41C3">
          <w:rPr>
            <w:noProof/>
            <w:webHidden/>
          </w:rPr>
          <w:fldChar w:fldCharType="begin"/>
        </w:r>
        <w:r w:rsidR="005D41C3">
          <w:rPr>
            <w:noProof/>
            <w:webHidden/>
          </w:rPr>
          <w:instrText xml:space="preserve"> PAGEREF _Toc95731515 \h </w:instrText>
        </w:r>
        <w:r w:rsidR="005D41C3">
          <w:rPr>
            <w:noProof/>
            <w:webHidden/>
          </w:rPr>
        </w:r>
        <w:r w:rsidR="005D41C3">
          <w:rPr>
            <w:noProof/>
            <w:webHidden/>
          </w:rPr>
          <w:fldChar w:fldCharType="separate"/>
        </w:r>
        <w:r w:rsidR="005D41C3">
          <w:rPr>
            <w:noProof/>
            <w:webHidden/>
          </w:rPr>
          <w:t>16</w:t>
        </w:r>
        <w:r w:rsidR="005D41C3">
          <w:rPr>
            <w:noProof/>
            <w:webHidden/>
          </w:rPr>
          <w:fldChar w:fldCharType="end"/>
        </w:r>
      </w:hyperlink>
    </w:p>
    <w:p w14:paraId="51400C0F" w14:textId="57134455"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6" w:history="1">
        <w:r w:rsidR="005D41C3" w:rsidRPr="00752055">
          <w:rPr>
            <w:rStyle w:val="ad"/>
            <w:noProof/>
          </w:rPr>
          <w:t>4.4</w:t>
        </w:r>
        <w:r w:rsidR="005D41C3">
          <w:rPr>
            <w:rFonts w:asciiTheme="minorHAnsi" w:eastAsiaTheme="minorEastAsia" w:hAnsiTheme="minorHAnsi" w:cstheme="minorBidi"/>
            <w:noProof/>
            <w:sz w:val="21"/>
            <w:szCs w:val="22"/>
          </w:rPr>
          <w:tab/>
        </w:r>
        <w:r w:rsidR="005D41C3" w:rsidRPr="00752055">
          <w:rPr>
            <w:rStyle w:val="ad"/>
            <w:noProof/>
          </w:rPr>
          <w:t>可行性验证</w:t>
        </w:r>
        <w:r w:rsidR="005D41C3">
          <w:rPr>
            <w:noProof/>
            <w:webHidden/>
          </w:rPr>
          <w:tab/>
        </w:r>
        <w:r w:rsidR="005D41C3">
          <w:rPr>
            <w:noProof/>
            <w:webHidden/>
          </w:rPr>
          <w:fldChar w:fldCharType="begin"/>
        </w:r>
        <w:r w:rsidR="005D41C3">
          <w:rPr>
            <w:noProof/>
            <w:webHidden/>
          </w:rPr>
          <w:instrText xml:space="preserve"> PAGEREF _Toc95731516 \h </w:instrText>
        </w:r>
        <w:r w:rsidR="005D41C3">
          <w:rPr>
            <w:noProof/>
            <w:webHidden/>
          </w:rPr>
        </w:r>
        <w:r w:rsidR="005D41C3">
          <w:rPr>
            <w:noProof/>
            <w:webHidden/>
          </w:rPr>
          <w:fldChar w:fldCharType="separate"/>
        </w:r>
        <w:r w:rsidR="005D41C3">
          <w:rPr>
            <w:noProof/>
            <w:webHidden/>
          </w:rPr>
          <w:t>16</w:t>
        </w:r>
        <w:r w:rsidR="005D41C3">
          <w:rPr>
            <w:noProof/>
            <w:webHidden/>
          </w:rPr>
          <w:fldChar w:fldCharType="end"/>
        </w:r>
      </w:hyperlink>
    </w:p>
    <w:p w14:paraId="211B766A" w14:textId="58EEED79"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7" w:history="1">
        <w:r w:rsidR="005D41C3" w:rsidRPr="00752055">
          <w:rPr>
            <w:rStyle w:val="ad"/>
            <w:noProof/>
          </w:rPr>
          <w:t>5.</w:t>
        </w:r>
        <w:r w:rsidR="005D41C3">
          <w:rPr>
            <w:rFonts w:asciiTheme="minorHAnsi" w:eastAsiaTheme="minorEastAsia" w:hAnsiTheme="minorHAnsi" w:cstheme="minorBidi"/>
            <w:noProof/>
            <w:sz w:val="21"/>
            <w:szCs w:val="22"/>
          </w:rPr>
          <w:tab/>
        </w:r>
        <w:r w:rsidR="005D41C3" w:rsidRPr="00752055">
          <w:rPr>
            <w:rStyle w:val="ad"/>
            <w:noProof/>
          </w:rPr>
          <w:t>数据挖掘及可视化</w:t>
        </w:r>
        <w:r w:rsidR="005D41C3">
          <w:rPr>
            <w:noProof/>
            <w:webHidden/>
          </w:rPr>
          <w:tab/>
        </w:r>
        <w:r w:rsidR="005D41C3">
          <w:rPr>
            <w:noProof/>
            <w:webHidden/>
          </w:rPr>
          <w:fldChar w:fldCharType="begin"/>
        </w:r>
        <w:r w:rsidR="005D41C3">
          <w:rPr>
            <w:noProof/>
            <w:webHidden/>
          </w:rPr>
          <w:instrText xml:space="preserve"> PAGEREF _Toc95731517 \h </w:instrText>
        </w:r>
        <w:r w:rsidR="005D41C3">
          <w:rPr>
            <w:noProof/>
            <w:webHidden/>
          </w:rPr>
        </w:r>
        <w:r w:rsidR="005D41C3">
          <w:rPr>
            <w:noProof/>
            <w:webHidden/>
          </w:rPr>
          <w:fldChar w:fldCharType="separate"/>
        </w:r>
        <w:r w:rsidR="005D41C3">
          <w:rPr>
            <w:noProof/>
            <w:webHidden/>
          </w:rPr>
          <w:t>17</w:t>
        </w:r>
        <w:r w:rsidR="005D41C3">
          <w:rPr>
            <w:noProof/>
            <w:webHidden/>
          </w:rPr>
          <w:fldChar w:fldCharType="end"/>
        </w:r>
      </w:hyperlink>
    </w:p>
    <w:p w14:paraId="359A879E" w14:textId="63F665B7"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18" w:history="1">
        <w:r w:rsidR="005D41C3" w:rsidRPr="00752055">
          <w:rPr>
            <w:rStyle w:val="ad"/>
            <w:noProof/>
          </w:rPr>
          <w:t>5.1</w:t>
        </w:r>
        <w:r w:rsidR="005D41C3">
          <w:rPr>
            <w:rFonts w:asciiTheme="minorHAnsi" w:eastAsiaTheme="minorEastAsia" w:hAnsiTheme="minorHAnsi" w:cstheme="minorBidi"/>
            <w:noProof/>
            <w:sz w:val="21"/>
            <w:szCs w:val="22"/>
          </w:rPr>
          <w:tab/>
        </w:r>
        <w:r w:rsidR="005D41C3" w:rsidRPr="00752055">
          <w:rPr>
            <w:rStyle w:val="ad"/>
            <w:noProof/>
          </w:rPr>
          <w:t>数据挖掘</w:t>
        </w:r>
        <w:r w:rsidR="005D41C3">
          <w:rPr>
            <w:noProof/>
            <w:webHidden/>
          </w:rPr>
          <w:tab/>
        </w:r>
        <w:r w:rsidR="005D41C3">
          <w:rPr>
            <w:noProof/>
            <w:webHidden/>
          </w:rPr>
          <w:fldChar w:fldCharType="begin"/>
        </w:r>
        <w:r w:rsidR="005D41C3">
          <w:rPr>
            <w:noProof/>
            <w:webHidden/>
          </w:rPr>
          <w:instrText xml:space="preserve"> PAGEREF _Toc95731518 \h </w:instrText>
        </w:r>
        <w:r w:rsidR="005D41C3">
          <w:rPr>
            <w:noProof/>
            <w:webHidden/>
          </w:rPr>
        </w:r>
        <w:r w:rsidR="005D41C3">
          <w:rPr>
            <w:noProof/>
            <w:webHidden/>
          </w:rPr>
          <w:fldChar w:fldCharType="separate"/>
        </w:r>
        <w:r w:rsidR="005D41C3">
          <w:rPr>
            <w:noProof/>
            <w:webHidden/>
          </w:rPr>
          <w:t>17</w:t>
        </w:r>
        <w:r w:rsidR="005D41C3">
          <w:rPr>
            <w:noProof/>
            <w:webHidden/>
          </w:rPr>
          <w:fldChar w:fldCharType="end"/>
        </w:r>
      </w:hyperlink>
    </w:p>
    <w:p w14:paraId="04517A57" w14:textId="274F5004"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19" w:history="1">
        <w:r w:rsidR="005D41C3" w:rsidRPr="00752055">
          <w:rPr>
            <w:rStyle w:val="ad"/>
            <w:noProof/>
          </w:rPr>
          <w:t>5.1.1</w:t>
        </w:r>
        <w:r w:rsidR="005D41C3">
          <w:rPr>
            <w:rFonts w:asciiTheme="minorHAnsi" w:eastAsiaTheme="minorEastAsia" w:hAnsiTheme="minorHAnsi" w:cstheme="minorBidi"/>
            <w:noProof/>
            <w:sz w:val="21"/>
            <w:szCs w:val="22"/>
          </w:rPr>
          <w:tab/>
        </w:r>
        <w:r w:rsidR="005D41C3" w:rsidRPr="00752055">
          <w:rPr>
            <w:rStyle w:val="ad"/>
            <w:noProof/>
          </w:rPr>
          <w:t>划分法</w:t>
        </w:r>
        <w:r w:rsidR="005D41C3">
          <w:rPr>
            <w:noProof/>
            <w:webHidden/>
          </w:rPr>
          <w:tab/>
        </w:r>
        <w:r w:rsidR="005D41C3">
          <w:rPr>
            <w:noProof/>
            <w:webHidden/>
          </w:rPr>
          <w:fldChar w:fldCharType="begin"/>
        </w:r>
        <w:r w:rsidR="005D41C3">
          <w:rPr>
            <w:noProof/>
            <w:webHidden/>
          </w:rPr>
          <w:instrText xml:space="preserve"> PAGEREF _Toc95731519 \h </w:instrText>
        </w:r>
        <w:r w:rsidR="005D41C3">
          <w:rPr>
            <w:noProof/>
            <w:webHidden/>
          </w:rPr>
        </w:r>
        <w:r w:rsidR="005D41C3">
          <w:rPr>
            <w:noProof/>
            <w:webHidden/>
          </w:rPr>
          <w:fldChar w:fldCharType="separate"/>
        </w:r>
        <w:r w:rsidR="005D41C3">
          <w:rPr>
            <w:noProof/>
            <w:webHidden/>
          </w:rPr>
          <w:t>17</w:t>
        </w:r>
        <w:r w:rsidR="005D41C3">
          <w:rPr>
            <w:noProof/>
            <w:webHidden/>
          </w:rPr>
          <w:fldChar w:fldCharType="end"/>
        </w:r>
      </w:hyperlink>
    </w:p>
    <w:p w14:paraId="44CF0916" w14:textId="4C2BDACF"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0" w:history="1">
        <w:r w:rsidR="005D41C3" w:rsidRPr="00752055">
          <w:rPr>
            <w:rStyle w:val="ad"/>
            <w:noProof/>
          </w:rPr>
          <w:t>5.1.2</w:t>
        </w:r>
        <w:r w:rsidR="005D41C3">
          <w:rPr>
            <w:rFonts w:asciiTheme="minorHAnsi" w:eastAsiaTheme="minorEastAsia" w:hAnsiTheme="minorHAnsi" w:cstheme="minorBidi"/>
            <w:noProof/>
            <w:sz w:val="21"/>
            <w:szCs w:val="22"/>
          </w:rPr>
          <w:tab/>
        </w:r>
        <w:r w:rsidR="005D41C3" w:rsidRPr="00752055">
          <w:rPr>
            <w:rStyle w:val="ad"/>
            <w:noProof/>
          </w:rPr>
          <w:t>层次法</w:t>
        </w:r>
        <w:r w:rsidR="005D41C3">
          <w:rPr>
            <w:noProof/>
            <w:webHidden/>
          </w:rPr>
          <w:tab/>
        </w:r>
        <w:r w:rsidR="005D41C3">
          <w:rPr>
            <w:noProof/>
            <w:webHidden/>
          </w:rPr>
          <w:fldChar w:fldCharType="begin"/>
        </w:r>
        <w:r w:rsidR="005D41C3">
          <w:rPr>
            <w:noProof/>
            <w:webHidden/>
          </w:rPr>
          <w:instrText xml:space="preserve"> PAGEREF _Toc95731520 \h </w:instrText>
        </w:r>
        <w:r w:rsidR="005D41C3">
          <w:rPr>
            <w:noProof/>
            <w:webHidden/>
          </w:rPr>
        </w:r>
        <w:r w:rsidR="005D41C3">
          <w:rPr>
            <w:noProof/>
            <w:webHidden/>
          </w:rPr>
          <w:fldChar w:fldCharType="separate"/>
        </w:r>
        <w:r w:rsidR="005D41C3">
          <w:rPr>
            <w:noProof/>
            <w:webHidden/>
          </w:rPr>
          <w:t>18</w:t>
        </w:r>
        <w:r w:rsidR="005D41C3">
          <w:rPr>
            <w:noProof/>
            <w:webHidden/>
          </w:rPr>
          <w:fldChar w:fldCharType="end"/>
        </w:r>
      </w:hyperlink>
    </w:p>
    <w:p w14:paraId="559C74A5" w14:textId="2BF5941A"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1" w:history="1">
        <w:r w:rsidR="005D41C3" w:rsidRPr="00752055">
          <w:rPr>
            <w:rStyle w:val="ad"/>
            <w:noProof/>
          </w:rPr>
          <w:t>5.1.3</w:t>
        </w:r>
        <w:r w:rsidR="005D41C3">
          <w:rPr>
            <w:rFonts w:asciiTheme="minorHAnsi" w:eastAsiaTheme="minorEastAsia" w:hAnsiTheme="minorHAnsi" w:cstheme="minorBidi"/>
            <w:noProof/>
            <w:sz w:val="21"/>
            <w:szCs w:val="22"/>
          </w:rPr>
          <w:tab/>
        </w:r>
        <w:r w:rsidR="005D41C3" w:rsidRPr="00752055">
          <w:rPr>
            <w:rStyle w:val="ad"/>
            <w:noProof/>
          </w:rPr>
          <w:t>密度法</w:t>
        </w:r>
        <w:r w:rsidR="005D41C3">
          <w:rPr>
            <w:noProof/>
            <w:webHidden/>
          </w:rPr>
          <w:tab/>
        </w:r>
        <w:r w:rsidR="005D41C3">
          <w:rPr>
            <w:noProof/>
            <w:webHidden/>
          </w:rPr>
          <w:fldChar w:fldCharType="begin"/>
        </w:r>
        <w:r w:rsidR="005D41C3">
          <w:rPr>
            <w:noProof/>
            <w:webHidden/>
          </w:rPr>
          <w:instrText xml:space="preserve"> PAGEREF _Toc95731521 \h </w:instrText>
        </w:r>
        <w:r w:rsidR="005D41C3">
          <w:rPr>
            <w:noProof/>
            <w:webHidden/>
          </w:rPr>
        </w:r>
        <w:r w:rsidR="005D41C3">
          <w:rPr>
            <w:noProof/>
            <w:webHidden/>
          </w:rPr>
          <w:fldChar w:fldCharType="separate"/>
        </w:r>
        <w:r w:rsidR="005D41C3">
          <w:rPr>
            <w:noProof/>
            <w:webHidden/>
          </w:rPr>
          <w:t>18</w:t>
        </w:r>
        <w:r w:rsidR="005D41C3">
          <w:rPr>
            <w:noProof/>
            <w:webHidden/>
          </w:rPr>
          <w:fldChar w:fldCharType="end"/>
        </w:r>
      </w:hyperlink>
    </w:p>
    <w:p w14:paraId="6E33CE1B" w14:textId="4C67C71E"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2" w:history="1">
        <w:r w:rsidR="005D41C3" w:rsidRPr="00752055">
          <w:rPr>
            <w:rStyle w:val="ad"/>
            <w:noProof/>
          </w:rPr>
          <w:t>5.1.4</w:t>
        </w:r>
        <w:r w:rsidR="005D41C3">
          <w:rPr>
            <w:rFonts w:asciiTheme="minorHAnsi" w:eastAsiaTheme="minorEastAsia" w:hAnsiTheme="minorHAnsi" w:cstheme="minorBidi"/>
            <w:noProof/>
            <w:sz w:val="21"/>
            <w:szCs w:val="22"/>
          </w:rPr>
          <w:tab/>
        </w:r>
        <w:r w:rsidR="005D41C3" w:rsidRPr="00752055">
          <w:rPr>
            <w:rStyle w:val="ad"/>
            <w:noProof/>
          </w:rPr>
          <w:t>网格法</w:t>
        </w:r>
        <w:r w:rsidR="005D41C3">
          <w:rPr>
            <w:noProof/>
            <w:webHidden/>
          </w:rPr>
          <w:tab/>
        </w:r>
        <w:r w:rsidR="005D41C3">
          <w:rPr>
            <w:noProof/>
            <w:webHidden/>
          </w:rPr>
          <w:fldChar w:fldCharType="begin"/>
        </w:r>
        <w:r w:rsidR="005D41C3">
          <w:rPr>
            <w:noProof/>
            <w:webHidden/>
          </w:rPr>
          <w:instrText xml:space="preserve"> PAGEREF _Toc95731522 \h </w:instrText>
        </w:r>
        <w:r w:rsidR="005D41C3">
          <w:rPr>
            <w:noProof/>
            <w:webHidden/>
          </w:rPr>
        </w:r>
        <w:r w:rsidR="005D41C3">
          <w:rPr>
            <w:noProof/>
            <w:webHidden/>
          </w:rPr>
          <w:fldChar w:fldCharType="separate"/>
        </w:r>
        <w:r w:rsidR="005D41C3">
          <w:rPr>
            <w:noProof/>
            <w:webHidden/>
          </w:rPr>
          <w:t>19</w:t>
        </w:r>
        <w:r w:rsidR="005D41C3">
          <w:rPr>
            <w:noProof/>
            <w:webHidden/>
          </w:rPr>
          <w:fldChar w:fldCharType="end"/>
        </w:r>
      </w:hyperlink>
    </w:p>
    <w:p w14:paraId="5476DECA" w14:textId="79140EBA"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23" w:history="1">
        <w:r w:rsidR="005D41C3" w:rsidRPr="00752055">
          <w:rPr>
            <w:rStyle w:val="ad"/>
            <w:noProof/>
          </w:rPr>
          <w:t>5.2</w:t>
        </w:r>
        <w:r w:rsidR="005D41C3">
          <w:rPr>
            <w:rFonts w:asciiTheme="minorHAnsi" w:eastAsiaTheme="minorEastAsia" w:hAnsiTheme="minorHAnsi" w:cstheme="minorBidi"/>
            <w:noProof/>
            <w:sz w:val="21"/>
            <w:szCs w:val="22"/>
          </w:rPr>
          <w:tab/>
        </w:r>
        <w:r w:rsidR="005D41C3" w:rsidRPr="00752055">
          <w:rPr>
            <w:rStyle w:val="ad"/>
            <w:noProof/>
          </w:rPr>
          <w:t>本文所用的方法</w:t>
        </w:r>
        <w:r w:rsidR="005D41C3">
          <w:rPr>
            <w:noProof/>
            <w:webHidden/>
          </w:rPr>
          <w:tab/>
        </w:r>
        <w:r w:rsidR="005D41C3">
          <w:rPr>
            <w:noProof/>
            <w:webHidden/>
          </w:rPr>
          <w:fldChar w:fldCharType="begin"/>
        </w:r>
        <w:r w:rsidR="005D41C3">
          <w:rPr>
            <w:noProof/>
            <w:webHidden/>
          </w:rPr>
          <w:instrText xml:space="preserve"> PAGEREF _Toc95731523 \h </w:instrText>
        </w:r>
        <w:r w:rsidR="005D41C3">
          <w:rPr>
            <w:noProof/>
            <w:webHidden/>
          </w:rPr>
        </w:r>
        <w:r w:rsidR="005D41C3">
          <w:rPr>
            <w:noProof/>
            <w:webHidden/>
          </w:rPr>
          <w:fldChar w:fldCharType="separate"/>
        </w:r>
        <w:r w:rsidR="005D41C3">
          <w:rPr>
            <w:noProof/>
            <w:webHidden/>
          </w:rPr>
          <w:t>19</w:t>
        </w:r>
        <w:r w:rsidR="005D41C3">
          <w:rPr>
            <w:noProof/>
            <w:webHidden/>
          </w:rPr>
          <w:fldChar w:fldCharType="end"/>
        </w:r>
      </w:hyperlink>
    </w:p>
    <w:p w14:paraId="6F4DC452" w14:textId="03302427"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4" w:history="1">
        <w:r w:rsidR="005D41C3" w:rsidRPr="00752055">
          <w:rPr>
            <w:rStyle w:val="ad"/>
            <w:noProof/>
          </w:rPr>
          <w:t>5.2.1</w:t>
        </w:r>
        <w:r w:rsidR="005D41C3">
          <w:rPr>
            <w:rFonts w:asciiTheme="minorHAnsi" w:eastAsiaTheme="minorEastAsia" w:hAnsiTheme="minorHAnsi" w:cstheme="minorBidi"/>
            <w:noProof/>
            <w:sz w:val="21"/>
            <w:szCs w:val="22"/>
          </w:rPr>
          <w:tab/>
        </w:r>
        <w:r w:rsidR="005D41C3" w:rsidRPr="00752055">
          <w:rPr>
            <w:rStyle w:val="ad"/>
            <w:noProof/>
          </w:rPr>
          <w:t>改进STING算法流程</w:t>
        </w:r>
        <w:r w:rsidR="005D41C3">
          <w:rPr>
            <w:noProof/>
            <w:webHidden/>
          </w:rPr>
          <w:tab/>
        </w:r>
        <w:r w:rsidR="005D41C3">
          <w:rPr>
            <w:noProof/>
            <w:webHidden/>
          </w:rPr>
          <w:fldChar w:fldCharType="begin"/>
        </w:r>
        <w:r w:rsidR="005D41C3">
          <w:rPr>
            <w:noProof/>
            <w:webHidden/>
          </w:rPr>
          <w:instrText xml:space="preserve"> PAGEREF _Toc95731524 \h </w:instrText>
        </w:r>
        <w:r w:rsidR="005D41C3">
          <w:rPr>
            <w:noProof/>
            <w:webHidden/>
          </w:rPr>
        </w:r>
        <w:r w:rsidR="005D41C3">
          <w:rPr>
            <w:noProof/>
            <w:webHidden/>
          </w:rPr>
          <w:fldChar w:fldCharType="separate"/>
        </w:r>
        <w:r w:rsidR="005D41C3">
          <w:rPr>
            <w:noProof/>
            <w:webHidden/>
          </w:rPr>
          <w:t>19</w:t>
        </w:r>
        <w:r w:rsidR="005D41C3">
          <w:rPr>
            <w:noProof/>
            <w:webHidden/>
          </w:rPr>
          <w:fldChar w:fldCharType="end"/>
        </w:r>
      </w:hyperlink>
    </w:p>
    <w:p w14:paraId="15716EEF" w14:textId="77787503"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5" w:history="1">
        <w:r w:rsidR="005D41C3" w:rsidRPr="00752055">
          <w:rPr>
            <w:rStyle w:val="ad"/>
            <w:noProof/>
          </w:rPr>
          <w:t>5.2.2</w:t>
        </w:r>
        <w:r w:rsidR="005D41C3">
          <w:rPr>
            <w:rFonts w:asciiTheme="minorHAnsi" w:eastAsiaTheme="minorEastAsia" w:hAnsiTheme="minorHAnsi" w:cstheme="minorBidi"/>
            <w:noProof/>
            <w:sz w:val="21"/>
            <w:szCs w:val="22"/>
          </w:rPr>
          <w:tab/>
        </w:r>
        <w:r w:rsidR="005D41C3" w:rsidRPr="00752055">
          <w:rPr>
            <w:rStyle w:val="ad"/>
            <w:noProof/>
          </w:rPr>
          <w:t>构建层次结构</w:t>
        </w:r>
        <w:r w:rsidR="005D41C3">
          <w:rPr>
            <w:noProof/>
            <w:webHidden/>
          </w:rPr>
          <w:tab/>
        </w:r>
        <w:r w:rsidR="005D41C3">
          <w:rPr>
            <w:noProof/>
            <w:webHidden/>
          </w:rPr>
          <w:fldChar w:fldCharType="begin"/>
        </w:r>
        <w:r w:rsidR="005D41C3">
          <w:rPr>
            <w:noProof/>
            <w:webHidden/>
          </w:rPr>
          <w:instrText xml:space="preserve"> PAGEREF _Toc95731525 \h </w:instrText>
        </w:r>
        <w:r w:rsidR="005D41C3">
          <w:rPr>
            <w:noProof/>
            <w:webHidden/>
          </w:rPr>
        </w:r>
        <w:r w:rsidR="005D41C3">
          <w:rPr>
            <w:noProof/>
            <w:webHidden/>
          </w:rPr>
          <w:fldChar w:fldCharType="separate"/>
        </w:r>
        <w:r w:rsidR="005D41C3">
          <w:rPr>
            <w:noProof/>
            <w:webHidden/>
          </w:rPr>
          <w:t>19</w:t>
        </w:r>
        <w:r w:rsidR="005D41C3">
          <w:rPr>
            <w:noProof/>
            <w:webHidden/>
          </w:rPr>
          <w:fldChar w:fldCharType="end"/>
        </w:r>
      </w:hyperlink>
    </w:p>
    <w:p w14:paraId="3BB98517" w14:textId="37BDAE5E"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6" w:history="1">
        <w:r w:rsidR="005D41C3" w:rsidRPr="00752055">
          <w:rPr>
            <w:rStyle w:val="ad"/>
            <w:noProof/>
          </w:rPr>
          <w:t>5.2.3</w:t>
        </w:r>
        <w:r w:rsidR="005D41C3">
          <w:rPr>
            <w:rFonts w:asciiTheme="minorHAnsi" w:eastAsiaTheme="minorEastAsia" w:hAnsiTheme="minorHAnsi" w:cstheme="minorBidi"/>
            <w:noProof/>
            <w:sz w:val="21"/>
            <w:szCs w:val="22"/>
          </w:rPr>
          <w:tab/>
        </w:r>
        <w:r w:rsidR="005D41C3" w:rsidRPr="00752055">
          <w:rPr>
            <w:rStyle w:val="ad"/>
            <w:noProof/>
          </w:rPr>
          <w:t>数据填充</w:t>
        </w:r>
        <w:r w:rsidR="005D41C3">
          <w:rPr>
            <w:noProof/>
            <w:webHidden/>
          </w:rPr>
          <w:tab/>
        </w:r>
        <w:r w:rsidR="005D41C3">
          <w:rPr>
            <w:noProof/>
            <w:webHidden/>
          </w:rPr>
          <w:fldChar w:fldCharType="begin"/>
        </w:r>
        <w:r w:rsidR="005D41C3">
          <w:rPr>
            <w:noProof/>
            <w:webHidden/>
          </w:rPr>
          <w:instrText xml:space="preserve"> PAGEREF _Toc95731526 \h </w:instrText>
        </w:r>
        <w:r w:rsidR="005D41C3">
          <w:rPr>
            <w:noProof/>
            <w:webHidden/>
          </w:rPr>
        </w:r>
        <w:r w:rsidR="005D41C3">
          <w:rPr>
            <w:noProof/>
            <w:webHidden/>
          </w:rPr>
          <w:fldChar w:fldCharType="separate"/>
        </w:r>
        <w:r w:rsidR="005D41C3">
          <w:rPr>
            <w:noProof/>
            <w:webHidden/>
          </w:rPr>
          <w:t>20</w:t>
        </w:r>
        <w:r w:rsidR="005D41C3">
          <w:rPr>
            <w:noProof/>
            <w:webHidden/>
          </w:rPr>
          <w:fldChar w:fldCharType="end"/>
        </w:r>
      </w:hyperlink>
    </w:p>
    <w:p w14:paraId="57339B05" w14:textId="5FFFD5DD"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7" w:history="1">
        <w:r w:rsidR="005D41C3" w:rsidRPr="00752055">
          <w:rPr>
            <w:rStyle w:val="ad"/>
            <w:noProof/>
          </w:rPr>
          <w:t>5.2.4</w:t>
        </w:r>
        <w:r w:rsidR="005D41C3">
          <w:rPr>
            <w:rFonts w:asciiTheme="minorHAnsi" w:eastAsiaTheme="minorEastAsia" w:hAnsiTheme="minorHAnsi" w:cstheme="minorBidi"/>
            <w:noProof/>
            <w:sz w:val="21"/>
            <w:szCs w:val="22"/>
          </w:rPr>
          <w:tab/>
        </w:r>
        <w:r w:rsidR="005D41C3" w:rsidRPr="00752055">
          <w:rPr>
            <w:rStyle w:val="ad"/>
            <w:noProof/>
          </w:rPr>
          <w:t>聚类结点数据</w:t>
        </w:r>
        <w:r w:rsidR="005D41C3">
          <w:rPr>
            <w:noProof/>
            <w:webHidden/>
          </w:rPr>
          <w:tab/>
        </w:r>
        <w:r w:rsidR="005D41C3">
          <w:rPr>
            <w:noProof/>
            <w:webHidden/>
          </w:rPr>
          <w:fldChar w:fldCharType="begin"/>
        </w:r>
        <w:r w:rsidR="005D41C3">
          <w:rPr>
            <w:noProof/>
            <w:webHidden/>
          </w:rPr>
          <w:instrText xml:space="preserve"> PAGEREF _Toc95731527 \h </w:instrText>
        </w:r>
        <w:r w:rsidR="005D41C3">
          <w:rPr>
            <w:noProof/>
            <w:webHidden/>
          </w:rPr>
        </w:r>
        <w:r w:rsidR="005D41C3">
          <w:rPr>
            <w:noProof/>
            <w:webHidden/>
          </w:rPr>
          <w:fldChar w:fldCharType="separate"/>
        </w:r>
        <w:r w:rsidR="005D41C3">
          <w:rPr>
            <w:noProof/>
            <w:webHidden/>
          </w:rPr>
          <w:t>20</w:t>
        </w:r>
        <w:r w:rsidR="005D41C3">
          <w:rPr>
            <w:noProof/>
            <w:webHidden/>
          </w:rPr>
          <w:fldChar w:fldCharType="end"/>
        </w:r>
      </w:hyperlink>
    </w:p>
    <w:p w14:paraId="71CEFC95" w14:textId="4BF70FA8"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8" w:history="1">
        <w:r w:rsidR="005D41C3" w:rsidRPr="00752055">
          <w:rPr>
            <w:rStyle w:val="ad"/>
            <w:noProof/>
          </w:rPr>
          <w:t>5.2.5</w:t>
        </w:r>
        <w:r w:rsidR="005D41C3">
          <w:rPr>
            <w:rFonts w:asciiTheme="minorHAnsi" w:eastAsiaTheme="minorEastAsia" w:hAnsiTheme="minorHAnsi" w:cstheme="minorBidi"/>
            <w:noProof/>
            <w:sz w:val="21"/>
            <w:szCs w:val="22"/>
          </w:rPr>
          <w:tab/>
        </w:r>
        <w:r w:rsidR="005D41C3" w:rsidRPr="00752055">
          <w:rPr>
            <w:rStyle w:val="ad"/>
            <w:noProof/>
          </w:rPr>
          <w:t>路径帧排序</w:t>
        </w:r>
        <w:r w:rsidR="005D41C3">
          <w:rPr>
            <w:noProof/>
            <w:webHidden/>
          </w:rPr>
          <w:tab/>
        </w:r>
        <w:r w:rsidR="005D41C3">
          <w:rPr>
            <w:noProof/>
            <w:webHidden/>
          </w:rPr>
          <w:fldChar w:fldCharType="begin"/>
        </w:r>
        <w:r w:rsidR="005D41C3">
          <w:rPr>
            <w:noProof/>
            <w:webHidden/>
          </w:rPr>
          <w:instrText xml:space="preserve"> PAGEREF _Toc95731528 \h </w:instrText>
        </w:r>
        <w:r w:rsidR="005D41C3">
          <w:rPr>
            <w:noProof/>
            <w:webHidden/>
          </w:rPr>
        </w:r>
        <w:r w:rsidR="005D41C3">
          <w:rPr>
            <w:noProof/>
            <w:webHidden/>
          </w:rPr>
          <w:fldChar w:fldCharType="separate"/>
        </w:r>
        <w:r w:rsidR="005D41C3">
          <w:rPr>
            <w:noProof/>
            <w:webHidden/>
          </w:rPr>
          <w:t>20</w:t>
        </w:r>
        <w:r w:rsidR="005D41C3">
          <w:rPr>
            <w:noProof/>
            <w:webHidden/>
          </w:rPr>
          <w:fldChar w:fldCharType="end"/>
        </w:r>
      </w:hyperlink>
    </w:p>
    <w:p w14:paraId="2CBCE44E" w14:textId="7A9B42B1"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29" w:history="1">
        <w:r w:rsidR="005D41C3" w:rsidRPr="00752055">
          <w:rPr>
            <w:rStyle w:val="ad"/>
            <w:noProof/>
          </w:rPr>
          <w:t>5.2.6</w:t>
        </w:r>
        <w:r w:rsidR="005D41C3">
          <w:rPr>
            <w:rFonts w:asciiTheme="minorHAnsi" w:eastAsiaTheme="minorEastAsia" w:hAnsiTheme="minorHAnsi" w:cstheme="minorBidi"/>
            <w:noProof/>
            <w:sz w:val="21"/>
            <w:szCs w:val="22"/>
          </w:rPr>
          <w:tab/>
        </w:r>
        <w:r w:rsidR="005D41C3" w:rsidRPr="00752055">
          <w:rPr>
            <w:rStyle w:val="ad"/>
            <w:noProof/>
          </w:rPr>
          <w:t>查询和遍历层次结构</w:t>
        </w:r>
        <w:r w:rsidR="005D41C3">
          <w:rPr>
            <w:noProof/>
            <w:webHidden/>
          </w:rPr>
          <w:tab/>
        </w:r>
        <w:r w:rsidR="005D41C3">
          <w:rPr>
            <w:noProof/>
            <w:webHidden/>
          </w:rPr>
          <w:fldChar w:fldCharType="begin"/>
        </w:r>
        <w:r w:rsidR="005D41C3">
          <w:rPr>
            <w:noProof/>
            <w:webHidden/>
          </w:rPr>
          <w:instrText xml:space="preserve"> PAGEREF _Toc95731529 \h </w:instrText>
        </w:r>
        <w:r w:rsidR="005D41C3">
          <w:rPr>
            <w:noProof/>
            <w:webHidden/>
          </w:rPr>
        </w:r>
        <w:r w:rsidR="005D41C3">
          <w:rPr>
            <w:noProof/>
            <w:webHidden/>
          </w:rPr>
          <w:fldChar w:fldCharType="separate"/>
        </w:r>
        <w:r w:rsidR="005D41C3">
          <w:rPr>
            <w:noProof/>
            <w:webHidden/>
          </w:rPr>
          <w:t>20</w:t>
        </w:r>
        <w:r w:rsidR="005D41C3">
          <w:rPr>
            <w:noProof/>
            <w:webHidden/>
          </w:rPr>
          <w:fldChar w:fldCharType="end"/>
        </w:r>
      </w:hyperlink>
    </w:p>
    <w:p w14:paraId="658F47B2" w14:textId="23054A51"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0" w:history="1">
        <w:r w:rsidR="005D41C3" w:rsidRPr="00752055">
          <w:rPr>
            <w:rStyle w:val="ad"/>
            <w:noProof/>
          </w:rPr>
          <w:t>5.3</w:t>
        </w:r>
        <w:r w:rsidR="005D41C3">
          <w:rPr>
            <w:rFonts w:asciiTheme="minorHAnsi" w:eastAsiaTheme="minorEastAsia" w:hAnsiTheme="minorHAnsi" w:cstheme="minorBidi"/>
            <w:noProof/>
            <w:sz w:val="21"/>
            <w:szCs w:val="22"/>
          </w:rPr>
          <w:tab/>
        </w:r>
        <w:r w:rsidR="005D41C3" w:rsidRPr="00752055">
          <w:rPr>
            <w:rStyle w:val="ad"/>
            <w:noProof/>
          </w:rPr>
          <w:t>可视化</w:t>
        </w:r>
        <w:r w:rsidR="005D41C3">
          <w:rPr>
            <w:noProof/>
            <w:webHidden/>
          </w:rPr>
          <w:tab/>
        </w:r>
        <w:r w:rsidR="005D41C3">
          <w:rPr>
            <w:noProof/>
            <w:webHidden/>
          </w:rPr>
          <w:fldChar w:fldCharType="begin"/>
        </w:r>
        <w:r w:rsidR="005D41C3">
          <w:rPr>
            <w:noProof/>
            <w:webHidden/>
          </w:rPr>
          <w:instrText xml:space="preserve"> PAGEREF _Toc95731530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44BE5CD1" w14:textId="167EF932"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31" w:history="1">
        <w:r w:rsidR="005D41C3" w:rsidRPr="00752055">
          <w:rPr>
            <w:rStyle w:val="ad"/>
            <w:noProof/>
          </w:rPr>
          <w:t>5.3.1</w:t>
        </w:r>
        <w:r w:rsidR="005D41C3">
          <w:rPr>
            <w:rFonts w:asciiTheme="minorHAnsi" w:eastAsiaTheme="minorEastAsia" w:hAnsiTheme="minorHAnsi" w:cstheme="minorBidi"/>
            <w:noProof/>
            <w:sz w:val="21"/>
            <w:szCs w:val="22"/>
          </w:rPr>
          <w:tab/>
        </w:r>
        <w:r w:rsidR="005D41C3" w:rsidRPr="00752055">
          <w:rPr>
            <w:rStyle w:val="ad"/>
            <w:noProof/>
          </w:rPr>
          <w:t>场景区域的特征数据可视化</w:t>
        </w:r>
        <w:r w:rsidR="005D41C3">
          <w:rPr>
            <w:noProof/>
            <w:webHidden/>
          </w:rPr>
          <w:tab/>
        </w:r>
        <w:r w:rsidR="005D41C3">
          <w:rPr>
            <w:noProof/>
            <w:webHidden/>
          </w:rPr>
          <w:fldChar w:fldCharType="begin"/>
        </w:r>
        <w:r w:rsidR="005D41C3">
          <w:rPr>
            <w:noProof/>
            <w:webHidden/>
          </w:rPr>
          <w:instrText xml:space="preserve"> PAGEREF _Toc95731531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55FBA002" w14:textId="38675ED0" w:rsidR="005D41C3" w:rsidRDefault="00334923">
      <w:pPr>
        <w:pStyle w:val="TOC1"/>
        <w:tabs>
          <w:tab w:val="left" w:pos="1050"/>
          <w:tab w:val="right" w:leader="dot" w:pos="8296"/>
        </w:tabs>
        <w:rPr>
          <w:rFonts w:asciiTheme="minorHAnsi" w:eastAsiaTheme="minorEastAsia" w:hAnsiTheme="minorHAnsi" w:cstheme="minorBidi"/>
          <w:noProof/>
          <w:sz w:val="21"/>
          <w:szCs w:val="22"/>
        </w:rPr>
      </w:pPr>
      <w:hyperlink w:anchor="_Toc95731532" w:history="1">
        <w:r w:rsidR="005D41C3" w:rsidRPr="00752055">
          <w:rPr>
            <w:rStyle w:val="ad"/>
            <w:noProof/>
          </w:rPr>
          <w:t>5.3.2</w:t>
        </w:r>
        <w:r w:rsidR="005D41C3">
          <w:rPr>
            <w:rFonts w:asciiTheme="minorHAnsi" w:eastAsiaTheme="minorEastAsia" w:hAnsiTheme="minorHAnsi" w:cstheme="minorBidi"/>
            <w:noProof/>
            <w:sz w:val="21"/>
            <w:szCs w:val="22"/>
          </w:rPr>
          <w:tab/>
        </w:r>
        <w:r w:rsidR="005D41C3" w:rsidRPr="00752055">
          <w:rPr>
            <w:rStyle w:val="ad"/>
            <w:noProof/>
          </w:rPr>
          <w:t>玩家路径动画演示</w:t>
        </w:r>
        <w:r w:rsidR="005D41C3">
          <w:rPr>
            <w:noProof/>
            <w:webHidden/>
          </w:rPr>
          <w:tab/>
        </w:r>
        <w:r w:rsidR="005D41C3">
          <w:rPr>
            <w:noProof/>
            <w:webHidden/>
          </w:rPr>
          <w:fldChar w:fldCharType="begin"/>
        </w:r>
        <w:r w:rsidR="005D41C3">
          <w:rPr>
            <w:noProof/>
            <w:webHidden/>
          </w:rPr>
          <w:instrText xml:space="preserve"> PAGEREF _Toc95731532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31363DA6" w14:textId="3AF2DE6C"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3" w:history="1">
        <w:r w:rsidR="005D41C3" w:rsidRPr="00752055">
          <w:rPr>
            <w:rStyle w:val="ad"/>
            <w:noProof/>
          </w:rPr>
          <w:t>6.</w:t>
        </w:r>
        <w:r w:rsidR="005D41C3">
          <w:rPr>
            <w:rFonts w:asciiTheme="minorHAnsi" w:eastAsiaTheme="minorEastAsia" w:hAnsiTheme="minorHAnsi" w:cstheme="minorBidi"/>
            <w:noProof/>
            <w:sz w:val="21"/>
            <w:szCs w:val="22"/>
          </w:rPr>
          <w:tab/>
        </w:r>
        <w:r w:rsidR="005D41C3" w:rsidRPr="00752055">
          <w:rPr>
            <w:rStyle w:val="ad"/>
            <w:noProof/>
          </w:rPr>
          <w:t>系统的实验和测试</w:t>
        </w:r>
        <w:r w:rsidR="005D41C3">
          <w:rPr>
            <w:noProof/>
            <w:webHidden/>
          </w:rPr>
          <w:tab/>
        </w:r>
        <w:r w:rsidR="005D41C3">
          <w:rPr>
            <w:noProof/>
            <w:webHidden/>
          </w:rPr>
          <w:fldChar w:fldCharType="begin"/>
        </w:r>
        <w:r w:rsidR="005D41C3">
          <w:rPr>
            <w:noProof/>
            <w:webHidden/>
          </w:rPr>
          <w:instrText xml:space="preserve"> PAGEREF _Toc95731533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08E7E9BE" w14:textId="14FE0AF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4" w:history="1">
        <w:r w:rsidR="005D41C3" w:rsidRPr="00752055">
          <w:rPr>
            <w:rStyle w:val="ad"/>
            <w:noProof/>
          </w:rPr>
          <w:t>6.1</w:t>
        </w:r>
        <w:r w:rsidR="005D41C3">
          <w:rPr>
            <w:rFonts w:asciiTheme="minorHAnsi" w:eastAsiaTheme="minorEastAsia" w:hAnsiTheme="minorHAnsi" w:cstheme="minorBidi"/>
            <w:noProof/>
            <w:sz w:val="21"/>
            <w:szCs w:val="22"/>
          </w:rPr>
          <w:tab/>
        </w:r>
        <w:r w:rsidR="005D41C3" w:rsidRPr="00752055">
          <w:rPr>
            <w:rStyle w:val="ad"/>
            <w:noProof/>
          </w:rPr>
          <w:t>实验设计</w:t>
        </w:r>
        <w:r w:rsidR="005D41C3">
          <w:rPr>
            <w:noProof/>
            <w:webHidden/>
          </w:rPr>
          <w:tab/>
        </w:r>
        <w:r w:rsidR="005D41C3">
          <w:rPr>
            <w:noProof/>
            <w:webHidden/>
          </w:rPr>
          <w:fldChar w:fldCharType="begin"/>
        </w:r>
        <w:r w:rsidR="005D41C3">
          <w:rPr>
            <w:noProof/>
            <w:webHidden/>
          </w:rPr>
          <w:instrText xml:space="preserve"> PAGEREF _Toc95731534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43FEC8BC" w14:textId="36402CD5"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5" w:history="1">
        <w:r w:rsidR="005D41C3" w:rsidRPr="00752055">
          <w:rPr>
            <w:rStyle w:val="ad"/>
            <w:noProof/>
          </w:rPr>
          <w:t>6.2</w:t>
        </w:r>
        <w:r w:rsidR="005D41C3">
          <w:rPr>
            <w:rFonts w:asciiTheme="minorHAnsi" w:eastAsiaTheme="minorEastAsia" w:hAnsiTheme="minorHAnsi" w:cstheme="minorBidi"/>
            <w:noProof/>
            <w:sz w:val="21"/>
            <w:szCs w:val="22"/>
          </w:rPr>
          <w:tab/>
        </w:r>
        <w:r w:rsidR="005D41C3" w:rsidRPr="00752055">
          <w:rPr>
            <w:rStyle w:val="ad"/>
            <w:noProof/>
          </w:rPr>
          <w:t>自定义恐怖游戏的设计</w:t>
        </w:r>
        <w:r w:rsidR="005D41C3">
          <w:rPr>
            <w:noProof/>
            <w:webHidden/>
          </w:rPr>
          <w:tab/>
        </w:r>
        <w:r w:rsidR="005D41C3">
          <w:rPr>
            <w:noProof/>
            <w:webHidden/>
          </w:rPr>
          <w:fldChar w:fldCharType="begin"/>
        </w:r>
        <w:r w:rsidR="005D41C3">
          <w:rPr>
            <w:noProof/>
            <w:webHidden/>
          </w:rPr>
          <w:instrText xml:space="preserve"> PAGEREF _Toc95731535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20679C4E" w14:textId="50AC6CD1"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6" w:history="1">
        <w:r w:rsidR="005D41C3" w:rsidRPr="00752055">
          <w:rPr>
            <w:rStyle w:val="ad"/>
            <w:noProof/>
          </w:rPr>
          <w:t>6.3</w:t>
        </w:r>
        <w:r w:rsidR="005D41C3">
          <w:rPr>
            <w:rFonts w:asciiTheme="minorHAnsi" w:eastAsiaTheme="minorEastAsia" w:hAnsiTheme="minorHAnsi" w:cstheme="minorBidi"/>
            <w:noProof/>
            <w:sz w:val="21"/>
            <w:szCs w:val="22"/>
          </w:rPr>
          <w:tab/>
        </w:r>
        <w:r w:rsidR="005D41C3" w:rsidRPr="00752055">
          <w:rPr>
            <w:rStyle w:val="ad"/>
            <w:noProof/>
          </w:rPr>
          <w:t>测试实验安排</w:t>
        </w:r>
        <w:r w:rsidR="005D41C3">
          <w:rPr>
            <w:noProof/>
            <w:webHidden/>
          </w:rPr>
          <w:tab/>
        </w:r>
        <w:r w:rsidR="005D41C3">
          <w:rPr>
            <w:noProof/>
            <w:webHidden/>
          </w:rPr>
          <w:fldChar w:fldCharType="begin"/>
        </w:r>
        <w:r w:rsidR="005D41C3">
          <w:rPr>
            <w:noProof/>
            <w:webHidden/>
          </w:rPr>
          <w:instrText xml:space="preserve"> PAGEREF _Toc95731536 \h </w:instrText>
        </w:r>
        <w:r w:rsidR="005D41C3">
          <w:rPr>
            <w:noProof/>
            <w:webHidden/>
          </w:rPr>
        </w:r>
        <w:r w:rsidR="005D41C3">
          <w:rPr>
            <w:noProof/>
            <w:webHidden/>
          </w:rPr>
          <w:fldChar w:fldCharType="separate"/>
        </w:r>
        <w:r w:rsidR="005D41C3">
          <w:rPr>
            <w:noProof/>
            <w:webHidden/>
          </w:rPr>
          <w:t>21</w:t>
        </w:r>
        <w:r w:rsidR="005D41C3">
          <w:rPr>
            <w:noProof/>
            <w:webHidden/>
          </w:rPr>
          <w:fldChar w:fldCharType="end"/>
        </w:r>
      </w:hyperlink>
    </w:p>
    <w:p w14:paraId="41E4252B" w14:textId="588ADBA2"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7" w:history="1">
        <w:r w:rsidR="005D41C3" w:rsidRPr="00752055">
          <w:rPr>
            <w:rStyle w:val="ad"/>
            <w:noProof/>
          </w:rPr>
          <w:t>6.4</w:t>
        </w:r>
        <w:r w:rsidR="005D41C3">
          <w:rPr>
            <w:rFonts w:asciiTheme="minorHAnsi" w:eastAsiaTheme="minorEastAsia" w:hAnsiTheme="minorHAnsi" w:cstheme="minorBidi"/>
            <w:noProof/>
            <w:sz w:val="21"/>
            <w:szCs w:val="22"/>
          </w:rPr>
          <w:tab/>
        </w:r>
        <w:r w:rsidR="005D41C3" w:rsidRPr="00752055">
          <w:rPr>
            <w:rStyle w:val="ad"/>
            <w:noProof/>
          </w:rPr>
          <w:t>实验后问卷收集</w:t>
        </w:r>
        <w:r w:rsidR="005D41C3">
          <w:rPr>
            <w:noProof/>
            <w:webHidden/>
          </w:rPr>
          <w:tab/>
        </w:r>
        <w:r w:rsidR="005D41C3">
          <w:rPr>
            <w:noProof/>
            <w:webHidden/>
          </w:rPr>
          <w:fldChar w:fldCharType="begin"/>
        </w:r>
        <w:r w:rsidR="005D41C3">
          <w:rPr>
            <w:noProof/>
            <w:webHidden/>
          </w:rPr>
          <w:instrText xml:space="preserve"> PAGEREF _Toc95731537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6872AB60" w14:textId="6EEE9D39"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8" w:history="1">
        <w:r w:rsidR="005D41C3" w:rsidRPr="00752055">
          <w:rPr>
            <w:rStyle w:val="ad"/>
            <w:noProof/>
          </w:rPr>
          <w:t>6.5</w:t>
        </w:r>
        <w:r w:rsidR="005D41C3">
          <w:rPr>
            <w:rFonts w:asciiTheme="minorHAnsi" w:eastAsiaTheme="minorEastAsia" w:hAnsiTheme="minorHAnsi" w:cstheme="minorBidi"/>
            <w:noProof/>
            <w:sz w:val="21"/>
            <w:szCs w:val="22"/>
          </w:rPr>
          <w:tab/>
        </w:r>
        <w:r w:rsidR="005D41C3" w:rsidRPr="00752055">
          <w:rPr>
            <w:rStyle w:val="ad"/>
            <w:noProof/>
          </w:rPr>
          <w:t>数据收集测试</w:t>
        </w:r>
        <w:r w:rsidR="005D41C3">
          <w:rPr>
            <w:noProof/>
            <w:webHidden/>
          </w:rPr>
          <w:tab/>
        </w:r>
        <w:r w:rsidR="005D41C3">
          <w:rPr>
            <w:noProof/>
            <w:webHidden/>
          </w:rPr>
          <w:fldChar w:fldCharType="begin"/>
        </w:r>
        <w:r w:rsidR="005D41C3">
          <w:rPr>
            <w:noProof/>
            <w:webHidden/>
          </w:rPr>
          <w:instrText xml:space="preserve"> PAGEREF _Toc95731538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12256A07" w14:textId="379BBCE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39" w:history="1">
        <w:r w:rsidR="005D41C3" w:rsidRPr="00752055">
          <w:rPr>
            <w:rStyle w:val="ad"/>
            <w:noProof/>
          </w:rPr>
          <w:t>6.6</w:t>
        </w:r>
        <w:r w:rsidR="005D41C3">
          <w:rPr>
            <w:rFonts w:asciiTheme="minorHAnsi" w:eastAsiaTheme="minorEastAsia" w:hAnsiTheme="minorHAnsi" w:cstheme="minorBidi"/>
            <w:noProof/>
            <w:sz w:val="21"/>
            <w:szCs w:val="22"/>
          </w:rPr>
          <w:tab/>
        </w:r>
        <w:r w:rsidR="005D41C3" w:rsidRPr="00752055">
          <w:rPr>
            <w:rStyle w:val="ad"/>
            <w:noProof/>
          </w:rPr>
          <w:t>数据分析测试</w:t>
        </w:r>
        <w:r w:rsidR="005D41C3">
          <w:rPr>
            <w:noProof/>
            <w:webHidden/>
          </w:rPr>
          <w:tab/>
        </w:r>
        <w:r w:rsidR="005D41C3">
          <w:rPr>
            <w:noProof/>
            <w:webHidden/>
          </w:rPr>
          <w:fldChar w:fldCharType="begin"/>
        </w:r>
        <w:r w:rsidR="005D41C3">
          <w:rPr>
            <w:noProof/>
            <w:webHidden/>
          </w:rPr>
          <w:instrText xml:space="preserve"> PAGEREF _Toc95731539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40615474" w14:textId="138C5332"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40" w:history="1">
        <w:r w:rsidR="005D41C3" w:rsidRPr="00752055">
          <w:rPr>
            <w:rStyle w:val="ad"/>
            <w:noProof/>
          </w:rPr>
          <w:t>6.7</w:t>
        </w:r>
        <w:r w:rsidR="005D41C3">
          <w:rPr>
            <w:rFonts w:asciiTheme="minorHAnsi" w:eastAsiaTheme="minorEastAsia" w:hAnsiTheme="minorHAnsi" w:cstheme="minorBidi"/>
            <w:noProof/>
            <w:sz w:val="21"/>
            <w:szCs w:val="22"/>
          </w:rPr>
          <w:tab/>
        </w:r>
        <w:r w:rsidR="005D41C3" w:rsidRPr="00752055">
          <w:rPr>
            <w:rStyle w:val="ad"/>
            <w:noProof/>
          </w:rPr>
          <w:t>可视化效果测试</w:t>
        </w:r>
        <w:r w:rsidR="005D41C3">
          <w:rPr>
            <w:noProof/>
            <w:webHidden/>
          </w:rPr>
          <w:tab/>
        </w:r>
        <w:r w:rsidR="005D41C3">
          <w:rPr>
            <w:noProof/>
            <w:webHidden/>
          </w:rPr>
          <w:fldChar w:fldCharType="begin"/>
        </w:r>
        <w:r w:rsidR="005D41C3">
          <w:rPr>
            <w:noProof/>
            <w:webHidden/>
          </w:rPr>
          <w:instrText xml:space="preserve"> PAGEREF _Toc95731540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70F1ABAC" w14:textId="234FF99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41" w:history="1">
        <w:r w:rsidR="005D41C3" w:rsidRPr="00752055">
          <w:rPr>
            <w:rStyle w:val="ad"/>
            <w:noProof/>
          </w:rPr>
          <w:t>6.8</w:t>
        </w:r>
        <w:r w:rsidR="005D41C3">
          <w:rPr>
            <w:rFonts w:asciiTheme="minorHAnsi" w:eastAsiaTheme="minorEastAsia" w:hAnsiTheme="minorHAnsi" w:cstheme="minorBidi"/>
            <w:noProof/>
            <w:sz w:val="21"/>
            <w:szCs w:val="22"/>
          </w:rPr>
          <w:tab/>
        </w:r>
        <w:r w:rsidR="005D41C3" w:rsidRPr="00752055">
          <w:rPr>
            <w:rStyle w:val="ad"/>
            <w:noProof/>
          </w:rPr>
          <w:t>实验结果分析</w:t>
        </w:r>
        <w:r w:rsidR="005D41C3">
          <w:rPr>
            <w:noProof/>
            <w:webHidden/>
          </w:rPr>
          <w:tab/>
        </w:r>
        <w:r w:rsidR="005D41C3">
          <w:rPr>
            <w:noProof/>
            <w:webHidden/>
          </w:rPr>
          <w:fldChar w:fldCharType="begin"/>
        </w:r>
        <w:r w:rsidR="005D41C3">
          <w:rPr>
            <w:noProof/>
            <w:webHidden/>
          </w:rPr>
          <w:instrText xml:space="preserve"> PAGEREF _Toc95731541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0253D4E8" w14:textId="2A0811DB"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42" w:history="1">
        <w:r w:rsidR="005D41C3" w:rsidRPr="00752055">
          <w:rPr>
            <w:rStyle w:val="ad"/>
            <w:noProof/>
          </w:rPr>
          <w:t>7.</w:t>
        </w:r>
        <w:r w:rsidR="005D41C3">
          <w:rPr>
            <w:rFonts w:asciiTheme="minorHAnsi" w:eastAsiaTheme="minorEastAsia" w:hAnsiTheme="minorHAnsi" w:cstheme="minorBidi"/>
            <w:noProof/>
            <w:sz w:val="21"/>
            <w:szCs w:val="22"/>
          </w:rPr>
          <w:tab/>
        </w:r>
        <w:r w:rsidR="005D41C3" w:rsidRPr="00752055">
          <w:rPr>
            <w:rStyle w:val="ad"/>
            <w:noProof/>
          </w:rPr>
          <w:t>研究结论与展望</w:t>
        </w:r>
        <w:r w:rsidR="005D41C3">
          <w:rPr>
            <w:noProof/>
            <w:webHidden/>
          </w:rPr>
          <w:tab/>
        </w:r>
        <w:r w:rsidR="005D41C3">
          <w:rPr>
            <w:noProof/>
            <w:webHidden/>
          </w:rPr>
          <w:fldChar w:fldCharType="begin"/>
        </w:r>
        <w:r w:rsidR="005D41C3">
          <w:rPr>
            <w:noProof/>
            <w:webHidden/>
          </w:rPr>
          <w:instrText xml:space="preserve"> PAGEREF _Toc95731542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651B7FA7" w14:textId="508326E3"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43" w:history="1">
        <w:r w:rsidR="005D41C3" w:rsidRPr="00752055">
          <w:rPr>
            <w:rStyle w:val="ad"/>
            <w:noProof/>
          </w:rPr>
          <w:t>7.1</w:t>
        </w:r>
        <w:r w:rsidR="005D41C3">
          <w:rPr>
            <w:rFonts w:asciiTheme="minorHAnsi" w:eastAsiaTheme="minorEastAsia" w:hAnsiTheme="minorHAnsi" w:cstheme="minorBidi"/>
            <w:noProof/>
            <w:sz w:val="21"/>
            <w:szCs w:val="22"/>
          </w:rPr>
          <w:tab/>
        </w:r>
        <w:r w:rsidR="005D41C3" w:rsidRPr="00752055">
          <w:rPr>
            <w:rStyle w:val="ad"/>
            <w:noProof/>
          </w:rPr>
          <w:t>研究结论</w:t>
        </w:r>
        <w:r w:rsidR="005D41C3">
          <w:rPr>
            <w:noProof/>
            <w:webHidden/>
          </w:rPr>
          <w:tab/>
        </w:r>
        <w:r w:rsidR="005D41C3">
          <w:rPr>
            <w:noProof/>
            <w:webHidden/>
          </w:rPr>
          <w:fldChar w:fldCharType="begin"/>
        </w:r>
        <w:r w:rsidR="005D41C3">
          <w:rPr>
            <w:noProof/>
            <w:webHidden/>
          </w:rPr>
          <w:instrText xml:space="preserve"> PAGEREF _Toc95731543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6AFD0C6C" w14:textId="6E54B161" w:rsidR="005D41C3" w:rsidRDefault="00334923">
      <w:pPr>
        <w:pStyle w:val="TOC1"/>
        <w:tabs>
          <w:tab w:val="left" w:pos="840"/>
          <w:tab w:val="right" w:leader="dot" w:pos="8296"/>
        </w:tabs>
        <w:rPr>
          <w:rFonts w:asciiTheme="minorHAnsi" w:eastAsiaTheme="minorEastAsia" w:hAnsiTheme="minorHAnsi" w:cstheme="minorBidi"/>
          <w:noProof/>
          <w:sz w:val="21"/>
          <w:szCs w:val="22"/>
        </w:rPr>
      </w:pPr>
      <w:hyperlink w:anchor="_Toc95731544" w:history="1">
        <w:r w:rsidR="005D41C3" w:rsidRPr="00752055">
          <w:rPr>
            <w:rStyle w:val="ad"/>
            <w:noProof/>
          </w:rPr>
          <w:t>7.2</w:t>
        </w:r>
        <w:r w:rsidR="005D41C3">
          <w:rPr>
            <w:rFonts w:asciiTheme="minorHAnsi" w:eastAsiaTheme="minorEastAsia" w:hAnsiTheme="minorHAnsi" w:cstheme="minorBidi"/>
            <w:noProof/>
            <w:sz w:val="21"/>
            <w:szCs w:val="22"/>
          </w:rPr>
          <w:tab/>
        </w:r>
        <w:r w:rsidR="005D41C3" w:rsidRPr="00752055">
          <w:rPr>
            <w:rStyle w:val="ad"/>
            <w:noProof/>
          </w:rPr>
          <w:t>未来展望</w:t>
        </w:r>
        <w:r w:rsidR="005D41C3">
          <w:rPr>
            <w:noProof/>
            <w:webHidden/>
          </w:rPr>
          <w:tab/>
        </w:r>
        <w:r w:rsidR="005D41C3">
          <w:rPr>
            <w:noProof/>
            <w:webHidden/>
          </w:rPr>
          <w:fldChar w:fldCharType="begin"/>
        </w:r>
        <w:r w:rsidR="005D41C3">
          <w:rPr>
            <w:noProof/>
            <w:webHidden/>
          </w:rPr>
          <w:instrText xml:space="preserve"> PAGEREF _Toc95731544 \h </w:instrText>
        </w:r>
        <w:r w:rsidR="005D41C3">
          <w:rPr>
            <w:noProof/>
            <w:webHidden/>
          </w:rPr>
        </w:r>
        <w:r w:rsidR="005D41C3">
          <w:rPr>
            <w:noProof/>
            <w:webHidden/>
          </w:rPr>
          <w:fldChar w:fldCharType="separate"/>
        </w:r>
        <w:r w:rsidR="005D41C3">
          <w:rPr>
            <w:noProof/>
            <w:webHidden/>
          </w:rPr>
          <w:t>22</w:t>
        </w:r>
        <w:r w:rsidR="005D41C3">
          <w:rPr>
            <w:noProof/>
            <w:webHidden/>
          </w:rPr>
          <w:fldChar w:fldCharType="end"/>
        </w:r>
      </w:hyperlink>
    </w:p>
    <w:p w14:paraId="08D28B84" w14:textId="432F4F3C" w:rsidR="005D41C3" w:rsidRDefault="00334923">
      <w:pPr>
        <w:pStyle w:val="TOC1"/>
        <w:tabs>
          <w:tab w:val="right" w:leader="dot" w:pos="8296"/>
        </w:tabs>
        <w:rPr>
          <w:rFonts w:asciiTheme="minorHAnsi" w:eastAsiaTheme="minorEastAsia" w:hAnsiTheme="minorHAnsi" w:cstheme="minorBidi"/>
          <w:noProof/>
          <w:sz w:val="21"/>
          <w:szCs w:val="22"/>
        </w:rPr>
      </w:pPr>
      <w:hyperlink w:anchor="_Toc95731545" w:history="1">
        <w:r w:rsidR="005D41C3" w:rsidRPr="00752055">
          <w:rPr>
            <w:rStyle w:val="ad"/>
            <w:rFonts w:ascii="Times New Roman" w:hAnsi="Times New Roman" w:cstheme="majorBidi"/>
            <w:noProof/>
          </w:rPr>
          <w:t>参</w:t>
        </w:r>
        <w:r w:rsidR="005D41C3" w:rsidRPr="00752055">
          <w:rPr>
            <w:rStyle w:val="ad"/>
            <w:rFonts w:ascii="Times New Roman" w:hAnsi="Times New Roman" w:cstheme="majorBidi"/>
            <w:noProof/>
          </w:rPr>
          <w:t xml:space="preserve"> </w:t>
        </w:r>
        <w:r w:rsidR="005D41C3" w:rsidRPr="00752055">
          <w:rPr>
            <w:rStyle w:val="ad"/>
            <w:rFonts w:ascii="Times New Roman" w:hAnsi="Times New Roman" w:cstheme="majorBidi"/>
            <w:noProof/>
          </w:rPr>
          <w:t>考</w:t>
        </w:r>
        <w:r w:rsidR="005D41C3" w:rsidRPr="00752055">
          <w:rPr>
            <w:rStyle w:val="ad"/>
            <w:rFonts w:ascii="Times New Roman" w:hAnsi="Times New Roman" w:cstheme="majorBidi"/>
            <w:noProof/>
          </w:rPr>
          <w:t xml:space="preserve"> </w:t>
        </w:r>
        <w:r w:rsidR="005D41C3" w:rsidRPr="00752055">
          <w:rPr>
            <w:rStyle w:val="ad"/>
            <w:rFonts w:ascii="Times New Roman" w:hAnsi="Times New Roman" w:cstheme="majorBidi"/>
            <w:noProof/>
          </w:rPr>
          <w:t>文</w:t>
        </w:r>
        <w:r w:rsidR="005D41C3" w:rsidRPr="00752055">
          <w:rPr>
            <w:rStyle w:val="ad"/>
            <w:rFonts w:ascii="Times New Roman" w:hAnsi="Times New Roman" w:cstheme="majorBidi"/>
            <w:noProof/>
          </w:rPr>
          <w:t xml:space="preserve"> </w:t>
        </w:r>
        <w:r w:rsidR="005D41C3" w:rsidRPr="00752055">
          <w:rPr>
            <w:rStyle w:val="ad"/>
            <w:rFonts w:ascii="Times New Roman" w:hAnsi="Times New Roman" w:cstheme="majorBidi"/>
            <w:noProof/>
          </w:rPr>
          <w:t>献</w:t>
        </w:r>
        <w:r w:rsidR="005D41C3">
          <w:rPr>
            <w:noProof/>
            <w:webHidden/>
          </w:rPr>
          <w:tab/>
        </w:r>
        <w:r w:rsidR="005D41C3">
          <w:rPr>
            <w:noProof/>
            <w:webHidden/>
          </w:rPr>
          <w:fldChar w:fldCharType="begin"/>
        </w:r>
        <w:r w:rsidR="005D41C3">
          <w:rPr>
            <w:noProof/>
            <w:webHidden/>
          </w:rPr>
          <w:instrText xml:space="preserve"> PAGEREF _Toc95731545 \h </w:instrText>
        </w:r>
        <w:r w:rsidR="005D41C3">
          <w:rPr>
            <w:noProof/>
            <w:webHidden/>
          </w:rPr>
        </w:r>
        <w:r w:rsidR="005D41C3">
          <w:rPr>
            <w:noProof/>
            <w:webHidden/>
          </w:rPr>
          <w:fldChar w:fldCharType="separate"/>
        </w:r>
        <w:r w:rsidR="005D41C3">
          <w:rPr>
            <w:noProof/>
            <w:webHidden/>
          </w:rPr>
          <w:t>23</w:t>
        </w:r>
        <w:r w:rsidR="005D41C3">
          <w:rPr>
            <w:noProof/>
            <w:webHidden/>
          </w:rPr>
          <w:fldChar w:fldCharType="end"/>
        </w:r>
      </w:hyperlink>
    </w:p>
    <w:p w14:paraId="18BE7EE4" w14:textId="103EF93C" w:rsidR="006718EC" w:rsidRPr="00EF12C5" w:rsidRDefault="004335DC" w:rsidP="00EF12C5">
      <w:pPr>
        <w:pStyle w:val="4"/>
        <w:spacing w:line="300" w:lineRule="auto"/>
        <w:jc w:val="center"/>
        <w:rPr>
          <w:rFonts w:ascii="Times New Roman" w:hAnsi="Times New Roman" w:cstheme="majorBidi"/>
          <w:b/>
          <w:bCs w:val="0"/>
          <w:sz w:val="32"/>
        </w:rPr>
        <w:sectPr w:rsidR="006718EC" w:rsidRPr="00EF12C5" w:rsidSect="009D4D48">
          <w:headerReference w:type="default" r:id="rId15"/>
          <w:pgSz w:w="11906" w:h="16838"/>
          <w:pgMar w:top="1440" w:right="1800" w:bottom="1440" w:left="1800" w:header="851" w:footer="992" w:gutter="0"/>
          <w:pgNumType w:fmt="upperRoman"/>
          <w:cols w:space="425"/>
          <w:docGrid w:type="lines" w:linePitch="312"/>
        </w:sectPr>
      </w:pPr>
      <w:r>
        <w:fldChar w:fldCharType="end"/>
      </w:r>
      <w:r w:rsidR="006718EC">
        <w:tab/>
      </w:r>
    </w:p>
    <w:p w14:paraId="127C9FCC" w14:textId="77777777" w:rsidR="008C73B6" w:rsidRDefault="008128F5" w:rsidP="00617806">
      <w:pPr>
        <w:pStyle w:val="2"/>
        <w:numPr>
          <w:ilvl w:val="0"/>
          <w:numId w:val="3"/>
        </w:numPr>
        <w:jc w:val="left"/>
      </w:pPr>
      <w:bookmarkStart w:id="8" w:name="_Toc95731477"/>
      <w:r w:rsidRPr="008128F5">
        <w:rPr>
          <w:rFonts w:hint="eastAsia"/>
        </w:rPr>
        <w:lastRenderedPageBreak/>
        <w:t>绪论</w:t>
      </w:r>
      <w:bookmarkEnd w:id="8"/>
    </w:p>
    <w:p w14:paraId="48021791" w14:textId="6B896F38" w:rsidR="008128F5" w:rsidRDefault="008128F5" w:rsidP="008C73B6">
      <w:pPr>
        <w:pStyle w:val="3"/>
        <w:numPr>
          <w:ilvl w:val="1"/>
          <w:numId w:val="34"/>
        </w:numPr>
      </w:pPr>
      <w:bookmarkStart w:id="9" w:name="_Toc95731478"/>
      <w:r w:rsidRPr="00470FBC">
        <w:rPr>
          <w:rFonts w:hint="eastAsia"/>
        </w:rPr>
        <w:t>论文背景及研究意义</w:t>
      </w:r>
      <w:bookmarkEnd w:id="9"/>
    </w:p>
    <w:p w14:paraId="52D186B2" w14:textId="2433892D" w:rsidR="00AA3B01" w:rsidRDefault="00AA3B01" w:rsidP="00624C38">
      <w:pPr>
        <w:ind w:firstLine="420"/>
      </w:pPr>
      <w:r>
        <w:rPr>
          <w:rFonts w:hint="eastAsia"/>
        </w:rPr>
        <w:t>游戏产业作为第九艺术，仅在国内</w:t>
      </w:r>
      <w:r>
        <w:t>2021年前半年，游戏市场销售达到1504.93亿[1]。以多样化的电子设备为载体，游戏逐渐突破了在时间和空间上束缚，使得人们无论在何时何地均可以享受到游戏带来的乐趣。在游戏行业和游戏市场的规模日渐庞大的当下，游戏也渗透到诸多领域进行融合，利用游戏中内在娱乐性和趣味性的特点，与教育、军事和医疗保健等不同行业结合而生的“严肃游戏”[2]。游戏无论是娱乐方向还是严肃方向，</w:t>
      </w:r>
      <w:r w:rsidR="00202CFF">
        <w:rPr>
          <w:rFonts w:hint="eastAsia"/>
        </w:rPr>
        <w:t>游戏</w:t>
      </w:r>
      <w:r>
        <w:t>目的不同</w:t>
      </w:r>
      <w:r w:rsidR="002472A1">
        <w:rPr>
          <w:rFonts w:hint="eastAsia"/>
        </w:rPr>
        <w:t>并不会改变</w:t>
      </w:r>
      <w:r>
        <w:t>游戏可玩性的本质。</w:t>
      </w:r>
      <w:r w:rsidR="002472A1" w:rsidRPr="002472A1">
        <w:rPr>
          <w:rFonts w:hint="eastAsia"/>
        </w:rPr>
        <w:t>在市场竞争日益</w:t>
      </w:r>
      <w:r w:rsidR="002472A1">
        <w:rPr>
          <w:rFonts w:hint="eastAsia"/>
        </w:rPr>
        <w:t>激烈</w:t>
      </w:r>
      <w:r w:rsidR="002472A1" w:rsidRPr="002472A1">
        <w:rPr>
          <w:rFonts w:hint="eastAsia"/>
        </w:rPr>
        <w:t>的</w:t>
      </w:r>
      <w:r w:rsidR="00276AF2">
        <w:rPr>
          <w:rFonts w:hint="eastAsia"/>
        </w:rPr>
        <w:t>环境</w:t>
      </w:r>
      <w:r w:rsidR="002472A1" w:rsidRPr="002472A1">
        <w:t>下，</w:t>
      </w:r>
      <w:r w:rsidR="00276AF2">
        <w:rPr>
          <w:rFonts w:hint="eastAsia"/>
        </w:rPr>
        <w:t>玩家</w:t>
      </w:r>
      <w:r w:rsidR="002472A1" w:rsidRPr="002472A1">
        <w:t>对游戏产品的品质</w:t>
      </w:r>
      <w:r w:rsidR="00276AF2">
        <w:rPr>
          <w:rFonts w:hint="eastAsia"/>
        </w:rPr>
        <w:t>要求</w:t>
      </w:r>
      <w:r w:rsidR="00276AF2" w:rsidRPr="002472A1">
        <w:t>越来越高</w:t>
      </w:r>
      <w:r w:rsidR="00276AF2">
        <w:rPr>
          <w:rFonts w:hint="eastAsia"/>
        </w:rPr>
        <w:t>，同时对游戏</w:t>
      </w:r>
      <w:r w:rsidR="002472A1" w:rsidRPr="002472A1">
        <w:t>体验</w:t>
      </w:r>
      <w:r w:rsidR="00276AF2">
        <w:rPr>
          <w:rFonts w:hint="eastAsia"/>
        </w:rPr>
        <w:t>也越来越重视。</w:t>
      </w:r>
    </w:p>
    <w:p w14:paraId="3F7601C4" w14:textId="3817B2B5" w:rsidR="00ED4C28" w:rsidRDefault="00ED4C28" w:rsidP="00624C38">
      <w:pPr>
        <w:ind w:firstLine="420"/>
      </w:pPr>
      <w:r>
        <w:rPr>
          <w:rFonts w:hint="eastAsia"/>
        </w:rPr>
        <w:t>游戏的可玩性</w:t>
      </w:r>
      <w:r w:rsidR="00FF3947">
        <w:rPr>
          <w:rFonts w:hint="eastAsia"/>
        </w:rPr>
        <w:t>会之间影响到玩家的游戏体验，但是，游戏可玩性</w:t>
      </w:r>
      <w:r>
        <w:rPr>
          <w:rFonts w:hint="eastAsia"/>
        </w:rPr>
        <w:t>不是简单的对</w:t>
      </w:r>
      <w:r w:rsidR="00FF3947">
        <w:rPr>
          <w:rFonts w:hint="eastAsia"/>
        </w:rPr>
        <w:t>游戏中</w:t>
      </w:r>
      <w:r>
        <w:rPr>
          <w:rFonts w:hint="eastAsia"/>
        </w:rPr>
        <w:t>优质系统进行拼接，</w:t>
      </w:r>
      <w:r w:rsidR="00780986">
        <w:rPr>
          <w:rFonts w:hint="eastAsia"/>
        </w:rPr>
        <w:t>也不是对</w:t>
      </w:r>
      <w:r w:rsidR="00FF3947">
        <w:rPr>
          <w:rFonts w:hint="eastAsia"/>
        </w:rPr>
        <w:t>其</w:t>
      </w:r>
      <w:r w:rsidR="00780986">
        <w:rPr>
          <w:rFonts w:hint="eastAsia"/>
        </w:rPr>
        <w:t>好评关卡进行复刻，</w:t>
      </w:r>
      <w:r>
        <w:rPr>
          <w:rFonts w:hint="eastAsia"/>
        </w:rPr>
        <w:t>而是非常复杂的一个综合体</w:t>
      </w:r>
      <w:r w:rsidR="00780986">
        <w:rPr>
          <w:rFonts w:hint="eastAsia"/>
        </w:rPr>
        <w:t xml:space="preserve"> </w:t>
      </w:r>
      <w:r>
        <w:rPr>
          <w:rFonts w:hint="eastAsia"/>
        </w:rPr>
        <w:t>[</w:t>
      </w:r>
      <w:r w:rsidR="00780986">
        <w:rPr>
          <w:rFonts w:ascii="Helvetica" w:hAnsi="Helvetica"/>
          <w:color w:val="111111"/>
          <w:sz w:val="20"/>
          <w:szCs w:val="20"/>
          <w:shd w:val="clear" w:color="auto" w:fill="FFFFFF"/>
        </w:rPr>
        <w:t>Kobold Guide to Board Game Design</w:t>
      </w:r>
      <w:r w:rsidR="00F969C8">
        <w:rPr>
          <w:rFonts w:ascii="Helvetica" w:hAnsi="Helvetica" w:hint="eastAsia"/>
          <w:color w:val="111111"/>
          <w:sz w:val="20"/>
          <w:szCs w:val="20"/>
          <w:shd w:val="clear" w:color="auto" w:fill="FFFFFF"/>
        </w:rPr>
        <w:t>，</w:t>
      </w:r>
      <w:r w:rsidR="00F969C8" w:rsidRPr="00F969C8">
        <w:rPr>
          <w:rFonts w:ascii="Helvetica" w:hAnsi="Helvetica"/>
          <w:color w:val="111111"/>
          <w:sz w:val="20"/>
          <w:szCs w:val="20"/>
          <w:shd w:val="clear" w:color="auto" w:fill="FFFFFF"/>
        </w:rPr>
        <w:t>Aggregated Visualization of Playtesting Data</w:t>
      </w:r>
      <w:r>
        <w:t>]</w:t>
      </w:r>
      <w:r w:rsidR="00780986">
        <w:rPr>
          <w:rFonts w:hint="eastAsia"/>
        </w:rPr>
        <w:t>。</w:t>
      </w:r>
      <w:r w:rsidR="003A4D9C">
        <w:rPr>
          <w:rFonts w:hint="eastAsia"/>
        </w:rPr>
        <w:t>因为游戏本身是由策划、程序、美术等不同领域的开发人员协作而成。在</w:t>
      </w:r>
      <w:r w:rsidR="00FC3BE4">
        <w:rPr>
          <w:rFonts w:hint="eastAsia"/>
        </w:rPr>
        <w:t>游戏的设计之初，开发人员会以自身经验来对游戏进行策划和设计。当</w:t>
      </w:r>
      <w:r w:rsidR="00F969C8">
        <w:rPr>
          <w:rFonts w:hint="eastAsia"/>
        </w:rPr>
        <w:t>游戏</w:t>
      </w:r>
      <w:r w:rsidR="00FC3BE4">
        <w:rPr>
          <w:rFonts w:hint="eastAsia"/>
        </w:rPr>
        <w:t>进行到</w:t>
      </w:r>
      <w:r w:rsidR="00A67996">
        <w:rPr>
          <w:rFonts w:hint="eastAsia"/>
        </w:rPr>
        <w:t>体验测评阶段</w:t>
      </w:r>
      <w:r w:rsidR="00D76F28">
        <w:rPr>
          <w:rFonts w:hint="eastAsia"/>
        </w:rPr>
        <w:t>后，其</w:t>
      </w:r>
      <w:r w:rsidR="00A67996">
        <w:rPr>
          <w:rFonts w:hint="eastAsia"/>
        </w:rPr>
        <w:t>的</w:t>
      </w:r>
      <w:r w:rsidR="00A007FB">
        <w:rPr>
          <w:rFonts w:hint="eastAsia"/>
        </w:rPr>
        <w:t>主要</w:t>
      </w:r>
      <w:r w:rsidR="00A67996">
        <w:rPr>
          <w:rFonts w:hint="eastAsia"/>
        </w:rPr>
        <w:t>目的也正是</w:t>
      </w:r>
      <w:r w:rsidR="003A4D9C">
        <w:rPr>
          <w:rFonts w:hint="eastAsia"/>
        </w:rPr>
        <w:t>要</w:t>
      </w:r>
      <w:r w:rsidR="00A007FB">
        <w:rPr>
          <w:rFonts w:hint="eastAsia"/>
        </w:rPr>
        <w:t>帮助</w:t>
      </w:r>
      <w:r w:rsidR="00A67996">
        <w:rPr>
          <w:rFonts w:hint="eastAsia"/>
        </w:rPr>
        <w:t>游戏开发者让游戏更贴近自己的设计意图。</w:t>
      </w:r>
    </w:p>
    <w:p w14:paraId="0662CF74" w14:textId="78DBABAF" w:rsidR="00AA3B01" w:rsidRDefault="00AA3B01" w:rsidP="00BD7DBC">
      <w:pPr>
        <w:ind w:firstLine="420"/>
      </w:pPr>
      <w:r>
        <w:rPr>
          <w:rFonts w:hint="eastAsia"/>
        </w:rPr>
        <w:t>在当下，游戏开发流程进行到体验测评阶段，游戏开发人员会收集玩家</w:t>
      </w:r>
      <w:r w:rsidR="00A0364E">
        <w:rPr>
          <w:rFonts w:hint="eastAsia"/>
        </w:rPr>
        <w:t>两部分数据：一部分是偏向于玩家</w:t>
      </w:r>
      <w:r w:rsidR="007611FC">
        <w:rPr>
          <w:rFonts w:hint="eastAsia"/>
        </w:rPr>
        <w:t>的</w:t>
      </w:r>
      <w:r w:rsidR="00A0364E">
        <w:rPr>
          <w:rFonts w:hint="eastAsia"/>
        </w:rPr>
        <w:t>主观数据</w:t>
      </w:r>
      <w:r>
        <w:rPr>
          <w:rFonts w:hint="eastAsia"/>
        </w:rPr>
        <w:t>，对游戏可玩性以及</w:t>
      </w:r>
      <w:r w:rsidR="007611FC">
        <w:rPr>
          <w:rFonts w:hint="eastAsia"/>
        </w:rPr>
        <w:t>体验感受等</w:t>
      </w:r>
      <w:r>
        <w:rPr>
          <w:rFonts w:hint="eastAsia"/>
        </w:rPr>
        <w:t>相应的内容进行事后问卷调查。</w:t>
      </w:r>
      <w:r w:rsidR="002E0B2C">
        <w:rPr>
          <w:rFonts w:hint="eastAsia"/>
        </w:rPr>
        <w:t>另一部分是玩家的客观数据，例如玩家在游戏中触发事件</w:t>
      </w:r>
      <w:r w:rsidR="007611FC">
        <w:rPr>
          <w:rFonts w:hint="eastAsia"/>
        </w:rPr>
        <w:t>的操作</w:t>
      </w:r>
      <w:r w:rsidR="002E0B2C">
        <w:rPr>
          <w:rFonts w:hint="eastAsia"/>
        </w:rPr>
        <w:t>，充值的</w:t>
      </w:r>
      <w:r w:rsidR="00B81FAF">
        <w:rPr>
          <w:rFonts w:hint="eastAsia"/>
        </w:rPr>
        <w:t>金额</w:t>
      </w:r>
      <w:r w:rsidR="002E0B2C">
        <w:rPr>
          <w:rFonts w:hint="eastAsia"/>
        </w:rPr>
        <w:t>数据等。</w:t>
      </w:r>
      <w:r>
        <w:rPr>
          <w:rFonts w:hint="eastAsia"/>
        </w:rPr>
        <w:t>然后</w:t>
      </w:r>
      <w:r w:rsidR="007611FC">
        <w:rPr>
          <w:rFonts w:hint="eastAsia"/>
        </w:rPr>
        <w:t>将大量的体验数据进行统计分析，</w:t>
      </w:r>
      <w:r>
        <w:rPr>
          <w:rFonts w:hint="eastAsia"/>
        </w:rPr>
        <w:t>根据分析后的结果，指导游戏</w:t>
      </w:r>
      <w:r w:rsidR="007F3DE4">
        <w:rPr>
          <w:rFonts w:hint="eastAsia"/>
        </w:rPr>
        <w:t>开发</w:t>
      </w:r>
      <w:r>
        <w:rPr>
          <w:rFonts w:hint="eastAsia"/>
        </w:rPr>
        <w:t>人员进行</w:t>
      </w:r>
      <w:r w:rsidR="0066219C">
        <w:rPr>
          <w:rFonts w:hint="eastAsia"/>
        </w:rPr>
        <w:t>相应</w:t>
      </w:r>
      <w:r>
        <w:rPr>
          <w:rFonts w:hint="eastAsia"/>
        </w:rPr>
        <w:t>的修改和迭代。</w:t>
      </w:r>
    </w:p>
    <w:p w14:paraId="1E5648AB" w14:textId="1E613AA6" w:rsidR="008F0D72" w:rsidRDefault="008F0D72" w:rsidP="00BD7DBC">
      <w:pPr>
        <w:ind w:firstLine="420"/>
      </w:pPr>
      <w:r>
        <w:rPr>
          <w:rFonts w:hint="eastAsia"/>
        </w:rPr>
        <w:t>我们发现在目前</w:t>
      </w:r>
      <w:r w:rsidR="00C02982">
        <w:rPr>
          <w:rFonts w:hint="eastAsia"/>
        </w:rPr>
        <w:t>在</w:t>
      </w:r>
      <w:r w:rsidR="000B0965">
        <w:rPr>
          <w:rFonts w:hint="eastAsia"/>
        </w:rPr>
        <w:t>游戏</w:t>
      </w:r>
      <w:r>
        <w:rPr>
          <w:rFonts w:hint="eastAsia"/>
        </w:rPr>
        <w:t>的体验测评流程中，存在着如下几个可待提升之处。</w:t>
      </w:r>
    </w:p>
    <w:p w14:paraId="17BD4B51" w14:textId="46F09F9B" w:rsidR="00AA3B01" w:rsidRDefault="00AA3B01" w:rsidP="00CB2134">
      <w:pPr>
        <w:ind w:firstLine="420"/>
      </w:pPr>
      <w:r>
        <w:t>1. 事后问卷作为量化体验程度的调研方法，可行性毋庸置疑。虽然精心设计的问卷可以反映一定程度的客观数据，但是仍然存在主观成分。且仅利用单一的问卷结果来佐证游戏</w:t>
      </w:r>
      <w:r w:rsidR="003F2BE1">
        <w:rPr>
          <w:rFonts w:hint="eastAsia"/>
        </w:rPr>
        <w:t>可玩性</w:t>
      </w:r>
      <w:r>
        <w:t>及其</w:t>
      </w:r>
      <w:r w:rsidR="003F2BE1">
        <w:rPr>
          <w:rFonts w:hint="eastAsia"/>
        </w:rPr>
        <w:t>玩家情感体验</w:t>
      </w:r>
      <w:r>
        <w:t>程度，可信度是有待提高的。而且，在</w:t>
      </w:r>
      <w:r w:rsidR="003F2BE1">
        <w:t>问卷</w:t>
      </w:r>
      <w:r w:rsidR="003F2BE1">
        <w:rPr>
          <w:rFonts w:hint="eastAsia"/>
        </w:rPr>
        <w:t>中的</w:t>
      </w:r>
      <w:r>
        <w:t>有限</w:t>
      </w:r>
      <w:r w:rsidR="003F2BE1">
        <w:rPr>
          <w:rFonts w:hint="eastAsia"/>
        </w:rPr>
        <w:t>离散</w:t>
      </w:r>
      <w:r>
        <w:t>题目</w:t>
      </w:r>
      <w:r w:rsidR="003F2BE1">
        <w:rPr>
          <w:rFonts w:hint="eastAsia"/>
        </w:rPr>
        <w:t>是</w:t>
      </w:r>
      <w:r>
        <w:t>很难反应出玩家在游戏</w:t>
      </w:r>
      <w:r w:rsidR="00FF3947">
        <w:rPr>
          <w:rFonts w:hint="eastAsia"/>
        </w:rPr>
        <w:t>体验</w:t>
      </w:r>
      <w:r>
        <w:t>中某些情感的连续变化。</w:t>
      </w:r>
    </w:p>
    <w:p w14:paraId="3728EE76" w14:textId="5991141A" w:rsidR="00B24155" w:rsidRDefault="004D6D30" w:rsidP="00CB2134">
      <w:pPr>
        <w:ind w:firstLine="420"/>
      </w:pPr>
      <w:r>
        <w:rPr>
          <w:rFonts w:hint="eastAsia"/>
        </w:rPr>
        <w:t>2</w:t>
      </w:r>
      <w:r w:rsidR="00AA3B01">
        <w:t xml:space="preserve">. </w:t>
      </w:r>
      <w:r w:rsidR="003D44E3">
        <w:rPr>
          <w:rFonts w:hint="eastAsia"/>
        </w:rPr>
        <w:t>为了让不同</w:t>
      </w:r>
      <w:r w:rsidR="00C2083E">
        <w:rPr>
          <w:rFonts w:hint="eastAsia"/>
        </w:rPr>
        <w:t>职能</w:t>
      </w:r>
      <w:r w:rsidR="003D44E3">
        <w:rPr>
          <w:rFonts w:hint="eastAsia"/>
        </w:rPr>
        <w:t>的</w:t>
      </w:r>
      <w:r w:rsidR="00B057AB">
        <w:rPr>
          <w:rFonts w:hint="eastAsia"/>
        </w:rPr>
        <w:t>开发</w:t>
      </w:r>
      <w:r w:rsidR="00AA3B01">
        <w:t>人员</w:t>
      </w:r>
      <w:r w:rsidR="003D44E3">
        <w:rPr>
          <w:rFonts w:hint="eastAsia"/>
        </w:rPr>
        <w:t>都能够</w:t>
      </w:r>
      <w:r w:rsidR="00AA3B01">
        <w:t>直观地</w:t>
      </w:r>
      <w:r w:rsidR="0024394F">
        <w:rPr>
          <w:rFonts w:hint="eastAsia"/>
        </w:rPr>
        <w:t>理解</w:t>
      </w:r>
      <w:r w:rsidR="00AA3B01">
        <w:t>数据的统计情况，</w:t>
      </w:r>
      <w:r w:rsidR="003D44E3">
        <w:rPr>
          <w:rFonts w:hint="eastAsia"/>
        </w:rPr>
        <w:t>可视化是一个最好的呈现手段。</w:t>
      </w:r>
      <w:r w:rsidR="00C2083E">
        <w:rPr>
          <w:rFonts w:hint="eastAsia"/>
        </w:rPr>
        <w:t>但</w:t>
      </w:r>
      <w:r w:rsidR="00B24155">
        <w:rPr>
          <w:rFonts w:hint="eastAsia"/>
        </w:rPr>
        <w:t>在游戏</w:t>
      </w:r>
      <w:r w:rsidR="00C2083E">
        <w:rPr>
          <w:rFonts w:hint="eastAsia"/>
        </w:rPr>
        <w:t>测试</w:t>
      </w:r>
      <w:r w:rsidR="00B24155">
        <w:rPr>
          <w:rFonts w:hint="eastAsia"/>
        </w:rPr>
        <w:t>中</w:t>
      </w:r>
      <w:r w:rsidR="005E5338">
        <w:rPr>
          <w:rFonts w:hint="eastAsia"/>
        </w:rPr>
        <w:t>，</w:t>
      </w:r>
      <w:r w:rsidR="00B24155">
        <w:rPr>
          <w:rFonts w:hint="eastAsia"/>
        </w:rPr>
        <w:t>例如图1：</w:t>
      </w:r>
      <w:r w:rsidR="00C2083E">
        <w:rPr>
          <w:rFonts w:hint="eastAsia"/>
        </w:rPr>
        <w:t>我们</w:t>
      </w:r>
      <w:r w:rsidR="00AF71A4">
        <w:rPr>
          <w:rFonts w:hint="eastAsia"/>
        </w:rPr>
        <w:t>可以容易的将</w:t>
      </w:r>
      <w:r w:rsidR="00C2083E">
        <w:rPr>
          <w:rFonts w:hint="eastAsia"/>
        </w:rPr>
        <w:t>收集到的数据通过曲线图进行展现，</w:t>
      </w:r>
      <w:r w:rsidR="00AF71A4">
        <w:rPr>
          <w:rFonts w:hint="eastAsia"/>
        </w:rPr>
        <w:t>从而能够从曲线图中读出，</w:t>
      </w:r>
      <w:r w:rsidR="00B24155" w:rsidRPr="00B24155">
        <w:rPr>
          <w:rFonts w:hint="eastAsia"/>
        </w:rPr>
        <w:t>随着跳跃高度的提升玩家角色的生存时常</w:t>
      </w:r>
      <w:r w:rsidR="00B24155">
        <w:rPr>
          <w:rFonts w:hint="eastAsia"/>
        </w:rPr>
        <w:t>显著</w:t>
      </w:r>
      <w:r w:rsidR="00B24155" w:rsidRPr="00B24155">
        <w:rPr>
          <w:rFonts w:hint="eastAsia"/>
        </w:rPr>
        <w:t>得到</w:t>
      </w:r>
      <w:r w:rsidR="00B24155">
        <w:rPr>
          <w:rFonts w:hint="eastAsia"/>
        </w:rPr>
        <w:t>提升</w:t>
      </w:r>
      <w:r w:rsidR="00B24155" w:rsidRPr="00B24155">
        <w:rPr>
          <w:rFonts w:hint="eastAsia"/>
        </w:rPr>
        <w:t>，但</w:t>
      </w:r>
      <w:r w:rsidR="00AF71A4">
        <w:rPr>
          <w:rFonts w:hint="eastAsia"/>
        </w:rPr>
        <w:t>真实情况是</w:t>
      </w:r>
      <w:r w:rsidR="00B24155">
        <w:rPr>
          <w:rFonts w:hint="eastAsia"/>
        </w:rPr>
        <w:t>，</w:t>
      </w:r>
      <w:r w:rsidR="00C2083E">
        <w:rPr>
          <w:rFonts w:hint="eastAsia"/>
        </w:rPr>
        <w:t>这</w:t>
      </w:r>
      <w:r w:rsidR="00B24155">
        <w:rPr>
          <w:rFonts w:hint="eastAsia"/>
        </w:rPr>
        <w:t>是在</w:t>
      </w:r>
      <w:r w:rsidR="00C2083E">
        <w:rPr>
          <w:rFonts w:hint="eastAsia"/>
        </w:rPr>
        <w:t>场景</w:t>
      </w:r>
      <w:r w:rsidR="00B24155">
        <w:rPr>
          <w:rFonts w:hint="eastAsia"/>
        </w:rPr>
        <w:t>设计中</w:t>
      </w:r>
      <w:r w:rsidR="00C2083E">
        <w:rPr>
          <w:rFonts w:hint="eastAsia"/>
        </w:rPr>
        <w:t>某些关卡(机关)难度较大，</w:t>
      </w:r>
      <w:r w:rsidR="00637C93">
        <w:rPr>
          <w:rFonts w:hint="eastAsia"/>
        </w:rPr>
        <w:t>影响了玩家在挑战关卡时候的流畅性</w:t>
      </w:r>
      <w:r w:rsidR="002F39D1">
        <w:rPr>
          <w:rFonts w:hint="eastAsia"/>
        </w:rPr>
        <w:t>。</w:t>
      </w:r>
      <w:r w:rsidR="00C2083E">
        <w:rPr>
          <w:rFonts w:hint="eastAsia"/>
        </w:rPr>
        <w:t>我们考虑，如果数据可视化能够基于场景关卡信息进行展示，则可以有效的呈现出传统图表无法反映出的信息</w:t>
      </w:r>
      <w:r w:rsidR="00637C93">
        <w:rPr>
          <w:rFonts w:hint="eastAsia"/>
        </w:rPr>
        <w:t>。</w:t>
      </w:r>
    </w:p>
    <w:p w14:paraId="1C8E3ED6" w14:textId="77777777" w:rsidR="008B3900" w:rsidRDefault="008B3900" w:rsidP="00CB2134">
      <w:pPr>
        <w:ind w:firstLine="420"/>
      </w:pPr>
    </w:p>
    <w:p w14:paraId="6E6FA22B" w14:textId="066CFF8B" w:rsidR="00B24155" w:rsidRDefault="00B24155" w:rsidP="00486DAB">
      <w:pPr>
        <w:jc w:val="center"/>
      </w:pPr>
      <w:r>
        <w:rPr>
          <w:noProof/>
        </w:rPr>
        <w:lastRenderedPageBreak/>
        <w:drawing>
          <wp:inline distT="0" distB="0" distL="0" distR="0" wp14:anchorId="6472DB84" wp14:editId="5B37E6FF">
            <wp:extent cx="2065972" cy="1217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7487" cy="1230614"/>
                    </a:xfrm>
                    <a:prstGeom prst="rect">
                      <a:avLst/>
                    </a:prstGeom>
                  </pic:spPr>
                </pic:pic>
              </a:graphicData>
            </a:graphic>
          </wp:inline>
        </w:drawing>
      </w:r>
      <w:r>
        <w:rPr>
          <w:noProof/>
        </w:rPr>
        <w:drawing>
          <wp:inline distT="0" distB="0" distL="0" distR="0" wp14:anchorId="5A55E069" wp14:editId="748E4774">
            <wp:extent cx="1917700" cy="12901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5214" cy="1295235"/>
                    </a:xfrm>
                    <a:prstGeom prst="rect">
                      <a:avLst/>
                    </a:prstGeom>
                  </pic:spPr>
                </pic:pic>
              </a:graphicData>
            </a:graphic>
          </wp:inline>
        </w:drawing>
      </w:r>
    </w:p>
    <w:p w14:paraId="1E942D12" w14:textId="53A72130" w:rsidR="00B24155" w:rsidRPr="004D6D30" w:rsidRDefault="00B24155" w:rsidP="004D6D30">
      <w:pPr>
        <w:jc w:val="center"/>
        <w:rPr>
          <w:rFonts w:ascii="黑体" w:eastAsia="黑体" w:hAnsi="黑体"/>
          <w:sz w:val="21"/>
          <w:szCs w:val="21"/>
        </w:rPr>
      </w:pPr>
      <w:r w:rsidRPr="008E497E">
        <w:rPr>
          <w:rFonts w:ascii="黑体" w:eastAsia="黑体" w:hAnsi="黑体" w:hint="eastAsia"/>
          <w:sz w:val="21"/>
          <w:szCs w:val="21"/>
        </w:rPr>
        <w:t>图</w:t>
      </w:r>
      <w:r>
        <w:rPr>
          <w:rFonts w:ascii="黑体" w:eastAsia="黑体" w:hAnsi="黑体"/>
          <w:sz w:val="21"/>
          <w:szCs w:val="21"/>
        </w:rPr>
        <w:t xml:space="preserve"> </w:t>
      </w:r>
      <w:r>
        <w:rPr>
          <w:rFonts w:ascii="黑体" w:eastAsia="黑体" w:hAnsi="黑体" w:hint="eastAsia"/>
          <w:sz w:val="21"/>
          <w:szCs w:val="21"/>
        </w:rPr>
        <w:t>？</w:t>
      </w:r>
      <w:r w:rsidRPr="008E497E">
        <w:rPr>
          <w:rFonts w:ascii="黑体" w:eastAsia="黑体" w:hAnsi="黑体" w:hint="eastAsia"/>
          <w:sz w:val="21"/>
          <w:szCs w:val="21"/>
        </w:rPr>
        <w:t>：</w:t>
      </w:r>
      <w:r>
        <w:rPr>
          <w:rFonts w:ascii="黑体" w:eastAsia="黑体" w:hAnsi="黑体" w:hint="eastAsia"/>
          <w:sz w:val="21"/>
          <w:szCs w:val="21"/>
        </w:rPr>
        <w:t>基于场景的路径可视化，</w:t>
      </w:r>
      <w:r w:rsidR="00C5231F">
        <w:rPr>
          <w:rFonts w:ascii="黑体" w:eastAsia="黑体" w:hAnsi="黑体" w:hint="eastAsia"/>
          <w:sz w:val="21"/>
          <w:szCs w:val="21"/>
        </w:rPr>
        <w:t>则</w:t>
      </w:r>
      <w:r>
        <w:rPr>
          <w:rFonts w:ascii="黑体" w:eastAsia="黑体" w:hAnsi="黑体" w:hint="eastAsia"/>
          <w:sz w:val="21"/>
          <w:szCs w:val="21"/>
        </w:rPr>
        <w:t>可以反映出场景的设计问题</w:t>
      </w:r>
      <w:r w:rsidRPr="008E497E">
        <w:rPr>
          <w:rFonts w:ascii="黑体" w:eastAsia="黑体" w:hAnsi="黑体"/>
          <w:sz w:val="21"/>
          <w:szCs w:val="21"/>
        </w:rPr>
        <w:t xml:space="preserve"> </w:t>
      </w:r>
    </w:p>
    <w:p w14:paraId="4AFF6B4F" w14:textId="2EC86ED8" w:rsidR="0035176A" w:rsidRDefault="004D6D30" w:rsidP="00FE300E">
      <w:pPr>
        <w:ind w:firstLine="420"/>
      </w:pPr>
      <w:r>
        <w:rPr>
          <w:rFonts w:hint="eastAsia"/>
        </w:rPr>
        <w:t>3、</w:t>
      </w:r>
      <w:r w:rsidR="0031514F">
        <w:rPr>
          <w:rFonts w:hint="eastAsia"/>
        </w:rPr>
        <w:t>玩家在游戏内的行为，能够反映</w:t>
      </w:r>
      <w:r w:rsidR="0031514F">
        <w:t>关卡</w:t>
      </w:r>
      <w:r w:rsidR="0031514F">
        <w:rPr>
          <w:rFonts w:hint="eastAsia"/>
        </w:rPr>
        <w:t>的</w:t>
      </w:r>
      <w:r w:rsidR="0031514F">
        <w:t>设计</w:t>
      </w:r>
      <w:r w:rsidR="0031514F">
        <w:rPr>
          <w:rFonts w:hint="eastAsia"/>
        </w:rPr>
        <w:t>是否达到预期，或是</w:t>
      </w:r>
      <w:r w:rsidR="00283699">
        <w:rPr>
          <w:rFonts w:hint="eastAsia"/>
        </w:rPr>
        <w:t>反映出</w:t>
      </w:r>
      <w:r w:rsidR="0031514F">
        <w:rPr>
          <w:rFonts w:hint="eastAsia"/>
        </w:rPr>
        <w:t>玩家的情绪是否得到调动，但目前是无法直接通过传统的可视化技术</w:t>
      </w:r>
      <w:r w:rsidR="00283699">
        <w:rPr>
          <w:rFonts w:hint="eastAsia"/>
        </w:rPr>
        <w:t>来</w:t>
      </w:r>
      <w:r w:rsidR="0031514F">
        <w:rPr>
          <w:rFonts w:hint="eastAsia"/>
        </w:rPr>
        <w:t>体现</w:t>
      </w:r>
      <w:r w:rsidR="007E2A61">
        <w:rPr>
          <w:rFonts w:hint="eastAsia"/>
        </w:rPr>
        <w:t>，</w:t>
      </w:r>
      <w:r w:rsidR="00FE300E">
        <w:rPr>
          <w:rFonts w:hint="eastAsia"/>
        </w:rPr>
        <w:t>而且自动化的关卡测试技术也难以对语义层面的设计进行测试</w:t>
      </w:r>
      <w:r w:rsidR="004127E0">
        <w:rPr>
          <w:rFonts w:hint="eastAsia"/>
        </w:rPr>
        <w:t>。</w:t>
      </w:r>
      <w:r w:rsidR="00FE300E">
        <w:rPr>
          <w:rFonts w:hint="eastAsia"/>
        </w:rPr>
        <w:t>游戏优秀关卡设计者会在</w:t>
      </w:r>
      <w:r w:rsidR="00DC4F62">
        <w:rPr>
          <w:rFonts w:hint="eastAsia"/>
        </w:rPr>
        <w:t>场景</w:t>
      </w:r>
      <w:r w:rsidR="00FE300E">
        <w:rPr>
          <w:rFonts w:hint="eastAsia"/>
        </w:rPr>
        <w:t>中添加可以</w:t>
      </w:r>
      <w:r w:rsidR="009E1DC5">
        <w:rPr>
          <w:rFonts w:hint="eastAsia"/>
        </w:rPr>
        <w:t>隐式表达一些</w:t>
      </w:r>
      <w:r w:rsidR="00311172">
        <w:rPr>
          <w:rFonts w:hint="eastAsia"/>
        </w:rPr>
        <w:t>语义</w:t>
      </w:r>
      <w:r w:rsidR="00FE300E">
        <w:rPr>
          <w:rFonts w:hint="eastAsia"/>
        </w:rPr>
        <w:t>的场景元素</w:t>
      </w:r>
      <w:r w:rsidR="00311172">
        <w:rPr>
          <w:rFonts w:hint="eastAsia"/>
        </w:rPr>
        <w:t>，</w:t>
      </w:r>
      <w:r w:rsidR="00FE300E">
        <w:rPr>
          <w:rFonts w:hint="eastAsia"/>
        </w:rPr>
        <w:t>玩家则会在体验中获取这些语义信息，设计者从而可以利用这些元素来达到指引玩家的目的。</w:t>
      </w:r>
      <w:r w:rsidR="005C5105">
        <w:rPr>
          <w:rFonts w:hint="eastAsia"/>
        </w:rPr>
        <w:t>但失败的设计则会</w:t>
      </w:r>
      <w:r w:rsidR="00605EF7">
        <w:rPr>
          <w:rFonts w:hint="eastAsia"/>
        </w:rPr>
        <w:t>让游戏体验变的很差。</w:t>
      </w:r>
      <w:r w:rsidR="007E2A61">
        <w:rPr>
          <w:rFonts w:hint="eastAsia"/>
        </w:rPr>
        <w:t>如图2中所示</w:t>
      </w:r>
      <w:r w:rsidR="00605EF7">
        <w:rPr>
          <w:rFonts w:hint="eastAsia"/>
        </w:rPr>
        <w:t>：</w:t>
      </w:r>
      <w:r w:rsidR="007E2A61">
        <w:rPr>
          <w:rFonts w:hint="eastAsia"/>
        </w:rPr>
        <w:t>在塞尔达中，当玩家遇到具有裂痕的墙体，会通过使用炸弹来开辟隐藏的道路入口。但是</w:t>
      </w:r>
      <w:r w:rsidR="00960C22">
        <w:rPr>
          <w:rFonts w:hint="eastAsia"/>
        </w:rPr>
        <w:t>设计者</w:t>
      </w:r>
      <w:r w:rsidR="00605EF7">
        <w:rPr>
          <w:rFonts w:hint="eastAsia"/>
        </w:rPr>
        <w:t>仅仅将有裂痕墙体</w:t>
      </w:r>
      <w:r w:rsidR="00960C22">
        <w:rPr>
          <w:rFonts w:hint="eastAsia"/>
        </w:rPr>
        <w:t>的场景元素突兀的</w:t>
      </w:r>
      <w:r w:rsidR="00605EF7">
        <w:rPr>
          <w:rFonts w:hint="eastAsia"/>
        </w:rPr>
        <w:t>表达</w:t>
      </w:r>
      <w:r w:rsidR="00960C22">
        <w:rPr>
          <w:rFonts w:hint="eastAsia"/>
        </w:rPr>
        <w:t>对</w:t>
      </w:r>
      <w:r w:rsidR="00605EF7">
        <w:rPr>
          <w:rFonts w:hint="eastAsia"/>
        </w:rPr>
        <w:t>墙体</w:t>
      </w:r>
      <w:r w:rsidR="00960C22">
        <w:rPr>
          <w:rFonts w:hint="eastAsia"/>
        </w:rPr>
        <w:t>的</w:t>
      </w:r>
      <w:r w:rsidR="00605EF7">
        <w:rPr>
          <w:rFonts w:hint="eastAsia"/>
        </w:rPr>
        <w:t>装饰</w:t>
      </w:r>
      <w:r w:rsidR="00960C22">
        <w:rPr>
          <w:rFonts w:hint="eastAsia"/>
        </w:rPr>
        <w:t>效果，则会</w:t>
      </w:r>
      <w:r w:rsidR="00605EF7">
        <w:rPr>
          <w:rFonts w:hint="eastAsia"/>
        </w:rPr>
        <w:t>让</w:t>
      </w:r>
      <w:r w:rsidR="00311172">
        <w:rPr>
          <w:rFonts w:hint="eastAsia"/>
        </w:rPr>
        <w:t>玩家错误</w:t>
      </w:r>
      <w:r w:rsidR="005D097F">
        <w:rPr>
          <w:rFonts w:hint="eastAsia"/>
        </w:rPr>
        <w:t>地</w:t>
      </w:r>
      <w:r w:rsidR="00311172">
        <w:rPr>
          <w:rFonts w:hint="eastAsia"/>
        </w:rPr>
        <w:t>理解为</w:t>
      </w:r>
      <w:r w:rsidR="00605EF7">
        <w:rPr>
          <w:rFonts w:hint="eastAsia"/>
        </w:rPr>
        <w:t>这些场景元素</w:t>
      </w:r>
      <w:r w:rsidR="0086053A">
        <w:rPr>
          <w:rFonts w:hint="eastAsia"/>
        </w:rPr>
        <w:t>是可以</w:t>
      </w:r>
      <w:r w:rsidR="00960C22">
        <w:rPr>
          <w:rFonts w:hint="eastAsia"/>
        </w:rPr>
        <w:t>进行</w:t>
      </w:r>
      <w:r w:rsidR="0086053A">
        <w:rPr>
          <w:rFonts w:hint="eastAsia"/>
        </w:rPr>
        <w:t>交互的游戏对象，从而浪费了许多时间在尝试</w:t>
      </w:r>
      <w:r w:rsidR="00DC4F62">
        <w:rPr>
          <w:rFonts w:hint="eastAsia"/>
        </w:rPr>
        <w:t>与之</w:t>
      </w:r>
      <w:r w:rsidR="0086053A">
        <w:rPr>
          <w:rFonts w:hint="eastAsia"/>
        </w:rPr>
        <w:t>交互上</w:t>
      </w:r>
      <w:r w:rsidR="00605EF7">
        <w:rPr>
          <w:rFonts w:hint="eastAsia"/>
        </w:rPr>
        <w:t>，</w:t>
      </w:r>
      <w:r w:rsidR="005352F3">
        <w:rPr>
          <w:rFonts w:hint="eastAsia"/>
        </w:rPr>
        <w:t>此处失败的设计会影响玩家的游戏体验</w:t>
      </w:r>
      <w:r w:rsidR="0086053A">
        <w:rPr>
          <w:rFonts w:hint="eastAsia"/>
        </w:rPr>
        <w:t>。</w:t>
      </w:r>
      <w:r w:rsidR="005352F3">
        <w:rPr>
          <w:rFonts w:hint="eastAsia"/>
        </w:rPr>
        <w:t>但是</w:t>
      </w:r>
      <w:r w:rsidR="00FE300E">
        <w:rPr>
          <w:rFonts w:hint="eastAsia"/>
        </w:rPr>
        <w:t>玩家</w:t>
      </w:r>
      <w:r w:rsidR="0066360F">
        <w:rPr>
          <w:rFonts w:hint="eastAsia"/>
        </w:rPr>
        <w:t>在此处的</w:t>
      </w:r>
      <w:r w:rsidR="0086053A">
        <w:rPr>
          <w:rFonts w:hint="eastAsia"/>
        </w:rPr>
        <w:t>驻足行为，在</w:t>
      </w:r>
      <w:r w:rsidR="002E405D">
        <w:rPr>
          <w:rFonts w:hint="eastAsia"/>
        </w:rPr>
        <w:t>自动化的</w:t>
      </w:r>
      <w:r w:rsidR="0066360F">
        <w:rPr>
          <w:rFonts w:hint="eastAsia"/>
        </w:rPr>
        <w:t>对游戏场景的</w:t>
      </w:r>
      <w:r w:rsidR="002E405D">
        <w:rPr>
          <w:rFonts w:hint="eastAsia"/>
        </w:rPr>
        <w:t>测试中</w:t>
      </w:r>
      <w:r w:rsidR="003417C0">
        <w:rPr>
          <w:rFonts w:hint="eastAsia"/>
        </w:rPr>
        <w:t>，甚至于</w:t>
      </w:r>
      <w:r w:rsidR="0035176A">
        <w:rPr>
          <w:rFonts w:hint="eastAsia"/>
        </w:rPr>
        <w:t>将</w:t>
      </w:r>
      <w:r w:rsidR="001C4395">
        <w:rPr>
          <w:rFonts w:hint="eastAsia"/>
        </w:rPr>
        <w:t>玩家路径</w:t>
      </w:r>
      <w:r w:rsidR="0035176A">
        <w:rPr>
          <w:rFonts w:hint="eastAsia"/>
        </w:rPr>
        <w:t>直接进行</w:t>
      </w:r>
      <w:r w:rsidR="001C4395">
        <w:rPr>
          <w:rFonts w:hint="eastAsia"/>
        </w:rPr>
        <w:t>可视化</w:t>
      </w:r>
      <w:r w:rsidR="0035176A">
        <w:rPr>
          <w:rFonts w:hint="eastAsia"/>
        </w:rPr>
        <w:t>的呈现</w:t>
      </w:r>
      <w:r w:rsidR="003417C0">
        <w:rPr>
          <w:rFonts w:hint="eastAsia"/>
        </w:rPr>
        <w:t>上</w:t>
      </w:r>
      <w:r w:rsidR="0035176A">
        <w:rPr>
          <w:rFonts w:hint="eastAsia"/>
        </w:rPr>
        <w:t>，</w:t>
      </w:r>
      <w:r w:rsidR="003417C0">
        <w:rPr>
          <w:rFonts w:hint="eastAsia"/>
        </w:rPr>
        <w:t>均</w:t>
      </w:r>
      <w:r w:rsidR="0086053A">
        <w:rPr>
          <w:rFonts w:hint="eastAsia"/>
        </w:rPr>
        <w:t>很难</w:t>
      </w:r>
      <w:r w:rsidR="0035176A">
        <w:rPr>
          <w:rFonts w:hint="eastAsia"/>
        </w:rPr>
        <w:t>发现</w:t>
      </w:r>
      <w:r w:rsidR="003417C0">
        <w:rPr>
          <w:rFonts w:hint="eastAsia"/>
        </w:rPr>
        <w:t>问题所在</w:t>
      </w:r>
      <w:r w:rsidR="00605EF7">
        <w:rPr>
          <w:rFonts w:hint="eastAsia"/>
        </w:rPr>
        <w:t>。</w:t>
      </w:r>
    </w:p>
    <w:p w14:paraId="4D0F8B22" w14:textId="468431AC" w:rsidR="009E1DC5" w:rsidRDefault="009E1DC5" w:rsidP="009E1DC5">
      <w:pPr>
        <w:ind w:firstLine="420"/>
        <w:jc w:val="center"/>
      </w:pPr>
      <w:r>
        <w:rPr>
          <w:rFonts w:hint="eastAsia"/>
          <w:noProof/>
        </w:rPr>
        <w:drawing>
          <wp:inline distT="0" distB="0" distL="0" distR="0" wp14:anchorId="58727A36" wp14:editId="74C8BAB5">
            <wp:extent cx="2057400" cy="137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2065518" cy="1377012"/>
                    </a:xfrm>
                    <a:prstGeom prst="rect">
                      <a:avLst/>
                    </a:prstGeom>
                  </pic:spPr>
                </pic:pic>
              </a:graphicData>
            </a:graphic>
          </wp:inline>
        </w:drawing>
      </w:r>
    </w:p>
    <w:p w14:paraId="13510574" w14:textId="06634AA0" w:rsidR="0086053A" w:rsidRPr="00511F50" w:rsidRDefault="00486DAB" w:rsidP="00436EFE">
      <w:pPr>
        <w:jc w:val="center"/>
      </w:pPr>
      <w:r w:rsidRPr="008E497E">
        <w:rPr>
          <w:rFonts w:ascii="黑体" w:eastAsia="黑体" w:hAnsi="黑体" w:hint="eastAsia"/>
          <w:sz w:val="21"/>
          <w:szCs w:val="21"/>
        </w:rPr>
        <w:t>图</w:t>
      </w:r>
      <w:r>
        <w:rPr>
          <w:rFonts w:ascii="黑体" w:eastAsia="黑体" w:hAnsi="黑体"/>
          <w:sz w:val="21"/>
          <w:szCs w:val="21"/>
        </w:rPr>
        <w:t xml:space="preserve"> </w:t>
      </w:r>
      <w:r>
        <w:rPr>
          <w:rFonts w:ascii="黑体" w:eastAsia="黑体" w:hAnsi="黑体" w:hint="eastAsia"/>
          <w:sz w:val="21"/>
          <w:szCs w:val="21"/>
        </w:rPr>
        <w:t>？</w:t>
      </w:r>
      <w:r w:rsidRPr="008E497E">
        <w:rPr>
          <w:rFonts w:ascii="黑体" w:eastAsia="黑体" w:hAnsi="黑体" w:hint="eastAsia"/>
          <w:sz w:val="21"/>
          <w:szCs w:val="21"/>
        </w:rPr>
        <w:t>：</w:t>
      </w:r>
      <w:r w:rsidR="009E1DC5">
        <w:rPr>
          <w:rFonts w:ascii="黑体" w:eastAsia="黑体" w:hAnsi="黑体" w:hint="eastAsia"/>
          <w:sz w:val="21"/>
          <w:szCs w:val="21"/>
        </w:rPr>
        <w:t>塞尔达中</w:t>
      </w:r>
      <w:r w:rsidR="005C5105">
        <w:rPr>
          <w:rFonts w:ascii="黑体" w:eastAsia="黑体" w:hAnsi="黑体" w:hint="eastAsia"/>
          <w:sz w:val="21"/>
          <w:szCs w:val="21"/>
        </w:rPr>
        <w:t>有</w:t>
      </w:r>
      <w:r w:rsidR="009E1DC5">
        <w:rPr>
          <w:rFonts w:ascii="黑体" w:eastAsia="黑体" w:hAnsi="黑体" w:hint="eastAsia"/>
          <w:sz w:val="21"/>
          <w:szCs w:val="21"/>
        </w:rPr>
        <w:t>裂痕</w:t>
      </w:r>
      <w:r w:rsidR="005C5105">
        <w:rPr>
          <w:rFonts w:ascii="黑体" w:eastAsia="黑体" w:hAnsi="黑体" w:hint="eastAsia"/>
          <w:sz w:val="21"/>
          <w:szCs w:val="21"/>
        </w:rPr>
        <w:t>的墙壁</w:t>
      </w:r>
      <w:r w:rsidR="009E1DC5">
        <w:rPr>
          <w:rFonts w:ascii="黑体" w:eastAsia="黑体" w:hAnsi="黑体" w:hint="eastAsia"/>
          <w:sz w:val="21"/>
          <w:szCs w:val="21"/>
        </w:rPr>
        <w:t>意味着可以用炸弹打开隐藏道路</w:t>
      </w:r>
    </w:p>
    <w:p w14:paraId="662B870D" w14:textId="17AC94F1" w:rsidR="0048019F" w:rsidRPr="0048019F" w:rsidRDefault="00AA3B01" w:rsidP="00442728">
      <w:pPr>
        <w:ind w:firstLine="420"/>
      </w:pPr>
      <w:r>
        <w:rPr>
          <w:rFonts w:hint="eastAsia"/>
        </w:rPr>
        <w:t>我们将优化和提升上述不足之处，</w:t>
      </w:r>
      <w:r w:rsidR="00CB2134">
        <w:rPr>
          <w:rFonts w:hint="eastAsia"/>
        </w:rPr>
        <w:t>则</w:t>
      </w:r>
      <w:r>
        <w:rPr>
          <w:rFonts w:hint="eastAsia"/>
        </w:rPr>
        <w:t>可以在一定程度上提升游戏迭代开发效率，为游戏关卡设计提供指向性的修改和优化方向，同时为</w:t>
      </w:r>
      <w:r w:rsidR="0069393B">
        <w:rPr>
          <w:rFonts w:hint="eastAsia"/>
        </w:rPr>
        <w:t>衡量</w:t>
      </w:r>
      <w:r>
        <w:rPr>
          <w:rFonts w:hint="eastAsia"/>
        </w:rPr>
        <w:t>游戏表现提供较为客观的数据参考。</w:t>
      </w:r>
      <w:r w:rsidR="0048019F">
        <w:rPr>
          <w:rFonts w:hint="eastAsia"/>
        </w:rPr>
        <w:t>本文的</w:t>
      </w:r>
      <w:r w:rsidR="008D515E">
        <w:rPr>
          <w:rFonts w:hint="eastAsia"/>
        </w:rPr>
        <w:t>工作</w:t>
      </w:r>
      <w:r w:rsidR="0048019F">
        <w:rPr>
          <w:rFonts w:hint="eastAsia"/>
        </w:rPr>
        <w:t>内容就是</w:t>
      </w:r>
      <w:r w:rsidR="00A42515">
        <w:rPr>
          <w:rFonts w:hint="eastAsia"/>
        </w:rPr>
        <w:t>要</w:t>
      </w:r>
      <w:r w:rsidR="008D515E">
        <w:rPr>
          <w:rFonts w:hint="eastAsia"/>
        </w:rPr>
        <w:t>研发</w:t>
      </w:r>
      <w:r w:rsidR="00A42515">
        <w:rPr>
          <w:rFonts w:hint="eastAsia"/>
        </w:rPr>
        <w:t>测评辅助系统，</w:t>
      </w:r>
      <w:r w:rsidR="00216D10">
        <w:rPr>
          <w:rFonts w:hint="eastAsia"/>
        </w:rPr>
        <w:t>此系统可以为</w:t>
      </w:r>
      <w:r w:rsidR="008D515E">
        <w:rPr>
          <w:rFonts w:hint="eastAsia"/>
        </w:rPr>
        <w:t>游戏开发人员</w:t>
      </w:r>
      <w:r w:rsidR="00216D10">
        <w:rPr>
          <w:rFonts w:hint="eastAsia"/>
        </w:rPr>
        <w:t>发现</w:t>
      </w:r>
      <w:r w:rsidR="0048019F">
        <w:rPr>
          <w:rFonts w:hint="eastAsia"/>
        </w:rPr>
        <w:t>游戏</w:t>
      </w:r>
      <w:r w:rsidR="00216D10">
        <w:rPr>
          <w:rFonts w:hint="eastAsia"/>
        </w:rPr>
        <w:t>场景中</w:t>
      </w:r>
      <w:r w:rsidR="0048019F">
        <w:rPr>
          <w:rFonts w:hint="eastAsia"/>
        </w:rPr>
        <w:t>需要进行修改</w:t>
      </w:r>
      <w:r w:rsidR="00216D10">
        <w:rPr>
          <w:rFonts w:hint="eastAsia"/>
        </w:rPr>
        <w:t>的位置</w:t>
      </w:r>
      <w:r w:rsidR="0048019F">
        <w:rPr>
          <w:rFonts w:hint="eastAsia"/>
        </w:rPr>
        <w:t>，而且</w:t>
      </w:r>
      <w:r w:rsidR="00A42515">
        <w:rPr>
          <w:rFonts w:hint="eastAsia"/>
        </w:rPr>
        <w:t>可以</w:t>
      </w:r>
      <w:r w:rsidR="00216D10">
        <w:rPr>
          <w:rFonts w:hint="eastAsia"/>
        </w:rPr>
        <w:t>提供</w:t>
      </w:r>
      <w:r w:rsidR="0048019F">
        <w:rPr>
          <w:rFonts w:hint="eastAsia"/>
        </w:rPr>
        <w:t>修改</w:t>
      </w:r>
      <w:r w:rsidR="00216D10">
        <w:rPr>
          <w:rFonts w:hint="eastAsia"/>
        </w:rPr>
        <w:t>方向的线索，</w:t>
      </w:r>
      <w:r w:rsidR="008D515E">
        <w:rPr>
          <w:rFonts w:hint="eastAsia"/>
        </w:rPr>
        <w:t>本文工作</w:t>
      </w:r>
      <w:r w:rsidR="00216D10">
        <w:rPr>
          <w:rFonts w:hint="eastAsia"/>
        </w:rPr>
        <w:t>则</w:t>
      </w:r>
      <w:r w:rsidR="00F64B93">
        <w:rPr>
          <w:rFonts w:hint="eastAsia"/>
        </w:rPr>
        <w:t>具有重大</w:t>
      </w:r>
      <w:r w:rsidR="0048019F">
        <w:rPr>
          <w:rFonts w:hint="eastAsia"/>
        </w:rPr>
        <w:t>意义。</w:t>
      </w:r>
    </w:p>
    <w:p w14:paraId="4A7B6201" w14:textId="02BE04E0" w:rsidR="008128F5" w:rsidRDefault="00C5231F" w:rsidP="008C73B6">
      <w:pPr>
        <w:pStyle w:val="3"/>
        <w:numPr>
          <w:ilvl w:val="1"/>
          <w:numId w:val="34"/>
        </w:numPr>
      </w:pPr>
      <w:bookmarkStart w:id="10" w:name="_Toc95731479"/>
      <w:r w:rsidRPr="00494C2D">
        <w:rPr>
          <w:rFonts w:hint="eastAsia"/>
        </w:rPr>
        <w:t>国内</w:t>
      </w:r>
      <w:r>
        <w:rPr>
          <w:rFonts w:hint="eastAsia"/>
        </w:rPr>
        <w:t>外</w:t>
      </w:r>
      <w:r w:rsidRPr="00494C2D">
        <w:rPr>
          <w:rFonts w:hint="eastAsia"/>
        </w:rPr>
        <w:t>研究</w:t>
      </w:r>
      <w:r w:rsidRPr="00470FBC">
        <w:t>现状</w:t>
      </w:r>
      <w:bookmarkEnd w:id="10"/>
    </w:p>
    <w:p w14:paraId="319B8729" w14:textId="56E8922F" w:rsidR="00B72D81" w:rsidRPr="00237985" w:rsidRDefault="00B72D81" w:rsidP="00B72D81">
      <w:r>
        <w:tab/>
      </w:r>
      <w:r w:rsidR="00382A01">
        <w:rPr>
          <w:rFonts w:hint="eastAsia"/>
        </w:rPr>
        <w:t>本文</w:t>
      </w:r>
      <w:r w:rsidR="00E3578B">
        <w:rPr>
          <w:rFonts w:hint="eastAsia"/>
        </w:rPr>
        <w:t>对</w:t>
      </w:r>
      <w:r w:rsidR="009B5B39">
        <w:rPr>
          <w:rFonts w:hint="eastAsia"/>
        </w:rPr>
        <w:t>上述可</w:t>
      </w:r>
      <w:r w:rsidR="001E65A4">
        <w:rPr>
          <w:rFonts w:hint="eastAsia"/>
        </w:rPr>
        <w:t>待</w:t>
      </w:r>
      <w:r w:rsidR="009B5B39">
        <w:rPr>
          <w:rFonts w:hint="eastAsia"/>
        </w:rPr>
        <w:t>提升之处</w:t>
      </w:r>
      <w:r w:rsidR="00237985">
        <w:rPr>
          <w:rFonts w:hint="eastAsia"/>
        </w:rPr>
        <w:t>初步分析</w:t>
      </w:r>
      <w:r w:rsidR="001E65A4">
        <w:rPr>
          <w:rFonts w:hint="eastAsia"/>
        </w:rPr>
        <w:t>后</w:t>
      </w:r>
      <w:r w:rsidR="00237985">
        <w:rPr>
          <w:rFonts w:hint="eastAsia"/>
        </w:rPr>
        <w:t>，将其研究点归为</w:t>
      </w:r>
      <w:r w:rsidR="001E65A4">
        <w:rPr>
          <w:rFonts w:hint="eastAsia"/>
        </w:rPr>
        <w:t>三个部分</w:t>
      </w:r>
      <w:r w:rsidR="00237985">
        <w:rPr>
          <w:rFonts w:hint="eastAsia"/>
        </w:rPr>
        <w:t>：游戏体验测试(</w:t>
      </w:r>
      <w:r w:rsidR="00237985">
        <w:t>game</w:t>
      </w:r>
      <w:r w:rsidR="00216D10">
        <w:t xml:space="preserve"> </w:t>
      </w:r>
      <w:r w:rsidR="00237985">
        <w:t>test</w:t>
      </w:r>
      <w:r w:rsidR="00216D10">
        <w:rPr>
          <w:rFonts w:hint="eastAsia"/>
        </w:rPr>
        <w:t>ing</w:t>
      </w:r>
      <w:r w:rsidR="00237985">
        <w:t>)</w:t>
      </w:r>
      <w:r w:rsidR="004700EC">
        <w:rPr>
          <w:rFonts w:hint="eastAsia"/>
        </w:rPr>
        <w:t>，利用生理心理学对游戏体验的分析，游戏数据的</w:t>
      </w:r>
      <w:r w:rsidR="00216D10">
        <w:rPr>
          <w:rFonts w:hint="eastAsia"/>
        </w:rPr>
        <w:t>挖掘</w:t>
      </w:r>
      <w:r w:rsidR="004700EC">
        <w:rPr>
          <w:rFonts w:hint="eastAsia"/>
        </w:rPr>
        <w:t>及可视化。</w:t>
      </w:r>
      <w:r w:rsidR="002A2C42">
        <w:rPr>
          <w:rFonts w:hint="eastAsia"/>
        </w:rPr>
        <w:t>我们的工作内容也将在这三个部分的基础上展开。</w:t>
      </w:r>
    </w:p>
    <w:p w14:paraId="1DCB6AB1" w14:textId="3E72BB7C" w:rsidR="005D3F73" w:rsidRDefault="00B4035C" w:rsidP="008C73B6">
      <w:pPr>
        <w:pStyle w:val="4"/>
        <w:numPr>
          <w:ilvl w:val="2"/>
          <w:numId w:val="34"/>
        </w:numPr>
      </w:pPr>
      <w:bookmarkStart w:id="11" w:name="_Toc95731480"/>
      <w:r>
        <w:rPr>
          <w:rFonts w:hint="eastAsia"/>
        </w:rPr>
        <w:t>游戏测试相关工作研究</w:t>
      </w:r>
      <w:bookmarkEnd w:id="11"/>
    </w:p>
    <w:p w14:paraId="5611FA75" w14:textId="3D124A4E" w:rsidR="004A4B82" w:rsidRDefault="002848D8" w:rsidP="004A4B82">
      <w:pPr>
        <w:ind w:firstLine="420"/>
      </w:pPr>
      <w:r>
        <w:rPr>
          <w:rFonts w:hint="eastAsia"/>
        </w:rPr>
        <w:t>在游戏测试相关工作的</w:t>
      </w:r>
      <w:r w:rsidR="008564C8">
        <w:rPr>
          <w:rFonts w:hint="eastAsia"/>
        </w:rPr>
        <w:t>调研</w:t>
      </w:r>
      <w:r>
        <w:rPr>
          <w:rFonts w:hint="eastAsia"/>
        </w:rPr>
        <w:t>中</w:t>
      </w:r>
      <w:r w:rsidR="008564C8">
        <w:rPr>
          <w:rFonts w:hint="eastAsia"/>
        </w:rPr>
        <w:t>，浙江大学的程文华利用图像特征识别和机器学习的方法，在对采集连续游戏画面数据进行机器学习后，为游戏自动化测试。</w:t>
      </w:r>
      <w:r w:rsidR="00C83096">
        <w:rPr>
          <w:rFonts w:hint="eastAsia"/>
        </w:rPr>
        <w:t>同样华中科技大学的</w:t>
      </w:r>
      <w:r w:rsidR="00C83096" w:rsidRPr="00C83096">
        <w:rPr>
          <w:rFonts w:hint="eastAsia"/>
        </w:rPr>
        <w:t>康怡琳</w:t>
      </w:r>
      <w:r w:rsidR="00C83096">
        <w:rPr>
          <w:rFonts w:hint="eastAsia"/>
        </w:rPr>
        <w:t>等人，利用自动化测试技术，为游戏软件测试其性能好坏和完整性。</w:t>
      </w:r>
      <w:r w:rsidR="000D5F68">
        <w:rPr>
          <w:rFonts w:hint="eastAsia"/>
        </w:rPr>
        <w:t>随着研究方向的细分，重庆大学的王颐聚焦于游戏中用</w:t>
      </w:r>
      <w:r w:rsidR="000D5F68">
        <w:rPr>
          <w:rFonts w:hint="eastAsia"/>
        </w:rPr>
        <w:lastRenderedPageBreak/>
        <w:t>户界面(GUI</w:t>
      </w:r>
      <w:r w:rsidR="000D5F68">
        <w:t>)</w:t>
      </w:r>
      <w:r w:rsidR="000D5F68">
        <w:rPr>
          <w:rFonts w:hint="eastAsia"/>
        </w:rPr>
        <w:t>的测试，</w:t>
      </w:r>
      <w:r w:rsidR="000E647D">
        <w:rPr>
          <w:rFonts w:hint="eastAsia"/>
        </w:rPr>
        <w:t>其规划游戏中GUI测试流程，对所包含的测试用例、预期输入、执行测试等多个环节进行了规范和论述。</w:t>
      </w:r>
      <w:r w:rsidR="004A4B82">
        <w:rPr>
          <w:rFonts w:hint="eastAsia"/>
        </w:rPr>
        <w:t>上海交通大学的</w:t>
      </w:r>
      <w:r w:rsidR="004A4B82" w:rsidRPr="004A4B82">
        <w:rPr>
          <w:rFonts w:hint="eastAsia"/>
        </w:rPr>
        <w:t>王志森</w:t>
      </w:r>
      <w:r w:rsidR="004A4B82">
        <w:rPr>
          <w:rFonts w:hint="eastAsia"/>
        </w:rPr>
        <w:t>，对测试的方法进行了新的探索，并在网络游戏中予以测试实践。</w:t>
      </w:r>
      <w:r w:rsidR="00852C52">
        <w:rPr>
          <w:rFonts w:hint="eastAsia"/>
        </w:rPr>
        <w:t>另一方面在近年来</w:t>
      </w:r>
      <w:r w:rsidR="00C83096">
        <w:rPr>
          <w:rFonts w:hint="eastAsia"/>
        </w:rPr>
        <w:t>，</w:t>
      </w:r>
      <w:r w:rsidR="008564C8">
        <w:rPr>
          <w:rFonts w:hint="eastAsia"/>
        </w:rPr>
        <w:t>西安电子科技大学的</w:t>
      </w:r>
      <w:r w:rsidR="008564C8" w:rsidRPr="000B65A3">
        <w:rPr>
          <w:rFonts w:hint="eastAsia"/>
        </w:rPr>
        <w:t>赵洋艺</w:t>
      </w:r>
      <w:r w:rsidR="008564C8">
        <w:rPr>
          <w:rFonts w:hint="eastAsia"/>
        </w:rPr>
        <w:t>，</w:t>
      </w:r>
      <w:r w:rsidR="00EB4CC4">
        <w:rPr>
          <w:rFonts w:hint="eastAsia"/>
        </w:rPr>
        <w:t>从</w:t>
      </w:r>
      <w:r w:rsidR="00EB4CC4" w:rsidRPr="00EB4CC4">
        <w:rPr>
          <w:rFonts w:hint="eastAsia"/>
        </w:rPr>
        <w:t>游戏发行公司的移动数据</w:t>
      </w:r>
      <w:r w:rsidR="00EB4CC4">
        <w:rPr>
          <w:rFonts w:hint="eastAsia"/>
        </w:rPr>
        <w:t>业务流程进行</w:t>
      </w:r>
      <w:r w:rsidR="00FD57E7">
        <w:rPr>
          <w:rFonts w:hint="eastAsia"/>
        </w:rPr>
        <w:t>需求的</w:t>
      </w:r>
      <w:r w:rsidR="00EB4CC4">
        <w:rPr>
          <w:rFonts w:hint="eastAsia"/>
        </w:rPr>
        <w:t>调研</w:t>
      </w:r>
      <w:r w:rsidR="00FD57E7">
        <w:rPr>
          <w:rFonts w:hint="eastAsia"/>
        </w:rPr>
        <w:t>和分析</w:t>
      </w:r>
      <w:r w:rsidR="00EB4CC4">
        <w:rPr>
          <w:rFonts w:hint="eastAsia"/>
        </w:rPr>
        <w:t>，开发数据统计分析系统。</w:t>
      </w:r>
      <w:r w:rsidR="00852C52">
        <w:rPr>
          <w:rFonts w:hint="eastAsia"/>
        </w:rPr>
        <w:t>这样可以面向</w:t>
      </w:r>
      <w:r w:rsidR="008564C8">
        <w:rPr>
          <w:rFonts w:hint="eastAsia"/>
        </w:rPr>
        <w:t>游戏发行公司的后台数据，</w:t>
      </w:r>
      <w:r w:rsidR="00852C52">
        <w:rPr>
          <w:rFonts w:hint="eastAsia"/>
        </w:rPr>
        <w:t>有针对性的</w:t>
      </w:r>
      <w:r w:rsidR="008564C8">
        <w:rPr>
          <w:rFonts w:hint="eastAsia"/>
        </w:rPr>
        <w:t>对玩家留存度和活跃度等进行统计分析。</w:t>
      </w:r>
      <w:r w:rsidR="008F4E89">
        <w:rPr>
          <w:rFonts w:hint="eastAsia"/>
        </w:rPr>
        <w:t>开发这样的系统所提供的设计思路是正确的。</w:t>
      </w:r>
      <w:r w:rsidR="002F0F6F">
        <w:rPr>
          <w:rFonts w:hint="eastAsia"/>
        </w:rPr>
        <w:t>但是，此系统仅面向游戏运维后台的数据</w:t>
      </w:r>
      <w:r w:rsidR="00912F03">
        <w:rPr>
          <w:rFonts w:hint="eastAsia"/>
        </w:rPr>
        <w:t>统计，并非游戏产品本身的设计方向，而且所面向的用户</w:t>
      </w:r>
      <w:r w:rsidR="002C7967">
        <w:rPr>
          <w:rFonts w:hint="eastAsia"/>
        </w:rPr>
        <w:t>仅为</w:t>
      </w:r>
      <w:r w:rsidR="00912F03">
        <w:rPr>
          <w:rFonts w:hint="eastAsia"/>
        </w:rPr>
        <w:t>游戏运维人员。</w:t>
      </w:r>
    </w:p>
    <w:p w14:paraId="582F47F9" w14:textId="4CEFB512" w:rsidR="008564C8" w:rsidRDefault="004A4B82" w:rsidP="004A4B82">
      <w:pPr>
        <w:ind w:firstLine="420"/>
      </w:pPr>
      <w:r>
        <w:rPr>
          <w:rFonts w:hint="eastAsia"/>
        </w:rPr>
        <w:t>总的来说，</w:t>
      </w:r>
      <w:r w:rsidR="008564C8">
        <w:rPr>
          <w:rFonts w:hint="eastAsia"/>
        </w:rPr>
        <w:t>国内在游戏测试方面的研究是比较少的</w:t>
      </w:r>
      <w:r w:rsidR="00803A38">
        <w:rPr>
          <w:rFonts w:hint="eastAsia"/>
        </w:rPr>
        <w:t>。</w:t>
      </w:r>
      <w:r w:rsidR="008564C8">
        <w:rPr>
          <w:rFonts w:hint="eastAsia"/>
        </w:rPr>
        <w:t>上述研究工作仅限于用自动化方法</w:t>
      </w:r>
      <w:r w:rsidR="00803A38">
        <w:rPr>
          <w:rFonts w:hint="eastAsia"/>
        </w:rPr>
        <w:t>来</w:t>
      </w:r>
      <w:r w:rsidR="008564C8">
        <w:rPr>
          <w:rFonts w:hint="eastAsia"/>
        </w:rPr>
        <w:t>测试游戏的</w:t>
      </w:r>
      <w:r w:rsidR="008732F4">
        <w:rPr>
          <w:rFonts w:hint="eastAsia"/>
        </w:rPr>
        <w:t>性能及</w:t>
      </w:r>
      <w:r w:rsidR="008564C8">
        <w:rPr>
          <w:rFonts w:hint="eastAsia"/>
        </w:rPr>
        <w:t>完整性</w:t>
      </w:r>
      <w:r w:rsidR="00803A38">
        <w:rPr>
          <w:rFonts w:hint="eastAsia"/>
        </w:rPr>
        <w:t>，</w:t>
      </w:r>
      <w:r w:rsidR="008564C8">
        <w:rPr>
          <w:rFonts w:hint="eastAsia"/>
        </w:rPr>
        <w:t>或是</w:t>
      </w:r>
      <w:r w:rsidR="008732F4">
        <w:rPr>
          <w:rFonts w:hint="eastAsia"/>
        </w:rPr>
        <w:t>对游戏测试环节进行规范和对测试方法进行探索</w:t>
      </w:r>
      <w:r w:rsidR="008564C8">
        <w:rPr>
          <w:rFonts w:hint="eastAsia"/>
        </w:rPr>
        <w:t>。游戏本体的设计意图</w:t>
      </w:r>
      <w:r w:rsidR="005A4FED">
        <w:rPr>
          <w:rFonts w:hint="eastAsia"/>
        </w:rPr>
        <w:t>的测试</w:t>
      </w:r>
      <w:r w:rsidR="00803A38">
        <w:rPr>
          <w:rFonts w:hint="eastAsia"/>
        </w:rPr>
        <w:t>并未涉及，也没有通过玩家的客观数据进行反馈。</w:t>
      </w:r>
    </w:p>
    <w:p w14:paraId="5F7AAF8F" w14:textId="7F3E54D7" w:rsidR="008564C8" w:rsidRPr="00A342F8" w:rsidRDefault="008564C8" w:rsidP="008564C8">
      <w:pPr>
        <w:ind w:firstLine="420"/>
      </w:pPr>
      <w:r>
        <w:rPr>
          <w:rFonts w:hint="eastAsia"/>
        </w:rPr>
        <w:t>在国外，</w:t>
      </w:r>
      <w:r w:rsidR="00B820FD">
        <w:rPr>
          <w:rFonts w:hint="eastAsia"/>
        </w:rPr>
        <w:t>由于游戏行业起步较早，所对应在游戏完整的开发流程中，</w:t>
      </w:r>
      <w:r>
        <w:rPr>
          <w:rFonts w:hint="eastAsia"/>
        </w:rPr>
        <w:t>游戏测试</w:t>
      </w:r>
      <w:r w:rsidR="00B820FD">
        <w:rPr>
          <w:rFonts w:hint="eastAsia"/>
        </w:rPr>
        <w:t>技术</w:t>
      </w:r>
      <w:r w:rsidR="004042CA">
        <w:rPr>
          <w:rFonts w:hint="eastAsia"/>
        </w:rPr>
        <w:t>的研究</w:t>
      </w:r>
      <w:r w:rsidR="00B820FD">
        <w:rPr>
          <w:rFonts w:hint="eastAsia"/>
        </w:rPr>
        <w:t>已经相对</w:t>
      </w:r>
      <w:r w:rsidR="004042CA">
        <w:rPr>
          <w:rFonts w:hint="eastAsia"/>
        </w:rPr>
        <w:t>全面</w:t>
      </w:r>
      <w:r>
        <w:rPr>
          <w:rFonts w:hint="eastAsia"/>
        </w:rPr>
        <w:t>，</w:t>
      </w:r>
      <w:r w:rsidR="00013C40">
        <w:rPr>
          <w:rFonts w:hint="eastAsia"/>
        </w:rPr>
        <w:t>在Charles所著的Game</w:t>
      </w:r>
      <w:r w:rsidR="00013C40">
        <w:t xml:space="preserve"> </w:t>
      </w:r>
      <w:r w:rsidR="00013C40">
        <w:rPr>
          <w:rFonts w:hint="eastAsia"/>
        </w:rPr>
        <w:t>Testing</w:t>
      </w:r>
      <w:r w:rsidR="00013C40">
        <w:t xml:space="preserve"> </w:t>
      </w:r>
      <w:r w:rsidR="00013C40">
        <w:rPr>
          <w:rFonts w:hint="eastAsia"/>
        </w:rPr>
        <w:t>All</w:t>
      </w:r>
      <w:r w:rsidR="00013C40">
        <w:t xml:space="preserve"> </w:t>
      </w:r>
      <w:r w:rsidR="00013C40">
        <w:rPr>
          <w:rFonts w:hint="eastAsia"/>
        </w:rPr>
        <w:t>in</w:t>
      </w:r>
      <w:r w:rsidR="00013C40">
        <w:t xml:space="preserve"> </w:t>
      </w:r>
      <w:r w:rsidR="00013C40">
        <w:rPr>
          <w:rFonts w:hint="eastAsia"/>
        </w:rPr>
        <w:t>One</w:t>
      </w:r>
      <w:r w:rsidR="009C0A14">
        <w:rPr>
          <w:rFonts w:hint="eastAsia"/>
        </w:rPr>
        <w:t>一文</w:t>
      </w:r>
      <w:r w:rsidR="00013C40">
        <w:rPr>
          <w:rFonts w:hint="eastAsia"/>
        </w:rPr>
        <w:t>中，从软件测试推演到游戏测试，对游戏测试</w:t>
      </w:r>
      <w:r w:rsidR="00EE73C4">
        <w:rPr>
          <w:rFonts w:hint="eastAsia"/>
        </w:rPr>
        <w:t>方法及</w:t>
      </w:r>
      <w:r w:rsidR="00013C40">
        <w:rPr>
          <w:rFonts w:hint="eastAsia"/>
        </w:rPr>
        <w:t>行业</w:t>
      </w:r>
      <w:r w:rsidR="00651FCB">
        <w:rPr>
          <w:rFonts w:hint="eastAsia"/>
        </w:rPr>
        <w:t>规范</w:t>
      </w:r>
      <w:r w:rsidR="00013C40">
        <w:rPr>
          <w:rFonts w:hint="eastAsia"/>
        </w:rPr>
        <w:t>进行了系统</w:t>
      </w:r>
      <w:r w:rsidR="00651FCB">
        <w:rPr>
          <w:rFonts w:hint="eastAsia"/>
        </w:rPr>
        <w:t>而</w:t>
      </w:r>
      <w:r w:rsidR="00013C40">
        <w:rPr>
          <w:rFonts w:hint="eastAsia"/>
        </w:rPr>
        <w:t>全面的介绍。</w:t>
      </w:r>
      <w:r w:rsidR="00DF4D24">
        <w:rPr>
          <w:rFonts w:hint="eastAsia"/>
        </w:rPr>
        <w:t>在游戏测试技术的分支中，</w:t>
      </w:r>
      <w:r w:rsidR="001026FB">
        <w:rPr>
          <w:rFonts w:hint="eastAsia"/>
        </w:rPr>
        <w:t>游戏进行自动化测试</w:t>
      </w:r>
      <w:r w:rsidR="00DA1213">
        <w:rPr>
          <w:rFonts w:hint="eastAsia"/>
        </w:rPr>
        <w:t>及其</w:t>
      </w:r>
      <w:r w:rsidR="001026FB">
        <w:rPr>
          <w:rFonts w:hint="eastAsia"/>
        </w:rPr>
        <w:t>辅助系统的相关研究已有很多，如</w:t>
      </w:r>
      <w:r w:rsidR="00DA1213">
        <w:rPr>
          <w:rFonts w:hint="eastAsia"/>
        </w:rPr>
        <w:t>Seth</w:t>
      </w:r>
      <w:r w:rsidR="00DA1213">
        <w:t xml:space="preserve"> </w:t>
      </w:r>
      <w:r w:rsidR="00DA1213">
        <w:rPr>
          <w:rFonts w:hint="eastAsia"/>
        </w:rPr>
        <w:t>Cooper利用代理寻路不但可以自动测试关卡，还可以修复无法使用的关卡</w:t>
      </w:r>
      <w:r w:rsidR="00760262">
        <w:t>。</w:t>
      </w:r>
      <w:proofErr w:type="spellStart"/>
      <w:r w:rsidR="00760262" w:rsidRPr="00760262">
        <w:t>Shivam</w:t>
      </w:r>
      <w:proofErr w:type="spellEnd"/>
      <w:r w:rsidR="00760262" w:rsidRPr="00760262">
        <w:t xml:space="preserve"> Agarwal</w:t>
      </w:r>
      <w:r w:rsidR="00760262">
        <w:rPr>
          <w:rFonts w:hint="eastAsia"/>
        </w:rPr>
        <w:t>在自动测试2D游戏场景中，利用深度学习的遗传算法，来使AI代理探索场景并记录每帧数据</w:t>
      </w:r>
      <w:r>
        <w:rPr>
          <w:rFonts w:hint="eastAsia"/>
        </w:rPr>
        <w:t>。</w:t>
      </w:r>
      <w:proofErr w:type="spellStart"/>
      <w:r>
        <w:t>Paranthaman</w:t>
      </w:r>
      <w:proofErr w:type="spellEnd"/>
      <w:r>
        <w:t xml:space="preserve"> 通过名为ARAPID的系统对游戏进行高效的迭代测试，</w:t>
      </w:r>
      <w:r w:rsidR="009E57A0">
        <w:rPr>
          <w:rFonts w:hint="eastAsia"/>
        </w:rPr>
        <w:t>为了克服参与线下测试的玩家等不便因素，此系统可以在线</w:t>
      </w:r>
      <w:r>
        <w:t>收集</w:t>
      </w:r>
      <w:r w:rsidR="009E57A0">
        <w:rPr>
          <w:rFonts w:hint="eastAsia"/>
        </w:rPr>
        <w:t>大量</w:t>
      </w:r>
      <w:r>
        <w:t>玩家的游戏数据，最终汇集到终端进行分析，为游戏开发者提供游戏测试和可视化结果</w:t>
      </w:r>
      <w:r w:rsidR="00760262">
        <w:rPr>
          <w:rFonts w:hint="eastAsia"/>
        </w:rPr>
        <w:t>。</w:t>
      </w:r>
      <w:r w:rsidR="0071569E">
        <w:rPr>
          <w:rFonts w:hint="eastAsia"/>
        </w:rPr>
        <w:t>在对</w:t>
      </w:r>
      <w:r w:rsidR="008B799F">
        <w:rPr>
          <w:rFonts w:hint="eastAsia"/>
        </w:rPr>
        <w:t>测试</w:t>
      </w:r>
      <w:r w:rsidR="0071569E">
        <w:rPr>
          <w:rFonts w:hint="eastAsia"/>
        </w:rPr>
        <w:t>用户体验的方向上，</w:t>
      </w:r>
      <w:r w:rsidR="008B799F">
        <w:rPr>
          <w:rFonts w:hint="eastAsia"/>
        </w:rPr>
        <w:t>学者</w:t>
      </w:r>
      <w:proofErr w:type="spellStart"/>
      <w:r w:rsidR="00955BA9" w:rsidRPr="00955BA9">
        <w:t>Pejman</w:t>
      </w:r>
      <w:proofErr w:type="spellEnd"/>
      <w:r w:rsidR="00955BA9" w:rsidRPr="00955BA9">
        <w:t xml:space="preserve"> Mirza</w:t>
      </w:r>
      <w:r w:rsidR="008B799F">
        <w:rPr>
          <w:rFonts w:hint="eastAsia"/>
        </w:rPr>
        <w:t>首次将</w:t>
      </w:r>
      <w:r w:rsidR="008B799F" w:rsidRPr="008B799F">
        <w:rPr>
          <w:rFonts w:hint="eastAsia"/>
        </w:rPr>
        <w:t>生理测量数据</w:t>
      </w:r>
      <w:r w:rsidR="008B799F">
        <w:rPr>
          <w:rFonts w:hint="eastAsia"/>
        </w:rPr>
        <w:t>，</w:t>
      </w:r>
      <w:r w:rsidR="008B799F" w:rsidRPr="008B799F">
        <w:rPr>
          <w:rFonts w:hint="eastAsia"/>
        </w:rPr>
        <w:t>问卷调查或访谈结果以及游戏内</w:t>
      </w:r>
      <w:r w:rsidR="008B799F">
        <w:rPr>
          <w:rFonts w:hint="eastAsia"/>
        </w:rPr>
        <w:t>玩家</w:t>
      </w:r>
      <w:r w:rsidR="008B799F" w:rsidRPr="008B799F">
        <w:rPr>
          <w:rFonts w:hint="eastAsia"/>
        </w:rPr>
        <w:t>移动数据结合</w:t>
      </w:r>
      <w:r w:rsidR="008B799F">
        <w:rPr>
          <w:rFonts w:hint="eastAsia"/>
        </w:rPr>
        <w:t>，然后通过可视化技术辅助理解数据</w:t>
      </w:r>
      <w:proofErr w:type="gramStart"/>
      <w:r w:rsidR="008B799F">
        <w:rPr>
          <w:rFonts w:hint="eastAsia"/>
        </w:rPr>
        <w:t>集之间</w:t>
      </w:r>
      <w:proofErr w:type="gramEnd"/>
      <w:r w:rsidR="008B799F">
        <w:rPr>
          <w:rFonts w:hint="eastAsia"/>
        </w:rPr>
        <w:t>的关系。</w:t>
      </w:r>
      <w:r w:rsidR="00BE50D7" w:rsidRPr="00BE50D7">
        <w:t>Aaron Bauer</w:t>
      </w:r>
      <w:r w:rsidR="005309A2">
        <w:rPr>
          <w:rFonts w:hint="eastAsia"/>
        </w:rPr>
        <w:t>通过基于</w:t>
      </w:r>
      <w:r w:rsidR="007B6463">
        <w:rPr>
          <w:rFonts w:hint="eastAsia"/>
        </w:rPr>
        <w:t>关卡</w:t>
      </w:r>
      <w:r w:rsidR="005309A2">
        <w:rPr>
          <w:rFonts w:hint="eastAsia"/>
        </w:rPr>
        <w:t>场景平台</w:t>
      </w:r>
      <w:r w:rsidR="007B6463">
        <w:rPr>
          <w:rFonts w:hint="eastAsia"/>
        </w:rPr>
        <w:t>，对玩家的路径进行</w:t>
      </w:r>
      <w:r w:rsidR="005309A2">
        <w:rPr>
          <w:rFonts w:hint="eastAsia"/>
        </w:rPr>
        <w:t>聚类，</w:t>
      </w:r>
      <w:r w:rsidR="007B6463">
        <w:rPr>
          <w:rFonts w:hint="eastAsia"/>
        </w:rPr>
        <w:t>然后通过可视化的方式结合关卡场景对路径的聚类结果进行展示。</w:t>
      </w:r>
    </w:p>
    <w:p w14:paraId="068AA727" w14:textId="1C03BA50" w:rsidR="008564C8" w:rsidRPr="008564C8" w:rsidRDefault="001026FB" w:rsidP="008564C8">
      <w:pPr>
        <w:ind w:firstLine="420"/>
      </w:pPr>
      <w:r>
        <w:rPr>
          <w:rFonts w:hint="eastAsia"/>
        </w:rPr>
        <w:t>在上述国外在游戏测试的相关研究</w:t>
      </w:r>
      <w:r w:rsidR="00556D48">
        <w:rPr>
          <w:rFonts w:hint="eastAsia"/>
        </w:rPr>
        <w:t>更加的全面，不但</w:t>
      </w:r>
      <w:r w:rsidR="00D0144F">
        <w:rPr>
          <w:rFonts w:hint="eastAsia"/>
        </w:rPr>
        <w:t>在</w:t>
      </w:r>
      <w:r w:rsidR="00556D48">
        <w:rPr>
          <w:rFonts w:hint="eastAsia"/>
        </w:rPr>
        <w:t>自动化测试的研究相对较多，而且已经开始有往游戏体验</w:t>
      </w:r>
      <w:r w:rsidR="00ED56F6">
        <w:rPr>
          <w:rFonts w:hint="eastAsia"/>
        </w:rPr>
        <w:t>感</w:t>
      </w:r>
      <w:r w:rsidR="00556D48">
        <w:rPr>
          <w:rFonts w:hint="eastAsia"/>
        </w:rPr>
        <w:t>测试的辅助系统</w:t>
      </w:r>
      <w:r w:rsidR="00ED56F6">
        <w:rPr>
          <w:rFonts w:hint="eastAsia"/>
        </w:rPr>
        <w:t>的</w:t>
      </w:r>
      <w:r w:rsidR="00556D48">
        <w:rPr>
          <w:rFonts w:hint="eastAsia"/>
        </w:rPr>
        <w:t>方向</w:t>
      </w:r>
      <w:r w:rsidR="00B51DE9">
        <w:rPr>
          <w:rFonts w:hint="eastAsia"/>
        </w:rPr>
        <w:t>延伸</w:t>
      </w:r>
      <w:r w:rsidR="00556D48">
        <w:rPr>
          <w:rFonts w:hint="eastAsia"/>
        </w:rPr>
        <w:t>。</w:t>
      </w:r>
      <w:r w:rsidR="00D0144F">
        <w:rPr>
          <w:rFonts w:hint="eastAsia"/>
        </w:rPr>
        <w:t>而且，游戏的测试不拘泥于测试流程的创新，而是融合更多的技术满足游戏开发者的需求，为游戏开发者提供反馈服务。</w:t>
      </w:r>
    </w:p>
    <w:p w14:paraId="4785A02F" w14:textId="3578106F" w:rsidR="00B4035C" w:rsidRDefault="00B4035C" w:rsidP="008C73B6">
      <w:pPr>
        <w:pStyle w:val="4"/>
        <w:numPr>
          <w:ilvl w:val="2"/>
          <w:numId w:val="34"/>
        </w:numPr>
      </w:pPr>
      <w:bookmarkStart w:id="12" w:name="_Toc95731481"/>
      <w:r>
        <w:rPr>
          <w:rFonts w:hint="eastAsia"/>
        </w:rPr>
        <w:t>游戏</w:t>
      </w:r>
      <w:r w:rsidRPr="00B4035C">
        <w:rPr>
          <w:rFonts w:hint="eastAsia"/>
        </w:rPr>
        <w:t>用户体验</w:t>
      </w:r>
      <w:r>
        <w:rPr>
          <w:rFonts w:hint="eastAsia"/>
        </w:rPr>
        <w:t>与生理信号数据研究</w:t>
      </w:r>
      <w:bookmarkEnd w:id="12"/>
    </w:p>
    <w:p w14:paraId="77761276" w14:textId="14DEF123" w:rsidR="00723C93" w:rsidRPr="00723C93" w:rsidRDefault="00723C93" w:rsidP="00867608">
      <w:pPr>
        <w:ind w:firstLine="420"/>
      </w:pPr>
      <w:r>
        <w:rPr>
          <w:rFonts w:hint="eastAsia"/>
        </w:rPr>
        <w:t>首先，</w:t>
      </w:r>
      <w:r w:rsidR="001A7EE8" w:rsidRPr="001A7EE8">
        <w:rPr>
          <w:rFonts w:hint="eastAsia"/>
        </w:rPr>
        <w:t>现代心理</w:t>
      </w:r>
      <w:r w:rsidR="001A7EE8" w:rsidRPr="001A7EE8">
        <w:t>生理学研究表明，许多内在情感过程并不一定伴随着视觉</w:t>
      </w:r>
      <w:r w:rsidR="00867608">
        <w:rPr>
          <w:rFonts w:hint="eastAsia"/>
        </w:rPr>
        <w:t>、</w:t>
      </w:r>
      <w:r w:rsidR="001A7EE8" w:rsidRPr="001A7EE8">
        <w:t>听觉</w:t>
      </w:r>
      <w:r w:rsidR="00867608">
        <w:rPr>
          <w:rFonts w:hint="eastAsia"/>
        </w:rPr>
        <w:t>等</w:t>
      </w:r>
      <w:r w:rsidR="001A7EE8" w:rsidRPr="001A7EE8">
        <w:t>可感知的物理表现</w:t>
      </w:r>
      <w:r w:rsidR="00005D92">
        <w:rPr>
          <w:rFonts w:hint="eastAsia"/>
        </w:rPr>
        <w:t>，</w:t>
      </w:r>
      <w:r w:rsidR="00005D92" w:rsidRPr="00005D92">
        <w:rPr>
          <w:rFonts w:hint="eastAsia"/>
        </w:rPr>
        <w:t>生理信号</w:t>
      </w:r>
      <w:r w:rsidR="00867608">
        <w:rPr>
          <w:rFonts w:hint="eastAsia"/>
        </w:rPr>
        <w:t>的</w:t>
      </w:r>
      <w:r w:rsidR="00005D92" w:rsidRPr="00005D92">
        <w:rPr>
          <w:rFonts w:hint="eastAsia"/>
        </w:rPr>
        <w:t>变化往</w:t>
      </w:r>
      <w:r w:rsidR="00005D92" w:rsidRPr="00005D92">
        <w:t>往等更接近人的真实内在的情感感受</w:t>
      </w:r>
      <w:r w:rsidR="00005D92">
        <w:rPr>
          <w:rFonts w:hint="eastAsia"/>
        </w:rPr>
        <w:t>。</w:t>
      </w:r>
      <w:r w:rsidR="002568FE">
        <w:rPr>
          <w:rFonts w:hint="eastAsia"/>
        </w:rPr>
        <w:t>[</w:t>
      </w:r>
      <w:r w:rsidR="008C3A68" w:rsidRPr="008C3A68">
        <w:rPr>
          <w:rFonts w:hint="eastAsia"/>
        </w:rPr>
        <w:t>陈月芬</w:t>
      </w:r>
      <w:r w:rsidR="008C3A68">
        <w:rPr>
          <w:rFonts w:hint="eastAsia"/>
        </w:rPr>
        <w:t>,</w:t>
      </w:r>
      <w:r w:rsidR="002568FE" w:rsidRPr="002568FE">
        <w:rPr>
          <w:rFonts w:hint="eastAsia"/>
        </w:rPr>
        <w:t>基于生理信号的情感识别技术综述</w:t>
      </w:r>
      <w:r w:rsidR="002568FE">
        <w:t>]</w:t>
      </w:r>
      <w:r w:rsidR="00867608">
        <w:rPr>
          <w:rFonts w:hint="eastAsia"/>
        </w:rPr>
        <w:t>游戏</w:t>
      </w:r>
      <w:r w:rsidR="00D34E90">
        <w:rPr>
          <w:rFonts w:hint="eastAsia"/>
        </w:rPr>
        <w:t>作为一种可交互的诱发素材，玩家在</w:t>
      </w:r>
      <w:r w:rsidR="00867608">
        <w:rPr>
          <w:rFonts w:hint="eastAsia"/>
        </w:rPr>
        <w:t>体验</w:t>
      </w:r>
      <w:r w:rsidR="00D34E90">
        <w:rPr>
          <w:rFonts w:hint="eastAsia"/>
        </w:rPr>
        <w:t>时，会</w:t>
      </w:r>
      <w:r w:rsidR="002568FE">
        <w:rPr>
          <w:rFonts w:hint="eastAsia"/>
        </w:rPr>
        <w:t>激发</w:t>
      </w:r>
      <w:r w:rsidR="00D34E90">
        <w:rPr>
          <w:rFonts w:hint="eastAsia"/>
        </w:rPr>
        <w:t>玩家的内在</w:t>
      </w:r>
      <w:r w:rsidR="002568FE">
        <w:rPr>
          <w:rFonts w:hint="eastAsia"/>
        </w:rPr>
        <w:t>的多种</w:t>
      </w:r>
      <w:r w:rsidR="00867608">
        <w:rPr>
          <w:rFonts w:hint="eastAsia"/>
        </w:rPr>
        <w:t>情感变化</w:t>
      </w:r>
      <w:r w:rsidR="002568FE">
        <w:rPr>
          <w:rFonts w:hint="eastAsia"/>
        </w:rPr>
        <w:t>，</w:t>
      </w:r>
      <w:r w:rsidR="002568FE" w:rsidRPr="002568FE">
        <w:rPr>
          <w:rFonts w:hint="eastAsia"/>
        </w:rPr>
        <w:t>它们对积极的游戏体验有着重要影响</w:t>
      </w:r>
      <w:r w:rsidR="002568FE">
        <w:rPr>
          <w:rFonts w:hint="eastAsia"/>
        </w:rPr>
        <w:t>[</w:t>
      </w:r>
      <w:r w:rsidR="008C3A68" w:rsidRPr="008C3A68">
        <w:rPr>
          <w:rFonts w:hint="eastAsia"/>
        </w:rPr>
        <w:t>王朝光</w:t>
      </w:r>
      <w:r w:rsidR="008C3A68">
        <w:rPr>
          <w:rFonts w:hint="eastAsia"/>
        </w:rPr>
        <w:t>,</w:t>
      </w:r>
      <w:r w:rsidR="002568FE" w:rsidRPr="002568FE">
        <w:rPr>
          <w:rFonts w:hint="eastAsia"/>
        </w:rPr>
        <w:t>电子游戏体验的生理测量</w:t>
      </w:r>
      <w:r w:rsidR="002568FE">
        <w:t>]</w:t>
      </w:r>
      <w:r w:rsidR="00867608">
        <w:rPr>
          <w:rFonts w:hint="eastAsia"/>
        </w:rPr>
        <w:t>。</w:t>
      </w:r>
    </w:p>
    <w:p w14:paraId="4BC1D2A8" w14:textId="13E3389E" w:rsidR="008564C8" w:rsidRDefault="008564C8" w:rsidP="00FE3492">
      <w:pPr>
        <w:pStyle w:val="a8"/>
        <w:ind w:firstLine="420"/>
      </w:pPr>
      <w:r w:rsidRPr="00494C2D">
        <w:rPr>
          <w:rFonts w:hint="eastAsia"/>
        </w:rPr>
        <w:t>国内</w:t>
      </w:r>
      <w:r w:rsidR="00743425" w:rsidRPr="00494C2D">
        <w:rPr>
          <w:rFonts w:hint="eastAsia"/>
        </w:rPr>
        <w:t>在</w:t>
      </w:r>
      <w:r w:rsidRPr="00494C2D">
        <w:rPr>
          <w:rFonts w:hint="eastAsia"/>
        </w:rPr>
        <w:t>利用生理数据对情绪进行分类的研究中，近些年开始有所发展。江苏大学流体中心生物医学工程室在对</w:t>
      </w:r>
      <w:r w:rsidRPr="00494C2D">
        <w:t>HR、HRV进等信号进行分析后，得出有效的情绪识别方法是以生理信号分析为主，</w:t>
      </w:r>
      <w:r w:rsidR="00FE3492">
        <w:rPr>
          <w:rFonts w:hint="eastAsia"/>
        </w:rPr>
        <w:t>以</w:t>
      </w:r>
      <w:r w:rsidRPr="00494C2D">
        <w:t>表情行为观察和情绪主观感受报告为辅</w:t>
      </w:r>
      <w:r w:rsidR="00FE3492">
        <w:rPr>
          <w:rFonts w:hint="eastAsia"/>
        </w:rPr>
        <w:t>相结合</w:t>
      </w:r>
      <w:r w:rsidRPr="00494C2D">
        <w:t>。</w:t>
      </w:r>
      <w:r w:rsidRPr="00E479F4">
        <w:t>浙江大学的张乐凯利用生理信号进行产品设计和体验评估，利用机器学习的方法，对用户的情感进行分类和回归。但是其实验案例中的诱发素材主要是声音、视频以及实体交互产品</w:t>
      </w:r>
      <w:r>
        <w:rPr>
          <w:rFonts w:hint="eastAsia"/>
        </w:rPr>
        <w:t>，但未对游戏作为诱发素材进行研究。</w:t>
      </w:r>
      <w:r w:rsidR="00FE3492">
        <w:rPr>
          <w:rFonts w:hint="eastAsia"/>
        </w:rPr>
        <w:t>在</w:t>
      </w:r>
      <w:proofErr w:type="gramStart"/>
      <w:r w:rsidR="00FE3492">
        <w:rPr>
          <w:rFonts w:hint="eastAsia"/>
        </w:rPr>
        <w:t>心流理论</w:t>
      </w:r>
      <w:proofErr w:type="gramEnd"/>
      <w:r w:rsidR="00FE3492">
        <w:rPr>
          <w:rFonts w:hint="eastAsia"/>
        </w:rPr>
        <w:t>的基础上，游戏领域也就诞生了</w:t>
      </w:r>
      <w:proofErr w:type="gramStart"/>
      <w:r w:rsidR="00FE3492">
        <w:rPr>
          <w:rFonts w:hint="eastAsia"/>
        </w:rPr>
        <w:t>游戏心流</w:t>
      </w:r>
      <w:proofErr w:type="gramEnd"/>
      <w:r w:rsidR="00FE3492">
        <w:rPr>
          <w:rFonts w:hint="eastAsia"/>
        </w:rPr>
        <w:t>[</w:t>
      </w:r>
      <w:r w:rsidR="00204C9E" w:rsidRPr="00204C9E">
        <w:t>姜峰</w:t>
      </w:r>
      <w:r w:rsidR="00204C9E">
        <w:rPr>
          <w:rFonts w:hint="eastAsia"/>
        </w:rPr>
        <w:t>,</w:t>
      </w:r>
      <w:proofErr w:type="gramStart"/>
      <w:r w:rsidR="00204C9E" w:rsidRPr="00204C9E">
        <w:rPr>
          <w:rFonts w:hint="eastAsia"/>
        </w:rPr>
        <w:t>玩家心流</w:t>
      </w:r>
      <w:proofErr w:type="gramEnd"/>
      <w:r w:rsidR="00204C9E" w:rsidRPr="00204C9E">
        <w:rPr>
          <w:rFonts w:hint="eastAsia"/>
        </w:rPr>
        <w:t>数据分析</w:t>
      </w:r>
      <w:r w:rsidR="00204C9E" w:rsidRPr="00204C9E">
        <w:rPr>
          <w:rFonts w:hint="eastAsia"/>
        </w:rPr>
        <w:lastRenderedPageBreak/>
        <w:t>及建模</w:t>
      </w:r>
      <w:r w:rsidR="00FE3492">
        <w:t>]</w:t>
      </w:r>
      <w:r w:rsidR="00FE3492">
        <w:rPr>
          <w:rFonts w:hint="eastAsia"/>
        </w:rPr>
        <w:t>，</w:t>
      </w:r>
      <w:r w:rsidR="0052167C">
        <w:rPr>
          <w:rFonts w:hint="eastAsia"/>
        </w:rPr>
        <w:t>由此，</w:t>
      </w:r>
      <w:r w:rsidRPr="00494C2D">
        <w:rPr>
          <w:rFonts w:hint="eastAsia"/>
          <w:shd w:val="clear" w:color="auto" w:fill="FFFFFF"/>
        </w:rPr>
        <w:t>北京科技大学的叶晓</w:t>
      </w:r>
      <w:proofErr w:type="gramStart"/>
      <w:r w:rsidRPr="00494C2D">
        <w:rPr>
          <w:rFonts w:hint="eastAsia"/>
          <w:shd w:val="clear" w:color="auto" w:fill="FFFFFF"/>
        </w:rPr>
        <w:t>帧</w:t>
      </w:r>
      <w:proofErr w:type="gramEnd"/>
      <w:r w:rsidRPr="00494C2D">
        <w:rPr>
          <w:rFonts w:hint="eastAsia"/>
          <w:shd w:val="clear" w:color="auto" w:fill="FFFFFF"/>
        </w:rPr>
        <w:t>基于多种生理信号，利用机器学习对游戏用户进行情绪的识别和分析</w:t>
      </w:r>
      <w:r w:rsidR="002433AD">
        <w:rPr>
          <w:rFonts w:hint="eastAsia"/>
          <w:shd w:val="clear" w:color="auto" w:fill="FFFFFF"/>
        </w:rPr>
        <w:t>,证</w:t>
      </w:r>
      <w:r w:rsidRPr="00494C2D">
        <w:rPr>
          <w:rFonts w:hint="eastAsia"/>
          <w:shd w:val="clear" w:color="auto" w:fill="FFFFFF"/>
        </w:rPr>
        <w:t>明了用户</w:t>
      </w:r>
      <w:proofErr w:type="gramStart"/>
      <w:r w:rsidRPr="00494C2D">
        <w:rPr>
          <w:rFonts w:hint="eastAsia"/>
          <w:shd w:val="clear" w:color="auto" w:fill="FFFFFF"/>
        </w:rPr>
        <w:t>的心流体验</w:t>
      </w:r>
      <w:proofErr w:type="gramEnd"/>
      <w:r w:rsidRPr="00494C2D">
        <w:rPr>
          <w:rFonts w:hint="eastAsia"/>
          <w:shd w:val="clear" w:color="auto" w:fill="FFFFFF"/>
        </w:rPr>
        <w:t>与</w:t>
      </w:r>
      <w:r w:rsidRPr="00494C2D">
        <w:rPr>
          <w:shd w:val="clear" w:color="auto" w:fill="FFFFFF"/>
        </w:rPr>
        <w:t>SC和HR信号具有显著相关性。</w:t>
      </w:r>
      <w:r w:rsidR="009611BA">
        <w:rPr>
          <w:rFonts w:hint="eastAsia"/>
          <w:shd w:val="clear" w:color="auto" w:fill="FFFFFF"/>
        </w:rPr>
        <w:t>与此同时，利用单一生理信号，诸如ECG信号，GSR信号，</w:t>
      </w:r>
      <w:r w:rsidR="009611BA" w:rsidRPr="00A20150">
        <w:t>呼吸率</w:t>
      </w:r>
      <w:r w:rsidR="009611BA">
        <w:rPr>
          <w:rFonts w:hint="eastAsia"/>
        </w:rPr>
        <w:t>等进行多种情绪的识别，</w:t>
      </w:r>
      <w:r w:rsidR="00461DB4">
        <w:rPr>
          <w:rFonts w:hint="eastAsia"/>
        </w:rPr>
        <w:t>可以有不错的识别率。</w:t>
      </w:r>
    </w:p>
    <w:p w14:paraId="50522FE6" w14:textId="0B31A659" w:rsidR="005D705E" w:rsidRDefault="00285045" w:rsidP="00285045">
      <w:pPr>
        <w:pStyle w:val="a8"/>
        <w:ind w:firstLine="420"/>
      </w:pPr>
      <w:r>
        <w:rPr>
          <w:rFonts w:hint="eastAsia"/>
        </w:rPr>
        <w:t>综上所述，</w:t>
      </w:r>
      <w:r w:rsidR="005D705E">
        <w:rPr>
          <w:rFonts w:hint="eastAsia"/>
        </w:rPr>
        <w:t>游戏</w:t>
      </w:r>
      <w:r w:rsidR="005D705E" w:rsidRPr="00B4035C">
        <w:rPr>
          <w:rFonts w:hint="eastAsia"/>
        </w:rPr>
        <w:t>用户体验</w:t>
      </w:r>
      <w:r w:rsidR="005D705E">
        <w:rPr>
          <w:rFonts w:hint="eastAsia"/>
        </w:rPr>
        <w:t>与</w:t>
      </w:r>
      <w:r w:rsidRPr="001A7EE8">
        <w:rPr>
          <w:rFonts w:hint="eastAsia"/>
        </w:rPr>
        <w:t>心理</w:t>
      </w:r>
      <w:r w:rsidRPr="001A7EE8">
        <w:t>生理学</w:t>
      </w:r>
      <w:r>
        <w:rPr>
          <w:rFonts w:hint="eastAsia"/>
        </w:rPr>
        <w:t>的研究方向上</w:t>
      </w:r>
      <w:r w:rsidR="00A26D03">
        <w:rPr>
          <w:rFonts w:hint="eastAsia"/>
        </w:rPr>
        <w:t>，国内的研究</w:t>
      </w:r>
      <w:r>
        <w:rPr>
          <w:rFonts w:hint="eastAsia"/>
        </w:rPr>
        <w:t>逐步成熟，相关的诱发素材开始从单向接收逐渐转变到双向交互相关的产品中。同时</w:t>
      </w:r>
      <w:r w:rsidR="00461DB4">
        <w:rPr>
          <w:rFonts w:hint="eastAsia"/>
        </w:rPr>
        <w:t>，通过生理信号对应特定情绪的高识别率，则可以印证通过收集生理信号来反映玩家体验游戏时的情感变化成为可能。</w:t>
      </w:r>
    </w:p>
    <w:p w14:paraId="68B93062" w14:textId="77777777" w:rsidR="008564C8" w:rsidRDefault="008564C8" w:rsidP="008564C8">
      <w:pPr>
        <w:ind w:firstLine="420"/>
      </w:pPr>
      <w:r w:rsidRPr="00A20150">
        <w:rPr>
          <w:rFonts w:hint="eastAsia"/>
        </w:rPr>
        <w:t>相比国内心理生理学的研究情况，</w:t>
      </w:r>
      <w:r>
        <w:rPr>
          <w:rFonts w:hint="eastAsia"/>
        </w:rPr>
        <w:t>其研究</w:t>
      </w:r>
      <w:r w:rsidRPr="00A20150">
        <w:rPr>
          <w:rFonts w:hint="eastAsia"/>
        </w:rPr>
        <w:t>在国外已有很长的时间。一些学者在生理心理的研究中，可以用生理数据反应用户在人机交互中的情绪状态。</w:t>
      </w:r>
      <w:r w:rsidRPr="00A20150">
        <w:t>Muhammad 列出了情绪状态和不同生理信号状态的关系</w:t>
      </w:r>
      <w:r>
        <w:rPr>
          <w:rFonts w:hint="eastAsia"/>
        </w:rPr>
        <w:t>(</w:t>
      </w:r>
      <w:r>
        <w:fldChar w:fldCharType="begin"/>
      </w:r>
      <w:r>
        <w:instrText xml:space="preserve"> </w:instrText>
      </w:r>
      <w:r>
        <w:rPr>
          <w:rFonts w:hint="eastAsia"/>
        </w:rPr>
        <w:instrText>REF _Ref90579305 \h</w:instrText>
      </w:r>
      <w:r>
        <w:instrText xml:space="preserve"> </w:instrText>
      </w:r>
      <w:r>
        <w:fldChar w:fldCharType="separate"/>
      </w:r>
      <w:r>
        <w:t>表 1.</w:t>
      </w:r>
      <w:r>
        <w:rPr>
          <w:noProof/>
        </w:rPr>
        <w:t>1</w:t>
      </w:r>
      <w:r>
        <w:fldChar w:fldCharType="end"/>
      </w:r>
      <w:r>
        <w:t>)</w:t>
      </w:r>
      <w:r w:rsidRPr="00A20150">
        <w:t>：</w:t>
      </w:r>
    </w:p>
    <w:p w14:paraId="23820881" w14:textId="77777777" w:rsidR="008564C8" w:rsidRDefault="008564C8" w:rsidP="008564C8">
      <w:pPr>
        <w:pStyle w:val="ae"/>
        <w:keepNext/>
        <w:jc w:val="center"/>
      </w:pPr>
      <w:bookmarkStart w:id="13" w:name="_Ref90579305"/>
      <w:r>
        <w:t>表</w:t>
      </w:r>
      <w:r>
        <w:t xml:space="preserve"> 1.</w:t>
      </w:r>
      <w:r>
        <w:fldChar w:fldCharType="begin"/>
      </w:r>
      <w:r>
        <w:instrText xml:space="preserve"> SEQ </w:instrText>
      </w:r>
      <w:r>
        <w:instrText>表</w:instrText>
      </w:r>
      <w:r>
        <w:instrText xml:space="preserve"> \* ARABIC \s 5 </w:instrText>
      </w:r>
      <w:r>
        <w:fldChar w:fldCharType="separate"/>
      </w:r>
      <w:r>
        <w:rPr>
          <w:noProof/>
        </w:rPr>
        <w:t>1</w:t>
      </w:r>
      <w:r>
        <w:fldChar w:fldCharType="end"/>
      </w:r>
      <w:bookmarkEnd w:id="13"/>
      <w:r>
        <w:t xml:space="preserve"> </w:t>
      </w:r>
      <w:r w:rsidRPr="00C23133">
        <w:rPr>
          <w:rFonts w:hint="eastAsia"/>
        </w:rPr>
        <w:t>情绪状态和不同生理信号状态的关系</w:t>
      </w:r>
    </w:p>
    <w:tbl>
      <w:tblPr>
        <w:tblW w:w="8222" w:type="dxa"/>
        <w:tblInd w:w="-8" w:type="dxa"/>
        <w:shd w:val="clear" w:color="auto" w:fill="FFFFFF"/>
        <w:tblCellMar>
          <w:left w:w="0" w:type="dxa"/>
          <w:right w:w="0" w:type="dxa"/>
        </w:tblCellMar>
        <w:tblLook w:val="04A0" w:firstRow="1" w:lastRow="0" w:firstColumn="1" w:lastColumn="0" w:noHBand="0" w:noVBand="1"/>
      </w:tblPr>
      <w:tblGrid>
        <w:gridCol w:w="1851"/>
        <w:gridCol w:w="6371"/>
      </w:tblGrid>
      <w:tr w:rsidR="008564C8" w:rsidRPr="00A20150" w14:paraId="0DA55B91" w14:textId="77777777" w:rsidTr="00B86B1C">
        <w:trPr>
          <w:tblHeader/>
        </w:trPr>
        <w:tc>
          <w:tcPr>
            <w:tcW w:w="185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8CFBBA" w14:textId="77777777" w:rsidR="008564C8" w:rsidRPr="00A20150" w:rsidRDefault="008564C8" w:rsidP="00B86B1C">
            <w:pPr>
              <w:rPr>
                <w:b/>
                <w:bCs/>
              </w:rPr>
            </w:pPr>
            <w:r w:rsidRPr="00A20150">
              <w:rPr>
                <w:b/>
                <w:bCs/>
              </w:rPr>
              <w:t>情绪</w:t>
            </w:r>
          </w:p>
        </w:tc>
        <w:tc>
          <w:tcPr>
            <w:tcW w:w="637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A1F79F" w14:textId="77777777" w:rsidR="008564C8" w:rsidRPr="00A20150" w:rsidRDefault="008564C8" w:rsidP="00B86B1C">
            <w:pPr>
              <w:rPr>
                <w:b/>
                <w:bCs/>
              </w:rPr>
            </w:pPr>
            <w:r w:rsidRPr="00A20150">
              <w:rPr>
                <w:b/>
                <w:bCs/>
              </w:rPr>
              <w:t>生理反应</w:t>
            </w:r>
          </w:p>
        </w:tc>
      </w:tr>
      <w:tr w:rsidR="008564C8" w:rsidRPr="00A20150" w14:paraId="05301355" w14:textId="77777777" w:rsidTr="00B86B1C">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6841F" w14:textId="77777777" w:rsidR="008564C8" w:rsidRPr="00A20150" w:rsidRDefault="008564C8" w:rsidP="00B86B1C">
            <w:r w:rsidRPr="00A20150">
              <w:t>压力</w:t>
            </w:r>
          </w:p>
        </w:tc>
        <w:tc>
          <w:tcPr>
            <w:tcW w:w="63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766D0" w14:textId="77777777" w:rsidR="008564C8" w:rsidRPr="00A20150" w:rsidRDefault="008564C8" w:rsidP="00B86B1C">
            <w:r w:rsidRPr="00A20150">
              <w:t>低SC和EMG，高HR</w:t>
            </w:r>
          </w:p>
        </w:tc>
      </w:tr>
      <w:tr w:rsidR="008564C8" w:rsidRPr="00A20150" w14:paraId="4DDEC469" w14:textId="77777777" w:rsidTr="00B86B1C">
        <w:tc>
          <w:tcPr>
            <w:tcW w:w="18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624839" w14:textId="77777777" w:rsidR="008564C8" w:rsidRPr="00A20150" w:rsidRDefault="008564C8" w:rsidP="00B86B1C">
            <w:r w:rsidRPr="00A20150">
              <w:t>生气</w:t>
            </w:r>
          </w:p>
        </w:tc>
        <w:tc>
          <w:tcPr>
            <w:tcW w:w="637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7969DA" w14:textId="77777777" w:rsidR="008564C8" w:rsidRPr="00A20150" w:rsidRDefault="008564C8" w:rsidP="00B86B1C">
            <w:r w:rsidRPr="00A20150">
              <w:t>高SC和EMG，高呼吸率</w:t>
            </w:r>
          </w:p>
        </w:tc>
      </w:tr>
      <w:tr w:rsidR="008564C8" w:rsidRPr="00A20150" w14:paraId="58FD4730" w14:textId="77777777" w:rsidTr="00B86B1C">
        <w:tc>
          <w:tcPr>
            <w:tcW w:w="1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21BF7E" w14:textId="77777777" w:rsidR="008564C8" w:rsidRPr="00A20150" w:rsidRDefault="008564C8" w:rsidP="00B86B1C">
            <w:r w:rsidRPr="00A20150">
              <w:t>愉悦</w:t>
            </w:r>
          </w:p>
        </w:tc>
        <w:tc>
          <w:tcPr>
            <w:tcW w:w="637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BC2C54" w14:textId="77777777" w:rsidR="008564C8" w:rsidRPr="00A20150" w:rsidRDefault="008564C8" w:rsidP="00B86B1C">
            <w:r w:rsidRPr="00A20150">
              <w:t>高SC、EMG和HR，低呼吸率</w:t>
            </w:r>
          </w:p>
        </w:tc>
      </w:tr>
    </w:tbl>
    <w:p w14:paraId="07A0F0E1" w14:textId="6D41243D" w:rsidR="008564C8" w:rsidRDefault="008564C8" w:rsidP="008564C8">
      <w:pPr>
        <w:ind w:firstLine="420"/>
      </w:pPr>
      <w:r w:rsidRPr="00991F7F">
        <w:rPr>
          <w:rFonts w:hint="eastAsia"/>
        </w:rPr>
        <w:t>游戏作为人机交互的子类，用户在游戏中的体验</w:t>
      </w:r>
      <w:r>
        <w:rPr>
          <w:rFonts w:hint="eastAsia"/>
        </w:rPr>
        <w:t>感受</w:t>
      </w:r>
      <w:r w:rsidRPr="00991F7F">
        <w:rPr>
          <w:rFonts w:hint="eastAsia"/>
        </w:rPr>
        <w:t>也逐渐从传统的调研报告到</w:t>
      </w:r>
      <w:r>
        <w:rPr>
          <w:rFonts w:hint="eastAsia"/>
        </w:rPr>
        <w:t>现在对</w:t>
      </w:r>
      <w:r w:rsidRPr="00991F7F">
        <w:rPr>
          <w:rFonts w:hint="eastAsia"/>
        </w:rPr>
        <w:t>生理心理信号进行测量。</w:t>
      </w:r>
      <w:proofErr w:type="spellStart"/>
      <w:r w:rsidRPr="00991F7F">
        <w:t>Drachen</w:t>
      </w:r>
      <w:proofErr w:type="spellEnd"/>
      <w:r w:rsidRPr="00991F7F">
        <w:t>等学者经过实验发现游戏体验问卷与心率的直接关系。</w:t>
      </w:r>
      <w:r w:rsidRPr="00991F7F">
        <w:rPr>
          <w:rFonts w:hint="eastAsia"/>
        </w:rPr>
        <w:t>另外，</w:t>
      </w:r>
      <w:proofErr w:type="spellStart"/>
      <w:r w:rsidRPr="00991F7F">
        <w:t>Yannakakis</w:t>
      </w:r>
      <w:proofErr w:type="spellEnd"/>
      <w:r w:rsidRPr="00991F7F">
        <w:t>指出，心率作为一种心理生理指标，与</w:t>
      </w:r>
      <w:r>
        <w:rPr>
          <w:rFonts w:hint="eastAsia"/>
        </w:rPr>
        <w:t>问</w:t>
      </w:r>
      <w:r w:rsidRPr="00991F7F">
        <w:t>卷报告数据中的积极和消极体验有很强的相关性。</w:t>
      </w:r>
      <w:r w:rsidRPr="00991F7F">
        <w:rPr>
          <w:rFonts w:hint="eastAsia"/>
        </w:rPr>
        <w:t>之后更深入的研究中，</w:t>
      </w:r>
      <w:proofErr w:type="spellStart"/>
      <w:r w:rsidRPr="00991F7F">
        <w:t>Harmat</w:t>
      </w:r>
      <w:proofErr w:type="spellEnd"/>
      <w:r w:rsidRPr="00991F7F">
        <w:t xml:space="preserve"> </w:t>
      </w:r>
      <w:proofErr w:type="gramStart"/>
      <w:r w:rsidRPr="00991F7F">
        <w:t>指出心流状态</w:t>
      </w:r>
      <w:proofErr w:type="gramEnd"/>
      <w:r w:rsidRPr="00991F7F">
        <w:t>与较低HRV的低频功率有相关性。</w:t>
      </w:r>
      <w:r>
        <w:rPr>
          <w:rFonts w:hint="eastAsia"/>
        </w:rPr>
        <w:t>近年来，更有学者通过机器学习的方法，将不同类型的生理数据收集后，结合游戏体检测评结果进行训练，得出仅利用生理数据可以对游戏进行体验评估的系统。</w:t>
      </w:r>
      <w:r w:rsidR="00382BD1">
        <w:rPr>
          <w:rFonts w:hint="eastAsia"/>
        </w:rPr>
        <w:t>[</w:t>
      </w:r>
      <w:r w:rsidR="00382BD1" w:rsidRPr="00382BD1">
        <w:t>Psychophysiological Indicators for Modeling User Experience in Interactive Digital Entertainment</w:t>
      </w:r>
      <w:r w:rsidR="00382BD1">
        <w:t>]</w:t>
      </w:r>
    </w:p>
    <w:p w14:paraId="2F4E36DC" w14:textId="6578AEC9" w:rsidR="008564C8" w:rsidRPr="008564C8" w:rsidRDefault="005D705E" w:rsidP="008564C8">
      <w:r>
        <w:tab/>
      </w:r>
      <w:r w:rsidR="00D51FB0">
        <w:rPr>
          <w:rFonts w:hint="eastAsia"/>
        </w:rPr>
        <w:t>通过国外的研究结果，也完全证实了利用生理数据来反映玩家特定情绪状态</w:t>
      </w:r>
      <w:r w:rsidR="00767536">
        <w:rPr>
          <w:rFonts w:hint="eastAsia"/>
        </w:rPr>
        <w:t>的</w:t>
      </w:r>
      <w:r w:rsidR="00D51FB0">
        <w:rPr>
          <w:rFonts w:hint="eastAsia"/>
        </w:rPr>
        <w:t>这一方法是可行的。而且，在游戏</w:t>
      </w:r>
      <w:r w:rsidR="00BA6299">
        <w:rPr>
          <w:rFonts w:hint="eastAsia"/>
        </w:rPr>
        <w:t>体验的完整</w:t>
      </w:r>
      <w:r w:rsidR="00D51FB0">
        <w:rPr>
          <w:rFonts w:hint="eastAsia"/>
        </w:rPr>
        <w:t>阶段</w:t>
      </w:r>
      <w:r w:rsidR="00BA6299">
        <w:rPr>
          <w:rFonts w:hint="eastAsia"/>
        </w:rPr>
        <w:t>收集玩家的</w:t>
      </w:r>
      <w:r w:rsidR="00D51FB0">
        <w:rPr>
          <w:rFonts w:hint="eastAsia"/>
        </w:rPr>
        <w:t>生理数据，则可以连续地反映玩家在游戏内特定时间和空间中的情绪变化</w:t>
      </w:r>
      <w:r w:rsidR="00BA6299">
        <w:rPr>
          <w:rFonts w:hint="eastAsia"/>
        </w:rPr>
        <w:t>情况</w:t>
      </w:r>
      <w:r w:rsidR="00D51FB0">
        <w:rPr>
          <w:rFonts w:hint="eastAsia"/>
        </w:rPr>
        <w:t>。</w:t>
      </w:r>
    </w:p>
    <w:p w14:paraId="1976A766" w14:textId="2BE68C03" w:rsidR="00305672" w:rsidRDefault="00B03C89" w:rsidP="000A3558">
      <w:pPr>
        <w:pStyle w:val="4"/>
        <w:numPr>
          <w:ilvl w:val="2"/>
          <w:numId w:val="34"/>
        </w:numPr>
      </w:pPr>
      <w:bookmarkStart w:id="14" w:name="_Toc95731482"/>
      <w:r>
        <w:rPr>
          <w:rFonts w:hint="eastAsia"/>
        </w:rPr>
        <w:t>游戏数据</w:t>
      </w:r>
      <w:r w:rsidR="00AE5EC2">
        <w:rPr>
          <w:rFonts w:hint="eastAsia"/>
        </w:rPr>
        <w:t>挖掘及</w:t>
      </w:r>
      <w:r>
        <w:rPr>
          <w:rFonts w:hint="eastAsia"/>
        </w:rPr>
        <w:t>可视化</w:t>
      </w:r>
      <w:r w:rsidR="00B4035C">
        <w:rPr>
          <w:rFonts w:hint="eastAsia"/>
        </w:rPr>
        <w:t>工作研究</w:t>
      </w:r>
      <w:bookmarkEnd w:id="14"/>
    </w:p>
    <w:p w14:paraId="422B77AC" w14:textId="0D822FF0" w:rsidR="00ED56F6" w:rsidRDefault="00574F0F" w:rsidP="00234F9F">
      <w:r>
        <w:tab/>
      </w:r>
      <w:r>
        <w:rPr>
          <w:rFonts w:hint="eastAsia"/>
        </w:rPr>
        <w:t>可视化技术由来已久，</w:t>
      </w:r>
      <w:r w:rsidR="00101183">
        <w:rPr>
          <w:rFonts w:hint="eastAsia"/>
        </w:rPr>
        <w:t>在</w:t>
      </w:r>
      <w:r w:rsidR="00101183" w:rsidRPr="00101183">
        <w:rPr>
          <w:rFonts w:hint="eastAsia"/>
        </w:rPr>
        <w:t>从海量数据中发现规律、增强数据表现、提升交互效率</w:t>
      </w:r>
      <w:r w:rsidR="00101183">
        <w:rPr>
          <w:rFonts w:hint="eastAsia"/>
        </w:rPr>
        <w:t>等方面，</w:t>
      </w:r>
      <w:r w:rsidR="00101183" w:rsidRPr="00101183">
        <w:rPr>
          <w:rFonts w:hint="eastAsia"/>
        </w:rPr>
        <w:t>数据</w:t>
      </w:r>
      <w:r w:rsidR="00101183">
        <w:rPr>
          <w:rFonts w:hint="eastAsia"/>
        </w:rPr>
        <w:t>的</w:t>
      </w:r>
      <w:r w:rsidR="00101183" w:rsidRPr="00101183">
        <w:rPr>
          <w:rFonts w:hint="eastAsia"/>
        </w:rPr>
        <w:t>可视化</w:t>
      </w:r>
      <w:r w:rsidR="00101183">
        <w:rPr>
          <w:rFonts w:hint="eastAsia"/>
        </w:rPr>
        <w:t>有着非常重要的作用</w:t>
      </w:r>
      <w:r w:rsidR="00336DEC">
        <w:rPr>
          <w:rFonts w:hint="eastAsia"/>
        </w:rPr>
        <w:t>[</w:t>
      </w:r>
      <w:r w:rsidR="00336DEC" w:rsidRPr="00336DEC">
        <w:rPr>
          <w:rFonts w:hint="eastAsia"/>
        </w:rPr>
        <w:t>刘</w:t>
      </w:r>
      <w:r w:rsidR="00336DEC" w:rsidRPr="00336DEC">
        <w:t>滨</w:t>
      </w:r>
      <w:r w:rsidR="00336DEC">
        <w:rPr>
          <w:rFonts w:hint="eastAsia"/>
        </w:rPr>
        <w:t>，</w:t>
      </w:r>
      <w:r w:rsidR="00336DEC" w:rsidRPr="00336DEC">
        <w:rPr>
          <w:rFonts w:hint="eastAsia"/>
        </w:rPr>
        <w:t>数据可视化研究综述</w:t>
      </w:r>
      <w:r w:rsidR="00336DEC">
        <w:t>]</w:t>
      </w:r>
      <w:r w:rsidR="00101183">
        <w:rPr>
          <w:rFonts w:hint="eastAsia"/>
        </w:rPr>
        <w:t>。</w:t>
      </w:r>
      <w:r w:rsidR="00990965">
        <w:rPr>
          <w:rFonts w:hint="eastAsia"/>
        </w:rPr>
        <w:t>伴随着游戏行业的迅速发展，游戏开发人员</w:t>
      </w:r>
      <w:r w:rsidR="00803199">
        <w:rPr>
          <w:rFonts w:hint="eastAsia"/>
        </w:rPr>
        <w:t>可以</w:t>
      </w:r>
      <w:r w:rsidR="00990965">
        <w:rPr>
          <w:rFonts w:hint="eastAsia"/>
        </w:rPr>
        <w:t>利用玩家在游戏中的数据进而分析玩家行为和游戏表现</w:t>
      </w:r>
      <w:r w:rsidR="00803199">
        <w:rPr>
          <w:rFonts w:hint="eastAsia"/>
        </w:rPr>
        <w:t>[</w:t>
      </w:r>
      <w:r w:rsidR="00803199" w:rsidRPr="00803199">
        <w:t>刘用飞</w:t>
      </w:r>
      <w:r w:rsidR="00803199">
        <w:rPr>
          <w:rFonts w:hint="eastAsia"/>
        </w:rPr>
        <w:t>,</w:t>
      </w:r>
      <w:r w:rsidR="00803199" w:rsidRPr="00803199">
        <w:rPr>
          <w:rFonts w:hint="eastAsia"/>
        </w:rPr>
        <w:t>基于标注与可视化的游戏</w:t>
      </w:r>
      <w:r w:rsidR="00803199" w:rsidRPr="00803199">
        <w:t>AI效果反馈系统的设计与实现</w:t>
      </w:r>
      <w:r w:rsidR="00803199">
        <w:t>]</w:t>
      </w:r>
      <w:r w:rsidR="00803199">
        <w:rPr>
          <w:rFonts w:hint="eastAsia"/>
        </w:rPr>
        <w:t>。</w:t>
      </w:r>
      <w:r w:rsidR="0086044F">
        <w:rPr>
          <w:rFonts w:hint="eastAsia"/>
        </w:rPr>
        <w:t>针对</w:t>
      </w:r>
      <w:r w:rsidR="00710066">
        <w:rPr>
          <w:rFonts w:hint="eastAsia"/>
        </w:rPr>
        <w:t>游戏</w:t>
      </w:r>
      <w:r w:rsidR="0086044F">
        <w:rPr>
          <w:rFonts w:hint="eastAsia"/>
        </w:rPr>
        <w:t>运营</w:t>
      </w:r>
      <w:r w:rsidR="00710066">
        <w:rPr>
          <w:rFonts w:hint="eastAsia"/>
        </w:rPr>
        <w:t>人员和市场人员，</w:t>
      </w:r>
      <w:r w:rsidR="005C3991">
        <w:rPr>
          <w:rFonts w:hint="eastAsia"/>
        </w:rPr>
        <w:t>可</w:t>
      </w:r>
      <w:r w:rsidR="00710066">
        <w:rPr>
          <w:rFonts w:hint="eastAsia"/>
        </w:rPr>
        <w:t>通过后台数据，挖掘用户特征</w:t>
      </w:r>
      <w:r w:rsidR="008F5FB1">
        <w:rPr>
          <w:rFonts w:hint="eastAsia"/>
        </w:rPr>
        <w:t>[</w:t>
      </w:r>
      <w:r w:rsidR="00F726E7" w:rsidRPr="00F726E7">
        <w:rPr>
          <w:rFonts w:hint="eastAsia"/>
        </w:rPr>
        <w:t>张宏鑫</w:t>
      </w:r>
      <w:r w:rsidR="00F726E7">
        <w:rPr>
          <w:rFonts w:hint="eastAsia"/>
        </w:rPr>
        <w:t>，</w:t>
      </w:r>
      <w:r w:rsidR="00E761D6" w:rsidRPr="00E761D6">
        <w:rPr>
          <w:rFonts w:hint="eastAsia"/>
        </w:rPr>
        <w:t>基于移动终端日志数据的人群特征可视化</w:t>
      </w:r>
      <w:r w:rsidR="008F5FB1">
        <w:t>]</w:t>
      </w:r>
      <w:r w:rsidR="005C3991">
        <w:rPr>
          <w:rFonts w:hint="eastAsia"/>
        </w:rPr>
        <w:t>，进而</w:t>
      </w:r>
      <w:r w:rsidR="00E761D6">
        <w:rPr>
          <w:rFonts w:hint="eastAsia"/>
        </w:rPr>
        <w:t>能够</w:t>
      </w:r>
      <w:r w:rsidR="005C3991">
        <w:rPr>
          <w:rFonts w:hint="eastAsia"/>
        </w:rPr>
        <w:t>对相关人员的决策做出</w:t>
      </w:r>
      <w:r w:rsidR="00F726E7">
        <w:rPr>
          <w:rFonts w:hint="eastAsia"/>
        </w:rPr>
        <w:t>科学</w:t>
      </w:r>
      <w:r w:rsidR="005C3991">
        <w:rPr>
          <w:rFonts w:hint="eastAsia"/>
        </w:rPr>
        <w:t>的依据和指引</w:t>
      </w:r>
      <w:r w:rsidR="00F726E7">
        <w:rPr>
          <w:rFonts w:hint="eastAsia"/>
        </w:rPr>
        <w:t>[</w:t>
      </w:r>
      <w:r w:rsidR="00F726E7" w:rsidRPr="00F726E7">
        <w:rPr>
          <w:rFonts w:hint="eastAsia"/>
        </w:rPr>
        <w:t>张彦俊</w:t>
      </w:r>
      <w:r w:rsidR="00F726E7">
        <w:rPr>
          <w:rFonts w:hint="eastAsia"/>
        </w:rPr>
        <w:t>，</w:t>
      </w:r>
      <w:r w:rsidR="00F726E7" w:rsidRPr="00F726E7">
        <w:rPr>
          <w:rFonts w:hint="eastAsia"/>
        </w:rPr>
        <w:t>游戏运营中的数据挖掘</w:t>
      </w:r>
      <w:r w:rsidR="00F726E7">
        <w:t>]</w:t>
      </w:r>
      <w:r w:rsidR="00710066">
        <w:rPr>
          <w:rFonts w:hint="eastAsia"/>
        </w:rPr>
        <w:t>。</w:t>
      </w:r>
      <w:r w:rsidR="00494C2D">
        <w:rPr>
          <w:rFonts w:hint="eastAsia"/>
        </w:rPr>
        <w:t>在另一方面，结合游戏开发实践中，游戏数据可视化的相关研究处于初级阶段。有</w:t>
      </w:r>
      <w:r w:rsidR="005D2446" w:rsidRPr="005D2446">
        <w:rPr>
          <w:rFonts w:hint="eastAsia"/>
        </w:rPr>
        <w:t>浙江大学</w:t>
      </w:r>
      <w:r w:rsidR="005D2446">
        <w:rPr>
          <w:rFonts w:hint="eastAsia"/>
        </w:rPr>
        <w:t>的</w:t>
      </w:r>
      <w:r w:rsidR="00494C2D">
        <w:rPr>
          <w:rFonts w:hint="eastAsia"/>
        </w:rPr>
        <w:t>学者指出</w:t>
      </w:r>
      <w:r w:rsidR="005D2446">
        <w:rPr>
          <w:rFonts w:hint="eastAsia"/>
        </w:rPr>
        <w:t>，</w:t>
      </w:r>
      <w:r w:rsidR="00494C2D">
        <w:rPr>
          <w:rFonts w:hint="eastAsia"/>
        </w:rPr>
        <w:t>游戏内数据可视化是为了解决游戏开发者</w:t>
      </w:r>
      <w:r w:rsidR="00C7785F">
        <w:rPr>
          <w:rFonts w:hint="eastAsia"/>
        </w:rPr>
        <w:t>关注的</w:t>
      </w:r>
      <w:r w:rsidR="00494C2D">
        <w:rPr>
          <w:rFonts w:hint="eastAsia"/>
        </w:rPr>
        <w:t>两大问题：评估游戏的表现和分析玩家的行为</w:t>
      </w:r>
      <w:r w:rsidR="00221A58">
        <w:rPr>
          <w:rFonts w:hint="eastAsia"/>
        </w:rPr>
        <w:t>[</w:t>
      </w:r>
      <w:r w:rsidR="00221A58" w:rsidRPr="00221A58">
        <w:rPr>
          <w:rFonts w:hint="eastAsia"/>
        </w:rPr>
        <w:t>兰</w:t>
      </w:r>
      <w:r w:rsidR="00221A58" w:rsidRPr="00221A58">
        <w:t>吉</w:t>
      </w:r>
      <w:r w:rsidR="00221A58">
        <w:rPr>
          <w:rFonts w:hint="eastAsia"/>
        </w:rPr>
        <w:t>,</w:t>
      </w:r>
      <w:r w:rsidR="00221A58" w:rsidRPr="00221A58">
        <w:rPr>
          <w:rFonts w:hint="eastAsia"/>
        </w:rPr>
        <w:t>游戏数据的可视分析</w:t>
      </w:r>
      <w:r w:rsidR="00221A58">
        <w:t>]</w:t>
      </w:r>
      <w:r w:rsidR="00494C2D">
        <w:rPr>
          <w:rFonts w:hint="eastAsia"/>
        </w:rPr>
        <w:t>。</w:t>
      </w:r>
      <w:r w:rsidR="0086044F">
        <w:rPr>
          <w:rFonts w:hint="eastAsia"/>
        </w:rPr>
        <w:t>游戏的表现所指游戏的性能好坏以及游戏体验的好坏。玩家的行为却可以从侧面反映出游戏设计人员的意图</w:t>
      </w:r>
      <w:r w:rsidR="00234F9F">
        <w:rPr>
          <w:rFonts w:hint="eastAsia"/>
        </w:rPr>
        <w:t>，因为玩家在游戏中的行为是能够受到游戏内元素所引导的。</w:t>
      </w:r>
    </w:p>
    <w:p w14:paraId="6573F814" w14:textId="2D8B87D9" w:rsidR="00336DEC" w:rsidRPr="00336DEC" w:rsidRDefault="007007ED" w:rsidP="00E97079">
      <w:pPr>
        <w:ind w:firstLine="420"/>
      </w:pPr>
      <w:r>
        <w:rPr>
          <w:rFonts w:hint="eastAsia"/>
        </w:rPr>
        <w:lastRenderedPageBreak/>
        <w:t>可以看到，</w:t>
      </w:r>
      <w:r w:rsidR="00336DEC">
        <w:rPr>
          <w:rFonts w:hint="eastAsia"/>
        </w:rPr>
        <w:t>在国内相关工作的研究中，利用数据可视化技术来分析玩家行为，促进开发人员对游戏进行修改和迭代开发的相关工作</w:t>
      </w:r>
      <w:r>
        <w:rPr>
          <w:rFonts w:hint="eastAsia"/>
        </w:rPr>
        <w:t>非常有限</w:t>
      </w:r>
      <w:r w:rsidR="00336DEC">
        <w:rPr>
          <w:rFonts w:hint="eastAsia"/>
        </w:rPr>
        <w:t>。</w:t>
      </w:r>
      <w:r w:rsidR="00A92B57">
        <w:rPr>
          <w:rFonts w:hint="eastAsia"/>
        </w:rPr>
        <w:t>我们的系统</w:t>
      </w:r>
      <w:r w:rsidR="00E97079">
        <w:rPr>
          <w:rFonts w:hint="eastAsia"/>
        </w:rPr>
        <w:t>能够辅助分析玩家的体验和行为，从而有</w:t>
      </w:r>
      <w:r w:rsidR="00A92B57">
        <w:rPr>
          <w:rFonts w:hint="eastAsia"/>
        </w:rPr>
        <w:t>助于设计人员</w:t>
      </w:r>
      <w:r w:rsidR="00E97079">
        <w:rPr>
          <w:rFonts w:hint="eastAsia"/>
        </w:rPr>
        <w:t>对游戏进行修改来提升游戏用户体验是非常有必要的</w:t>
      </w:r>
      <w:r w:rsidR="00A92B57">
        <w:rPr>
          <w:rFonts w:hint="eastAsia"/>
        </w:rPr>
        <w:t>。</w:t>
      </w:r>
    </w:p>
    <w:p w14:paraId="0F096E78" w14:textId="4C7B4D5A" w:rsidR="00304EA8" w:rsidRPr="00304EA8" w:rsidRDefault="00A92B57" w:rsidP="00B8564B">
      <w:pPr>
        <w:ind w:firstLine="420"/>
      </w:pPr>
      <w:r>
        <w:rPr>
          <w:rFonts w:hint="eastAsia"/>
        </w:rPr>
        <w:t>在国外，利用在游戏测试阶段获得的数据，然后对其进行聚合及可视化的研究相</w:t>
      </w:r>
      <w:r w:rsidR="0018691F">
        <w:rPr>
          <w:rFonts w:hint="eastAsia"/>
        </w:rPr>
        <w:t>比</w:t>
      </w:r>
      <w:r>
        <w:rPr>
          <w:rFonts w:hint="eastAsia"/>
        </w:rPr>
        <w:t>国内</w:t>
      </w:r>
      <w:r w:rsidR="0018691F">
        <w:rPr>
          <w:rFonts w:hint="eastAsia"/>
        </w:rPr>
        <w:t>更丰富</w:t>
      </w:r>
      <w:r>
        <w:rPr>
          <w:rFonts w:hint="eastAsia"/>
        </w:rPr>
        <w:t>。</w:t>
      </w:r>
      <w:proofErr w:type="spellStart"/>
      <w:r w:rsidR="00024C74" w:rsidRPr="00991F7F">
        <w:t>Medler</w:t>
      </w:r>
      <w:proofErr w:type="spellEnd"/>
      <w:r w:rsidR="00024C74" w:rsidRPr="00991F7F">
        <w:t xml:space="preserve"> 利用视觉游戏分析系统对游戏中的数据进行可视化展示，以便让不同</w:t>
      </w:r>
      <w:r w:rsidR="00024C74">
        <w:rPr>
          <w:rFonts w:hint="eastAsia"/>
        </w:rPr>
        <w:t>技术种类</w:t>
      </w:r>
      <w:r w:rsidR="00024C74" w:rsidRPr="00991F7F">
        <w:t>开发人员增强他们对所关注数据的认知。</w:t>
      </w:r>
      <w:r w:rsidR="00024C74">
        <w:rPr>
          <w:rFonts w:hint="eastAsia"/>
        </w:rPr>
        <w:t>在</w:t>
      </w:r>
      <w:r w:rsidR="00024C74" w:rsidRPr="00991F7F">
        <w:rPr>
          <w:rFonts w:hint="eastAsia"/>
        </w:rPr>
        <w:t>对玩家的游戏数据进行空间分析和可视化的研究中，提出了四个关键领域：空间离群点检测、空间聚类、空间预测模型、空间模式和规则挖掘。这些领域的发展为游戏的分析提供了新的途径。经过发展，时空可视化也在游戏数据分析中变得越来越流行，并通过可视化系统对玩家的交互数据中提取意义。</w:t>
      </w:r>
      <w:r w:rsidR="00ED56F6">
        <w:rPr>
          <w:rFonts w:hint="eastAsia"/>
        </w:rPr>
        <w:t>学者</w:t>
      </w:r>
      <w:r w:rsidR="00ED56F6" w:rsidRPr="00B852BB">
        <w:t xml:space="preserve">Günter </w:t>
      </w:r>
      <w:proofErr w:type="spellStart"/>
      <w:r w:rsidR="00ED56F6" w:rsidRPr="00B852BB">
        <w:t>Wallner</w:t>
      </w:r>
      <w:proofErr w:type="spellEnd"/>
      <w:r w:rsidR="00ED56F6">
        <w:rPr>
          <w:rFonts w:hint="eastAsia"/>
        </w:rPr>
        <w:t>在</w:t>
      </w:r>
      <w:proofErr w:type="spellStart"/>
      <w:r w:rsidR="00ED56F6" w:rsidRPr="00955BA9">
        <w:t>Pejman</w:t>
      </w:r>
      <w:proofErr w:type="spellEnd"/>
      <w:r w:rsidR="00ED56F6">
        <w:rPr>
          <w:rFonts w:hint="eastAsia"/>
        </w:rPr>
        <w:t>的基础上，使用</w:t>
      </w:r>
      <w:r w:rsidR="00ED56F6" w:rsidRPr="00B852BB">
        <w:rPr>
          <w:rFonts w:hint="eastAsia"/>
        </w:rPr>
        <w:t>聚合可视化技术，即利用聚类、区域镶嵌和轨迹聚合来同时显示混合的游戏测试数据</w:t>
      </w:r>
      <w:r w:rsidR="00ED56F6">
        <w:rPr>
          <w:rFonts w:hint="eastAsia"/>
        </w:rPr>
        <w:t>。以便于游戏团队中不同的开发人员都可以直观看到数据所反映的玩家行为。</w:t>
      </w:r>
      <w:r w:rsidR="002D2D72">
        <w:rPr>
          <w:rFonts w:hint="eastAsia"/>
        </w:rPr>
        <w:t>基于</w:t>
      </w:r>
      <w:r w:rsidR="00C32D11">
        <w:rPr>
          <w:rFonts w:hint="eastAsia"/>
        </w:rPr>
        <w:t>此研究思路的，用不同算法来对游戏内</w:t>
      </w:r>
      <w:r w:rsidR="002D2D72">
        <w:rPr>
          <w:rFonts w:hint="eastAsia"/>
        </w:rPr>
        <w:t>的数据</w:t>
      </w:r>
      <w:r w:rsidR="00C32D11">
        <w:rPr>
          <w:rFonts w:hint="eastAsia"/>
        </w:rPr>
        <w:t>轨迹</w:t>
      </w:r>
      <w:r w:rsidR="002D2D72">
        <w:rPr>
          <w:rFonts w:hint="eastAsia"/>
        </w:rPr>
        <w:t>进行</w:t>
      </w:r>
      <w:r w:rsidR="00C32D11">
        <w:rPr>
          <w:rFonts w:hint="eastAsia"/>
        </w:rPr>
        <w:t>聚类及可视化</w:t>
      </w:r>
      <w:r w:rsidR="007B7C12">
        <w:rPr>
          <w:rFonts w:hint="eastAsia"/>
        </w:rPr>
        <w:t>，可以开发者看到玩家对场景关卡设计的反馈，又可以让玩家看到自己体验游戏时的过程</w:t>
      </w:r>
      <w:r w:rsidR="00024C74">
        <w:rPr>
          <w:rFonts w:hint="eastAsia"/>
        </w:rPr>
        <w:t>，以便提升玩家在游戏中的体验[</w:t>
      </w:r>
      <w:r w:rsidR="00024C74" w:rsidRPr="00024C74">
        <w:t>Spatial Game Analytics and -Visualization</w:t>
      </w:r>
      <w:r w:rsidR="00024C74">
        <w:t>]</w:t>
      </w:r>
      <w:r w:rsidR="00024C74" w:rsidRPr="00024C74">
        <w:t>[Analytics of Play: Using Information Visualization and Gameplay Practices for Visualizing Video Game Data]</w:t>
      </w:r>
      <w:r w:rsidR="007B7C12" w:rsidRPr="00024C74">
        <w:rPr>
          <w:rFonts w:hint="eastAsia"/>
        </w:rPr>
        <w:t>。</w:t>
      </w:r>
    </w:p>
    <w:p w14:paraId="7D7B34D6" w14:textId="3E627189" w:rsidR="001B2F90" w:rsidRDefault="001B2F90" w:rsidP="00136A3B">
      <w:pPr>
        <w:pStyle w:val="3"/>
        <w:numPr>
          <w:ilvl w:val="1"/>
          <w:numId w:val="34"/>
        </w:numPr>
      </w:pPr>
      <w:bookmarkStart w:id="15" w:name="_Toc95731483"/>
      <w:r w:rsidRPr="00A371A5">
        <w:rPr>
          <w:rFonts w:hint="eastAsia"/>
        </w:rPr>
        <w:t>本文的研究内容分析</w:t>
      </w:r>
      <w:bookmarkEnd w:id="15"/>
    </w:p>
    <w:p w14:paraId="7AA6FA23" w14:textId="5CBEABEA" w:rsidR="001B2F90" w:rsidRDefault="00793F8E" w:rsidP="001B2F90">
      <w:pPr>
        <w:ind w:firstLine="420"/>
      </w:pPr>
      <w:r>
        <w:rPr>
          <w:rFonts w:hint="eastAsia"/>
        </w:rPr>
        <w:t>我们</w:t>
      </w:r>
      <w:r w:rsidR="001B2F90" w:rsidRPr="00A371A5">
        <w:rPr>
          <w:rFonts w:hint="eastAsia"/>
        </w:rPr>
        <w:t>针对</w:t>
      </w:r>
      <w:r w:rsidR="001B2F90">
        <w:rPr>
          <w:rFonts w:hint="eastAsia"/>
        </w:rPr>
        <w:t>本章第</w:t>
      </w:r>
      <w:r w:rsidR="001B2F90" w:rsidRPr="00A371A5">
        <w:rPr>
          <w:rFonts w:hint="eastAsia"/>
        </w:rPr>
        <w:t>一小节提出三个</w:t>
      </w:r>
      <w:r w:rsidR="001B2F90">
        <w:rPr>
          <w:rFonts w:hint="eastAsia"/>
        </w:rPr>
        <w:t>可提升项</w:t>
      </w:r>
      <w:r w:rsidR="001B2F90" w:rsidRPr="00A371A5">
        <w:rPr>
          <w:rFonts w:hint="eastAsia"/>
        </w:rPr>
        <w:t>，</w:t>
      </w:r>
      <w:r w:rsidR="001B2F90">
        <w:rPr>
          <w:rFonts w:hint="eastAsia"/>
        </w:rPr>
        <w:t>根据国内外相关工作的调研情况，从</w:t>
      </w:r>
      <w:r w:rsidR="001B2F90" w:rsidRPr="00A371A5">
        <w:rPr>
          <w:rFonts w:hint="eastAsia"/>
        </w:rPr>
        <w:t>游戏开发人员的角度进行如下分析：</w:t>
      </w:r>
    </w:p>
    <w:p w14:paraId="72D70F6A" w14:textId="57B0EFF6" w:rsidR="001B2F90" w:rsidRPr="00A371A5" w:rsidRDefault="001B2F90" w:rsidP="00766D22">
      <w:pPr>
        <w:ind w:firstLine="420"/>
      </w:pPr>
      <w:r w:rsidRPr="00A371A5">
        <w:rPr>
          <w:b/>
        </w:rPr>
        <w:t>问题1分析</w:t>
      </w:r>
      <w:r w:rsidRPr="00A371A5">
        <w:t>：</w:t>
      </w:r>
      <w:r w:rsidR="000C27A3">
        <w:rPr>
          <w:rFonts w:hint="eastAsia"/>
        </w:rPr>
        <w:t>我们可知</w:t>
      </w:r>
      <w:r w:rsidRPr="00A371A5">
        <w:t>玩家</w:t>
      </w:r>
      <w:r w:rsidR="000C27A3">
        <w:rPr>
          <w:rFonts w:hint="eastAsia"/>
        </w:rPr>
        <w:t>通过完整的</w:t>
      </w:r>
      <w:r w:rsidRPr="00A371A5">
        <w:t>游戏体验才可以</w:t>
      </w:r>
      <w:r w:rsidR="000C27A3">
        <w:rPr>
          <w:rFonts w:hint="eastAsia"/>
        </w:rPr>
        <w:t>真实</w:t>
      </w:r>
      <w:r w:rsidRPr="00A371A5">
        <w:t>反映游戏的可玩性。对于玩家来说，良好的游戏体验可以让其体验到</w:t>
      </w:r>
      <w:r w:rsidR="005703B6">
        <w:rPr>
          <w:rFonts w:hint="eastAsia"/>
        </w:rPr>
        <w:t>特定的</w:t>
      </w:r>
      <w:r w:rsidRPr="00A371A5">
        <w:t>情感</w:t>
      </w:r>
      <w:r w:rsidR="005703B6">
        <w:rPr>
          <w:rFonts w:hint="eastAsia"/>
        </w:rPr>
        <w:t>变化</w:t>
      </w:r>
      <w:r w:rsidRPr="00A371A5">
        <w:t>直至心流。</w:t>
      </w:r>
      <w:r w:rsidR="002F7414">
        <w:rPr>
          <w:rFonts w:hint="eastAsia"/>
        </w:rPr>
        <w:t>如果</w:t>
      </w:r>
      <w:r w:rsidRPr="00A371A5">
        <w:t>在游戏开发的中后期，游戏关卡设计者能够对</w:t>
      </w:r>
      <w:r w:rsidR="00AC0A1B">
        <w:rPr>
          <w:rFonts w:hint="eastAsia"/>
        </w:rPr>
        <w:t>看到</w:t>
      </w:r>
      <w:r w:rsidR="002F7414">
        <w:rPr>
          <w:rFonts w:hint="eastAsia"/>
        </w:rPr>
        <w:t>玩家体验游戏时的情感变化</w:t>
      </w:r>
      <w:r w:rsidR="00AC0A1B">
        <w:rPr>
          <w:rFonts w:hint="eastAsia"/>
        </w:rPr>
        <w:t>，</w:t>
      </w:r>
      <w:r w:rsidR="002F7414">
        <w:rPr>
          <w:rFonts w:hint="eastAsia"/>
        </w:rPr>
        <w:t>则开发者就可以</w:t>
      </w:r>
      <w:r w:rsidR="002F7414" w:rsidRPr="00A371A5">
        <w:t>针对性</w:t>
      </w:r>
      <w:r w:rsidRPr="00A371A5">
        <w:t>的</w:t>
      </w:r>
      <w:r w:rsidR="002F7414">
        <w:rPr>
          <w:rFonts w:hint="eastAsia"/>
        </w:rPr>
        <w:t>对</w:t>
      </w:r>
      <w:r w:rsidRPr="00A371A5">
        <w:t>关卡设计进行</w:t>
      </w:r>
      <w:r w:rsidR="002F7414">
        <w:rPr>
          <w:rFonts w:hint="eastAsia"/>
        </w:rPr>
        <w:t>相应的</w:t>
      </w:r>
      <w:r w:rsidRPr="00A371A5">
        <w:t>调整</w:t>
      </w:r>
      <w:r w:rsidR="002F7414">
        <w:rPr>
          <w:rFonts w:hint="eastAsia"/>
        </w:rPr>
        <w:t>，以便能够提升玩家的游戏体验</w:t>
      </w:r>
      <w:r w:rsidRPr="00A371A5">
        <w:t>。在当下，事后问卷作为的玩家</w:t>
      </w:r>
      <w:r w:rsidR="00740EBA">
        <w:rPr>
          <w:rFonts w:hint="eastAsia"/>
        </w:rPr>
        <w:t>体验反馈的</w:t>
      </w:r>
      <w:r w:rsidRPr="00A371A5">
        <w:t>数据收集手段</w:t>
      </w:r>
      <w:r w:rsidR="00740EBA">
        <w:rPr>
          <w:rFonts w:hint="eastAsia"/>
        </w:rPr>
        <w:t>有些</w:t>
      </w:r>
      <w:r w:rsidR="00B23CA0">
        <w:rPr>
          <w:rFonts w:hint="eastAsia"/>
        </w:rPr>
        <w:t>单薄</w:t>
      </w:r>
      <w:r w:rsidRPr="00A371A5">
        <w:t>，</w:t>
      </w:r>
      <w:r w:rsidR="00740EBA">
        <w:rPr>
          <w:rFonts w:hint="eastAsia"/>
        </w:rPr>
        <w:t>短板就在它的</w:t>
      </w:r>
      <w:r w:rsidRPr="00A371A5">
        <w:t>非实时性和一定程度</w:t>
      </w:r>
      <w:r w:rsidR="00740EBA">
        <w:rPr>
          <w:rFonts w:hint="eastAsia"/>
        </w:rPr>
        <w:t>上</w:t>
      </w:r>
      <w:r w:rsidRPr="00A371A5">
        <w:t>的主观性。而这些</w:t>
      </w:r>
      <w:r w:rsidR="007D6B54">
        <w:rPr>
          <w:rFonts w:hint="eastAsia"/>
        </w:rPr>
        <w:t>短板</w:t>
      </w:r>
      <w:r w:rsidRPr="00A371A5">
        <w:t>在明显无法满足关卡设计师</w:t>
      </w:r>
      <w:r w:rsidR="006F35E3">
        <w:rPr>
          <w:rFonts w:hint="eastAsia"/>
        </w:rPr>
        <w:t>对</w:t>
      </w:r>
      <w:r w:rsidR="004469CB">
        <w:rPr>
          <w:rFonts w:hint="eastAsia"/>
        </w:rPr>
        <w:t>体验效果</w:t>
      </w:r>
      <w:r w:rsidR="006F35E3">
        <w:rPr>
          <w:rFonts w:hint="eastAsia"/>
        </w:rPr>
        <w:t>的反馈</w:t>
      </w:r>
      <w:r w:rsidRPr="00A371A5">
        <w:t>需求。作为游戏的关卡</w:t>
      </w:r>
      <w:r w:rsidR="004469CB">
        <w:rPr>
          <w:rFonts w:hint="eastAsia"/>
        </w:rPr>
        <w:t>设</w:t>
      </w:r>
      <w:r w:rsidRPr="00A371A5">
        <w:t>计师，我们不但需要玩家</w:t>
      </w:r>
      <w:r w:rsidR="00363EED">
        <w:rPr>
          <w:rFonts w:hint="eastAsia"/>
        </w:rPr>
        <w:t>在体验完成后对游戏的评价</w:t>
      </w:r>
      <w:r w:rsidRPr="00A371A5">
        <w:t>，而且也需要玩家在</w:t>
      </w:r>
      <w:r w:rsidR="00363EED">
        <w:rPr>
          <w:rFonts w:hint="eastAsia"/>
        </w:rPr>
        <w:t>体验</w:t>
      </w:r>
      <w:r w:rsidR="009737CA">
        <w:rPr>
          <w:rFonts w:hint="eastAsia"/>
        </w:rPr>
        <w:t>过程</w:t>
      </w:r>
      <w:r w:rsidRPr="00A371A5">
        <w:t>中</w:t>
      </w:r>
      <w:r w:rsidR="000450D9">
        <w:rPr>
          <w:rFonts w:hint="eastAsia"/>
        </w:rPr>
        <w:t>特定</w:t>
      </w:r>
      <w:r w:rsidRPr="00A371A5">
        <w:t>情感的连续变化值。</w:t>
      </w:r>
      <w:r w:rsidR="00BD5BCE">
        <w:rPr>
          <w:rFonts w:hint="eastAsia"/>
        </w:rPr>
        <w:t>在上一小节</w:t>
      </w:r>
      <w:r w:rsidR="00D320E4">
        <w:rPr>
          <w:rFonts w:hint="eastAsia"/>
        </w:rPr>
        <w:t>生理心理学</w:t>
      </w:r>
      <w:r w:rsidR="00D04A14">
        <w:rPr>
          <w:rFonts w:hint="eastAsia"/>
        </w:rPr>
        <w:t>相关的</w:t>
      </w:r>
      <w:r w:rsidR="00D320E4">
        <w:rPr>
          <w:rFonts w:hint="eastAsia"/>
        </w:rPr>
        <w:t>调研中，</w:t>
      </w:r>
      <w:r w:rsidR="00BD5BCE">
        <w:rPr>
          <w:rFonts w:hint="eastAsia"/>
        </w:rPr>
        <w:t>指出了</w:t>
      </w:r>
      <w:r w:rsidR="00D320E4" w:rsidRPr="00A371A5">
        <w:rPr>
          <w:rFonts w:hint="eastAsia"/>
        </w:rPr>
        <w:t>生理数据和情感体验</w:t>
      </w:r>
      <w:r w:rsidR="00D320E4">
        <w:rPr>
          <w:rFonts w:hint="eastAsia"/>
        </w:rPr>
        <w:t>是具有</w:t>
      </w:r>
      <w:r w:rsidR="00D320E4" w:rsidRPr="00A371A5">
        <w:rPr>
          <w:rFonts w:hint="eastAsia"/>
        </w:rPr>
        <w:t>相关</w:t>
      </w:r>
      <w:r w:rsidR="00D320E4">
        <w:rPr>
          <w:rFonts w:hint="eastAsia"/>
        </w:rPr>
        <w:t>的</w:t>
      </w:r>
      <w:r w:rsidR="00D320E4" w:rsidRPr="00A371A5">
        <w:rPr>
          <w:rFonts w:hint="eastAsia"/>
        </w:rPr>
        <w:t>，玩家的生理数据</w:t>
      </w:r>
      <w:r w:rsidR="00D320E4" w:rsidRPr="00A371A5">
        <w:t xml:space="preserve"> ECG、GSR可以产生</w:t>
      </w:r>
      <w:r w:rsidR="00D320E4">
        <w:rPr>
          <w:rFonts w:hint="eastAsia"/>
        </w:rPr>
        <w:t>与</w:t>
      </w:r>
      <w:r w:rsidR="00D320E4" w:rsidRPr="00A371A5">
        <w:t>某些情绪状态（诸如：高兴、愤怒、恐惧、悲伤、平静等）的相关性。如</w:t>
      </w:r>
      <w:r w:rsidR="00BD5BCE">
        <w:rPr>
          <w:rFonts w:hint="eastAsia"/>
        </w:rPr>
        <w:t>在</w:t>
      </w:r>
      <w:r w:rsidR="00BD5BCE" w:rsidRPr="00A371A5">
        <w:t>玩家</w:t>
      </w:r>
      <w:r w:rsidR="00BD5BCE">
        <w:rPr>
          <w:rFonts w:hint="eastAsia"/>
        </w:rPr>
        <w:t>体验时</w:t>
      </w:r>
      <w:r w:rsidR="00766D22">
        <w:rPr>
          <w:rFonts w:hint="eastAsia"/>
        </w:rPr>
        <w:t>不断</w:t>
      </w:r>
      <w:r w:rsidR="00BD5BCE">
        <w:rPr>
          <w:rFonts w:hint="eastAsia"/>
        </w:rPr>
        <w:t>收集这些</w:t>
      </w:r>
      <w:r w:rsidR="00D320E4" w:rsidRPr="00A371A5">
        <w:t>内在</w:t>
      </w:r>
      <w:r w:rsidR="00766D22">
        <w:rPr>
          <w:rFonts w:hint="eastAsia"/>
        </w:rPr>
        <w:t>的</w:t>
      </w:r>
      <w:r w:rsidR="00D320E4" w:rsidRPr="00A371A5">
        <w:t>生理数据，则可以从客观上实时反映玩家在体验游戏时候的情感变化</w:t>
      </w:r>
      <w:r w:rsidR="00363EED">
        <w:rPr>
          <w:rFonts w:hint="eastAsia"/>
        </w:rPr>
        <w:t>。</w:t>
      </w:r>
      <w:r w:rsidR="00766D22">
        <w:rPr>
          <w:rFonts w:hint="eastAsia"/>
        </w:rPr>
        <w:t>从而即可</w:t>
      </w:r>
      <w:r w:rsidRPr="00A371A5">
        <w:rPr>
          <w:rFonts w:hint="eastAsia"/>
        </w:rPr>
        <w:t>满足</w:t>
      </w:r>
      <w:r w:rsidR="00870986">
        <w:rPr>
          <w:rFonts w:hint="eastAsia"/>
        </w:rPr>
        <w:t>开发者在测试阶段的</w:t>
      </w:r>
      <w:r w:rsidRPr="00A371A5">
        <w:rPr>
          <w:rFonts w:hint="eastAsia"/>
        </w:rPr>
        <w:t>需求</w:t>
      </w:r>
      <w:r w:rsidR="00870986">
        <w:rPr>
          <w:rFonts w:hint="eastAsia"/>
        </w:rPr>
        <w:t>内容</w:t>
      </w:r>
      <w:r w:rsidRPr="00A371A5">
        <w:rPr>
          <w:rFonts w:hint="eastAsia"/>
        </w:rPr>
        <w:t>。</w:t>
      </w:r>
    </w:p>
    <w:p w14:paraId="3F775BB4" w14:textId="5C8A3262" w:rsidR="001B2F90" w:rsidRDefault="001B2F90" w:rsidP="00FE49BA">
      <w:pPr>
        <w:ind w:firstLine="420"/>
        <w:rPr>
          <w:bCs/>
        </w:rPr>
      </w:pPr>
      <w:r w:rsidRPr="00A371A5">
        <w:t>另一方面，作为外在生理数据的面部表情，</w:t>
      </w:r>
      <w:r w:rsidR="00727D79">
        <w:rPr>
          <w:rFonts w:hint="eastAsia"/>
        </w:rPr>
        <w:t>它可以</w:t>
      </w:r>
      <w:r w:rsidR="00727D79" w:rsidRPr="00727D79">
        <w:rPr>
          <w:rFonts w:hint="eastAsia"/>
        </w:rPr>
        <w:t>直白</w:t>
      </w:r>
      <w:r w:rsidR="00727D79">
        <w:rPr>
          <w:rFonts w:hint="eastAsia"/>
        </w:rPr>
        <w:t>的</w:t>
      </w:r>
      <w:r w:rsidR="00727D79" w:rsidRPr="00727D79">
        <w:rPr>
          <w:rFonts w:hint="eastAsia"/>
        </w:rPr>
        <w:t>、形象的</w:t>
      </w:r>
      <w:r w:rsidR="00727D79">
        <w:rPr>
          <w:rFonts w:hint="eastAsia"/>
        </w:rPr>
        <w:t>来</w:t>
      </w:r>
      <w:r w:rsidR="00727D79" w:rsidRPr="00727D79">
        <w:rPr>
          <w:rFonts w:hint="eastAsia"/>
        </w:rPr>
        <w:t>表达</w:t>
      </w:r>
      <w:r w:rsidR="00727D79">
        <w:rPr>
          <w:rFonts w:hint="eastAsia"/>
        </w:rPr>
        <w:t>我们的情绪</w:t>
      </w:r>
      <w:r w:rsidR="00727D79" w:rsidRPr="00727D79">
        <w:t>,因此情绪</w:t>
      </w:r>
      <w:r w:rsidR="00727D79">
        <w:rPr>
          <w:rFonts w:hint="eastAsia"/>
        </w:rPr>
        <w:t>是</w:t>
      </w:r>
      <w:r w:rsidR="00727D79" w:rsidRPr="00727D79">
        <w:t>识别始于面部表情</w:t>
      </w:r>
      <w:r w:rsidR="00727D79">
        <w:rPr>
          <w:rFonts w:hint="eastAsia"/>
        </w:rPr>
        <w:t>[</w:t>
      </w:r>
      <w:r w:rsidR="00727D79" w:rsidRPr="00727D79">
        <w:rPr>
          <w:rFonts w:hint="eastAsia"/>
        </w:rPr>
        <w:t>肖雅萌</w:t>
      </w:r>
      <w:r w:rsidR="00727D79">
        <w:rPr>
          <w:rFonts w:hint="eastAsia"/>
        </w:rPr>
        <w:t>,</w:t>
      </w:r>
      <w:r w:rsidR="00727D79" w:rsidRPr="00727D79">
        <w:rPr>
          <w:rFonts w:hint="eastAsia"/>
        </w:rPr>
        <w:t>基于面部表情和生理信号的情绪识别方法研究</w:t>
      </w:r>
      <w:r w:rsidR="00727D79">
        <w:t>]</w:t>
      </w:r>
      <w:r w:rsidR="00727D79" w:rsidRPr="00727D79">
        <w:t>,</w:t>
      </w:r>
      <w:r w:rsidRPr="00A371A5">
        <w:t>在非主动控制的状态下，</w:t>
      </w:r>
      <w:r w:rsidR="00727D79">
        <w:rPr>
          <w:rFonts w:hint="eastAsia"/>
        </w:rPr>
        <w:t>是</w:t>
      </w:r>
      <w:r w:rsidRPr="00A371A5">
        <w:t>可以</w:t>
      </w:r>
      <w:r w:rsidR="00727D79">
        <w:rPr>
          <w:rFonts w:hint="eastAsia"/>
        </w:rPr>
        <w:t>用</w:t>
      </w:r>
      <w:r w:rsidR="008679C8">
        <w:rPr>
          <w:rFonts w:hint="eastAsia"/>
        </w:rPr>
        <w:t>表情</w:t>
      </w:r>
      <w:r w:rsidRPr="00A371A5">
        <w:t>对玩家的情绪状态加以验证</w:t>
      </w:r>
      <w:r w:rsidR="00B4527D">
        <w:rPr>
          <w:rFonts w:hint="eastAsia"/>
        </w:rPr>
        <w:t>。</w:t>
      </w:r>
      <w:r w:rsidR="008679C8">
        <w:rPr>
          <w:rFonts w:hint="eastAsia"/>
        </w:rPr>
        <w:t>总而言之，</w:t>
      </w:r>
      <w:r w:rsidRPr="00A371A5">
        <w:t>在游戏</w:t>
      </w:r>
      <w:r w:rsidR="008679C8">
        <w:rPr>
          <w:rFonts w:hint="eastAsia"/>
        </w:rPr>
        <w:t>的</w:t>
      </w:r>
      <w:r w:rsidRPr="00A371A5">
        <w:t>测试</w:t>
      </w:r>
      <w:r w:rsidR="00BF1A76">
        <w:rPr>
          <w:rFonts w:hint="eastAsia"/>
        </w:rPr>
        <w:t>阶段</w:t>
      </w:r>
      <w:r w:rsidRPr="00A371A5">
        <w:t>，</w:t>
      </w:r>
      <w:r w:rsidR="008679C8">
        <w:rPr>
          <w:rFonts w:hint="eastAsia"/>
        </w:rPr>
        <w:t>若</w:t>
      </w:r>
      <w:r w:rsidR="00727D79">
        <w:rPr>
          <w:rFonts w:hint="eastAsia"/>
        </w:rPr>
        <w:t>我们能</w:t>
      </w:r>
      <w:r w:rsidRPr="00A371A5">
        <w:t>将内外两种反映玩家情绪状态的生理数据与玩家的问卷进行</w:t>
      </w:r>
      <w:r w:rsidR="00846D44">
        <w:rPr>
          <w:rFonts w:hint="eastAsia"/>
        </w:rPr>
        <w:t>相互</w:t>
      </w:r>
      <w:r w:rsidRPr="00A371A5">
        <w:t>补充，则可以提高玩家</w:t>
      </w:r>
      <w:r w:rsidR="00846D44">
        <w:rPr>
          <w:rFonts w:hint="eastAsia"/>
        </w:rPr>
        <w:t>对游戏</w:t>
      </w:r>
      <w:r w:rsidRPr="00A371A5">
        <w:t>评价的可信度。</w:t>
      </w:r>
      <w:r w:rsidR="008679C8">
        <w:rPr>
          <w:rFonts w:hint="eastAsia"/>
        </w:rPr>
        <w:t>那么作为开发者就可以</w:t>
      </w:r>
      <w:r w:rsidR="004A7232">
        <w:rPr>
          <w:rFonts w:hint="eastAsia"/>
        </w:rPr>
        <w:t>得到</w:t>
      </w:r>
      <w:r w:rsidR="008679C8">
        <w:rPr>
          <w:rFonts w:hint="eastAsia"/>
        </w:rPr>
        <w:t>更</w:t>
      </w:r>
      <w:r w:rsidR="001943BB">
        <w:rPr>
          <w:rFonts w:hint="eastAsia"/>
        </w:rPr>
        <w:t>真实</w:t>
      </w:r>
      <w:r w:rsidR="008679C8">
        <w:rPr>
          <w:rFonts w:hint="eastAsia"/>
        </w:rPr>
        <w:t>的体验结果。</w:t>
      </w:r>
    </w:p>
    <w:p w14:paraId="5E915C88" w14:textId="77777777" w:rsidR="00EE628C" w:rsidRDefault="001B2F90" w:rsidP="003F31CB">
      <w:pPr>
        <w:ind w:firstLine="420"/>
      </w:pPr>
      <w:r w:rsidRPr="00A371A5">
        <w:rPr>
          <w:b/>
        </w:rPr>
        <w:t>问题2分析</w:t>
      </w:r>
      <w:r w:rsidRPr="00A371A5">
        <w:t>：</w:t>
      </w:r>
      <w:r w:rsidR="00092930">
        <w:rPr>
          <w:rFonts w:hint="eastAsia"/>
        </w:rPr>
        <w:t>游戏</w:t>
      </w:r>
      <w:r w:rsidR="00092930" w:rsidRPr="00A371A5">
        <w:t>数据可视化的目的是以直观的，形象化的形式将数据展示给</w:t>
      </w:r>
      <w:r w:rsidR="00092930">
        <w:rPr>
          <w:rFonts w:hint="eastAsia"/>
        </w:rPr>
        <w:t>开发</w:t>
      </w:r>
      <w:r w:rsidR="00092930" w:rsidRPr="00A371A5">
        <w:t>者。</w:t>
      </w:r>
      <w:r w:rsidR="00092930">
        <w:rPr>
          <w:rFonts w:hint="eastAsia"/>
        </w:rPr>
        <w:t>结合游戏场景关卡，将玩家的游戏内数据进行呈现</w:t>
      </w:r>
      <w:r w:rsidR="00092930" w:rsidRPr="00A371A5">
        <w:t>，更有利于关</w:t>
      </w:r>
      <w:r w:rsidR="00092930" w:rsidRPr="00A371A5">
        <w:lastRenderedPageBreak/>
        <w:t>卡设计者对玩家体验关卡</w:t>
      </w:r>
      <w:r w:rsidR="00092930">
        <w:rPr>
          <w:rFonts w:hint="eastAsia"/>
        </w:rPr>
        <w:t>情况</w:t>
      </w:r>
      <w:r w:rsidR="00092930" w:rsidRPr="00A371A5">
        <w:t>的整体感知。我们可以</w:t>
      </w:r>
      <w:r w:rsidR="00092930">
        <w:rPr>
          <w:rFonts w:hint="eastAsia"/>
        </w:rPr>
        <w:t>用</w:t>
      </w:r>
      <w:r w:rsidR="00092930" w:rsidRPr="00A371A5">
        <w:t>一定的采样频率直接记录</w:t>
      </w:r>
      <w:r w:rsidR="005F11FA">
        <w:rPr>
          <w:rFonts w:hint="eastAsia"/>
        </w:rPr>
        <w:t>游戏内</w:t>
      </w:r>
      <w:r w:rsidR="00092930" w:rsidRPr="00A371A5">
        <w:t>玩家角色的空间位置，视野方向，以及触发事件的位置等</w:t>
      </w:r>
      <w:r w:rsidR="00092930">
        <w:rPr>
          <w:rFonts w:hint="eastAsia"/>
        </w:rPr>
        <w:t>数据</w:t>
      </w:r>
      <w:r w:rsidR="00092930" w:rsidRPr="00A371A5">
        <w:t>。</w:t>
      </w:r>
      <w:r w:rsidR="005F11FA">
        <w:rPr>
          <w:rFonts w:hint="eastAsia"/>
        </w:rPr>
        <w:t>这些数据</w:t>
      </w:r>
      <w:r w:rsidR="00092930" w:rsidRPr="00A371A5">
        <w:t>具有无噪音</w:t>
      </w:r>
      <w:r w:rsidR="005F11FA">
        <w:rPr>
          <w:rFonts w:hint="eastAsia"/>
        </w:rPr>
        <w:t>干扰而且</w:t>
      </w:r>
      <w:r w:rsidR="00092930" w:rsidRPr="00A371A5">
        <w:t>采样方便</w:t>
      </w:r>
      <w:r w:rsidR="005F11FA">
        <w:rPr>
          <w:rFonts w:hint="eastAsia"/>
        </w:rPr>
        <w:t>等优质数据的特定</w:t>
      </w:r>
      <w:r w:rsidR="00092930" w:rsidRPr="00A371A5">
        <w:t>，</w:t>
      </w:r>
      <w:r w:rsidR="005F11FA">
        <w:rPr>
          <w:rFonts w:hint="eastAsia"/>
        </w:rPr>
        <w:t>同时</w:t>
      </w:r>
      <w:r w:rsidR="00092930" w:rsidRPr="00A371A5">
        <w:t>也属于玩家</w:t>
      </w:r>
      <w:r w:rsidR="00092930">
        <w:rPr>
          <w:rFonts w:hint="eastAsia"/>
        </w:rPr>
        <w:t>体验</w:t>
      </w:r>
      <w:r w:rsidR="00092930" w:rsidRPr="00A371A5">
        <w:t>的客观数据。</w:t>
      </w:r>
      <w:r w:rsidR="00EC24E4">
        <w:rPr>
          <w:rFonts w:hint="eastAsia"/>
        </w:rPr>
        <w:t>这些数据经过统计后，</w:t>
      </w:r>
      <w:r w:rsidR="005F11FA">
        <w:rPr>
          <w:rFonts w:hint="eastAsia"/>
        </w:rPr>
        <w:t>通过可视化</w:t>
      </w:r>
      <w:r w:rsidR="00EC24E4">
        <w:rPr>
          <w:rFonts w:hint="eastAsia"/>
        </w:rPr>
        <w:t>技术</w:t>
      </w:r>
      <w:r w:rsidR="005F11FA">
        <w:rPr>
          <w:rFonts w:hint="eastAsia"/>
        </w:rPr>
        <w:t>，</w:t>
      </w:r>
      <w:r w:rsidR="00EC24E4">
        <w:rPr>
          <w:rFonts w:hint="eastAsia"/>
        </w:rPr>
        <w:t>不但可以得到数据间的统计图表，在结合场景关卡后，还</w:t>
      </w:r>
      <w:r w:rsidR="005F11FA" w:rsidRPr="00A371A5">
        <w:t>可以得到场景</w:t>
      </w:r>
      <w:r w:rsidR="00EC24E4">
        <w:rPr>
          <w:rFonts w:hint="eastAsia"/>
        </w:rPr>
        <w:t>中区域</w:t>
      </w:r>
      <w:r w:rsidR="005F11FA" w:rsidRPr="00A371A5">
        <w:t>的访问量，场景的探索程度</w:t>
      </w:r>
      <w:r w:rsidR="005F11FA">
        <w:rPr>
          <w:rFonts w:hint="eastAsia"/>
        </w:rPr>
        <w:t>，</w:t>
      </w:r>
      <w:r w:rsidR="005F11FA" w:rsidRPr="00A371A5">
        <w:t>场景中</w:t>
      </w:r>
      <w:r w:rsidR="00EC24E4" w:rsidRPr="00A371A5">
        <w:t>玩家</w:t>
      </w:r>
      <w:r w:rsidR="00EC24E4">
        <w:rPr>
          <w:rFonts w:hint="eastAsia"/>
        </w:rPr>
        <w:t>的漫游</w:t>
      </w:r>
      <w:r w:rsidR="005F11FA" w:rsidRPr="00A371A5">
        <w:t>路径</w:t>
      </w:r>
      <w:r w:rsidR="005F11FA">
        <w:rPr>
          <w:rFonts w:hint="eastAsia"/>
        </w:rPr>
        <w:t>等</w:t>
      </w:r>
      <w:r w:rsidR="009C4334">
        <w:rPr>
          <w:rFonts w:hint="eastAsia"/>
        </w:rPr>
        <w:t>，</w:t>
      </w:r>
    </w:p>
    <w:p w14:paraId="102F5B52" w14:textId="57070999" w:rsidR="00EE628C" w:rsidRPr="00A371A5" w:rsidRDefault="00EE628C" w:rsidP="009557E8">
      <w:pPr>
        <w:ind w:firstLine="420"/>
      </w:pPr>
      <w:r>
        <w:rPr>
          <w:rFonts w:hint="eastAsia"/>
        </w:rPr>
        <w:t>为了让可视化更灵活且更符合用户的习惯和特点，</w:t>
      </w:r>
      <w:r w:rsidRPr="00A371A5">
        <w:rPr>
          <w:rFonts w:hint="eastAsia"/>
        </w:rPr>
        <w:t>数据可视化与交互结合，可以让</w:t>
      </w:r>
      <w:r>
        <w:rPr>
          <w:rFonts w:hint="eastAsia"/>
        </w:rPr>
        <w:t>游戏开发人员</w:t>
      </w:r>
      <w:r w:rsidRPr="00A371A5">
        <w:rPr>
          <w:rFonts w:hint="eastAsia"/>
        </w:rPr>
        <w:t>指向性地关注场景</w:t>
      </w:r>
      <w:r>
        <w:rPr>
          <w:rFonts w:hint="eastAsia"/>
        </w:rPr>
        <w:t>中感兴趣</w:t>
      </w:r>
      <w:r w:rsidRPr="00A371A5">
        <w:rPr>
          <w:rFonts w:hint="eastAsia"/>
        </w:rPr>
        <w:t>区域，</w:t>
      </w:r>
      <w:r>
        <w:rPr>
          <w:rFonts w:hint="eastAsia"/>
        </w:rPr>
        <w:t>或在</w:t>
      </w:r>
      <w:r w:rsidRPr="00A371A5">
        <w:rPr>
          <w:rFonts w:hint="eastAsia"/>
        </w:rPr>
        <w:t>不同的分辨率</w:t>
      </w:r>
      <w:r>
        <w:rPr>
          <w:rFonts w:hint="eastAsia"/>
        </w:rPr>
        <w:t>下</w:t>
      </w:r>
      <w:r w:rsidRPr="00A371A5">
        <w:rPr>
          <w:rFonts w:hint="eastAsia"/>
        </w:rPr>
        <w:t>关注</w:t>
      </w:r>
      <w:r>
        <w:rPr>
          <w:rFonts w:hint="eastAsia"/>
        </w:rPr>
        <w:t>相关</w:t>
      </w:r>
      <w:r w:rsidRPr="00A371A5">
        <w:rPr>
          <w:rFonts w:hint="eastAsia"/>
        </w:rPr>
        <w:t>数据。</w:t>
      </w:r>
      <w:r w:rsidR="009557E8">
        <w:rPr>
          <w:rFonts w:hint="eastAsia"/>
        </w:rPr>
        <w:t>并以场景关卡也作为可视化内容的元素，结合热力图、轨迹动画、标注提示等方式来表现，对开发人员而言会更加直观、显著的给予提示和说明</w:t>
      </w:r>
      <w:r>
        <w:rPr>
          <w:rFonts w:hint="eastAsia"/>
        </w:rPr>
        <w:t>。</w:t>
      </w:r>
    </w:p>
    <w:p w14:paraId="5B00AA64" w14:textId="034775C5" w:rsidR="00283699" w:rsidRPr="00906475" w:rsidRDefault="001B2F90" w:rsidP="00906475">
      <w:pPr>
        <w:ind w:firstLine="420"/>
      </w:pPr>
      <w:r w:rsidRPr="00A371A5">
        <w:rPr>
          <w:b/>
        </w:rPr>
        <w:t>问题3分析</w:t>
      </w:r>
      <w:r w:rsidRPr="00A371A5">
        <w:t>：</w:t>
      </w:r>
      <w:r w:rsidR="00092930">
        <w:t xml:space="preserve"> </w:t>
      </w:r>
      <w:r w:rsidR="00C67191">
        <w:rPr>
          <w:rFonts w:hint="eastAsia"/>
        </w:rPr>
        <w:t>玩家在游戏中的行为，可以通过数据挖掘聚类获得，并结合场景以可视化的技术告诉给开发者。首先</w:t>
      </w:r>
      <w:r w:rsidR="00B733AB">
        <w:rPr>
          <w:rFonts w:hint="eastAsia"/>
        </w:rPr>
        <w:t>要将</w:t>
      </w:r>
      <w:r w:rsidR="00283699">
        <w:rPr>
          <w:rFonts w:hint="eastAsia"/>
        </w:rPr>
        <w:t>玩家在</w:t>
      </w:r>
      <w:r w:rsidR="00283699">
        <w:t>游戏中的数据</w:t>
      </w:r>
      <w:r w:rsidR="00283699">
        <w:rPr>
          <w:rFonts w:hint="eastAsia"/>
        </w:rPr>
        <w:t>充分</w:t>
      </w:r>
      <w:r w:rsidR="00283699">
        <w:t>利用。</w:t>
      </w:r>
      <w:r w:rsidR="00283699">
        <w:rPr>
          <w:rFonts w:hint="eastAsia"/>
        </w:rPr>
        <w:t>在收集到的</w:t>
      </w:r>
      <w:r w:rsidR="00B733AB">
        <w:rPr>
          <w:rFonts w:hint="eastAsia"/>
        </w:rPr>
        <w:t>玩家游戏内</w:t>
      </w:r>
      <w:r w:rsidR="00283699">
        <w:rPr>
          <w:rFonts w:hint="eastAsia"/>
        </w:rPr>
        <w:t>大量数据</w:t>
      </w:r>
      <w:r w:rsidR="00B733AB">
        <w:rPr>
          <w:rFonts w:hint="eastAsia"/>
        </w:rPr>
        <w:t>后</w:t>
      </w:r>
      <w:r w:rsidR="00283699">
        <w:rPr>
          <w:rFonts w:hint="eastAsia"/>
        </w:rPr>
        <w:t>，对不同类型的数据进行绑定，</w:t>
      </w:r>
      <w:r w:rsidR="00B733AB">
        <w:rPr>
          <w:rFonts w:hint="eastAsia"/>
        </w:rPr>
        <w:t>并将绑定后的数据进行聚类，</w:t>
      </w:r>
      <w:r w:rsidR="00283699">
        <w:rPr>
          <w:rFonts w:hint="eastAsia"/>
        </w:rPr>
        <w:t>则能够</w:t>
      </w:r>
      <w:r w:rsidR="00283699">
        <w:t>反应玩家的</w:t>
      </w:r>
      <w:r w:rsidR="00B733AB">
        <w:rPr>
          <w:rFonts w:hint="eastAsia"/>
        </w:rPr>
        <w:t>某些</w:t>
      </w:r>
      <w:r w:rsidR="00283699">
        <w:t>行为</w:t>
      </w:r>
      <w:r w:rsidR="00B733AB">
        <w:rPr>
          <w:rFonts w:hint="eastAsia"/>
        </w:rPr>
        <w:t>特征。</w:t>
      </w:r>
      <w:r w:rsidR="00283699">
        <w:rPr>
          <w:rFonts w:hint="eastAsia"/>
        </w:rPr>
        <w:t>如将玩家的时间和空间数据进行绑定处理，</w:t>
      </w:r>
      <w:r w:rsidR="00B733AB">
        <w:rPr>
          <w:rFonts w:hint="eastAsia"/>
        </w:rPr>
        <w:t>在某些相似条件约束的聚类后，</w:t>
      </w:r>
      <w:r w:rsidR="00252107">
        <w:rPr>
          <w:rFonts w:hint="eastAsia"/>
        </w:rPr>
        <w:t>不但</w:t>
      </w:r>
      <w:r w:rsidR="00252107" w:rsidRPr="00A371A5">
        <w:t>可以得到</w:t>
      </w:r>
      <w:r w:rsidR="00252107">
        <w:rPr>
          <w:rFonts w:hint="eastAsia"/>
        </w:rPr>
        <w:t>基本的</w:t>
      </w:r>
      <w:r w:rsidR="00252107" w:rsidRPr="00A371A5">
        <w:t>场景区块访问量，场景的探索程度及其变化量</w:t>
      </w:r>
      <w:r w:rsidR="00252107">
        <w:rPr>
          <w:rFonts w:hint="eastAsia"/>
        </w:rPr>
        <w:t>，而且是</w:t>
      </w:r>
      <w:r w:rsidR="00283699">
        <w:rPr>
          <w:rFonts w:hint="eastAsia"/>
        </w:rPr>
        <w:t>可以反映出玩家的驻足行为。</w:t>
      </w:r>
      <w:r w:rsidR="00B733AB">
        <w:rPr>
          <w:rFonts w:hint="eastAsia"/>
        </w:rPr>
        <w:t>而</w:t>
      </w:r>
      <w:r w:rsidR="00283699">
        <w:rPr>
          <w:rFonts w:hint="eastAsia"/>
        </w:rPr>
        <w:t>玩家的这些行为就可以对</w:t>
      </w:r>
      <w:r w:rsidR="00283699">
        <w:t>关卡</w:t>
      </w:r>
      <w:r w:rsidR="00B733AB">
        <w:rPr>
          <w:rFonts w:hint="eastAsia"/>
        </w:rPr>
        <w:t>在</w:t>
      </w:r>
      <w:r w:rsidR="00283699">
        <w:t>设计</w:t>
      </w:r>
      <w:r w:rsidR="00283699">
        <w:rPr>
          <w:rFonts w:hint="eastAsia"/>
        </w:rPr>
        <w:t>是否达到预期进行一定程度上的反馈，从而可以尽可能地给开发者提供修改方向上的指引</w:t>
      </w:r>
      <w:r w:rsidR="00B733AB">
        <w:rPr>
          <w:rFonts w:hint="eastAsia"/>
        </w:rPr>
        <w:t>。</w:t>
      </w:r>
      <w:r w:rsidR="007A1051">
        <w:rPr>
          <w:rFonts w:hint="eastAsia"/>
        </w:rPr>
        <w:t>从另一方面</w:t>
      </w:r>
      <w:r w:rsidR="00906475">
        <w:rPr>
          <w:rFonts w:hint="eastAsia"/>
        </w:rPr>
        <w:t>讲</w:t>
      </w:r>
      <w:r w:rsidR="007A1051">
        <w:rPr>
          <w:rFonts w:hint="eastAsia"/>
        </w:rPr>
        <w:t>，此方法还能够</w:t>
      </w:r>
      <w:r w:rsidR="007A1051" w:rsidRPr="00A371A5">
        <w:t>辅助关卡设计人员发现</w:t>
      </w:r>
      <w:r w:rsidR="00252107">
        <w:rPr>
          <w:rFonts w:hint="eastAsia"/>
        </w:rPr>
        <w:t>是否有</w:t>
      </w:r>
      <w:r w:rsidR="007A1051">
        <w:rPr>
          <w:rFonts w:hint="eastAsia"/>
        </w:rPr>
        <w:t>非设计的内容导致玩家群体行为</w:t>
      </w:r>
      <w:r w:rsidR="00906475">
        <w:rPr>
          <w:rFonts w:hint="eastAsia"/>
        </w:rPr>
        <w:t>的</w:t>
      </w:r>
      <w:r w:rsidR="007A1051">
        <w:rPr>
          <w:rFonts w:hint="eastAsia"/>
        </w:rPr>
        <w:t>变化。</w:t>
      </w:r>
      <w:r w:rsidR="00252107">
        <w:rPr>
          <w:rFonts w:hint="eastAsia"/>
        </w:rPr>
        <w:t>若我们</w:t>
      </w:r>
      <w:r w:rsidR="00EE628C">
        <w:rPr>
          <w:rFonts w:hint="eastAsia"/>
        </w:rPr>
        <w:t>将</w:t>
      </w:r>
      <w:r w:rsidR="00EE628C" w:rsidRPr="00A371A5">
        <w:t>玩家</w:t>
      </w:r>
      <w:r w:rsidR="00EE628C">
        <w:rPr>
          <w:rFonts w:hint="eastAsia"/>
        </w:rPr>
        <w:t>的空间数据</w:t>
      </w:r>
      <w:r w:rsidR="00252107">
        <w:rPr>
          <w:rFonts w:hint="eastAsia"/>
        </w:rPr>
        <w:t>和提取特征后的生理信号序列</w:t>
      </w:r>
      <w:r w:rsidR="00EE628C">
        <w:rPr>
          <w:rFonts w:hint="eastAsia"/>
        </w:rPr>
        <w:t>绑定，对绑定后的</w:t>
      </w:r>
      <w:r w:rsidR="00EE628C" w:rsidRPr="00A371A5">
        <w:t>数据</w:t>
      </w:r>
      <w:r w:rsidR="00EE628C">
        <w:rPr>
          <w:rFonts w:hint="eastAsia"/>
        </w:rPr>
        <w:t>进行</w:t>
      </w:r>
      <w:r w:rsidR="00EE628C" w:rsidRPr="00A371A5">
        <w:t>统计和挖掘。</w:t>
      </w:r>
      <w:r w:rsidR="00252107">
        <w:rPr>
          <w:rFonts w:hint="eastAsia"/>
        </w:rPr>
        <w:t>不但能够在时序上</w:t>
      </w:r>
      <w:r w:rsidR="00EE628C">
        <w:rPr>
          <w:rFonts w:hint="eastAsia"/>
        </w:rPr>
        <w:t>反映出玩家在空间中连续的情感变化</w:t>
      </w:r>
      <w:r w:rsidR="00252107">
        <w:rPr>
          <w:rFonts w:hint="eastAsia"/>
        </w:rPr>
        <w:t>，而且还可以</w:t>
      </w:r>
      <w:r w:rsidR="00E132AA">
        <w:rPr>
          <w:rFonts w:hint="eastAsia"/>
        </w:rPr>
        <w:t>基于</w:t>
      </w:r>
      <w:r w:rsidR="00252107">
        <w:rPr>
          <w:rFonts w:hint="eastAsia"/>
        </w:rPr>
        <w:t>玩家的</w:t>
      </w:r>
      <w:r w:rsidR="00E132AA">
        <w:rPr>
          <w:rFonts w:hint="eastAsia"/>
        </w:rPr>
        <w:t>生理特征数据变化幅度进行聚类，来验证在关卡设计中的特定区域</w:t>
      </w:r>
      <w:r w:rsidR="00D56094">
        <w:rPr>
          <w:rFonts w:hint="eastAsia"/>
        </w:rPr>
        <w:t>能够</w:t>
      </w:r>
      <w:r w:rsidR="00E132AA">
        <w:rPr>
          <w:rFonts w:hint="eastAsia"/>
        </w:rPr>
        <w:t>调动玩家情感幅值的强度</w:t>
      </w:r>
      <w:r w:rsidR="00D56094">
        <w:rPr>
          <w:rFonts w:hint="eastAsia"/>
        </w:rPr>
        <w:t>大小</w:t>
      </w:r>
      <w:r w:rsidR="00E132AA">
        <w:rPr>
          <w:rFonts w:hint="eastAsia"/>
        </w:rPr>
        <w:t>。</w:t>
      </w:r>
    </w:p>
    <w:p w14:paraId="6011B661" w14:textId="57EA4F92" w:rsidR="001B2F90" w:rsidRDefault="001B2F90" w:rsidP="001B2F90">
      <w:pPr>
        <w:ind w:firstLine="420"/>
      </w:pPr>
      <w:r w:rsidRPr="00A371A5">
        <w:rPr>
          <w:rFonts w:hint="eastAsia"/>
        </w:rPr>
        <w:t>综上分析所述，本文</w:t>
      </w:r>
      <w:r w:rsidR="00F54D78" w:rsidRPr="00A371A5">
        <w:rPr>
          <w:rFonts w:hint="eastAsia"/>
        </w:rPr>
        <w:t>面向</w:t>
      </w:r>
      <w:r w:rsidR="00F54D78">
        <w:rPr>
          <w:rFonts w:hint="eastAsia"/>
        </w:rPr>
        <w:t>游戏开发人员，</w:t>
      </w:r>
      <w:r w:rsidR="00954CFF">
        <w:rPr>
          <w:rFonts w:hint="eastAsia"/>
        </w:rPr>
        <w:t>着重</w:t>
      </w:r>
      <w:r w:rsidR="00F54D78">
        <w:rPr>
          <w:rFonts w:hint="eastAsia"/>
        </w:rPr>
        <w:t>针对</w:t>
      </w:r>
      <w:r w:rsidRPr="00A371A5">
        <w:rPr>
          <w:rFonts w:hint="eastAsia"/>
        </w:rPr>
        <w:t>游戏关卡设计</w:t>
      </w:r>
      <w:r w:rsidR="00954CFF">
        <w:rPr>
          <w:rFonts w:hint="eastAsia"/>
        </w:rPr>
        <w:t>人员</w:t>
      </w:r>
      <w:r w:rsidRPr="00A371A5">
        <w:rPr>
          <w:rFonts w:hint="eastAsia"/>
        </w:rPr>
        <w:t>，设计并实现游戏的可视化测评辅助系统。</w:t>
      </w:r>
      <w:r w:rsidR="009558AC">
        <w:rPr>
          <w:rFonts w:hint="eastAsia"/>
        </w:rPr>
        <w:t>利用此系统，</w:t>
      </w:r>
      <w:r w:rsidR="00C319F3">
        <w:rPr>
          <w:rFonts w:hint="eastAsia"/>
        </w:rPr>
        <w:t>能够</w:t>
      </w:r>
      <w:r w:rsidRPr="00A371A5">
        <w:rPr>
          <w:rFonts w:hint="eastAsia"/>
        </w:rPr>
        <w:t>在游戏测试阶段对玩家的游戏内数据以及生理数据进行采集和处理，</w:t>
      </w:r>
      <w:r w:rsidR="00C319F3">
        <w:rPr>
          <w:rFonts w:hint="eastAsia"/>
        </w:rPr>
        <w:t>并</w:t>
      </w:r>
      <w:r w:rsidR="004903BA">
        <w:rPr>
          <w:rFonts w:hint="eastAsia"/>
        </w:rPr>
        <w:t>自动对大量记录的玩家数据进行</w:t>
      </w:r>
      <w:r w:rsidRPr="00A371A5">
        <w:rPr>
          <w:rFonts w:hint="eastAsia"/>
        </w:rPr>
        <w:t>分析、挖掘、和可视化</w:t>
      </w:r>
      <w:r w:rsidR="004903BA">
        <w:rPr>
          <w:rFonts w:hint="eastAsia"/>
        </w:rPr>
        <w:t>呈现</w:t>
      </w:r>
      <w:r w:rsidRPr="00A371A5">
        <w:rPr>
          <w:rFonts w:hint="eastAsia"/>
        </w:rPr>
        <w:t>。</w:t>
      </w:r>
      <w:r w:rsidR="00F54D78">
        <w:rPr>
          <w:rFonts w:hint="eastAsia"/>
        </w:rPr>
        <w:t>同时</w:t>
      </w:r>
      <w:r w:rsidR="00C319F3">
        <w:rPr>
          <w:rFonts w:hint="eastAsia"/>
        </w:rPr>
        <w:t>系统</w:t>
      </w:r>
      <w:r w:rsidR="00F54D78">
        <w:rPr>
          <w:rFonts w:hint="eastAsia"/>
        </w:rPr>
        <w:t>为设计人员提供友好的交互</w:t>
      </w:r>
      <w:r w:rsidR="00D03C5C">
        <w:rPr>
          <w:rFonts w:hint="eastAsia"/>
        </w:rPr>
        <w:t>，</w:t>
      </w:r>
      <w:r w:rsidR="00F54D78">
        <w:rPr>
          <w:rFonts w:hint="eastAsia"/>
        </w:rPr>
        <w:t>让他们</w:t>
      </w:r>
      <w:r w:rsidR="00C319F3" w:rsidRPr="00C319F3">
        <w:rPr>
          <w:rFonts w:hint="eastAsia"/>
        </w:rPr>
        <w:t>可以</w:t>
      </w:r>
      <w:r w:rsidR="00F54D78">
        <w:rPr>
          <w:rFonts w:hint="eastAsia"/>
        </w:rPr>
        <w:t>有选择的聚焦数据，在不同的分辨率</w:t>
      </w:r>
      <w:proofErr w:type="gramStart"/>
      <w:r w:rsidR="00F54D78">
        <w:rPr>
          <w:rFonts w:hint="eastAsia"/>
        </w:rPr>
        <w:t>下理解</w:t>
      </w:r>
      <w:proofErr w:type="gramEnd"/>
      <w:r w:rsidR="00F54D78">
        <w:rPr>
          <w:rFonts w:hint="eastAsia"/>
        </w:rPr>
        <w:t>数据，了解数据之间的关系。这样</w:t>
      </w:r>
      <w:r w:rsidR="00D03C5C">
        <w:rPr>
          <w:rFonts w:hint="eastAsia"/>
        </w:rPr>
        <w:t>不但可以</w:t>
      </w:r>
      <w:r w:rsidR="00F54D78">
        <w:rPr>
          <w:rFonts w:hint="eastAsia"/>
        </w:rPr>
        <w:t>有助于</w:t>
      </w:r>
      <w:r w:rsidR="00D03C5C">
        <w:rPr>
          <w:rFonts w:hint="eastAsia"/>
        </w:rPr>
        <w:t>让游戏开发人员</w:t>
      </w:r>
      <w:r w:rsidR="00C319F3">
        <w:rPr>
          <w:rFonts w:hint="eastAsia"/>
        </w:rPr>
        <w:t>验证自己的设计意图是否达到，而且能够让他们快速定位到</w:t>
      </w:r>
      <w:r w:rsidR="00D03C5C">
        <w:rPr>
          <w:rFonts w:hint="eastAsia"/>
        </w:rPr>
        <w:t>游戏中</w:t>
      </w:r>
      <w:r w:rsidR="00C8772A">
        <w:rPr>
          <w:rFonts w:hint="eastAsia"/>
        </w:rPr>
        <w:t>需要调整</w:t>
      </w:r>
      <w:r w:rsidR="00C319F3">
        <w:rPr>
          <w:rFonts w:hint="eastAsia"/>
        </w:rPr>
        <w:t>的</w:t>
      </w:r>
      <w:r w:rsidR="00D03C5C">
        <w:rPr>
          <w:rFonts w:hint="eastAsia"/>
        </w:rPr>
        <w:t>位置，</w:t>
      </w:r>
      <w:r w:rsidR="00C8772A">
        <w:rPr>
          <w:rFonts w:hint="eastAsia"/>
        </w:rPr>
        <w:t>本系统</w:t>
      </w:r>
      <w:r w:rsidR="0023691B">
        <w:rPr>
          <w:rFonts w:hint="eastAsia"/>
        </w:rPr>
        <w:t>还可以</w:t>
      </w:r>
      <w:r w:rsidR="00C8772A">
        <w:rPr>
          <w:rFonts w:hint="eastAsia"/>
        </w:rPr>
        <w:t>在游戏的调整方向上给予指引。</w:t>
      </w:r>
    </w:p>
    <w:p w14:paraId="1E81A3BB" w14:textId="22933CE4" w:rsidR="008128F5" w:rsidRDefault="008128F5" w:rsidP="00136A3B">
      <w:pPr>
        <w:pStyle w:val="3"/>
        <w:numPr>
          <w:ilvl w:val="1"/>
          <w:numId w:val="34"/>
        </w:numPr>
      </w:pPr>
      <w:bookmarkStart w:id="16" w:name="_Toc95731484"/>
      <w:r w:rsidRPr="00470FBC">
        <w:rPr>
          <w:rFonts w:hint="eastAsia"/>
        </w:rPr>
        <w:t>论文结构安排</w:t>
      </w:r>
      <w:bookmarkEnd w:id="16"/>
    </w:p>
    <w:p w14:paraId="0F246760" w14:textId="77777777" w:rsidR="00E07524" w:rsidRPr="00E07524" w:rsidRDefault="00E07524" w:rsidP="00E07524"/>
    <w:p w14:paraId="0C791B4A" w14:textId="4F36D820" w:rsidR="00A62A55" w:rsidRDefault="007618EE" w:rsidP="008C73B6">
      <w:pPr>
        <w:pStyle w:val="2"/>
        <w:numPr>
          <w:ilvl w:val="0"/>
          <w:numId w:val="34"/>
        </w:numPr>
      </w:pPr>
      <w:bookmarkStart w:id="17" w:name="_Toc95731485"/>
      <w:r>
        <w:rPr>
          <w:rFonts w:hint="eastAsia"/>
        </w:rPr>
        <w:t>游戏</w:t>
      </w:r>
      <w:r w:rsidR="001F36A4">
        <w:rPr>
          <w:rFonts w:hint="eastAsia"/>
        </w:rPr>
        <w:t>测评</w:t>
      </w:r>
      <w:r>
        <w:rPr>
          <w:rFonts w:hint="eastAsia"/>
        </w:rPr>
        <w:t>辅助</w:t>
      </w:r>
      <w:r w:rsidR="00277058" w:rsidRPr="00277058">
        <w:rPr>
          <w:rFonts w:hint="eastAsia"/>
        </w:rPr>
        <w:t>系统的</w:t>
      </w:r>
      <w:r>
        <w:rPr>
          <w:rFonts w:hint="eastAsia"/>
        </w:rPr>
        <w:t>需求分析与</w:t>
      </w:r>
      <w:r w:rsidR="00277058" w:rsidRPr="00277058">
        <w:rPr>
          <w:rFonts w:hint="eastAsia"/>
        </w:rPr>
        <w:t>总体</w:t>
      </w:r>
      <w:r w:rsidR="00991F7F" w:rsidRPr="00277058">
        <w:rPr>
          <w:rFonts w:hint="eastAsia"/>
        </w:rPr>
        <w:t>设计</w:t>
      </w:r>
      <w:bookmarkEnd w:id="17"/>
    </w:p>
    <w:p w14:paraId="060E1347" w14:textId="28E6E6E0" w:rsidR="009E237D" w:rsidRPr="009E237D" w:rsidRDefault="009E237D" w:rsidP="009E237D">
      <w:pPr>
        <w:ind w:firstLine="420"/>
      </w:pPr>
      <w:r>
        <w:rPr>
          <w:rFonts w:hint="eastAsia"/>
        </w:rPr>
        <w:t>本文在第一章列出了游戏测试阶段存在的不足和问题，详细讨论并提出了相应优化和改进方法。在本章我们要对游戏测评辅助</w:t>
      </w:r>
      <w:r w:rsidRPr="00277058">
        <w:rPr>
          <w:rFonts w:hint="eastAsia"/>
        </w:rPr>
        <w:t>系统</w:t>
      </w:r>
      <w:r>
        <w:rPr>
          <w:rFonts w:hint="eastAsia"/>
        </w:rPr>
        <w:t>进行需求分析</w:t>
      </w:r>
      <w:r w:rsidR="00342D1E">
        <w:rPr>
          <w:rFonts w:hint="eastAsia"/>
        </w:rPr>
        <w:t>，从而明确系统的总体结构，研究</w:t>
      </w:r>
      <w:r w:rsidR="00E066F2">
        <w:rPr>
          <w:rFonts w:hint="eastAsia"/>
        </w:rPr>
        <w:t>并设计</w:t>
      </w:r>
      <w:r w:rsidR="00342D1E">
        <w:rPr>
          <w:rFonts w:hint="eastAsia"/>
        </w:rPr>
        <w:t>系统内各模块间的解决方案，最终完成</w:t>
      </w:r>
      <w:r w:rsidR="00E066F2">
        <w:rPr>
          <w:rFonts w:hint="eastAsia"/>
        </w:rPr>
        <w:t>对</w:t>
      </w:r>
      <w:r w:rsidR="00342D1E">
        <w:rPr>
          <w:rFonts w:hint="eastAsia"/>
        </w:rPr>
        <w:t>此系统的总体设计。</w:t>
      </w:r>
    </w:p>
    <w:p w14:paraId="5C09A7BB" w14:textId="6FFCBF29" w:rsidR="00277058" w:rsidRDefault="00D76FEB" w:rsidP="005948A2">
      <w:pPr>
        <w:pStyle w:val="3"/>
        <w:numPr>
          <w:ilvl w:val="1"/>
          <w:numId w:val="34"/>
        </w:numPr>
      </w:pPr>
      <w:bookmarkStart w:id="18" w:name="_Toc95731486"/>
      <w:r>
        <w:rPr>
          <w:rFonts w:hint="eastAsia"/>
        </w:rPr>
        <w:t>游戏测评辅助</w:t>
      </w:r>
      <w:r w:rsidRPr="00277058">
        <w:rPr>
          <w:rFonts w:hint="eastAsia"/>
        </w:rPr>
        <w:t>系统</w:t>
      </w:r>
      <w:r>
        <w:rPr>
          <w:rFonts w:hint="eastAsia"/>
        </w:rPr>
        <w:t>业务分析</w:t>
      </w:r>
      <w:bookmarkEnd w:id="18"/>
    </w:p>
    <w:p w14:paraId="5FCD0CDD" w14:textId="0BBD617B" w:rsidR="00D76FEB" w:rsidRDefault="002719CA" w:rsidP="00D76FEB">
      <w:r>
        <w:tab/>
      </w:r>
      <w:r>
        <w:rPr>
          <w:rFonts w:hint="eastAsia"/>
        </w:rPr>
        <w:t>本系统面向的用户主要是游戏开发人员，其中，为游戏场景关卡</w:t>
      </w:r>
      <w:r w:rsidR="00284328">
        <w:rPr>
          <w:rFonts w:hint="eastAsia"/>
        </w:rPr>
        <w:t>提供</w:t>
      </w:r>
      <w:r w:rsidR="004922EC">
        <w:rPr>
          <w:rFonts w:hint="eastAsia"/>
        </w:rPr>
        <w:t>设计</w:t>
      </w:r>
      <w:r w:rsidR="004922EC">
        <w:rPr>
          <w:rFonts w:hint="eastAsia"/>
        </w:rPr>
        <w:lastRenderedPageBreak/>
        <w:t>的美术人员和关卡策划人员是本系统的主要</w:t>
      </w:r>
      <w:r w:rsidR="00E129D3">
        <w:rPr>
          <w:rFonts w:hint="eastAsia"/>
        </w:rPr>
        <w:t>使用者</w:t>
      </w:r>
      <w:r>
        <w:rPr>
          <w:rFonts w:hint="eastAsia"/>
        </w:rPr>
        <w:t>。</w:t>
      </w:r>
      <w:r w:rsidR="00E129D3">
        <w:rPr>
          <w:rFonts w:hint="eastAsia"/>
        </w:rPr>
        <w:t>他们可以</w:t>
      </w:r>
      <w:r w:rsidR="00C47082">
        <w:rPr>
          <w:rFonts w:hint="eastAsia"/>
        </w:rPr>
        <w:t>利用</w:t>
      </w:r>
      <w:r w:rsidR="00E129D3">
        <w:rPr>
          <w:rFonts w:hint="eastAsia"/>
        </w:rPr>
        <w:t>系统中查看玩家在场景中的探索路径</w:t>
      </w:r>
      <w:r w:rsidR="00C47082">
        <w:rPr>
          <w:rFonts w:hint="eastAsia"/>
        </w:rPr>
        <w:t>的情况。同时可以在不同分辨率下查看</w:t>
      </w:r>
      <w:r w:rsidR="008700FF">
        <w:rPr>
          <w:rFonts w:hint="eastAsia"/>
        </w:rPr>
        <w:t>场景区域的访问情况</w:t>
      </w:r>
      <w:r w:rsidR="00941574">
        <w:rPr>
          <w:rFonts w:hint="eastAsia"/>
        </w:rPr>
        <w:t>，场景区域的生理变化情况，以及</w:t>
      </w:r>
      <w:r w:rsidR="008700FF">
        <w:rPr>
          <w:rFonts w:hint="eastAsia"/>
        </w:rPr>
        <w:t>玩家的驻足行为</w:t>
      </w:r>
      <w:r w:rsidR="00941574">
        <w:rPr>
          <w:rFonts w:hint="eastAsia"/>
        </w:rPr>
        <w:t>。</w:t>
      </w:r>
      <w:r w:rsidR="00CC3635">
        <w:rPr>
          <w:rFonts w:hint="eastAsia"/>
        </w:rPr>
        <w:t>他们还可以根据</w:t>
      </w:r>
      <w:r w:rsidR="00D87AB0">
        <w:rPr>
          <w:rFonts w:hint="eastAsia"/>
        </w:rPr>
        <w:t>自身的</w:t>
      </w:r>
      <w:r w:rsidR="00CC3635">
        <w:rPr>
          <w:rFonts w:hint="eastAsia"/>
        </w:rPr>
        <w:t>具体需求，动态的调整场景区域信息和玩家行为的判定参数。</w:t>
      </w:r>
      <w:r w:rsidR="00D87AB0">
        <w:rPr>
          <w:rFonts w:hint="eastAsia"/>
        </w:rPr>
        <w:t>系统的业务流程包括</w:t>
      </w:r>
      <w:r w:rsidR="009865E6">
        <w:rPr>
          <w:rFonts w:hint="eastAsia"/>
        </w:rPr>
        <w:t>以</w:t>
      </w:r>
      <w:r w:rsidR="00D87AB0">
        <w:rPr>
          <w:rFonts w:hint="eastAsia"/>
        </w:rPr>
        <w:t>下步骤：</w:t>
      </w:r>
    </w:p>
    <w:p w14:paraId="44EACA24" w14:textId="6510C0E6" w:rsidR="00D87AB0" w:rsidRDefault="004D70FA" w:rsidP="004D70FA">
      <w:pPr>
        <w:pStyle w:val="a7"/>
        <w:numPr>
          <w:ilvl w:val="0"/>
          <w:numId w:val="25"/>
        </w:numPr>
        <w:ind w:firstLineChars="0"/>
      </w:pPr>
      <w:r>
        <w:rPr>
          <w:rFonts w:hint="eastAsia"/>
        </w:rPr>
        <w:t>游戏开发人员将系统</w:t>
      </w:r>
      <w:r w:rsidR="00740D18">
        <w:rPr>
          <w:rFonts w:hint="eastAsia"/>
        </w:rPr>
        <w:t>的</w:t>
      </w:r>
      <w:r>
        <w:rPr>
          <w:rFonts w:hint="eastAsia"/>
        </w:rPr>
        <w:t>API接入所需测试的游戏中。</w:t>
      </w:r>
    </w:p>
    <w:p w14:paraId="04A6E4EB" w14:textId="1DB2F283" w:rsidR="004D70FA" w:rsidRDefault="00A3476F" w:rsidP="004D70FA">
      <w:pPr>
        <w:pStyle w:val="a7"/>
        <w:numPr>
          <w:ilvl w:val="0"/>
          <w:numId w:val="25"/>
        </w:numPr>
        <w:ind w:firstLineChars="0"/>
      </w:pPr>
      <w:r>
        <w:rPr>
          <w:rFonts w:hint="eastAsia"/>
        </w:rPr>
        <w:t>启动系统</w:t>
      </w:r>
      <w:r w:rsidR="00740D18">
        <w:rPr>
          <w:rFonts w:hint="eastAsia"/>
        </w:rPr>
        <w:t>的</w:t>
      </w:r>
      <w:r>
        <w:rPr>
          <w:rFonts w:hint="eastAsia"/>
        </w:rPr>
        <w:t>生理数据采集工具，</w:t>
      </w:r>
      <w:r w:rsidR="00740D18">
        <w:rPr>
          <w:rFonts w:hint="eastAsia"/>
        </w:rPr>
        <w:t>待玩家</w:t>
      </w:r>
      <w:r w:rsidR="009D624E">
        <w:rPr>
          <w:rFonts w:hint="eastAsia"/>
        </w:rPr>
        <w:t>准备就绪</w:t>
      </w:r>
      <w:r w:rsidR="00740D18">
        <w:rPr>
          <w:rFonts w:hint="eastAsia"/>
        </w:rPr>
        <w:t>后，</w:t>
      </w:r>
      <w:r>
        <w:rPr>
          <w:rFonts w:hint="eastAsia"/>
        </w:rPr>
        <w:t>将外置</w:t>
      </w:r>
      <w:r w:rsidR="00740D18">
        <w:rPr>
          <w:rFonts w:hint="eastAsia"/>
        </w:rPr>
        <w:t>生理数据</w:t>
      </w:r>
      <w:r>
        <w:rPr>
          <w:rFonts w:hint="eastAsia"/>
        </w:rPr>
        <w:t>采集传感器正确部署。</w:t>
      </w:r>
    </w:p>
    <w:p w14:paraId="4A2033B4" w14:textId="175BFEC5" w:rsidR="00A3476F" w:rsidRDefault="00740D18" w:rsidP="004D70FA">
      <w:pPr>
        <w:pStyle w:val="a7"/>
        <w:numPr>
          <w:ilvl w:val="0"/>
          <w:numId w:val="25"/>
        </w:numPr>
        <w:ind w:firstLineChars="0"/>
      </w:pPr>
      <w:r>
        <w:rPr>
          <w:rFonts w:hint="eastAsia"/>
        </w:rPr>
        <w:t>玩家</w:t>
      </w:r>
      <w:r w:rsidR="009D624E">
        <w:rPr>
          <w:rFonts w:hint="eastAsia"/>
        </w:rPr>
        <w:t>进行游戏</w:t>
      </w:r>
      <w:r>
        <w:rPr>
          <w:rFonts w:hint="eastAsia"/>
        </w:rPr>
        <w:t>体验，同时系统的数据采集功能激活，并将数据保存。</w:t>
      </w:r>
    </w:p>
    <w:p w14:paraId="2610CF6B" w14:textId="5F1BE72A" w:rsidR="00740D18" w:rsidRDefault="00C31FF6" w:rsidP="004D70FA">
      <w:pPr>
        <w:pStyle w:val="a7"/>
        <w:numPr>
          <w:ilvl w:val="0"/>
          <w:numId w:val="25"/>
        </w:numPr>
        <w:ind w:firstLineChars="0"/>
      </w:pPr>
      <w:r>
        <w:rPr>
          <w:rFonts w:hint="eastAsia"/>
        </w:rPr>
        <w:t>游戏开发人员将所采集的数据导入，</w:t>
      </w:r>
      <w:r w:rsidR="00AF2C0A">
        <w:rPr>
          <w:rFonts w:hint="eastAsia"/>
        </w:rPr>
        <w:t>并</w:t>
      </w:r>
      <w:r>
        <w:rPr>
          <w:rFonts w:hint="eastAsia"/>
        </w:rPr>
        <w:t>为</w:t>
      </w:r>
      <w:r w:rsidR="00AF2C0A">
        <w:rPr>
          <w:rFonts w:hint="eastAsia"/>
        </w:rPr>
        <w:t>系统配置</w:t>
      </w:r>
      <w:r w:rsidR="004E2CB9">
        <w:rPr>
          <w:rFonts w:hint="eastAsia"/>
        </w:rPr>
        <w:t>参数。</w:t>
      </w:r>
    </w:p>
    <w:p w14:paraId="41D8A888" w14:textId="226DB20C" w:rsidR="004E2CB9" w:rsidRDefault="004E2CB9" w:rsidP="004D70FA">
      <w:pPr>
        <w:pStyle w:val="a7"/>
        <w:numPr>
          <w:ilvl w:val="0"/>
          <w:numId w:val="25"/>
        </w:numPr>
        <w:ind w:firstLineChars="0"/>
      </w:pPr>
      <w:r>
        <w:rPr>
          <w:rFonts w:hint="eastAsia"/>
        </w:rPr>
        <w:t>系统自动解析分析数据。</w:t>
      </w:r>
    </w:p>
    <w:p w14:paraId="299DAB1B" w14:textId="430DB4EE" w:rsidR="006A7F36" w:rsidRDefault="004E2CB9" w:rsidP="006A7F36">
      <w:pPr>
        <w:pStyle w:val="a7"/>
        <w:numPr>
          <w:ilvl w:val="0"/>
          <w:numId w:val="25"/>
        </w:numPr>
        <w:ind w:firstLineChars="0"/>
      </w:pPr>
      <w:r>
        <w:rPr>
          <w:rFonts w:hint="eastAsia"/>
        </w:rPr>
        <w:t>开发者</w:t>
      </w:r>
      <w:r w:rsidR="006A7F36">
        <w:rPr>
          <w:rFonts w:hint="eastAsia"/>
        </w:rPr>
        <w:t>在系统中</w:t>
      </w:r>
      <w:r>
        <w:rPr>
          <w:rFonts w:hint="eastAsia"/>
        </w:rPr>
        <w:t>查看数据可视化结果。</w:t>
      </w:r>
    </w:p>
    <w:p w14:paraId="7FE2EA65" w14:textId="1B8F9C63" w:rsidR="00A611AA" w:rsidRDefault="00A611AA" w:rsidP="00796B0F">
      <w:pPr>
        <w:ind w:firstLine="420"/>
      </w:pPr>
      <w:r>
        <w:rPr>
          <w:rFonts w:hint="eastAsia"/>
        </w:rPr>
        <w:t>在这套业务流程完毕后，关卡设计人员</w:t>
      </w:r>
      <w:r w:rsidR="002C1958">
        <w:rPr>
          <w:rFonts w:hint="eastAsia"/>
        </w:rPr>
        <w:t>就可以通过可视化后的结果了解场景</w:t>
      </w:r>
      <w:r w:rsidR="002C12D4">
        <w:rPr>
          <w:rFonts w:hint="eastAsia"/>
        </w:rPr>
        <w:t>关卡中存在的问题，</w:t>
      </w:r>
      <w:r w:rsidR="00796B0F">
        <w:rPr>
          <w:rFonts w:hint="eastAsia"/>
        </w:rPr>
        <w:t>同时与自己的设计意图相对比，</w:t>
      </w:r>
      <w:r w:rsidR="007A6692">
        <w:rPr>
          <w:rFonts w:hint="eastAsia"/>
        </w:rPr>
        <w:t>以验证自己的设计</w:t>
      </w:r>
      <w:r w:rsidR="00D92E46">
        <w:rPr>
          <w:rFonts w:hint="eastAsia"/>
        </w:rPr>
        <w:t>意图</w:t>
      </w:r>
      <w:r w:rsidR="007A6692">
        <w:rPr>
          <w:rFonts w:hint="eastAsia"/>
        </w:rPr>
        <w:t>是否达到了预期。</w:t>
      </w:r>
    </w:p>
    <w:p w14:paraId="62DB56B2" w14:textId="5EE9177F" w:rsidR="002C1958" w:rsidRDefault="00D92E46" w:rsidP="00A611AA">
      <w:pPr>
        <w:ind w:left="420"/>
      </w:pPr>
      <w:r w:rsidRPr="00D92E46">
        <w:rPr>
          <w:rFonts w:hint="eastAsia"/>
        </w:rPr>
        <w:t>系统具体的业务流程图</w:t>
      </w:r>
      <w:r>
        <w:rPr>
          <w:rFonts w:hint="eastAsia"/>
        </w:rPr>
        <w:t>如图？所示。</w:t>
      </w:r>
    </w:p>
    <w:p w14:paraId="2F373E1A" w14:textId="3A1785EB" w:rsidR="00D92E46" w:rsidRDefault="00D92E46" w:rsidP="00A611AA">
      <w:pPr>
        <w:ind w:left="420"/>
        <w:rPr>
          <w:b/>
          <w:bCs/>
        </w:rPr>
      </w:pPr>
      <w:r w:rsidRPr="00D92E46">
        <w:rPr>
          <w:rFonts w:hint="eastAsia"/>
          <w:b/>
          <w:bCs/>
        </w:rPr>
        <w:t>此处</w:t>
      </w:r>
      <w:r w:rsidR="00224382">
        <w:rPr>
          <w:rFonts w:hint="eastAsia"/>
          <w:b/>
          <w:bCs/>
        </w:rPr>
        <w:t>应该</w:t>
      </w:r>
      <w:r w:rsidRPr="00D92E46">
        <w:rPr>
          <w:rFonts w:hint="eastAsia"/>
          <w:b/>
          <w:bCs/>
        </w:rPr>
        <w:t>有流程图</w:t>
      </w:r>
    </w:p>
    <w:p w14:paraId="1E6BD1E6" w14:textId="3F65EBDC" w:rsidR="00AF2C0A" w:rsidRDefault="00AF2C0A" w:rsidP="005948A2">
      <w:pPr>
        <w:pStyle w:val="3"/>
        <w:numPr>
          <w:ilvl w:val="1"/>
          <w:numId w:val="34"/>
        </w:numPr>
      </w:pPr>
      <w:bookmarkStart w:id="19" w:name="_Toc95731487"/>
      <w:r>
        <w:rPr>
          <w:rFonts w:hint="eastAsia"/>
        </w:rPr>
        <w:t>游戏测评辅助</w:t>
      </w:r>
      <w:r w:rsidRPr="00277058">
        <w:rPr>
          <w:rFonts w:hint="eastAsia"/>
        </w:rPr>
        <w:t>系统</w:t>
      </w:r>
      <w:r w:rsidR="00882ACC">
        <w:rPr>
          <w:rFonts w:hint="eastAsia"/>
        </w:rPr>
        <w:t>需求分析</w:t>
      </w:r>
      <w:bookmarkEnd w:id="19"/>
    </w:p>
    <w:p w14:paraId="7CE93989" w14:textId="1FCE5158" w:rsidR="00253A02" w:rsidRDefault="00D929A7" w:rsidP="00AA2999">
      <w:pPr>
        <w:ind w:firstLine="420"/>
      </w:pPr>
      <w:r>
        <w:rPr>
          <w:rFonts w:hint="eastAsia"/>
        </w:rPr>
        <w:t>根据对系统的</w:t>
      </w:r>
      <w:r w:rsidRPr="00D92E46">
        <w:rPr>
          <w:rFonts w:hint="eastAsia"/>
        </w:rPr>
        <w:t>业务流程</w:t>
      </w:r>
      <w:r>
        <w:rPr>
          <w:rFonts w:hint="eastAsia"/>
        </w:rPr>
        <w:t>分析，</w:t>
      </w:r>
      <w:r w:rsidR="00107538">
        <w:rPr>
          <w:rFonts w:hint="eastAsia"/>
        </w:rPr>
        <w:t>系统</w:t>
      </w:r>
      <w:r w:rsidR="00253A02">
        <w:rPr>
          <w:rFonts w:hint="eastAsia"/>
        </w:rPr>
        <w:t>会</w:t>
      </w:r>
      <w:r w:rsidR="00107538">
        <w:rPr>
          <w:rFonts w:hint="eastAsia"/>
        </w:rPr>
        <w:t>根据功能的需求，</w:t>
      </w:r>
      <w:r w:rsidR="00253A02">
        <w:rPr>
          <w:rFonts w:hint="eastAsia"/>
        </w:rPr>
        <w:t>分为三个</w:t>
      </w:r>
      <w:r w:rsidR="00107538">
        <w:rPr>
          <w:rFonts w:hint="eastAsia"/>
        </w:rPr>
        <w:t>部分：</w:t>
      </w:r>
      <w:r w:rsidR="00253A02">
        <w:rPr>
          <w:rFonts w:hint="eastAsia"/>
        </w:rPr>
        <w:t>数据的采集部分、数据的处理部分</w:t>
      </w:r>
      <w:r w:rsidR="00107538">
        <w:rPr>
          <w:rFonts w:hint="eastAsia"/>
        </w:rPr>
        <w:t>和</w:t>
      </w:r>
      <w:r w:rsidR="00253A02">
        <w:rPr>
          <w:rFonts w:hint="eastAsia"/>
        </w:rPr>
        <w:t>数据的可视化部分。</w:t>
      </w:r>
      <w:r w:rsidR="00C72A5F">
        <w:rPr>
          <w:rFonts w:hint="eastAsia"/>
        </w:rPr>
        <w:t>我们总结了系统总体用例图，如图？所示。其中</w:t>
      </w:r>
      <w:r w:rsidR="00253A02">
        <w:rPr>
          <w:rFonts w:hint="eastAsia"/>
        </w:rPr>
        <w:t>，鉴于数据源的不同，我们将数据采集部分拆分为游戏内数据采集和玩家的生理数据采集两个模块。</w:t>
      </w:r>
    </w:p>
    <w:p w14:paraId="06460A3E" w14:textId="0F2D0907" w:rsidR="00C72A5F" w:rsidRDefault="00C72A5F" w:rsidP="00C72A5F">
      <w:pPr>
        <w:ind w:left="420"/>
        <w:rPr>
          <w:b/>
          <w:bCs/>
        </w:rPr>
      </w:pPr>
      <w:r w:rsidRPr="00D92E46">
        <w:rPr>
          <w:rFonts w:hint="eastAsia"/>
          <w:b/>
          <w:bCs/>
        </w:rPr>
        <w:t>此处</w:t>
      </w:r>
      <w:r>
        <w:rPr>
          <w:rFonts w:hint="eastAsia"/>
          <w:b/>
          <w:bCs/>
        </w:rPr>
        <w:t>应该</w:t>
      </w:r>
      <w:r w:rsidRPr="00D92E46">
        <w:rPr>
          <w:rFonts w:hint="eastAsia"/>
          <w:b/>
          <w:bCs/>
        </w:rPr>
        <w:t>有</w:t>
      </w:r>
      <w:r>
        <w:rPr>
          <w:rFonts w:hint="eastAsia"/>
          <w:b/>
          <w:bCs/>
        </w:rPr>
        <w:t>系统总体用例</w:t>
      </w:r>
      <w:r w:rsidRPr="00D92E46">
        <w:rPr>
          <w:rFonts w:hint="eastAsia"/>
          <w:b/>
          <w:bCs/>
        </w:rPr>
        <w:t>图</w:t>
      </w:r>
    </w:p>
    <w:p w14:paraId="4913716A" w14:textId="77777777" w:rsidR="00C72A5F" w:rsidRPr="00253A02" w:rsidRDefault="00C72A5F" w:rsidP="00AA2999">
      <w:pPr>
        <w:ind w:firstLine="420"/>
      </w:pPr>
    </w:p>
    <w:p w14:paraId="493D4E08" w14:textId="2B112A28" w:rsidR="00224382" w:rsidRDefault="00224382" w:rsidP="005948A2">
      <w:pPr>
        <w:pStyle w:val="4"/>
        <w:numPr>
          <w:ilvl w:val="2"/>
          <w:numId w:val="34"/>
        </w:numPr>
      </w:pPr>
      <w:bookmarkStart w:id="20" w:name="_Toc95731488"/>
      <w:r w:rsidRPr="005F1443">
        <w:rPr>
          <w:rFonts w:hint="eastAsia"/>
        </w:rPr>
        <w:t>游戏</w:t>
      </w:r>
      <w:r w:rsidR="00C3124A">
        <w:rPr>
          <w:rFonts w:hint="eastAsia"/>
        </w:rPr>
        <w:t>内</w:t>
      </w:r>
      <w:r w:rsidRPr="005F1443">
        <w:rPr>
          <w:rFonts w:hint="eastAsia"/>
        </w:rPr>
        <w:t>数据采集</w:t>
      </w:r>
      <w:r>
        <w:rPr>
          <w:rFonts w:hint="eastAsia"/>
        </w:rPr>
        <w:t>需求分析</w:t>
      </w:r>
      <w:bookmarkEnd w:id="20"/>
    </w:p>
    <w:p w14:paraId="5D46A580" w14:textId="6B47C53A" w:rsidR="00D92E46" w:rsidRDefault="008E29E8" w:rsidP="00900418">
      <w:pPr>
        <w:ind w:firstLine="420"/>
      </w:pPr>
      <w:r>
        <w:rPr>
          <w:rFonts w:hint="eastAsia"/>
        </w:rPr>
        <w:t>系统的</w:t>
      </w:r>
      <w:r w:rsidR="00946A48">
        <w:rPr>
          <w:rFonts w:hint="eastAsia"/>
        </w:rPr>
        <w:t>游戏</w:t>
      </w:r>
      <w:r w:rsidR="00E805E5">
        <w:rPr>
          <w:rFonts w:hint="eastAsia"/>
        </w:rPr>
        <w:t>数据采集功能是可以</w:t>
      </w:r>
      <w:r>
        <w:rPr>
          <w:rFonts w:hint="eastAsia"/>
        </w:rPr>
        <w:t>在</w:t>
      </w:r>
      <w:r w:rsidR="00E805E5">
        <w:rPr>
          <w:rFonts w:hint="eastAsia"/>
        </w:rPr>
        <w:t>游戏</w:t>
      </w:r>
      <w:r>
        <w:rPr>
          <w:rFonts w:hint="eastAsia"/>
        </w:rPr>
        <w:t>实际运行中，将</w:t>
      </w:r>
      <w:r w:rsidR="00E805E5">
        <w:rPr>
          <w:rFonts w:hint="eastAsia"/>
        </w:rPr>
        <w:t>任何所需要的</w:t>
      </w:r>
      <w:r>
        <w:rPr>
          <w:rFonts w:hint="eastAsia"/>
        </w:rPr>
        <w:t>数据</w:t>
      </w:r>
      <w:r w:rsidR="00110A99">
        <w:rPr>
          <w:rFonts w:hint="eastAsia"/>
        </w:rPr>
        <w:t>同时间戳一并</w:t>
      </w:r>
      <w:r>
        <w:rPr>
          <w:rFonts w:hint="eastAsia"/>
        </w:rPr>
        <w:t>进行格式化后</w:t>
      </w:r>
      <w:r w:rsidR="00110A99">
        <w:rPr>
          <w:rFonts w:hint="eastAsia"/>
        </w:rPr>
        <w:t>，</w:t>
      </w:r>
      <w:r>
        <w:rPr>
          <w:rFonts w:hint="eastAsia"/>
        </w:rPr>
        <w:t>保存</w:t>
      </w:r>
      <w:r w:rsidR="00110A99">
        <w:rPr>
          <w:rFonts w:hint="eastAsia"/>
        </w:rPr>
        <w:t>成文本格式的记录</w:t>
      </w:r>
      <w:r>
        <w:rPr>
          <w:rFonts w:hint="eastAsia"/>
        </w:rPr>
        <w:t>文件</w:t>
      </w:r>
      <w:r w:rsidR="00F00FFF">
        <w:rPr>
          <w:rFonts w:hint="eastAsia"/>
        </w:rPr>
        <w:t>。数据的采样频率是可以由系统给出默认值，同时也</w:t>
      </w:r>
      <w:r w:rsidR="009D41A2">
        <w:rPr>
          <w:rFonts w:hint="eastAsia"/>
        </w:rPr>
        <w:t>可以</w:t>
      </w:r>
      <w:r w:rsidR="00F00FFF">
        <w:rPr>
          <w:rFonts w:hint="eastAsia"/>
        </w:rPr>
        <w:t>支持用户进行</w:t>
      </w:r>
      <w:r w:rsidR="00F128C9">
        <w:rPr>
          <w:rFonts w:hint="eastAsia"/>
        </w:rPr>
        <w:t>自定义设置。</w:t>
      </w:r>
      <w:r w:rsidR="009D41A2">
        <w:rPr>
          <w:rFonts w:hint="eastAsia"/>
        </w:rPr>
        <w:t>作为通用的游戏测评辅助系统，我们需要与具体游戏的实现细节解耦，同时</w:t>
      </w:r>
      <w:r w:rsidR="00900418">
        <w:rPr>
          <w:rFonts w:hint="eastAsia"/>
        </w:rPr>
        <w:t>在不影响游戏体验的前提下，</w:t>
      </w:r>
      <w:r w:rsidR="009D41A2">
        <w:rPr>
          <w:rFonts w:hint="eastAsia"/>
        </w:rPr>
        <w:t>高效的完成数据采集的任务。</w:t>
      </w:r>
      <w:r w:rsidR="00900418">
        <w:rPr>
          <w:rFonts w:hint="eastAsia"/>
        </w:rPr>
        <w:t>其功能的启用</w:t>
      </w:r>
      <w:r w:rsidR="00574E59">
        <w:rPr>
          <w:rFonts w:hint="eastAsia"/>
        </w:rPr>
        <w:t>与否</w:t>
      </w:r>
      <w:r w:rsidR="000B023C">
        <w:rPr>
          <w:rFonts w:hint="eastAsia"/>
        </w:rPr>
        <w:t>是能够</w:t>
      </w:r>
      <w:r w:rsidR="00900418">
        <w:rPr>
          <w:rFonts w:hint="eastAsia"/>
        </w:rPr>
        <w:t>在游戏的Debug版和</w:t>
      </w:r>
      <w:r w:rsidR="00574E59">
        <w:rPr>
          <w:rFonts w:hint="eastAsia"/>
        </w:rPr>
        <w:t>Release版</w:t>
      </w:r>
      <w:r w:rsidR="00585FF9">
        <w:rPr>
          <w:rFonts w:hint="eastAsia"/>
        </w:rPr>
        <w:t>之间</w:t>
      </w:r>
      <w:r w:rsidR="00574E59">
        <w:rPr>
          <w:rFonts w:hint="eastAsia"/>
        </w:rPr>
        <w:t>方便</w:t>
      </w:r>
      <w:r w:rsidR="002D176B">
        <w:rPr>
          <w:rFonts w:hint="eastAsia"/>
        </w:rPr>
        <w:t>地</w:t>
      </w:r>
      <w:r w:rsidR="00574E59">
        <w:rPr>
          <w:rFonts w:hint="eastAsia"/>
        </w:rPr>
        <w:t>切换。</w:t>
      </w:r>
    </w:p>
    <w:p w14:paraId="02CA883B" w14:textId="07D02FFD" w:rsidR="000B023C" w:rsidRDefault="000B023C" w:rsidP="00900418">
      <w:pPr>
        <w:ind w:firstLine="420"/>
      </w:pPr>
      <w:r>
        <w:rPr>
          <w:rFonts w:hint="eastAsia"/>
        </w:rPr>
        <w:t>另一方面，游戏数据的采集与生理数据采集</w:t>
      </w:r>
      <w:r w:rsidR="00DF5651">
        <w:rPr>
          <w:rFonts w:hint="eastAsia"/>
        </w:rPr>
        <w:t>是</w:t>
      </w:r>
      <w:r>
        <w:rPr>
          <w:rFonts w:hint="eastAsia"/>
        </w:rPr>
        <w:t>同时作业的</w:t>
      </w:r>
      <w:r w:rsidR="004F29BE">
        <w:rPr>
          <w:rFonts w:hint="eastAsia"/>
        </w:rPr>
        <w:t>，但是两个采集模块又所属不同的进程。故两个模块之间需要一个通讯机制来确保</w:t>
      </w:r>
      <w:r w:rsidR="00243626">
        <w:rPr>
          <w:rFonts w:hint="eastAsia"/>
        </w:rPr>
        <w:t>可以</w:t>
      </w:r>
      <w:r w:rsidR="004F29BE">
        <w:rPr>
          <w:rFonts w:hint="eastAsia"/>
        </w:rPr>
        <w:t>正确的采集数据，我们会在</w:t>
      </w:r>
      <w:r w:rsidR="00243626">
        <w:rPr>
          <w:rFonts w:hint="eastAsia"/>
        </w:rPr>
        <w:t>2.3</w:t>
      </w:r>
      <w:r w:rsidR="004F29BE">
        <w:rPr>
          <w:rFonts w:hint="eastAsia"/>
        </w:rPr>
        <w:t>小节进行介绍。</w:t>
      </w:r>
    </w:p>
    <w:p w14:paraId="3D063543" w14:textId="33CDE499" w:rsidR="00DB6BB0" w:rsidRDefault="00C3124A" w:rsidP="005948A2">
      <w:pPr>
        <w:pStyle w:val="4"/>
        <w:numPr>
          <w:ilvl w:val="2"/>
          <w:numId w:val="34"/>
        </w:numPr>
      </w:pPr>
      <w:bookmarkStart w:id="21" w:name="_Toc95731489"/>
      <w:r>
        <w:rPr>
          <w:rFonts w:hint="eastAsia"/>
        </w:rPr>
        <w:t>玩家</w:t>
      </w:r>
      <w:r w:rsidR="002E02B8">
        <w:rPr>
          <w:rFonts w:hint="eastAsia"/>
        </w:rPr>
        <w:t>生理</w:t>
      </w:r>
      <w:r w:rsidR="00DB6BB0" w:rsidRPr="005F1443">
        <w:rPr>
          <w:rFonts w:hint="eastAsia"/>
        </w:rPr>
        <w:t>数据采集</w:t>
      </w:r>
      <w:r w:rsidR="00DB6BB0">
        <w:rPr>
          <w:rFonts w:hint="eastAsia"/>
        </w:rPr>
        <w:t>需求分析</w:t>
      </w:r>
      <w:bookmarkEnd w:id="21"/>
    </w:p>
    <w:p w14:paraId="5B391092" w14:textId="5D299F01" w:rsidR="003376A7" w:rsidRDefault="00243626" w:rsidP="00953DF8">
      <w:pPr>
        <w:ind w:firstLine="420"/>
      </w:pPr>
      <w:r>
        <w:rPr>
          <w:rFonts w:hint="eastAsia"/>
        </w:rPr>
        <w:t>生理数据的采集</w:t>
      </w:r>
      <w:r w:rsidR="0001694E">
        <w:rPr>
          <w:rFonts w:hint="eastAsia"/>
        </w:rPr>
        <w:t>的基本流程是要通过传感器，将玩家的生理信号转为数字信号，并将其发送至终端电脑。</w:t>
      </w:r>
      <w:r w:rsidR="00AF0236">
        <w:rPr>
          <w:rFonts w:hint="eastAsia"/>
        </w:rPr>
        <w:t>我们的</w:t>
      </w:r>
      <w:r>
        <w:rPr>
          <w:rFonts w:hint="eastAsia"/>
        </w:rPr>
        <w:t>需求将会聚焦</w:t>
      </w:r>
      <w:r w:rsidR="0001694E">
        <w:rPr>
          <w:rFonts w:hint="eastAsia"/>
        </w:rPr>
        <w:t>在对不同</w:t>
      </w:r>
      <w:r w:rsidR="00AF0236">
        <w:rPr>
          <w:rFonts w:hint="eastAsia"/>
        </w:rPr>
        <w:t>功能的传感器</w:t>
      </w:r>
      <w:r w:rsidR="0001694E">
        <w:rPr>
          <w:rFonts w:hint="eastAsia"/>
        </w:rPr>
        <w:t>整合</w:t>
      </w:r>
      <w:r w:rsidR="004F7161">
        <w:rPr>
          <w:rFonts w:hint="eastAsia"/>
        </w:rPr>
        <w:t>在同一个模块中</w:t>
      </w:r>
      <w:r w:rsidR="0001694E">
        <w:rPr>
          <w:rFonts w:hint="eastAsia"/>
        </w:rPr>
        <w:t>，</w:t>
      </w:r>
      <w:r w:rsidR="004F7161">
        <w:rPr>
          <w:rFonts w:hint="eastAsia"/>
        </w:rPr>
        <w:t>同时也要保持扩展性</w:t>
      </w:r>
      <w:r w:rsidR="000D6BA0">
        <w:rPr>
          <w:rFonts w:hint="eastAsia"/>
        </w:rPr>
        <w:t>。</w:t>
      </w:r>
      <w:r w:rsidR="004F7161">
        <w:rPr>
          <w:rFonts w:hint="eastAsia"/>
        </w:rPr>
        <w:t>在今后，按照需求可以方便为此系统</w:t>
      </w:r>
      <w:r w:rsidR="0004187B">
        <w:rPr>
          <w:rFonts w:hint="eastAsia"/>
        </w:rPr>
        <w:t>扩展添加</w:t>
      </w:r>
      <w:r w:rsidR="004F7161">
        <w:rPr>
          <w:rFonts w:hint="eastAsia"/>
        </w:rPr>
        <w:t>新的</w:t>
      </w:r>
      <w:r w:rsidR="0004187B">
        <w:rPr>
          <w:rFonts w:hint="eastAsia"/>
        </w:rPr>
        <w:t>生理信号</w:t>
      </w:r>
      <w:r w:rsidR="004F7161">
        <w:rPr>
          <w:rFonts w:hint="eastAsia"/>
        </w:rPr>
        <w:t>传感器</w:t>
      </w:r>
      <w:r w:rsidR="003376A7">
        <w:rPr>
          <w:rFonts w:hint="eastAsia"/>
        </w:rPr>
        <w:t>。</w:t>
      </w:r>
      <w:r w:rsidR="00953DF8">
        <w:rPr>
          <w:rFonts w:hint="eastAsia"/>
        </w:rPr>
        <w:t>在</w:t>
      </w:r>
      <w:r w:rsidR="00C66E6B">
        <w:rPr>
          <w:rFonts w:hint="eastAsia"/>
        </w:rPr>
        <w:t>对数据格式化并保存</w:t>
      </w:r>
      <w:r w:rsidR="007019BE">
        <w:rPr>
          <w:rFonts w:hint="eastAsia"/>
        </w:rPr>
        <w:t>至</w:t>
      </w:r>
      <w:r w:rsidR="00C66E6B">
        <w:rPr>
          <w:rFonts w:hint="eastAsia"/>
        </w:rPr>
        <w:t>文件的流程</w:t>
      </w:r>
      <w:r w:rsidR="00953DF8">
        <w:rPr>
          <w:rFonts w:hint="eastAsia"/>
        </w:rPr>
        <w:t>上</w:t>
      </w:r>
      <w:r w:rsidR="00C66E6B">
        <w:rPr>
          <w:rFonts w:hint="eastAsia"/>
        </w:rPr>
        <w:t>与</w:t>
      </w:r>
      <w:r w:rsidR="00953DF8">
        <w:rPr>
          <w:rFonts w:hint="eastAsia"/>
        </w:rPr>
        <w:t>2.2.1</w:t>
      </w:r>
      <w:r w:rsidR="00C66E6B">
        <w:rPr>
          <w:rFonts w:hint="eastAsia"/>
        </w:rPr>
        <w:t>小节相似，</w:t>
      </w:r>
      <w:r w:rsidR="00953DF8">
        <w:rPr>
          <w:rFonts w:hint="eastAsia"/>
        </w:rPr>
        <w:t>诸如</w:t>
      </w:r>
      <w:r w:rsidR="00C66E6B">
        <w:rPr>
          <w:rFonts w:hint="eastAsia"/>
        </w:rPr>
        <w:t>ECG、GSR或EMG</w:t>
      </w:r>
      <w:r w:rsidR="00C810FE">
        <w:rPr>
          <w:rFonts w:hint="eastAsia"/>
        </w:rPr>
        <w:t>等生理数据。但玩家的面部视频数据</w:t>
      </w:r>
      <w:r w:rsidR="00953DF8">
        <w:rPr>
          <w:rFonts w:hint="eastAsia"/>
        </w:rPr>
        <w:t>却</w:t>
      </w:r>
      <w:r w:rsidR="00C810FE">
        <w:rPr>
          <w:rFonts w:hint="eastAsia"/>
        </w:rPr>
        <w:t>是例外。我们考虑能否进行封装后，抽象出统一的接口以便后续系统使用。</w:t>
      </w:r>
    </w:p>
    <w:p w14:paraId="53606DDC" w14:textId="79EE33DC" w:rsidR="00953DF8" w:rsidRDefault="00831942" w:rsidP="00900418">
      <w:pPr>
        <w:ind w:firstLine="420"/>
      </w:pPr>
      <w:r>
        <w:rPr>
          <w:rFonts w:hint="eastAsia"/>
        </w:rPr>
        <w:lastRenderedPageBreak/>
        <w:t>从2.2.1小节得知，此模块是需要同游戏数据采集模块分为独立的进程来同时作业。</w:t>
      </w:r>
      <w:r w:rsidR="002F1AF1">
        <w:rPr>
          <w:rFonts w:hint="eastAsia"/>
        </w:rPr>
        <w:t>鉴于</w:t>
      </w:r>
      <w:r>
        <w:rPr>
          <w:rFonts w:hint="eastAsia"/>
        </w:rPr>
        <w:t>外置</w:t>
      </w:r>
      <w:r w:rsidR="002F1AF1">
        <w:rPr>
          <w:rFonts w:hint="eastAsia"/>
        </w:rPr>
        <w:t>传感器</w:t>
      </w:r>
      <w:r>
        <w:rPr>
          <w:rFonts w:hint="eastAsia"/>
        </w:rPr>
        <w:t>设备的</w:t>
      </w:r>
      <w:r w:rsidR="002F1AF1">
        <w:rPr>
          <w:rFonts w:hint="eastAsia"/>
        </w:rPr>
        <w:t>不稳定性，且游戏自身的性能和体验效果是最优先的，</w:t>
      </w:r>
      <w:r w:rsidR="00D4194F">
        <w:rPr>
          <w:rFonts w:hint="eastAsia"/>
        </w:rPr>
        <w:t>如果</w:t>
      </w:r>
      <w:r w:rsidR="002F1AF1">
        <w:rPr>
          <w:rFonts w:hint="eastAsia"/>
        </w:rPr>
        <w:t>传感器发生</w:t>
      </w:r>
      <w:r w:rsidR="00547002">
        <w:rPr>
          <w:rFonts w:hint="eastAsia"/>
        </w:rPr>
        <w:t>意外</w:t>
      </w:r>
      <w:r w:rsidR="00D4194F">
        <w:rPr>
          <w:rFonts w:hint="eastAsia"/>
        </w:rPr>
        <w:t>，则</w:t>
      </w:r>
      <w:r w:rsidR="00547002">
        <w:rPr>
          <w:rFonts w:hint="eastAsia"/>
        </w:rPr>
        <w:t>不会影响游戏的体验进程</w:t>
      </w:r>
      <w:r w:rsidR="00D4194F">
        <w:rPr>
          <w:rFonts w:hint="eastAsia"/>
        </w:rPr>
        <w:t>，同时</w:t>
      </w:r>
      <w:r w:rsidR="00547002">
        <w:rPr>
          <w:rFonts w:hint="eastAsia"/>
        </w:rPr>
        <w:t>模块后台需要第一时间重新扫描端口，建立</w:t>
      </w:r>
      <w:r w:rsidR="00D4194F">
        <w:rPr>
          <w:rFonts w:hint="eastAsia"/>
        </w:rPr>
        <w:t>链接，保障数据收集任务</w:t>
      </w:r>
      <w:r w:rsidR="00981A3E">
        <w:rPr>
          <w:rFonts w:hint="eastAsia"/>
        </w:rPr>
        <w:t>的</w:t>
      </w:r>
      <w:r w:rsidR="00837116">
        <w:rPr>
          <w:rFonts w:hint="eastAsia"/>
        </w:rPr>
        <w:t>继续进行</w:t>
      </w:r>
      <w:r w:rsidR="00D4194F">
        <w:rPr>
          <w:rFonts w:hint="eastAsia"/>
        </w:rPr>
        <w:t>。</w:t>
      </w:r>
    </w:p>
    <w:p w14:paraId="42488A4A" w14:textId="6E718788" w:rsidR="00253A02" w:rsidRDefault="004324F7" w:rsidP="005948A2">
      <w:pPr>
        <w:pStyle w:val="4"/>
        <w:numPr>
          <w:ilvl w:val="2"/>
          <w:numId w:val="34"/>
        </w:numPr>
      </w:pPr>
      <w:bookmarkStart w:id="22" w:name="_Toc95731490"/>
      <w:r w:rsidRPr="004324F7">
        <w:rPr>
          <w:rFonts w:hint="eastAsia"/>
        </w:rPr>
        <w:t>数据处理需求分析</w:t>
      </w:r>
      <w:bookmarkEnd w:id="22"/>
    </w:p>
    <w:p w14:paraId="050C872E" w14:textId="2D38BF0D" w:rsidR="00643BF3" w:rsidRDefault="00192A1A" w:rsidP="00192A1A">
      <w:pPr>
        <w:ind w:firstLine="420"/>
      </w:pPr>
      <w:r>
        <w:rPr>
          <w:rFonts w:hint="eastAsia"/>
        </w:rPr>
        <w:t>将数据根据来源的不同分为两个部分：游戏内数据和玩家的生理数据。其中，游戏内数据</w:t>
      </w:r>
      <w:r w:rsidR="007F611F">
        <w:rPr>
          <w:rFonts w:hint="eastAsia"/>
        </w:rPr>
        <w:t>非常干净，没有噪声干扰，而且采样率可以根据需要进行自定义</w:t>
      </w:r>
      <w:r w:rsidR="00986F93">
        <w:rPr>
          <w:rFonts w:hint="eastAsia"/>
        </w:rPr>
        <w:t>，使用前只需要将数据文件在系统中解析待用</w:t>
      </w:r>
      <w:r w:rsidR="007F611F">
        <w:rPr>
          <w:rFonts w:hint="eastAsia"/>
        </w:rPr>
        <w:t>。而玩家的生理数据就需要利用信号处理的相关知识，对其进行去噪、特征识别等相关的处理操作</w:t>
      </w:r>
      <w:r w:rsidR="00085020">
        <w:rPr>
          <w:rFonts w:hint="eastAsia"/>
        </w:rPr>
        <w:t>后才可以进行使用</w:t>
      </w:r>
      <w:r w:rsidR="007F611F">
        <w:rPr>
          <w:rFonts w:hint="eastAsia"/>
        </w:rPr>
        <w:t>。</w:t>
      </w:r>
    </w:p>
    <w:p w14:paraId="4BB4768D" w14:textId="775F618B" w:rsidR="00986F93" w:rsidRPr="00986F93" w:rsidRDefault="00986F93" w:rsidP="00192A1A">
      <w:pPr>
        <w:ind w:firstLine="420"/>
      </w:pPr>
      <w:r>
        <w:rPr>
          <w:rFonts w:hint="eastAsia"/>
        </w:rPr>
        <w:t>上述的数据处理，需要在性能和效率上达到一个折中。虽然本文系统并</w:t>
      </w:r>
      <w:r w:rsidR="00085020">
        <w:rPr>
          <w:rFonts w:hint="eastAsia"/>
        </w:rPr>
        <w:t>无</w:t>
      </w:r>
      <w:r>
        <w:rPr>
          <w:rFonts w:hint="eastAsia"/>
        </w:rPr>
        <w:t>对数据进行实时处理</w:t>
      </w:r>
      <w:r w:rsidR="00085020">
        <w:rPr>
          <w:rFonts w:hint="eastAsia"/>
        </w:rPr>
        <w:t>的需求，但鉴于玩家体验者数量，以及游戏体验</w:t>
      </w:r>
      <w:proofErr w:type="gramStart"/>
      <w:r w:rsidR="00085020">
        <w:rPr>
          <w:rFonts w:hint="eastAsia"/>
        </w:rPr>
        <w:t>时常内</w:t>
      </w:r>
      <w:proofErr w:type="gramEnd"/>
      <w:r w:rsidR="00085020">
        <w:rPr>
          <w:rFonts w:hint="eastAsia"/>
        </w:rPr>
        <w:t>高采样率的生理数据量，对系统而言也是不小的压力，所以在速度和准度上需要一个</w:t>
      </w:r>
      <w:r w:rsidR="002D58FE">
        <w:rPr>
          <w:rFonts w:hint="eastAsia"/>
        </w:rPr>
        <w:t>平衡</w:t>
      </w:r>
      <w:r w:rsidR="00414B93">
        <w:rPr>
          <w:rFonts w:hint="eastAsia"/>
        </w:rPr>
        <w:t>，</w:t>
      </w:r>
      <w:r w:rsidR="002D58FE">
        <w:rPr>
          <w:rFonts w:hint="eastAsia"/>
        </w:rPr>
        <w:t>以提升系统用户的操作体验。</w:t>
      </w:r>
    </w:p>
    <w:p w14:paraId="38CBE663" w14:textId="55D551AD" w:rsidR="004324F7" w:rsidRPr="0004187B" w:rsidRDefault="004324F7" w:rsidP="005948A2">
      <w:pPr>
        <w:pStyle w:val="4"/>
        <w:numPr>
          <w:ilvl w:val="2"/>
          <w:numId w:val="34"/>
        </w:numPr>
      </w:pPr>
      <w:bookmarkStart w:id="23" w:name="_Toc95731491"/>
      <w:r w:rsidRPr="004324F7">
        <w:rPr>
          <w:rFonts w:hint="eastAsia"/>
        </w:rPr>
        <w:t>数据</w:t>
      </w:r>
      <w:r>
        <w:rPr>
          <w:rFonts w:hint="eastAsia"/>
        </w:rPr>
        <w:t>可视化</w:t>
      </w:r>
      <w:r w:rsidRPr="004324F7">
        <w:rPr>
          <w:rFonts w:hint="eastAsia"/>
        </w:rPr>
        <w:t>需求分析</w:t>
      </w:r>
      <w:bookmarkEnd w:id="23"/>
    </w:p>
    <w:p w14:paraId="63BCD29A" w14:textId="3A13CFFA" w:rsidR="002A2FE5" w:rsidRDefault="00720ADE" w:rsidP="00893875">
      <w:pPr>
        <w:ind w:firstLine="420"/>
      </w:pPr>
      <w:r>
        <w:rPr>
          <w:rFonts w:hint="eastAsia"/>
        </w:rPr>
        <w:t>根据关卡设计人员所关注的内容出发，</w:t>
      </w:r>
      <w:r w:rsidR="00091459">
        <w:rPr>
          <w:rFonts w:hint="eastAsia"/>
        </w:rPr>
        <w:t>玩家对场景的探索完成度，不但需要数值上的分析，也需要直观看到</w:t>
      </w:r>
      <w:r w:rsidR="00CC68D7">
        <w:rPr>
          <w:rFonts w:hint="eastAsia"/>
        </w:rPr>
        <w:t>场景区域</w:t>
      </w:r>
      <w:r w:rsidR="00091459">
        <w:rPr>
          <w:rFonts w:hint="eastAsia"/>
        </w:rPr>
        <w:t>的</w:t>
      </w:r>
      <w:r w:rsidR="00CC68D7">
        <w:rPr>
          <w:rFonts w:hint="eastAsia"/>
        </w:rPr>
        <w:t>访问</w:t>
      </w:r>
      <w:r w:rsidR="00091459">
        <w:rPr>
          <w:rFonts w:hint="eastAsia"/>
        </w:rPr>
        <w:t>热度。</w:t>
      </w:r>
      <w:r w:rsidR="00CC68D7">
        <w:rPr>
          <w:rFonts w:hint="eastAsia"/>
        </w:rPr>
        <w:t>场景区域的探索时间前后</w:t>
      </w:r>
      <w:r w:rsidR="00A95104">
        <w:rPr>
          <w:rFonts w:hint="eastAsia"/>
        </w:rPr>
        <w:t>关系也非常重要，因为关卡中的某些设计需要隐式引导玩家的探索方向。于此同时，在气氛营造和玩家情感调动方面，也需要</w:t>
      </w:r>
      <w:r w:rsidR="00FB0C57">
        <w:rPr>
          <w:rFonts w:hint="eastAsia"/>
        </w:rPr>
        <w:t>通过可视化技术让关卡设计人员了解。</w:t>
      </w:r>
    </w:p>
    <w:p w14:paraId="251E6FE1" w14:textId="30A9BADE" w:rsidR="00932A06" w:rsidRPr="002A2FE5" w:rsidRDefault="00932A06" w:rsidP="00893875">
      <w:pPr>
        <w:ind w:firstLine="420"/>
      </w:pPr>
      <w:r>
        <w:rPr>
          <w:rFonts w:hint="eastAsia"/>
        </w:rPr>
        <w:t>给关卡设计人员提供对可视化的交互功能，可以多分辨率的，以适和自己的颜色敏感度的，自定义</w:t>
      </w:r>
      <w:proofErr w:type="gramStart"/>
      <w:r>
        <w:rPr>
          <w:rFonts w:hint="eastAsia"/>
        </w:rPr>
        <w:t>玩家组</w:t>
      </w:r>
      <w:proofErr w:type="gramEnd"/>
      <w:r>
        <w:rPr>
          <w:rFonts w:hint="eastAsia"/>
        </w:rPr>
        <w:t>进行展示。以一种可以更友好，更合适用的方式让关卡设计人员聚焦</w:t>
      </w:r>
      <w:r w:rsidR="00E021DE">
        <w:rPr>
          <w:rFonts w:hint="eastAsia"/>
        </w:rPr>
        <w:t>在场景中的特定位置、特定数据集、特定</w:t>
      </w:r>
      <w:proofErr w:type="gramStart"/>
      <w:r w:rsidR="00E021DE">
        <w:rPr>
          <w:rFonts w:hint="eastAsia"/>
        </w:rPr>
        <w:t>玩家组</w:t>
      </w:r>
      <w:proofErr w:type="gramEnd"/>
      <w:r w:rsidR="00E021DE">
        <w:rPr>
          <w:rFonts w:hint="eastAsia"/>
        </w:rPr>
        <w:t>等。</w:t>
      </w:r>
    </w:p>
    <w:p w14:paraId="4E4BD3F0" w14:textId="0DBF5FAA" w:rsidR="00277058" w:rsidRDefault="002A2FE5" w:rsidP="005948A2">
      <w:pPr>
        <w:pStyle w:val="3"/>
        <w:numPr>
          <w:ilvl w:val="1"/>
          <w:numId w:val="34"/>
        </w:numPr>
      </w:pPr>
      <w:bookmarkStart w:id="24" w:name="_Toc95731492"/>
      <w:r w:rsidRPr="009247BF">
        <w:rPr>
          <w:rFonts w:hint="eastAsia"/>
        </w:rPr>
        <w:t>系统</w:t>
      </w:r>
      <w:r w:rsidR="00FC07FD">
        <w:rPr>
          <w:rFonts w:hint="eastAsia"/>
        </w:rPr>
        <w:t>总体</w:t>
      </w:r>
      <w:r w:rsidRPr="009247BF">
        <w:rPr>
          <w:rFonts w:hint="eastAsia"/>
        </w:rPr>
        <w:t>设计</w:t>
      </w:r>
      <w:bookmarkEnd w:id="24"/>
    </w:p>
    <w:p w14:paraId="5ECA3C5B" w14:textId="386302DC" w:rsidR="00514BCC" w:rsidRDefault="006433C2" w:rsidP="004A6E9C">
      <w:pPr>
        <w:ind w:firstLine="420"/>
      </w:pPr>
      <w:r>
        <w:rPr>
          <w:rFonts w:hint="eastAsia"/>
        </w:rPr>
        <w:t>根据上述对</w:t>
      </w:r>
      <w:r w:rsidR="00514BCC">
        <w:rPr>
          <w:rFonts w:hint="eastAsia"/>
        </w:rPr>
        <w:t>系统</w:t>
      </w:r>
      <w:r>
        <w:rPr>
          <w:rFonts w:hint="eastAsia"/>
        </w:rPr>
        <w:t>需求分析，我们将系统</w:t>
      </w:r>
      <w:r w:rsidR="00D14749">
        <w:rPr>
          <w:rFonts w:hint="eastAsia"/>
        </w:rPr>
        <w:t>划分为五个</w:t>
      </w:r>
      <w:r w:rsidR="00FD4F01">
        <w:rPr>
          <w:rFonts w:hint="eastAsia"/>
        </w:rPr>
        <w:t>功能性</w:t>
      </w:r>
      <w:r w:rsidR="00D14749">
        <w:rPr>
          <w:rFonts w:hint="eastAsia"/>
        </w:rPr>
        <w:t>模块：</w:t>
      </w:r>
      <w:r w:rsidR="00D14749" w:rsidRPr="005F1443">
        <w:rPr>
          <w:rFonts w:hint="eastAsia"/>
        </w:rPr>
        <w:t>游戏数据采集模块</w:t>
      </w:r>
      <w:r w:rsidR="00D14749">
        <w:rPr>
          <w:rFonts w:hint="eastAsia"/>
        </w:rPr>
        <w:t>、生理</w:t>
      </w:r>
      <w:r w:rsidR="00D14749" w:rsidRPr="005F1443">
        <w:rPr>
          <w:rFonts w:hint="eastAsia"/>
        </w:rPr>
        <w:t>数据采集模块</w:t>
      </w:r>
      <w:r w:rsidR="00D14749">
        <w:rPr>
          <w:rFonts w:hint="eastAsia"/>
        </w:rPr>
        <w:t>、</w:t>
      </w:r>
      <w:r w:rsidR="00D83E2A">
        <w:rPr>
          <w:rFonts w:hint="eastAsia"/>
        </w:rPr>
        <w:t>玩家信息及问卷采集模块、</w:t>
      </w:r>
      <w:r w:rsidR="00D14749">
        <w:rPr>
          <w:rFonts w:hint="eastAsia"/>
        </w:rPr>
        <w:t>数据处理</w:t>
      </w:r>
      <w:r w:rsidR="00D14749" w:rsidRPr="005F1443">
        <w:rPr>
          <w:rFonts w:hint="eastAsia"/>
        </w:rPr>
        <w:t>模块</w:t>
      </w:r>
      <w:r w:rsidR="00D14749">
        <w:rPr>
          <w:rFonts w:hint="eastAsia"/>
        </w:rPr>
        <w:t>、数据挖掘和可视化模块。</w:t>
      </w:r>
      <w:r w:rsidR="00192B22" w:rsidRPr="00192B22">
        <w:rPr>
          <w:rFonts w:hint="eastAsia"/>
        </w:rPr>
        <w:t>系统功能</w:t>
      </w:r>
      <w:r w:rsidR="003F4823">
        <w:rPr>
          <w:rFonts w:hint="eastAsia"/>
        </w:rPr>
        <w:t>架构</w:t>
      </w:r>
      <w:r w:rsidR="00192B22" w:rsidRPr="00192B22">
        <w:rPr>
          <w:rFonts w:hint="eastAsia"/>
        </w:rPr>
        <w:t>图</w:t>
      </w:r>
      <w:r w:rsidR="00192B22">
        <w:rPr>
          <w:rFonts w:hint="eastAsia"/>
        </w:rPr>
        <w:t>如下图？所示。</w:t>
      </w:r>
    </w:p>
    <w:p w14:paraId="0CEF63C1" w14:textId="675C31A4" w:rsidR="006433C2" w:rsidRPr="00965F13" w:rsidRDefault="003F4823" w:rsidP="00965F13">
      <w:pPr>
        <w:ind w:left="420"/>
        <w:rPr>
          <w:b/>
          <w:bCs/>
        </w:rPr>
      </w:pPr>
      <w:r w:rsidRPr="003F4823">
        <w:rPr>
          <w:rFonts w:hint="eastAsia"/>
          <w:b/>
          <w:bCs/>
        </w:rPr>
        <w:t>此处应该有功能架构图</w:t>
      </w:r>
    </w:p>
    <w:p w14:paraId="1E07E1C7" w14:textId="00A8F207" w:rsidR="00CB71AD" w:rsidRDefault="005F1443" w:rsidP="005948A2">
      <w:pPr>
        <w:pStyle w:val="4"/>
        <w:numPr>
          <w:ilvl w:val="2"/>
          <w:numId w:val="34"/>
        </w:numPr>
      </w:pPr>
      <w:bookmarkStart w:id="25" w:name="_Toc95731493"/>
      <w:r w:rsidRPr="005F1443">
        <w:rPr>
          <w:rFonts w:hint="eastAsia"/>
        </w:rPr>
        <w:t>游戏数据采集模块</w:t>
      </w:r>
      <w:bookmarkEnd w:id="25"/>
    </w:p>
    <w:p w14:paraId="5E251BC8" w14:textId="2F984BD9" w:rsidR="005F1443" w:rsidRDefault="00C44F4A" w:rsidP="00317963">
      <w:pPr>
        <w:ind w:firstLine="420"/>
      </w:pPr>
      <w:r>
        <w:rPr>
          <w:rFonts w:hint="eastAsia"/>
        </w:rPr>
        <w:t>鉴于此模块的功能记录游戏状态和游戏对象（</w:t>
      </w:r>
      <w:proofErr w:type="spellStart"/>
      <w:r>
        <w:rPr>
          <w:rFonts w:hint="eastAsia"/>
        </w:rPr>
        <w:t>GameObject</w:t>
      </w:r>
      <w:proofErr w:type="spellEnd"/>
      <w:r>
        <w:rPr>
          <w:rFonts w:hint="eastAsia"/>
        </w:rPr>
        <w:t>）的数值属性</w:t>
      </w:r>
      <w:r w:rsidR="00EE02DD">
        <w:rPr>
          <w:rFonts w:hint="eastAsia"/>
        </w:rPr>
        <w:t>。</w:t>
      </w:r>
      <w:r w:rsidR="006944C5" w:rsidRPr="005F1443">
        <w:rPr>
          <w:rFonts w:hint="eastAsia"/>
        </w:rPr>
        <w:t>游戏</w:t>
      </w:r>
      <w:r w:rsidR="006944C5">
        <w:rPr>
          <w:rFonts w:hint="eastAsia"/>
        </w:rPr>
        <w:t>的</w:t>
      </w:r>
      <w:r w:rsidR="005F1443" w:rsidRPr="005F1443">
        <w:rPr>
          <w:rFonts w:hint="eastAsia"/>
        </w:rPr>
        <w:t>角色</w:t>
      </w:r>
      <w:r w:rsidR="006944C5">
        <w:rPr>
          <w:rFonts w:hint="eastAsia"/>
        </w:rPr>
        <w:t>就是由游戏对象</w:t>
      </w:r>
      <w:r w:rsidR="00EE02DD">
        <w:rPr>
          <w:rFonts w:hint="eastAsia"/>
        </w:rPr>
        <w:t>所</w:t>
      </w:r>
      <w:r w:rsidR="006944C5">
        <w:rPr>
          <w:rFonts w:hint="eastAsia"/>
        </w:rPr>
        <w:t>派生出来的</w:t>
      </w:r>
      <w:r w:rsidR="00EE02DD">
        <w:rPr>
          <w:rFonts w:hint="eastAsia"/>
        </w:rPr>
        <w:t>，</w:t>
      </w:r>
      <w:r w:rsidR="005F1443" w:rsidRPr="005F1443">
        <w:rPr>
          <w:rFonts w:hint="eastAsia"/>
        </w:rPr>
        <w:t>以及游戏内的事件数据</w:t>
      </w:r>
      <w:r w:rsidR="00EE02DD">
        <w:rPr>
          <w:rFonts w:hint="eastAsia"/>
        </w:rPr>
        <w:t>也理解为的没有渲染方法的游戏对象</w:t>
      </w:r>
      <w:r w:rsidR="005F1443" w:rsidRPr="005F1443">
        <w:rPr>
          <w:rFonts w:hint="eastAsia"/>
        </w:rPr>
        <w:t>。</w:t>
      </w:r>
      <w:r w:rsidR="004304BF">
        <w:rPr>
          <w:rFonts w:hint="eastAsia"/>
        </w:rPr>
        <w:t>我们会将此模块</w:t>
      </w:r>
      <w:r w:rsidR="00682035">
        <w:rPr>
          <w:rFonts w:hint="eastAsia"/>
        </w:rPr>
        <w:t>功能</w:t>
      </w:r>
      <w:r w:rsidR="005F1443" w:rsidRPr="005F1443">
        <w:rPr>
          <w:rFonts w:hint="eastAsia"/>
        </w:rPr>
        <w:t>封装后以</w:t>
      </w:r>
      <w:r w:rsidR="005F1443" w:rsidRPr="005F1443">
        <w:t>API的形式</w:t>
      </w:r>
      <w:r w:rsidR="00A44847">
        <w:rPr>
          <w:rFonts w:hint="eastAsia"/>
        </w:rPr>
        <w:t>接入</w:t>
      </w:r>
      <w:r w:rsidR="005F1443" w:rsidRPr="005F1443">
        <w:t>到游戏项目当中</w:t>
      </w:r>
      <w:r w:rsidR="002A707D">
        <w:rPr>
          <w:rFonts w:hint="eastAsia"/>
        </w:rPr>
        <w:t>，</w:t>
      </w:r>
      <w:r w:rsidR="00A44847">
        <w:rPr>
          <w:rFonts w:hint="eastAsia"/>
        </w:rPr>
        <w:t>以组件的开发模式作为游戏对象的</w:t>
      </w:r>
      <w:r w:rsidR="005A7ADC">
        <w:rPr>
          <w:rFonts w:hint="eastAsia"/>
        </w:rPr>
        <w:t>成员组件</w:t>
      </w:r>
      <w:r w:rsidR="000C4DC0">
        <w:rPr>
          <w:rFonts w:hint="eastAsia"/>
        </w:rPr>
        <w:t>对象</w:t>
      </w:r>
      <w:r w:rsidR="00A44847">
        <w:rPr>
          <w:rFonts w:hint="eastAsia"/>
        </w:rPr>
        <w:t>，</w:t>
      </w:r>
      <w:r w:rsidR="005A7ADC">
        <w:rPr>
          <w:rFonts w:hint="eastAsia"/>
        </w:rPr>
        <w:t>并</w:t>
      </w:r>
      <w:r w:rsidR="000C4DC0">
        <w:rPr>
          <w:rFonts w:hint="eastAsia"/>
        </w:rPr>
        <w:t>利用</w:t>
      </w:r>
      <w:proofErr w:type="spellStart"/>
      <w:r w:rsidR="000C4DC0" w:rsidRPr="000C4DC0">
        <w:t>GameDataRecoder</w:t>
      </w:r>
      <w:r w:rsidR="000C4DC0">
        <w:rPr>
          <w:rFonts w:hint="eastAsia"/>
        </w:rPr>
        <w:t>Manager</w:t>
      </w:r>
      <w:proofErr w:type="spellEnd"/>
      <w:r w:rsidR="005A7ADC">
        <w:rPr>
          <w:rFonts w:hint="eastAsia"/>
        </w:rPr>
        <w:t>统一管理。</w:t>
      </w:r>
      <w:r w:rsidR="002A707D">
        <w:rPr>
          <w:rFonts w:hint="eastAsia"/>
        </w:rPr>
        <w:t>游戏开发人员</w:t>
      </w:r>
      <w:r w:rsidR="00CD6BA2">
        <w:rPr>
          <w:rFonts w:hint="eastAsia"/>
        </w:rPr>
        <w:t>可以</w:t>
      </w:r>
      <w:r w:rsidR="002A707D">
        <w:rPr>
          <w:rFonts w:hint="eastAsia"/>
        </w:rPr>
        <w:t>根据场景的规模对数据的采样频率进行设置</w:t>
      </w:r>
      <w:r w:rsidR="005F1443" w:rsidRPr="005F1443">
        <w:t>，</w:t>
      </w:r>
      <w:r w:rsidR="00CD6BA2">
        <w:rPr>
          <w:rFonts w:hint="eastAsia"/>
        </w:rPr>
        <w:t>此模块会自动将数据采集并写入</w:t>
      </w:r>
      <w:r w:rsidR="00F11CC6">
        <w:rPr>
          <w:rFonts w:hint="eastAsia"/>
        </w:rPr>
        <w:t>到硬盘</w:t>
      </w:r>
      <w:r w:rsidR="005F5090">
        <w:rPr>
          <w:rFonts w:hint="eastAsia"/>
        </w:rPr>
        <w:t>内文本类型的</w:t>
      </w:r>
      <w:r w:rsidR="00F11CC6">
        <w:rPr>
          <w:rFonts w:hint="eastAsia"/>
        </w:rPr>
        <w:t>文件中</w:t>
      </w:r>
      <w:r w:rsidR="001F7A5B" w:rsidRPr="005F1443">
        <w:t>，</w:t>
      </w:r>
      <w:r w:rsidR="00682035">
        <w:rPr>
          <w:rFonts w:hint="eastAsia"/>
        </w:rPr>
        <w:t>发送至</w:t>
      </w:r>
      <w:r w:rsidR="001F7A5B">
        <w:rPr>
          <w:rFonts w:hint="eastAsia"/>
        </w:rPr>
        <w:t>的</w:t>
      </w:r>
      <w:r w:rsidR="001F7A5B" w:rsidRPr="005F1443">
        <w:t>数据处理模块使用</w:t>
      </w:r>
      <w:r w:rsidR="00F11CC6">
        <w:rPr>
          <w:rFonts w:hint="eastAsia"/>
        </w:rPr>
        <w:t>。</w:t>
      </w:r>
      <w:r w:rsidR="00682035">
        <w:rPr>
          <w:rFonts w:hint="eastAsia"/>
        </w:rPr>
        <w:t>同时也</w:t>
      </w:r>
      <w:r w:rsidR="00921F03">
        <w:rPr>
          <w:rFonts w:hint="eastAsia"/>
        </w:rPr>
        <w:t>保证</w:t>
      </w:r>
      <w:r w:rsidR="000C4DC0">
        <w:rPr>
          <w:rFonts w:hint="eastAsia"/>
        </w:rPr>
        <w:t>在游戏项目的测试和发布</w:t>
      </w:r>
      <w:r w:rsidR="00921F03">
        <w:rPr>
          <w:rFonts w:hint="eastAsia"/>
        </w:rPr>
        <w:t>等不同</w:t>
      </w:r>
      <w:r w:rsidR="000C4DC0">
        <w:rPr>
          <w:rFonts w:hint="eastAsia"/>
        </w:rPr>
        <w:t>阶段</w:t>
      </w:r>
      <w:r w:rsidR="00B76724">
        <w:rPr>
          <w:rFonts w:hint="eastAsia"/>
        </w:rPr>
        <w:t>能够</w:t>
      </w:r>
      <w:r w:rsidR="000C4DC0">
        <w:rPr>
          <w:rFonts w:hint="eastAsia"/>
        </w:rPr>
        <w:t>灵活</w:t>
      </w:r>
      <w:r w:rsidR="00921F03">
        <w:rPr>
          <w:rFonts w:hint="eastAsia"/>
        </w:rPr>
        <w:t>地</w:t>
      </w:r>
      <w:r w:rsidR="000C4DC0">
        <w:rPr>
          <w:rFonts w:hint="eastAsia"/>
        </w:rPr>
        <w:t>控制。</w:t>
      </w:r>
    </w:p>
    <w:p w14:paraId="00A290B6" w14:textId="2666071C" w:rsidR="001B1571" w:rsidRPr="001B1571" w:rsidRDefault="001B1571" w:rsidP="00317963">
      <w:pPr>
        <w:ind w:firstLine="420"/>
      </w:pPr>
      <w:r>
        <w:rPr>
          <w:rFonts w:hint="eastAsia"/>
        </w:rPr>
        <w:t>另一方面，</w:t>
      </w:r>
      <w:r w:rsidR="00D74F68">
        <w:rPr>
          <w:rFonts w:hint="eastAsia"/>
        </w:rPr>
        <w:t>为了数据采集的健壮性，将此模块与生理</w:t>
      </w:r>
      <w:r w:rsidR="00D74F68" w:rsidRPr="005F1443">
        <w:rPr>
          <w:rFonts w:hint="eastAsia"/>
        </w:rPr>
        <w:t>数据采集模块</w:t>
      </w:r>
      <w:r w:rsidR="00D74F68">
        <w:rPr>
          <w:rFonts w:hint="eastAsia"/>
        </w:rPr>
        <w:t>划分为两个独立的进程模块，那么就需要</w:t>
      </w:r>
      <w:r w:rsidR="0075203A" w:rsidRPr="005F1443">
        <w:rPr>
          <w:rFonts w:hint="eastAsia"/>
        </w:rPr>
        <w:t>模块</w:t>
      </w:r>
      <w:r w:rsidR="00D74F68">
        <w:rPr>
          <w:rFonts w:hint="eastAsia"/>
        </w:rPr>
        <w:t>间</w:t>
      </w:r>
      <w:r w:rsidR="0075203A">
        <w:rPr>
          <w:rFonts w:hint="eastAsia"/>
        </w:rPr>
        <w:t>进行状态同步。将此模块抽象为Server将生理数据采集模块抽象为Client。</w:t>
      </w:r>
      <w:r w:rsidR="00D74F68">
        <w:rPr>
          <w:rFonts w:hint="eastAsia"/>
        </w:rPr>
        <w:t>在游戏启动时，此</w:t>
      </w:r>
      <w:r w:rsidR="0075203A">
        <w:rPr>
          <w:rFonts w:hint="eastAsia"/>
        </w:rPr>
        <w:t>模块</w:t>
      </w:r>
      <w:r w:rsidR="00D74F68">
        <w:rPr>
          <w:rFonts w:hint="eastAsia"/>
        </w:rPr>
        <w:t>在</w:t>
      </w:r>
      <w:r w:rsidR="0075203A">
        <w:rPr>
          <w:rFonts w:hint="eastAsia"/>
        </w:rPr>
        <w:t>Client</w:t>
      </w:r>
      <w:r w:rsidR="00D74F68">
        <w:rPr>
          <w:rFonts w:hint="eastAsia"/>
        </w:rPr>
        <w:lastRenderedPageBreak/>
        <w:t>请求</w:t>
      </w:r>
      <w:r w:rsidR="00527937">
        <w:rPr>
          <w:rFonts w:hint="eastAsia"/>
        </w:rPr>
        <w:t>建立</w:t>
      </w:r>
      <w:r w:rsidR="0075203A">
        <w:rPr>
          <w:rFonts w:hint="eastAsia"/>
        </w:rPr>
        <w:t>链接后同步状态，并在准备</w:t>
      </w:r>
      <w:r w:rsidR="00D74F68">
        <w:rPr>
          <w:rFonts w:hint="eastAsia"/>
        </w:rPr>
        <w:t>工作</w:t>
      </w:r>
      <w:r w:rsidR="0075203A">
        <w:rPr>
          <w:rFonts w:hint="eastAsia"/>
        </w:rPr>
        <w:t>就绪后回调给游戏逻辑执行接下来的游戏启动</w:t>
      </w:r>
      <w:r w:rsidR="00D74F68">
        <w:rPr>
          <w:rFonts w:hint="eastAsia"/>
        </w:rPr>
        <w:t>过程</w:t>
      </w:r>
      <w:r w:rsidR="0075203A">
        <w:rPr>
          <w:rFonts w:hint="eastAsia"/>
        </w:rPr>
        <w:t>。</w:t>
      </w:r>
    </w:p>
    <w:p w14:paraId="465576A5" w14:textId="645022FA" w:rsidR="005F1443" w:rsidRDefault="005F1443" w:rsidP="00CB65FA">
      <w:pPr>
        <w:pStyle w:val="4"/>
        <w:numPr>
          <w:ilvl w:val="2"/>
          <w:numId w:val="34"/>
        </w:numPr>
      </w:pPr>
      <w:bookmarkStart w:id="26" w:name="_Toc95731494"/>
      <w:r>
        <w:rPr>
          <w:rFonts w:hint="eastAsia"/>
        </w:rPr>
        <w:t>生理</w:t>
      </w:r>
      <w:r w:rsidRPr="005F1443">
        <w:rPr>
          <w:rFonts w:hint="eastAsia"/>
        </w:rPr>
        <w:t>数据采集模块</w:t>
      </w:r>
      <w:bookmarkEnd w:id="26"/>
    </w:p>
    <w:p w14:paraId="5371A7AB" w14:textId="493FD004" w:rsidR="00965F13" w:rsidRDefault="00965F13" w:rsidP="00317963">
      <w:pPr>
        <w:ind w:firstLine="420"/>
      </w:pPr>
      <w:r>
        <w:rPr>
          <w:rFonts w:hint="eastAsia"/>
        </w:rPr>
        <w:t>此模块可以</w:t>
      </w:r>
      <w:r w:rsidR="005F1443" w:rsidRPr="005F1443">
        <w:rPr>
          <w:rFonts w:hint="eastAsia"/>
        </w:rPr>
        <w:t>利用外部的非侵入性传感器设备，对玩家的生理数据进行采集</w:t>
      </w:r>
      <w:r w:rsidR="00587E78">
        <w:rPr>
          <w:rFonts w:hint="eastAsia"/>
        </w:rPr>
        <w:t>，最终保存为数据文件的功能</w:t>
      </w:r>
      <w:r w:rsidR="005F1443" w:rsidRPr="005F1443">
        <w:rPr>
          <w:rFonts w:hint="eastAsia"/>
        </w:rPr>
        <w:t>。</w:t>
      </w:r>
      <w:r>
        <w:rPr>
          <w:rFonts w:hint="eastAsia"/>
        </w:rPr>
        <w:t>同时支持多个不同类型的传感器同时采集玩家的生理数据。</w:t>
      </w:r>
      <w:r w:rsidR="007777CC">
        <w:rPr>
          <w:rFonts w:hint="eastAsia"/>
        </w:rPr>
        <w:t>而且在采集过程中能够实时观测可视化后的生理数据，</w:t>
      </w:r>
      <w:r w:rsidR="00CE4322">
        <w:rPr>
          <w:rFonts w:hint="eastAsia"/>
        </w:rPr>
        <w:t>能够</w:t>
      </w:r>
      <w:r w:rsidR="00994D4F">
        <w:rPr>
          <w:rFonts w:hint="eastAsia"/>
        </w:rPr>
        <w:t>实时</w:t>
      </w:r>
      <w:r w:rsidR="007777CC">
        <w:rPr>
          <w:rFonts w:hint="eastAsia"/>
        </w:rPr>
        <w:t>控制</w:t>
      </w:r>
      <w:r w:rsidR="001438ED">
        <w:rPr>
          <w:rFonts w:hint="eastAsia"/>
        </w:rPr>
        <w:t>生理数据的</w:t>
      </w:r>
      <w:r w:rsidR="007777CC">
        <w:rPr>
          <w:rFonts w:hint="eastAsia"/>
        </w:rPr>
        <w:t>采集状态。</w:t>
      </w:r>
    </w:p>
    <w:p w14:paraId="1528E8C6" w14:textId="66860C92" w:rsidR="005F1443" w:rsidRDefault="00A45283" w:rsidP="00A45283">
      <w:pPr>
        <w:ind w:firstLine="420"/>
      </w:pPr>
      <w:r>
        <w:rPr>
          <w:rFonts w:hint="eastAsia"/>
        </w:rPr>
        <w:t>此模块</w:t>
      </w:r>
      <w:r w:rsidR="004742D1">
        <w:rPr>
          <w:rFonts w:hint="eastAsia"/>
        </w:rPr>
        <w:t>为了确保</w:t>
      </w:r>
      <w:r w:rsidR="00594CBE">
        <w:rPr>
          <w:rFonts w:hint="eastAsia"/>
        </w:rPr>
        <w:t>此游戏数据采集模块进行状态同步</w:t>
      </w:r>
      <w:r w:rsidR="004742D1">
        <w:rPr>
          <w:rFonts w:hint="eastAsia"/>
        </w:rPr>
        <w:t>，</w:t>
      </w:r>
      <w:r w:rsidR="006E2097">
        <w:rPr>
          <w:rFonts w:hint="eastAsia"/>
        </w:rPr>
        <w:t>我们还进行一些利用</w:t>
      </w:r>
      <w:r w:rsidR="00AD015C">
        <w:rPr>
          <w:rFonts w:hint="eastAsia"/>
        </w:rPr>
        <w:t>I</w:t>
      </w:r>
      <w:r w:rsidR="00AD015C">
        <w:t>/</w:t>
      </w:r>
      <w:r w:rsidR="00AD015C">
        <w:rPr>
          <w:rFonts w:hint="eastAsia"/>
        </w:rPr>
        <w:t>O</w:t>
      </w:r>
      <w:r w:rsidR="006E2097">
        <w:rPr>
          <w:rFonts w:hint="eastAsia"/>
        </w:rPr>
        <w:t>通信</w:t>
      </w:r>
      <w:r w:rsidR="00AD015C">
        <w:rPr>
          <w:rFonts w:hint="eastAsia"/>
        </w:rPr>
        <w:t>（可选Socket，Process</w:t>
      </w:r>
      <w:r w:rsidR="00AD015C">
        <w:t xml:space="preserve"> </w:t>
      </w:r>
      <w:r w:rsidR="00AD015C">
        <w:rPr>
          <w:rFonts w:hint="eastAsia"/>
        </w:rPr>
        <w:t>Pipeline）</w:t>
      </w:r>
      <w:r w:rsidR="006E2097">
        <w:rPr>
          <w:rFonts w:hint="eastAsia"/>
        </w:rPr>
        <w:t>的状态同步机制</w:t>
      </w:r>
      <w:r w:rsidR="00594CBE">
        <w:rPr>
          <w:rFonts w:hint="eastAsia"/>
        </w:rPr>
        <w:t>。</w:t>
      </w:r>
      <w:r w:rsidR="0082129C">
        <w:rPr>
          <w:rFonts w:hint="eastAsia"/>
        </w:rPr>
        <w:t>另一方面，作为生理数据采集端，</w:t>
      </w:r>
      <w:r w:rsidR="00746640">
        <w:rPr>
          <w:rFonts w:hint="eastAsia"/>
        </w:rPr>
        <w:t>我们在设计时会利用适配器模式，令其内部的逻辑解耦</w:t>
      </w:r>
      <w:r w:rsidR="0082129C">
        <w:rPr>
          <w:rFonts w:hint="eastAsia"/>
        </w:rPr>
        <w:t>。</w:t>
      </w:r>
      <w:r w:rsidR="004800B0">
        <w:rPr>
          <w:rFonts w:hint="eastAsia"/>
        </w:rPr>
        <w:t>从而可以为日后</w:t>
      </w:r>
      <w:r w:rsidR="00AF40CE">
        <w:rPr>
          <w:rFonts w:hint="eastAsia"/>
        </w:rPr>
        <w:t>增加</w:t>
      </w:r>
      <w:r w:rsidR="004800B0">
        <w:rPr>
          <w:rFonts w:hint="eastAsia"/>
        </w:rPr>
        <w:t>所支持传感器设备</w:t>
      </w:r>
      <w:r w:rsidR="00555F16">
        <w:rPr>
          <w:rFonts w:hint="eastAsia"/>
        </w:rPr>
        <w:t>的</w:t>
      </w:r>
      <w:r w:rsidR="004800B0">
        <w:rPr>
          <w:rFonts w:hint="eastAsia"/>
        </w:rPr>
        <w:t>种类留下接口，</w:t>
      </w:r>
      <w:r w:rsidR="00555F16">
        <w:rPr>
          <w:rFonts w:hint="eastAsia"/>
        </w:rPr>
        <w:t>以便于更快速清晰</w:t>
      </w:r>
      <w:r w:rsidR="00FC6748">
        <w:rPr>
          <w:rFonts w:hint="eastAsia"/>
        </w:rPr>
        <w:t>地</w:t>
      </w:r>
      <w:r w:rsidR="004800B0">
        <w:rPr>
          <w:rFonts w:hint="eastAsia"/>
        </w:rPr>
        <w:t>进行</w:t>
      </w:r>
      <w:r w:rsidR="00555F16">
        <w:rPr>
          <w:rFonts w:hint="eastAsia"/>
        </w:rPr>
        <w:t>对模块的</w:t>
      </w:r>
      <w:r w:rsidR="004800B0">
        <w:rPr>
          <w:rFonts w:hint="eastAsia"/>
        </w:rPr>
        <w:t>扩展。</w:t>
      </w:r>
    </w:p>
    <w:p w14:paraId="550341A7" w14:textId="55BC5413" w:rsidR="00965F13" w:rsidRPr="00965F13" w:rsidRDefault="00C32644" w:rsidP="00C32644">
      <w:pPr>
        <w:ind w:firstLine="420"/>
      </w:pPr>
      <w:r>
        <w:rPr>
          <w:rFonts w:hint="eastAsia"/>
        </w:rPr>
        <w:t>在本系统中，此模块当前支持ECG数据和面部数据的采集。ECG数据通过</w:t>
      </w:r>
      <w:proofErr w:type="spellStart"/>
      <w:r w:rsidR="008060FD" w:rsidRPr="008060FD">
        <w:t>NeuroSky</w:t>
      </w:r>
      <w:proofErr w:type="spellEnd"/>
      <w:r w:rsidR="008060FD">
        <w:rPr>
          <w:rFonts w:hint="eastAsia"/>
        </w:rPr>
        <w:t>双</w:t>
      </w:r>
      <w:r>
        <w:rPr>
          <w:rFonts w:hint="eastAsia"/>
        </w:rPr>
        <w:t>电极</w:t>
      </w:r>
      <w:r w:rsidR="008060FD" w:rsidRPr="008060FD">
        <w:t>BMD101</w:t>
      </w:r>
      <w:r w:rsidR="008060FD">
        <w:rPr>
          <w:rFonts w:hint="eastAsia"/>
        </w:rPr>
        <w:t>芯片</w:t>
      </w:r>
      <w:r>
        <w:rPr>
          <w:rFonts w:hint="eastAsia"/>
        </w:rPr>
        <w:t>传感器，面部数据利用</w:t>
      </w:r>
      <w:r w:rsidR="005843BB">
        <w:rPr>
          <w:rFonts w:hint="eastAsia"/>
        </w:rPr>
        <w:t>通用</w:t>
      </w:r>
      <w:r>
        <w:rPr>
          <w:rFonts w:hint="eastAsia"/>
        </w:rPr>
        <w:t>摄像头进行30FPS录制采样。</w:t>
      </w:r>
    </w:p>
    <w:p w14:paraId="23396262" w14:textId="1E3740E7" w:rsidR="004457E4" w:rsidRDefault="004457E4" w:rsidP="00687DFE">
      <w:pPr>
        <w:pStyle w:val="4"/>
        <w:numPr>
          <w:ilvl w:val="2"/>
          <w:numId w:val="34"/>
        </w:numPr>
      </w:pPr>
      <w:bookmarkStart w:id="27" w:name="_Toc95731495"/>
      <w:r>
        <w:rPr>
          <w:rFonts w:hint="eastAsia"/>
        </w:rPr>
        <w:t>玩家信息及问卷采集模块</w:t>
      </w:r>
      <w:bookmarkEnd w:id="27"/>
    </w:p>
    <w:p w14:paraId="5FEAC174" w14:textId="29D780D3" w:rsidR="004457E4" w:rsidRPr="004457E4" w:rsidRDefault="003E11BF" w:rsidP="00317963">
      <w:pPr>
        <w:ind w:firstLine="420"/>
      </w:pPr>
      <w:r>
        <w:rPr>
          <w:rFonts w:hint="eastAsia"/>
        </w:rPr>
        <w:t>在传统的游戏测试流程中，调研问卷至关重要，而在我们的游戏测试流程中，用户调研问卷也予以保留。</w:t>
      </w:r>
      <w:r w:rsidR="00FF6F44">
        <w:rPr>
          <w:rFonts w:hint="eastAsia"/>
        </w:rPr>
        <w:t>利用此模块可以将游戏的基本信息录入在系统中</w:t>
      </w:r>
      <w:r w:rsidR="00B41537">
        <w:rPr>
          <w:rFonts w:hint="eastAsia"/>
        </w:rPr>
        <w:t>。录入的数据会推送到数据挖掘和可视化，</w:t>
      </w:r>
      <w:r w:rsidR="00915A41">
        <w:rPr>
          <w:rFonts w:hint="eastAsia"/>
        </w:rPr>
        <w:t>支持</w:t>
      </w:r>
      <w:r w:rsidR="00FF6F44">
        <w:rPr>
          <w:rFonts w:hint="eastAsia"/>
        </w:rPr>
        <w:t>将录入后的基本信息做简单的统计</w:t>
      </w:r>
      <w:r w:rsidR="000B3B7B">
        <w:rPr>
          <w:rFonts w:hint="eastAsia"/>
        </w:rPr>
        <w:t>。</w:t>
      </w:r>
    </w:p>
    <w:p w14:paraId="57B56B8F" w14:textId="2877E520" w:rsidR="005F1443" w:rsidRDefault="00D14749" w:rsidP="00CB65FA">
      <w:pPr>
        <w:pStyle w:val="4"/>
        <w:numPr>
          <w:ilvl w:val="2"/>
          <w:numId w:val="34"/>
        </w:numPr>
      </w:pPr>
      <w:bookmarkStart w:id="28" w:name="_Toc95731496"/>
      <w:r>
        <w:rPr>
          <w:rFonts w:hint="eastAsia"/>
        </w:rPr>
        <w:t>数据</w:t>
      </w:r>
      <w:r w:rsidR="005F1443">
        <w:rPr>
          <w:rFonts w:hint="eastAsia"/>
        </w:rPr>
        <w:t>处理</w:t>
      </w:r>
      <w:r w:rsidR="005F1443" w:rsidRPr="005F1443">
        <w:rPr>
          <w:rFonts w:hint="eastAsia"/>
        </w:rPr>
        <w:t>模块</w:t>
      </w:r>
      <w:bookmarkEnd w:id="28"/>
    </w:p>
    <w:p w14:paraId="2BAF4815" w14:textId="359ACC48" w:rsidR="00C44A31" w:rsidRDefault="005F1443" w:rsidP="001F142E">
      <w:pPr>
        <w:ind w:firstLine="420"/>
      </w:pPr>
      <w:r>
        <w:rPr>
          <w:rFonts w:hint="eastAsia"/>
        </w:rPr>
        <w:t>此模块用于</w:t>
      </w:r>
      <w:r w:rsidR="001F142E">
        <w:rPr>
          <w:rFonts w:hint="eastAsia"/>
        </w:rPr>
        <w:t>自动化批量的分析处理</w:t>
      </w:r>
      <w:r w:rsidR="00B259A0">
        <w:rPr>
          <w:rFonts w:hint="eastAsia"/>
        </w:rPr>
        <w:t>所有的测试</w:t>
      </w:r>
      <w:r>
        <w:rPr>
          <w:rFonts w:hint="eastAsia"/>
        </w:rPr>
        <w:t>玩家</w:t>
      </w:r>
      <w:r w:rsidR="001F142E">
        <w:rPr>
          <w:rFonts w:hint="eastAsia"/>
        </w:rPr>
        <w:t>的数据</w:t>
      </w:r>
      <w:r w:rsidR="00B259A0">
        <w:rPr>
          <w:rFonts w:hint="eastAsia"/>
        </w:rPr>
        <w:t>。针对</w:t>
      </w:r>
      <w:r w:rsidR="001F142E">
        <w:rPr>
          <w:rFonts w:hint="eastAsia"/>
        </w:rPr>
        <w:t>每个</w:t>
      </w:r>
      <w:r w:rsidR="00B259A0">
        <w:rPr>
          <w:rFonts w:hint="eastAsia"/>
        </w:rPr>
        <w:t>玩家，</w:t>
      </w:r>
      <w:r w:rsidR="00696325">
        <w:rPr>
          <w:rFonts w:hint="eastAsia"/>
        </w:rPr>
        <w:t>要</w:t>
      </w:r>
      <w:r w:rsidR="00B259A0">
        <w:rPr>
          <w:rFonts w:hint="eastAsia"/>
        </w:rPr>
        <w:t>对采集到的生理数据进行必要的预处理</w:t>
      </w:r>
      <w:r>
        <w:rPr>
          <w:rFonts w:hint="eastAsia"/>
        </w:rPr>
        <w:t>：</w:t>
      </w:r>
      <w:r w:rsidR="00B259A0">
        <w:rPr>
          <w:rFonts w:hint="eastAsia"/>
        </w:rPr>
        <w:t>数据</w:t>
      </w:r>
      <w:r>
        <w:rPr>
          <w:rFonts w:hint="eastAsia"/>
        </w:rPr>
        <w:t>去噪、特征值提取，</w:t>
      </w:r>
      <w:r w:rsidR="00B259A0">
        <w:rPr>
          <w:rFonts w:hint="eastAsia"/>
        </w:rPr>
        <w:t>数据</w:t>
      </w:r>
      <w:r>
        <w:rPr>
          <w:rFonts w:hint="eastAsia"/>
        </w:rPr>
        <w:t>格式化</w:t>
      </w:r>
      <w:r w:rsidR="00B259A0">
        <w:rPr>
          <w:rFonts w:hint="eastAsia"/>
        </w:rPr>
        <w:t>。</w:t>
      </w:r>
      <w:r w:rsidR="00F11E58">
        <w:rPr>
          <w:rFonts w:hint="eastAsia"/>
        </w:rPr>
        <w:t>生理数据</w:t>
      </w:r>
      <w:r w:rsidR="00F11E58">
        <w:t>作为传感器收集的自然数据，</w:t>
      </w:r>
      <w:r w:rsidR="00F11E58">
        <w:rPr>
          <w:rFonts w:hint="eastAsia"/>
        </w:rPr>
        <w:t>原始数据是被噪音所污染的，所以必须</w:t>
      </w:r>
      <w:r w:rsidR="00F11E58">
        <w:t>要进行</w:t>
      </w:r>
      <w:r w:rsidR="00F11E58">
        <w:rPr>
          <w:rFonts w:hint="eastAsia"/>
        </w:rPr>
        <w:t>噪声过滤。过滤后的生理数据才可以</w:t>
      </w:r>
      <w:r w:rsidR="00F11E58">
        <w:t>进行</w:t>
      </w:r>
      <w:r w:rsidR="00F11E58">
        <w:rPr>
          <w:rFonts w:hint="eastAsia"/>
        </w:rPr>
        <w:t>下一步的</w:t>
      </w:r>
      <w:r w:rsidR="00F11E58">
        <w:t>特征识别</w:t>
      </w:r>
      <w:r w:rsidR="00C44A31">
        <w:rPr>
          <w:rFonts w:hint="eastAsia"/>
        </w:rPr>
        <w:t>，</w:t>
      </w:r>
      <w:r w:rsidR="00F11E58">
        <w:rPr>
          <w:rFonts w:hint="eastAsia"/>
        </w:rPr>
        <w:t>特征识别后的生理</w:t>
      </w:r>
      <w:r w:rsidR="00F11E58">
        <w:t>数据</w:t>
      </w:r>
      <w:r w:rsidR="00F11E58">
        <w:rPr>
          <w:rFonts w:hint="eastAsia"/>
        </w:rPr>
        <w:t>会</w:t>
      </w:r>
      <w:r w:rsidR="00C02126">
        <w:rPr>
          <w:rFonts w:hint="eastAsia"/>
        </w:rPr>
        <w:t>同游戏数据一并解析至内存中</w:t>
      </w:r>
      <w:r w:rsidR="00F11E58">
        <w:t>，</w:t>
      </w:r>
      <w:r w:rsidR="00F11E58">
        <w:rPr>
          <w:rFonts w:hint="eastAsia"/>
        </w:rPr>
        <w:t>以</w:t>
      </w:r>
      <w:r w:rsidR="00C44A31">
        <w:rPr>
          <w:rFonts w:hint="eastAsia"/>
        </w:rPr>
        <w:t>提供给</w:t>
      </w:r>
      <w:r w:rsidR="00F11E58">
        <w:rPr>
          <w:rFonts w:hint="eastAsia"/>
        </w:rPr>
        <w:t>系统进行</w:t>
      </w:r>
      <w:r w:rsidR="003B4069">
        <w:rPr>
          <w:rFonts w:hint="eastAsia"/>
        </w:rPr>
        <w:t>后续</w:t>
      </w:r>
      <w:r w:rsidR="00474340">
        <w:rPr>
          <w:rFonts w:hint="eastAsia"/>
        </w:rPr>
        <w:t>的</w:t>
      </w:r>
      <w:r w:rsidR="00F11E58">
        <w:rPr>
          <w:rFonts w:hint="eastAsia"/>
        </w:rPr>
        <w:t>数据挖掘和</w:t>
      </w:r>
      <w:r w:rsidR="00F11E58">
        <w:t>可视化。</w:t>
      </w:r>
      <w:r w:rsidR="00B259A0">
        <w:rPr>
          <w:rFonts w:hint="eastAsia"/>
        </w:rPr>
        <w:t>通过这</w:t>
      </w:r>
      <w:r>
        <w:rPr>
          <w:rFonts w:hint="eastAsia"/>
        </w:rPr>
        <w:t>三</w:t>
      </w:r>
      <w:r w:rsidR="00B259A0">
        <w:rPr>
          <w:rFonts w:hint="eastAsia"/>
        </w:rPr>
        <w:t>步的</w:t>
      </w:r>
      <w:r w:rsidR="00C44A31">
        <w:rPr>
          <w:rFonts w:hint="eastAsia"/>
        </w:rPr>
        <w:t>数据</w:t>
      </w:r>
      <w:r w:rsidR="00B259A0">
        <w:rPr>
          <w:rFonts w:hint="eastAsia"/>
        </w:rPr>
        <w:t>处理，</w:t>
      </w:r>
      <w:r w:rsidR="00C44A31">
        <w:rPr>
          <w:rFonts w:hint="eastAsia"/>
        </w:rPr>
        <w:t>原始数据才可以成为能够使用的数据。</w:t>
      </w:r>
    </w:p>
    <w:p w14:paraId="7D28B9F5" w14:textId="4F5481DB" w:rsidR="001F142E" w:rsidRDefault="00C44A31" w:rsidP="00CB65FA">
      <w:pPr>
        <w:pStyle w:val="4"/>
        <w:numPr>
          <w:ilvl w:val="2"/>
          <w:numId w:val="16"/>
        </w:numPr>
      </w:pPr>
      <w:bookmarkStart w:id="29" w:name="_Toc95731497"/>
      <w:r>
        <w:rPr>
          <w:rFonts w:hint="eastAsia"/>
        </w:rPr>
        <w:t>数据挖掘和</w:t>
      </w:r>
      <w:r w:rsidR="005F1443">
        <w:rPr>
          <w:rFonts w:hint="eastAsia"/>
        </w:rPr>
        <w:t>可视化</w:t>
      </w:r>
      <w:r w:rsidR="005F1443" w:rsidRPr="005F1443">
        <w:rPr>
          <w:rFonts w:hint="eastAsia"/>
        </w:rPr>
        <w:t>模块</w:t>
      </w:r>
      <w:bookmarkEnd w:id="29"/>
    </w:p>
    <w:p w14:paraId="7B0647F5" w14:textId="77777777" w:rsidR="00982C58" w:rsidRDefault="00F56FD7" w:rsidP="000C0D11">
      <w:pPr>
        <w:ind w:firstLine="420"/>
      </w:pPr>
      <w:r>
        <w:rPr>
          <w:rFonts w:hint="eastAsia"/>
        </w:rPr>
        <w:t>我们将数据挖掘和可视化放在同一个模块中，</w:t>
      </w:r>
      <w:r w:rsidR="00DD4EF1">
        <w:rPr>
          <w:rFonts w:hint="eastAsia"/>
        </w:rPr>
        <w:t>因为在底层的数据结构的设计中，两者应该同时被</w:t>
      </w:r>
      <w:r w:rsidR="00714744">
        <w:rPr>
          <w:rFonts w:hint="eastAsia"/>
        </w:rPr>
        <w:t>兼顾</w:t>
      </w:r>
      <w:r w:rsidR="00DD4EF1">
        <w:rPr>
          <w:rFonts w:hint="eastAsia"/>
        </w:rPr>
        <w:t>和</w:t>
      </w:r>
      <w:r w:rsidR="00714744">
        <w:rPr>
          <w:rFonts w:hint="eastAsia"/>
        </w:rPr>
        <w:t>优化。</w:t>
      </w:r>
    </w:p>
    <w:p w14:paraId="1B330566" w14:textId="77777777" w:rsidR="008D650E" w:rsidRDefault="00943395" w:rsidP="00230806">
      <w:pPr>
        <w:ind w:firstLine="420"/>
      </w:pPr>
      <w:r>
        <w:rPr>
          <w:rFonts w:hint="eastAsia"/>
        </w:rPr>
        <w:t>最基本的，此模块会提供对玩家信息属性和问卷评分的简单统计，诸如：最大值、最小值、平均值、中位数等。最后会以图表方式进行静态的可视化展示。</w:t>
      </w:r>
    </w:p>
    <w:p w14:paraId="25909020" w14:textId="3DE4F429" w:rsidR="006F24D9" w:rsidRDefault="00982C58" w:rsidP="00230806">
      <w:pPr>
        <w:ind w:firstLine="420"/>
      </w:pPr>
      <w:r>
        <w:rPr>
          <w:rFonts w:hint="eastAsia"/>
        </w:rPr>
        <w:t>模块内会</w:t>
      </w:r>
      <w:r w:rsidR="008D650E">
        <w:rPr>
          <w:rFonts w:hint="eastAsia"/>
        </w:rPr>
        <w:t>对</w:t>
      </w:r>
      <w:r>
        <w:rPr>
          <w:rFonts w:hint="eastAsia"/>
        </w:rPr>
        <w:t>不同类型的数据进行绑定，然后对其进行聚类操作，从而结合场景来分析出玩家</w:t>
      </w:r>
      <w:r w:rsidR="003A76F5">
        <w:rPr>
          <w:rFonts w:hint="eastAsia"/>
        </w:rPr>
        <w:t>在场景特定区域中的</w:t>
      </w:r>
      <w:r>
        <w:rPr>
          <w:rFonts w:hint="eastAsia"/>
        </w:rPr>
        <w:t>行为</w:t>
      </w:r>
      <w:r w:rsidR="003A76F5">
        <w:rPr>
          <w:rFonts w:hint="eastAsia"/>
        </w:rPr>
        <w:t>表现</w:t>
      </w:r>
      <w:r>
        <w:rPr>
          <w:rFonts w:hint="eastAsia"/>
        </w:rPr>
        <w:t>和情绪变化。</w:t>
      </w:r>
      <w:r w:rsidR="003A76F5">
        <w:rPr>
          <w:rFonts w:hint="eastAsia"/>
        </w:rPr>
        <w:t>同时为</w:t>
      </w:r>
      <w:r w:rsidR="00E90E16">
        <w:rPr>
          <w:rFonts w:hint="eastAsia"/>
        </w:rPr>
        <w:t>设计人员</w:t>
      </w:r>
      <w:r w:rsidR="003A76F5">
        <w:rPr>
          <w:rFonts w:hint="eastAsia"/>
        </w:rPr>
        <w:t>提供对可视化功能的科学友好的交互手段，以便于开发者能够聚焦数据源个体，场景区域</w:t>
      </w:r>
      <w:r w:rsidR="004B46B5">
        <w:rPr>
          <w:rFonts w:hint="eastAsia"/>
        </w:rPr>
        <w:t>，场景探索路径</w:t>
      </w:r>
      <w:r w:rsidR="003A76F5">
        <w:rPr>
          <w:rFonts w:hint="eastAsia"/>
        </w:rPr>
        <w:t>等，</w:t>
      </w:r>
      <w:r w:rsidR="00B116AA">
        <w:rPr>
          <w:rFonts w:hint="eastAsia"/>
        </w:rPr>
        <w:t>还可以选择适合他们理解的可视化方式对数据进行了解</w:t>
      </w:r>
      <w:r w:rsidR="002B16FA">
        <w:rPr>
          <w:rFonts w:hint="eastAsia"/>
        </w:rPr>
        <w:t>。可视化会将</w:t>
      </w:r>
      <w:r w:rsidR="00E90E16">
        <w:rPr>
          <w:rFonts w:hint="eastAsia"/>
        </w:rPr>
        <w:t>玩家</w:t>
      </w:r>
      <w:r w:rsidR="009E6944">
        <w:rPr>
          <w:rFonts w:hint="eastAsia"/>
        </w:rPr>
        <w:t>行为表现和情绪变化</w:t>
      </w:r>
      <w:r w:rsidR="00E90E16">
        <w:rPr>
          <w:rFonts w:hint="eastAsia"/>
        </w:rPr>
        <w:t>区域</w:t>
      </w:r>
      <w:r w:rsidR="00230806">
        <w:rPr>
          <w:rFonts w:hint="eastAsia"/>
        </w:rPr>
        <w:t>以一定的静态方式呈现，同时玩家探索场景的轨迹时序会以动画的方式呈现。</w:t>
      </w:r>
    </w:p>
    <w:p w14:paraId="19713547" w14:textId="25F301D9" w:rsidR="00474E78" w:rsidRPr="00474E78" w:rsidRDefault="00B116AA" w:rsidP="002B16FA">
      <w:pPr>
        <w:ind w:firstLine="420"/>
      </w:pPr>
      <w:r>
        <w:rPr>
          <w:rFonts w:hint="eastAsia"/>
        </w:rPr>
        <w:lastRenderedPageBreak/>
        <w:t>作为情绪识别的辅助功能，玩家的面部表情被记录后，会以摘要的形式在特定的时间点从视频中提取出来</w:t>
      </w:r>
      <w:r w:rsidR="002B16FA">
        <w:rPr>
          <w:rFonts w:hint="eastAsia"/>
        </w:rPr>
        <w:t>静帧</w:t>
      </w:r>
      <w:r>
        <w:rPr>
          <w:rFonts w:hint="eastAsia"/>
        </w:rPr>
        <w:t>，并在特定的空间路径中展示，以便于游戏设计人员对其进行辅助识别。</w:t>
      </w:r>
    </w:p>
    <w:p w14:paraId="4948008B" w14:textId="08C0BE7E" w:rsidR="00FC07FD" w:rsidRDefault="00FC07FD" w:rsidP="008A7575">
      <w:pPr>
        <w:pStyle w:val="3"/>
        <w:numPr>
          <w:ilvl w:val="1"/>
          <w:numId w:val="34"/>
        </w:numPr>
      </w:pPr>
      <w:bookmarkStart w:id="30" w:name="_Toc95731498"/>
      <w:r>
        <w:rPr>
          <w:rFonts w:hint="eastAsia"/>
        </w:rPr>
        <w:t>本章总结</w:t>
      </w:r>
      <w:bookmarkEnd w:id="30"/>
    </w:p>
    <w:p w14:paraId="7AAAEA04" w14:textId="77777777" w:rsidR="00FC07FD" w:rsidRDefault="00FC07FD" w:rsidP="00A20D1E"/>
    <w:p w14:paraId="14EC5EA4" w14:textId="77777777" w:rsidR="006F24D9" w:rsidRPr="006F24D9" w:rsidRDefault="006F24D9" w:rsidP="006F24D9">
      <w:pPr>
        <w:pStyle w:val="a7"/>
        <w:keepNext/>
        <w:keepLines/>
        <w:numPr>
          <w:ilvl w:val="0"/>
          <w:numId w:val="21"/>
        </w:numPr>
        <w:spacing w:before="180" w:after="180"/>
        <w:ind w:firstLineChars="0"/>
        <w:outlineLvl w:val="1"/>
        <w:rPr>
          <w:rFonts w:ascii="黑体" w:eastAsia="黑体" w:hAnsi="黑体" w:cs="黑体"/>
          <w:bCs/>
          <w:vanish/>
          <w:sz w:val="32"/>
          <w:szCs w:val="32"/>
        </w:rPr>
      </w:pPr>
    </w:p>
    <w:p w14:paraId="118CBED9" w14:textId="77777777" w:rsidR="006F24D9" w:rsidRPr="006F24D9" w:rsidRDefault="006F24D9" w:rsidP="006F24D9">
      <w:pPr>
        <w:pStyle w:val="a7"/>
        <w:keepNext/>
        <w:keepLines/>
        <w:numPr>
          <w:ilvl w:val="0"/>
          <w:numId w:val="21"/>
        </w:numPr>
        <w:spacing w:before="180" w:after="180"/>
        <w:ind w:firstLineChars="0"/>
        <w:outlineLvl w:val="1"/>
        <w:rPr>
          <w:rFonts w:ascii="黑体" w:eastAsia="黑体" w:hAnsi="黑体" w:cs="黑体"/>
          <w:bCs/>
          <w:vanish/>
          <w:sz w:val="32"/>
          <w:szCs w:val="32"/>
        </w:rPr>
      </w:pPr>
    </w:p>
    <w:p w14:paraId="0A9F8760" w14:textId="2CACB65B" w:rsidR="00277058" w:rsidRPr="009247BF" w:rsidRDefault="00277058" w:rsidP="00617806">
      <w:pPr>
        <w:pStyle w:val="2"/>
        <w:numPr>
          <w:ilvl w:val="0"/>
          <w:numId w:val="34"/>
        </w:numPr>
      </w:pPr>
      <w:bookmarkStart w:id="31" w:name="_Toc95731499"/>
      <w:r w:rsidRPr="009247BF">
        <w:rPr>
          <w:rFonts w:hint="eastAsia"/>
        </w:rPr>
        <w:t>数据采集</w:t>
      </w:r>
      <w:r w:rsidR="001165AD">
        <w:rPr>
          <w:rFonts w:hint="eastAsia"/>
        </w:rPr>
        <w:t>模块的详细设计与实现</w:t>
      </w:r>
      <w:bookmarkEnd w:id="31"/>
    </w:p>
    <w:p w14:paraId="2423A656" w14:textId="1A511283" w:rsidR="00B93C4B" w:rsidRDefault="001165AD" w:rsidP="006E4A3C">
      <w:pPr>
        <w:pStyle w:val="3"/>
        <w:numPr>
          <w:ilvl w:val="1"/>
          <w:numId w:val="34"/>
        </w:numPr>
      </w:pPr>
      <w:bookmarkStart w:id="32" w:name="_Toc95731500"/>
      <w:r>
        <w:rPr>
          <w:rFonts w:hint="eastAsia"/>
        </w:rPr>
        <w:t>生理</w:t>
      </w:r>
      <w:r w:rsidR="00B93C4B" w:rsidRPr="00B93C4B">
        <w:rPr>
          <w:rFonts w:hint="eastAsia"/>
        </w:rPr>
        <w:t>数据信号采集原理</w:t>
      </w:r>
      <w:bookmarkEnd w:id="32"/>
    </w:p>
    <w:p w14:paraId="50E077DA" w14:textId="59BE85F1" w:rsidR="00B93C4B" w:rsidRDefault="00B505B4" w:rsidP="006E4A3C">
      <w:pPr>
        <w:pStyle w:val="4"/>
        <w:numPr>
          <w:ilvl w:val="2"/>
          <w:numId w:val="34"/>
        </w:numPr>
      </w:pPr>
      <w:bookmarkStart w:id="33" w:name="_Toc95731501"/>
      <w:r w:rsidRPr="00B505B4">
        <w:t>ECG数据</w:t>
      </w:r>
      <w:bookmarkEnd w:id="33"/>
    </w:p>
    <w:p w14:paraId="5A3C6AC2" w14:textId="2CD63423" w:rsidR="00B505B4" w:rsidRDefault="00B505B4" w:rsidP="00687DFE">
      <w:pPr>
        <w:ind w:firstLine="420"/>
      </w:pPr>
      <w:r w:rsidRPr="00B505B4">
        <w:rPr>
          <w:rFonts w:hint="eastAsia"/>
        </w:rPr>
        <w:t>心脏是人体的核心器官，而心电信号又是心脏完成一次搏动时，在心脏中不同位置的心肌细胞电激动一次动作的过程。在心电信号中，特征波有</w:t>
      </w:r>
      <w:r w:rsidRPr="00B505B4">
        <w:t>P波，QRS波群，T波，U波。其中，QRS 波是由一个向下的 Q 波，一个向上跳跃的 R 波和一个向下的S</w:t>
      </w:r>
      <w:proofErr w:type="gramStart"/>
      <w:r w:rsidRPr="00B505B4">
        <w:t>波组成</w:t>
      </w:r>
      <w:proofErr w:type="gramEnd"/>
      <w:r w:rsidRPr="00B505B4">
        <w:t>的复合波，而我们想要采集的HR信息仅需要关注每相邻两个QRS波中的R峰值的间隔时间。</w:t>
      </w:r>
    </w:p>
    <w:p w14:paraId="1BD63425" w14:textId="2EFC32FC" w:rsidR="00B505B4" w:rsidRDefault="00B505B4" w:rsidP="00B505B4">
      <w:pPr>
        <w:ind w:firstLine="420"/>
      </w:pPr>
      <w:r w:rsidRPr="00B505B4">
        <w:rPr>
          <w:rFonts w:hint="eastAsia"/>
        </w:rPr>
        <w:t>因为心肌细胞电激动一次产生</w:t>
      </w:r>
      <w:r w:rsidR="002A6122">
        <w:rPr>
          <w:rFonts w:hint="eastAsia"/>
        </w:rPr>
        <w:t>了</w:t>
      </w:r>
      <w:r w:rsidRPr="00B505B4">
        <w:rPr>
          <w:rFonts w:hint="eastAsia"/>
        </w:rPr>
        <w:t>电位差</w:t>
      </w:r>
      <w:r>
        <w:rPr>
          <w:rFonts w:hint="eastAsia"/>
        </w:rPr>
        <w:t>，如图3所示</w:t>
      </w:r>
      <w:r w:rsidRPr="00B505B4">
        <w:rPr>
          <w:rFonts w:hint="eastAsia"/>
        </w:rPr>
        <w:t>，所以从人体体表通过金属传感器获得电位差的变化，</w:t>
      </w:r>
      <w:r w:rsidR="002A6122">
        <w:rPr>
          <w:rFonts w:hint="eastAsia"/>
        </w:rPr>
        <w:t>就可以</w:t>
      </w:r>
      <w:r w:rsidRPr="00B505B4">
        <w:rPr>
          <w:rFonts w:hint="eastAsia"/>
        </w:rPr>
        <w:t>得到真实世界中的心电信号数据。</w:t>
      </w:r>
      <w:r w:rsidRPr="00B505B4">
        <w:t>ECG传感器设备的电极个数分为2、4、8、16等，这里我们可以理解为电极越多，从人体不同部分采集的电信号叠加后越准确。但是，多电级设备在人体不同位置的采集首先会影响玩家的体验状态，而且具有侵入性。我们在实验中选择利用双电极设备在玩家左右手指末端进行采集。因为，我们不需要过多的电信号细节，只需要获得R-Peak间隔数据，虽然心电信号是一种低频，微弱容易受到外界干扰的信号，但是它的准周期性会确保HR</w:t>
      </w:r>
      <w:r w:rsidRPr="00B505B4">
        <w:rPr>
          <w:rFonts w:hint="eastAsia"/>
        </w:rPr>
        <w:t>的准确性。故此方法可行。</w:t>
      </w:r>
    </w:p>
    <w:p w14:paraId="12D49514" w14:textId="5D7C7250" w:rsidR="00B505B4" w:rsidRDefault="00B505B4" w:rsidP="00A61664">
      <w:pPr>
        <w:ind w:firstLineChars="200" w:firstLine="480"/>
      </w:pPr>
      <w:r>
        <w:rPr>
          <w:noProof/>
        </w:rPr>
        <w:drawing>
          <wp:inline distT="0" distB="0" distL="0" distR="0" wp14:anchorId="3F0EA47C" wp14:editId="10097E91">
            <wp:extent cx="5274310" cy="2034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4540"/>
                    </a:xfrm>
                    <a:prstGeom prst="rect">
                      <a:avLst/>
                    </a:prstGeom>
                  </pic:spPr>
                </pic:pic>
              </a:graphicData>
            </a:graphic>
          </wp:inline>
        </w:drawing>
      </w:r>
    </w:p>
    <w:p w14:paraId="0A3A5E94" w14:textId="1EE116DC" w:rsidR="00B505B4" w:rsidRPr="005D3D97" w:rsidRDefault="00B505B4" w:rsidP="005D3D97">
      <w:pPr>
        <w:jc w:val="center"/>
        <w:rPr>
          <w:rFonts w:ascii="黑体" w:eastAsia="黑体" w:hAnsi="黑体"/>
          <w:sz w:val="21"/>
          <w:szCs w:val="21"/>
        </w:rPr>
      </w:pPr>
      <w:r w:rsidRPr="005D3D97">
        <w:rPr>
          <w:rFonts w:ascii="黑体" w:eastAsia="黑体" w:hAnsi="黑体" w:hint="eastAsia"/>
          <w:sz w:val="21"/>
          <w:szCs w:val="21"/>
        </w:rPr>
        <w:t>图3：</w:t>
      </w:r>
      <w:r w:rsidRPr="005D3D97">
        <w:rPr>
          <w:rFonts w:ascii="黑体" w:eastAsia="黑体" w:hAnsi="黑体"/>
          <w:sz w:val="21"/>
          <w:szCs w:val="21"/>
        </w:rPr>
        <w:t>ECG电信号形成的原理</w:t>
      </w:r>
    </w:p>
    <w:p w14:paraId="6C55FB87" w14:textId="77777777" w:rsidR="00B505B4" w:rsidRPr="00B505B4" w:rsidRDefault="00B505B4" w:rsidP="00B505B4"/>
    <w:p w14:paraId="07C07799" w14:textId="2E2ABC43" w:rsidR="00277058" w:rsidRDefault="001C56FA" w:rsidP="006E4A3C">
      <w:pPr>
        <w:pStyle w:val="4"/>
        <w:numPr>
          <w:ilvl w:val="2"/>
          <w:numId w:val="34"/>
        </w:numPr>
      </w:pPr>
      <w:bookmarkStart w:id="34" w:name="_Toc95731502"/>
      <w:r w:rsidRPr="001C56FA">
        <w:rPr>
          <w:rFonts w:hint="eastAsia"/>
        </w:rPr>
        <w:t>面部数据</w:t>
      </w:r>
      <w:bookmarkEnd w:id="34"/>
    </w:p>
    <w:p w14:paraId="3AF3997A" w14:textId="326425E8" w:rsidR="00A20D1E" w:rsidRPr="00A20D1E" w:rsidRDefault="00E70555" w:rsidP="006A315B">
      <w:pPr>
        <w:ind w:firstLine="420"/>
      </w:pPr>
      <w:r>
        <w:rPr>
          <w:rFonts w:hint="eastAsia"/>
        </w:rPr>
        <w:t>人类的感知、学习、交流、行为、判断和决策等各种功能会受情绪所影响，并会通过影响面部</w:t>
      </w:r>
      <w:r>
        <w:t>表情来</w:t>
      </w:r>
      <w:r>
        <w:rPr>
          <w:rFonts w:hint="eastAsia"/>
        </w:rPr>
        <w:t>反映</w:t>
      </w:r>
      <w:r>
        <w:t>个体</w:t>
      </w:r>
      <w:r>
        <w:rPr>
          <w:rFonts w:hint="eastAsia"/>
        </w:rPr>
        <w:t>的</w:t>
      </w:r>
      <w:r>
        <w:t>内心想法</w:t>
      </w:r>
      <w:r w:rsidR="006A315B">
        <w:rPr>
          <w:rFonts w:hint="eastAsia"/>
        </w:rPr>
        <w:t>[</w:t>
      </w:r>
      <w:r w:rsidR="006A315B" w:rsidRPr="006A315B">
        <w:rPr>
          <w:rFonts w:hint="eastAsia"/>
        </w:rPr>
        <w:t>宋佳</w:t>
      </w:r>
      <w:r w:rsidR="006A315B">
        <w:rPr>
          <w:rFonts w:hint="eastAsia"/>
        </w:rPr>
        <w:t>,</w:t>
      </w:r>
      <w:r w:rsidR="006A315B" w:rsidRPr="006A315B">
        <w:rPr>
          <w:rFonts w:hint="eastAsia"/>
        </w:rPr>
        <w:t>人脸情绪识别研究综述</w:t>
      </w:r>
      <w:r w:rsidR="006A315B">
        <w:t>]</w:t>
      </w:r>
      <w:r>
        <w:rPr>
          <w:rFonts w:hint="eastAsia"/>
        </w:rPr>
        <w:t>。</w:t>
      </w:r>
      <w:r w:rsidR="00214503">
        <w:rPr>
          <w:rFonts w:hint="eastAsia"/>
        </w:rPr>
        <w:t>所以</w:t>
      </w:r>
      <w:r w:rsidR="004B61A2">
        <w:rPr>
          <w:rFonts w:hint="eastAsia"/>
        </w:rPr>
        <w:t>我们</w:t>
      </w:r>
      <w:r w:rsidR="00214503">
        <w:rPr>
          <w:rFonts w:hint="eastAsia"/>
        </w:rPr>
        <w:t>对玩家体验时全程的面部视频予以记录</w:t>
      </w:r>
      <w:r w:rsidR="00CC0E25">
        <w:rPr>
          <w:rFonts w:hint="eastAsia"/>
        </w:rPr>
        <w:t>，再使用时从视频中抽取指定</w:t>
      </w:r>
      <w:r w:rsidR="00CC0E25">
        <w:rPr>
          <w:rFonts w:hint="eastAsia"/>
        </w:rPr>
        <w:lastRenderedPageBreak/>
        <w:t>时间点的帧数即可。</w:t>
      </w:r>
      <w:r w:rsidR="002C0946">
        <w:rPr>
          <w:rFonts w:hint="eastAsia"/>
        </w:rPr>
        <w:t xml:space="preserve"> </w:t>
      </w:r>
    </w:p>
    <w:p w14:paraId="4ADD3D55" w14:textId="521690CF" w:rsidR="001165AD" w:rsidRDefault="001165AD" w:rsidP="00D106FC">
      <w:pPr>
        <w:pStyle w:val="3"/>
        <w:numPr>
          <w:ilvl w:val="1"/>
          <w:numId w:val="34"/>
        </w:numPr>
      </w:pPr>
      <w:bookmarkStart w:id="35" w:name="_Toc95731503"/>
      <w:r>
        <w:rPr>
          <w:rFonts w:hint="eastAsia"/>
        </w:rPr>
        <w:t>生理数据采集</w:t>
      </w:r>
      <w:r w:rsidRPr="005F1443">
        <w:rPr>
          <w:rFonts w:hint="eastAsia"/>
        </w:rPr>
        <w:t>模块</w:t>
      </w:r>
      <w:r w:rsidR="00266397">
        <w:rPr>
          <w:rFonts w:hint="eastAsia"/>
        </w:rPr>
        <w:t>设计</w:t>
      </w:r>
      <w:r w:rsidRPr="005F1443">
        <w:rPr>
          <w:rFonts w:hint="eastAsia"/>
        </w:rPr>
        <w:t>架构</w:t>
      </w:r>
      <w:bookmarkEnd w:id="35"/>
    </w:p>
    <w:p w14:paraId="66B732D7" w14:textId="53E74EE6" w:rsidR="00A631D3" w:rsidRDefault="001165AD" w:rsidP="001165AD">
      <w:pPr>
        <w:ind w:firstLine="420"/>
      </w:pPr>
      <w:r w:rsidRPr="005F1443">
        <w:rPr>
          <w:rFonts w:hint="eastAsia"/>
        </w:rPr>
        <w:t>针对玩家的生理数据采集模块，为了便于扩展，我们对业务接口进行了抽象，在设计上我们选择了适配器模式</w:t>
      </w:r>
      <w:r w:rsidRPr="005F1443">
        <w:t xml:space="preserve">(Adapter Pattern)，因为传感器芯片的厂商不同和业务逻辑不同，导致获得数据流和数据格式的方法均有差异，我们利用 </w:t>
      </w:r>
      <w:proofErr w:type="spellStart"/>
      <w:r w:rsidRPr="005F1443">
        <w:t>ISensorAdapter</w:t>
      </w:r>
      <w:proofErr w:type="spellEnd"/>
      <w:r w:rsidRPr="005F1443">
        <w:t xml:space="preserve"> 作为中间层，派生出适合多种传感器的Adapter，实现接口函数。然后</w:t>
      </w:r>
      <w:proofErr w:type="spellStart"/>
      <w:r w:rsidRPr="005F1443">
        <w:t>SensorServer</w:t>
      </w:r>
      <w:proofErr w:type="spellEnd"/>
      <w:r w:rsidRPr="005F1443">
        <w:t>依赖对抽象接口的操作，从而获得数据后保存到文件中。</w:t>
      </w:r>
    </w:p>
    <w:p w14:paraId="2486B72E" w14:textId="48C23986" w:rsidR="001165AD" w:rsidRDefault="00A631D3" w:rsidP="00A631D3">
      <w:pPr>
        <w:ind w:firstLine="420"/>
        <w:jc w:val="left"/>
      </w:pPr>
      <w:r>
        <w:rPr>
          <w:rFonts w:hint="eastAsia"/>
        </w:rPr>
        <w:t>生理采集工具与游戏数据采集的通讯模块比较简单，鉴于我们是在本机进行的数据采集，我们选择了用</w:t>
      </w:r>
      <w:proofErr w:type="spellStart"/>
      <w:r w:rsidRPr="00A631D3">
        <w:t>NamedPipeServerStream</w:t>
      </w:r>
      <w:proofErr w:type="spellEnd"/>
      <w:r>
        <w:rPr>
          <w:rFonts w:hint="eastAsia"/>
        </w:rPr>
        <w:t>作为进程管道数据流作为与游戏数据采集模块的通信。</w:t>
      </w:r>
      <w:r w:rsidR="001165AD" w:rsidRPr="005F1443">
        <w:t>这样设计的意图在于可以将测试游戏和</w:t>
      </w:r>
      <w:r w:rsidR="001165AD">
        <w:rPr>
          <w:rFonts w:hint="eastAsia"/>
        </w:rPr>
        <w:t>生理数据采集</w:t>
      </w:r>
      <w:r w:rsidR="001165AD" w:rsidRPr="005F1443">
        <w:rPr>
          <w:rFonts w:hint="eastAsia"/>
        </w:rPr>
        <w:t>空间解耦合，并且今后可以扩展至对网络游戏进行评测辅助。</w:t>
      </w:r>
      <w:r w:rsidR="001165AD">
        <w:rPr>
          <w:rFonts w:hint="eastAsia"/>
        </w:rPr>
        <w:t>如图2。</w:t>
      </w:r>
    </w:p>
    <w:p w14:paraId="5F2E1642" w14:textId="77777777" w:rsidR="001165AD" w:rsidRPr="005F1443" w:rsidRDefault="001165AD" w:rsidP="001165AD">
      <w:pPr>
        <w:jc w:val="center"/>
      </w:pPr>
      <w:r>
        <w:rPr>
          <w:noProof/>
        </w:rPr>
        <w:drawing>
          <wp:inline distT="0" distB="0" distL="0" distR="0" wp14:anchorId="7F430313" wp14:editId="48D9F3DA">
            <wp:extent cx="2641500" cy="3456432"/>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5481" cy="3461641"/>
                    </a:xfrm>
                    <a:prstGeom prst="rect">
                      <a:avLst/>
                    </a:prstGeom>
                  </pic:spPr>
                </pic:pic>
              </a:graphicData>
            </a:graphic>
          </wp:inline>
        </w:drawing>
      </w:r>
    </w:p>
    <w:p w14:paraId="0618C4D0" w14:textId="77777777" w:rsidR="001165AD" w:rsidRPr="00793810" w:rsidRDefault="001165AD" w:rsidP="001165AD">
      <w:pPr>
        <w:jc w:val="center"/>
        <w:rPr>
          <w:rFonts w:ascii="黑体" w:eastAsia="黑体" w:hAnsi="黑体"/>
          <w:sz w:val="21"/>
          <w:szCs w:val="21"/>
        </w:rPr>
      </w:pPr>
      <w:r w:rsidRPr="00793810">
        <w:rPr>
          <w:rFonts w:ascii="黑体" w:eastAsia="黑体" w:hAnsi="黑体" w:hint="eastAsia"/>
          <w:sz w:val="21"/>
          <w:szCs w:val="21"/>
        </w:rPr>
        <w:t>图2：玩家数据采集</w:t>
      </w:r>
      <w:r>
        <w:rPr>
          <w:rFonts w:ascii="黑体" w:eastAsia="黑体" w:hAnsi="黑体" w:hint="eastAsia"/>
          <w:sz w:val="21"/>
          <w:szCs w:val="21"/>
        </w:rPr>
        <w:t>模块的</w:t>
      </w:r>
      <w:r w:rsidRPr="00793810">
        <w:rPr>
          <w:rFonts w:ascii="黑体" w:eastAsia="黑体" w:hAnsi="黑体" w:hint="eastAsia"/>
          <w:sz w:val="21"/>
          <w:szCs w:val="21"/>
        </w:rPr>
        <w:t>适配器模式架构</w:t>
      </w:r>
    </w:p>
    <w:p w14:paraId="64DF2824" w14:textId="062E5400" w:rsidR="0099079C" w:rsidRDefault="0099079C" w:rsidP="00D106FC">
      <w:pPr>
        <w:pStyle w:val="4"/>
        <w:numPr>
          <w:ilvl w:val="2"/>
          <w:numId w:val="34"/>
        </w:numPr>
      </w:pPr>
      <w:bookmarkStart w:id="36" w:name="_Toc95731504"/>
      <w:r w:rsidRPr="00B505B4">
        <w:t>ECG数据</w:t>
      </w:r>
      <w:r>
        <w:rPr>
          <w:rFonts w:hint="eastAsia"/>
        </w:rPr>
        <w:t>采集详细设计与实现</w:t>
      </w:r>
      <w:bookmarkEnd w:id="36"/>
    </w:p>
    <w:p w14:paraId="1C6AE903" w14:textId="32AB9A86" w:rsidR="001165AD" w:rsidRDefault="00FF1248" w:rsidP="0064215A">
      <w:pPr>
        <w:ind w:firstLine="420"/>
      </w:pPr>
      <w:r>
        <w:rPr>
          <w:rFonts w:hint="eastAsia"/>
        </w:rPr>
        <w:t>从ECG信号生成地方原理以及得知，ECG是由测量</w:t>
      </w:r>
      <w:r w:rsidRPr="00B505B4">
        <w:rPr>
          <w:rFonts w:hint="eastAsia"/>
        </w:rPr>
        <w:t>体表</w:t>
      </w:r>
      <w:r>
        <w:rPr>
          <w:rFonts w:hint="eastAsia"/>
        </w:rPr>
        <w:t>电位差的传感器连续不断的获得信号，然后通过Port连入电脑后将捕捉的电信号打包传输。</w:t>
      </w:r>
      <w:r w:rsidR="00213206">
        <w:rPr>
          <w:rFonts w:hint="eastAsia"/>
        </w:rPr>
        <w:t>我们根据采集原理和流程，</w:t>
      </w:r>
      <w:r w:rsidR="001F421D">
        <w:rPr>
          <w:rFonts w:hint="eastAsia"/>
        </w:rPr>
        <w:t>采用面向对象的方法，实现此功能的设计类图如下图？所示：</w:t>
      </w:r>
    </w:p>
    <w:p w14:paraId="5B5AA46F" w14:textId="2F344987" w:rsidR="00FF1248" w:rsidRDefault="00231EB9" w:rsidP="00FF1248">
      <w:pPr>
        <w:jc w:val="center"/>
      </w:pPr>
      <w:r>
        <w:rPr>
          <w:noProof/>
        </w:rPr>
        <w:lastRenderedPageBreak/>
        <w:drawing>
          <wp:inline distT="0" distB="0" distL="0" distR="0" wp14:anchorId="03F5856E" wp14:editId="0EDE02D0">
            <wp:extent cx="5274310" cy="31870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87065"/>
                    </a:xfrm>
                    <a:prstGeom prst="rect">
                      <a:avLst/>
                    </a:prstGeom>
                  </pic:spPr>
                </pic:pic>
              </a:graphicData>
            </a:graphic>
          </wp:inline>
        </w:drawing>
      </w:r>
    </w:p>
    <w:p w14:paraId="0475E912" w14:textId="5647DDCD" w:rsidR="003A0B61" w:rsidRDefault="003A0B61" w:rsidP="0064215A">
      <w:pPr>
        <w:ind w:firstLine="420"/>
        <w:jc w:val="left"/>
      </w:pPr>
      <w:r>
        <w:rPr>
          <w:rFonts w:hint="eastAsia"/>
        </w:rPr>
        <w:t>其中Connector</w:t>
      </w:r>
      <w:proofErr w:type="gramStart"/>
      <w:r>
        <w:rPr>
          <w:rFonts w:hint="eastAsia"/>
        </w:rPr>
        <w:t>类用于</w:t>
      </w:r>
      <w:proofErr w:type="gramEnd"/>
      <w:r>
        <w:rPr>
          <w:rFonts w:hint="eastAsia"/>
        </w:rPr>
        <w:t>控制设备的链接状况</w:t>
      </w:r>
      <w:r w:rsidR="0094719A">
        <w:rPr>
          <w:rFonts w:hint="eastAsia"/>
        </w:rPr>
        <w:t>且作为</w:t>
      </w:r>
      <w:proofErr w:type="spellStart"/>
      <w:r w:rsidR="0094719A">
        <w:rPr>
          <w:rFonts w:hint="eastAsia"/>
        </w:rPr>
        <w:t>HeartSensor</w:t>
      </w:r>
      <w:proofErr w:type="spellEnd"/>
      <w:r w:rsidR="0094719A">
        <w:rPr>
          <w:rFonts w:hint="eastAsia"/>
        </w:rPr>
        <w:t>中的成员。</w:t>
      </w:r>
      <w:r w:rsidR="00992B75">
        <w:rPr>
          <w:rFonts w:hint="eastAsia"/>
        </w:rPr>
        <w:t>Connector</w:t>
      </w:r>
      <w:r w:rsidR="00A43612">
        <w:rPr>
          <w:rFonts w:hint="eastAsia"/>
        </w:rPr>
        <w:t>对象</w:t>
      </w:r>
      <w:r w:rsidR="00992B75">
        <w:rPr>
          <w:rFonts w:hint="eastAsia"/>
        </w:rPr>
        <w:t>在实例化后会扫描可用的</w:t>
      </w:r>
      <w:r w:rsidR="00992B75" w:rsidRPr="00C455E4">
        <w:rPr>
          <w:rFonts w:hint="eastAsia"/>
        </w:rPr>
        <w:t>串行</w:t>
      </w:r>
      <w:r w:rsidR="00CB15BC" w:rsidRPr="00CB15BC">
        <w:rPr>
          <w:rFonts w:hint="eastAsia"/>
        </w:rPr>
        <w:t>端口</w:t>
      </w:r>
      <w:r w:rsidR="00992B75">
        <w:rPr>
          <w:rFonts w:hint="eastAsia"/>
        </w:rPr>
        <w:t>，当发现设备后，就会执行事件回调</w:t>
      </w:r>
      <w:proofErr w:type="spellStart"/>
      <w:r w:rsidR="00992B75" w:rsidRPr="006D0944">
        <w:t>DeviceFound</w:t>
      </w:r>
      <w:proofErr w:type="spellEnd"/>
      <w:r w:rsidR="00992B75">
        <w:rPr>
          <w:rFonts w:hint="eastAsia"/>
        </w:rPr>
        <w:t>。当用户以调用Connect方法和Disconnect方法成功后，会</w:t>
      </w:r>
      <w:r>
        <w:rPr>
          <w:rFonts w:hint="eastAsia"/>
        </w:rPr>
        <w:t>以</w:t>
      </w:r>
      <w:r w:rsidR="00B47C5C">
        <w:rPr>
          <w:rFonts w:hint="eastAsia"/>
        </w:rPr>
        <w:t>设备的事件状态来</w:t>
      </w:r>
      <w:r w:rsidR="00992B75">
        <w:rPr>
          <w:rFonts w:hint="eastAsia"/>
        </w:rPr>
        <w:t>执行</w:t>
      </w:r>
      <w:r>
        <w:rPr>
          <w:rFonts w:hint="eastAsia"/>
        </w:rPr>
        <w:t>回调</w:t>
      </w:r>
      <w:r w:rsidR="00B47C5C">
        <w:rPr>
          <w:rFonts w:hint="eastAsia"/>
        </w:rPr>
        <w:t>函数。</w:t>
      </w:r>
      <w:proofErr w:type="spellStart"/>
      <w:r w:rsidR="00B47C5C">
        <w:rPr>
          <w:rFonts w:hint="eastAsia"/>
        </w:rPr>
        <w:t>DeviceConnected</w:t>
      </w:r>
      <w:proofErr w:type="spellEnd"/>
      <w:r w:rsidR="00B47C5C">
        <w:rPr>
          <w:rFonts w:hint="eastAsia"/>
        </w:rPr>
        <w:t>设备成功链接时执行回调，</w:t>
      </w:r>
      <w:proofErr w:type="spellStart"/>
      <w:r w:rsidR="00B47C5C">
        <w:rPr>
          <w:rFonts w:hint="eastAsia"/>
        </w:rPr>
        <w:t>DeviceDisconnected</w:t>
      </w:r>
      <w:proofErr w:type="spellEnd"/>
      <w:r w:rsidR="00B47C5C">
        <w:rPr>
          <w:rFonts w:hint="eastAsia"/>
        </w:rPr>
        <w:t>设备端口链接时执行回调</w:t>
      </w:r>
      <w:r w:rsidR="006D4A25">
        <w:rPr>
          <w:rFonts w:hint="eastAsia"/>
        </w:rPr>
        <w:t>。具体设备的实现细节在Device类中，</w:t>
      </w:r>
      <w:r w:rsidR="008F465A">
        <w:rPr>
          <w:rFonts w:hint="eastAsia"/>
        </w:rPr>
        <w:t>Device是从</w:t>
      </w:r>
      <w:proofErr w:type="spellStart"/>
      <w:r w:rsidR="00CB15BC" w:rsidRPr="00CB15BC">
        <w:t>System.IO.Ports</w:t>
      </w:r>
      <w:proofErr w:type="spellEnd"/>
      <w:proofErr w:type="gramStart"/>
      <w:r w:rsidR="00CB15BC">
        <w:rPr>
          <w:rFonts w:hint="eastAsia"/>
        </w:rPr>
        <w:t>域下的</w:t>
      </w:r>
      <w:proofErr w:type="spellStart"/>
      <w:proofErr w:type="gramEnd"/>
      <w:r w:rsidR="00CB15BC" w:rsidRPr="00CB15BC">
        <w:t>SerialPort</w:t>
      </w:r>
      <w:proofErr w:type="spellEnd"/>
      <w:r w:rsidR="00CB15BC">
        <w:rPr>
          <w:rFonts w:hint="eastAsia"/>
        </w:rPr>
        <w:t>派生而来，用来具体操作</w:t>
      </w:r>
      <w:r w:rsidR="00CB15BC" w:rsidRPr="00CB15BC">
        <w:rPr>
          <w:rFonts w:hint="eastAsia"/>
        </w:rPr>
        <w:t>串行端口资源</w:t>
      </w:r>
      <w:r w:rsidR="00CB15BC">
        <w:rPr>
          <w:rFonts w:hint="eastAsia"/>
        </w:rPr>
        <w:t>。我们将其封装，并添加新的属性诸如</w:t>
      </w:r>
      <w:proofErr w:type="spellStart"/>
      <w:r w:rsidR="00CB15BC">
        <w:rPr>
          <w:rFonts w:hint="eastAsia"/>
        </w:rPr>
        <w:t>PortName</w:t>
      </w:r>
      <w:proofErr w:type="spellEnd"/>
      <w:r w:rsidR="00CB15BC">
        <w:rPr>
          <w:rFonts w:hint="eastAsia"/>
        </w:rPr>
        <w:t>，</w:t>
      </w:r>
      <w:proofErr w:type="spellStart"/>
      <w:r w:rsidR="00CB15BC">
        <w:rPr>
          <w:rFonts w:hint="eastAsia"/>
        </w:rPr>
        <w:t>LastUpdate</w:t>
      </w:r>
      <w:proofErr w:type="spellEnd"/>
      <w:r w:rsidR="00CB15BC">
        <w:rPr>
          <w:rFonts w:hint="eastAsia"/>
        </w:rPr>
        <w:t>等，这些属性用来更新数据读取状态和在UI中展示串口概况等。而其中重要的是</w:t>
      </w:r>
      <w:proofErr w:type="spellStart"/>
      <w:r w:rsidR="00CB15BC">
        <w:rPr>
          <w:rFonts w:hint="eastAsia"/>
        </w:rPr>
        <w:t>DataReceived</w:t>
      </w:r>
      <w:proofErr w:type="spellEnd"/>
      <w:r w:rsidR="00CB15BC">
        <w:rPr>
          <w:rFonts w:hint="eastAsia"/>
        </w:rPr>
        <w:t>函数，当有数据通过串口读入至系统时，则会执行此回调。在这里，</w:t>
      </w:r>
      <w:r w:rsidR="0094719A">
        <w:rPr>
          <w:rFonts w:hint="eastAsia"/>
        </w:rPr>
        <w:t>ECG</w:t>
      </w:r>
      <w:r w:rsidR="00CB15BC">
        <w:rPr>
          <w:rFonts w:hint="eastAsia"/>
        </w:rPr>
        <w:t>数据是</w:t>
      </w:r>
      <w:r w:rsidR="0094719A">
        <w:rPr>
          <w:rFonts w:hint="eastAsia"/>
        </w:rPr>
        <w:t>在时间周期内</w:t>
      </w:r>
      <w:r w:rsidR="00CB15BC">
        <w:rPr>
          <w:rFonts w:hint="eastAsia"/>
        </w:rPr>
        <w:t>打包</w:t>
      </w:r>
      <w:r w:rsidR="0094719A">
        <w:rPr>
          <w:rFonts w:hint="eastAsia"/>
        </w:rPr>
        <w:t>传输的。我们在此函数内，需要对应ECG的芯片提供商（这里是BMD101）的Package协议文档对发来是数据包进行解析。然后，按照</w:t>
      </w:r>
      <w:r w:rsidR="00097EDE">
        <w:rPr>
          <w:rFonts w:hint="eastAsia"/>
        </w:rPr>
        <w:t>我们</w:t>
      </w:r>
      <w:r w:rsidR="00857912">
        <w:rPr>
          <w:rFonts w:hint="eastAsia"/>
        </w:rPr>
        <w:t>自定义的</w:t>
      </w:r>
      <w:r w:rsidR="00097EDE">
        <w:rPr>
          <w:rFonts w:hint="eastAsia"/>
        </w:rPr>
        <w:t>格式进行数据的序列</w:t>
      </w:r>
      <w:r w:rsidR="00857912">
        <w:rPr>
          <w:rFonts w:hint="eastAsia"/>
        </w:rPr>
        <w:t>化</w:t>
      </w:r>
      <w:r w:rsidR="00D96701">
        <w:rPr>
          <w:rFonts w:hint="eastAsia"/>
        </w:rPr>
        <w:t>，保存在</w:t>
      </w:r>
      <w:proofErr w:type="spellStart"/>
      <w:r w:rsidR="00D96701">
        <w:rPr>
          <w:rFonts w:hint="eastAsia"/>
        </w:rPr>
        <w:t>ISensorAdapter</w:t>
      </w:r>
      <w:proofErr w:type="spellEnd"/>
      <w:r w:rsidR="00D96701">
        <w:rPr>
          <w:rFonts w:hint="eastAsia"/>
        </w:rPr>
        <w:t>中的容器内</w:t>
      </w:r>
      <w:r w:rsidR="00857912">
        <w:rPr>
          <w:rFonts w:hint="eastAsia"/>
        </w:rPr>
        <w:t>，</w:t>
      </w:r>
      <w:r w:rsidR="00097EDE">
        <w:rPr>
          <w:rFonts w:hint="eastAsia"/>
        </w:rPr>
        <w:t>并</w:t>
      </w:r>
      <w:r w:rsidR="00857912">
        <w:rPr>
          <w:rFonts w:hint="eastAsia"/>
        </w:rPr>
        <w:t>在用户调用</w:t>
      </w:r>
      <w:proofErr w:type="spellStart"/>
      <w:r w:rsidR="00857912">
        <w:rPr>
          <w:rFonts w:hint="eastAsia"/>
        </w:rPr>
        <w:t>SensorServer</w:t>
      </w:r>
      <w:proofErr w:type="spellEnd"/>
      <w:r w:rsidR="00D96701">
        <w:rPr>
          <w:rFonts w:hint="eastAsia"/>
        </w:rPr>
        <w:t>类</w:t>
      </w:r>
      <w:r w:rsidR="00857912">
        <w:rPr>
          <w:rFonts w:hint="eastAsia"/>
        </w:rPr>
        <w:t>的</w:t>
      </w:r>
      <w:proofErr w:type="spellStart"/>
      <w:r w:rsidR="00857912">
        <w:rPr>
          <w:rFonts w:hint="eastAsia"/>
        </w:rPr>
        <w:t>SaveDataToFile</w:t>
      </w:r>
      <w:proofErr w:type="spellEnd"/>
      <w:r w:rsidR="00857912">
        <w:rPr>
          <w:rFonts w:hint="eastAsia"/>
        </w:rPr>
        <w:t>方法后，</w:t>
      </w:r>
      <w:r w:rsidR="00D96701">
        <w:rPr>
          <w:rFonts w:hint="eastAsia"/>
        </w:rPr>
        <w:t>通过</w:t>
      </w:r>
      <w:proofErr w:type="spellStart"/>
      <w:r w:rsidR="00D96701">
        <w:rPr>
          <w:rFonts w:hint="eastAsia"/>
        </w:rPr>
        <w:t>GetData</w:t>
      </w:r>
      <w:proofErr w:type="spellEnd"/>
      <w:r w:rsidR="00D96701">
        <w:rPr>
          <w:rFonts w:hint="eastAsia"/>
        </w:rPr>
        <w:t>获得</w:t>
      </w:r>
      <w:proofErr w:type="spellStart"/>
      <w:r w:rsidR="00D96701">
        <w:rPr>
          <w:rFonts w:hint="eastAsia"/>
        </w:rPr>
        <w:t>ISensorAdapter</w:t>
      </w:r>
      <w:proofErr w:type="spellEnd"/>
      <w:r w:rsidR="006F6BA7">
        <w:rPr>
          <w:rFonts w:hint="eastAsia"/>
        </w:rPr>
        <w:t>内</w:t>
      </w:r>
      <w:r w:rsidR="00A95E57">
        <w:rPr>
          <w:rFonts w:hint="eastAsia"/>
        </w:rPr>
        <w:t>暂存</w:t>
      </w:r>
      <w:r w:rsidR="006F6BA7">
        <w:rPr>
          <w:rFonts w:hint="eastAsia"/>
        </w:rPr>
        <w:t>的</w:t>
      </w:r>
      <w:r w:rsidR="00D96701">
        <w:rPr>
          <w:rFonts w:hint="eastAsia"/>
        </w:rPr>
        <w:t>序列化后的数据，</w:t>
      </w:r>
      <w:r w:rsidR="007E3570">
        <w:rPr>
          <w:rFonts w:hint="eastAsia"/>
        </w:rPr>
        <w:t>将</w:t>
      </w:r>
      <w:r w:rsidR="006F6BA7">
        <w:rPr>
          <w:rFonts w:hint="eastAsia"/>
        </w:rPr>
        <w:t>这些数据</w:t>
      </w:r>
      <w:r w:rsidR="007E3570">
        <w:rPr>
          <w:rFonts w:hint="eastAsia"/>
        </w:rPr>
        <w:t>写</w:t>
      </w:r>
      <w:r w:rsidR="00097EDE">
        <w:rPr>
          <w:rFonts w:hint="eastAsia"/>
        </w:rPr>
        <w:t>入文件中</w:t>
      </w:r>
      <w:r w:rsidR="006F6BA7">
        <w:rPr>
          <w:rFonts w:hint="eastAsia"/>
        </w:rPr>
        <w:t>保存</w:t>
      </w:r>
      <w:r w:rsidR="00097EDE">
        <w:rPr>
          <w:rFonts w:hint="eastAsia"/>
        </w:rPr>
        <w:t>。</w:t>
      </w:r>
    </w:p>
    <w:p w14:paraId="1E14F34B" w14:textId="60698E8E" w:rsidR="007E59F7" w:rsidRDefault="007E59F7" w:rsidP="0064215A">
      <w:pPr>
        <w:ind w:firstLine="420"/>
        <w:jc w:val="left"/>
      </w:pPr>
      <w:r>
        <w:rPr>
          <w:rFonts w:hint="eastAsia"/>
        </w:rPr>
        <w:t>我们提到，需要数据采集时，提供一个可以实时监控ECG的数据的图表可视化功能。</w:t>
      </w:r>
      <w:r w:rsidR="001B757C">
        <w:rPr>
          <w:rFonts w:hint="eastAsia"/>
        </w:rPr>
        <w:t>折线图的绘制，我们采用第三方插件</w:t>
      </w:r>
      <w:proofErr w:type="spellStart"/>
      <w:r w:rsidR="001B757C">
        <w:rPr>
          <w:rFonts w:hint="eastAsia"/>
        </w:rPr>
        <w:t>ZedGraph</w:t>
      </w:r>
      <w:r w:rsidR="00691B92">
        <w:rPr>
          <w:rFonts w:hint="eastAsia"/>
        </w:rPr>
        <w:t>Control</w:t>
      </w:r>
      <w:proofErr w:type="spellEnd"/>
      <w:r w:rsidR="001B757C">
        <w:rPr>
          <w:rFonts w:hint="eastAsia"/>
        </w:rPr>
        <w:t>进行绘制。</w:t>
      </w:r>
    </w:p>
    <w:p w14:paraId="357A2D97" w14:textId="0B990179" w:rsidR="002A5051" w:rsidRDefault="002A5051" w:rsidP="00D106FC">
      <w:pPr>
        <w:pStyle w:val="4"/>
        <w:numPr>
          <w:ilvl w:val="2"/>
          <w:numId w:val="34"/>
        </w:numPr>
      </w:pPr>
      <w:bookmarkStart w:id="37" w:name="_Toc95731505"/>
      <w:r>
        <w:rPr>
          <w:rFonts w:hint="eastAsia"/>
        </w:rPr>
        <w:t>面部</w:t>
      </w:r>
      <w:r w:rsidRPr="00B505B4">
        <w:t>数据</w:t>
      </w:r>
      <w:r>
        <w:rPr>
          <w:rFonts w:hint="eastAsia"/>
        </w:rPr>
        <w:t>采集详细设计与实现</w:t>
      </w:r>
      <w:bookmarkEnd w:id="37"/>
    </w:p>
    <w:p w14:paraId="3F9FB5C2" w14:textId="1B2E222D" w:rsidR="00F851EF" w:rsidRDefault="00F851EF" w:rsidP="00F851EF">
      <w:r>
        <w:rPr>
          <w:rFonts w:hint="eastAsia"/>
        </w:rPr>
        <w:t>面部数据采集，我们选择利用第三方</w:t>
      </w:r>
      <w:proofErr w:type="spellStart"/>
      <w:r w:rsidRPr="00F851EF">
        <w:t>AForge</w:t>
      </w:r>
      <w:proofErr w:type="spellEnd"/>
      <w:proofErr w:type="gramStart"/>
      <w:r>
        <w:rPr>
          <w:rFonts w:hint="eastAsia"/>
        </w:rPr>
        <w:t>库对视频</w:t>
      </w:r>
      <w:proofErr w:type="gramEnd"/>
      <w:r>
        <w:rPr>
          <w:rFonts w:hint="eastAsia"/>
        </w:rPr>
        <w:t>进行硬件设备的链接和录制。</w:t>
      </w:r>
      <w:r w:rsidR="00792C30">
        <w:rPr>
          <w:rFonts w:hint="eastAsia"/>
        </w:rPr>
        <w:t>其类图架构如下：</w:t>
      </w:r>
    </w:p>
    <w:p w14:paraId="53E1E333" w14:textId="1DF1823C" w:rsidR="00792C30" w:rsidRDefault="00231EB9" w:rsidP="00772DE3">
      <w:pPr>
        <w:jc w:val="center"/>
      </w:pPr>
      <w:r>
        <w:rPr>
          <w:noProof/>
        </w:rPr>
        <w:lastRenderedPageBreak/>
        <w:drawing>
          <wp:inline distT="0" distB="0" distL="0" distR="0" wp14:anchorId="551E0173" wp14:editId="437DA0F8">
            <wp:extent cx="4745905" cy="43265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9071" cy="4329397"/>
                    </a:xfrm>
                    <a:prstGeom prst="rect">
                      <a:avLst/>
                    </a:prstGeom>
                  </pic:spPr>
                </pic:pic>
              </a:graphicData>
            </a:graphic>
          </wp:inline>
        </w:drawing>
      </w:r>
    </w:p>
    <w:p w14:paraId="52185A76" w14:textId="37E6027F" w:rsidR="00792C30" w:rsidRDefault="00792C30" w:rsidP="00792C30">
      <w:r>
        <w:rPr>
          <w:rFonts w:hint="eastAsia"/>
        </w:rPr>
        <w:t>其中</w:t>
      </w:r>
      <w:proofErr w:type="spellStart"/>
      <w:r>
        <w:t>FilterInfoCollection</w:t>
      </w:r>
      <w:proofErr w:type="spellEnd"/>
      <w:r>
        <w:rPr>
          <w:rFonts w:hint="eastAsia"/>
        </w:rPr>
        <w:t>用来收集连入本机的视频设备，并将</w:t>
      </w:r>
      <w:r w:rsidR="00731DDE">
        <w:rPr>
          <w:rFonts w:hint="eastAsia"/>
        </w:rPr>
        <w:t>收集来的视频设备信息展示到UI交互界面，以供用户选择本次录制视频的设备。在选择好设备并建立好链接后，则通过</w:t>
      </w:r>
      <w:proofErr w:type="spellStart"/>
      <w:r w:rsidR="00731DDE">
        <w:t>VideoCapabilitie</w:t>
      </w:r>
      <w:r w:rsidR="00731DDE">
        <w:rPr>
          <w:rFonts w:hint="eastAsia"/>
        </w:rPr>
        <w:t>s</w:t>
      </w:r>
      <w:proofErr w:type="spellEnd"/>
      <w:r w:rsidR="00731DDE">
        <w:rPr>
          <w:rFonts w:hint="eastAsia"/>
        </w:rPr>
        <w:t>选择视频设备支持的录制分辨率。</w:t>
      </w:r>
      <w:proofErr w:type="spellStart"/>
      <w:r w:rsidR="00772DE3">
        <w:t>VideoCaptureDevice</w:t>
      </w:r>
      <w:proofErr w:type="spellEnd"/>
      <w:r w:rsidR="00772DE3">
        <w:rPr>
          <w:rFonts w:hint="eastAsia"/>
        </w:rPr>
        <w:t xml:space="preserve">用来描述视频捕捉设备，并对设备进行操作。其中关键成员是委托变量 </w:t>
      </w:r>
      <w:proofErr w:type="spellStart"/>
      <w:r w:rsidR="00772DE3">
        <w:rPr>
          <w:rFonts w:hint="eastAsia"/>
        </w:rPr>
        <w:t>NewFrame</w:t>
      </w:r>
      <w:proofErr w:type="spellEnd"/>
      <w:r w:rsidR="00772DE3">
        <w:rPr>
          <w:rFonts w:hint="eastAsia"/>
        </w:rPr>
        <w:t>，即当有捕捉到新的一帧画面后，回执行此回调。</w:t>
      </w:r>
      <w:r w:rsidR="00354035">
        <w:rPr>
          <w:rFonts w:hint="eastAsia"/>
        </w:rPr>
        <w:t>捕捉到的单</w:t>
      </w:r>
      <w:r w:rsidR="00772DE3">
        <w:rPr>
          <w:rFonts w:hint="eastAsia"/>
        </w:rPr>
        <w:t>帧画面会以Bitmap的形式传入。</w:t>
      </w:r>
      <w:r w:rsidR="001E6B78">
        <w:rPr>
          <w:rFonts w:hint="eastAsia"/>
        </w:rPr>
        <w:t>供</w:t>
      </w:r>
      <w:proofErr w:type="spellStart"/>
      <w:r w:rsidR="001E6B78">
        <w:rPr>
          <w:rFonts w:hint="eastAsia"/>
        </w:rPr>
        <w:t>WebCameraAdapter</w:t>
      </w:r>
      <w:proofErr w:type="spellEnd"/>
      <w:r w:rsidR="001E6B78">
        <w:rPr>
          <w:rFonts w:hint="eastAsia"/>
        </w:rPr>
        <w:t>类中的</w:t>
      </w:r>
      <w:proofErr w:type="spellStart"/>
      <w:r w:rsidR="001E6B78">
        <w:t>VideoFileWriter</w:t>
      </w:r>
      <w:proofErr w:type="spellEnd"/>
      <w:r w:rsidR="001E6B78">
        <w:rPr>
          <w:rFonts w:hint="eastAsia"/>
        </w:rPr>
        <w:t>对象将其写入至视频文件中。</w:t>
      </w:r>
      <w:r w:rsidR="00354035">
        <w:rPr>
          <w:rFonts w:hint="eastAsia"/>
        </w:rPr>
        <w:t>至此，在</w:t>
      </w:r>
      <w:proofErr w:type="spellStart"/>
      <w:r w:rsidR="00354035">
        <w:rPr>
          <w:rFonts w:hint="eastAsia"/>
        </w:rPr>
        <w:t>VideoSourcePlayer</w:t>
      </w:r>
      <w:proofErr w:type="spellEnd"/>
      <w:r w:rsidR="00354035">
        <w:rPr>
          <w:rFonts w:hint="eastAsia"/>
        </w:rPr>
        <w:t>中引用</w:t>
      </w:r>
      <w:proofErr w:type="spellStart"/>
      <w:r w:rsidR="00354035">
        <w:t>VideoCaptureDevice</w:t>
      </w:r>
      <w:proofErr w:type="spellEnd"/>
      <w:r w:rsidR="00354035">
        <w:rPr>
          <w:rFonts w:hint="eastAsia"/>
        </w:rPr>
        <w:t>对象，会直接在UI界面中之间绘制捕捉到的Bitmap数据</w:t>
      </w:r>
      <w:r w:rsidR="00211083">
        <w:rPr>
          <w:rFonts w:hint="eastAsia"/>
        </w:rPr>
        <w:t>，以便呈现出连贯的视频影像</w:t>
      </w:r>
      <w:r w:rsidR="00354035">
        <w:rPr>
          <w:rFonts w:hint="eastAsia"/>
        </w:rPr>
        <w:t>。</w:t>
      </w:r>
    </w:p>
    <w:p w14:paraId="338E399A" w14:textId="0E6C379E" w:rsidR="002A5051" w:rsidRDefault="00685BC5" w:rsidP="00D106FC">
      <w:pPr>
        <w:pStyle w:val="4"/>
        <w:numPr>
          <w:ilvl w:val="2"/>
          <w:numId w:val="34"/>
        </w:numPr>
        <w:wordWrap w:val="0"/>
      </w:pPr>
      <w:bookmarkStart w:id="38" w:name="_Toc95731506"/>
      <w:r>
        <w:rPr>
          <w:rFonts w:hint="eastAsia"/>
        </w:rPr>
        <w:t>生理采集工具</w:t>
      </w:r>
      <w:r w:rsidR="00B16586">
        <w:rPr>
          <w:rFonts w:hint="eastAsia"/>
        </w:rPr>
        <w:t>整合及</w:t>
      </w:r>
      <w:r w:rsidR="002A5051">
        <w:rPr>
          <w:rFonts w:hint="eastAsia"/>
        </w:rPr>
        <w:t>实现</w:t>
      </w:r>
      <w:bookmarkEnd w:id="38"/>
    </w:p>
    <w:p w14:paraId="1DE07A5D" w14:textId="10B7D404" w:rsidR="002A5051" w:rsidRDefault="00685BC5" w:rsidP="0064215A">
      <w:pPr>
        <w:ind w:firstLine="420"/>
        <w:jc w:val="left"/>
      </w:pPr>
      <w:r>
        <w:rPr>
          <w:rFonts w:hint="eastAsia"/>
        </w:rPr>
        <w:t>上述两个模块，整合成为一个生理数据收集的工具，此应用程序的</w:t>
      </w:r>
      <w:r w:rsidR="008F65FE">
        <w:rPr>
          <w:rFonts w:hint="eastAsia"/>
        </w:rPr>
        <w:t>界面</w:t>
      </w:r>
      <w:r>
        <w:rPr>
          <w:rFonts w:hint="eastAsia"/>
        </w:rPr>
        <w:t>实现如</w:t>
      </w:r>
      <w:r w:rsidR="001B757C">
        <w:rPr>
          <w:rFonts w:hint="eastAsia"/>
        </w:rPr>
        <w:t>图</w:t>
      </w:r>
      <w:r>
        <w:rPr>
          <w:rFonts w:hint="eastAsia"/>
        </w:rPr>
        <w:t>？</w:t>
      </w:r>
      <w:r w:rsidR="001B757C">
        <w:rPr>
          <w:rFonts w:hint="eastAsia"/>
        </w:rPr>
        <w:t>所示：</w:t>
      </w:r>
    </w:p>
    <w:p w14:paraId="2EAFDCCF" w14:textId="3510F371" w:rsidR="001B757C" w:rsidRDefault="001B757C" w:rsidP="0033624B">
      <w:pPr>
        <w:jc w:val="left"/>
        <w:rPr>
          <w:b/>
          <w:bCs/>
        </w:rPr>
      </w:pPr>
      <w:r w:rsidRPr="001B757C">
        <w:rPr>
          <w:rFonts w:hint="eastAsia"/>
          <w:b/>
          <w:bCs/>
        </w:rPr>
        <w:t>此处有图</w:t>
      </w:r>
    </w:p>
    <w:p w14:paraId="07ED0170" w14:textId="77777777" w:rsidR="00EF34CE" w:rsidRDefault="00A631D3" w:rsidP="00731431">
      <w:pPr>
        <w:ind w:firstLine="420"/>
        <w:jc w:val="left"/>
      </w:pPr>
      <w:r>
        <w:rPr>
          <w:rFonts w:hint="eastAsia"/>
        </w:rPr>
        <w:t>界面中的ECG的下拉菜单可以选择有设备接入的串口，然后链接串口后则建立与传感器的链接。</w:t>
      </w:r>
    </w:p>
    <w:p w14:paraId="6F829224" w14:textId="41154AC7" w:rsidR="00731431" w:rsidRDefault="00731431" w:rsidP="00B90571">
      <w:pPr>
        <w:ind w:firstLine="420"/>
        <w:jc w:val="left"/>
      </w:pPr>
      <w:r>
        <w:rPr>
          <w:rFonts w:hint="eastAsia"/>
        </w:rPr>
        <w:t>在视频捕捉</w:t>
      </w:r>
      <w:r w:rsidR="00EF34CE">
        <w:rPr>
          <w:rFonts w:hint="eastAsia"/>
        </w:rPr>
        <w:t>中，通过对接入电脑的摄像设备的选择后，通过</w:t>
      </w:r>
      <w:proofErr w:type="spellStart"/>
      <w:r w:rsidR="00EF34CE" w:rsidRPr="00EF34CE">
        <w:t>VideoCapab</w:t>
      </w:r>
      <w:r w:rsidR="008747D0">
        <w:rPr>
          <w:rFonts w:hint="eastAsia"/>
        </w:rPr>
        <w:t>-</w:t>
      </w:r>
      <w:r w:rsidR="00EF34CE" w:rsidRPr="00EF34CE">
        <w:t>ilities</w:t>
      </w:r>
      <w:proofErr w:type="spellEnd"/>
      <w:r w:rsidR="00EF34CE">
        <w:rPr>
          <w:rFonts w:hint="eastAsia"/>
        </w:rPr>
        <w:t>类来收集视频设备</w:t>
      </w:r>
      <w:r w:rsidR="00494E10">
        <w:rPr>
          <w:rFonts w:hint="eastAsia"/>
        </w:rPr>
        <w:t>所</w:t>
      </w:r>
      <w:r w:rsidR="00EF34CE">
        <w:rPr>
          <w:rFonts w:hint="eastAsia"/>
        </w:rPr>
        <w:t>支持的采集分辨率</w:t>
      </w:r>
      <w:r w:rsidR="00494E10">
        <w:rPr>
          <w:rFonts w:hint="eastAsia"/>
        </w:rPr>
        <w:t>。然后建立相应的链接。</w:t>
      </w:r>
    </w:p>
    <w:p w14:paraId="7FC7BF0D" w14:textId="3A5DA239" w:rsidR="00003C71" w:rsidRPr="00A631D3" w:rsidRDefault="00003C71" w:rsidP="00731431">
      <w:pPr>
        <w:ind w:firstLine="420"/>
        <w:jc w:val="left"/>
      </w:pPr>
      <w:r>
        <w:rPr>
          <w:rFonts w:hint="eastAsia"/>
        </w:rPr>
        <w:t>主界面中央位置，两个按钮分别对应录制数据和停止录制，同时还有保存数据按钮</w:t>
      </w:r>
      <w:r w:rsidR="00E06243">
        <w:rPr>
          <w:rFonts w:hint="eastAsia"/>
        </w:rPr>
        <w:t>。用户录制完成点击保存后，心电数据和面部视频数据都将保存至文件中，其文件名为格式为$</w:t>
      </w:r>
      <w:proofErr w:type="spellStart"/>
      <w:r w:rsidR="00E06243">
        <w:t>TimeStamp</w:t>
      </w:r>
      <w:proofErr w:type="spellEnd"/>
      <w:r w:rsidR="00E06243">
        <w:rPr>
          <w:rFonts w:hint="eastAsia"/>
        </w:rPr>
        <w:t>_</w:t>
      </w:r>
      <w:r w:rsidR="00E06243">
        <w:t>$</w:t>
      </w:r>
      <w:proofErr w:type="spellStart"/>
      <w:r w:rsidR="00E06243">
        <w:t>DataType</w:t>
      </w:r>
      <w:proofErr w:type="spellEnd"/>
      <w:r w:rsidR="00B90571">
        <w:t xml:space="preserve"> </w:t>
      </w:r>
      <w:r w:rsidR="00E06243">
        <w:t>(</w:t>
      </w:r>
      <w:r w:rsidR="00B90571">
        <w:rPr>
          <w:rFonts w:hint="eastAsia"/>
        </w:rPr>
        <w:t>其中</w:t>
      </w:r>
      <w:proofErr w:type="spellStart"/>
      <w:r w:rsidR="00E06243">
        <w:t>TimeStamp</w:t>
      </w:r>
      <w:proofErr w:type="spellEnd"/>
      <w:r w:rsidR="00E06243">
        <w:rPr>
          <w:rFonts w:hint="eastAsia"/>
        </w:rPr>
        <w:t>为时间戳变量，</w:t>
      </w:r>
      <w:proofErr w:type="spellStart"/>
      <w:r w:rsidR="00E06243">
        <w:t>DataType</w:t>
      </w:r>
      <w:proofErr w:type="spellEnd"/>
      <w:r w:rsidR="00E06243">
        <w:rPr>
          <w:rFonts w:hint="eastAsia"/>
        </w:rPr>
        <w:t>为数据类型变量</w:t>
      </w:r>
      <w:r w:rsidR="00E06243">
        <w:t>)</w:t>
      </w:r>
    </w:p>
    <w:p w14:paraId="42D4E7B3" w14:textId="4809D29B" w:rsidR="00277058" w:rsidRPr="001165AD" w:rsidRDefault="001165AD" w:rsidP="00D106FC">
      <w:pPr>
        <w:pStyle w:val="3"/>
        <w:numPr>
          <w:ilvl w:val="1"/>
          <w:numId w:val="34"/>
        </w:numPr>
      </w:pPr>
      <w:bookmarkStart w:id="39" w:name="_Toc95731507"/>
      <w:r>
        <w:rPr>
          <w:rFonts w:hint="eastAsia"/>
        </w:rPr>
        <w:lastRenderedPageBreak/>
        <w:t>游戏数据采集</w:t>
      </w:r>
      <w:r w:rsidRPr="005F1443">
        <w:rPr>
          <w:rFonts w:hint="eastAsia"/>
        </w:rPr>
        <w:t>模块</w:t>
      </w:r>
      <w:r w:rsidR="007647C1">
        <w:rPr>
          <w:rFonts w:hint="eastAsia"/>
        </w:rPr>
        <w:t>设计</w:t>
      </w:r>
      <w:r w:rsidRPr="005F1443">
        <w:rPr>
          <w:rFonts w:hint="eastAsia"/>
        </w:rPr>
        <w:t>架构</w:t>
      </w:r>
      <w:bookmarkEnd w:id="39"/>
    </w:p>
    <w:p w14:paraId="3AA0B281" w14:textId="700681CB" w:rsidR="007A7252" w:rsidRDefault="00AA000B" w:rsidP="0096687D">
      <w:pPr>
        <w:wordWrap w:val="0"/>
      </w:pPr>
      <w:r>
        <w:tab/>
      </w:r>
      <w:r>
        <w:rPr>
          <w:rFonts w:hint="eastAsia"/>
        </w:rPr>
        <w:t>在游戏中，不同数据会根据开发者所关注的方向来进行有必要的收集。在游戏中最常见的就是玩家的时空数据。</w:t>
      </w:r>
      <w:r w:rsidR="00352F51">
        <w:rPr>
          <w:rFonts w:hint="eastAsia"/>
        </w:rPr>
        <w:t>虽然在游戏中，收集时空数据最简单的办法是可以在游戏的主循环中，读取角色transform属性并绑定时间</w:t>
      </w:r>
      <w:proofErr w:type="gramStart"/>
      <w:r w:rsidR="00352F51">
        <w:rPr>
          <w:rFonts w:hint="eastAsia"/>
        </w:rPr>
        <w:t>戳进行</w:t>
      </w:r>
      <w:proofErr w:type="gramEnd"/>
      <w:r w:rsidR="00352F51">
        <w:rPr>
          <w:rFonts w:hint="eastAsia"/>
        </w:rPr>
        <w:t>保存，但是，数据量会非常大，而且数据冗余严重。</w:t>
      </w:r>
      <w:r w:rsidR="008A21CF">
        <w:rPr>
          <w:rFonts w:hint="eastAsia"/>
        </w:rPr>
        <w:t>故我们需要设置一个采样频率，</w:t>
      </w:r>
      <w:r w:rsidR="00D321C4">
        <w:rPr>
          <w:rFonts w:hint="eastAsia"/>
        </w:rPr>
        <w:t>可以</w:t>
      </w:r>
      <w:r w:rsidR="008A21CF">
        <w:rPr>
          <w:rFonts w:hint="eastAsia"/>
        </w:rPr>
        <w:t>确保</w:t>
      </w:r>
      <w:r w:rsidR="00D321C4">
        <w:rPr>
          <w:rFonts w:hint="eastAsia"/>
        </w:rPr>
        <w:t>玩家时空信息</w:t>
      </w:r>
      <w:r w:rsidR="008A21CF">
        <w:rPr>
          <w:rFonts w:hint="eastAsia"/>
        </w:rPr>
        <w:t>，</w:t>
      </w:r>
      <w:r w:rsidR="00D321C4">
        <w:rPr>
          <w:rFonts w:hint="eastAsia"/>
        </w:rPr>
        <w:t>同时还可以</w:t>
      </w:r>
      <w:r w:rsidR="008A21CF">
        <w:rPr>
          <w:rFonts w:hint="eastAsia"/>
        </w:rPr>
        <w:t>最大程度减少数据冗余。</w:t>
      </w:r>
      <w:r w:rsidR="00D321C4">
        <w:rPr>
          <w:rFonts w:hint="eastAsia"/>
        </w:rPr>
        <w:t>根据</w:t>
      </w:r>
      <w:r w:rsidR="00D321C4" w:rsidRPr="00D321C4">
        <w:rPr>
          <w:rFonts w:hint="eastAsia"/>
        </w:rPr>
        <w:t>奈奎斯特采样定理</w:t>
      </w:r>
      <w:r w:rsidR="00D321C4">
        <w:rPr>
          <w:rFonts w:hint="eastAsia"/>
        </w:rPr>
        <w:t>，</w:t>
      </w:r>
      <w:r w:rsidR="007B6EBA">
        <w:rPr>
          <w:rFonts w:hint="eastAsia"/>
        </w:rPr>
        <w:t>我们将场景网格化后，</w:t>
      </w:r>
      <w:r w:rsidR="00937760">
        <w:rPr>
          <w:rFonts w:hint="eastAsia"/>
        </w:rPr>
        <w:t>以给定</w:t>
      </w:r>
      <w:r w:rsidR="007B6EBA">
        <w:rPr>
          <w:rFonts w:hint="eastAsia"/>
        </w:rPr>
        <w:t>最小</w:t>
      </w:r>
      <w:r w:rsidR="0016094F">
        <w:rPr>
          <w:rFonts w:hint="eastAsia"/>
        </w:rPr>
        <w:t>可视化</w:t>
      </w:r>
      <w:r w:rsidR="007B6EBA">
        <w:rPr>
          <w:rFonts w:hint="eastAsia"/>
        </w:rPr>
        <w:t>网格单元</w:t>
      </w:r>
      <w:r w:rsidR="007A7252">
        <w:rPr>
          <w:rFonts w:hint="eastAsia"/>
        </w:rPr>
        <w:t>边长</w:t>
      </w:r>
      <w:r w:rsidR="0016094F">
        <w:rPr>
          <w:rFonts w:hint="eastAsia"/>
        </w:rPr>
        <w:t>为</w:t>
      </w:r>
      <w:r w:rsidR="007A7252">
        <w:rPr>
          <w:rFonts w:hint="eastAsia"/>
        </w:rPr>
        <w:t>L</w:t>
      </w:r>
      <w:r w:rsidR="0016094F">
        <w:rPr>
          <w:rFonts w:hint="eastAsia"/>
        </w:rPr>
        <w:t>，</w:t>
      </w:r>
      <w:r w:rsidR="001C56FA" w:rsidRPr="001C56FA">
        <w:rPr>
          <w:rFonts w:hint="eastAsia"/>
        </w:rPr>
        <w:t>在游戏中虚拟角色的速度</w:t>
      </w:r>
      <w:r w:rsidR="001C56FA" w:rsidRPr="001C56FA">
        <w:t>V（米每秒），</w:t>
      </w:r>
      <w:r w:rsidR="007A7252">
        <w:rPr>
          <w:rFonts w:hint="eastAsia"/>
        </w:rPr>
        <w:t>在采样的间隔时间内应有：</w:t>
      </w:r>
    </w:p>
    <w:p w14:paraId="32AD7562" w14:textId="1D529790" w:rsidR="007A7252" w:rsidRPr="007A7252" w:rsidRDefault="007A7252" w:rsidP="00D321C4">
      <m:oMathPara>
        <m:oMath>
          <m:r>
            <w:rPr>
              <w:rStyle w:val="aa"/>
              <w:rFonts w:ascii="Cambria Math" w:hAnsi="Cambria Math"/>
              <w:color w:val="auto"/>
            </w:rPr>
            <m:t>2V</m:t>
          </m:r>
          <m:r>
            <w:rPr>
              <w:rStyle w:val="aa"/>
              <w:rFonts w:ascii="Cambria Math" w:hAnsi="Cambria Math" w:hint="eastAsia"/>
              <w:color w:val="auto"/>
            </w:rPr>
            <m:t>·</m:t>
          </m:r>
          <m:r>
            <w:rPr>
              <w:rStyle w:val="aa"/>
              <w:rFonts w:ascii="Cambria Math" w:hAnsi="Cambria Math"/>
              <w:color w:val="auto"/>
            </w:rPr>
            <m:t xml:space="preserve"> ∆</m:t>
          </m:r>
          <m:r>
            <w:rPr>
              <w:rStyle w:val="aa"/>
              <w:rFonts w:ascii="Cambria Math" w:hAnsi="Cambria Math" w:hint="eastAsia"/>
              <w:color w:val="auto"/>
            </w:rPr>
            <m:t>t</m:t>
          </m:r>
          <m:r>
            <w:rPr>
              <w:rStyle w:val="aa"/>
              <w:rFonts w:ascii="Cambria Math" w:hAnsi="Cambria Math"/>
              <w:color w:val="auto"/>
            </w:rPr>
            <m:t xml:space="preserve"> &lt; L</m:t>
          </m:r>
        </m:oMath>
      </m:oMathPara>
    </w:p>
    <w:p w14:paraId="3A0EEE6B" w14:textId="0134E16C" w:rsidR="001C56FA" w:rsidRDefault="000B662B" w:rsidP="00D321C4">
      <w:r>
        <w:rPr>
          <w:rFonts w:hint="eastAsia"/>
        </w:rPr>
        <w:t>则有：</w:t>
      </w:r>
    </w:p>
    <w:p w14:paraId="6918EFEE" w14:textId="36D4029E" w:rsidR="001C56FA" w:rsidRPr="00B65D66" w:rsidRDefault="00F203A1" w:rsidP="001C56FA">
      <m:oMathPara>
        <m:oMath>
          <m:r>
            <w:rPr>
              <w:rFonts w:ascii="Cambria Math" w:eastAsiaTheme="minorEastAsia" w:hAnsi="Cambria Math" w:cs="Cambria Math" w:hint="eastAsia"/>
            </w:rPr>
            <m:t>f</m:t>
          </m:r>
          <m:r>
            <w:rPr>
              <w:rFonts w:ascii="Cambria Math" w:eastAsiaTheme="minorEastAsia"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2V</m:t>
              </m:r>
            </m:num>
            <m:den>
              <m:r>
                <w:rPr>
                  <w:rFonts w:ascii="Cambria Math" w:eastAsiaTheme="minorEastAsia" w:hAnsi="Cambria Math" w:hint="eastAsia"/>
                </w:rPr>
                <m:t>L</m:t>
              </m:r>
            </m:den>
          </m:f>
        </m:oMath>
      </m:oMathPara>
    </w:p>
    <w:p w14:paraId="7E7544C1" w14:textId="7381A73A" w:rsidR="00B65D66" w:rsidRDefault="00B65D66" w:rsidP="001C56FA">
      <w:r>
        <w:rPr>
          <w:rFonts w:hint="eastAsia"/>
        </w:rPr>
        <w:t>这样，我们就可以确定一个采样频率</w:t>
      </w:r>
      <w:r w:rsidR="00D52BA3">
        <w:rPr>
          <w:rFonts w:hint="eastAsia"/>
        </w:rPr>
        <w:t>的</w:t>
      </w:r>
      <w:r w:rsidR="00F72810">
        <w:rPr>
          <w:rFonts w:hint="eastAsia"/>
        </w:rPr>
        <w:t>最小值</w:t>
      </w:r>
      <w:r>
        <w:rPr>
          <w:rFonts w:hint="eastAsia"/>
        </w:rPr>
        <w:t>。</w:t>
      </w:r>
      <w:r w:rsidR="00323905">
        <w:rPr>
          <w:rFonts w:hint="eastAsia"/>
        </w:rPr>
        <w:t>然后我们将这个数值提供给用户作为采样频率的默认值，当然也支持玩家进行自定义设置。玩家在采样前，</w:t>
      </w:r>
      <w:r w:rsidR="00CE7664">
        <w:rPr>
          <w:rFonts w:hint="eastAsia"/>
        </w:rPr>
        <w:t>需要配置</w:t>
      </w:r>
      <w:r w:rsidR="00487757">
        <w:rPr>
          <w:rFonts w:hint="eastAsia"/>
        </w:rPr>
        <w:t>游戏测试</w:t>
      </w:r>
      <w:r w:rsidR="00CE7664">
        <w:rPr>
          <w:rFonts w:hint="eastAsia"/>
        </w:rPr>
        <w:t>场景的参数</w:t>
      </w:r>
      <w:r w:rsidR="00487757">
        <w:rPr>
          <w:rFonts w:hint="eastAsia"/>
        </w:rPr>
        <w:t>信息。</w:t>
      </w:r>
      <w:r w:rsidR="00972903">
        <w:rPr>
          <w:rFonts w:hint="eastAsia"/>
        </w:rPr>
        <w:t>配置界面设置如图？所示。</w:t>
      </w:r>
    </w:p>
    <w:p w14:paraId="4FF95288" w14:textId="34E96726" w:rsidR="00561CDA" w:rsidRDefault="00561CDA" w:rsidP="00561CDA">
      <w:pPr>
        <w:jc w:val="left"/>
        <w:rPr>
          <w:b/>
          <w:bCs/>
        </w:rPr>
      </w:pPr>
      <w:r w:rsidRPr="001B757C">
        <w:rPr>
          <w:rFonts w:hint="eastAsia"/>
          <w:b/>
          <w:bCs/>
        </w:rPr>
        <w:t>此处有图</w:t>
      </w:r>
    </w:p>
    <w:p w14:paraId="7926E9FA" w14:textId="77777777" w:rsidR="00AC4EF0" w:rsidRPr="00561CDA" w:rsidRDefault="00AC4EF0" w:rsidP="00561CDA">
      <w:pPr>
        <w:jc w:val="left"/>
        <w:rPr>
          <w:b/>
          <w:bCs/>
        </w:rPr>
      </w:pPr>
    </w:p>
    <w:p w14:paraId="7913756F" w14:textId="1EC28DE8" w:rsidR="00D83AB4" w:rsidRPr="001165AD" w:rsidRDefault="00D83AB4" w:rsidP="00D106FC">
      <w:pPr>
        <w:pStyle w:val="3"/>
        <w:numPr>
          <w:ilvl w:val="1"/>
          <w:numId w:val="34"/>
        </w:numPr>
      </w:pPr>
      <w:bookmarkStart w:id="40" w:name="_Toc95731508"/>
      <w:r>
        <w:rPr>
          <w:rFonts w:hint="eastAsia"/>
        </w:rPr>
        <w:t>玩家信息及问卷采集</w:t>
      </w:r>
      <w:r w:rsidR="009E6DF9" w:rsidRPr="005F1443">
        <w:rPr>
          <w:rFonts w:hint="eastAsia"/>
        </w:rPr>
        <w:t>模块</w:t>
      </w:r>
      <w:r>
        <w:rPr>
          <w:rFonts w:hint="eastAsia"/>
        </w:rPr>
        <w:t>设计</w:t>
      </w:r>
      <w:r w:rsidR="007647C1">
        <w:rPr>
          <w:rFonts w:hint="eastAsia"/>
        </w:rPr>
        <w:t>架构</w:t>
      </w:r>
      <w:bookmarkEnd w:id="40"/>
    </w:p>
    <w:p w14:paraId="013E7FC2" w14:textId="0FD44EC9" w:rsidR="00B02089" w:rsidRDefault="001B10A6" w:rsidP="001C56FA">
      <w:r>
        <w:tab/>
      </w:r>
      <w:r>
        <w:rPr>
          <w:rFonts w:hint="eastAsia"/>
        </w:rPr>
        <w:t>关于玩家信息的录入，我们首先会</w:t>
      </w:r>
      <w:r w:rsidR="00F310C5">
        <w:rPr>
          <w:rFonts w:hint="eastAsia"/>
        </w:rPr>
        <w:t>游戏开始前，输入玩家的ID信息，即可开始测试游戏。然后体验后会</w:t>
      </w:r>
      <w:r>
        <w:rPr>
          <w:rFonts w:hint="eastAsia"/>
        </w:rPr>
        <w:t>将玩家的信息调研和问卷评分汇总到</w:t>
      </w:r>
      <w:r w:rsidR="00F2370E">
        <w:rPr>
          <w:rFonts w:hint="eastAsia"/>
        </w:rPr>
        <w:t>数据</w:t>
      </w:r>
      <w:r>
        <w:rPr>
          <w:rFonts w:hint="eastAsia"/>
        </w:rPr>
        <w:t>表格中，然后</w:t>
      </w:r>
      <w:r w:rsidR="009E6DF9">
        <w:rPr>
          <w:rFonts w:hint="eastAsia"/>
        </w:rPr>
        <w:t>由本模块进行表格的读取。</w:t>
      </w:r>
      <w:r w:rsidR="00F310C5">
        <w:rPr>
          <w:rFonts w:hint="eastAsia"/>
        </w:rPr>
        <w:t>这样玩家的ID</w:t>
      </w:r>
      <w:r w:rsidR="00487757">
        <w:rPr>
          <w:rFonts w:hint="eastAsia"/>
        </w:rPr>
        <w:t>会</w:t>
      </w:r>
      <w:r w:rsidR="00F310C5">
        <w:rPr>
          <w:rFonts w:hint="eastAsia"/>
        </w:rPr>
        <w:t>和游戏启动</w:t>
      </w:r>
      <w:r w:rsidR="00487757">
        <w:rPr>
          <w:rFonts w:hint="eastAsia"/>
        </w:rPr>
        <w:t>时刻</w:t>
      </w:r>
      <w:r w:rsidR="00F310C5">
        <w:rPr>
          <w:rFonts w:hint="eastAsia"/>
        </w:rPr>
        <w:t>的时间戳绑定，即</w:t>
      </w:r>
      <w:r w:rsidR="00016E8B">
        <w:rPr>
          <w:rFonts w:hint="eastAsia"/>
        </w:rPr>
        <w:t>可以用ID进行索引</w:t>
      </w:r>
      <w:r w:rsidR="00F310C5">
        <w:rPr>
          <w:rFonts w:hint="eastAsia"/>
        </w:rPr>
        <w:t>，</w:t>
      </w:r>
      <w:r w:rsidR="00016E8B">
        <w:rPr>
          <w:rFonts w:hint="eastAsia"/>
        </w:rPr>
        <w:t>查找符合ID的所有游戏内外的数据。</w:t>
      </w:r>
      <w:r w:rsidR="00B02089">
        <w:rPr>
          <w:rFonts w:hint="eastAsia"/>
        </w:rPr>
        <w:t>此模块的设计类图如图？所示：</w:t>
      </w:r>
    </w:p>
    <w:p w14:paraId="5EDF3947" w14:textId="77777777" w:rsidR="00B02089" w:rsidRDefault="00B02089" w:rsidP="001C56FA">
      <w:pPr>
        <w:rPr>
          <w:rFonts w:hint="eastAsia"/>
        </w:rPr>
      </w:pPr>
    </w:p>
    <w:p w14:paraId="36421401" w14:textId="11017DA9" w:rsidR="00D83AB4" w:rsidRDefault="0007723C" w:rsidP="001C56FA">
      <w:r>
        <w:rPr>
          <w:rFonts w:hint="eastAsia"/>
        </w:rPr>
        <w:t>界面设计如图？所示。</w:t>
      </w:r>
    </w:p>
    <w:p w14:paraId="768B9B5C" w14:textId="6D73FB68" w:rsidR="002E7E93" w:rsidRPr="002E7E93" w:rsidRDefault="002E7E93" w:rsidP="002E7E93">
      <w:pPr>
        <w:jc w:val="left"/>
        <w:rPr>
          <w:b/>
          <w:bCs/>
        </w:rPr>
      </w:pPr>
      <w:r w:rsidRPr="001B757C">
        <w:rPr>
          <w:rFonts w:hint="eastAsia"/>
          <w:b/>
          <w:bCs/>
        </w:rPr>
        <w:t>此处有图</w:t>
      </w:r>
    </w:p>
    <w:p w14:paraId="487842F3" w14:textId="643A8A92" w:rsidR="00277058" w:rsidRDefault="001165AD" w:rsidP="00D106FC">
      <w:pPr>
        <w:pStyle w:val="3"/>
        <w:numPr>
          <w:ilvl w:val="1"/>
          <w:numId w:val="34"/>
        </w:numPr>
      </w:pPr>
      <w:bookmarkStart w:id="41" w:name="_Toc95731509"/>
      <w:r>
        <w:rPr>
          <w:rFonts w:hint="eastAsia"/>
        </w:rPr>
        <w:t>本章</w:t>
      </w:r>
      <w:r w:rsidR="001C56FA" w:rsidRPr="001C56FA">
        <w:rPr>
          <w:rFonts w:hint="eastAsia"/>
        </w:rPr>
        <w:t>总结</w:t>
      </w:r>
      <w:bookmarkEnd w:id="41"/>
    </w:p>
    <w:p w14:paraId="1785ECC6" w14:textId="672D76A3" w:rsidR="001C56FA" w:rsidRDefault="001C56FA" w:rsidP="0061413A">
      <w:pPr>
        <w:ind w:firstLine="420"/>
      </w:pPr>
      <w:r>
        <w:rPr>
          <w:rFonts w:hint="eastAsia"/>
        </w:rPr>
        <w:t>本章节从开发层面介绍了此模块是基于适配器模式架构，此模式非常适合于模块</w:t>
      </w:r>
      <w:r w:rsidR="00AB3632">
        <w:rPr>
          <w:rFonts w:hint="eastAsia"/>
        </w:rPr>
        <w:t>在整体结构上方法和接口的统一</w:t>
      </w:r>
      <w:r>
        <w:rPr>
          <w:rFonts w:hint="eastAsia"/>
        </w:rPr>
        <w:t>，</w:t>
      </w:r>
      <w:r w:rsidR="00871C9F">
        <w:rPr>
          <w:rFonts w:hint="eastAsia"/>
        </w:rPr>
        <w:t>而</w:t>
      </w:r>
      <w:r w:rsidR="00AB3632">
        <w:rPr>
          <w:rFonts w:hint="eastAsia"/>
        </w:rPr>
        <w:t>实际业务层的</w:t>
      </w:r>
      <w:r>
        <w:rPr>
          <w:rFonts w:hint="eastAsia"/>
        </w:rPr>
        <w:t>方法或接口</w:t>
      </w:r>
      <w:r w:rsidR="00DA562E">
        <w:rPr>
          <w:rFonts w:hint="eastAsia"/>
        </w:rPr>
        <w:t>却各自独立</w:t>
      </w:r>
      <w:r w:rsidR="002E1FAD">
        <w:rPr>
          <w:rFonts w:hint="eastAsia"/>
        </w:rPr>
        <w:t>的</w:t>
      </w:r>
      <w:r>
        <w:rPr>
          <w:rFonts w:hint="eastAsia"/>
        </w:rPr>
        <w:t>。适配器模式利用后</w:t>
      </w:r>
      <w:r w:rsidR="00DA562E">
        <w:rPr>
          <w:rFonts w:hint="eastAsia"/>
        </w:rPr>
        <w:t>会</w:t>
      </w:r>
      <w:r>
        <w:rPr>
          <w:rFonts w:hint="eastAsia"/>
        </w:rPr>
        <w:t>使得系统解耦、灵活又便于扩展开发。同时</w:t>
      </w:r>
      <w:r w:rsidR="00DA562E">
        <w:rPr>
          <w:rFonts w:hint="eastAsia"/>
        </w:rPr>
        <w:t>架构上</w:t>
      </w:r>
      <w:r>
        <w:rPr>
          <w:rFonts w:hint="eastAsia"/>
        </w:rPr>
        <w:t>利用</w:t>
      </w:r>
      <w:r>
        <w:t>Pipeline(或Socket)的通信功能</w:t>
      </w:r>
      <w:r w:rsidR="00DA562E">
        <w:t>进行链接</w:t>
      </w:r>
      <w:r>
        <w:t>，与游戏</w:t>
      </w:r>
      <w:r w:rsidR="00DA562E">
        <w:rPr>
          <w:rFonts w:hint="eastAsia"/>
        </w:rPr>
        <w:t>采集</w:t>
      </w:r>
      <w:r>
        <w:t>组件</w:t>
      </w:r>
      <w:r w:rsidR="00DA562E">
        <w:rPr>
          <w:rFonts w:hint="eastAsia"/>
        </w:rPr>
        <w:t>相互独立，</w:t>
      </w:r>
      <w:r>
        <w:t>从而进行时间和</w:t>
      </w:r>
      <w:r w:rsidR="00AB3632">
        <w:rPr>
          <w:rFonts w:hint="eastAsia"/>
        </w:rPr>
        <w:t>采集</w:t>
      </w:r>
      <w:r>
        <w:t>状态的同步。</w:t>
      </w:r>
    </w:p>
    <w:p w14:paraId="0986955D" w14:textId="19D25FB7" w:rsidR="001C56FA" w:rsidRDefault="001C56FA" w:rsidP="0061413A">
      <w:pPr>
        <w:ind w:firstLine="420"/>
      </w:pPr>
      <w:r>
        <w:rPr>
          <w:rFonts w:hint="eastAsia"/>
        </w:rPr>
        <w:t>接下来我们又从硬件传感器获取信号的设备及原理方面进行了分析，介绍了</w:t>
      </w:r>
      <w:r w:rsidR="00CB0EF2">
        <w:rPr>
          <w:rFonts w:hint="eastAsia"/>
        </w:rPr>
        <w:t>用</w:t>
      </w:r>
      <w:r>
        <w:rPr>
          <w:rFonts w:hint="eastAsia"/>
        </w:rPr>
        <w:t>电极式</w:t>
      </w:r>
      <w:r>
        <w:t>ECG传感器</w:t>
      </w:r>
      <w:r w:rsidR="00CB0EF2">
        <w:rPr>
          <w:rFonts w:hint="eastAsia"/>
        </w:rPr>
        <w:t>来</w:t>
      </w:r>
      <w:r>
        <w:t>采集电信号的可行性，同时利用摄像头捕捉玩家面部表情的前后过程，最后分析了游戏中玩家虚拟角色的空间位置的采样频率的设置。</w:t>
      </w:r>
      <w:r w:rsidR="0059490C">
        <w:rPr>
          <w:rFonts w:hint="eastAsia"/>
        </w:rPr>
        <w:t>并最后再体验完成后，将玩家的信息和对游戏体验的问卷分数录入系统中。</w:t>
      </w:r>
      <w:r w:rsidR="00804611">
        <w:rPr>
          <w:rFonts w:hint="eastAsia"/>
        </w:rPr>
        <w:t>这样，关于玩家的数据收集就</w:t>
      </w:r>
      <w:r w:rsidR="00B74256">
        <w:rPr>
          <w:rFonts w:hint="eastAsia"/>
        </w:rPr>
        <w:t>可以利用此系统模块全部</w:t>
      </w:r>
      <w:r w:rsidR="00804611">
        <w:rPr>
          <w:rFonts w:hint="eastAsia"/>
        </w:rPr>
        <w:t>完成。</w:t>
      </w:r>
    </w:p>
    <w:p w14:paraId="21B5400C" w14:textId="287AF7F8" w:rsidR="001D3C35" w:rsidRDefault="001D3C35" w:rsidP="003A4361">
      <w:pPr>
        <w:pStyle w:val="2"/>
        <w:numPr>
          <w:ilvl w:val="0"/>
          <w:numId w:val="34"/>
        </w:numPr>
      </w:pPr>
      <w:bookmarkStart w:id="42" w:name="_Toc95731510"/>
      <w:r w:rsidRPr="009247BF">
        <w:lastRenderedPageBreak/>
        <w:t>数据处理</w:t>
      </w:r>
      <w:r w:rsidR="001165AD">
        <w:rPr>
          <w:rFonts w:hint="eastAsia"/>
        </w:rPr>
        <w:t>模块</w:t>
      </w:r>
      <w:r w:rsidR="001165AD" w:rsidRPr="009247BF">
        <w:t>的</w:t>
      </w:r>
      <w:r w:rsidR="001165AD">
        <w:rPr>
          <w:rFonts w:hint="eastAsia"/>
        </w:rPr>
        <w:t>详细设计与实现</w:t>
      </w:r>
      <w:bookmarkEnd w:id="42"/>
    </w:p>
    <w:p w14:paraId="4166CF7F" w14:textId="0F30A5B3" w:rsidR="001D3C35" w:rsidRDefault="00F203A1" w:rsidP="00F34D6B">
      <w:pPr>
        <w:pStyle w:val="3"/>
        <w:numPr>
          <w:ilvl w:val="1"/>
          <w:numId w:val="34"/>
        </w:numPr>
      </w:pPr>
      <w:bookmarkStart w:id="43" w:name="_Toc95731511"/>
      <w:r w:rsidRPr="00F203A1">
        <w:rPr>
          <w:rFonts w:hint="eastAsia"/>
        </w:rPr>
        <w:t>引言</w:t>
      </w:r>
      <w:bookmarkEnd w:id="43"/>
    </w:p>
    <w:p w14:paraId="7661C24A" w14:textId="55CEED2E" w:rsidR="00317963" w:rsidRPr="00317963" w:rsidRDefault="00317963" w:rsidP="008A71F9">
      <w:pPr>
        <w:ind w:firstLine="420"/>
      </w:pPr>
      <w:r w:rsidRPr="00317963">
        <w:rPr>
          <w:rFonts w:hint="eastAsia"/>
        </w:rPr>
        <w:t>在收集到玩家的数据后，需要对原始数据进行处理，</w:t>
      </w:r>
      <w:r w:rsidR="0023435B">
        <w:rPr>
          <w:rFonts w:hint="eastAsia"/>
        </w:rPr>
        <w:t>最终会</w:t>
      </w:r>
      <w:r w:rsidRPr="00317963">
        <w:rPr>
          <w:rFonts w:hint="eastAsia"/>
        </w:rPr>
        <w:t>进行</w:t>
      </w:r>
      <w:r w:rsidR="0023435B">
        <w:rPr>
          <w:rFonts w:hint="eastAsia"/>
        </w:rPr>
        <w:t>到</w:t>
      </w:r>
      <w:r w:rsidRPr="00317963">
        <w:rPr>
          <w:rFonts w:hint="eastAsia"/>
        </w:rPr>
        <w:t>后续的分析和可视化。对于心电信号来说，我们需要的</w:t>
      </w:r>
      <w:r w:rsidRPr="00317963">
        <w:t>HR信息的关键在于可以识别QRS波群中R波时域中的位置，并利用相邻</w:t>
      </w:r>
      <w:r w:rsidR="0023435B">
        <w:rPr>
          <w:rFonts w:hint="eastAsia"/>
        </w:rPr>
        <w:t>两个R</w:t>
      </w:r>
      <w:r w:rsidRPr="00317963">
        <w:t>波的时间差计算心率以及心率变异性。拿到原始</w:t>
      </w:r>
      <w:r w:rsidR="0023435B">
        <w:rPr>
          <w:rFonts w:hint="eastAsia"/>
        </w:rPr>
        <w:t>心电信号</w:t>
      </w:r>
      <w:r w:rsidRPr="00317963">
        <w:t>数据</w:t>
      </w:r>
      <w:r w:rsidR="0023435B">
        <w:rPr>
          <w:rFonts w:hint="eastAsia"/>
        </w:rPr>
        <w:t>需要</w:t>
      </w:r>
      <w:r w:rsidRPr="00317963">
        <w:t>先</w:t>
      </w:r>
      <w:proofErr w:type="gramStart"/>
      <w:r w:rsidRPr="00317963">
        <w:t>进行去噪处理</w:t>
      </w:r>
      <w:proofErr w:type="gramEnd"/>
      <w:r w:rsidRPr="00317963">
        <w:t>，然后</w:t>
      </w:r>
      <w:r w:rsidR="0023435B">
        <w:rPr>
          <w:rFonts w:hint="eastAsia"/>
        </w:rPr>
        <w:t>在</w:t>
      </w:r>
      <w:r w:rsidRPr="00317963">
        <w:t>处理后的数据</w:t>
      </w:r>
      <w:r w:rsidR="0023435B">
        <w:rPr>
          <w:rFonts w:hint="eastAsia"/>
        </w:rPr>
        <w:t>中</w:t>
      </w:r>
      <w:r w:rsidRPr="00317963">
        <w:t>进行特征波的识别。典型的识别算法有两种，差分阈值法和小波分析法。</w:t>
      </w:r>
    </w:p>
    <w:p w14:paraId="38D8846D" w14:textId="78A3BB1D" w:rsidR="001D3C35" w:rsidRDefault="00F203A1" w:rsidP="007E6FCD">
      <w:pPr>
        <w:pStyle w:val="3"/>
        <w:numPr>
          <w:ilvl w:val="1"/>
          <w:numId w:val="34"/>
        </w:numPr>
      </w:pPr>
      <w:bookmarkStart w:id="44" w:name="_Toc95731512"/>
      <w:r w:rsidRPr="00F203A1">
        <w:t>R波的识别方法</w:t>
      </w:r>
      <w:bookmarkEnd w:id="44"/>
    </w:p>
    <w:p w14:paraId="62D45B3A" w14:textId="4788B360" w:rsidR="00F203A1" w:rsidRDefault="00F203A1" w:rsidP="007E6FCD">
      <w:pPr>
        <w:pStyle w:val="4"/>
        <w:numPr>
          <w:ilvl w:val="2"/>
          <w:numId w:val="34"/>
        </w:numPr>
      </w:pPr>
      <w:bookmarkStart w:id="45" w:name="_Toc95731513"/>
      <w:r w:rsidRPr="00F203A1">
        <w:rPr>
          <w:rFonts w:hint="eastAsia"/>
        </w:rPr>
        <w:t>差分阈值法</w:t>
      </w:r>
      <w:bookmarkEnd w:id="45"/>
    </w:p>
    <w:p w14:paraId="1BF3AF92" w14:textId="0784CAA9" w:rsidR="0044660B" w:rsidRDefault="00317963" w:rsidP="00411D89">
      <w:pPr>
        <w:ind w:firstLine="420"/>
      </w:pPr>
      <w:r w:rsidRPr="00317963">
        <w:rPr>
          <w:rFonts w:hint="eastAsia"/>
        </w:rPr>
        <w:t>差分阈值法</w:t>
      </w:r>
      <w:r w:rsidR="0026252E">
        <w:rPr>
          <w:rFonts w:hint="eastAsia"/>
        </w:rPr>
        <w:t>是本质是通过在</w:t>
      </w:r>
      <w:r w:rsidR="00046147">
        <w:rPr>
          <w:rFonts w:hint="eastAsia"/>
        </w:rPr>
        <w:t>连续的信号中，</w:t>
      </w:r>
      <w:r w:rsidR="009322C1">
        <w:rPr>
          <w:rFonts w:hint="eastAsia"/>
        </w:rPr>
        <w:t>通过</w:t>
      </w:r>
      <w:r w:rsidR="00CE46B7">
        <w:rPr>
          <w:rFonts w:hint="eastAsia"/>
        </w:rPr>
        <w:t>在</w:t>
      </w:r>
      <w:r w:rsidR="009322C1">
        <w:rPr>
          <w:rFonts w:hint="eastAsia"/>
        </w:rPr>
        <w:t>相邻</w:t>
      </w:r>
      <w:r w:rsidR="00CE46B7">
        <w:rPr>
          <w:rFonts w:hint="eastAsia"/>
        </w:rPr>
        <w:t>时间点上振幅的差值来求斜率</w:t>
      </w:r>
      <w:r w:rsidR="00AD6852">
        <w:rPr>
          <w:rFonts w:hint="eastAsia"/>
        </w:rPr>
        <w:t>及其斜率的变化率</w:t>
      </w:r>
      <w:r w:rsidR="005F4D70">
        <w:rPr>
          <w:rFonts w:hint="eastAsia"/>
        </w:rPr>
        <w:t>。</w:t>
      </w:r>
      <w:r w:rsidRPr="00317963">
        <w:t>因为回顾QRS波群的图像，</w:t>
      </w:r>
      <w:r w:rsidR="00901151">
        <w:rPr>
          <w:rFonts w:hint="eastAsia"/>
        </w:rPr>
        <w:t>QRS</w:t>
      </w:r>
      <w:proofErr w:type="gramStart"/>
      <w:r w:rsidR="00901151">
        <w:rPr>
          <w:rFonts w:hint="eastAsia"/>
        </w:rPr>
        <w:t>波区域</w:t>
      </w:r>
      <w:proofErr w:type="gramEnd"/>
      <w:r w:rsidR="00901151">
        <w:rPr>
          <w:rFonts w:hint="eastAsia"/>
        </w:rPr>
        <w:t>中的高频含量为[5至15</w:t>
      </w:r>
      <w:r w:rsidR="00901151">
        <w:t>]</w:t>
      </w:r>
      <w:r w:rsidR="00901151">
        <w:rPr>
          <w:rFonts w:hint="eastAsia"/>
        </w:rPr>
        <w:t>Hz，且</w:t>
      </w:r>
      <w:r w:rsidRPr="00317963">
        <w:t>不难发现R波的</w:t>
      </w:r>
      <w:r w:rsidR="008C2FAC">
        <w:rPr>
          <w:rFonts w:hint="eastAsia"/>
        </w:rPr>
        <w:t>振幅是最显著的</w:t>
      </w:r>
      <w:r w:rsidRPr="00317963">
        <w:t>，</w:t>
      </w:r>
      <w:r w:rsidR="008C2FAC">
        <w:rPr>
          <w:rFonts w:hint="eastAsia"/>
        </w:rPr>
        <w:t>故</w:t>
      </w:r>
      <w:r w:rsidRPr="00317963">
        <w:t>R波的上升</w:t>
      </w:r>
      <w:r w:rsidR="00D64D3A">
        <w:rPr>
          <w:rFonts w:hint="eastAsia"/>
        </w:rPr>
        <w:t>和下降的</w:t>
      </w:r>
      <w:r w:rsidRPr="00317963">
        <w:t>斜率变化也最强烈。</w:t>
      </w:r>
      <w:r w:rsidR="00C844D3">
        <w:rPr>
          <w:rFonts w:hint="eastAsia"/>
        </w:rPr>
        <w:t>所以</w:t>
      </w:r>
      <w:r w:rsidR="0044660B">
        <w:rPr>
          <w:rFonts w:hint="eastAsia"/>
        </w:rPr>
        <w:t>我们可以在</w:t>
      </w:r>
      <w:r w:rsidR="00D64D3A">
        <w:rPr>
          <w:rFonts w:hint="eastAsia"/>
        </w:rPr>
        <w:t>给定的</w:t>
      </w:r>
      <w:r w:rsidR="0044660B">
        <w:rPr>
          <w:rFonts w:hint="eastAsia"/>
        </w:rPr>
        <w:t>窗口内对信号进行分析，找出</w:t>
      </w:r>
      <w:r w:rsidR="00C05D7A">
        <w:rPr>
          <w:rFonts w:hint="eastAsia"/>
        </w:rPr>
        <w:t>与</w:t>
      </w:r>
      <w:r w:rsidR="0044660B">
        <w:rPr>
          <w:rFonts w:hint="eastAsia"/>
        </w:rPr>
        <w:t>设定阈值相匹配</w:t>
      </w:r>
      <w:r w:rsidR="00FB61E4">
        <w:rPr>
          <w:rFonts w:hint="eastAsia"/>
        </w:rPr>
        <w:t>的</w:t>
      </w:r>
      <w:r w:rsidR="0044660B">
        <w:rPr>
          <w:rFonts w:hint="eastAsia"/>
        </w:rPr>
        <w:t>斜率，</w:t>
      </w:r>
      <w:r w:rsidR="00DD1884">
        <w:rPr>
          <w:rFonts w:hint="eastAsia"/>
        </w:rPr>
        <w:t>就</w:t>
      </w:r>
      <w:r w:rsidR="0044660B">
        <w:rPr>
          <w:rFonts w:hint="eastAsia"/>
        </w:rPr>
        <w:t>可以找到R波在信号时序中的位置。</w:t>
      </w:r>
    </w:p>
    <w:p w14:paraId="47599660" w14:textId="2C08CA6D" w:rsidR="00AB1BEC" w:rsidRPr="00AB1BEC" w:rsidRDefault="00FB61E4" w:rsidP="0044660B">
      <w:pPr>
        <w:ind w:firstLine="420"/>
      </w:pPr>
      <w:r w:rsidRPr="00317963">
        <w:rPr>
          <w:rFonts w:hint="eastAsia"/>
        </w:rPr>
        <w:t>差分阈值法</w:t>
      </w:r>
      <w:r w:rsidR="00C76850">
        <w:rPr>
          <w:rFonts w:hint="eastAsia"/>
        </w:rPr>
        <w:t>的</w:t>
      </w:r>
      <w:r w:rsidR="0044660B">
        <w:rPr>
          <w:rFonts w:hint="eastAsia"/>
        </w:rPr>
        <w:t>核心算法</w:t>
      </w:r>
      <w:r>
        <w:rPr>
          <w:rFonts w:hint="eastAsia"/>
        </w:rPr>
        <w:t>就是对离散的采样点进行差分计算，从而得到斜率，其中的一阶差分和二阶差分的形式为</w:t>
      </w:r>
      <w:r w:rsidR="0044660B">
        <w:rPr>
          <w:rFonts w:hint="eastAsia"/>
        </w:rPr>
        <w:t>：</w:t>
      </w:r>
    </w:p>
    <w:p w14:paraId="2B85BD0B" w14:textId="0C487B62" w:rsidR="00CC76CA" w:rsidRPr="006F24D9" w:rsidRDefault="00334923" w:rsidP="006F24D9">
      <m:oMathPara>
        <m:oMathParaPr>
          <m:jc m:val="center"/>
        </m:oMathParaPr>
        <m:oMath>
          <m:eqArr>
            <m:eqArrPr>
              <m:baseJc m:val="top"/>
              <m:objDist m:val="1"/>
              <m:ctrlPr>
                <w:rPr>
                  <w:rFonts w:ascii="Cambria Math" w:eastAsia="Cambria Math" w:hAnsi="Cambria Math"/>
                </w:rPr>
              </m:ctrlPr>
            </m:eqArrPr>
            <m:e>
              <m:m>
                <m:mPr>
                  <m:mcs>
                    <m:mc>
                      <m:mcPr>
                        <m:count m:val="1"/>
                        <m:mcJc m:val="center"/>
                      </m:mcPr>
                    </m:mc>
                    <m:mc>
                      <m:mcPr>
                        <m:count m:val="1"/>
                        <m:mcJc m:val="left"/>
                      </m:mcPr>
                    </m:mc>
                  </m:mcs>
                  <m:ctrlPr>
                    <w:rPr>
                      <w:rFonts w:ascii="Cambria Math" w:eastAsia="Cambria Math" w:hAnsi="Cambria Math"/>
                    </w:rPr>
                  </m:ctrlPr>
                </m:mPr>
                <m:mr>
                  <m:e>
                    <m:r>
                      <m:rPr>
                        <m:sty m:val="p"/>
                      </m:rPr>
                      <w:rPr>
                        <w:rFonts w:ascii="Cambria Math" w:eastAsia="Cambria Math" w:hAnsi="Cambria Math"/>
                      </w:rPr>
                      <m:t>Δ</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e>
                  <m:e>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t-1</m:t>
                        </m:r>
                      </m:sub>
                    </m:sSub>
                  </m:e>
                </m:mr>
                <m:mr>
                  <m:e>
                    <m:r>
                      <m:rPr>
                        <m:sty m:val="p"/>
                      </m:rPr>
                      <w:rPr>
                        <w:rFonts w:ascii="Cambria Math" w:eastAsia="Cambria Math" w:hAnsi="Cambria Math"/>
                      </w:rPr>
                      <m:t xml:space="preserve">    Δ</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t-1</m:t>
                        </m:r>
                      </m:sub>
                    </m:sSub>
                  </m:e>
                  <m:e>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t-2</m:t>
                        </m:r>
                      </m:sub>
                    </m:sSub>
                  </m:e>
                </m:mr>
                <m:mr>
                  <m:e>
                    <m:sSup>
                      <m:sSupPr>
                        <m:ctrlPr>
                          <w:rPr>
                            <w:rFonts w:ascii="Cambria Math" w:eastAsia="Cambria Math" w:hAnsi="Cambria Math"/>
                          </w:rPr>
                        </m:ctrlPr>
                      </m:sSupPr>
                      <m:e>
                        <m:r>
                          <m:rPr>
                            <m:sty m:val="p"/>
                          </m:rPr>
                          <w:rPr>
                            <w:rFonts w:ascii="Cambria Math" w:eastAsia="Cambria Math" w:hAnsi="Cambria Math"/>
                          </w:rPr>
                          <m:t xml:space="preserve">  Δ</m:t>
                        </m:r>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e>
                  <m:e>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r>
                      <w:rPr>
                        <w:rFonts w:ascii="Cambria Math" w:eastAsia="Cambria Math" w:hAnsi="Cambria Math"/>
                      </w:rPr>
                      <m:t>-2</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t-2</m:t>
                        </m:r>
                      </m:sub>
                    </m:sSub>
                  </m:e>
                </m:mr>
              </m:m>
            </m:e>
          </m:eqArr>
        </m:oMath>
      </m:oMathPara>
    </w:p>
    <w:p w14:paraId="2ED53F9A" w14:textId="4CBCE79F" w:rsidR="00A1377E" w:rsidRDefault="00A1377E" w:rsidP="00CC76CA">
      <w:r>
        <w:rPr>
          <w:rFonts w:hint="eastAsia"/>
        </w:rPr>
        <w:t>其中，</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oMath>
      <w:r>
        <w:t xml:space="preserve"> </w:t>
      </w:r>
      <w:r>
        <w:rPr>
          <w:rFonts w:hint="eastAsia"/>
        </w:rPr>
        <w:t>为预处理后的ECG信号序列，下标t为时间刻度。</w:t>
      </w:r>
      <w:r w:rsidR="00542ACD">
        <w:rPr>
          <w:rFonts w:hint="eastAsia"/>
        </w:rPr>
        <w:t>接下来，在阈值</w:t>
      </w:r>
      <w:r w:rsidR="00C76850">
        <w:rPr>
          <w:rFonts w:hint="eastAsia"/>
        </w:rPr>
        <w:t>设定和查找的阶段中，不同的算法间会有差别。</w:t>
      </w:r>
    </w:p>
    <w:p w14:paraId="060EA8CA" w14:textId="52D5C452" w:rsidR="00C76850" w:rsidRDefault="007F4E7A" w:rsidP="00CC76CA">
      <w:r>
        <w:rPr>
          <w:rFonts w:hint="eastAsia"/>
        </w:rPr>
        <w:t>算法</w:t>
      </w:r>
      <w:r w:rsidR="00901151">
        <w:rPr>
          <w:rFonts w:hint="eastAsia"/>
        </w:rPr>
        <w:t>1：</w:t>
      </w:r>
      <w:r w:rsidR="00BC044E">
        <w:rPr>
          <w:rFonts w:hint="eastAsia"/>
        </w:rPr>
        <w:t>[</w:t>
      </w:r>
      <w:r w:rsidR="00901151" w:rsidRPr="00901151">
        <w:t>R-peak detection algorithm for ECG using double difference and RR interval processing</w:t>
      </w:r>
      <w:r w:rsidR="00BC044E">
        <w:t>]</w:t>
      </w:r>
    </w:p>
    <w:p w14:paraId="6182E459" w14:textId="770B76D1" w:rsidR="00BC044E" w:rsidRPr="00317F83" w:rsidRDefault="00334923" w:rsidP="00BC044E">
      <m:oMathPara>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14:paraId="19A56B4F" w14:textId="0C7D28B5" w:rsidR="00901151" w:rsidRDefault="00BC044E" w:rsidP="00CC76CA">
      <w:r>
        <w:rPr>
          <w:rFonts w:hint="eastAsia"/>
        </w:rPr>
        <w:t>算法</w:t>
      </w:r>
      <w:r w:rsidR="00A40AB0">
        <w:rPr>
          <w:rFonts w:hint="eastAsia"/>
        </w:rPr>
        <w:t>利用</w:t>
      </w:r>
      <w:r>
        <w:rPr>
          <w:rFonts w:hint="eastAsia"/>
        </w:rPr>
        <w:t>二阶</w:t>
      </w:r>
      <w:r w:rsidRPr="00BC044E">
        <w:rPr>
          <w:rFonts w:hint="eastAsia"/>
        </w:rPr>
        <w:t>差分</w:t>
      </w:r>
      <w:r>
        <w:rPr>
          <w:rFonts w:hint="eastAsia"/>
        </w:rPr>
        <w:t>做</w:t>
      </w:r>
      <w:r w:rsidRPr="00BC044E">
        <w:rPr>
          <w:rFonts w:hint="eastAsia"/>
        </w:rPr>
        <w:t>平方</w:t>
      </w:r>
      <w:r>
        <w:rPr>
          <w:rFonts w:hint="eastAsia"/>
        </w:rPr>
        <w:t>，以</w:t>
      </w:r>
      <w:r w:rsidRPr="00BC044E">
        <w:rPr>
          <w:rFonts w:hint="eastAsia"/>
        </w:rPr>
        <w:t>增强</w:t>
      </w:r>
      <w:r w:rsidRPr="00BC044E">
        <w:t>QRS区域差分信号的幅度</w:t>
      </w:r>
      <w:r w:rsidR="008267A6">
        <w:rPr>
          <w:rFonts w:hint="eastAsia"/>
        </w:rPr>
        <w:t>，</w:t>
      </w:r>
      <w:r w:rsidR="00A40AB0">
        <w:rPr>
          <w:rFonts w:hint="eastAsia"/>
        </w:rPr>
        <w:t>同时减少了基线漂移对一阶差分的影响。</w:t>
      </w:r>
      <w:r w:rsidR="00D17F38">
        <w:rPr>
          <w:rFonts w:hint="eastAsia"/>
        </w:rPr>
        <w:t>阈值可以利用窗口内排序后的差分序列，进行动态的变化。</w:t>
      </w:r>
      <w:r w:rsidR="00B67773">
        <w:rPr>
          <w:rFonts w:hint="eastAsia"/>
        </w:rPr>
        <w:t>算法会在寻找R波的过程上进行逻辑和经验值上的判断和处理。</w:t>
      </w:r>
    </w:p>
    <w:p w14:paraId="25093200" w14:textId="0CFF7964" w:rsidR="00CC76CA" w:rsidRDefault="00456EEE" w:rsidP="00CC76CA">
      <w:r>
        <w:rPr>
          <w:rFonts w:hint="eastAsia"/>
        </w:rPr>
        <w:t>算法2：[</w:t>
      </w:r>
      <w:r w:rsidRPr="00456EEE">
        <w:rPr>
          <w:rFonts w:hint="eastAsia"/>
        </w:rPr>
        <w:t>心电波形检测与心率变异性分析方法研究</w:t>
      </w:r>
      <w:r>
        <w:t xml:space="preserve">] </w:t>
      </w:r>
    </w:p>
    <w:p w14:paraId="349AFBCD" w14:textId="193F3395" w:rsidR="00CC76CA" w:rsidRPr="00317F83" w:rsidRDefault="00334923" w:rsidP="00CC76CA">
      <m:oMathPara>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t</m:t>
                    </m:r>
                  </m:sub>
                </m:sSub>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14:paraId="027DE8CD" w14:textId="18A125EC" w:rsidR="00CC76CA" w:rsidRDefault="00456EEE" w:rsidP="00CC76CA">
      <w:r>
        <w:rPr>
          <w:rFonts w:hint="eastAsia"/>
        </w:rPr>
        <w:t>此方法</w:t>
      </w:r>
      <w:r w:rsidR="00CC76CA" w:rsidRPr="00CC76CA">
        <w:rPr>
          <w:rFonts w:hint="eastAsia"/>
        </w:rPr>
        <w:t>将一阶</w:t>
      </w:r>
      <w:r w:rsidR="00A02C0C">
        <w:rPr>
          <w:rFonts w:hint="eastAsia"/>
        </w:rPr>
        <w:t>差</w:t>
      </w:r>
      <w:r w:rsidR="00D17BBC">
        <w:rPr>
          <w:rFonts w:hint="eastAsia"/>
        </w:rPr>
        <w:t>分</w:t>
      </w:r>
      <w:r w:rsidR="00CC76CA" w:rsidRPr="00CC76CA">
        <w:rPr>
          <w:rFonts w:hint="eastAsia"/>
        </w:rPr>
        <w:t>和二阶</w:t>
      </w:r>
      <w:r w:rsidR="00A02C0C">
        <w:rPr>
          <w:rFonts w:hint="eastAsia"/>
        </w:rPr>
        <w:t>差</w:t>
      </w:r>
      <w:r w:rsidR="00D17BBC">
        <w:rPr>
          <w:rFonts w:hint="eastAsia"/>
        </w:rPr>
        <w:t>分</w:t>
      </w:r>
      <w:r w:rsidR="00CC76CA" w:rsidRPr="00CC76CA">
        <w:rPr>
          <w:rFonts w:hint="eastAsia"/>
        </w:rPr>
        <w:t>求</w:t>
      </w:r>
      <w:r w:rsidR="00A02C0C">
        <w:rPr>
          <w:rFonts w:hint="eastAsia"/>
        </w:rPr>
        <w:t>其</w:t>
      </w:r>
      <w:r>
        <w:rPr>
          <w:rFonts w:hint="eastAsia"/>
        </w:rPr>
        <w:t>各自</w:t>
      </w:r>
      <w:r w:rsidR="00CC76CA" w:rsidRPr="00CC76CA">
        <w:rPr>
          <w:rFonts w:hint="eastAsia"/>
        </w:rPr>
        <w:t>平方</w:t>
      </w:r>
      <w:r w:rsidR="00A02C0C">
        <w:rPr>
          <w:rFonts w:hint="eastAsia"/>
        </w:rPr>
        <w:t>的线性</w:t>
      </w:r>
      <w:r w:rsidR="00CC76CA" w:rsidRPr="00CC76CA">
        <w:rPr>
          <w:rFonts w:hint="eastAsia"/>
        </w:rPr>
        <w:t>和，即对信号中的</w:t>
      </w:r>
      <w:r w:rsidR="00CC76CA" w:rsidRPr="00CC76CA">
        <w:t>R波信号进行了放大，但是同时也会受到高频噪声的干扰。最后我们设置阈值</w:t>
      </w:r>
      <m:oMath>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m:t>
            </m:r>
          </m:sub>
        </m:sSub>
      </m:oMath>
      <w:r w:rsidR="00CC76CA" w:rsidRPr="00CC76CA">
        <w:t>，</w:t>
      </w:r>
      <w:r w:rsidR="00815D32">
        <w:rPr>
          <w:rFonts w:hint="eastAsia"/>
        </w:rPr>
        <w:t>有</w:t>
      </w:r>
      <w:r w:rsidR="00CC76CA" w:rsidRPr="00CC76CA">
        <w:t xml:space="preserve"> </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t</m:t>
            </m:r>
          </m:sub>
        </m:sSub>
        <m:r>
          <m:rPr>
            <m:sty m:val="p"/>
          </m:rPr>
          <w:rPr>
            <w:rFonts w:ascii="Cambria Math" w:eastAsia="Cambria Math" w:hAnsi="Cambria Math"/>
          </w:rPr>
          <m:t>&gt;</m:t>
        </m:r>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m:t>
            </m:r>
          </m:sub>
        </m:sSub>
      </m:oMath>
      <w:r w:rsidR="00CC76CA" w:rsidRPr="00CC76CA">
        <w:t xml:space="preserve"> 其中 </w:t>
      </w:r>
      <m:oMath>
        <m:sSub>
          <m:sSubPr>
            <m:ctrlPr>
              <w:rPr>
                <w:rFonts w:ascii="Cambria Math" w:eastAsia="Cambria Math" w:hAnsi="Cambria Math"/>
              </w:rPr>
            </m:ctrlPr>
          </m:sSubPr>
          <m:e>
            <m:r>
              <w:rPr>
                <w:rFonts w:ascii="Cambria Math" w:eastAsia="Cambria Math" w:hAnsi="Cambria Math"/>
              </w:rPr>
              <m:t>λ</m:t>
            </m:r>
          </m:e>
          <m:sub>
            <m:r>
              <w:rPr>
                <w:rFonts w:ascii="Cambria Math" w:eastAsia="Cambria Math" w:hAnsi="Cambria Math"/>
              </w:rPr>
              <m:t>t</m:t>
            </m:r>
          </m:sub>
        </m:sSub>
      </m:oMath>
      <w:r w:rsidR="00CC76CA" w:rsidRPr="00CC76CA">
        <w:t xml:space="preserve"> </w:t>
      </w:r>
      <w:r>
        <w:rPr>
          <w:rFonts w:hint="eastAsia"/>
        </w:rPr>
        <w:t>可以</w:t>
      </w:r>
      <w:r w:rsidR="00CC76CA" w:rsidRPr="00CC76CA">
        <w:t>是随着窗口</w:t>
      </w:r>
      <w:r w:rsidR="00072431">
        <w:rPr>
          <w:rFonts w:hint="eastAsia"/>
        </w:rPr>
        <w:t>区间</w:t>
      </w:r>
      <w:r w:rsidR="00CC76CA" w:rsidRPr="00CC76CA">
        <w:t xml:space="preserve">可以动态调节的，连续三个采样点满足不等式，则 </w:t>
      </w:r>
      <w:r w:rsidR="00CC76CA">
        <w:t>t</w:t>
      </w:r>
      <w:r w:rsidR="00CC76CA" w:rsidRPr="00CC76CA">
        <w:t xml:space="preserve"> 时刻即为R峰值。</w:t>
      </w:r>
      <w:r w:rsidR="00A34248">
        <w:rPr>
          <w:rFonts w:hint="eastAsia"/>
        </w:rPr>
        <w:t>此法可以抑制P波和T波对检测的干扰。</w:t>
      </w:r>
    </w:p>
    <w:p w14:paraId="4E10E3BB" w14:textId="4B0A1DD6" w:rsidR="00CE70E9" w:rsidRDefault="00CE70E9" w:rsidP="00CC76CA">
      <w:r>
        <w:rPr>
          <w:rFonts w:hint="eastAsia"/>
        </w:rPr>
        <w:t>算法3：[</w:t>
      </w:r>
      <w:r w:rsidRPr="00CE70E9">
        <w:rPr>
          <w:rFonts w:hint="eastAsia"/>
        </w:rPr>
        <w:t>一种改进的差分阈值心电检测算法</w:t>
      </w:r>
      <w:r>
        <w:t>]</w:t>
      </w:r>
    </w:p>
    <w:p w14:paraId="5031013F" w14:textId="5B501A48" w:rsidR="00CE70E9" w:rsidRPr="00317F83" w:rsidRDefault="00334923" w:rsidP="00CE70E9">
      <m:oMathPara>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e>
            </m:mr>
          </m:m>
        </m:oMath>
      </m:oMathPara>
    </w:p>
    <w:p w14:paraId="5E277900" w14:textId="2C7341B0" w:rsidR="00CE70E9" w:rsidRDefault="00083090" w:rsidP="00CC76CA">
      <w:r>
        <w:rPr>
          <w:rFonts w:hint="eastAsia"/>
        </w:rPr>
        <w:t>其中的</w:t>
      </w:r>
      <m:oMath>
        <m:r>
          <w:rPr>
            <w:rFonts w:ascii="Cambria Math" w:hAnsi="Cambria Math"/>
          </w:rPr>
          <m:t xml:space="preserve"> </m:t>
        </m:r>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 xml:space="preserve"> 和 </w:t>
      </w:r>
      <m:oMath>
        <m:sSup>
          <m:sSupPr>
            <m:ctrlPr>
              <w:rPr>
                <w:rFonts w:ascii="Cambria Math" w:hAnsi="Cambria Math"/>
              </w:rPr>
            </m:ctrlPr>
          </m:sSupPr>
          <m:e>
            <m:r>
              <m:rPr>
                <m:sty m:val="p"/>
              </m:rP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 xml:space="preserve"> 分别是窗口</w:t>
      </w:r>
      <w:r w:rsidR="00072431">
        <w:rPr>
          <w:rFonts w:hint="eastAsia"/>
        </w:rPr>
        <w:t>区间</w:t>
      </w:r>
      <w:r>
        <w:rPr>
          <w:rFonts w:hint="eastAsia"/>
        </w:rPr>
        <w:t>内一阶差分的最大值和二阶差分的最大值，此方法</w:t>
      </w:r>
      <w:r w:rsidR="000544AC">
        <w:rPr>
          <w:rFonts w:hint="eastAsia"/>
        </w:rPr>
        <w:t>与方法二</w:t>
      </w:r>
      <w:r w:rsidR="00072431">
        <w:rPr>
          <w:rFonts w:hint="eastAsia"/>
        </w:rPr>
        <w:t>异曲同工，</w:t>
      </w:r>
      <w:r w:rsidR="00755B63">
        <w:rPr>
          <w:rFonts w:hint="eastAsia"/>
        </w:rPr>
        <w:t>相当于</w:t>
      </w:r>
      <w:r w:rsidR="00072431">
        <w:rPr>
          <w:rFonts w:hint="eastAsia"/>
        </w:rPr>
        <w:t>在对窗口区间内</w:t>
      </w:r>
      <w:r w:rsidR="00755B63">
        <w:rPr>
          <w:rFonts w:hint="eastAsia"/>
        </w:rPr>
        <w:t>的ECG信号进行了放大和整流。</w:t>
      </w:r>
      <w:r w:rsidR="00605D30">
        <w:rPr>
          <w:rFonts w:hint="eastAsia"/>
        </w:rPr>
        <w:t>同时在我们可以得到区间内的</w:t>
      </w:r>
      <m:oMath>
        <m:sSub>
          <m:sSubPr>
            <m:ctrlPr>
              <w:rPr>
                <w:rFonts w:ascii="Cambria Math" w:hAnsi="Cambria Math"/>
              </w:rPr>
            </m:ctrlPr>
          </m:sSubPr>
          <m:e>
            <m:r>
              <w:rPr>
                <w:rFonts w:ascii="Cambria Math" w:hAnsi="Cambria Math" w:hint="eastAsia"/>
              </w:rPr>
              <m:t>F</m:t>
            </m:r>
          </m:e>
          <m:sub>
            <m:r>
              <w:rPr>
                <w:rFonts w:ascii="Cambria Math" w:hAnsi="Cambria Math"/>
              </w:rPr>
              <m:t>max</m:t>
            </m:r>
          </m:sub>
        </m:sSub>
      </m:oMath>
      <w:r w:rsidR="006270B1">
        <w:rPr>
          <w:rFonts w:hint="eastAsia"/>
        </w:rPr>
        <w:t xml:space="preserve">,然后通过设置阈值 </w:t>
      </w:r>
      <m:oMath>
        <m:sSub>
          <m:sSubPr>
            <m:ctrlPr>
              <w:rPr>
                <w:rFonts w:ascii="Cambria Math" w:hAnsi="Cambria Math"/>
              </w:rPr>
            </m:ctrlPr>
          </m:sSubPr>
          <m:e>
            <m:r>
              <w:rPr>
                <w:rFonts w:ascii="Cambria Math" w:hAnsi="Cambria Math"/>
              </w:rPr>
              <m:t>R</m:t>
            </m:r>
          </m:e>
          <m:sub>
            <m:r>
              <w:rPr>
                <w:rFonts w:ascii="Cambria Math" w:hAnsi="Cambria Math"/>
              </w:rPr>
              <m:t>thr</m:t>
            </m:r>
          </m:sub>
        </m:sSub>
        <m:r>
          <w:rPr>
            <w:rFonts w:ascii="Cambria Math" w:hAnsi="Cambria Math"/>
          </w:rPr>
          <m:t xml:space="preserve"> = C</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max</m:t>
            </m:r>
          </m:sub>
        </m:sSub>
      </m:oMath>
      <w:r w:rsidR="006270B1">
        <w:rPr>
          <w:rFonts w:hint="eastAsia"/>
        </w:rPr>
        <w:t xml:space="preserve"> </w:t>
      </w:r>
      <w:r w:rsidR="006270B1">
        <w:t>,</w:t>
      </w:r>
      <w:r w:rsidR="006270B1">
        <w:rPr>
          <w:rFonts w:hint="eastAsia"/>
        </w:rPr>
        <w:t xml:space="preserve">使得存在连续 </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t</m:t>
            </m:r>
          </m:sub>
        </m:sSub>
        <m:r>
          <m:rPr>
            <m:sty m:val="p"/>
          </m:rPr>
          <w:rPr>
            <w:rFonts w:ascii="Cambria Math" w:eastAsia="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thr</m:t>
            </m:r>
          </m:sub>
        </m:sSub>
      </m:oMath>
      <w:r w:rsidR="006270B1">
        <w:rPr>
          <w:rFonts w:hint="eastAsia"/>
        </w:rPr>
        <w:t>，但是其中的参数C为经验数值，可通过多次实验统计后得出。</w:t>
      </w:r>
    </w:p>
    <w:p w14:paraId="5CABBA3A" w14:textId="4AE93769" w:rsidR="0010709C" w:rsidRPr="00083090" w:rsidRDefault="0010709C" w:rsidP="00CC76CA">
      <w:r>
        <w:lastRenderedPageBreak/>
        <w:tab/>
      </w:r>
      <w:r>
        <w:rPr>
          <w:rFonts w:hint="eastAsia"/>
        </w:rPr>
        <w:t>通过常见的三种差分阈值法的算法</w:t>
      </w:r>
      <w:r w:rsidR="00A5645F">
        <w:rPr>
          <w:rFonts w:hint="eastAsia"/>
        </w:rPr>
        <w:t>分析，我们可以看到基于此方法的扩展算法已经相对比较成熟，且都大多利用二阶差分对信号进行相应的放大，算法简单故便于实时进行R波检测，但是，此方法都</w:t>
      </w:r>
      <w:r w:rsidR="00A5645F" w:rsidRPr="00A5645F">
        <w:rPr>
          <w:rFonts w:hint="eastAsia"/>
        </w:rPr>
        <w:t>较易受高频噪声干扰</w:t>
      </w:r>
      <w:r w:rsidR="00A5645F">
        <w:rPr>
          <w:rFonts w:hint="eastAsia"/>
        </w:rPr>
        <w:t>。在查找R波的过程中如果利用经验数据</w:t>
      </w:r>
      <w:r w:rsidR="00975D54" w:rsidRPr="00975D54">
        <w:rPr>
          <w:rFonts w:hint="eastAsia"/>
        </w:rPr>
        <w:t>引入修正规则</w:t>
      </w:r>
      <w:r w:rsidR="00A5645F">
        <w:rPr>
          <w:rFonts w:hint="eastAsia"/>
        </w:rPr>
        <w:t>和逻辑判断，</w:t>
      </w:r>
      <w:r w:rsidR="00665E12">
        <w:rPr>
          <w:rFonts w:hint="eastAsia"/>
        </w:rPr>
        <w:t>虽可以提升准确度，但是又会相应的</w:t>
      </w:r>
      <w:r w:rsidR="00975D54">
        <w:rPr>
          <w:rFonts w:hint="eastAsia"/>
        </w:rPr>
        <w:t>加重了算法复杂度。</w:t>
      </w:r>
    </w:p>
    <w:p w14:paraId="3696A64F" w14:textId="6C1FDBF7" w:rsidR="00F203A1" w:rsidRDefault="00F203A1" w:rsidP="00E4380D">
      <w:pPr>
        <w:pStyle w:val="4"/>
        <w:numPr>
          <w:ilvl w:val="2"/>
          <w:numId w:val="34"/>
        </w:numPr>
      </w:pPr>
      <w:bookmarkStart w:id="46" w:name="_Toc95731514"/>
      <w:r>
        <w:rPr>
          <w:rFonts w:hint="eastAsia"/>
        </w:rPr>
        <w:t>小波分析</w:t>
      </w:r>
      <w:r w:rsidRPr="00F203A1">
        <w:rPr>
          <w:rFonts w:hint="eastAsia"/>
        </w:rPr>
        <w:t>法</w:t>
      </w:r>
      <w:bookmarkEnd w:id="46"/>
    </w:p>
    <w:p w14:paraId="3CF29497" w14:textId="33BF4A3F" w:rsidR="00317F83" w:rsidRPr="00317F83" w:rsidRDefault="00317F83" w:rsidP="00317F83">
      <w:pPr>
        <w:ind w:firstLine="420"/>
      </w:pPr>
      <w:r w:rsidRPr="00317F83">
        <w:rPr>
          <w:rFonts w:hint="eastAsia"/>
        </w:rPr>
        <w:t>小波变换，对</w:t>
      </w:r>
      <w:r w:rsidRPr="00317F83">
        <w:t>ECG信号而言，可以使用多分辨率，对频率进行分析。我们通过小波不但可以进行去噪，且在特殊范围的分辨率下，我们可以找到QRS波群。</w:t>
      </w:r>
    </w:p>
    <w:p w14:paraId="19DBC5E5" w14:textId="5B3C0474" w:rsidR="001D3C35" w:rsidRDefault="001D3C35" w:rsidP="00227478">
      <w:pPr>
        <w:pStyle w:val="3"/>
        <w:numPr>
          <w:ilvl w:val="1"/>
          <w:numId w:val="34"/>
        </w:numPr>
      </w:pPr>
      <w:bookmarkStart w:id="47" w:name="_Toc95731515"/>
      <w:r>
        <w:t>本文采用的特征波识别方法</w:t>
      </w:r>
      <w:bookmarkEnd w:id="47"/>
    </w:p>
    <w:p w14:paraId="032720E1" w14:textId="7E4E755F" w:rsidR="001D3C35" w:rsidRDefault="00F203A1" w:rsidP="001D3C35">
      <w:pPr>
        <w:ind w:firstLine="480"/>
      </w:pPr>
      <w:r w:rsidRPr="00F203A1">
        <w:rPr>
          <w:rFonts w:hint="eastAsia"/>
        </w:rPr>
        <w:t>因为差分阈值法容易受到高频噪声的影响，而</w:t>
      </w:r>
      <w:proofErr w:type="gramStart"/>
      <w:r w:rsidRPr="00F203A1">
        <w:rPr>
          <w:rFonts w:hint="eastAsia"/>
        </w:rPr>
        <w:t>小波变换时频窗口</w:t>
      </w:r>
      <w:proofErr w:type="gramEnd"/>
      <w:r w:rsidRPr="00F203A1">
        <w:rPr>
          <w:rFonts w:hint="eastAsia"/>
        </w:rPr>
        <w:t>宽度与频率大小呈反比。我们也必须清楚，用设备采集来的自然信号必然会被噪声污染，</w:t>
      </w:r>
      <w:proofErr w:type="gramStart"/>
      <w:r w:rsidRPr="00F203A1">
        <w:rPr>
          <w:rFonts w:hint="eastAsia"/>
        </w:rPr>
        <w:t>去噪的</w:t>
      </w:r>
      <w:proofErr w:type="gramEnd"/>
      <w:r w:rsidRPr="00F203A1">
        <w:rPr>
          <w:rFonts w:hint="eastAsia"/>
        </w:rPr>
        <w:t>必要性是毋庸置疑的。</w:t>
      </w:r>
      <w:proofErr w:type="gramStart"/>
      <w:r w:rsidRPr="00F203A1">
        <w:rPr>
          <w:rFonts w:hint="eastAsia"/>
        </w:rPr>
        <w:t>去噪的</w:t>
      </w:r>
      <w:proofErr w:type="gramEnd"/>
      <w:r w:rsidRPr="00F203A1">
        <w:rPr>
          <w:rFonts w:hint="eastAsia"/>
        </w:rPr>
        <w:t>方式有很多种，可以利用</w:t>
      </w:r>
      <w:r w:rsidRPr="00F203A1">
        <w:t>IIR进行高频滤波，但是这种实时的滤波，会影响R波的信号质量。既然，我们是非实时状态下去对数据进行滤波去噪，我们则可以将小波变换和差分阈值法结合，利用小波</w:t>
      </w:r>
      <w:proofErr w:type="gramStart"/>
      <w:r w:rsidRPr="00F203A1">
        <w:t>变化去噪滤波</w:t>
      </w:r>
      <w:proofErr w:type="gramEnd"/>
      <w:r w:rsidRPr="00F203A1">
        <w:t>，在特定分辨率窗口下，再利用差分阈值法进行R波的检测。</w:t>
      </w:r>
    </w:p>
    <w:p w14:paraId="647F730D" w14:textId="502F513F" w:rsidR="00D87AB0" w:rsidRDefault="00D87AB0" w:rsidP="00675B89">
      <w:pPr>
        <w:pStyle w:val="3"/>
        <w:numPr>
          <w:ilvl w:val="1"/>
          <w:numId w:val="34"/>
        </w:numPr>
      </w:pPr>
      <w:bookmarkStart w:id="48" w:name="_Toc95731516"/>
      <w:r w:rsidRPr="00991F7F">
        <w:rPr>
          <w:rFonts w:hint="eastAsia"/>
        </w:rPr>
        <w:t>可行性验证</w:t>
      </w:r>
      <w:bookmarkEnd w:id="48"/>
    </w:p>
    <w:p w14:paraId="086D991C" w14:textId="77777777" w:rsidR="00D87AB0" w:rsidRDefault="00D87AB0" w:rsidP="00D87AB0">
      <w:pPr>
        <w:ind w:firstLine="420"/>
      </w:pPr>
      <w:r>
        <w:rPr>
          <w:rFonts w:hint="eastAsia"/>
        </w:rPr>
        <w:t>在</w:t>
      </w:r>
      <w:r w:rsidRPr="00991F7F">
        <w:rPr>
          <w:rFonts w:hint="eastAsia"/>
        </w:rPr>
        <w:t>前期的文献调研中，虽然我们已经得知心电信号和特定情绪的相关性</w:t>
      </w:r>
      <w:r>
        <w:rPr>
          <w:rFonts w:hint="eastAsia"/>
        </w:rPr>
        <w:t>，但</w:t>
      </w:r>
      <w:r w:rsidRPr="00991F7F">
        <w:rPr>
          <w:rFonts w:hint="eastAsia"/>
        </w:rPr>
        <w:t>为确保真实性和可行性，我们在系统设计之初进行了前期的可行性实验。通过利用自定义的一款恐怖游戏作为情绪的诱发素材，对参与者</w:t>
      </w:r>
      <w:r w:rsidRPr="00991F7F">
        <w:t>21人（男生8人，女生13人）进行了数据收集。</w:t>
      </w:r>
    </w:p>
    <w:p w14:paraId="6F978369" w14:textId="77777777" w:rsidR="00D87AB0" w:rsidRDefault="00D87AB0" w:rsidP="00D87AB0">
      <w:pPr>
        <w:ind w:firstLine="420"/>
      </w:pPr>
      <w:r>
        <w:rPr>
          <w:rFonts w:hint="eastAsia"/>
        </w:rPr>
        <w:t>在执行具体的游戏体验前，我们给玩家戴好实验所用ECG传感器设备。让玩家静置5分钟后，在观看轻松的风景视频，收集在平稳情绪下玩家的生理数据。然后，让玩家体验游戏内容，全程体验过程中无场外干扰。待玩家结束游戏后，数据采集也同时止。最后，玩家需要认真填写</w:t>
      </w:r>
      <w:r w:rsidRPr="00991F7F">
        <w:t>游戏体验后的相关问卷数据（</w:t>
      </w:r>
      <w:r>
        <w:rPr>
          <w:rFonts w:hint="eastAsia"/>
        </w:rPr>
        <w:t>五</w:t>
      </w:r>
      <w:r w:rsidRPr="00991F7F">
        <w:t>分</w:t>
      </w:r>
      <w:r>
        <w:rPr>
          <w:rFonts w:hint="eastAsia"/>
        </w:rPr>
        <w:t>制</w:t>
      </w:r>
      <w:r w:rsidRPr="00991F7F">
        <w:t>李斯特量表</w:t>
      </w:r>
      <w:r>
        <w:rPr>
          <w:rFonts w:hint="eastAsia"/>
        </w:rPr>
        <w:t>1</w:t>
      </w:r>
      <w:r w:rsidRPr="00991F7F">
        <w:t>）</w:t>
      </w:r>
      <w:r>
        <w:rPr>
          <w:rFonts w:hint="eastAsia"/>
        </w:rPr>
        <w:t>，并接受我们的访谈。</w:t>
      </w:r>
    </w:p>
    <w:p w14:paraId="229954D9" w14:textId="77777777" w:rsidR="00D87AB0" w:rsidRDefault="00D87AB0" w:rsidP="00D87AB0">
      <w:pPr>
        <w:ind w:firstLine="420"/>
      </w:pPr>
    </w:p>
    <w:tbl>
      <w:tblPr>
        <w:tblStyle w:val="af"/>
        <w:tblW w:w="5000" w:type="pct"/>
        <w:jc w:val="center"/>
        <w:tblLook w:val="04A0" w:firstRow="1" w:lastRow="0" w:firstColumn="1" w:lastColumn="0" w:noHBand="0" w:noVBand="1"/>
      </w:tblPr>
      <w:tblGrid>
        <w:gridCol w:w="2400"/>
        <w:gridCol w:w="6122"/>
      </w:tblGrid>
      <w:tr w:rsidR="00D87AB0" w14:paraId="5AE1126F" w14:textId="77777777" w:rsidTr="00B86B1C">
        <w:trPr>
          <w:jc w:val="center"/>
        </w:trPr>
        <w:tc>
          <w:tcPr>
            <w:tcW w:w="1408" w:type="pct"/>
          </w:tcPr>
          <w:p w14:paraId="6F58CC7D" w14:textId="77777777" w:rsidR="00D87AB0" w:rsidRDefault="00D87AB0" w:rsidP="00B86B1C">
            <w:r>
              <w:rPr>
                <w:rFonts w:hint="eastAsia"/>
              </w:rPr>
              <w:t>问题</w:t>
            </w:r>
          </w:p>
        </w:tc>
        <w:tc>
          <w:tcPr>
            <w:tcW w:w="3592" w:type="pct"/>
          </w:tcPr>
          <w:p w14:paraId="3CA9D870" w14:textId="77777777" w:rsidR="00D87AB0" w:rsidRDefault="00D87AB0" w:rsidP="00B86B1C">
            <w:r>
              <w:rPr>
                <w:rFonts w:hint="eastAsia"/>
              </w:rPr>
              <w:t>感受值(</w:t>
            </w:r>
            <w:r>
              <w:t>1</w:t>
            </w:r>
            <w:r>
              <w:rPr>
                <w:rFonts w:hint="eastAsia"/>
              </w:rPr>
              <w:t>至5</w:t>
            </w:r>
            <w:r>
              <w:t>)</w:t>
            </w:r>
          </w:p>
        </w:tc>
      </w:tr>
      <w:tr w:rsidR="00D87AB0" w14:paraId="465F6257" w14:textId="77777777" w:rsidTr="00B86B1C">
        <w:trPr>
          <w:jc w:val="center"/>
        </w:trPr>
        <w:tc>
          <w:tcPr>
            <w:tcW w:w="1408" w:type="pct"/>
          </w:tcPr>
          <w:p w14:paraId="078D0CB0" w14:textId="77777777" w:rsidR="00D87AB0" w:rsidRDefault="00D87AB0" w:rsidP="00B86B1C"/>
        </w:tc>
        <w:tc>
          <w:tcPr>
            <w:tcW w:w="3592" w:type="pct"/>
          </w:tcPr>
          <w:p w14:paraId="492C5FAE" w14:textId="77777777" w:rsidR="00D87AB0" w:rsidRDefault="00D87AB0" w:rsidP="00B86B1C"/>
        </w:tc>
      </w:tr>
      <w:tr w:rsidR="00D87AB0" w14:paraId="60BE3EBF" w14:textId="77777777" w:rsidTr="00B86B1C">
        <w:trPr>
          <w:jc w:val="center"/>
        </w:trPr>
        <w:tc>
          <w:tcPr>
            <w:tcW w:w="1408" w:type="pct"/>
          </w:tcPr>
          <w:p w14:paraId="544C6C0F" w14:textId="77777777" w:rsidR="00D87AB0" w:rsidRDefault="00D87AB0" w:rsidP="00B86B1C"/>
        </w:tc>
        <w:tc>
          <w:tcPr>
            <w:tcW w:w="3592" w:type="pct"/>
          </w:tcPr>
          <w:p w14:paraId="12DA6E18" w14:textId="77777777" w:rsidR="00D87AB0" w:rsidRDefault="00D87AB0" w:rsidP="00B86B1C"/>
        </w:tc>
      </w:tr>
      <w:tr w:rsidR="00D87AB0" w14:paraId="2D1B2D53" w14:textId="77777777" w:rsidTr="00B86B1C">
        <w:trPr>
          <w:jc w:val="center"/>
        </w:trPr>
        <w:tc>
          <w:tcPr>
            <w:tcW w:w="1408" w:type="pct"/>
          </w:tcPr>
          <w:p w14:paraId="7D7A0FC8" w14:textId="77777777" w:rsidR="00D87AB0" w:rsidRDefault="00D87AB0" w:rsidP="00B86B1C"/>
        </w:tc>
        <w:tc>
          <w:tcPr>
            <w:tcW w:w="3592" w:type="pct"/>
          </w:tcPr>
          <w:p w14:paraId="4EBC6929" w14:textId="77777777" w:rsidR="00D87AB0" w:rsidRDefault="00D87AB0" w:rsidP="00B86B1C"/>
        </w:tc>
      </w:tr>
      <w:tr w:rsidR="00D87AB0" w14:paraId="55BBE83A" w14:textId="77777777" w:rsidTr="00B86B1C">
        <w:trPr>
          <w:jc w:val="center"/>
        </w:trPr>
        <w:tc>
          <w:tcPr>
            <w:tcW w:w="1408" w:type="pct"/>
          </w:tcPr>
          <w:p w14:paraId="06A6A46B" w14:textId="77777777" w:rsidR="00D87AB0" w:rsidRDefault="00D87AB0" w:rsidP="00B86B1C"/>
        </w:tc>
        <w:tc>
          <w:tcPr>
            <w:tcW w:w="3592" w:type="pct"/>
          </w:tcPr>
          <w:p w14:paraId="41FE597D" w14:textId="77777777" w:rsidR="00D87AB0" w:rsidRDefault="00D87AB0" w:rsidP="00B86B1C"/>
        </w:tc>
      </w:tr>
      <w:tr w:rsidR="00D87AB0" w14:paraId="0B8E5961" w14:textId="77777777" w:rsidTr="00B86B1C">
        <w:trPr>
          <w:jc w:val="center"/>
        </w:trPr>
        <w:tc>
          <w:tcPr>
            <w:tcW w:w="1408" w:type="pct"/>
          </w:tcPr>
          <w:p w14:paraId="24C8CE6A" w14:textId="77777777" w:rsidR="00D87AB0" w:rsidRDefault="00D87AB0" w:rsidP="00B86B1C"/>
        </w:tc>
        <w:tc>
          <w:tcPr>
            <w:tcW w:w="3592" w:type="pct"/>
          </w:tcPr>
          <w:p w14:paraId="46A38E13" w14:textId="77777777" w:rsidR="00D87AB0" w:rsidRDefault="00D87AB0" w:rsidP="00B86B1C"/>
        </w:tc>
      </w:tr>
    </w:tbl>
    <w:p w14:paraId="6F0795FB" w14:textId="77777777" w:rsidR="00D87AB0" w:rsidRDefault="00D87AB0" w:rsidP="00D87AB0"/>
    <w:p w14:paraId="1111C3C9" w14:textId="77777777" w:rsidR="00D87AB0" w:rsidRDefault="00D87AB0" w:rsidP="00D87AB0">
      <w:pPr>
        <w:ind w:firstLine="420"/>
      </w:pPr>
      <w:r>
        <w:rPr>
          <w:rFonts w:hint="eastAsia"/>
        </w:rPr>
        <w:t>接下来，我们对问卷</w:t>
      </w:r>
      <w:r w:rsidRPr="00991F7F">
        <w:t>数据进行统计，以游戏内</w:t>
      </w:r>
      <w:r>
        <w:rPr>
          <w:rFonts w:hint="eastAsia"/>
        </w:rPr>
        <w:t>特定</w:t>
      </w:r>
      <w:r w:rsidRPr="00991F7F">
        <w:t>事件触发后的</w:t>
      </w:r>
      <w:r>
        <w:rPr>
          <w:rFonts w:hint="eastAsia"/>
        </w:rPr>
        <w:t>8</w:t>
      </w:r>
      <w:r w:rsidRPr="00991F7F">
        <w:t>次心跳间隔与事件的问卷评分进行相关性分析，</w:t>
      </w:r>
      <w:r>
        <w:rPr>
          <w:rFonts w:hint="eastAsia"/>
        </w:rPr>
        <w:t>结果</w:t>
      </w:r>
      <w:r w:rsidRPr="00991F7F">
        <w:t>如下：</w:t>
      </w:r>
    </w:p>
    <w:p w14:paraId="7190A466" w14:textId="77777777" w:rsidR="00D87AB0" w:rsidRDefault="00D87AB0" w:rsidP="00D87AB0">
      <w:pPr>
        <w:jc w:val="center"/>
      </w:pPr>
      <w:r w:rsidRPr="002A2FE5">
        <w:rPr>
          <w:noProof/>
        </w:rPr>
        <w:lastRenderedPageBreak/>
        <w:drawing>
          <wp:inline distT="0" distB="0" distL="0" distR="0" wp14:anchorId="7399442C" wp14:editId="59D93508">
            <wp:extent cx="1962912" cy="1020237"/>
            <wp:effectExtent l="0" t="0" r="0" b="8890"/>
            <wp:docPr id="4" name="图片 3">
              <a:extLst xmlns:a="http://schemas.openxmlformats.org/drawingml/2006/main">
                <a:ext uri="{FF2B5EF4-FFF2-40B4-BE49-F238E27FC236}">
                  <a16:creationId xmlns:a16="http://schemas.microsoft.com/office/drawing/2014/main" id="{CD271BD6-DC38-44E4-8DD1-443E11E53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D271BD6-DC38-44E4-8DD1-443E11E53166}"/>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974636" cy="1026331"/>
                    </a:xfrm>
                    <a:prstGeom prst="rect">
                      <a:avLst/>
                    </a:prstGeom>
                  </pic:spPr>
                </pic:pic>
              </a:graphicData>
            </a:graphic>
          </wp:inline>
        </w:drawing>
      </w:r>
    </w:p>
    <w:p w14:paraId="22F9C0A3" w14:textId="54FFC79A" w:rsidR="00D87AB0" w:rsidRDefault="00D87AB0" w:rsidP="00D87AB0">
      <w:pPr>
        <w:ind w:firstLine="480"/>
      </w:pPr>
      <w:r>
        <w:rPr>
          <w:rFonts w:hint="eastAsia"/>
        </w:rPr>
        <w:t>通过恐惧值和平均RR的相关性分析可知，S</w:t>
      </w:r>
      <w:r>
        <w:t xml:space="preserve">ig &lt;= 0.05 </w:t>
      </w:r>
      <w:r>
        <w:rPr>
          <w:rFonts w:hint="eastAsia"/>
        </w:rPr>
        <w:t>且皮尔</w:t>
      </w:r>
      <w:proofErr w:type="gramStart"/>
      <w:r>
        <w:rPr>
          <w:rFonts w:hint="eastAsia"/>
        </w:rPr>
        <w:t>森相关</w:t>
      </w:r>
      <w:proofErr w:type="gramEnd"/>
      <w:r>
        <w:rPr>
          <w:rFonts w:hint="eastAsia"/>
        </w:rPr>
        <w:t xml:space="preserve">性指数为 </w:t>
      </w:r>
      <w:r>
        <w:t xml:space="preserve">-0.273 </w:t>
      </w:r>
      <w:r>
        <w:rPr>
          <w:rFonts w:hint="eastAsia"/>
        </w:rPr>
        <w:t>，呈负相关</w:t>
      </w:r>
      <w:r>
        <w:t xml:space="preserve">, </w:t>
      </w:r>
      <w:r>
        <w:rPr>
          <w:rFonts w:hint="eastAsia"/>
        </w:rPr>
        <w:t>即恐惧值越高，平均RR值越低。</w:t>
      </w:r>
      <w:r w:rsidRPr="002A2FE5">
        <w:rPr>
          <w:rFonts w:hint="eastAsia"/>
        </w:rPr>
        <w:t>由此可知玩家的</w:t>
      </w:r>
      <w:r w:rsidRPr="002A2FE5">
        <w:t>ECG数据与玩家的恐惧程度有相关性。所以，我们的系统</w:t>
      </w:r>
      <w:r>
        <w:rPr>
          <w:rFonts w:hint="eastAsia"/>
        </w:rPr>
        <w:t>要</w:t>
      </w:r>
      <w:r w:rsidRPr="002A2FE5">
        <w:t>利用ECG信号来反映玩家的情绪变化是可行的。</w:t>
      </w:r>
      <w:r>
        <w:rPr>
          <w:rFonts w:hint="eastAsia"/>
        </w:rPr>
        <w:t>通过</w:t>
      </w:r>
      <w:r w:rsidRPr="002A2FE5">
        <w:t>玩家的情绪变化与</w:t>
      </w:r>
      <w:r>
        <w:rPr>
          <w:rFonts w:hint="eastAsia"/>
        </w:rPr>
        <w:t>时空数据相结合</w:t>
      </w:r>
      <w:r w:rsidRPr="002A2FE5">
        <w:t>，即可以给予游戏开发者</w:t>
      </w:r>
      <w:r>
        <w:rPr>
          <w:rFonts w:hint="eastAsia"/>
        </w:rPr>
        <w:t>了解游戏在不同阶段和不同场景下带给玩家的实时情感变化。问卷评分的其他分析见附录A。</w:t>
      </w:r>
    </w:p>
    <w:p w14:paraId="2F24ABDD" w14:textId="5C76DC25" w:rsidR="001D3C35" w:rsidRDefault="00317F83" w:rsidP="003A4361">
      <w:pPr>
        <w:pStyle w:val="2"/>
        <w:numPr>
          <w:ilvl w:val="0"/>
          <w:numId w:val="34"/>
        </w:numPr>
      </w:pPr>
      <w:bookmarkStart w:id="49" w:name="_Toc95731517"/>
      <w:r w:rsidRPr="00EF45E7">
        <w:rPr>
          <w:rFonts w:hint="eastAsia"/>
        </w:rPr>
        <w:t>数据</w:t>
      </w:r>
      <w:r w:rsidR="0058239E" w:rsidRPr="00F203A1">
        <w:rPr>
          <w:rFonts w:hint="eastAsia"/>
        </w:rPr>
        <w:t>挖掘</w:t>
      </w:r>
      <w:r w:rsidR="0058239E">
        <w:rPr>
          <w:rFonts w:hint="eastAsia"/>
        </w:rPr>
        <w:t>及</w:t>
      </w:r>
      <w:r w:rsidRPr="00EF45E7">
        <w:rPr>
          <w:rFonts w:hint="eastAsia"/>
        </w:rPr>
        <w:t>可视化</w:t>
      </w:r>
      <w:bookmarkEnd w:id="49"/>
    </w:p>
    <w:p w14:paraId="1CFF3225" w14:textId="4B3FB61A" w:rsidR="00CD4D57" w:rsidRDefault="0058239E" w:rsidP="00BF5804">
      <w:pPr>
        <w:ind w:firstLine="420"/>
      </w:pPr>
      <w:r>
        <w:rPr>
          <w:rFonts w:hint="eastAsia"/>
        </w:rPr>
        <w:t>对游戏的设计开发人员来说，将游戏中获得的数据进行挖掘和可视化</w:t>
      </w:r>
      <w:r w:rsidR="00BF5804">
        <w:rPr>
          <w:rFonts w:hint="eastAsia"/>
        </w:rPr>
        <w:t>是非常重要的事情。</w:t>
      </w:r>
      <w:r w:rsidR="00CD4D57">
        <w:rPr>
          <w:rFonts w:hint="eastAsia"/>
        </w:rPr>
        <w:t>因为从游戏开发者的角度而言，他们关注的内容</w:t>
      </w:r>
      <w:r w:rsidR="003F673E">
        <w:rPr>
          <w:rFonts w:hint="eastAsia"/>
        </w:rPr>
        <w:t>是可以由</w:t>
      </w:r>
      <w:r w:rsidR="00CD4D57">
        <w:rPr>
          <w:rFonts w:hint="eastAsia"/>
        </w:rPr>
        <w:t>数据挖掘和可视化</w:t>
      </w:r>
      <w:r w:rsidR="003F673E">
        <w:rPr>
          <w:rFonts w:hint="eastAsia"/>
        </w:rPr>
        <w:t>的方法来方便地提供</w:t>
      </w:r>
      <w:r w:rsidR="00CD4D57">
        <w:rPr>
          <w:rFonts w:hint="eastAsia"/>
        </w:rPr>
        <w:t>。我们</w:t>
      </w:r>
      <w:r w:rsidR="003F673E">
        <w:rPr>
          <w:rFonts w:hint="eastAsia"/>
        </w:rPr>
        <w:t>依照游戏开发人员</w:t>
      </w:r>
      <w:r w:rsidR="00A322FF">
        <w:rPr>
          <w:rFonts w:hint="eastAsia"/>
        </w:rPr>
        <w:t>的</w:t>
      </w:r>
      <w:r w:rsidR="00887032">
        <w:rPr>
          <w:rFonts w:hint="eastAsia"/>
        </w:rPr>
        <w:t>不同职能将游戏数据</w:t>
      </w:r>
      <w:r w:rsidR="006D185A">
        <w:rPr>
          <w:rFonts w:hint="eastAsia"/>
        </w:rPr>
        <w:t>挖掘和</w:t>
      </w:r>
      <w:r w:rsidR="00887032">
        <w:rPr>
          <w:rFonts w:hint="eastAsia"/>
        </w:rPr>
        <w:t>可视化分</w:t>
      </w:r>
      <w:r w:rsidR="006D185A">
        <w:rPr>
          <w:rFonts w:hint="eastAsia"/>
        </w:rPr>
        <w:t>为三个</w:t>
      </w:r>
      <w:r w:rsidR="00A322FF">
        <w:rPr>
          <w:rFonts w:hint="eastAsia"/>
        </w:rPr>
        <w:t>需求方向</w:t>
      </w:r>
      <w:r w:rsidR="00887032">
        <w:rPr>
          <w:rFonts w:hint="eastAsia"/>
        </w:rPr>
        <w:t>：策划设计人员对游戏设计意图的反馈，一般来说，设计意图</w:t>
      </w:r>
      <w:r w:rsidR="006D185A">
        <w:rPr>
          <w:rFonts w:hint="eastAsia"/>
        </w:rPr>
        <w:t>会以玩家的行为</w:t>
      </w:r>
      <w:r w:rsidR="002919D5">
        <w:rPr>
          <w:rFonts w:hint="eastAsia"/>
        </w:rPr>
        <w:t>特点</w:t>
      </w:r>
      <w:r w:rsidR="006D185A">
        <w:rPr>
          <w:rFonts w:hint="eastAsia"/>
        </w:rPr>
        <w:t>和玩家的</w:t>
      </w:r>
      <w:r w:rsidR="002919D5">
        <w:rPr>
          <w:rFonts w:hint="eastAsia"/>
        </w:rPr>
        <w:t>体验状态相关联。</w:t>
      </w:r>
      <w:r w:rsidR="00B46CD4">
        <w:rPr>
          <w:rFonts w:hint="eastAsia"/>
        </w:rPr>
        <w:t>美术技术人员对游戏中风格化气氛的烘托，以及美术资源对玩家焦点的吸引力的程度上。最后就是程序开发人员对游戏自身的性能表现方面</w:t>
      </w:r>
      <w:r w:rsidR="00532E6D">
        <w:rPr>
          <w:rFonts w:hint="eastAsia"/>
        </w:rPr>
        <w:t>，</w:t>
      </w:r>
      <w:proofErr w:type="gramStart"/>
      <w:r w:rsidR="00532E6D">
        <w:rPr>
          <w:rFonts w:hint="eastAsia"/>
        </w:rPr>
        <w:t>诸如帧率流畅</w:t>
      </w:r>
      <w:proofErr w:type="gramEnd"/>
      <w:r w:rsidR="00532E6D">
        <w:rPr>
          <w:rFonts w:hint="eastAsia"/>
        </w:rPr>
        <w:t>度、内存的占用变化、网络的延迟</w:t>
      </w:r>
      <w:r w:rsidR="005732E1">
        <w:rPr>
          <w:rFonts w:hint="eastAsia"/>
        </w:rPr>
        <w:t>时常</w:t>
      </w:r>
      <w:r w:rsidR="00532E6D">
        <w:rPr>
          <w:rFonts w:hint="eastAsia"/>
        </w:rPr>
        <w:t>等。</w:t>
      </w:r>
      <w:r w:rsidR="00707C13">
        <w:rPr>
          <w:rFonts w:hint="eastAsia"/>
        </w:rPr>
        <w:t>还有</w:t>
      </w:r>
      <w:r w:rsidR="00176C24">
        <w:rPr>
          <w:rFonts w:hint="eastAsia"/>
        </w:rPr>
        <w:t>额外的</w:t>
      </w:r>
      <w:r w:rsidR="00C02FDB">
        <w:rPr>
          <w:rFonts w:hint="eastAsia"/>
        </w:rPr>
        <w:t>方面</w:t>
      </w:r>
      <w:r w:rsidR="00707C13">
        <w:rPr>
          <w:rFonts w:hint="eastAsia"/>
        </w:rPr>
        <w:t>，</w:t>
      </w:r>
      <w:r w:rsidR="00E86E73">
        <w:rPr>
          <w:rFonts w:hint="eastAsia"/>
        </w:rPr>
        <w:t>面向</w:t>
      </w:r>
      <w:r w:rsidR="00707C13">
        <w:rPr>
          <w:rFonts w:hint="eastAsia"/>
        </w:rPr>
        <w:t>市场</w:t>
      </w:r>
      <w:r w:rsidR="00E86E73">
        <w:rPr>
          <w:rFonts w:hint="eastAsia"/>
        </w:rPr>
        <w:t>人员</w:t>
      </w:r>
      <w:r w:rsidR="00707C13">
        <w:rPr>
          <w:rFonts w:hint="eastAsia"/>
        </w:rPr>
        <w:t>和运</w:t>
      </w:r>
      <w:proofErr w:type="gramStart"/>
      <w:r w:rsidR="00707C13">
        <w:rPr>
          <w:rFonts w:hint="eastAsia"/>
        </w:rPr>
        <w:t>维</w:t>
      </w:r>
      <w:r w:rsidR="00E86E73">
        <w:rPr>
          <w:rFonts w:hint="eastAsia"/>
        </w:rPr>
        <w:t>人员</w:t>
      </w:r>
      <w:proofErr w:type="gramEnd"/>
      <w:r w:rsidR="00707C13">
        <w:rPr>
          <w:rFonts w:hint="eastAsia"/>
        </w:rPr>
        <w:t>对游戏投入市场后</w:t>
      </w:r>
      <w:r w:rsidR="00E86E73">
        <w:rPr>
          <w:rFonts w:hint="eastAsia"/>
        </w:rPr>
        <w:t>，所产生的</w:t>
      </w:r>
      <w:r w:rsidR="00176C24">
        <w:rPr>
          <w:rFonts w:hint="eastAsia"/>
        </w:rPr>
        <w:t>广告曝光率，点击</w:t>
      </w:r>
      <w:proofErr w:type="gramStart"/>
      <w:r w:rsidR="00176C24">
        <w:rPr>
          <w:rFonts w:hint="eastAsia"/>
        </w:rPr>
        <w:t>下载率</w:t>
      </w:r>
      <w:proofErr w:type="gramEnd"/>
      <w:r w:rsidR="00176C24">
        <w:rPr>
          <w:rFonts w:hint="eastAsia"/>
        </w:rPr>
        <w:t>或首</w:t>
      </w:r>
      <w:proofErr w:type="gramStart"/>
      <w:r w:rsidR="00176C24">
        <w:rPr>
          <w:rFonts w:hint="eastAsia"/>
        </w:rPr>
        <w:t>充金额</w:t>
      </w:r>
      <w:proofErr w:type="gramEnd"/>
      <w:r w:rsidR="00176C24">
        <w:rPr>
          <w:rFonts w:hint="eastAsia"/>
        </w:rPr>
        <w:t>等方面的数据统计，这些并不属于游戏开发中数据，也就不在本文</w:t>
      </w:r>
      <w:r w:rsidR="0006507D">
        <w:rPr>
          <w:rFonts w:hint="eastAsia"/>
        </w:rPr>
        <w:t>所</w:t>
      </w:r>
      <w:r w:rsidR="005D4EC3">
        <w:rPr>
          <w:rFonts w:hint="eastAsia"/>
        </w:rPr>
        <w:t>开发</w:t>
      </w:r>
      <w:r w:rsidR="00176C24">
        <w:rPr>
          <w:rFonts w:hint="eastAsia"/>
        </w:rPr>
        <w:t>系统的考虑范围之中了。</w:t>
      </w:r>
    </w:p>
    <w:p w14:paraId="710ACBC9" w14:textId="77777777" w:rsidR="005770E1" w:rsidRDefault="001A78BF" w:rsidP="00707C13">
      <w:pPr>
        <w:ind w:firstLine="420"/>
      </w:pPr>
      <w:r>
        <w:rPr>
          <w:rFonts w:hint="eastAsia"/>
        </w:rPr>
        <w:t>对于上述游戏自身性能表现方面</w:t>
      </w:r>
      <w:r w:rsidR="00B126E9">
        <w:rPr>
          <w:rFonts w:hint="eastAsia"/>
        </w:rPr>
        <w:t>，在程序开发中相关的工具已经趋于完整，</w:t>
      </w:r>
      <w:r w:rsidR="00490F71">
        <w:rPr>
          <w:rFonts w:hint="eastAsia"/>
        </w:rPr>
        <w:t>因为此</w:t>
      </w:r>
      <w:r w:rsidR="00B126E9">
        <w:rPr>
          <w:rFonts w:hint="eastAsia"/>
        </w:rPr>
        <w:t>相关功能与玩家交互</w:t>
      </w:r>
      <w:r w:rsidR="00490F71">
        <w:rPr>
          <w:rFonts w:hint="eastAsia"/>
        </w:rPr>
        <w:t>的</w:t>
      </w:r>
      <w:r w:rsidR="00B126E9">
        <w:rPr>
          <w:rFonts w:hint="eastAsia"/>
        </w:rPr>
        <w:t>耦合度低，故可做大量</w:t>
      </w:r>
      <w:r w:rsidR="00C33642">
        <w:rPr>
          <w:rFonts w:hint="eastAsia"/>
        </w:rPr>
        <w:t>自动化</w:t>
      </w:r>
      <w:r w:rsidR="00B126E9">
        <w:rPr>
          <w:rFonts w:hint="eastAsia"/>
        </w:rPr>
        <w:t>的压力测试并分析结果。</w:t>
      </w:r>
      <w:r w:rsidR="00C33642">
        <w:rPr>
          <w:rFonts w:hint="eastAsia"/>
        </w:rPr>
        <w:t>而另一方面，需要玩家参与交互的方向，则其相关的数据挖掘和可视化的研究就屈指可数了。</w:t>
      </w:r>
      <w:r w:rsidR="00707C13">
        <w:rPr>
          <w:rFonts w:hint="eastAsia"/>
        </w:rPr>
        <w:t>所以我们也正是要以此为出发点，要结合玩家游戏数据，对其进行挖掘和可视化。</w:t>
      </w:r>
    </w:p>
    <w:p w14:paraId="3CEA8E89" w14:textId="3BAE1AA6" w:rsidR="003453D6" w:rsidRDefault="005770E1" w:rsidP="00707C13">
      <w:pPr>
        <w:ind w:firstLine="420"/>
      </w:pPr>
      <w:r>
        <w:rPr>
          <w:rFonts w:hint="eastAsia"/>
        </w:rPr>
        <w:t>从第三</w:t>
      </w:r>
      <w:proofErr w:type="gramStart"/>
      <w:r>
        <w:rPr>
          <w:rFonts w:hint="eastAsia"/>
        </w:rPr>
        <w:t>章数据</w:t>
      </w:r>
      <w:proofErr w:type="gramEnd"/>
      <w:r>
        <w:rPr>
          <w:rFonts w:hint="eastAsia"/>
        </w:rPr>
        <w:t>的采集中</w:t>
      </w:r>
      <w:r w:rsidR="00EF3164">
        <w:rPr>
          <w:rFonts w:hint="eastAsia"/>
        </w:rPr>
        <w:t>可知</w:t>
      </w:r>
      <w:r>
        <w:rPr>
          <w:rFonts w:hint="eastAsia"/>
        </w:rPr>
        <w:t>，我们通过</w:t>
      </w:r>
      <w:r w:rsidR="009D591E">
        <w:rPr>
          <w:rFonts w:hint="eastAsia"/>
        </w:rPr>
        <w:t>此</w:t>
      </w:r>
      <w:r>
        <w:rPr>
          <w:rFonts w:hint="eastAsia"/>
        </w:rPr>
        <w:t>系统采集到了玩家的</w:t>
      </w:r>
      <w:r w:rsidR="009D591E">
        <w:rPr>
          <w:rFonts w:hint="eastAsia"/>
        </w:rPr>
        <w:t>心电数据、面部数据、玩家虚拟角色的时空数据和事件触发数据、甚至玩家体验后的情绪自评数据。将这些不同维度的数据进行相应的组合，通过</w:t>
      </w:r>
      <w:r w:rsidR="00D3305D">
        <w:rPr>
          <w:rFonts w:hint="eastAsia"/>
        </w:rPr>
        <w:t>一定程度的</w:t>
      </w:r>
      <w:r w:rsidR="009D591E">
        <w:rPr>
          <w:rFonts w:hint="eastAsia"/>
        </w:rPr>
        <w:t>数据挖掘和可视化能够满足游戏开发人员的需求。</w:t>
      </w:r>
    </w:p>
    <w:p w14:paraId="56E85447" w14:textId="65B3C71D" w:rsidR="0058239E" w:rsidRPr="0058239E" w:rsidRDefault="009E68BF" w:rsidP="00707C13">
      <w:pPr>
        <w:ind w:firstLine="420"/>
      </w:pPr>
      <w:r>
        <w:rPr>
          <w:rFonts w:hint="eastAsia"/>
        </w:rPr>
        <w:t>总的来说，数据挖掘的目的是要发现</w:t>
      </w:r>
      <w:r w:rsidR="00C33642">
        <w:rPr>
          <w:rFonts w:hint="eastAsia"/>
        </w:rPr>
        <w:t>玩家游戏</w:t>
      </w:r>
      <w:r>
        <w:rPr>
          <w:rFonts w:hint="eastAsia"/>
        </w:rPr>
        <w:t>数据背后</w:t>
      </w:r>
      <w:r w:rsidR="00707C13">
        <w:rPr>
          <w:rFonts w:hint="eastAsia"/>
        </w:rPr>
        <w:t>所反映</w:t>
      </w:r>
      <w:r>
        <w:rPr>
          <w:rFonts w:hint="eastAsia"/>
        </w:rPr>
        <w:t>的</w:t>
      </w:r>
      <w:r w:rsidR="00707C13">
        <w:rPr>
          <w:rFonts w:hint="eastAsia"/>
        </w:rPr>
        <w:t>玩家行为</w:t>
      </w:r>
      <w:r w:rsidR="005B2BFA">
        <w:rPr>
          <w:rFonts w:hint="eastAsia"/>
        </w:rPr>
        <w:t>的</w:t>
      </w:r>
      <w:r>
        <w:rPr>
          <w:rFonts w:hint="eastAsia"/>
        </w:rPr>
        <w:t>共性和特点，以便给</w:t>
      </w:r>
      <w:r w:rsidR="00707C13">
        <w:rPr>
          <w:rFonts w:hint="eastAsia"/>
        </w:rPr>
        <w:t>策划和美术</w:t>
      </w:r>
      <w:r>
        <w:rPr>
          <w:rFonts w:hint="eastAsia"/>
        </w:rPr>
        <w:t>人员提供</w:t>
      </w:r>
      <w:r w:rsidR="005B2BFA">
        <w:rPr>
          <w:rFonts w:hint="eastAsia"/>
        </w:rPr>
        <w:t>游戏</w:t>
      </w:r>
      <w:r w:rsidR="005B2BFA" w:rsidRPr="005B2BFA">
        <w:rPr>
          <w:rFonts w:hint="eastAsia"/>
        </w:rPr>
        <w:t>的</w:t>
      </w:r>
      <w:r>
        <w:rPr>
          <w:rFonts w:hint="eastAsia"/>
        </w:rPr>
        <w:t>修改方向；而数据可视化是为了将</w:t>
      </w:r>
      <w:r w:rsidR="00707C13">
        <w:rPr>
          <w:rFonts w:hint="eastAsia"/>
        </w:rPr>
        <w:t>抽象冰冷的</w:t>
      </w:r>
      <w:r>
        <w:rPr>
          <w:rFonts w:hint="eastAsia"/>
        </w:rPr>
        <w:t>数据具象化，以特定的颜色，形状，甚至动画表现形式</w:t>
      </w:r>
      <w:r w:rsidR="00AA2129">
        <w:rPr>
          <w:rFonts w:hint="eastAsia"/>
        </w:rPr>
        <w:t>，</w:t>
      </w:r>
      <w:r w:rsidR="005B2BFA">
        <w:rPr>
          <w:rFonts w:hint="eastAsia"/>
        </w:rPr>
        <w:t>结合游戏中具体的可交互元素，</w:t>
      </w:r>
      <w:r w:rsidR="00AA2129">
        <w:rPr>
          <w:rFonts w:hint="eastAsia"/>
        </w:rPr>
        <w:t>让</w:t>
      </w:r>
      <w:r w:rsidR="005B2BFA">
        <w:rPr>
          <w:rFonts w:hint="eastAsia"/>
        </w:rPr>
        <w:t>美术和策划</w:t>
      </w:r>
      <w:r w:rsidR="00AA2129">
        <w:rPr>
          <w:rFonts w:hint="eastAsia"/>
        </w:rPr>
        <w:t>人员能明显的发现</w:t>
      </w:r>
      <w:r w:rsidR="005B2BFA">
        <w:rPr>
          <w:rFonts w:hint="eastAsia"/>
        </w:rPr>
        <w:t>玩家在</w:t>
      </w:r>
      <w:r w:rsidR="00A23117">
        <w:rPr>
          <w:rFonts w:hint="eastAsia"/>
        </w:rPr>
        <w:t>游戏</w:t>
      </w:r>
      <w:r w:rsidR="00AA2129">
        <w:rPr>
          <w:rFonts w:hint="eastAsia"/>
        </w:rPr>
        <w:t>中的</w:t>
      </w:r>
      <w:r w:rsidR="005B2BFA">
        <w:rPr>
          <w:rFonts w:hint="eastAsia"/>
        </w:rPr>
        <w:t>兴趣</w:t>
      </w:r>
      <w:r w:rsidR="00A23117">
        <w:rPr>
          <w:rFonts w:hint="eastAsia"/>
        </w:rPr>
        <w:t>区域、</w:t>
      </w:r>
      <w:r w:rsidR="005B2BFA">
        <w:rPr>
          <w:rFonts w:hint="eastAsia"/>
        </w:rPr>
        <w:t>访问</w:t>
      </w:r>
      <w:r w:rsidR="00AA2129">
        <w:rPr>
          <w:rFonts w:hint="eastAsia"/>
        </w:rPr>
        <w:t>路径</w:t>
      </w:r>
      <w:r w:rsidR="00A23117">
        <w:rPr>
          <w:rFonts w:hint="eastAsia"/>
        </w:rPr>
        <w:t>等</w:t>
      </w:r>
      <w:r w:rsidR="00AA2129">
        <w:rPr>
          <w:rFonts w:hint="eastAsia"/>
        </w:rPr>
        <w:t>。</w:t>
      </w:r>
    </w:p>
    <w:p w14:paraId="0CE556F8" w14:textId="70E2D236" w:rsidR="001D3C35" w:rsidRDefault="0058239E" w:rsidP="0039318E">
      <w:pPr>
        <w:pStyle w:val="3"/>
        <w:numPr>
          <w:ilvl w:val="1"/>
          <w:numId w:val="34"/>
        </w:numPr>
      </w:pPr>
      <w:bookmarkStart w:id="50" w:name="_Toc95731518"/>
      <w:r>
        <w:rPr>
          <w:rFonts w:hint="eastAsia"/>
        </w:rPr>
        <w:t>数据挖掘</w:t>
      </w:r>
      <w:bookmarkEnd w:id="50"/>
    </w:p>
    <w:p w14:paraId="72937F4E" w14:textId="35A8504D" w:rsidR="00A23117" w:rsidRPr="00A23117" w:rsidRDefault="004608D2" w:rsidP="00A23117">
      <w:r>
        <w:tab/>
      </w:r>
      <w:r>
        <w:rPr>
          <w:rFonts w:hint="eastAsia"/>
        </w:rPr>
        <w:t>在本文中，由于游戏本身作为</w:t>
      </w:r>
      <w:proofErr w:type="spellStart"/>
      <w:r>
        <w:rPr>
          <w:rFonts w:hint="eastAsia"/>
        </w:rPr>
        <w:t>xxxx</w:t>
      </w:r>
      <w:proofErr w:type="spellEnd"/>
      <w:r>
        <w:rPr>
          <w:rFonts w:hint="eastAsia"/>
        </w:rPr>
        <w:t>的限制，同时游戏又处于开发环节末期的测试阶段，能得到的</w:t>
      </w:r>
      <w:r w:rsidR="00B7584D">
        <w:rPr>
          <w:rFonts w:hint="eastAsia"/>
        </w:rPr>
        <w:t>玩家游戏</w:t>
      </w:r>
      <w:r>
        <w:rPr>
          <w:rFonts w:hint="eastAsia"/>
        </w:rPr>
        <w:t>数据量不足以作为分类学习的样本，</w:t>
      </w:r>
      <w:r w:rsidR="001020F4">
        <w:rPr>
          <w:rFonts w:hint="eastAsia"/>
        </w:rPr>
        <w:t>我们在本</w:t>
      </w:r>
      <w:r w:rsidR="001020F4">
        <w:rPr>
          <w:rFonts w:hint="eastAsia"/>
        </w:rPr>
        <w:lastRenderedPageBreak/>
        <w:t>文中会以聚类</w:t>
      </w:r>
      <w:r w:rsidR="00520900">
        <w:rPr>
          <w:rFonts w:hint="eastAsia"/>
        </w:rPr>
        <w:t>方法</w:t>
      </w:r>
      <w:r w:rsidR="00362E5D">
        <w:rPr>
          <w:rFonts w:hint="eastAsia"/>
        </w:rPr>
        <w:t>对游戏数据进行挖掘。</w:t>
      </w:r>
      <w:r w:rsidR="006D0DDF">
        <w:rPr>
          <w:rFonts w:hint="eastAsia"/>
        </w:rPr>
        <w:t>而聚类的</w:t>
      </w:r>
      <w:r w:rsidR="00131335">
        <w:rPr>
          <w:rFonts w:hint="eastAsia"/>
        </w:rPr>
        <w:t>主要</w:t>
      </w:r>
      <w:r w:rsidR="006D0DDF">
        <w:rPr>
          <w:rFonts w:hint="eastAsia"/>
        </w:rPr>
        <w:t>特点就是要把一个数据集分成不同的类，在</w:t>
      </w:r>
      <w:r w:rsidR="00684FE1">
        <w:rPr>
          <w:rFonts w:hint="eastAsia"/>
        </w:rPr>
        <w:t>同一个</w:t>
      </w:r>
      <w:r w:rsidR="006D0DDF">
        <w:rPr>
          <w:rFonts w:hint="eastAsia"/>
        </w:rPr>
        <w:t>类中，数据的相似度</w:t>
      </w:r>
      <w:r w:rsidR="00684FE1">
        <w:rPr>
          <w:rFonts w:hint="eastAsia"/>
        </w:rPr>
        <w:t>尽可能高，而</w:t>
      </w:r>
      <w:r w:rsidR="003A7692">
        <w:rPr>
          <w:rFonts w:hint="eastAsia"/>
        </w:rPr>
        <w:t>在不同</w:t>
      </w:r>
      <w:r w:rsidR="005D07D3">
        <w:rPr>
          <w:rFonts w:hint="eastAsia"/>
        </w:rPr>
        <w:t>的</w:t>
      </w:r>
      <w:r w:rsidR="00684FE1">
        <w:rPr>
          <w:rFonts w:hint="eastAsia"/>
        </w:rPr>
        <w:t>类</w:t>
      </w:r>
      <w:r w:rsidR="003A7692">
        <w:rPr>
          <w:rFonts w:hint="eastAsia"/>
        </w:rPr>
        <w:t>之间</w:t>
      </w:r>
      <w:r w:rsidR="00684FE1">
        <w:rPr>
          <w:rFonts w:hint="eastAsia"/>
        </w:rPr>
        <w:t>，数据的相似度尽可能低，</w:t>
      </w:r>
      <w:r w:rsidR="00D202CE">
        <w:rPr>
          <w:rFonts w:hint="eastAsia"/>
        </w:rPr>
        <w:t>换句话说就是</w:t>
      </w:r>
      <w:r w:rsidR="00684FE1">
        <w:rPr>
          <w:rFonts w:hint="eastAsia"/>
        </w:rPr>
        <w:t>差异程度要尽可能高</w:t>
      </w:r>
      <w:r w:rsidR="00607F57">
        <w:rPr>
          <w:rFonts w:hint="eastAsia"/>
        </w:rPr>
        <w:t>。</w:t>
      </w:r>
    </w:p>
    <w:p w14:paraId="3359F50D" w14:textId="127556AA" w:rsidR="00A23117" w:rsidRDefault="00A23117" w:rsidP="003A4361">
      <w:pPr>
        <w:pStyle w:val="4"/>
        <w:numPr>
          <w:ilvl w:val="2"/>
          <w:numId w:val="34"/>
        </w:numPr>
      </w:pPr>
      <w:bookmarkStart w:id="51" w:name="_Toc95731519"/>
      <w:r>
        <w:t>划分法</w:t>
      </w:r>
      <w:bookmarkEnd w:id="51"/>
    </w:p>
    <w:p w14:paraId="17022A57" w14:textId="27771631" w:rsidR="002C3387" w:rsidRDefault="005D07D3" w:rsidP="00E86E73">
      <w:pPr>
        <w:ind w:firstLine="420"/>
      </w:pPr>
      <w:r>
        <w:rPr>
          <w:rFonts w:hint="eastAsia"/>
        </w:rPr>
        <w:t>在聚类算法中，经典的</w:t>
      </w:r>
      <w:r>
        <w:t>k-means，k-means</w:t>
      </w:r>
      <w:r>
        <w:rPr>
          <w:rFonts w:hint="eastAsia"/>
        </w:rPr>
        <w:t>++，</w:t>
      </w:r>
      <w:r w:rsidRPr="005D07D3">
        <w:t>bi-</w:t>
      </w:r>
      <w:proofErr w:type="spellStart"/>
      <w:r w:rsidRPr="005D07D3">
        <w:t>kmeans</w:t>
      </w:r>
      <w:proofErr w:type="spellEnd"/>
      <w:r w:rsidR="00AC4F1D">
        <w:rPr>
          <w:rFonts w:hint="eastAsia"/>
        </w:rPr>
        <w:t>都</w:t>
      </w:r>
      <w:r>
        <w:rPr>
          <w:rFonts w:hint="eastAsia"/>
        </w:rPr>
        <w:t>属于划分法</w:t>
      </w:r>
      <w:r w:rsidR="00E86E73">
        <w:rPr>
          <w:rFonts w:hint="eastAsia"/>
        </w:rPr>
        <w:t>。</w:t>
      </w:r>
      <w:r w:rsidR="00AC4F1D">
        <w:rPr>
          <w:rFonts w:hint="eastAsia"/>
        </w:rPr>
        <w:t>以k</w:t>
      </w:r>
      <w:r w:rsidR="00AC4F1D">
        <w:t>-means</w:t>
      </w:r>
      <w:r w:rsidR="00AC4F1D">
        <w:rPr>
          <w:rFonts w:hint="eastAsia"/>
        </w:rPr>
        <w:t>为例，他所代表的</w:t>
      </w:r>
      <w:r w:rsidR="00E86E73">
        <w:rPr>
          <w:rFonts w:hint="eastAsia"/>
        </w:rPr>
        <w:t>划分法的主要思想是</w:t>
      </w:r>
      <w:r w:rsidR="00CE7AC2">
        <w:rPr>
          <w:rFonts w:hint="eastAsia"/>
        </w:rPr>
        <w:t>，通过预先指定</w:t>
      </w:r>
      <w:r w:rsidR="00B542BC">
        <w:rPr>
          <w:rFonts w:hint="eastAsia"/>
        </w:rPr>
        <w:t>k个数目的分类情况，并随机相应的聚类中心，</w:t>
      </w:r>
      <w:r w:rsidR="00B542BC" w:rsidRPr="00B542BC">
        <w:rPr>
          <w:rFonts w:hint="eastAsia"/>
        </w:rPr>
        <w:t>通过反复迭代</w:t>
      </w:r>
      <w:r w:rsidR="00B542BC">
        <w:rPr>
          <w:rFonts w:hint="eastAsia"/>
        </w:rPr>
        <w:t>，以至于将一堆散点，聚类成为k类，</w:t>
      </w:r>
      <w:r w:rsidR="00053315">
        <w:rPr>
          <w:rFonts w:hint="eastAsia"/>
        </w:rPr>
        <w:t>迭代直到</w:t>
      </w:r>
      <w:r w:rsidR="00B542BC">
        <w:rPr>
          <w:rFonts w:hint="eastAsia"/>
        </w:rPr>
        <w:t>“</w:t>
      </w:r>
      <w:r w:rsidR="00B542BC" w:rsidRPr="00B542BC">
        <w:rPr>
          <w:rFonts w:hint="eastAsia"/>
        </w:rPr>
        <w:t>类内的点都足够近，类间的点都足够远”</w:t>
      </w:r>
      <w:r w:rsidR="00B542BC">
        <w:rPr>
          <w:rFonts w:hint="eastAsia"/>
        </w:rPr>
        <w:t>，</w:t>
      </w:r>
      <w:r w:rsidR="00E93206">
        <w:rPr>
          <w:rFonts w:hint="eastAsia"/>
        </w:rPr>
        <w:t>我们的目标函数如下</w:t>
      </w:r>
      <w:r w:rsidR="002C3387">
        <w:rPr>
          <w:rFonts w:hint="eastAsia"/>
        </w:rPr>
        <w:t>：</w:t>
      </w:r>
    </w:p>
    <w:p w14:paraId="645C1CE2" w14:textId="221AC507" w:rsidR="00053315" w:rsidRDefault="00334923" w:rsidP="00E86E73">
      <w:pPr>
        <w:ind w:firstLine="420"/>
      </w:pPr>
      <m:oMathPara>
        <m:oMath>
          <m:func>
            <m:funcPr>
              <m:ctrlPr>
                <w:rPr>
                  <w:rFonts w:ascii="Cambria Math" w:eastAsiaTheme="minorEastAsia" w:hAnsi="Cambria Math"/>
                  <w:i/>
                </w:rPr>
              </m:ctrlPr>
            </m:funcPr>
            <m:fName>
              <m:r>
                <m:rPr>
                  <m:sty m:val="p"/>
                </m:rPr>
                <w:rPr>
                  <w:rFonts w:ascii="Cambria Math" w:hAnsi="Cambria Math"/>
                </w:rPr>
                <m:t>min</m:t>
              </m:r>
            </m:fName>
            <m:e>
              <m:nary>
                <m:naryPr>
                  <m:chr m:val="∑"/>
                  <m:grow m:val="1"/>
                  <m:ctrlPr>
                    <w:rPr>
                      <w:rFonts w:ascii="Cambria Math" w:eastAsia="Cambria Math" w:hAnsi="Cambria Math"/>
                    </w:rPr>
                  </m:ctrlPr>
                </m:naryPr>
                <m:sub>
                  <m:r>
                    <w:rPr>
                      <w:rFonts w:ascii="Cambria Math" w:hAnsi="Cambria Math"/>
                    </w:rPr>
                    <m:t>i=1</m:t>
                  </m:r>
                </m:sub>
                <m:sup>
                  <m:r>
                    <w:rPr>
                      <w:rFonts w:ascii="Cambria Math" w:hAnsi="Cambria Math"/>
                    </w:rPr>
                    <m:t>n</m:t>
                  </m:r>
                </m:sup>
                <m:e>
                  <m:func>
                    <m:funcPr>
                      <m:ctrlPr>
                        <w:rPr>
                          <w:rFonts w:ascii="Cambria Math" w:eastAsia="Cambria Math" w:hAnsi="Cambria Math"/>
                          <w:i/>
                        </w:rPr>
                      </m:ctrlPr>
                    </m:funcPr>
                    <m:fName>
                      <m:limLow>
                        <m:limLowPr>
                          <m:ctrlPr>
                            <w:rPr>
                              <w:rFonts w:ascii="Cambria Math" w:eastAsia="Cambria Math" w:hAnsi="Cambria Math"/>
                              <w:i/>
                            </w:rPr>
                          </m:ctrlPr>
                        </m:limLowPr>
                        <m:e>
                          <m:r>
                            <m:rPr>
                              <m:sty m:val="p"/>
                            </m:rPr>
                            <w:rPr>
                              <w:rFonts w:ascii="Cambria Math" w:eastAsia="Cambria Math" w:hAnsi="Cambria Math"/>
                            </w:rPr>
                            <m:t>min</m:t>
                          </m:r>
                        </m:e>
                        <m:lim>
                          <m:r>
                            <w:rPr>
                              <w:rFonts w:ascii="Cambria Math" w:eastAsia="Cambria Math" w:hAnsi="Cambria Math"/>
                            </w:rPr>
                            <m:t>j=1,2...k</m:t>
                          </m:r>
                        </m:lim>
                      </m:limLow>
                    </m:fName>
                    <m:e>
                      <m:d>
                        <m:dPr>
                          <m:ctrlPr>
                            <w:rPr>
                              <w:rFonts w:ascii="Cambria Math" w:eastAsia="Cambria Math" w:hAnsi="Cambria Math"/>
                              <w:i/>
                            </w:rPr>
                          </m:ctrlPr>
                        </m:dPr>
                        <m:e>
                          <m:r>
                            <w:rPr>
                              <w:rFonts w:ascii="Cambria Math" w:eastAsia="Cambria Math" w:hAnsi="Cambria Math"/>
                            </w:rPr>
                            <m:t>dist</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μ</m:t>
                                  </m:r>
                                </m:e>
                                <m:sub>
                                  <m:r>
                                    <w:rPr>
                                      <w:rFonts w:ascii="Cambria Math" w:eastAsia="Cambria Math" w:hAnsi="Cambria Math"/>
                                    </w:rPr>
                                    <m:t>j</m:t>
                                  </m:r>
                                </m:sub>
                              </m:sSub>
                            </m:e>
                          </m:d>
                        </m:e>
                      </m:d>
                    </m:e>
                  </m:func>
                </m:e>
              </m:nary>
            </m:e>
          </m:func>
        </m:oMath>
      </m:oMathPara>
    </w:p>
    <w:p w14:paraId="5D5864A8" w14:textId="561709BA" w:rsidR="00A2728B" w:rsidRPr="00AC4F1D" w:rsidRDefault="002C3387" w:rsidP="002C3387">
      <w:r>
        <w:rPr>
          <w:rFonts w:hint="eastAsia"/>
        </w:rPr>
        <w:t>其中</w:t>
      </w:r>
      <m:oMath>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oMath>
      <w:r w:rsidR="005854EB">
        <w:rPr>
          <w:rFonts w:hint="eastAsia"/>
        </w:rPr>
        <w:t>是数据点，</w:t>
      </w:r>
      <m:oMath>
        <m:sSub>
          <m:sSubPr>
            <m:ctrlPr>
              <w:rPr>
                <w:rFonts w:ascii="Cambria Math" w:eastAsia="Cambria Math" w:hAnsi="Cambria Math"/>
                <w:i/>
              </w:rPr>
            </m:ctrlPr>
          </m:sSubPr>
          <m:e>
            <m:r>
              <w:rPr>
                <w:rFonts w:ascii="Cambria Math" w:eastAsia="Cambria Math" w:hAnsi="Cambria Math"/>
              </w:rPr>
              <m:t>μ</m:t>
            </m:r>
          </m:e>
          <m:sub>
            <m:r>
              <w:rPr>
                <w:rFonts w:ascii="Cambria Math" w:eastAsiaTheme="minorEastAsia" w:hAnsi="Cambria Math" w:hint="eastAsia"/>
              </w:rPr>
              <m:t>j</m:t>
            </m:r>
          </m:sub>
        </m:sSub>
      </m:oMath>
      <w:r w:rsidR="005854EB">
        <w:rPr>
          <w:rFonts w:hint="eastAsia"/>
        </w:rPr>
        <w:t>是数据质心，上述</w:t>
      </w:r>
      <w:r w:rsidR="00053315">
        <w:rPr>
          <w:rFonts w:hint="eastAsia"/>
        </w:rPr>
        <w:t>的“远</w:t>
      </w:r>
      <w:r w:rsidR="00340231">
        <w:rPr>
          <w:rFonts w:hint="eastAsia"/>
        </w:rPr>
        <w:t>”</w:t>
      </w:r>
      <w:r w:rsidR="00053315">
        <w:rPr>
          <w:rFonts w:hint="eastAsia"/>
        </w:rPr>
        <w:t>和</w:t>
      </w:r>
      <w:r w:rsidR="00340231">
        <w:rPr>
          <w:rFonts w:hint="eastAsia"/>
        </w:rPr>
        <w:t>“</w:t>
      </w:r>
      <w:r w:rsidR="00053315">
        <w:rPr>
          <w:rFonts w:hint="eastAsia"/>
        </w:rPr>
        <w:t>近”可以用</w:t>
      </w:r>
      <w:r w:rsidR="00AC4F1D">
        <w:rPr>
          <w:rFonts w:hint="eastAsia"/>
        </w:rPr>
        <w:t>所需特殊的</w:t>
      </w:r>
      <w:r w:rsidR="00AC4F1D" w:rsidRPr="00AC4F1D">
        <w:rPr>
          <w:rFonts w:hint="eastAsia"/>
        </w:rPr>
        <w:t>距离算法</w:t>
      </w:r>
      <m:oMath>
        <m:r>
          <w:rPr>
            <w:rFonts w:ascii="Cambria Math" w:eastAsia="Cambria Math" w:hAnsi="Cambria Math"/>
          </w:rPr>
          <m:t>dist</m:t>
        </m:r>
        <m:d>
          <m:dPr>
            <m:ctrlPr>
              <w:rPr>
                <w:rFonts w:ascii="Cambria Math" w:eastAsia="Cambria Math" w:hAnsi="Cambria Math"/>
                <w:i/>
              </w:rPr>
            </m:ctrlPr>
          </m:dPr>
          <m:e>
            <m:r>
              <w:rPr>
                <w:rFonts w:ascii="Cambria Math" w:eastAsia="Cambria Math" w:hAnsi="Cambria Math"/>
              </w:rPr>
              <m:t>a,b</m:t>
            </m:r>
          </m:e>
        </m:d>
      </m:oMath>
      <w:r w:rsidR="00AC4F1D">
        <w:rPr>
          <w:rFonts w:hint="eastAsia"/>
        </w:rPr>
        <w:t>来判定</w:t>
      </w:r>
      <w:r w:rsidR="00DF51A6">
        <w:rPr>
          <w:rFonts w:hint="eastAsia"/>
        </w:rPr>
        <w:t>,一般情况下，我们会用欧式距离</w:t>
      </w:r>
      <w:r w:rsidR="00AC4F1D">
        <w:rPr>
          <w:rFonts w:hint="eastAsia"/>
        </w:rPr>
        <w:t>。但是，此方法</w:t>
      </w:r>
      <w:r w:rsidR="00EB275C">
        <w:rPr>
          <w:rFonts w:hint="eastAsia"/>
        </w:rPr>
        <w:t>有一些</w:t>
      </w:r>
      <w:r w:rsidR="00976F29">
        <w:rPr>
          <w:rFonts w:hint="eastAsia"/>
        </w:rPr>
        <w:t>特性</w:t>
      </w:r>
      <w:r w:rsidR="00EB275C">
        <w:rPr>
          <w:rFonts w:hint="eastAsia"/>
        </w:rPr>
        <w:t>，如需要指定k值，</w:t>
      </w:r>
      <w:r w:rsidR="008071C1">
        <w:rPr>
          <w:rFonts w:hint="eastAsia"/>
        </w:rPr>
        <w:t>即</w:t>
      </w:r>
      <w:r w:rsidR="00EB275C">
        <w:rPr>
          <w:rFonts w:hint="eastAsia"/>
        </w:rPr>
        <w:t>预先确定类的数量；又对初始化的随机质心和数据中的异常数据都非常敏感</w:t>
      </w:r>
      <w:r>
        <w:rPr>
          <w:rFonts w:hint="eastAsia"/>
        </w:rPr>
        <w:t>。</w:t>
      </w:r>
      <w:r w:rsidR="005770E1">
        <w:rPr>
          <w:rFonts w:hint="eastAsia"/>
        </w:rPr>
        <w:t>再观察</w:t>
      </w:r>
      <w:r w:rsidR="0055461F">
        <w:rPr>
          <w:rFonts w:hint="eastAsia"/>
        </w:rPr>
        <w:t>游戏内的数据</w:t>
      </w:r>
      <w:r w:rsidR="005770E1">
        <w:rPr>
          <w:rFonts w:hint="eastAsia"/>
        </w:rPr>
        <w:t>（如：时空数据，生理数据等）</w:t>
      </w:r>
      <w:r w:rsidR="0055461F">
        <w:rPr>
          <w:rFonts w:hint="eastAsia"/>
        </w:rPr>
        <w:t>，</w:t>
      </w:r>
      <w:r w:rsidR="00A42DAC">
        <w:rPr>
          <w:rFonts w:hint="eastAsia"/>
        </w:rPr>
        <w:t>我们</w:t>
      </w:r>
      <w:r w:rsidR="005770E1">
        <w:rPr>
          <w:rFonts w:hint="eastAsia"/>
        </w:rPr>
        <w:t>很难在初始化时决定k值大小，更无法给予合适的质心位置，故划分法在</w:t>
      </w:r>
      <w:r w:rsidR="00B855CC">
        <w:rPr>
          <w:rFonts w:hint="eastAsia"/>
        </w:rPr>
        <w:t>处理我们收集到的游戏数据时并不合适。</w:t>
      </w:r>
    </w:p>
    <w:p w14:paraId="3B7B8833" w14:textId="26C01B41" w:rsidR="000D476E" w:rsidRDefault="000D476E" w:rsidP="0039318E">
      <w:pPr>
        <w:pStyle w:val="4"/>
        <w:numPr>
          <w:ilvl w:val="2"/>
          <w:numId w:val="34"/>
        </w:numPr>
      </w:pPr>
      <w:bookmarkStart w:id="52" w:name="_Toc95731520"/>
      <w:r>
        <w:t>层次法</w:t>
      </w:r>
      <w:bookmarkEnd w:id="52"/>
    </w:p>
    <w:p w14:paraId="541A0AE3" w14:textId="4B9767BA" w:rsidR="003B0F82" w:rsidRDefault="00E86E73" w:rsidP="00E86E73">
      <w:r>
        <w:tab/>
      </w:r>
      <w:r w:rsidR="00BB5B93">
        <w:t>层次法</w:t>
      </w:r>
      <w:r w:rsidR="00B34FB9">
        <w:rPr>
          <w:rFonts w:hint="eastAsia"/>
        </w:rPr>
        <w:t>的原理是通过</w:t>
      </w:r>
      <w:r w:rsidR="00184677">
        <w:rPr>
          <w:rFonts w:hint="eastAsia"/>
        </w:rPr>
        <w:t>将</w:t>
      </w:r>
      <w:r w:rsidR="00B47A20">
        <w:rPr>
          <w:rFonts w:hint="eastAsia"/>
        </w:rPr>
        <w:t>整个</w:t>
      </w:r>
      <w:r w:rsidR="00184677">
        <w:rPr>
          <w:rFonts w:hint="eastAsia"/>
        </w:rPr>
        <w:t>数据集进行层(</w:t>
      </w:r>
      <w:r w:rsidR="00184677" w:rsidRPr="00184677">
        <w:t>hierarchical</w:t>
      </w:r>
      <w:r w:rsidR="00184677">
        <w:t>)</w:t>
      </w:r>
      <w:r w:rsidR="00184677">
        <w:rPr>
          <w:rFonts w:hint="eastAsia"/>
        </w:rPr>
        <w:t>划分，每一层都包含有多个相应的聚类，</w:t>
      </w:r>
      <w:r w:rsidR="006B0D69">
        <w:rPr>
          <w:rFonts w:hint="eastAsia"/>
        </w:rPr>
        <w:t>本层的所有聚类是由上一层聚类通过聚合或者分裂生成的。</w:t>
      </w:r>
      <w:r w:rsidR="00AA7E22">
        <w:rPr>
          <w:rFonts w:hint="eastAsia"/>
        </w:rPr>
        <w:t>聚合的生成方式又可以理解为是</w:t>
      </w:r>
      <w:r w:rsidR="00184677">
        <w:rPr>
          <w:rFonts w:hint="eastAsia"/>
        </w:rPr>
        <w:t>自下而上</w:t>
      </w:r>
      <w:r w:rsidR="004D593C">
        <w:rPr>
          <w:rFonts w:hint="eastAsia"/>
        </w:rPr>
        <w:t>的</w:t>
      </w:r>
      <w:r w:rsidR="00AA7E22">
        <w:rPr>
          <w:rFonts w:hint="eastAsia"/>
        </w:rPr>
        <w:t>方式，</w:t>
      </w:r>
      <w:r w:rsidR="00796D75">
        <w:rPr>
          <w:rFonts w:hint="eastAsia"/>
        </w:rPr>
        <w:t>最开始数据点各自为独立的聚类，通过</w:t>
      </w:r>
      <w:r w:rsidR="00796D75" w:rsidRPr="00796D75">
        <w:rPr>
          <w:rFonts w:hint="eastAsia"/>
        </w:rPr>
        <w:t>相似</w:t>
      </w:r>
      <w:r w:rsidR="00796D75">
        <w:rPr>
          <w:rFonts w:hint="eastAsia"/>
        </w:rPr>
        <w:t>程度将最相似的数据点进行合并，生成新的聚类，反复</w:t>
      </w:r>
      <w:r w:rsidR="001B59F9">
        <w:rPr>
          <w:rFonts w:hint="eastAsia"/>
        </w:rPr>
        <w:t>迭代，直至所有数据点</w:t>
      </w:r>
      <w:r w:rsidR="009806A8">
        <w:rPr>
          <w:rFonts w:hint="eastAsia"/>
        </w:rPr>
        <w:t>无法再进行合并，或</w:t>
      </w:r>
      <w:r w:rsidR="001B59F9">
        <w:rPr>
          <w:rFonts w:hint="eastAsia"/>
        </w:rPr>
        <w:t>聚类</w:t>
      </w:r>
      <w:r w:rsidR="009806A8">
        <w:rPr>
          <w:rFonts w:hint="eastAsia"/>
        </w:rPr>
        <w:t>个数达到了上限</w:t>
      </w:r>
      <w:r w:rsidR="00184677">
        <w:rPr>
          <w:rFonts w:hint="eastAsia"/>
        </w:rPr>
        <w:t>。</w:t>
      </w:r>
      <w:r w:rsidR="003B0F82">
        <w:rPr>
          <w:rFonts w:hint="eastAsia"/>
        </w:rPr>
        <w:t>相反，分裂的生成方式是自上而下的，最开始所有的数据点归属于同一个聚类，根据相似度将聚类进行分裂，产生为多个新的聚类，</w:t>
      </w:r>
      <w:r w:rsidR="009806A8">
        <w:rPr>
          <w:rFonts w:hint="eastAsia"/>
        </w:rPr>
        <w:t>反复这个过程，直到聚类无法进行新的分裂，或者聚类个数达到了上限。</w:t>
      </w:r>
      <w:r w:rsidR="00F90548">
        <w:rPr>
          <w:rFonts w:hint="eastAsia"/>
        </w:rPr>
        <w:t>整个聚类的层次化流程更像是一颗树从根节点到子叶的生成，或是逆向的生成。</w:t>
      </w:r>
    </w:p>
    <w:p w14:paraId="311119F9" w14:textId="0D9B075C" w:rsidR="00E86E73" w:rsidRPr="00E86E73" w:rsidRDefault="002B79C6" w:rsidP="002C742F">
      <w:pPr>
        <w:ind w:firstLine="420"/>
      </w:pPr>
      <w:r>
        <w:rPr>
          <w:rFonts w:hint="eastAsia"/>
        </w:rPr>
        <w:t>层次算法改进</w:t>
      </w:r>
      <w:r w:rsidR="00B5296E">
        <w:rPr>
          <w:rFonts w:hint="eastAsia"/>
        </w:rPr>
        <w:t>算法也比较多，例如：</w:t>
      </w:r>
      <w:r w:rsidR="00E86E73">
        <w:t>BIRCH</w:t>
      </w:r>
      <w:r w:rsidR="002C742F">
        <w:t xml:space="preserve"> </w:t>
      </w:r>
      <w:r w:rsidR="002C742F">
        <w:rPr>
          <w:rFonts w:hint="eastAsia"/>
        </w:rPr>
        <w:t>算法</w:t>
      </w:r>
      <w:r w:rsidR="00B5296E">
        <w:rPr>
          <w:rFonts w:hint="eastAsia"/>
        </w:rPr>
        <w:t>、ROCK算法等</w:t>
      </w:r>
      <w:r w:rsidR="002C742F">
        <w:rPr>
          <w:rFonts w:hint="eastAsia"/>
        </w:rPr>
        <w:t>，</w:t>
      </w:r>
      <w:r w:rsidR="00B5296E">
        <w:rPr>
          <w:rFonts w:hint="eastAsia"/>
        </w:rPr>
        <w:t>但是层次法</w:t>
      </w:r>
      <w:r w:rsidR="003761BF">
        <w:rPr>
          <w:rFonts w:hint="eastAsia"/>
        </w:rPr>
        <w:t>也有不少缺点，其算法</w:t>
      </w:r>
      <w:r w:rsidR="00B5296E">
        <w:rPr>
          <w:rFonts w:hint="eastAsia"/>
        </w:rPr>
        <w:t>的效率是</w:t>
      </w:r>
      <w:r w:rsidR="003761BF">
        <w:rPr>
          <w:rFonts w:hint="eastAsia"/>
        </w:rPr>
        <w:t>比</w:t>
      </w:r>
      <w:r w:rsidR="00B5296E">
        <w:rPr>
          <w:rFonts w:hint="eastAsia"/>
        </w:rPr>
        <w:t>较差的，</w:t>
      </w:r>
      <w:r w:rsidR="002A3D5C">
        <w:rPr>
          <w:rFonts w:hint="eastAsia"/>
        </w:rPr>
        <w:t>且</w:t>
      </w:r>
      <w:r w:rsidR="00291972">
        <w:rPr>
          <w:rFonts w:hint="eastAsia"/>
        </w:rPr>
        <w:t>每层</w:t>
      </w:r>
      <w:r w:rsidR="002A3D5C">
        <w:rPr>
          <w:rFonts w:hint="eastAsia"/>
        </w:rPr>
        <w:t>聚类</w:t>
      </w:r>
      <w:r w:rsidR="003761BF">
        <w:rPr>
          <w:rFonts w:hint="eastAsia"/>
        </w:rPr>
        <w:t>中包含数据点的个数</w:t>
      </w:r>
      <w:r w:rsidR="00EF64AF">
        <w:rPr>
          <w:rFonts w:hint="eastAsia"/>
        </w:rPr>
        <w:t>也</w:t>
      </w:r>
      <w:r w:rsidR="003761BF">
        <w:rPr>
          <w:rFonts w:hint="eastAsia"/>
        </w:rPr>
        <w:t>是预先设定好的</w:t>
      </w:r>
      <w:r w:rsidR="00A92C82">
        <w:rPr>
          <w:rFonts w:hint="eastAsia"/>
        </w:rPr>
        <w:t>，同时也是对</w:t>
      </w:r>
      <w:proofErr w:type="gramStart"/>
      <w:r w:rsidR="00A92C82">
        <w:rPr>
          <w:rFonts w:hint="eastAsia"/>
        </w:rPr>
        <w:t>凸</w:t>
      </w:r>
      <w:proofErr w:type="gramEnd"/>
      <w:r w:rsidR="00A92C82">
        <w:rPr>
          <w:rFonts w:hint="eastAsia"/>
        </w:rPr>
        <w:t>型的分布数据比较敏感</w:t>
      </w:r>
      <w:r w:rsidR="003761BF">
        <w:rPr>
          <w:rFonts w:hint="eastAsia"/>
        </w:rPr>
        <w:t>。</w:t>
      </w:r>
      <w:r w:rsidR="00832732">
        <w:rPr>
          <w:rFonts w:hint="eastAsia"/>
        </w:rPr>
        <w:t>但是，层次法的思想给我们带来一些方向，</w:t>
      </w:r>
      <w:r w:rsidR="0025300B">
        <w:rPr>
          <w:rFonts w:hint="eastAsia"/>
        </w:rPr>
        <w:t>树形结构的生成和游戏场景的切分有异曲同工之妙，而且在</w:t>
      </w:r>
      <w:r w:rsidR="00832732">
        <w:rPr>
          <w:rFonts w:hint="eastAsia"/>
        </w:rPr>
        <w:t>可视化的阶段，</w:t>
      </w:r>
      <w:r w:rsidR="0025300B">
        <w:rPr>
          <w:rFonts w:hint="eastAsia"/>
        </w:rPr>
        <w:t>可以通过观察不同的层级的聚类情况，</w:t>
      </w:r>
      <w:r w:rsidR="00832732">
        <w:rPr>
          <w:rFonts w:hint="eastAsia"/>
        </w:rPr>
        <w:t>开发者</w:t>
      </w:r>
      <w:r w:rsidR="0025300B">
        <w:rPr>
          <w:rFonts w:hint="eastAsia"/>
        </w:rPr>
        <w:t>就可以实时在不同分辨率下观察数据可视化的想发成为可能</w:t>
      </w:r>
      <w:r w:rsidR="00497D6E">
        <w:rPr>
          <w:rFonts w:hint="eastAsia"/>
        </w:rPr>
        <w:t>。</w:t>
      </w:r>
      <w:r w:rsidR="0025300B">
        <w:rPr>
          <w:rFonts w:hint="eastAsia"/>
        </w:rPr>
        <w:t>更适合的</w:t>
      </w:r>
      <w:r w:rsidR="00D511E9">
        <w:rPr>
          <w:rFonts w:hint="eastAsia"/>
        </w:rPr>
        <w:t>聚类</w:t>
      </w:r>
      <w:r w:rsidR="0025300B">
        <w:rPr>
          <w:rFonts w:hint="eastAsia"/>
        </w:rPr>
        <w:t>方法，我们在</w:t>
      </w:r>
      <w:r w:rsidR="00D511E9">
        <w:rPr>
          <w:rFonts w:hint="eastAsia"/>
        </w:rPr>
        <w:t>介绍</w:t>
      </w:r>
      <w:r w:rsidR="0025300B">
        <w:rPr>
          <w:rFonts w:hint="eastAsia"/>
        </w:rPr>
        <w:t>网格法时</w:t>
      </w:r>
      <w:r w:rsidR="00D511E9">
        <w:rPr>
          <w:rFonts w:hint="eastAsia"/>
        </w:rPr>
        <w:t>会进一步说明</w:t>
      </w:r>
      <w:r w:rsidR="0025300B">
        <w:rPr>
          <w:rFonts w:hint="eastAsia"/>
        </w:rPr>
        <w:t>。</w:t>
      </w:r>
    </w:p>
    <w:p w14:paraId="016217C4" w14:textId="18D9779C" w:rsidR="000D476E" w:rsidRDefault="000D476E" w:rsidP="003A4361">
      <w:pPr>
        <w:pStyle w:val="4"/>
        <w:numPr>
          <w:ilvl w:val="2"/>
          <w:numId w:val="34"/>
        </w:numPr>
      </w:pPr>
      <w:bookmarkStart w:id="53" w:name="_Toc95731521"/>
      <w:r>
        <w:t>密度法</w:t>
      </w:r>
      <w:bookmarkEnd w:id="53"/>
    </w:p>
    <w:p w14:paraId="3D5770A3" w14:textId="77777777" w:rsidR="00E5778D" w:rsidRDefault="00920AB7" w:rsidP="00944086">
      <w:pPr>
        <w:ind w:firstLine="420"/>
      </w:pPr>
      <w:r>
        <w:rPr>
          <w:rFonts w:hint="eastAsia"/>
        </w:rPr>
        <w:t>此方法不同于划分法，划分法在</w:t>
      </w:r>
      <w:proofErr w:type="gramStart"/>
      <w:r>
        <w:rPr>
          <w:rFonts w:hint="eastAsia"/>
        </w:rPr>
        <w:t>凸</w:t>
      </w:r>
      <w:proofErr w:type="gramEnd"/>
      <w:r>
        <w:rPr>
          <w:rFonts w:hint="eastAsia"/>
        </w:rPr>
        <w:t>型数据聚类的分布上具有很好的效果，而作为场景中玩家的空间位置数据，</w:t>
      </w:r>
      <w:r w:rsidR="00415572">
        <w:rPr>
          <w:rFonts w:hint="eastAsia"/>
        </w:rPr>
        <w:t>划分法就</w:t>
      </w:r>
      <w:r>
        <w:rPr>
          <w:rFonts w:hint="eastAsia"/>
        </w:rPr>
        <w:t>不适用</w:t>
      </w:r>
      <w:r w:rsidR="00415572">
        <w:rPr>
          <w:rFonts w:hint="eastAsia"/>
        </w:rPr>
        <w:t>了，但是</w:t>
      </w:r>
      <w:r>
        <w:rPr>
          <w:rFonts w:hint="eastAsia"/>
        </w:rPr>
        <w:t>密度法</w:t>
      </w:r>
      <w:r w:rsidR="00415572">
        <w:rPr>
          <w:rFonts w:hint="eastAsia"/>
        </w:rPr>
        <w:t>正好</w:t>
      </w:r>
      <w:r w:rsidR="00294B83">
        <w:rPr>
          <w:rFonts w:hint="eastAsia"/>
        </w:rPr>
        <w:t>是</w:t>
      </w:r>
      <w:r>
        <w:rPr>
          <w:rFonts w:hint="eastAsia"/>
        </w:rPr>
        <w:t>可以对不规则形状的聚类予以划分的。的</w:t>
      </w:r>
      <w:r w:rsidR="00E139DC">
        <w:rPr>
          <w:rFonts w:hint="eastAsia"/>
        </w:rPr>
        <w:t>常见的</w:t>
      </w:r>
      <w:r w:rsidR="00E86E73">
        <w:t>密度法有 DBSCAN 和 OPTICS</w:t>
      </w:r>
      <w:r w:rsidR="00A776D9">
        <w:rPr>
          <w:rFonts w:hint="eastAsia"/>
        </w:rPr>
        <w:t>。</w:t>
      </w:r>
      <w:r w:rsidR="006A69F8">
        <w:rPr>
          <w:rFonts w:hint="eastAsia"/>
        </w:rPr>
        <w:t>以</w:t>
      </w:r>
      <w:r w:rsidR="006A69F8">
        <w:t>DBSCAN</w:t>
      </w:r>
      <w:r w:rsidR="006A69F8">
        <w:rPr>
          <w:rFonts w:hint="eastAsia"/>
        </w:rPr>
        <w:t>为例，其</w:t>
      </w:r>
      <w:r w:rsidR="002609CE">
        <w:rPr>
          <w:rFonts w:hint="eastAsia"/>
        </w:rPr>
        <w:t>算法</w:t>
      </w:r>
      <w:r w:rsidR="006A69F8">
        <w:rPr>
          <w:rFonts w:hint="eastAsia"/>
        </w:rPr>
        <w:t>的</w:t>
      </w:r>
      <w:r w:rsidR="002609CE">
        <w:rPr>
          <w:rFonts w:hint="eastAsia"/>
        </w:rPr>
        <w:t>描述</w:t>
      </w:r>
      <w:r w:rsidR="006A69F8">
        <w:rPr>
          <w:rFonts w:hint="eastAsia"/>
        </w:rPr>
        <w:t>为</w:t>
      </w:r>
      <w:r w:rsidR="00E5778D">
        <w:rPr>
          <w:rFonts w:hint="eastAsia"/>
        </w:rPr>
        <w:t>：</w:t>
      </w:r>
    </w:p>
    <w:p w14:paraId="3CA9F3A9" w14:textId="163BCD88" w:rsidR="0011114F" w:rsidRDefault="00A776D9" w:rsidP="0011114F">
      <w:pPr>
        <w:pStyle w:val="a7"/>
        <w:numPr>
          <w:ilvl w:val="0"/>
          <w:numId w:val="24"/>
        </w:numPr>
        <w:ind w:firstLineChars="0"/>
      </w:pPr>
      <w:r>
        <w:rPr>
          <w:rFonts w:hint="eastAsia"/>
        </w:rPr>
        <w:lastRenderedPageBreak/>
        <w:t>通过设置两个参数，扫描半径r和</w:t>
      </w:r>
      <w:r w:rsidRPr="00A776D9">
        <w:rPr>
          <w:rFonts w:hint="eastAsia"/>
        </w:rPr>
        <w:t>最小包含点数</w:t>
      </w:r>
      <w:r>
        <w:rPr>
          <w:rFonts w:hint="eastAsia"/>
        </w:rPr>
        <w:t>M，</w:t>
      </w:r>
      <w:r w:rsidR="006A69F8">
        <w:rPr>
          <w:rFonts w:hint="eastAsia"/>
        </w:rPr>
        <w:t>从未访问过的</w:t>
      </w:r>
      <w:r w:rsidR="00E5778D">
        <w:rPr>
          <w:rFonts w:hint="eastAsia"/>
        </w:rPr>
        <w:t>数据集中的</w:t>
      </w:r>
      <w:r w:rsidR="006A69F8">
        <w:rPr>
          <w:rFonts w:hint="eastAsia"/>
        </w:rPr>
        <w:t>数据</w:t>
      </w:r>
      <w:r>
        <w:rPr>
          <w:rFonts w:hint="eastAsia"/>
        </w:rPr>
        <w:t>点</w:t>
      </w:r>
      <w:r w:rsidR="006A69F8">
        <w:rPr>
          <w:rFonts w:hint="eastAsia"/>
        </w:rPr>
        <w:t>P开始，</w:t>
      </w:r>
      <w:r>
        <w:rPr>
          <w:rFonts w:hint="eastAsia"/>
        </w:rPr>
        <w:t>进行邻域</w:t>
      </w:r>
      <w:r w:rsidR="006A69F8">
        <w:rPr>
          <w:rFonts w:hint="eastAsia"/>
        </w:rPr>
        <w:t>r</w:t>
      </w:r>
      <w:r w:rsidR="00944086">
        <w:rPr>
          <w:rFonts w:hint="eastAsia"/>
        </w:rPr>
        <w:t>范围</w:t>
      </w:r>
      <w:r w:rsidR="006A69F8">
        <w:rPr>
          <w:rFonts w:hint="eastAsia"/>
        </w:rPr>
        <w:t>内</w:t>
      </w:r>
      <w:r>
        <w:rPr>
          <w:rFonts w:hint="eastAsia"/>
        </w:rPr>
        <w:t>的搜索</w:t>
      </w:r>
      <w:r w:rsidR="003403F2">
        <w:rPr>
          <w:rFonts w:hint="eastAsia"/>
        </w:rPr>
        <w:t>。</w:t>
      </w:r>
    </w:p>
    <w:p w14:paraId="08E74317" w14:textId="7A6560A0" w:rsidR="0011114F" w:rsidRDefault="00944086" w:rsidP="0011114F">
      <w:pPr>
        <w:pStyle w:val="a7"/>
        <w:numPr>
          <w:ilvl w:val="0"/>
          <w:numId w:val="24"/>
        </w:numPr>
        <w:ind w:firstLineChars="0"/>
      </w:pPr>
      <w:r>
        <w:rPr>
          <w:rFonts w:hint="eastAsia"/>
        </w:rPr>
        <w:t>如邻域内数据点个数小于M，则P被标记为噪声点</w:t>
      </w:r>
      <w:r w:rsidR="00AA2996">
        <w:rPr>
          <w:rFonts w:hint="eastAsia"/>
        </w:rPr>
        <w:t>。</w:t>
      </w:r>
    </w:p>
    <w:p w14:paraId="5A6A905D" w14:textId="710A9471" w:rsidR="00E86E73" w:rsidRDefault="00944086" w:rsidP="0011114F">
      <w:pPr>
        <w:pStyle w:val="a7"/>
        <w:numPr>
          <w:ilvl w:val="0"/>
          <w:numId w:val="24"/>
        </w:numPr>
        <w:ind w:firstLineChars="0"/>
      </w:pPr>
      <w:r>
        <w:rPr>
          <w:rFonts w:hint="eastAsia"/>
        </w:rPr>
        <w:t>反之</w:t>
      </w:r>
      <w:r w:rsidR="0011114F">
        <w:rPr>
          <w:rFonts w:hint="eastAsia"/>
        </w:rPr>
        <w:t>如邻域内数据点个数大于M，</w:t>
      </w:r>
      <w:r>
        <w:rPr>
          <w:rFonts w:hint="eastAsia"/>
        </w:rPr>
        <w:t>则</w:t>
      </w:r>
      <w:r w:rsidR="00A776D9">
        <w:rPr>
          <w:rFonts w:hint="eastAsia"/>
        </w:rPr>
        <w:t>将</w:t>
      </w:r>
      <w:r>
        <w:rPr>
          <w:rFonts w:hint="eastAsia"/>
        </w:rPr>
        <w:t>邻</w:t>
      </w:r>
      <w:r w:rsidR="006A69F8">
        <w:rPr>
          <w:rFonts w:hint="eastAsia"/>
        </w:rPr>
        <w:t>域内</w:t>
      </w:r>
      <w:r>
        <w:rPr>
          <w:rFonts w:hint="eastAsia"/>
        </w:rPr>
        <w:t>所有数据</w:t>
      </w:r>
      <w:r w:rsidR="006A69F8">
        <w:rPr>
          <w:rFonts w:hint="eastAsia"/>
        </w:rPr>
        <w:t>点</w:t>
      </w:r>
      <w:r>
        <w:rPr>
          <w:rFonts w:hint="eastAsia"/>
        </w:rPr>
        <w:t>及P点</w:t>
      </w:r>
      <w:r w:rsidR="00A776D9">
        <w:rPr>
          <w:rFonts w:hint="eastAsia"/>
        </w:rPr>
        <w:t>归为</w:t>
      </w:r>
      <w:r>
        <w:rPr>
          <w:rFonts w:hint="eastAsia"/>
        </w:rPr>
        <w:t>一个</w:t>
      </w:r>
      <w:r w:rsidR="00F94CC7">
        <w:rPr>
          <w:rFonts w:hint="eastAsia"/>
        </w:rPr>
        <w:t>聚</w:t>
      </w:r>
      <w:r>
        <w:rPr>
          <w:rFonts w:hint="eastAsia"/>
        </w:rPr>
        <w:t>类C，此时P被标记为已访问。同时进行递归，以相同流程处理该</w:t>
      </w:r>
      <w:r w:rsidR="00F94CC7">
        <w:rPr>
          <w:rFonts w:hint="eastAsia"/>
        </w:rPr>
        <w:t>聚类</w:t>
      </w:r>
      <w:r>
        <w:rPr>
          <w:rFonts w:hint="eastAsia"/>
        </w:rPr>
        <w:t>C中所有未被访问的点</w:t>
      </w:r>
      <w:r w:rsidR="00321DAA">
        <w:rPr>
          <w:rFonts w:hint="eastAsia"/>
        </w:rPr>
        <w:t>，从而对</w:t>
      </w:r>
      <w:r w:rsidR="00F94CC7">
        <w:rPr>
          <w:rFonts w:hint="eastAsia"/>
        </w:rPr>
        <w:t>聚类</w:t>
      </w:r>
      <w:r w:rsidR="00321DAA">
        <w:rPr>
          <w:rFonts w:hint="eastAsia"/>
        </w:rPr>
        <w:t>C进行扩展，直至</w:t>
      </w:r>
      <w:r w:rsidR="00F94CC7">
        <w:rPr>
          <w:rFonts w:hint="eastAsia"/>
        </w:rPr>
        <w:t>聚类</w:t>
      </w:r>
      <w:r w:rsidR="00321DAA">
        <w:rPr>
          <w:rFonts w:hint="eastAsia"/>
        </w:rPr>
        <w:t>C中所有的点均被访问。</w:t>
      </w:r>
    </w:p>
    <w:p w14:paraId="3C5F2FAA" w14:textId="750D6D5D" w:rsidR="001E48CE" w:rsidRDefault="001E48CE" w:rsidP="0011114F">
      <w:pPr>
        <w:pStyle w:val="a7"/>
        <w:numPr>
          <w:ilvl w:val="0"/>
          <w:numId w:val="24"/>
        </w:numPr>
        <w:ind w:firstLineChars="0"/>
      </w:pPr>
      <w:r>
        <w:rPr>
          <w:rFonts w:hint="eastAsia"/>
        </w:rPr>
        <w:t>最后重复上述1至3步骤，直至数据集中的数据点全部被访问。</w:t>
      </w:r>
    </w:p>
    <w:p w14:paraId="43C5BD28" w14:textId="601D63AA" w:rsidR="00EA551F" w:rsidRPr="00E86E73" w:rsidRDefault="00D02F68" w:rsidP="00C00560">
      <w:r>
        <w:rPr>
          <w:rFonts w:hint="eastAsia"/>
        </w:rPr>
        <w:t>由此，我们可以看到在DBSCAN所反应的密度法中，是对噪音不敏感的，而且可以识别出任意形状的聚类。</w:t>
      </w:r>
      <w:r w:rsidR="00AC0649">
        <w:rPr>
          <w:rFonts w:hint="eastAsia"/>
        </w:rPr>
        <w:t>此方法对识别玩家路径和筛选噪声点是有行而效的。</w:t>
      </w:r>
      <w:r w:rsidR="00C00560">
        <w:rPr>
          <w:rFonts w:hint="eastAsia"/>
        </w:rPr>
        <w:t xml:space="preserve">但是此方法也存在一些缺陷，首先算法带来的时间复杂度 </w:t>
      </w:r>
      <w:r w:rsidR="00C00560">
        <w:t>O(n</w:t>
      </w:r>
      <w:r w:rsidR="00C00560">
        <w:rPr>
          <w:vertAlign w:val="superscript"/>
        </w:rPr>
        <w:t>2</w:t>
      </w:r>
      <w:r w:rsidR="00C00560">
        <w:t>),</w:t>
      </w:r>
      <w:r w:rsidR="00C00560">
        <w:rPr>
          <w:rFonts w:hint="eastAsia"/>
        </w:rPr>
        <w:t>其次就是</w:t>
      </w:r>
      <w:r w:rsidR="005B416A">
        <w:rPr>
          <w:rFonts w:hint="eastAsia"/>
        </w:rPr>
        <w:t>在数据密度发生太大变化时会发生一些问题。</w:t>
      </w:r>
      <w:r w:rsidR="00A315C0">
        <w:rPr>
          <w:rFonts w:hint="eastAsia"/>
        </w:rPr>
        <w:t>虽有上述缺点，我们会利用与网格法相</w:t>
      </w:r>
      <w:r w:rsidR="00C5688C">
        <w:rPr>
          <w:rFonts w:hint="eastAsia"/>
        </w:rPr>
        <w:t>结合来优化算法，减弱上述缺点。</w:t>
      </w:r>
    </w:p>
    <w:p w14:paraId="3E534788" w14:textId="5084DEDF" w:rsidR="00A23117" w:rsidRPr="006A69F8" w:rsidRDefault="000D476E" w:rsidP="0039318E">
      <w:pPr>
        <w:pStyle w:val="4"/>
        <w:numPr>
          <w:ilvl w:val="2"/>
          <w:numId w:val="34"/>
        </w:numPr>
      </w:pPr>
      <w:bookmarkStart w:id="54" w:name="_Toc95731522"/>
      <w:r>
        <w:t>网格法</w:t>
      </w:r>
      <w:bookmarkEnd w:id="54"/>
    </w:p>
    <w:p w14:paraId="33767F57" w14:textId="5C9540C2" w:rsidR="009C7461" w:rsidRDefault="0058239E" w:rsidP="0058239E">
      <w:pPr>
        <w:ind w:firstLine="480"/>
      </w:pPr>
      <w:r>
        <w:t>网格法</w:t>
      </w:r>
      <w:r w:rsidR="009C535B">
        <w:rPr>
          <w:rFonts w:hint="eastAsia"/>
        </w:rPr>
        <w:t>可以理解为是分而治之的结构算法。</w:t>
      </w:r>
      <w:r w:rsidR="009C7461">
        <w:rPr>
          <w:rFonts w:hint="eastAsia"/>
        </w:rPr>
        <w:t>保持层次法中层次化的思想，将层次法中对聚类集合的抽象层级，转而为对空间中固定划分的</w:t>
      </w:r>
      <w:r w:rsidR="004B1DC9">
        <w:rPr>
          <w:rFonts w:hint="eastAsia"/>
        </w:rPr>
        <w:t>具体的容器网格。</w:t>
      </w:r>
      <w:r w:rsidR="00E12540">
        <w:rPr>
          <w:rFonts w:hint="eastAsia"/>
        </w:rPr>
        <w:t>同时在数据集更新时，不需要重新计算单元格结构中的所有信息，只需要进行增量更新。</w:t>
      </w:r>
    </w:p>
    <w:p w14:paraId="194708FE" w14:textId="41D3218A" w:rsidR="0058239E" w:rsidRDefault="00C3186B" w:rsidP="000D3E18">
      <w:pPr>
        <w:ind w:firstLine="480"/>
      </w:pPr>
      <w:r>
        <w:rPr>
          <w:rFonts w:hint="eastAsia"/>
        </w:rPr>
        <w:t>以其中的</w:t>
      </w:r>
      <w:r w:rsidR="0058239E">
        <w:t xml:space="preserve"> STING</w:t>
      </w:r>
      <w:r>
        <w:rPr>
          <w:rFonts w:hint="eastAsia"/>
        </w:rPr>
        <w:t>算法为例，STING全称为</w:t>
      </w:r>
      <w:r w:rsidRPr="00C3186B">
        <w:rPr>
          <w:rFonts w:hint="eastAsia"/>
        </w:rPr>
        <w:t>统计信息网格</w:t>
      </w:r>
      <w:r>
        <w:rPr>
          <w:rFonts w:hint="eastAsia"/>
        </w:rPr>
        <w:t>，</w:t>
      </w:r>
      <w:r w:rsidR="003E7F0D">
        <w:rPr>
          <w:rFonts w:hint="eastAsia"/>
        </w:rPr>
        <w:t>算法对</w:t>
      </w:r>
      <w:r w:rsidR="003E7F0D" w:rsidRPr="003E7F0D">
        <w:rPr>
          <w:rFonts w:hint="eastAsia"/>
        </w:rPr>
        <w:t>空间区域划分为矩形单元格</w:t>
      </w:r>
      <w:r w:rsidR="003E7F0D">
        <w:rPr>
          <w:rFonts w:hint="eastAsia"/>
        </w:rPr>
        <w:t>，采用层次化的树形结构，</w:t>
      </w:r>
      <w:r w:rsidR="005F6B0B">
        <w:rPr>
          <w:rFonts w:hint="eastAsia"/>
        </w:rPr>
        <w:t>2D场景以</w:t>
      </w:r>
      <w:proofErr w:type="gramStart"/>
      <w:r w:rsidR="00194739">
        <w:rPr>
          <w:rFonts w:hint="eastAsia"/>
        </w:rPr>
        <w:t>四叉树进行</w:t>
      </w:r>
      <w:proofErr w:type="gramEnd"/>
      <w:r w:rsidR="00194739">
        <w:rPr>
          <w:rFonts w:hint="eastAsia"/>
        </w:rPr>
        <w:t>划分，对长宽进行对半细分至4个子节点</w:t>
      </w:r>
      <w:r w:rsidR="005F6B0B">
        <w:rPr>
          <w:rFonts w:hint="eastAsia"/>
        </w:rPr>
        <w:t>，</w:t>
      </w:r>
      <w:r w:rsidR="00194739">
        <w:rPr>
          <w:rFonts w:hint="eastAsia"/>
        </w:rPr>
        <w:t>当</w:t>
      </w:r>
      <w:r w:rsidR="00895B88">
        <w:rPr>
          <w:rFonts w:hint="eastAsia"/>
        </w:rPr>
        <w:t>扩展到</w:t>
      </w:r>
      <w:r w:rsidR="005F6B0B">
        <w:rPr>
          <w:rFonts w:hint="eastAsia"/>
        </w:rPr>
        <w:t>3D场景</w:t>
      </w:r>
      <w:r w:rsidR="00895B88">
        <w:rPr>
          <w:rFonts w:hint="eastAsia"/>
        </w:rPr>
        <w:t>后，</w:t>
      </w:r>
      <w:r w:rsidR="00194739">
        <w:rPr>
          <w:rFonts w:hint="eastAsia"/>
        </w:rPr>
        <w:t>以</w:t>
      </w:r>
      <w:r w:rsidR="00895B88">
        <w:rPr>
          <w:rFonts w:hint="eastAsia"/>
        </w:rPr>
        <w:t>增加</w:t>
      </w:r>
      <w:r w:rsidR="0034210D">
        <w:rPr>
          <w:rFonts w:hint="eastAsia"/>
        </w:rPr>
        <w:t>网格</w:t>
      </w:r>
      <w:r w:rsidR="00895B88">
        <w:rPr>
          <w:rFonts w:hint="eastAsia"/>
        </w:rPr>
        <w:t>子节点的</w:t>
      </w:r>
      <w:r w:rsidR="00194739">
        <w:rPr>
          <w:rFonts w:hint="eastAsia"/>
        </w:rPr>
        <w:t>划分</w:t>
      </w:r>
      <w:r w:rsidR="00895B88">
        <w:rPr>
          <w:rFonts w:hint="eastAsia"/>
        </w:rPr>
        <w:t>个数</w:t>
      </w:r>
      <w:r w:rsidR="00194739">
        <w:rPr>
          <w:rFonts w:hint="eastAsia"/>
        </w:rPr>
        <w:t>即可</w:t>
      </w:r>
      <w:r w:rsidR="00B964CA">
        <w:rPr>
          <w:rFonts w:hint="eastAsia"/>
        </w:rPr>
        <w:t>。算法</w:t>
      </w:r>
      <w:r w:rsidR="005F6B0B">
        <w:rPr>
          <w:rFonts w:hint="eastAsia"/>
        </w:rPr>
        <w:t>按照分辨率的需要将场景进行</w:t>
      </w:r>
      <w:r w:rsidR="00B964CA">
        <w:rPr>
          <w:rFonts w:hint="eastAsia"/>
        </w:rPr>
        <w:t>特定</w:t>
      </w:r>
      <w:r w:rsidR="005F6B0B">
        <w:rPr>
          <w:rFonts w:hint="eastAsia"/>
        </w:rPr>
        <w:t>深度的</w:t>
      </w:r>
      <w:r w:rsidR="00B964CA">
        <w:rPr>
          <w:rFonts w:hint="eastAsia"/>
        </w:rPr>
        <w:t>层次</w:t>
      </w:r>
      <w:r w:rsidR="005F6B0B">
        <w:rPr>
          <w:rFonts w:hint="eastAsia"/>
        </w:rPr>
        <w:t>结构划分</w:t>
      </w:r>
      <w:r w:rsidR="00F7700A">
        <w:rPr>
          <w:rFonts w:hint="eastAsia"/>
        </w:rPr>
        <w:t>，此结构划分完成后</w:t>
      </w:r>
      <w:r w:rsidR="003A4598">
        <w:rPr>
          <w:rFonts w:hint="eastAsia"/>
        </w:rPr>
        <w:t>，</w:t>
      </w:r>
      <w:r w:rsidR="00F7700A">
        <w:rPr>
          <w:rFonts w:hint="eastAsia"/>
        </w:rPr>
        <w:t>即可</w:t>
      </w:r>
      <w:r w:rsidR="00306F2C">
        <w:rPr>
          <w:rFonts w:hint="eastAsia"/>
        </w:rPr>
        <w:t>将数据集中的数据逐个从根节点开始</w:t>
      </w:r>
      <w:r w:rsidR="00FE159F">
        <w:rPr>
          <w:rFonts w:hint="eastAsia"/>
        </w:rPr>
        <w:t>逐层映射</w:t>
      </w:r>
      <w:r w:rsidR="00306F2C">
        <w:rPr>
          <w:rFonts w:hint="eastAsia"/>
        </w:rPr>
        <w:t>到网格中，数据在链式遍历层级网格时，即可对网格中的统计数据和参数进行更新。</w:t>
      </w:r>
    </w:p>
    <w:p w14:paraId="41A83464" w14:textId="75513111" w:rsidR="001209DE" w:rsidRDefault="00431828" w:rsidP="002A3BCA">
      <w:pPr>
        <w:pStyle w:val="3"/>
        <w:numPr>
          <w:ilvl w:val="1"/>
          <w:numId w:val="34"/>
        </w:numPr>
      </w:pPr>
      <w:bookmarkStart w:id="55" w:name="_Toc95731523"/>
      <w:r>
        <w:rPr>
          <w:rFonts w:hint="eastAsia"/>
        </w:rPr>
        <w:t>本文所用的方法</w:t>
      </w:r>
      <w:bookmarkEnd w:id="55"/>
    </w:p>
    <w:p w14:paraId="1250D413" w14:textId="6ABF4FD5" w:rsidR="006C7CB3" w:rsidRDefault="006C7CB3" w:rsidP="000D4D26">
      <w:pPr>
        <w:ind w:firstLine="420"/>
      </w:pPr>
      <w:r>
        <w:rPr>
          <w:rFonts w:hint="eastAsia"/>
        </w:rPr>
        <w:t>由上一小节网格法可知，网格法的优势明显，层次结构的构建速度快，数据的增加和查询执行效率高，而且</w:t>
      </w:r>
      <w:r w:rsidR="00263D4F">
        <w:rPr>
          <w:rFonts w:hint="eastAsia"/>
        </w:rPr>
        <w:t>此结构</w:t>
      </w:r>
      <w:r>
        <w:rPr>
          <w:rFonts w:hint="eastAsia"/>
        </w:rPr>
        <w:t>与游戏场景管理中的</w:t>
      </w:r>
      <w:proofErr w:type="gramStart"/>
      <w:r>
        <w:rPr>
          <w:rFonts w:hint="eastAsia"/>
        </w:rPr>
        <w:t>四叉树或八叉树的</w:t>
      </w:r>
      <w:proofErr w:type="gramEnd"/>
      <w:r>
        <w:rPr>
          <w:rFonts w:hint="eastAsia"/>
        </w:rPr>
        <w:t>层次化结构不谋而合。</w:t>
      </w:r>
      <w:r w:rsidR="00952B79">
        <w:rPr>
          <w:rFonts w:hint="eastAsia"/>
        </w:rPr>
        <w:t>但</w:t>
      </w:r>
      <w:r>
        <w:rPr>
          <w:rFonts w:hint="eastAsia"/>
        </w:rPr>
        <w:t>网格法也</w:t>
      </w:r>
      <w:r w:rsidR="001900D3">
        <w:rPr>
          <w:rFonts w:hint="eastAsia"/>
        </w:rPr>
        <w:t>并非完美</w:t>
      </w:r>
      <w:r w:rsidR="00017C7F">
        <w:rPr>
          <w:rFonts w:hint="eastAsia"/>
        </w:rPr>
        <w:t>：</w:t>
      </w:r>
      <w:r w:rsidR="00E84C2D">
        <w:rPr>
          <w:rFonts w:hint="eastAsia"/>
        </w:rPr>
        <w:t>层次结构叶子节点粒度决定了聚类的效果</w:t>
      </w:r>
      <w:r w:rsidR="00017C7F">
        <w:rPr>
          <w:rFonts w:hint="eastAsia"/>
        </w:rPr>
        <w:t>，</w:t>
      </w:r>
      <w:r w:rsidR="00A50A0D">
        <w:rPr>
          <w:rFonts w:hint="eastAsia"/>
        </w:rPr>
        <w:t>对高</w:t>
      </w:r>
      <w:r w:rsidR="00950112" w:rsidRPr="00950112">
        <w:rPr>
          <w:rFonts w:hint="eastAsia"/>
        </w:rPr>
        <w:t>维</w:t>
      </w:r>
      <w:r w:rsidR="00A50A0D">
        <w:rPr>
          <w:rFonts w:hint="eastAsia"/>
        </w:rPr>
        <w:t>数据的支持会以网格粒度会以指数增长</w:t>
      </w:r>
      <w:r w:rsidR="00950112">
        <w:rPr>
          <w:rFonts w:hint="eastAsia"/>
        </w:rPr>
        <w:t>。</w:t>
      </w:r>
      <w:r w:rsidR="00A50A0D">
        <w:rPr>
          <w:rFonts w:hint="eastAsia"/>
        </w:rPr>
        <w:t>但</w:t>
      </w:r>
      <w:r w:rsidR="005106CA">
        <w:rPr>
          <w:rFonts w:hint="eastAsia"/>
        </w:rPr>
        <w:t>乐观的是</w:t>
      </w:r>
      <w:r w:rsidR="00A50A0D">
        <w:rPr>
          <w:rFonts w:hint="eastAsia"/>
        </w:rPr>
        <w:t>，</w:t>
      </w:r>
      <w:r w:rsidR="00E84C2D">
        <w:rPr>
          <w:rFonts w:hint="eastAsia"/>
        </w:rPr>
        <w:t>在</w:t>
      </w:r>
      <w:r w:rsidR="00A531F6">
        <w:rPr>
          <w:rFonts w:hint="eastAsia"/>
        </w:rPr>
        <w:t>可控的</w:t>
      </w:r>
      <w:r w:rsidR="00E84C2D">
        <w:rPr>
          <w:rFonts w:hint="eastAsia"/>
        </w:rPr>
        <w:t>游戏场景的空间下，</w:t>
      </w:r>
      <w:r w:rsidR="00655AFD">
        <w:rPr>
          <w:rFonts w:hint="eastAsia"/>
        </w:rPr>
        <w:t>层次</w:t>
      </w:r>
      <w:r w:rsidR="001D1C9C">
        <w:rPr>
          <w:rFonts w:hint="eastAsia"/>
        </w:rPr>
        <w:t>结构的叶子节点粒度是可以由</w:t>
      </w:r>
      <w:r w:rsidR="006737CA">
        <w:rPr>
          <w:rFonts w:hint="eastAsia"/>
        </w:rPr>
        <w:t>开发人员预定义的，基于</w:t>
      </w:r>
      <w:r w:rsidR="001D1C9C">
        <w:rPr>
          <w:rFonts w:hint="eastAsia"/>
        </w:rPr>
        <w:t>场景的规模和数据的规模</w:t>
      </w:r>
      <w:r w:rsidR="006737CA">
        <w:rPr>
          <w:rFonts w:hint="eastAsia"/>
        </w:rPr>
        <w:t>找到合适的粒度</w:t>
      </w:r>
      <w:r w:rsidR="00655AFD">
        <w:rPr>
          <w:rFonts w:hint="eastAsia"/>
        </w:rPr>
        <w:t>；</w:t>
      </w:r>
      <w:r w:rsidR="00E84C2D">
        <w:rPr>
          <w:rFonts w:hint="eastAsia"/>
        </w:rPr>
        <w:t>同时</w:t>
      </w:r>
      <w:r w:rsidR="006737CA">
        <w:rPr>
          <w:rFonts w:hint="eastAsia"/>
        </w:rPr>
        <w:t>，</w:t>
      </w:r>
      <w:r w:rsidR="00E84C2D">
        <w:rPr>
          <w:rFonts w:hint="eastAsia"/>
        </w:rPr>
        <w:t>在</w:t>
      </w:r>
      <w:r w:rsidR="005106CA">
        <w:rPr>
          <w:rFonts w:hint="eastAsia"/>
        </w:rPr>
        <w:t>玩家测试数据</w:t>
      </w:r>
      <w:r w:rsidR="006737CA">
        <w:rPr>
          <w:rFonts w:hint="eastAsia"/>
        </w:rPr>
        <w:t>维度有限的</w:t>
      </w:r>
      <w:r w:rsidR="00E84C2D">
        <w:rPr>
          <w:rFonts w:hint="eastAsia"/>
        </w:rPr>
        <w:t>背景下，</w:t>
      </w:r>
      <w:r w:rsidR="00655AFD">
        <w:rPr>
          <w:rFonts w:hint="eastAsia"/>
        </w:rPr>
        <w:t>维度</w:t>
      </w:r>
      <w:r w:rsidR="006737CA" w:rsidRPr="006737CA">
        <w:rPr>
          <w:rFonts w:hint="eastAsia"/>
        </w:rPr>
        <w:t>灾难</w:t>
      </w:r>
      <w:r w:rsidR="006737CA">
        <w:rPr>
          <w:rFonts w:hint="eastAsia"/>
        </w:rPr>
        <w:t>的弊端</w:t>
      </w:r>
      <w:r w:rsidR="005106CA">
        <w:rPr>
          <w:rFonts w:hint="eastAsia"/>
        </w:rPr>
        <w:t>并不会显现。</w:t>
      </w:r>
      <w:r w:rsidR="00D464C7">
        <w:rPr>
          <w:rFonts w:hint="eastAsia"/>
        </w:rPr>
        <w:t>同时，为了补充结点内统计数据的短板，我们在对节点内数据操作中融入密度聚类的思想，</w:t>
      </w:r>
      <w:r w:rsidR="00200873">
        <w:rPr>
          <w:rFonts w:hint="eastAsia"/>
        </w:rPr>
        <w:t>通过分而治之的方式，在多分辨率下进行数据聚类操作。</w:t>
      </w:r>
      <w:r w:rsidR="00952B79">
        <w:rPr>
          <w:rFonts w:hint="eastAsia"/>
        </w:rPr>
        <w:t>下面本文开始接受改进后的STING算法流程。</w:t>
      </w:r>
    </w:p>
    <w:p w14:paraId="4C17DA7E" w14:textId="04CECCA2" w:rsidR="00AB48F5" w:rsidRPr="000D4D26" w:rsidRDefault="00AB48F5" w:rsidP="00952F49">
      <w:pPr>
        <w:pStyle w:val="4"/>
        <w:numPr>
          <w:ilvl w:val="2"/>
          <w:numId w:val="34"/>
        </w:numPr>
      </w:pPr>
      <w:bookmarkStart w:id="56" w:name="_Toc95731524"/>
      <w:r>
        <w:rPr>
          <w:rFonts w:hint="eastAsia"/>
        </w:rPr>
        <w:t>改进STING算法流程</w:t>
      </w:r>
      <w:bookmarkEnd w:id="56"/>
    </w:p>
    <w:p w14:paraId="5FF538DB" w14:textId="4A5B9EC2" w:rsidR="00362E9F" w:rsidRDefault="005D35B7" w:rsidP="008E0D25">
      <w:pPr>
        <w:ind w:firstLine="420"/>
      </w:pPr>
      <w:r>
        <w:rPr>
          <w:rFonts w:hint="eastAsia"/>
        </w:rPr>
        <w:t>如图，我们的算法的整体流程如下：</w:t>
      </w:r>
    </w:p>
    <w:p w14:paraId="37E649A0" w14:textId="77777777" w:rsidR="00350973" w:rsidRDefault="00350973" w:rsidP="008E0D25">
      <w:pPr>
        <w:ind w:firstLine="420"/>
      </w:pPr>
    </w:p>
    <w:p w14:paraId="5AE18EF1" w14:textId="1C985EB8" w:rsidR="000D4D26" w:rsidRDefault="000D4D26" w:rsidP="00952F49">
      <w:pPr>
        <w:pStyle w:val="4"/>
        <w:numPr>
          <w:ilvl w:val="2"/>
          <w:numId w:val="34"/>
        </w:numPr>
      </w:pPr>
      <w:bookmarkStart w:id="57" w:name="_Toc95731525"/>
      <w:r w:rsidRPr="000D4D26">
        <w:rPr>
          <w:rFonts w:hint="eastAsia"/>
        </w:rPr>
        <w:t>构建层次结构</w:t>
      </w:r>
      <w:bookmarkEnd w:id="57"/>
    </w:p>
    <w:p w14:paraId="1DB61B1D" w14:textId="77777777" w:rsidR="00FD18F0" w:rsidRDefault="00FD18F0" w:rsidP="00FD18F0">
      <w:pPr>
        <w:ind w:firstLine="420"/>
      </w:pPr>
      <w:r>
        <w:rPr>
          <w:rFonts w:hint="eastAsia"/>
        </w:rPr>
        <w:t>首先我们对场景的尺寸进行欲了解，同时可以统计场景中玩家的可行走区</w:t>
      </w:r>
      <w:r>
        <w:rPr>
          <w:rFonts w:hint="eastAsia"/>
        </w:rPr>
        <w:lastRenderedPageBreak/>
        <w:t>域，此区域可以由设计人员在场景上进行简单的勾绘，从而粗略得出区域所占整体场景的百分比。将数据集中的数据进行统计，得出总体玩家收集到的游戏内空间数据点总量。然后通过计算，</w:t>
      </w:r>
      <w:proofErr w:type="gramStart"/>
      <w:r>
        <w:rPr>
          <w:rFonts w:hint="eastAsia"/>
        </w:rPr>
        <w:t>令有效</w:t>
      </w:r>
      <w:proofErr w:type="gramEnd"/>
      <w:r>
        <w:rPr>
          <w:rFonts w:hint="eastAsia"/>
        </w:rPr>
        <w:t>叶子节点所包含的数据点个数可以达到阈值，从而得到网格层次结构的深度，即层级数。由此作为给开发</w:t>
      </w:r>
      <w:proofErr w:type="gramStart"/>
      <w:r>
        <w:rPr>
          <w:rFonts w:hint="eastAsia"/>
        </w:rPr>
        <w:t>者用户</w:t>
      </w:r>
      <w:proofErr w:type="gramEnd"/>
      <w:r>
        <w:rPr>
          <w:rFonts w:hint="eastAsia"/>
        </w:rPr>
        <w:t>的推荐层次数，用来构建层次结构。即满足如下方程组，其中L为叶子节点的边长，W为场景的包围盒边长，R为可行走区域的百分比，N为空间位置的数据个数，</w:t>
      </w:r>
      <m:oMath>
        <m:sSub>
          <m:sSubPr>
            <m:ctrlPr>
              <w:rPr>
                <w:rFonts w:ascii="Cambria Math" w:hAnsi="Cambria Math"/>
                <w:i/>
              </w:rPr>
            </m:ctrlPr>
          </m:sSubPr>
          <m:e>
            <m:r>
              <w:rPr>
                <w:rFonts w:ascii="Cambria Math" w:hAnsi="Cambria Math" w:hint="eastAsia"/>
              </w:rPr>
              <m:t>T</m:t>
            </m:r>
          </m:e>
          <m:sub>
            <m:r>
              <w:rPr>
                <w:rFonts w:ascii="Cambria Math" w:hAnsi="Cambria Math" w:hint="eastAsia"/>
              </w:rPr>
              <m:t>max</m:t>
            </m:r>
          </m:sub>
        </m:sSub>
      </m:oMath>
      <w:r>
        <w:rPr>
          <w:rFonts w:hint="eastAsia"/>
        </w:rPr>
        <w:t>为叶子结点包含数据的最大阈值，</w:t>
      </w:r>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oMath>
      <w:r>
        <w:rPr>
          <w:rFonts w:hint="eastAsia"/>
        </w:rPr>
        <w:t>为叶子结点包含数据的最小阈值，d为层级数：</w:t>
      </w:r>
    </w:p>
    <w:p w14:paraId="6E3AF5C2" w14:textId="77777777" w:rsidR="00FD18F0" w:rsidRPr="00375D0D" w:rsidRDefault="00334923" w:rsidP="00FD18F0">
      <w:pPr>
        <w:ind w:firstLine="420"/>
      </w:pPr>
      <m:oMathPara>
        <m:oMath>
          <m:d>
            <m:dPr>
              <m:begChr m:val="{"/>
              <m:endChr m:val=""/>
              <m:shp m:val="match"/>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NL</m:t>
                          </m:r>
                        </m:e>
                        <m:sup>
                          <m:r>
                            <w:rPr>
                              <w:rFonts w:ascii="Cambria Math" w:hAnsi="Cambria Math"/>
                            </w:rPr>
                            <m:t>2</m:t>
                          </m:r>
                        </m:sup>
                      </m:sSup>
                    </m:num>
                    <m:den>
                      <m:sSup>
                        <m:sSupPr>
                          <m:ctrlPr>
                            <w:rPr>
                              <w:rFonts w:ascii="Cambria Math" w:hAnsi="Cambria Math"/>
                              <w:i/>
                            </w:rPr>
                          </m:ctrlPr>
                        </m:sSupPr>
                        <m:e>
                          <m:r>
                            <w:rPr>
                              <w:rFonts w:ascii="Cambria Math" w:hAnsi="Cambria Math"/>
                            </w:rPr>
                            <m:t>RW</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max</m:t>
                      </m:r>
                    </m:sub>
                  </m:sSub>
                </m:e>
                <m:e>
                  <m:sSup>
                    <m:sSupPr>
                      <m:ctrlPr>
                        <w:rPr>
                          <w:rFonts w:ascii="Cambria Math" w:hAnsi="Cambria Math"/>
                          <w:i/>
                        </w:rPr>
                      </m:ctrlPr>
                    </m:sSupPr>
                    <m:e>
                      <m:r>
                        <w:rPr>
                          <w:rFonts w:ascii="Cambria Math" w:hAnsi="Cambria Math"/>
                        </w:rPr>
                        <m:t>L</m:t>
                      </m:r>
                    </m:e>
                    <m:sup>
                      <m:r>
                        <w:rPr>
                          <w:rFonts w:ascii="Cambria Math" w:hAnsi="Cambria Math" w:hint="eastAsia"/>
                        </w:rPr>
                        <m:t>2d</m:t>
                      </m:r>
                    </m:sup>
                  </m:sSup>
                  <m:r>
                    <w:rPr>
                      <w:rFonts w:ascii="Cambria Math" w:hAnsi="Cambria Math"/>
                    </w:rPr>
                    <m:t>=</m:t>
                  </m:r>
                  <m:r>
                    <w:rPr>
                      <w:rFonts w:ascii="Cambria Math" w:hAnsi="Cambria Math" w:hint="eastAsia"/>
                    </w:rPr>
                    <m:t>W</m:t>
                  </m:r>
                </m:e>
              </m:eqArr>
            </m:e>
          </m:d>
        </m:oMath>
      </m:oMathPara>
    </w:p>
    <w:p w14:paraId="29783E23" w14:textId="52CC2248" w:rsidR="00FD18F0" w:rsidRPr="00FD18F0" w:rsidRDefault="00FD18F0" w:rsidP="00FD18F0">
      <w:r>
        <w:rPr>
          <w:rFonts w:hint="eastAsia"/>
        </w:rPr>
        <w:t>在构建层次结构时，此层次结构中的结点内不但需要保存其父节点和子节点的引用，还需要保存其在空间中相邻“兄弟”结点的引用。以便在之后的查找运算中提升速度。</w:t>
      </w:r>
    </w:p>
    <w:p w14:paraId="3133670C" w14:textId="273D5710" w:rsidR="00907045" w:rsidRDefault="00907045" w:rsidP="00673355">
      <w:pPr>
        <w:pStyle w:val="4"/>
        <w:numPr>
          <w:ilvl w:val="2"/>
          <w:numId w:val="34"/>
        </w:numPr>
      </w:pPr>
      <w:bookmarkStart w:id="58" w:name="_Toc95731526"/>
      <w:r>
        <w:rPr>
          <w:rFonts w:hint="eastAsia"/>
        </w:rPr>
        <w:t>数据填充</w:t>
      </w:r>
      <w:bookmarkEnd w:id="58"/>
    </w:p>
    <w:p w14:paraId="54061526" w14:textId="24BB216B" w:rsidR="00FD18F0" w:rsidRPr="00FD18F0" w:rsidRDefault="00FD18F0" w:rsidP="00FD18F0">
      <w:pPr>
        <w:ind w:firstLine="420"/>
      </w:pPr>
      <w:r>
        <w:rPr>
          <w:rFonts w:hint="eastAsia"/>
        </w:rPr>
        <w:t>将数据填充到层次结构中。即对此结构做插入操作。①我们需要将采集的数据进行整合成为一个结构对象DS，鉴于玩家角色的时空数据和空间生理数据最具有挖掘价值，故我们将玩家的GUID作为唯一标识符，玩家的空间位置数据作为插入结构中判定</w:t>
      </w:r>
      <w:r w:rsidRPr="00652FDA">
        <w:rPr>
          <w:rFonts w:hint="eastAsia"/>
        </w:rPr>
        <w:t>相似性</w:t>
      </w:r>
      <w:r>
        <w:rPr>
          <w:rFonts w:hint="eastAsia"/>
        </w:rPr>
        <w:t>（匹配度）的衡量值，玩家基于空间数据绑定的时间数据和生理数据，也一同绑定到这个数据结构DS中，以便供后续的计算使用。②从根节点作为入口结点插入数据结构对象DS。插入的过程中，通过对层次结构</w:t>
      </w:r>
      <w:proofErr w:type="gramStart"/>
      <w:r>
        <w:rPr>
          <w:rFonts w:hint="eastAsia"/>
        </w:rPr>
        <w:t>的</w:t>
      </w:r>
      <w:r w:rsidRPr="00F10F84">
        <w:rPr>
          <w:rFonts w:hint="eastAsia"/>
        </w:rPr>
        <w:t>先序遍历</w:t>
      </w:r>
      <w:proofErr w:type="gramEnd"/>
      <w:r>
        <w:rPr>
          <w:rFonts w:hint="eastAsia"/>
        </w:rPr>
        <w:t>，将数据结构DS按照空间位置逐级插入到在包围盒内匹配的结点中。在遍历完成从子节点回溯时，可对结点的匹配数进行统计，从而可以得到结点的匹配数目、子级的最大匹配数和最小匹配数。其中，匹配程度即为区域的访问热度值。</w:t>
      </w:r>
    </w:p>
    <w:p w14:paraId="24CA2B5A" w14:textId="56E632CF" w:rsidR="00907045" w:rsidRDefault="00907045" w:rsidP="00907EF5">
      <w:pPr>
        <w:pStyle w:val="4"/>
        <w:numPr>
          <w:ilvl w:val="2"/>
          <w:numId w:val="34"/>
        </w:numPr>
      </w:pPr>
      <w:bookmarkStart w:id="59" w:name="_Toc95731527"/>
      <w:r>
        <w:rPr>
          <w:rFonts w:hint="eastAsia"/>
        </w:rPr>
        <w:t>聚类结点数据</w:t>
      </w:r>
      <w:bookmarkEnd w:id="59"/>
    </w:p>
    <w:p w14:paraId="05B20AC2" w14:textId="59117860" w:rsidR="00016174" w:rsidRPr="00016174" w:rsidRDefault="00016174" w:rsidP="00016174">
      <w:r>
        <w:rPr>
          <w:rFonts w:hint="eastAsia"/>
        </w:rPr>
        <w:t>统计结点数据，对数据进行聚类操作。我们</w:t>
      </w:r>
      <w:r w:rsidR="00913B8B">
        <w:rPr>
          <w:rFonts w:hint="eastAsia"/>
        </w:rPr>
        <w:t>需要</w:t>
      </w:r>
      <w:r>
        <w:rPr>
          <w:rFonts w:hint="eastAsia"/>
        </w:rPr>
        <w:t>对所有叶子节点进行依次遍历，将满足匹配个数阈值过滤出来，①如果对每个结点内进行以时间差作为衡量相似度的密度法进行聚类。这里我们说一下时间差，因为我们对玩家角色位置数据采集时的时间间隔是固定的，这里我们只需要用</w:t>
      </w:r>
      <w:proofErr w:type="gramStart"/>
      <w:r>
        <w:rPr>
          <w:rFonts w:hint="eastAsia"/>
        </w:rPr>
        <w:t>帧</w:t>
      </w:r>
      <w:proofErr w:type="gramEnd"/>
      <w:r>
        <w:rPr>
          <w:rFonts w:hint="eastAsia"/>
        </w:rPr>
        <w:t>序列来代替时间序列，数据帧的差值即为时间差值。此时，在节点内的聚类则可以反映玩家的驻足行为。②如果对每个结点内以RR间隔变化率作为数据特性，对其相似性进行衡量，此聚类可以反映出玩家在此节点所覆盖空间范围内的紧张情绪的程度。</w:t>
      </w:r>
    </w:p>
    <w:p w14:paraId="402217BC" w14:textId="1B890556" w:rsidR="00907045" w:rsidRDefault="00907045" w:rsidP="00195E14">
      <w:pPr>
        <w:pStyle w:val="4"/>
        <w:numPr>
          <w:ilvl w:val="2"/>
          <w:numId w:val="34"/>
        </w:numPr>
      </w:pPr>
      <w:bookmarkStart w:id="60" w:name="_Toc95731528"/>
      <w:r>
        <w:rPr>
          <w:rFonts w:hint="eastAsia"/>
        </w:rPr>
        <w:t>路径</w:t>
      </w:r>
      <w:proofErr w:type="gramStart"/>
      <w:r>
        <w:rPr>
          <w:rFonts w:hint="eastAsia"/>
        </w:rPr>
        <w:t>帧</w:t>
      </w:r>
      <w:proofErr w:type="gramEnd"/>
      <w:r>
        <w:rPr>
          <w:rFonts w:hint="eastAsia"/>
        </w:rPr>
        <w:t>排序</w:t>
      </w:r>
      <w:bookmarkEnd w:id="60"/>
    </w:p>
    <w:p w14:paraId="2E1B5398" w14:textId="39D7064A" w:rsidR="00913B8B" w:rsidRPr="00913B8B" w:rsidRDefault="00913B8B" w:rsidP="00913B8B">
      <w:r>
        <w:rPr>
          <w:rFonts w:hint="eastAsia"/>
        </w:rPr>
        <w:t>玩家路径的帧排序。为了接下来可视化模块的内容，我们将每一个玩家数据作为组，将玩家的节点路径按照</w:t>
      </w:r>
      <w:proofErr w:type="gramStart"/>
      <w:r>
        <w:rPr>
          <w:rFonts w:hint="eastAsia"/>
        </w:rPr>
        <w:t>帧</w:t>
      </w:r>
      <w:proofErr w:type="gramEnd"/>
      <w:r>
        <w:rPr>
          <w:rFonts w:hint="eastAsia"/>
        </w:rPr>
        <w:t>序列的先后顺序进行排序成</w:t>
      </w:r>
      <w:proofErr w:type="spellStart"/>
      <w:r>
        <w:rPr>
          <w:rFonts w:hint="eastAsia"/>
        </w:rPr>
        <w:t>NodePath</w:t>
      </w:r>
      <w:proofErr w:type="spellEnd"/>
      <w:r>
        <w:rPr>
          <w:rFonts w:hint="eastAsia"/>
        </w:rPr>
        <w:t>。然后遍历所有玩家，取得所有玩家的</w:t>
      </w:r>
      <w:proofErr w:type="spellStart"/>
      <w:r>
        <w:rPr>
          <w:rFonts w:hint="eastAsia"/>
        </w:rPr>
        <w:t>NodePath</w:t>
      </w:r>
      <w:proofErr w:type="spellEnd"/>
      <w:r>
        <w:rPr>
          <w:rFonts w:hint="eastAsia"/>
        </w:rPr>
        <w:t>，按照帧数索引，将</w:t>
      </w:r>
      <w:proofErr w:type="spellStart"/>
      <w:r>
        <w:rPr>
          <w:rFonts w:hint="eastAsia"/>
        </w:rPr>
        <w:t>NodePath</w:t>
      </w:r>
      <w:proofErr w:type="spellEnd"/>
      <w:r>
        <w:rPr>
          <w:rFonts w:hint="eastAsia"/>
        </w:rPr>
        <w:t>中相应的结点插入</w:t>
      </w:r>
      <w:proofErr w:type="gramStart"/>
      <w:r>
        <w:rPr>
          <w:rFonts w:hint="eastAsia"/>
        </w:rPr>
        <w:t>至以帧为</w:t>
      </w:r>
      <w:proofErr w:type="gramEnd"/>
      <w:r>
        <w:rPr>
          <w:rFonts w:hint="eastAsia"/>
        </w:rPr>
        <w:t>索引值的线性容器内。这样，我们在可视化模块阶段，能够方便的将场景中全部的</w:t>
      </w:r>
      <w:proofErr w:type="spellStart"/>
      <w:r>
        <w:rPr>
          <w:rFonts w:hint="eastAsia"/>
        </w:rPr>
        <w:t>NodePath</w:t>
      </w:r>
      <w:proofErr w:type="spellEnd"/>
      <w:r>
        <w:rPr>
          <w:rFonts w:hint="eastAsia"/>
        </w:rPr>
        <w:t>按照网格的访问顺序</w:t>
      </w:r>
      <w:proofErr w:type="gramStart"/>
      <w:r>
        <w:rPr>
          <w:rFonts w:hint="eastAsia"/>
        </w:rPr>
        <w:t>以逐帧动画</w:t>
      </w:r>
      <w:proofErr w:type="gramEnd"/>
      <w:r>
        <w:rPr>
          <w:rFonts w:hint="eastAsia"/>
        </w:rPr>
        <w:t>的方式来呈现。</w:t>
      </w:r>
    </w:p>
    <w:p w14:paraId="1B0D56B4" w14:textId="22AE7A9E" w:rsidR="00907045" w:rsidRPr="000D4D26" w:rsidRDefault="00907045" w:rsidP="008A1CE9">
      <w:pPr>
        <w:pStyle w:val="4"/>
        <w:numPr>
          <w:ilvl w:val="2"/>
          <w:numId w:val="34"/>
        </w:numPr>
      </w:pPr>
      <w:bookmarkStart w:id="61" w:name="_Toc95731529"/>
      <w:r>
        <w:rPr>
          <w:rFonts w:hint="eastAsia"/>
        </w:rPr>
        <w:lastRenderedPageBreak/>
        <w:t>查询和遍历层次结构</w:t>
      </w:r>
      <w:bookmarkEnd w:id="61"/>
    </w:p>
    <w:p w14:paraId="78A317E8" w14:textId="748D8152" w:rsidR="00431828" w:rsidRPr="00431828" w:rsidRDefault="00913B8B" w:rsidP="00431828">
      <w:r>
        <w:rPr>
          <w:rFonts w:hint="eastAsia"/>
        </w:rPr>
        <w:t>查询层次结构。我们为层次结构添加一些接口，以便于为之后可视化模块进行对接。①层次结构支持按照以层级深度传参，对其所有节点进行遍历。同时以层级深度传参，返回本层节点匹配数最大值和最小值。②我们还可以对层次结构进行聚类查询，同时返回聚类所处的最小叶子网格节点。③层次结构还可以过滤其中某一个玩家，通过玩家ID查询其路径网格，同时还可以在路径网格中包含心跳数据均值，以及面部数据的摘要，以在视频中特定时间点抽取</w:t>
      </w:r>
      <w:proofErr w:type="gramStart"/>
      <w:r>
        <w:rPr>
          <w:rFonts w:hint="eastAsia"/>
        </w:rPr>
        <w:t>帧</w:t>
      </w:r>
      <w:proofErr w:type="gramEnd"/>
      <w:r>
        <w:rPr>
          <w:rFonts w:hint="eastAsia"/>
        </w:rPr>
        <w:t>进行展示。</w:t>
      </w:r>
    </w:p>
    <w:p w14:paraId="007C609C" w14:textId="38536DA0" w:rsidR="001D3C35" w:rsidRPr="00317F83" w:rsidRDefault="00317F83" w:rsidP="00DC23C6">
      <w:pPr>
        <w:pStyle w:val="3"/>
        <w:numPr>
          <w:ilvl w:val="1"/>
          <w:numId w:val="34"/>
        </w:numPr>
      </w:pPr>
      <w:bookmarkStart w:id="62" w:name="_Toc95731530"/>
      <w:r w:rsidRPr="00317F83">
        <w:rPr>
          <w:rFonts w:hint="eastAsia"/>
        </w:rPr>
        <w:t>可视化</w:t>
      </w:r>
      <w:bookmarkEnd w:id="62"/>
    </w:p>
    <w:p w14:paraId="4D37450A" w14:textId="3483D2CA" w:rsidR="00403790" w:rsidRDefault="00403790" w:rsidP="00DC23C6">
      <w:pPr>
        <w:pStyle w:val="4"/>
        <w:numPr>
          <w:ilvl w:val="2"/>
          <w:numId w:val="34"/>
        </w:numPr>
      </w:pPr>
      <w:bookmarkStart w:id="63" w:name="_Toc95731531"/>
      <w:r>
        <w:rPr>
          <w:rFonts w:hint="eastAsia"/>
        </w:rPr>
        <w:t>场景区域的特征数据可视化</w:t>
      </w:r>
      <w:bookmarkEnd w:id="63"/>
    </w:p>
    <w:p w14:paraId="4C027DB8" w14:textId="553EC7F3" w:rsidR="00403790" w:rsidRPr="000D4D26" w:rsidRDefault="00403790" w:rsidP="00DC23C6">
      <w:pPr>
        <w:pStyle w:val="4"/>
        <w:numPr>
          <w:ilvl w:val="2"/>
          <w:numId w:val="34"/>
        </w:numPr>
      </w:pPr>
      <w:bookmarkStart w:id="64" w:name="_Toc95731532"/>
      <w:r>
        <w:rPr>
          <w:rFonts w:hint="eastAsia"/>
        </w:rPr>
        <w:t>玩家路径动画演示</w:t>
      </w:r>
      <w:bookmarkEnd w:id="64"/>
    </w:p>
    <w:p w14:paraId="63EA704F" w14:textId="77777777" w:rsidR="00403790" w:rsidRPr="00403790" w:rsidRDefault="00403790" w:rsidP="00403790"/>
    <w:p w14:paraId="2F82C308" w14:textId="105C5302" w:rsidR="001D3C35" w:rsidRDefault="001D3C35" w:rsidP="003A4361">
      <w:pPr>
        <w:pStyle w:val="2"/>
        <w:numPr>
          <w:ilvl w:val="0"/>
          <w:numId w:val="34"/>
        </w:numPr>
      </w:pPr>
      <w:bookmarkStart w:id="65" w:name="_Toc95731533"/>
      <w:r w:rsidRPr="001D3C35">
        <w:rPr>
          <w:rFonts w:hint="eastAsia"/>
        </w:rPr>
        <w:t>系统的实验和测试</w:t>
      </w:r>
      <w:bookmarkEnd w:id="65"/>
    </w:p>
    <w:p w14:paraId="723941D0" w14:textId="3B1B00CC" w:rsidR="00796108" w:rsidRDefault="00796108" w:rsidP="00D60CEB">
      <w:pPr>
        <w:pStyle w:val="3"/>
        <w:numPr>
          <w:ilvl w:val="1"/>
          <w:numId w:val="34"/>
        </w:numPr>
      </w:pPr>
      <w:bookmarkStart w:id="66" w:name="_Toc95731534"/>
      <w:r w:rsidRPr="00796108">
        <w:rPr>
          <w:rFonts w:hint="eastAsia"/>
        </w:rPr>
        <w:t>实验设计</w:t>
      </w:r>
      <w:bookmarkEnd w:id="66"/>
    </w:p>
    <w:p w14:paraId="4B703CA2" w14:textId="31B0149F" w:rsidR="00796108" w:rsidRDefault="00796108" w:rsidP="00796108">
      <w:pPr>
        <w:rPr>
          <w:rFonts w:ascii="Open Sans" w:hAnsi="Open Sans" w:cs="Open Sans"/>
          <w:color w:val="333333"/>
          <w:shd w:val="clear" w:color="auto" w:fill="FFFFFF"/>
        </w:rPr>
      </w:pPr>
      <w:r>
        <w:rPr>
          <w:rFonts w:ascii="Open Sans" w:hAnsi="Open Sans" w:cs="Open Sans"/>
          <w:color w:val="333333"/>
          <w:shd w:val="clear" w:color="auto" w:fill="FFFFFF"/>
        </w:rPr>
        <w:t>我们将利用此系统对</w:t>
      </w:r>
      <w:r>
        <w:rPr>
          <w:rFonts w:ascii="Open Sans" w:hAnsi="Open Sans" w:cs="Open Sans"/>
          <w:color w:val="333333"/>
          <w:shd w:val="clear" w:color="auto" w:fill="FFFFFF"/>
        </w:rPr>
        <w:t>3</w:t>
      </w:r>
      <w:r>
        <w:rPr>
          <w:rFonts w:ascii="Open Sans" w:hAnsi="Open Sans" w:cs="Open Sans"/>
          <w:color w:val="333333"/>
          <w:shd w:val="clear" w:color="auto" w:fill="FFFFFF"/>
        </w:rPr>
        <w:t>个不同的游戏进行实验和测试。</w:t>
      </w:r>
      <w:r>
        <w:rPr>
          <w:rFonts w:ascii="Open Sans" w:hAnsi="Open Sans" w:cs="Open Sans"/>
          <w:color w:val="333333"/>
          <w:shd w:val="clear" w:color="auto" w:fill="FFFFFF"/>
        </w:rPr>
        <w:t>3</w:t>
      </w:r>
      <w:r>
        <w:rPr>
          <w:rFonts w:ascii="Open Sans" w:hAnsi="Open Sans" w:cs="Open Sans"/>
          <w:color w:val="333333"/>
          <w:shd w:val="clear" w:color="auto" w:fill="FFFFFF"/>
        </w:rPr>
        <w:t>个游戏分别为：</w:t>
      </w:r>
    </w:p>
    <w:tbl>
      <w:tblPr>
        <w:tblW w:w="5000" w:type="pct"/>
        <w:tblBorders>
          <w:top w:val="single" w:sz="4" w:space="0" w:color="auto"/>
          <w:left w:val="single" w:sz="6" w:space="0" w:color="DFE2E5"/>
          <w:bottom w:val="single" w:sz="4" w:space="0" w:color="auto"/>
          <w:insideH w:val="single" w:sz="6" w:space="0" w:color="DFE2E5"/>
          <w:insideV w:val="single" w:sz="6" w:space="0" w:color="DFE2E5"/>
        </w:tblBorders>
        <w:shd w:val="clear" w:color="auto" w:fill="FFFFFF"/>
        <w:tblCellMar>
          <w:left w:w="0" w:type="dxa"/>
          <w:right w:w="0" w:type="dxa"/>
        </w:tblCellMar>
        <w:tblLook w:val="04A0" w:firstRow="1" w:lastRow="0" w:firstColumn="1" w:lastColumn="0" w:noHBand="0" w:noVBand="1"/>
      </w:tblPr>
      <w:tblGrid>
        <w:gridCol w:w="1154"/>
        <w:gridCol w:w="2248"/>
        <w:gridCol w:w="1702"/>
        <w:gridCol w:w="1702"/>
        <w:gridCol w:w="1695"/>
      </w:tblGrid>
      <w:tr w:rsidR="00796108" w:rsidRPr="00796108" w14:paraId="7E8F360C" w14:textId="3A8A7C19" w:rsidTr="00796108">
        <w:trPr>
          <w:trHeight w:val="333"/>
          <w:tblHeader/>
        </w:trPr>
        <w:tc>
          <w:tcPr>
            <w:tcW w:w="679" w:type="pct"/>
            <w:shd w:val="clear" w:color="auto" w:fill="F8F8F8"/>
            <w:tcMar>
              <w:top w:w="90" w:type="dxa"/>
              <w:left w:w="195" w:type="dxa"/>
              <w:bottom w:w="90" w:type="dxa"/>
              <w:right w:w="195" w:type="dxa"/>
            </w:tcMar>
            <w:vAlign w:val="center"/>
          </w:tcPr>
          <w:p w14:paraId="1FCC37CB" w14:textId="42FE8D96" w:rsidR="00796108" w:rsidRPr="00796108" w:rsidRDefault="00796108" w:rsidP="00796108">
            <w:pPr>
              <w:jc w:val="center"/>
              <w:rPr>
                <w:b/>
                <w:bCs/>
              </w:rPr>
            </w:pPr>
          </w:p>
        </w:tc>
        <w:tc>
          <w:tcPr>
            <w:tcW w:w="1322" w:type="pct"/>
            <w:shd w:val="clear" w:color="auto" w:fill="F8F8F8"/>
            <w:tcMar>
              <w:top w:w="90" w:type="dxa"/>
              <w:left w:w="195" w:type="dxa"/>
              <w:bottom w:w="90" w:type="dxa"/>
              <w:right w:w="195" w:type="dxa"/>
            </w:tcMar>
            <w:vAlign w:val="center"/>
          </w:tcPr>
          <w:p w14:paraId="788531AC" w14:textId="135D06C3" w:rsidR="00796108" w:rsidRPr="00796108" w:rsidRDefault="00796108" w:rsidP="00796108">
            <w:pPr>
              <w:jc w:val="center"/>
              <w:rPr>
                <w:b/>
                <w:bCs/>
              </w:rPr>
            </w:pPr>
            <w:r w:rsidRPr="00796108">
              <w:rPr>
                <w:b/>
                <w:bCs/>
              </w:rPr>
              <w:t>游戏类型</w:t>
            </w:r>
          </w:p>
        </w:tc>
        <w:tc>
          <w:tcPr>
            <w:tcW w:w="1001" w:type="pct"/>
            <w:shd w:val="clear" w:color="auto" w:fill="F8F8F8"/>
            <w:tcMar>
              <w:top w:w="90" w:type="dxa"/>
              <w:left w:w="195" w:type="dxa"/>
              <w:bottom w:w="90" w:type="dxa"/>
              <w:right w:w="195" w:type="dxa"/>
            </w:tcMar>
            <w:vAlign w:val="center"/>
          </w:tcPr>
          <w:p w14:paraId="28CF85E7" w14:textId="72D91046" w:rsidR="00796108" w:rsidRPr="00796108" w:rsidRDefault="00796108" w:rsidP="00796108">
            <w:pPr>
              <w:jc w:val="center"/>
              <w:rPr>
                <w:b/>
                <w:bCs/>
              </w:rPr>
            </w:pPr>
            <w:r w:rsidRPr="00796108">
              <w:rPr>
                <w:b/>
                <w:bCs/>
              </w:rPr>
              <w:t>游戏视角</w:t>
            </w:r>
          </w:p>
        </w:tc>
        <w:tc>
          <w:tcPr>
            <w:tcW w:w="1001" w:type="pct"/>
            <w:shd w:val="clear" w:color="auto" w:fill="F8F8F8"/>
            <w:tcMar>
              <w:top w:w="90" w:type="dxa"/>
              <w:left w:w="195" w:type="dxa"/>
              <w:bottom w:w="90" w:type="dxa"/>
              <w:right w:w="195" w:type="dxa"/>
            </w:tcMar>
            <w:vAlign w:val="center"/>
          </w:tcPr>
          <w:p w14:paraId="3C50B07B" w14:textId="0C52386E" w:rsidR="00796108" w:rsidRPr="00796108" w:rsidRDefault="00796108" w:rsidP="00796108">
            <w:pPr>
              <w:jc w:val="center"/>
              <w:rPr>
                <w:b/>
                <w:bCs/>
              </w:rPr>
            </w:pPr>
            <w:r w:rsidRPr="00796108">
              <w:rPr>
                <w:b/>
                <w:bCs/>
              </w:rPr>
              <w:t>游戏维度</w:t>
            </w:r>
          </w:p>
        </w:tc>
        <w:tc>
          <w:tcPr>
            <w:tcW w:w="997" w:type="pct"/>
            <w:shd w:val="clear" w:color="auto" w:fill="auto"/>
            <w:vAlign w:val="center"/>
          </w:tcPr>
          <w:p w14:paraId="6DC7A54B" w14:textId="494B961F" w:rsidR="00796108" w:rsidRPr="00796108" w:rsidRDefault="00796108" w:rsidP="00796108">
            <w:pPr>
              <w:widowControl/>
              <w:jc w:val="center"/>
            </w:pPr>
            <w:r w:rsidRPr="00796108">
              <w:rPr>
                <w:b/>
                <w:bCs/>
              </w:rPr>
              <w:t>美术风格</w:t>
            </w:r>
          </w:p>
        </w:tc>
      </w:tr>
      <w:tr w:rsidR="00796108" w:rsidRPr="00796108" w14:paraId="344E7F9B" w14:textId="77777777" w:rsidTr="00796108">
        <w:trPr>
          <w:trHeight w:val="333"/>
        </w:trPr>
        <w:tc>
          <w:tcPr>
            <w:tcW w:w="679" w:type="pct"/>
            <w:shd w:val="clear" w:color="auto" w:fill="FFFFFF"/>
            <w:tcMar>
              <w:top w:w="90" w:type="dxa"/>
              <w:left w:w="195" w:type="dxa"/>
              <w:bottom w:w="90" w:type="dxa"/>
              <w:right w:w="195" w:type="dxa"/>
            </w:tcMar>
            <w:vAlign w:val="center"/>
            <w:hideMark/>
          </w:tcPr>
          <w:p w14:paraId="5719629E" w14:textId="77777777" w:rsidR="00796108" w:rsidRPr="00796108" w:rsidRDefault="00796108" w:rsidP="00796108">
            <w:pPr>
              <w:jc w:val="center"/>
            </w:pPr>
            <w:r w:rsidRPr="00796108">
              <w:t>1</w:t>
            </w:r>
          </w:p>
        </w:tc>
        <w:tc>
          <w:tcPr>
            <w:tcW w:w="1322" w:type="pct"/>
            <w:shd w:val="clear" w:color="auto" w:fill="FFFFFF"/>
            <w:tcMar>
              <w:top w:w="90" w:type="dxa"/>
              <w:left w:w="195" w:type="dxa"/>
              <w:bottom w:w="90" w:type="dxa"/>
              <w:right w:w="195" w:type="dxa"/>
            </w:tcMar>
            <w:vAlign w:val="center"/>
            <w:hideMark/>
          </w:tcPr>
          <w:p w14:paraId="03E935C6" w14:textId="77777777" w:rsidR="00796108" w:rsidRPr="00796108" w:rsidRDefault="00796108" w:rsidP="00796108">
            <w:pPr>
              <w:jc w:val="center"/>
            </w:pPr>
            <w:r w:rsidRPr="00796108">
              <w:t>恐怖解谜</w:t>
            </w:r>
          </w:p>
        </w:tc>
        <w:tc>
          <w:tcPr>
            <w:tcW w:w="1001" w:type="pct"/>
            <w:shd w:val="clear" w:color="auto" w:fill="FFFFFF"/>
            <w:tcMar>
              <w:top w:w="90" w:type="dxa"/>
              <w:left w:w="195" w:type="dxa"/>
              <w:bottom w:w="90" w:type="dxa"/>
              <w:right w:w="195" w:type="dxa"/>
            </w:tcMar>
            <w:vAlign w:val="center"/>
            <w:hideMark/>
          </w:tcPr>
          <w:p w14:paraId="24C08F66" w14:textId="77777777" w:rsidR="00796108" w:rsidRPr="00796108" w:rsidRDefault="00796108" w:rsidP="00796108">
            <w:pPr>
              <w:jc w:val="center"/>
            </w:pPr>
            <w:r w:rsidRPr="00796108">
              <w:t>第一人称</w:t>
            </w:r>
          </w:p>
        </w:tc>
        <w:tc>
          <w:tcPr>
            <w:tcW w:w="1001" w:type="pct"/>
            <w:shd w:val="clear" w:color="auto" w:fill="FFFFFF"/>
            <w:tcMar>
              <w:top w:w="90" w:type="dxa"/>
              <w:left w:w="195" w:type="dxa"/>
              <w:bottom w:w="90" w:type="dxa"/>
              <w:right w:w="195" w:type="dxa"/>
            </w:tcMar>
            <w:vAlign w:val="center"/>
            <w:hideMark/>
          </w:tcPr>
          <w:p w14:paraId="0A4A04D0" w14:textId="77777777" w:rsidR="00796108" w:rsidRPr="00796108" w:rsidRDefault="00796108" w:rsidP="00796108">
            <w:pPr>
              <w:jc w:val="center"/>
            </w:pPr>
            <w:r w:rsidRPr="00796108">
              <w:t>3D</w:t>
            </w:r>
          </w:p>
        </w:tc>
        <w:tc>
          <w:tcPr>
            <w:tcW w:w="997" w:type="pct"/>
            <w:shd w:val="clear" w:color="auto" w:fill="FFFFFF"/>
            <w:tcMar>
              <w:top w:w="90" w:type="dxa"/>
              <w:left w:w="195" w:type="dxa"/>
              <w:bottom w:w="90" w:type="dxa"/>
              <w:right w:w="195" w:type="dxa"/>
            </w:tcMar>
            <w:vAlign w:val="center"/>
            <w:hideMark/>
          </w:tcPr>
          <w:p w14:paraId="54A76159" w14:textId="77777777" w:rsidR="00796108" w:rsidRPr="00796108" w:rsidRDefault="00796108" w:rsidP="00796108">
            <w:pPr>
              <w:jc w:val="center"/>
            </w:pPr>
            <w:r w:rsidRPr="00796108">
              <w:t>写实</w:t>
            </w:r>
          </w:p>
        </w:tc>
      </w:tr>
      <w:tr w:rsidR="00796108" w:rsidRPr="00796108" w14:paraId="0DFC178B" w14:textId="77777777" w:rsidTr="00796108">
        <w:trPr>
          <w:trHeight w:val="333"/>
        </w:trPr>
        <w:tc>
          <w:tcPr>
            <w:tcW w:w="679" w:type="pct"/>
            <w:shd w:val="clear" w:color="auto" w:fill="F8F8F8"/>
            <w:tcMar>
              <w:top w:w="90" w:type="dxa"/>
              <w:left w:w="195" w:type="dxa"/>
              <w:bottom w:w="90" w:type="dxa"/>
              <w:right w:w="195" w:type="dxa"/>
            </w:tcMar>
            <w:vAlign w:val="center"/>
            <w:hideMark/>
          </w:tcPr>
          <w:p w14:paraId="428222D8" w14:textId="77777777" w:rsidR="00796108" w:rsidRPr="00796108" w:rsidRDefault="00796108" w:rsidP="00796108">
            <w:pPr>
              <w:jc w:val="center"/>
            </w:pPr>
            <w:r w:rsidRPr="00796108">
              <w:t>2</w:t>
            </w:r>
          </w:p>
        </w:tc>
        <w:tc>
          <w:tcPr>
            <w:tcW w:w="1322" w:type="pct"/>
            <w:shd w:val="clear" w:color="auto" w:fill="F8F8F8"/>
            <w:tcMar>
              <w:top w:w="90" w:type="dxa"/>
              <w:left w:w="195" w:type="dxa"/>
              <w:bottom w:w="90" w:type="dxa"/>
              <w:right w:w="195" w:type="dxa"/>
            </w:tcMar>
            <w:vAlign w:val="center"/>
            <w:hideMark/>
          </w:tcPr>
          <w:p w14:paraId="157F8187" w14:textId="77777777" w:rsidR="00796108" w:rsidRPr="00796108" w:rsidRDefault="00796108" w:rsidP="00796108">
            <w:pPr>
              <w:jc w:val="center"/>
            </w:pPr>
            <w:r w:rsidRPr="00796108">
              <w:t>平台跳跃</w:t>
            </w:r>
          </w:p>
        </w:tc>
        <w:tc>
          <w:tcPr>
            <w:tcW w:w="1001" w:type="pct"/>
            <w:shd w:val="clear" w:color="auto" w:fill="F8F8F8"/>
            <w:tcMar>
              <w:top w:w="90" w:type="dxa"/>
              <w:left w:w="195" w:type="dxa"/>
              <w:bottom w:w="90" w:type="dxa"/>
              <w:right w:w="195" w:type="dxa"/>
            </w:tcMar>
            <w:vAlign w:val="center"/>
            <w:hideMark/>
          </w:tcPr>
          <w:p w14:paraId="5798CF57" w14:textId="77777777" w:rsidR="00796108" w:rsidRPr="00796108" w:rsidRDefault="00796108" w:rsidP="00796108">
            <w:pPr>
              <w:jc w:val="center"/>
            </w:pPr>
            <w:r w:rsidRPr="00796108">
              <w:t>第三人称</w:t>
            </w:r>
          </w:p>
        </w:tc>
        <w:tc>
          <w:tcPr>
            <w:tcW w:w="1001" w:type="pct"/>
            <w:shd w:val="clear" w:color="auto" w:fill="F8F8F8"/>
            <w:tcMar>
              <w:top w:w="90" w:type="dxa"/>
              <w:left w:w="195" w:type="dxa"/>
              <w:bottom w:w="90" w:type="dxa"/>
              <w:right w:w="195" w:type="dxa"/>
            </w:tcMar>
            <w:vAlign w:val="center"/>
            <w:hideMark/>
          </w:tcPr>
          <w:p w14:paraId="1C571865" w14:textId="77777777" w:rsidR="00796108" w:rsidRPr="00796108" w:rsidRDefault="00796108" w:rsidP="00796108">
            <w:pPr>
              <w:jc w:val="center"/>
            </w:pPr>
            <w:r w:rsidRPr="00796108">
              <w:t>2D</w:t>
            </w:r>
          </w:p>
        </w:tc>
        <w:tc>
          <w:tcPr>
            <w:tcW w:w="997" w:type="pct"/>
            <w:shd w:val="clear" w:color="auto" w:fill="F8F8F8"/>
            <w:tcMar>
              <w:top w:w="90" w:type="dxa"/>
              <w:left w:w="195" w:type="dxa"/>
              <w:bottom w:w="90" w:type="dxa"/>
              <w:right w:w="195" w:type="dxa"/>
            </w:tcMar>
            <w:vAlign w:val="center"/>
            <w:hideMark/>
          </w:tcPr>
          <w:p w14:paraId="544FA1B9" w14:textId="77777777" w:rsidR="00796108" w:rsidRPr="00796108" w:rsidRDefault="00796108" w:rsidP="00796108">
            <w:pPr>
              <w:jc w:val="center"/>
            </w:pPr>
            <w:r w:rsidRPr="00796108">
              <w:t>卡通真实</w:t>
            </w:r>
          </w:p>
        </w:tc>
      </w:tr>
      <w:tr w:rsidR="00796108" w:rsidRPr="00796108" w14:paraId="50D168DD" w14:textId="77777777" w:rsidTr="00796108">
        <w:trPr>
          <w:trHeight w:val="333"/>
        </w:trPr>
        <w:tc>
          <w:tcPr>
            <w:tcW w:w="679" w:type="pct"/>
            <w:shd w:val="clear" w:color="auto" w:fill="FFFFFF"/>
            <w:tcMar>
              <w:top w:w="90" w:type="dxa"/>
              <w:left w:w="195" w:type="dxa"/>
              <w:bottom w:w="90" w:type="dxa"/>
              <w:right w:w="195" w:type="dxa"/>
            </w:tcMar>
            <w:vAlign w:val="center"/>
            <w:hideMark/>
          </w:tcPr>
          <w:p w14:paraId="1B1FE11A" w14:textId="77777777" w:rsidR="00796108" w:rsidRPr="00796108" w:rsidRDefault="00796108" w:rsidP="00796108">
            <w:pPr>
              <w:jc w:val="center"/>
            </w:pPr>
            <w:r w:rsidRPr="00796108">
              <w:t>3</w:t>
            </w:r>
          </w:p>
        </w:tc>
        <w:tc>
          <w:tcPr>
            <w:tcW w:w="1322" w:type="pct"/>
            <w:shd w:val="clear" w:color="auto" w:fill="FFFFFF"/>
            <w:tcMar>
              <w:top w:w="90" w:type="dxa"/>
              <w:left w:w="195" w:type="dxa"/>
              <w:bottom w:w="90" w:type="dxa"/>
              <w:right w:w="195" w:type="dxa"/>
            </w:tcMar>
            <w:vAlign w:val="center"/>
            <w:hideMark/>
          </w:tcPr>
          <w:p w14:paraId="310B5F5D" w14:textId="77777777" w:rsidR="00796108" w:rsidRPr="00796108" w:rsidRDefault="00796108" w:rsidP="00796108">
            <w:pPr>
              <w:jc w:val="center"/>
            </w:pPr>
            <w:r w:rsidRPr="00796108">
              <w:t>平台跳跃</w:t>
            </w:r>
          </w:p>
        </w:tc>
        <w:tc>
          <w:tcPr>
            <w:tcW w:w="1001" w:type="pct"/>
            <w:shd w:val="clear" w:color="auto" w:fill="FFFFFF"/>
            <w:tcMar>
              <w:top w:w="90" w:type="dxa"/>
              <w:left w:w="195" w:type="dxa"/>
              <w:bottom w:w="90" w:type="dxa"/>
              <w:right w:w="195" w:type="dxa"/>
            </w:tcMar>
            <w:vAlign w:val="center"/>
            <w:hideMark/>
          </w:tcPr>
          <w:p w14:paraId="1C56401D" w14:textId="77777777" w:rsidR="00796108" w:rsidRPr="00796108" w:rsidRDefault="00796108" w:rsidP="00796108">
            <w:pPr>
              <w:jc w:val="center"/>
            </w:pPr>
            <w:r w:rsidRPr="00796108">
              <w:t>第三人称</w:t>
            </w:r>
          </w:p>
        </w:tc>
        <w:tc>
          <w:tcPr>
            <w:tcW w:w="1001" w:type="pct"/>
            <w:shd w:val="clear" w:color="auto" w:fill="FFFFFF"/>
            <w:tcMar>
              <w:top w:w="90" w:type="dxa"/>
              <w:left w:w="195" w:type="dxa"/>
              <w:bottom w:w="90" w:type="dxa"/>
              <w:right w:w="195" w:type="dxa"/>
            </w:tcMar>
            <w:vAlign w:val="center"/>
            <w:hideMark/>
          </w:tcPr>
          <w:p w14:paraId="33E65D65" w14:textId="77777777" w:rsidR="00796108" w:rsidRPr="00796108" w:rsidRDefault="00796108" w:rsidP="00796108">
            <w:pPr>
              <w:jc w:val="center"/>
            </w:pPr>
            <w:r w:rsidRPr="00796108">
              <w:t>2D</w:t>
            </w:r>
          </w:p>
        </w:tc>
        <w:tc>
          <w:tcPr>
            <w:tcW w:w="997" w:type="pct"/>
            <w:shd w:val="clear" w:color="auto" w:fill="FFFFFF"/>
            <w:tcMar>
              <w:top w:w="90" w:type="dxa"/>
              <w:left w:w="195" w:type="dxa"/>
              <w:bottom w:w="90" w:type="dxa"/>
              <w:right w:w="195" w:type="dxa"/>
            </w:tcMar>
            <w:vAlign w:val="center"/>
            <w:hideMark/>
          </w:tcPr>
          <w:p w14:paraId="2799C2C3" w14:textId="77777777" w:rsidR="00796108" w:rsidRPr="00796108" w:rsidRDefault="00796108" w:rsidP="00796108">
            <w:pPr>
              <w:jc w:val="center"/>
            </w:pPr>
            <w:r w:rsidRPr="00796108">
              <w:t>卡通抽象</w:t>
            </w:r>
          </w:p>
        </w:tc>
      </w:tr>
    </w:tbl>
    <w:p w14:paraId="4B13F19A" w14:textId="57B59359" w:rsidR="00796108" w:rsidRPr="00796108" w:rsidRDefault="001C36B1" w:rsidP="00796108">
      <w:r>
        <w:rPr>
          <w:rFonts w:hint="eastAsia"/>
        </w:rPr>
        <w:t xml:space="preserve"> </w:t>
      </w:r>
    </w:p>
    <w:p w14:paraId="1189AF87" w14:textId="3415CB28" w:rsidR="001D3C35" w:rsidRDefault="001D3C35" w:rsidP="00D60CEB">
      <w:pPr>
        <w:pStyle w:val="3"/>
        <w:numPr>
          <w:ilvl w:val="1"/>
          <w:numId w:val="34"/>
        </w:numPr>
      </w:pPr>
      <w:bookmarkStart w:id="67" w:name="_Toc95731535"/>
      <w:r>
        <w:t>自定义恐怖游戏的设计</w:t>
      </w:r>
      <w:bookmarkEnd w:id="67"/>
    </w:p>
    <w:p w14:paraId="58451FA1" w14:textId="6A91218F" w:rsidR="001D3C35" w:rsidRDefault="001D3C35" w:rsidP="001D3C35">
      <w:pPr>
        <w:ind w:firstLine="480"/>
      </w:pPr>
      <w:r>
        <w:rPr>
          <w:rFonts w:hint="eastAsia"/>
        </w:rPr>
        <w:t>恐怖游戏会更容易的调动玩家的情绪，情感变化更加强烈</w:t>
      </w:r>
      <w:r>
        <w:t>[12]。在关于恐怖感及其文化的研究中，郭嘉琦[13]通过对恐怖电影中封闭空间类型的分析，来提升其叙事层，同时扩展恐怖电影类型；</w:t>
      </w:r>
      <w:proofErr w:type="gramStart"/>
      <w:r>
        <w:t>史修永</w:t>
      </w:r>
      <w:proofErr w:type="gramEnd"/>
      <w:r>
        <w:t>[14]讨论在恐怖文化的审美体验以及对其客观的认识和反思。然而，这些工作是基于电影中的恐怖元素，或是对恐怖文化审美角度的分析，而</w:t>
      </w:r>
      <w:proofErr w:type="gramStart"/>
      <w:r>
        <w:t>未尝对</w:t>
      </w:r>
      <w:proofErr w:type="gramEnd"/>
      <w:r>
        <w:t>恐怖游戏这一方面进行研究。而在一些基于恐怖游戏的研究中，Ewan Kirkland [15] 指出在生存恐怖类型分支中，很大程度上依赖于戏剧性的电影动画和逼真的美学来实现其效果，但是其中并无定量</w:t>
      </w:r>
      <w:r>
        <w:rPr>
          <w:rFonts w:hint="eastAsia"/>
        </w:rPr>
        <w:t>化的分析研究。</w:t>
      </w:r>
      <w:r>
        <w:t>Brandi J. David [16] 讨论了通过恐怖预期和文化恐怖，从而理解恐怖题材在电影和电子游戏中的应用。Andrew Dekker [17] 通过可变化的恐怖感与生物反馈相结合，来提升玩家对游戏的好评度。Rogers [18] 通过恐怖冒险游戏《Ethan Carter的消失》研究了VR游戏音频感知对玩家体验</w:t>
      </w:r>
      <w:r>
        <w:lastRenderedPageBreak/>
        <w:t>的影响。虽然上述学者对恐怖游戏进行了创作理论和技巧上分析，但对于在恐怖游戏中玩家体验方面的也鲜有研究和定量分析。本文则通过体验后问卷评分的方式，对玩家在恐怖游戏体验后的情感情绪和</w:t>
      </w:r>
      <w:r>
        <w:rPr>
          <w:rFonts w:hint="eastAsia"/>
        </w:rPr>
        <w:t>好评度方面进行定量分析，更具有说服力。</w:t>
      </w:r>
    </w:p>
    <w:p w14:paraId="6EDB547A" w14:textId="43F5A373" w:rsidR="001D3C35" w:rsidRDefault="001D3C35" w:rsidP="0001547F">
      <w:pPr>
        <w:pStyle w:val="3"/>
        <w:numPr>
          <w:ilvl w:val="1"/>
          <w:numId w:val="34"/>
        </w:numPr>
      </w:pPr>
      <w:bookmarkStart w:id="68" w:name="_Toc95731536"/>
      <w:r>
        <w:t>测试实验安排</w:t>
      </w:r>
      <w:bookmarkEnd w:id="68"/>
    </w:p>
    <w:p w14:paraId="3FBABCD7" w14:textId="4061AA19" w:rsidR="001D3C35" w:rsidRPr="00CB71AD" w:rsidRDefault="001D3C35" w:rsidP="00CB71AD">
      <w:pPr>
        <w:ind w:firstLine="420"/>
      </w:pPr>
      <w:r>
        <w:rPr>
          <w:rFonts w:hint="eastAsia"/>
        </w:rPr>
        <w:t>实验安排和流程，回答为什么。</w:t>
      </w:r>
    </w:p>
    <w:p w14:paraId="79EB6B0E" w14:textId="001CA61D" w:rsidR="001D3C35" w:rsidRDefault="001D3C35" w:rsidP="00F057C6">
      <w:pPr>
        <w:pStyle w:val="3"/>
        <w:numPr>
          <w:ilvl w:val="1"/>
          <w:numId w:val="34"/>
        </w:numPr>
      </w:pPr>
      <w:bookmarkStart w:id="69" w:name="_Toc95731537"/>
      <w:r>
        <w:t>实验后问卷收集</w:t>
      </w:r>
      <w:bookmarkEnd w:id="69"/>
    </w:p>
    <w:p w14:paraId="07AD5CD4" w14:textId="08E28587" w:rsidR="001D3C35" w:rsidRDefault="001D3C35" w:rsidP="00F40037">
      <w:pPr>
        <w:pStyle w:val="3"/>
        <w:numPr>
          <w:ilvl w:val="1"/>
          <w:numId w:val="34"/>
        </w:numPr>
      </w:pPr>
      <w:bookmarkStart w:id="70" w:name="_Toc95731538"/>
      <w:r>
        <w:t>数据收集测试</w:t>
      </w:r>
      <w:bookmarkEnd w:id="70"/>
    </w:p>
    <w:p w14:paraId="39C202BC" w14:textId="4E48A475" w:rsidR="001D3C35" w:rsidRDefault="001D3C35" w:rsidP="00F40037">
      <w:pPr>
        <w:pStyle w:val="3"/>
        <w:numPr>
          <w:ilvl w:val="1"/>
          <w:numId w:val="34"/>
        </w:numPr>
      </w:pPr>
      <w:bookmarkStart w:id="71" w:name="_Toc95731539"/>
      <w:r>
        <w:t>数据分析测试</w:t>
      </w:r>
      <w:bookmarkEnd w:id="71"/>
    </w:p>
    <w:p w14:paraId="20AE0748" w14:textId="36C199C4" w:rsidR="001D3C35" w:rsidRDefault="001D3C35" w:rsidP="00F40037">
      <w:pPr>
        <w:pStyle w:val="3"/>
        <w:numPr>
          <w:ilvl w:val="1"/>
          <w:numId w:val="34"/>
        </w:numPr>
      </w:pPr>
      <w:bookmarkStart w:id="72" w:name="_Toc95731540"/>
      <w:r>
        <w:t>可视化效果测试</w:t>
      </w:r>
      <w:bookmarkEnd w:id="72"/>
      <w:r>
        <w:t xml:space="preserve"> </w:t>
      </w:r>
    </w:p>
    <w:p w14:paraId="250957F6" w14:textId="5A90EF30" w:rsidR="001D3C35" w:rsidRDefault="001D3C35" w:rsidP="00F40037">
      <w:pPr>
        <w:pStyle w:val="3"/>
        <w:numPr>
          <w:ilvl w:val="1"/>
          <w:numId w:val="34"/>
        </w:numPr>
      </w:pPr>
      <w:bookmarkStart w:id="73" w:name="_Toc95731541"/>
      <w:r>
        <w:t>实验结果分析</w:t>
      </w:r>
      <w:bookmarkEnd w:id="73"/>
    </w:p>
    <w:p w14:paraId="50901773" w14:textId="52159821" w:rsidR="001D3C35" w:rsidRDefault="001D3C35" w:rsidP="001D3C35">
      <w:pPr>
        <w:ind w:firstLine="480"/>
      </w:pPr>
      <w:r>
        <w:rPr>
          <w:rFonts w:hint="eastAsia"/>
        </w:rPr>
        <w:t>分析得出系统在实际游戏开发中的应用价值，同时该实验得出此游戏开发中的设计结论。</w:t>
      </w:r>
    </w:p>
    <w:p w14:paraId="2179FE82" w14:textId="631B8C51" w:rsidR="001D3C35" w:rsidRDefault="001D3C35" w:rsidP="003A4361">
      <w:pPr>
        <w:pStyle w:val="2"/>
        <w:numPr>
          <w:ilvl w:val="0"/>
          <w:numId w:val="34"/>
        </w:numPr>
      </w:pPr>
      <w:bookmarkStart w:id="74" w:name="_Toc95731542"/>
      <w:r w:rsidRPr="001D3C35">
        <w:rPr>
          <w:rFonts w:hint="eastAsia"/>
        </w:rPr>
        <w:t>研究结论与展望</w:t>
      </w:r>
      <w:bookmarkEnd w:id="74"/>
    </w:p>
    <w:p w14:paraId="293FC4AA" w14:textId="04648C53" w:rsidR="001D3C35" w:rsidRDefault="001D3C35" w:rsidP="00283C1A">
      <w:pPr>
        <w:pStyle w:val="3"/>
        <w:numPr>
          <w:ilvl w:val="1"/>
          <w:numId w:val="34"/>
        </w:numPr>
      </w:pPr>
      <w:bookmarkStart w:id="75" w:name="_Toc95731543"/>
      <w:r>
        <w:rPr>
          <w:rFonts w:hint="eastAsia"/>
        </w:rPr>
        <w:t>研究结论</w:t>
      </w:r>
      <w:bookmarkEnd w:id="75"/>
    </w:p>
    <w:p w14:paraId="34630939" w14:textId="3DF0A983" w:rsidR="000C6063" w:rsidRDefault="001D3C35" w:rsidP="00283C1A">
      <w:pPr>
        <w:pStyle w:val="3"/>
        <w:numPr>
          <w:ilvl w:val="1"/>
          <w:numId w:val="34"/>
        </w:numPr>
      </w:pPr>
      <w:bookmarkStart w:id="76" w:name="_Toc95731544"/>
      <w:r>
        <w:rPr>
          <w:rFonts w:hint="eastAsia"/>
        </w:rPr>
        <w:t>未来展望</w:t>
      </w:r>
      <w:bookmarkEnd w:id="76"/>
    </w:p>
    <w:p w14:paraId="3F7FFBF8" w14:textId="77777777" w:rsidR="00BE6DF0" w:rsidRDefault="00BE6DF0" w:rsidP="000C6063">
      <w:pPr>
        <w:sectPr w:rsidR="00BE6DF0" w:rsidSect="009D4D48">
          <w:headerReference w:type="default" r:id="rId24"/>
          <w:pgSz w:w="11906" w:h="16838"/>
          <w:pgMar w:top="1440" w:right="1800" w:bottom="1440" w:left="1800" w:header="851" w:footer="992" w:gutter="0"/>
          <w:pgNumType w:start="1"/>
          <w:cols w:space="425"/>
          <w:docGrid w:type="lines" w:linePitch="312"/>
        </w:sectPr>
      </w:pPr>
    </w:p>
    <w:p w14:paraId="78780AA2" w14:textId="7B10AD2E" w:rsidR="000C6063" w:rsidRPr="00BE6DF0" w:rsidRDefault="000C6063" w:rsidP="00BE6DF0">
      <w:pPr>
        <w:pStyle w:val="4"/>
        <w:spacing w:line="300" w:lineRule="auto"/>
        <w:jc w:val="center"/>
        <w:rPr>
          <w:rFonts w:ascii="Times New Roman" w:hAnsi="Times New Roman" w:cstheme="majorBidi"/>
          <w:sz w:val="32"/>
        </w:rPr>
      </w:pPr>
      <w:bookmarkStart w:id="77" w:name="_Toc95731545"/>
      <w:r w:rsidRPr="00BE6DF0">
        <w:rPr>
          <w:rFonts w:ascii="Times New Roman" w:hAnsi="Times New Roman" w:cstheme="majorBidi" w:hint="eastAsia"/>
          <w:sz w:val="32"/>
        </w:rPr>
        <w:lastRenderedPageBreak/>
        <w:t>参</w:t>
      </w:r>
      <w:r w:rsidRPr="00BE6DF0">
        <w:rPr>
          <w:rFonts w:ascii="Times New Roman" w:hAnsi="Times New Roman" w:cstheme="majorBidi"/>
          <w:sz w:val="32"/>
        </w:rPr>
        <w:t xml:space="preserve"> </w:t>
      </w:r>
      <w:r w:rsidRPr="00BE6DF0">
        <w:rPr>
          <w:rFonts w:ascii="Times New Roman" w:hAnsi="Times New Roman" w:cstheme="majorBidi"/>
          <w:sz w:val="32"/>
        </w:rPr>
        <w:t>考</w:t>
      </w:r>
      <w:r w:rsidRPr="00BE6DF0">
        <w:rPr>
          <w:rFonts w:ascii="Times New Roman" w:hAnsi="Times New Roman" w:cstheme="majorBidi"/>
          <w:sz w:val="32"/>
        </w:rPr>
        <w:t xml:space="preserve"> </w:t>
      </w:r>
      <w:r w:rsidRPr="00BE6DF0">
        <w:rPr>
          <w:rFonts w:ascii="Times New Roman" w:hAnsi="Times New Roman" w:cstheme="majorBidi"/>
          <w:sz w:val="32"/>
        </w:rPr>
        <w:t>文</w:t>
      </w:r>
      <w:r w:rsidRPr="00BE6DF0">
        <w:rPr>
          <w:rFonts w:ascii="Times New Roman" w:hAnsi="Times New Roman" w:cstheme="majorBidi"/>
          <w:sz w:val="32"/>
        </w:rPr>
        <w:t xml:space="preserve"> </w:t>
      </w:r>
      <w:r w:rsidRPr="00BE6DF0">
        <w:rPr>
          <w:rFonts w:ascii="Times New Roman" w:hAnsi="Times New Roman" w:cstheme="majorBidi"/>
          <w:sz w:val="32"/>
        </w:rPr>
        <w:t>献</w:t>
      </w:r>
      <w:bookmarkEnd w:id="77"/>
    </w:p>
    <w:p w14:paraId="47DAFB55" w14:textId="5B6E46C1" w:rsidR="000C6063" w:rsidRPr="00BE6DF0" w:rsidRDefault="000C6063" w:rsidP="000C6063">
      <w:pPr>
        <w:rPr>
          <w:sz w:val="20"/>
          <w:szCs w:val="20"/>
        </w:rPr>
      </w:pPr>
      <w:r>
        <w:rPr>
          <w:rFonts w:hint="eastAsia"/>
        </w:rPr>
        <w:t>[</w:t>
      </w:r>
      <w:r>
        <w:t xml:space="preserve">1]. </w:t>
      </w:r>
      <w:r w:rsidRPr="00BE6DF0">
        <w:rPr>
          <w:sz w:val="20"/>
          <w:szCs w:val="20"/>
        </w:rPr>
        <w:t>柯文. 今年上半年我国移动游戏行业收入达1147.72亿元[N]. 人民邮电,2021-08-03(006).</w:t>
      </w:r>
    </w:p>
    <w:p w14:paraId="36E8D65A" w14:textId="1E433930" w:rsidR="000C6063" w:rsidRPr="00BE6DF0" w:rsidRDefault="000C6063" w:rsidP="000C6063">
      <w:pPr>
        <w:rPr>
          <w:sz w:val="20"/>
          <w:szCs w:val="20"/>
        </w:rPr>
      </w:pPr>
      <w:r w:rsidRPr="00BE6DF0">
        <w:rPr>
          <w:sz w:val="20"/>
          <w:szCs w:val="20"/>
        </w:rPr>
        <w:t xml:space="preserve">[2]. Serious </w:t>
      </w:r>
      <w:proofErr w:type="gramStart"/>
      <w:r w:rsidRPr="00BE6DF0">
        <w:rPr>
          <w:sz w:val="20"/>
          <w:szCs w:val="20"/>
        </w:rPr>
        <w:t>Games :</w:t>
      </w:r>
      <w:proofErr w:type="gramEnd"/>
      <w:r w:rsidRPr="00BE6DF0">
        <w:rPr>
          <w:sz w:val="20"/>
          <w:szCs w:val="20"/>
        </w:rPr>
        <w:t xml:space="preserve"> An Overview[J]. </w:t>
      </w:r>
      <w:proofErr w:type="spellStart"/>
      <w:r w:rsidRPr="00BE6DF0">
        <w:rPr>
          <w:sz w:val="20"/>
          <w:szCs w:val="20"/>
        </w:rPr>
        <w:t>Institutionen</w:t>
      </w:r>
      <w:proofErr w:type="spellEnd"/>
      <w:r w:rsidRPr="00BE6DF0">
        <w:rPr>
          <w:sz w:val="20"/>
          <w:szCs w:val="20"/>
        </w:rPr>
        <w:t xml:space="preserve"> Fr </w:t>
      </w:r>
      <w:proofErr w:type="spellStart"/>
      <w:r w:rsidRPr="00BE6DF0">
        <w:rPr>
          <w:sz w:val="20"/>
          <w:szCs w:val="20"/>
        </w:rPr>
        <w:t>Kommunikation</w:t>
      </w:r>
      <w:proofErr w:type="spellEnd"/>
      <w:r w:rsidRPr="00BE6DF0">
        <w:rPr>
          <w:sz w:val="20"/>
          <w:szCs w:val="20"/>
        </w:rPr>
        <w:t xml:space="preserve"> </w:t>
      </w:r>
      <w:proofErr w:type="spellStart"/>
      <w:r w:rsidRPr="00BE6DF0">
        <w:rPr>
          <w:sz w:val="20"/>
          <w:szCs w:val="20"/>
        </w:rPr>
        <w:t>Och</w:t>
      </w:r>
      <w:proofErr w:type="spellEnd"/>
      <w:r w:rsidRPr="00BE6DF0">
        <w:rPr>
          <w:sz w:val="20"/>
          <w:szCs w:val="20"/>
        </w:rPr>
        <w:t xml:space="preserve"> Information, 2007.</w:t>
      </w:r>
    </w:p>
    <w:p w14:paraId="1D7418CF" w14:textId="0896DA59" w:rsidR="000C6063" w:rsidRPr="00BE6DF0" w:rsidRDefault="000C6063" w:rsidP="000C6063">
      <w:pPr>
        <w:rPr>
          <w:sz w:val="20"/>
          <w:szCs w:val="20"/>
        </w:rPr>
      </w:pPr>
      <w:r w:rsidRPr="00BE6DF0">
        <w:rPr>
          <w:sz w:val="20"/>
          <w:szCs w:val="20"/>
        </w:rPr>
        <w:t xml:space="preserve">[3]. Csikszentmihalyi </w:t>
      </w:r>
      <w:proofErr w:type="gramStart"/>
      <w:r w:rsidRPr="00BE6DF0">
        <w:rPr>
          <w:sz w:val="20"/>
          <w:szCs w:val="20"/>
        </w:rPr>
        <w:t>M .</w:t>
      </w:r>
      <w:proofErr w:type="gramEnd"/>
      <w:r w:rsidRPr="00BE6DF0">
        <w:rPr>
          <w:sz w:val="20"/>
          <w:szCs w:val="20"/>
        </w:rPr>
        <w:t xml:space="preserve"> Flow: The Psychology of Optimal Experience[J]. Design Issues, 1991, 8(1).</w:t>
      </w:r>
    </w:p>
    <w:p w14:paraId="09E87613" w14:textId="321B8D24" w:rsidR="000C6063" w:rsidRPr="00BE6DF0" w:rsidRDefault="000C6063" w:rsidP="000C6063">
      <w:pPr>
        <w:rPr>
          <w:sz w:val="20"/>
          <w:szCs w:val="20"/>
        </w:rPr>
      </w:pPr>
      <w:r w:rsidRPr="00BE6DF0">
        <w:rPr>
          <w:sz w:val="20"/>
          <w:szCs w:val="20"/>
        </w:rPr>
        <w:t>[4]. 斯蒂尔. 数据可视化之美[M]. 机械工业出版社, 2011.</w:t>
      </w:r>
    </w:p>
    <w:p w14:paraId="36066535" w14:textId="66027D89" w:rsidR="000C6063" w:rsidRPr="00BE6DF0" w:rsidRDefault="000C6063" w:rsidP="000C6063">
      <w:pPr>
        <w:rPr>
          <w:sz w:val="20"/>
          <w:szCs w:val="20"/>
        </w:rPr>
      </w:pPr>
      <w:r w:rsidRPr="00BE6DF0">
        <w:rPr>
          <w:sz w:val="20"/>
          <w:szCs w:val="20"/>
        </w:rPr>
        <w:t xml:space="preserve">[5]. </w:t>
      </w:r>
      <w:proofErr w:type="spellStart"/>
      <w:r w:rsidRPr="00BE6DF0">
        <w:rPr>
          <w:sz w:val="20"/>
          <w:szCs w:val="20"/>
        </w:rPr>
        <w:t>Kivikangas</w:t>
      </w:r>
      <w:proofErr w:type="spellEnd"/>
      <w:r w:rsidRPr="00BE6DF0">
        <w:rPr>
          <w:sz w:val="20"/>
          <w:szCs w:val="20"/>
        </w:rPr>
        <w:t xml:space="preserve"> J M, Chanel G, Cowley B, et al. A review of the use of psychophysiological methods in game research[J]. journal of gaming &amp; virtual worlds, 2011, 3(3): 181-199.</w:t>
      </w:r>
    </w:p>
    <w:p w14:paraId="2E6585D6" w14:textId="15AD3D76" w:rsidR="000C6063" w:rsidRPr="00BE6DF0" w:rsidRDefault="000C6063" w:rsidP="000C6063">
      <w:pPr>
        <w:rPr>
          <w:sz w:val="20"/>
          <w:szCs w:val="20"/>
        </w:rPr>
      </w:pPr>
      <w:r w:rsidRPr="00BE6DF0">
        <w:rPr>
          <w:sz w:val="20"/>
          <w:szCs w:val="20"/>
        </w:rPr>
        <w:t xml:space="preserve">[6]. </w:t>
      </w:r>
      <w:proofErr w:type="spellStart"/>
      <w:r w:rsidRPr="00BE6DF0">
        <w:rPr>
          <w:rFonts w:ascii="Cambria" w:hAnsi="Cambria" w:cs="Cambria"/>
          <w:sz w:val="20"/>
          <w:szCs w:val="20"/>
        </w:rPr>
        <w:t>Č</w:t>
      </w:r>
      <w:r w:rsidRPr="00BE6DF0">
        <w:rPr>
          <w:sz w:val="20"/>
          <w:szCs w:val="20"/>
        </w:rPr>
        <w:t>ertick</w:t>
      </w:r>
      <w:r w:rsidRPr="00BE6DF0">
        <w:rPr>
          <w:rFonts w:hint="eastAsia"/>
          <w:sz w:val="20"/>
          <w:szCs w:val="20"/>
        </w:rPr>
        <w:t>ý</w:t>
      </w:r>
      <w:proofErr w:type="spellEnd"/>
      <w:r w:rsidRPr="00BE6DF0">
        <w:rPr>
          <w:sz w:val="20"/>
          <w:szCs w:val="20"/>
        </w:rPr>
        <w:t xml:space="preserve"> M, </w:t>
      </w:r>
      <w:proofErr w:type="spellStart"/>
      <w:r w:rsidRPr="00BE6DF0">
        <w:rPr>
          <w:rFonts w:ascii="Cambria" w:hAnsi="Cambria" w:cs="Cambria"/>
          <w:sz w:val="20"/>
          <w:szCs w:val="20"/>
        </w:rPr>
        <w:t>Č</w:t>
      </w:r>
      <w:r w:rsidRPr="00BE6DF0">
        <w:rPr>
          <w:sz w:val="20"/>
          <w:szCs w:val="20"/>
        </w:rPr>
        <w:t>ertick</w:t>
      </w:r>
      <w:r w:rsidRPr="00BE6DF0">
        <w:rPr>
          <w:rFonts w:hint="eastAsia"/>
          <w:sz w:val="20"/>
          <w:szCs w:val="20"/>
        </w:rPr>
        <w:t>ý</w:t>
      </w:r>
      <w:proofErr w:type="spellEnd"/>
      <w:r w:rsidRPr="00BE6DF0">
        <w:rPr>
          <w:sz w:val="20"/>
          <w:szCs w:val="20"/>
        </w:rPr>
        <w:t xml:space="preserve"> M, </w:t>
      </w:r>
      <w:proofErr w:type="spellStart"/>
      <w:r w:rsidRPr="00BE6DF0">
        <w:rPr>
          <w:sz w:val="20"/>
          <w:szCs w:val="20"/>
        </w:rPr>
        <w:t>Sin</w:t>
      </w:r>
      <w:r w:rsidRPr="00BE6DF0">
        <w:rPr>
          <w:rFonts w:ascii="Cambria" w:hAnsi="Cambria" w:cs="Cambria"/>
          <w:sz w:val="20"/>
          <w:szCs w:val="20"/>
        </w:rPr>
        <w:t>č</w:t>
      </w:r>
      <w:proofErr w:type="spellEnd"/>
      <w:r w:rsidRPr="00BE6DF0">
        <w:rPr>
          <w:rFonts w:hint="eastAsia"/>
          <w:sz w:val="20"/>
          <w:szCs w:val="20"/>
        </w:rPr>
        <w:t>á</w:t>
      </w:r>
      <w:r w:rsidRPr="00BE6DF0">
        <w:rPr>
          <w:sz w:val="20"/>
          <w:szCs w:val="20"/>
        </w:rPr>
        <w:t>k P, et al. Psychophysiological indicators for modeling user experience in interactive digital entertainment[J]. Sensors, 2019, 19(5): 989.</w:t>
      </w:r>
    </w:p>
    <w:p w14:paraId="07CC2595" w14:textId="5E26E85E" w:rsidR="000C6063" w:rsidRPr="00BE6DF0" w:rsidRDefault="000C6063" w:rsidP="000C6063">
      <w:pPr>
        <w:rPr>
          <w:sz w:val="20"/>
          <w:szCs w:val="20"/>
        </w:rPr>
      </w:pPr>
      <w:r w:rsidRPr="00BE6DF0">
        <w:rPr>
          <w:sz w:val="20"/>
          <w:szCs w:val="20"/>
        </w:rPr>
        <w:t xml:space="preserve">[7]. </w:t>
      </w:r>
      <w:proofErr w:type="spellStart"/>
      <w:r w:rsidRPr="00BE6DF0">
        <w:rPr>
          <w:sz w:val="20"/>
          <w:szCs w:val="20"/>
        </w:rPr>
        <w:t>Baig</w:t>
      </w:r>
      <w:proofErr w:type="spellEnd"/>
      <w:r w:rsidRPr="00BE6DF0">
        <w:rPr>
          <w:sz w:val="20"/>
          <w:szCs w:val="20"/>
        </w:rPr>
        <w:t xml:space="preserve"> M Z, </w:t>
      </w:r>
      <w:proofErr w:type="spellStart"/>
      <w:r w:rsidRPr="00BE6DF0">
        <w:rPr>
          <w:sz w:val="20"/>
          <w:szCs w:val="20"/>
        </w:rPr>
        <w:t>Kavakli</w:t>
      </w:r>
      <w:proofErr w:type="spellEnd"/>
      <w:r w:rsidRPr="00BE6DF0">
        <w:rPr>
          <w:sz w:val="20"/>
          <w:szCs w:val="20"/>
        </w:rPr>
        <w:t xml:space="preserve"> M. A survey on psycho-physiological analysis &amp; measurement methods in multimodal systems[J]. Multimodal Technologies and Interaction, 2019, 3(2): 37.</w:t>
      </w:r>
    </w:p>
    <w:p w14:paraId="3DCA7981" w14:textId="3FF2BC19" w:rsidR="000C6063" w:rsidRPr="00BE6DF0" w:rsidRDefault="000C6063" w:rsidP="000C6063">
      <w:pPr>
        <w:rPr>
          <w:sz w:val="20"/>
          <w:szCs w:val="20"/>
        </w:rPr>
      </w:pPr>
      <w:r w:rsidRPr="00BE6DF0">
        <w:rPr>
          <w:sz w:val="20"/>
          <w:szCs w:val="20"/>
        </w:rPr>
        <w:t xml:space="preserve">[8]. </w:t>
      </w:r>
      <w:proofErr w:type="spellStart"/>
      <w:r w:rsidRPr="00BE6DF0">
        <w:rPr>
          <w:sz w:val="20"/>
          <w:szCs w:val="20"/>
        </w:rPr>
        <w:t>Gokay</w:t>
      </w:r>
      <w:proofErr w:type="spellEnd"/>
      <w:r w:rsidRPr="00BE6DF0">
        <w:rPr>
          <w:sz w:val="20"/>
          <w:szCs w:val="20"/>
        </w:rPr>
        <w:t xml:space="preserve"> R, </w:t>
      </w:r>
      <w:proofErr w:type="spellStart"/>
      <w:r w:rsidRPr="00BE6DF0">
        <w:rPr>
          <w:sz w:val="20"/>
          <w:szCs w:val="20"/>
        </w:rPr>
        <w:t>Masazade</w:t>
      </w:r>
      <w:proofErr w:type="spellEnd"/>
      <w:r w:rsidRPr="00BE6DF0">
        <w:rPr>
          <w:sz w:val="20"/>
          <w:szCs w:val="20"/>
        </w:rPr>
        <w:t xml:space="preserve"> E, Aydin C, et al. Emotional state and cognitive load analysis using features from BVP and SC sensors[C]//2015 IEEE International Conference on </w:t>
      </w:r>
      <w:proofErr w:type="spellStart"/>
      <w:r w:rsidRPr="00BE6DF0">
        <w:rPr>
          <w:sz w:val="20"/>
          <w:szCs w:val="20"/>
        </w:rPr>
        <w:t>Multisensor</w:t>
      </w:r>
      <w:proofErr w:type="spellEnd"/>
      <w:r w:rsidRPr="00BE6DF0">
        <w:rPr>
          <w:sz w:val="20"/>
          <w:szCs w:val="20"/>
        </w:rPr>
        <w:t xml:space="preserve"> Fusion and Integration for Intelligent Systems (MFI). IEEE, 2015: 178-183.</w:t>
      </w:r>
    </w:p>
    <w:p w14:paraId="1BA4226E" w14:textId="50BB63DB" w:rsidR="000C6063" w:rsidRPr="00BE6DF0" w:rsidRDefault="000C6063" w:rsidP="000C6063">
      <w:pPr>
        <w:rPr>
          <w:sz w:val="20"/>
          <w:szCs w:val="20"/>
        </w:rPr>
      </w:pPr>
      <w:r w:rsidRPr="00BE6DF0">
        <w:rPr>
          <w:sz w:val="20"/>
          <w:szCs w:val="20"/>
        </w:rPr>
        <w:t>[9]. 裴丹丹. 基于</w:t>
      </w:r>
      <w:proofErr w:type="spellStart"/>
      <w:r w:rsidRPr="00BE6DF0">
        <w:rPr>
          <w:sz w:val="20"/>
          <w:szCs w:val="20"/>
        </w:rPr>
        <w:t>ECharts</w:t>
      </w:r>
      <w:proofErr w:type="spellEnd"/>
      <w:r w:rsidRPr="00BE6DF0">
        <w:rPr>
          <w:sz w:val="20"/>
          <w:szCs w:val="20"/>
        </w:rPr>
        <w:t>的数据可视化实现[D].北京邮电大学,2018.</w:t>
      </w:r>
    </w:p>
    <w:p w14:paraId="02C9A444" w14:textId="3CC0EFC6" w:rsidR="000C6063" w:rsidRPr="00BE6DF0" w:rsidRDefault="000C6063" w:rsidP="000C6063">
      <w:pPr>
        <w:rPr>
          <w:sz w:val="20"/>
          <w:szCs w:val="20"/>
        </w:rPr>
      </w:pPr>
      <w:r w:rsidRPr="00BE6DF0">
        <w:rPr>
          <w:sz w:val="20"/>
          <w:szCs w:val="20"/>
        </w:rPr>
        <w:t xml:space="preserve">[10]. </w:t>
      </w:r>
      <w:proofErr w:type="spellStart"/>
      <w:r w:rsidRPr="00BE6DF0">
        <w:rPr>
          <w:sz w:val="20"/>
          <w:szCs w:val="20"/>
        </w:rPr>
        <w:t>Dehaene</w:t>
      </w:r>
      <w:proofErr w:type="spellEnd"/>
      <w:r w:rsidRPr="00BE6DF0">
        <w:rPr>
          <w:sz w:val="20"/>
          <w:szCs w:val="20"/>
        </w:rPr>
        <w:t xml:space="preserve"> S. The neural basis of the Weber–Fechner law: a logarithmic mental number line[J]. Trends in cognitive sciences, 2003, 7(4): 145-147.</w:t>
      </w:r>
    </w:p>
    <w:p w14:paraId="0CAF7110" w14:textId="497230A4" w:rsidR="000C6063" w:rsidRPr="00BE6DF0" w:rsidRDefault="000C6063" w:rsidP="000C6063">
      <w:pPr>
        <w:rPr>
          <w:sz w:val="20"/>
          <w:szCs w:val="20"/>
        </w:rPr>
      </w:pPr>
      <w:r w:rsidRPr="00BE6DF0">
        <w:rPr>
          <w:sz w:val="20"/>
          <w:szCs w:val="20"/>
        </w:rPr>
        <w:t>[11]. Hecht S. The visual discrimination of intensity and the Weber-Fechner law[J]. The Journal of general physiology, 1924, 7(2): 235-267.</w:t>
      </w:r>
    </w:p>
    <w:p w14:paraId="41913AAC" w14:textId="69237FF1" w:rsidR="000C6063" w:rsidRPr="00BE6DF0" w:rsidRDefault="000C6063" w:rsidP="000C6063">
      <w:pPr>
        <w:rPr>
          <w:sz w:val="20"/>
          <w:szCs w:val="20"/>
        </w:rPr>
      </w:pPr>
      <w:r w:rsidRPr="00BE6DF0">
        <w:rPr>
          <w:sz w:val="20"/>
          <w:szCs w:val="20"/>
        </w:rPr>
        <w:t>[12]. Pedro A. Nogueira, Vasco Torres, Rui Rodrigues, et al. Vanishing scares: biofeedback modulation of affective player experiences in a procedural horror game. 2016, 10(1):31-62.</w:t>
      </w:r>
    </w:p>
    <w:p w14:paraId="7B84AA5E" w14:textId="571203AA" w:rsidR="000C6063" w:rsidRPr="00BE6DF0" w:rsidRDefault="000C6063" w:rsidP="000C6063">
      <w:pPr>
        <w:rPr>
          <w:sz w:val="20"/>
          <w:szCs w:val="20"/>
        </w:rPr>
      </w:pPr>
      <w:r w:rsidRPr="00BE6DF0">
        <w:rPr>
          <w:sz w:val="20"/>
          <w:szCs w:val="20"/>
        </w:rPr>
        <w:t>[13]. 郭嘉琦. 恐怖电影封闭空间的叙事研究[D].西南大学,2018</w:t>
      </w:r>
    </w:p>
    <w:p w14:paraId="2B88DD86" w14:textId="04C00F27" w:rsidR="000C6063" w:rsidRPr="00BE6DF0" w:rsidRDefault="000C6063" w:rsidP="000C6063">
      <w:pPr>
        <w:rPr>
          <w:sz w:val="20"/>
          <w:szCs w:val="20"/>
        </w:rPr>
      </w:pPr>
      <w:r w:rsidRPr="00BE6DF0">
        <w:rPr>
          <w:sz w:val="20"/>
          <w:szCs w:val="20"/>
        </w:rPr>
        <w:t xml:space="preserve">[14]. </w:t>
      </w:r>
      <w:proofErr w:type="gramStart"/>
      <w:r w:rsidRPr="00BE6DF0">
        <w:rPr>
          <w:sz w:val="20"/>
          <w:szCs w:val="20"/>
        </w:rPr>
        <w:t>史修永</w:t>
      </w:r>
      <w:proofErr w:type="gramEnd"/>
      <w:r w:rsidRPr="00BE6DF0">
        <w:rPr>
          <w:sz w:val="20"/>
          <w:szCs w:val="20"/>
        </w:rPr>
        <w:t>.视觉文化与恐惧、焦虑体验的审美再生产——以恐怖电影为例[J].文化研究,2016(04):292-306.</w:t>
      </w:r>
    </w:p>
    <w:p w14:paraId="3CA71D72" w14:textId="0065278D" w:rsidR="000C6063" w:rsidRPr="00BE6DF0" w:rsidRDefault="000C6063" w:rsidP="000C6063">
      <w:pPr>
        <w:rPr>
          <w:sz w:val="20"/>
          <w:szCs w:val="20"/>
        </w:rPr>
      </w:pPr>
      <w:r w:rsidRPr="00BE6DF0">
        <w:rPr>
          <w:sz w:val="20"/>
          <w:szCs w:val="20"/>
        </w:rPr>
        <w:t>[15]. Kirkland E. Gothic videogames, survival horror, and the Silent Hill series[J]. Gothic Studies, 2012, 14(2): 106-122</w:t>
      </w:r>
    </w:p>
    <w:p w14:paraId="722167FE" w14:textId="43AAF9C7" w:rsidR="000C6063" w:rsidRPr="00BE6DF0" w:rsidRDefault="000C6063" w:rsidP="000C6063">
      <w:pPr>
        <w:rPr>
          <w:sz w:val="20"/>
          <w:szCs w:val="20"/>
        </w:rPr>
      </w:pPr>
      <w:r w:rsidRPr="00BE6DF0">
        <w:rPr>
          <w:sz w:val="20"/>
          <w:szCs w:val="20"/>
        </w:rPr>
        <w:t xml:space="preserve">[16]. David B. When Running Isn't Enough: The Development of the Survival Horror Video Game Genre Through </w:t>
      </w:r>
      <w:proofErr w:type="spellStart"/>
      <w:r w:rsidRPr="00BE6DF0">
        <w:rPr>
          <w:sz w:val="20"/>
          <w:szCs w:val="20"/>
        </w:rPr>
        <w:t>Transmedial</w:t>
      </w:r>
      <w:proofErr w:type="spellEnd"/>
      <w:r w:rsidRPr="00BE6DF0">
        <w:rPr>
          <w:sz w:val="20"/>
          <w:szCs w:val="20"/>
        </w:rPr>
        <w:t xml:space="preserve"> Adaptation and Representations of Sexuality[D]</w:t>
      </w:r>
      <w:proofErr w:type="gramStart"/>
      <w:r w:rsidRPr="00BE6DF0">
        <w:rPr>
          <w:sz w:val="20"/>
          <w:szCs w:val="20"/>
        </w:rPr>
        <w:t>. ,</w:t>
      </w:r>
      <w:proofErr w:type="gramEnd"/>
      <w:r w:rsidRPr="00BE6DF0">
        <w:rPr>
          <w:sz w:val="20"/>
          <w:szCs w:val="20"/>
        </w:rPr>
        <w:t xml:space="preserve"> 2015.</w:t>
      </w:r>
    </w:p>
    <w:p w14:paraId="069F635A" w14:textId="73B0D870" w:rsidR="000C6063" w:rsidRPr="00BE6DF0" w:rsidRDefault="000C6063" w:rsidP="000C6063">
      <w:pPr>
        <w:rPr>
          <w:sz w:val="20"/>
          <w:szCs w:val="20"/>
        </w:rPr>
      </w:pPr>
      <w:r w:rsidRPr="00BE6DF0">
        <w:rPr>
          <w:sz w:val="20"/>
          <w:szCs w:val="20"/>
        </w:rPr>
        <w:t xml:space="preserve">[17]. Dekker A, Champion E. Please </w:t>
      </w:r>
      <w:proofErr w:type="spellStart"/>
      <w:r w:rsidRPr="00BE6DF0">
        <w:rPr>
          <w:sz w:val="20"/>
          <w:szCs w:val="20"/>
        </w:rPr>
        <w:t>biofeed</w:t>
      </w:r>
      <w:proofErr w:type="spellEnd"/>
      <w:r w:rsidRPr="00BE6DF0">
        <w:rPr>
          <w:sz w:val="20"/>
          <w:szCs w:val="20"/>
        </w:rPr>
        <w:t xml:space="preserve"> the zombies: enhancing the gameplay and display of a horror game using biofeedback[C]//DiGRA'07-Proceedings of the 2007 </w:t>
      </w:r>
      <w:proofErr w:type="spellStart"/>
      <w:r w:rsidRPr="00BE6DF0">
        <w:rPr>
          <w:sz w:val="20"/>
          <w:szCs w:val="20"/>
        </w:rPr>
        <w:t>DiGRA</w:t>
      </w:r>
      <w:proofErr w:type="spellEnd"/>
      <w:r w:rsidRPr="00BE6DF0">
        <w:rPr>
          <w:sz w:val="20"/>
          <w:szCs w:val="20"/>
        </w:rPr>
        <w:t xml:space="preserve"> International Conference: Situated Play. 2007: 550-558.</w:t>
      </w:r>
    </w:p>
    <w:p w14:paraId="2BB332B6" w14:textId="6CDD09C4" w:rsidR="000C6063" w:rsidRPr="00BE6DF0" w:rsidRDefault="000C6063" w:rsidP="000C6063">
      <w:pPr>
        <w:rPr>
          <w:sz w:val="20"/>
          <w:szCs w:val="20"/>
        </w:rPr>
      </w:pPr>
      <w:r w:rsidRPr="00BE6DF0">
        <w:rPr>
          <w:sz w:val="20"/>
          <w:szCs w:val="20"/>
        </w:rPr>
        <w:t xml:space="preserve">[18]. Katja Rogers, Giovanni Ribeiro, Rina R. </w:t>
      </w:r>
      <w:proofErr w:type="spellStart"/>
      <w:r w:rsidRPr="00BE6DF0">
        <w:rPr>
          <w:sz w:val="20"/>
          <w:szCs w:val="20"/>
        </w:rPr>
        <w:t>Wehbe</w:t>
      </w:r>
      <w:proofErr w:type="spellEnd"/>
      <w:r w:rsidRPr="00BE6DF0">
        <w:rPr>
          <w:sz w:val="20"/>
          <w:szCs w:val="20"/>
        </w:rPr>
        <w:t xml:space="preserve">, Michael Weber, and Lennart E. </w:t>
      </w:r>
      <w:proofErr w:type="spellStart"/>
      <w:r w:rsidRPr="00BE6DF0">
        <w:rPr>
          <w:sz w:val="20"/>
          <w:szCs w:val="20"/>
        </w:rPr>
        <w:t>Nacke</w:t>
      </w:r>
      <w:proofErr w:type="spellEnd"/>
      <w:r w:rsidRPr="00BE6DF0">
        <w:rPr>
          <w:sz w:val="20"/>
          <w:szCs w:val="20"/>
        </w:rPr>
        <w:t>. 2018. Vanishing Importance: Studying Immersive Effects of Game Audio Perception on Player Experiences in Virtual Reality. In Proceedings of the 2018 CHI Con</w:t>
      </w:r>
      <w:r w:rsidRPr="00BE6DF0">
        <w:rPr>
          <w:sz w:val="20"/>
          <w:szCs w:val="20"/>
        </w:rPr>
        <w:lastRenderedPageBreak/>
        <w:t xml:space="preserve">ference on Human Factors in Computing Systems, CHI 2018, Montreal, QC, Canada, April 21-26, 2018. 328. </w:t>
      </w:r>
    </w:p>
    <w:p w14:paraId="14AD40BE" w14:textId="4EA2C154" w:rsidR="000C6063" w:rsidRPr="00BE6DF0" w:rsidRDefault="000C6063" w:rsidP="000C6063">
      <w:pPr>
        <w:rPr>
          <w:sz w:val="20"/>
          <w:szCs w:val="20"/>
        </w:rPr>
      </w:pPr>
      <w:r w:rsidRPr="00BE6DF0">
        <w:rPr>
          <w:sz w:val="20"/>
          <w:szCs w:val="20"/>
        </w:rPr>
        <w:t>[19]. 顾秀</w:t>
      </w:r>
      <w:proofErr w:type="gramStart"/>
      <w:r w:rsidRPr="00BE6DF0">
        <w:rPr>
          <w:sz w:val="20"/>
          <w:szCs w:val="20"/>
        </w:rPr>
        <w:t>秀</w:t>
      </w:r>
      <w:proofErr w:type="gramEnd"/>
      <w:r w:rsidRPr="00BE6DF0">
        <w:rPr>
          <w:sz w:val="20"/>
          <w:szCs w:val="20"/>
        </w:rPr>
        <w:t>,朱明亮,王璐,史洪玮.基于小波变换的心电信号特征提取[J].软件导刊,2021,20(05):77-81.</w:t>
      </w:r>
    </w:p>
    <w:p w14:paraId="7C739EAF" w14:textId="54DF89E8" w:rsidR="000C6063" w:rsidRPr="00BE6DF0" w:rsidRDefault="000C6063" w:rsidP="000C6063">
      <w:pPr>
        <w:rPr>
          <w:sz w:val="20"/>
          <w:szCs w:val="20"/>
        </w:rPr>
      </w:pPr>
      <w:r w:rsidRPr="00BE6DF0">
        <w:rPr>
          <w:sz w:val="20"/>
          <w:szCs w:val="20"/>
        </w:rPr>
        <w:t xml:space="preserve">[21]. </w:t>
      </w:r>
      <w:proofErr w:type="gramStart"/>
      <w:r w:rsidRPr="00BE6DF0">
        <w:rPr>
          <w:sz w:val="20"/>
          <w:szCs w:val="20"/>
        </w:rPr>
        <w:t>赵羿欧</w:t>
      </w:r>
      <w:proofErr w:type="gramEnd"/>
      <w:r w:rsidRPr="00BE6DF0">
        <w:rPr>
          <w:sz w:val="20"/>
          <w:szCs w:val="20"/>
        </w:rPr>
        <w:t>,刘扬.一种改进的差分阈值心电检测算法[J].计算机工程,2011,37(S1):347-348+352.</w:t>
      </w:r>
    </w:p>
    <w:p w14:paraId="7A9B8C71" w14:textId="1EBA73AF" w:rsidR="000C6063" w:rsidRPr="00BE6DF0" w:rsidRDefault="000C6063" w:rsidP="000C6063">
      <w:pPr>
        <w:rPr>
          <w:sz w:val="20"/>
          <w:szCs w:val="20"/>
        </w:rPr>
      </w:pPr>
      <w:r w:rsidRPr="00BE6DF0">
        <w:rPr>
          <w:sz w:val="20"/>
          <w:szCs w:val="20"/>
        </w:rPr>
        <w:t>[22]. 吴建,李康,庞宇,孙海霞.基于差分阈值与模板匹配的心电R波提取算法[J].重庆邮电大学学报(自然科学版),2015,27(03):372-376.</w:t>
      </w:r>
    </w:p>
    <w:p w14:paraId="3C67C868" w14:textId="71F4B15A" w:rsidR="000C6063" w:rsidRPr="00BE6DF0" w:rsidRDefault="000C6063" w:rsidP="000C6063">
      <w:pPr>
        <w:rPr>
          <w:sz w:val="20"/>
          <w:szCs w:val="20"/>
        </w:rPr>
      </w:pPr>
      <w:r w:rsidRPr="00BE6DF0">
        <w:rPr>
          <w:sz w:val="20"/>
          <w:szCs w:val="20"/>
        </w:rPr>
        <w:t>[23]. 彭自然,王国军.用小波变换对ECG信号进行</w:t>
      </w:r>
      <w:proofErr w:type="gramStart"/>
      <w:r w:rsidRPr="00BE6DF0">
        <w:rPr>
          <w:sz w:val="20"/>
          <w:szCs w:val="20"/>
        </w:rPr>
        <w:t>去噪研究</w:t>
      </w:r>
      <w:proofErr w:type="gramEnd"/>
      <w:r w:rsidRPr="00BE6DF0">
        <w:rPr>
          <w:sz w:val="20"/>
          <w:szCs w:val="20"/>
        </w:rPr>
        <w:t>[J].信号处理,2017,33(08):1122-1131.</w:t>
      </w:r>
    </w:p>
    <w:p w14:paraId="74801346" w14:textId="5344AD0D" w:rsidR="000C6063" w:rsidRPr="00BE6DF0" w:rsidRDefault="000C6063" w:rsidP="000C6063">
      <w:pPr>
        <w:rPr>
          <w:sz w:val="20"/>
          <w:szCs w:val="20"/>
        </w:rPr>
      </w:pPr>
      <w:r w:rsidRPr="00BE6DF0">
        <w:rPr>
          <w:sz w:val="20"/>
          <w:szCs w:val="20"/>
        </w:rPr>
        <w:t>[24]. 张凯. 机器学习在心电数据分析中的研究和应用[D].北方工业大学,2019.</w:t>
      </w:r>
    </w:p>
    <w:p w14:paraId="707047EF" w14:textId="0CAFA02C" w:rsidR="000C6063" w:rsidRPr="00BE6DF0" w:rsidRDefault="000C6063" w:rsidP="000C6063">
      <w:pPr>
        <w:rPr>
          <w:sz w:val="20"/>
          <w:szCs w:val="20"/>
        </w:rPr>
      </w:pPr>
      <w:r w:rsidRPr="00BE6DF0">
        <w:rPr>
          <w:sz w:val="20"/>
          <w:szCs w:val="20"/>
        </w:rPr>
        <w:t xml:space="preserve">[25]. </w:t>
      </w:r>
      <w:proofErr w:type="gramStart"/>
      <w:r w:rsidRPr="00BE6DF0">
        <w:rPr>
          <w:sz w:val="20"/>
          <w:szCs w:val="20"/>
        </w:rPr>
        <w:t>徐银</w:t>
      </w:r>
      <w:proofErr w:type="gramEnd"/>
      <w:r w:rsidRPr="00BE6DF0">
        <w:rPr>
          <w:sz w:val="20"/>
          <w:szCs w:val="20"/>
        </w:rPr>
        <w:t>. ECG心跳分类算法及高能效架构研究[D].浙江大学,2018.</w:t>
      </w:r>
    </w:p>
    <w:p w14:paraId="1E847E0F" w14:textId="48A0604C" w:rsidR="000C6063" w:rsidRPr="00BE6DF0" w:rsidRDefault="000C6063" w:rsidP="000C6063">
      <w:pPr>
        <w:rPr>
          <w:sz w:val="20"/>
          <w:szCs w:val="20"/>
        </w:rPr>
      </w:pPr>
      <w:r w:rsidRPr="00BE6DF0">
        <w:rPr>
          <w:sz w:val="20"/>
          <w:szCs w:val="20"/>
        </w:rPr>
        <w:t>[26]. 梁小龙. 基于CNN和LSTM结合的心律失常分类研究[D].西南大学,2019.</w:t>
      </w:r>
    </w:p>
    <w:p w14:paraId="49D0BDD7" w14:textId="38F49992" w:rsidR="000C6063" w:rsidRPr="00BE6DF0" w:rsidRDefault="000C6063" w:rsidP="000C6063">
      <w:pPr>
        <w:rPr>
          <w:sz w:val="20"/>
          <w:szCs w:val="20"/>
        </w:rPr>
      </w:pPr>
      <w:r w:rsidRPr="00BE6DF0">
        <w:rPr>
          <w:sz w:val="20"/>
          <w:szCs w:val="20"/>
        </w:rPr>
        <w:t>[27]. Nancy Betancourt and Marco Flores-Calero and Carlos Almeida. ECG Denoising by using FIR and IIR Filtering Techniques[C]</w:t>
      </w:r>
      <w:proofErr w:type="gramStart"/>
      <w:r w:rsidRPr="00BE6DF0">
        <w:rPr>
          <w:sz w:val="20"/>
          <w:szCs w:val="20"/>
        </w:rPr>
        <w:t>. ,</w:t>
      </w:r>
      <w:proofErr w:type="gramEnd"/>
      <w:r w:rsidRPr="00BE6DF0">
        <w:rPr>
          <w:sz w:val="20"/>
          <w:szCs w:val="20"/>
        </w:rPr>
        <w:t xml:space="preserve"> 2019.</w:t>
      </w:r>
    </w:p>
    <w:sectPr w:rsidR="000C6063" w:rsidRPr="00BE6DF0" w:rsidSect="00660CC4">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0A0D" w14:textId="77777777" w:rsidR="00334923" w:rsidRDefault="00334923" w:rsidP="00277058">
      <w:pPr>
        <w:ind w:firstLine="480"/>
      </w:pPr>
      <w:r>
        <w:separator/>
      </w:r>
    </w:p>
  </w:endnote>
  <w:endnote w:type="continuationSeparator" w:id="0">
    <w:p w14:paraId="74106369" w14:textId="77777777" w:rsidR="00334923" w:rsidRDefault="00334923" w:rsidP="002770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D4EC" w14:textId="53AD823A" w:rsidR="001C36B1" w:rsidRDefault="001C36B1">
    <w:pPr>
      <w:pStyle w:val="a5"/>
      <w:jc w:val="center"/>
    </w:pPr>
  </w:p>
  <w:p w14:paraId="70302615" w14:textId="131E513F" w:rsidR="00660CC4" w:rsidRDefault="00660CC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66879"/>
      <w:docPartObj>
        <w:docPartGallery w:val="Page Numbers (Bottom of Page)"/>
        <w:docPartUnique/>
      </w:docPartObj>
    </w:sdtPr>
    <w:sdtEndPr/>
    <w:sdtContent>
      <w:p w14:paraId="3C0AEAE3" w14:textId="3AD2819C" w:rsidR="00660CC4" w:rsidRDefault="00660CC4">
        <w:pPr>
          <w:pStyle w:val="a5"/>
          <w:jc w:val="center"/>
        </w:pPr>
        <w:r>
          <w:fldChar w:fldCharType="begin"/>
        </w:r>
        <w:r>
          <w:instrText>PAGE   \* MERGEFORMAT</w:instrText>
        </w:r>
        <w:r>
          <w:fldChar w:fldCharType="separate"/>
        </w:r>
        <w:r>
          <w:rPr>
            <w:lang w:val="zh-CN"/>
          </w:rPr>
          <w:t>2</w:t>
        </w:r>
        <w:r>
          <w:fldChar w:fldCharType="end"/>
        </w:r>
      </w:p>
    </w:sdtContent>
  </w:sdt>
  <w:p w14:paraId="3A902FD4" w14:textId="77777777" w:rsidR="00660CC4" w:rsidRDefault="00660C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7030" w14:textId="77777777" w:rsidR="00334923" w:rsidRDefault="00334923" w:rsidP="00277058">
      <w:pPr>
        <w:ind w:firstLine="480"/>
      </w:pPr>
      <w:r>
        <w:separator/>
      </w:r>
    </w:p>
  </w:footnote>
  <w:footnote w:type="continuationSeparator" w:id="0">
    <w:p w14:paraId="44415527" w14:textId="77777777" w:rsidR="00334923" w:rsidRDefault="00334923" w:rsidP="0027705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080F" w14:textId="5EF66FE5" w:rsidR="00ED127A" w:rsidRPr="006718EC" w:rsidRDefault="00ED127A">
    <w:pPr>
      <w:pStyle w:val="a3"/>
    </w:pPr>
    <w:r>
      <w:rPr>
        <w:rFonts w:hint="eastAsia"/>
      </w:rPr>
      <w:t>中国传媒大学硕士学位论文</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6063" w14:textId="0D7DA394" w:rsidR="00ED127A" w:rsidRPr="006718EC" w:rsidRDefault="00ED127A">
    <w:pPr>
      <w:pStyle w:val="a3"/>
    </w:pPr>
    <w:r>
      <w:rPr>
        <w:rFonts w:hint="eastAsia"/>
      </w:rPr>
      <w:t>中国传媒大学硕士学位论文</w:t>
    </w:r>
    <w:r>
      <w:ptab w:relativeTo="margin" w:alignment="center" w:leader="none"/>
    </w:r>
    <w:r>
      <w:ptab w:relativeTo="margin" w:alignment="right" w:leader="none"/>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7D77" w14:textId="7E97C2EA" w:rsidR="00ED127A" w:rsidRPr="006718EC" w:rsidRDefault="00ED127A">
    <w:pPr>
      <w:pStyle w:val="a3"/>
    </w:pPr>
    <w:r>
      <w:rPr>
        <w:rFonts w:hint="eastAsia"/>
      </w:rPr>
      <w:t>中国传媒大学硕士学位论文</w:t>
    </w:r>
    <w:r>
      <w:ptab w:relativeTo="margin" w:alignment="center" w:leader="none"/>
    </w:r>
    <w:r>
      <w:ptab w:relativeTo="margin" w:alignment="right" w:leader="none"/>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46D0" w14:textId="69C54C8F" w:rsidR="00EF12C5" w:rsidRPr="00EE396C" w:rsidRDefault="00EF12C5">
    <w:pPr>
      <w:pStyle w:val="a3"/>
    </w:pPr>
    <w:r>
      <w:rPr>
        <w:rFonts w:hint="eastAsia"/>
      </w:rPr>
      <w:t>中国传媒大学硕士学位论文</w:t>
    </w:r>
    <w:r>
      <w:ptab w:relativeTo="margin" w:alignment="center" w:leader="none"/>
    </w:r>
    <w:r>
      <w:ptab w:relativeTo="margin" w:alignment="right" w:leader="none"/>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78F5" w14:textId="42B1FEAB" w:rsidR="00EE396C" w:rsidRPr="00EE396C" w:rsidRDefault="00EE396C">
    <w:pPr>
      <w:pStyle w:val="a3"/>
    </w:pPr>
    <w:r>
      <w:rPr>
        <w:rFonts w:hint="eastAsia"/>
      </w:rPr>
      <w:t>中国传媒大学硕士学位论文</w:t>
    </w:r>
    <w:r>
      <w:ptab w:relativeTo="margin" w:alignment="center" w:leader="none"/>
    </w:r>
    <w:r>
      <w:ptab w:relativeTo="margin" w:alignment="right" w:leader="none"/>
    </w:r>
    <w:fldSimple w:instr=" STYLEREF  &quot;标题 2,论文-章节标题&quot;  \* MERGEFORMAT ">
      <w:r w:rsidR="00B02089">
        <w:rPr>
          <w:noProof/>
        </w:rPr>
        <w:t>数据采集模块的详细设计与实现</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0ADC" w14:textId="7623E867" w:rsidR="00EE396C" w:rsidRPr="00EE396C" w:rsidRDefault="00EE396C">
    <w:pPr>
      <w:pStyle w:val="a3"/>
    </w:pPr>
    <w:r>
      <w:rPr>
        <w:rFonts w:hint="eastAsia"/>
      </w:rPr>
      <w:t>中国传媒大学硕士学位论文</w:t>
    </w:r>
    <w:r>
      <w:ptab w:relativeTo="margin" w:alignment="center" w:leader="none"/>
    </w:r>
    <w:r>
      <w:ptab w:relativeTo="margin" w:alignment="right" w:leader="none"/>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F8"/>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8BB1030"/>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1F4025"/>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D1B65D4"/>
    <w:multiLevelType w:val="hybridMultilevel"/>
    <w:tmpl w:val="7B9A3E6C"/>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42B781A"/>
    <w:multiLevelType w:val="multilevel"/>
    <w:tmpl w:val="87F43B1C"/>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715475"/>
    <w:multiLevelType w:val="hybridMultilevel"/>
    <w:tmpl w:val="4E1CDDFE"/>
    <w:lvl w:ilvl="0" w:tplc="FCBC71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E758D9"/>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2513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2A01028"/>
    <w:multiLevelType w:val="hybridMultilevel"/>
    <w:tmpl w:val="0F30F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0E75ED"/>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4AB5C99"/>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5FB445A"/>
    <w:multiLevelType w:val="multilevel"/>
    <w:tmpl w:val="F91C432C"/>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F86C32"/>
    <w:multiLevelType w:val="hybridMultilevel"/>
    <w:tmpl w:val="1D20A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082B82"/>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B150128"/>
    <w:multiLevelType w:val="hybridMultilevel"/>
    <w:tmpl w:val="581EF90E"/>
    <w:lvl w:ilvl="0" w:tplc="0980B36A">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2E2B63AA"/>
    <w:multiLevelType w:val="hybridMultilevel"/>
    <w:tmpl w:val="7D68A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DC6E37"/>
    <w:multiLevelType w:val="hybridMultilevel"/>
    <w:tmpl w:val="EE4ED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C10332"/>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5F53435"/>
    <w:multiLevelType w:val="multilevel"/>
    <w:tmpl w:val="F91C432C"/>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CC78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7EE6825"/>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11873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2382215"/>
    <w:multiLevelType w:val="hybridMultilevel"/>
    <w:tmpl w:val="767C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0801DB"/>
    <w:multiLevelType w:val="multilevel"/>
    <w:tmpl w:val="46EC2902"/>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4D5F0AC1"/>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F814071"/>
    <w:multiLevelType w:val="multilevel"/>
    <w:tmpl w:val="F91C432C"/>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185F7F"/>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43F4004"/>
    <w:multiLevelType w:val="hybridMultilevel"/>
    <w:tmpl w:val="471C7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927975"/>
    <w:multiLevelType w:val="multilevel"/>
    <w:tmpl w:val="F91C432C"/>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AEE3361"/>
    <w:multiLevelType w:val="hybridMultilevel"/>
    <w:tmpl w:val="B73E4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7F6B74"/>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5CD17789"/>
    <w:multiLevelType w:val="hybridMultilevel"/>
    <w:tmpl w:val="1E2E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9B5698"/>
    <w:multiLevelType w:val="multilevel"/>
    <w:tmpl w:val="AC3E6786"/>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E680D41"/>
    <w:multiLevelType w:val="hybridMultilevel"/>
    <w:tmpl w:val="4A808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293E7D"/>
    <w:multiLevelType w:val="hybridMultilevel"/>
    <w:tmpl w:val="E0C22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B45152"/>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64722776"/>
    <w:multiLevelType w:val="hybridMultilevel"/>
    <w:tmpl w:val="049AFC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2D6C11"/>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71D53A22"/>
    <w:multiLevelType w:val="multilevel"/>
    <w:tmpl w:val="5F3A8E40"/>
    <w:lvl w:ilvl="0">
      <w:start w:val="1"/>
      <w:numFmt w:val="decimal"/>
      <w:lvlText w:val="%1"/>
      <w:lvlJc w:val="left"/>
      <w:pPr>
        <w:ind w:left="425" w:hanging="425"/>
      </w:pPr>
      <w:rPr>
        <w:rFonts w:hint="eastAsia"/>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3D572B3"/>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749951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B7925AB"/>
    <w:multiLevelType w:val="multilevel"/>
    <w:tmpl w:val="DB4A463E"/>
    <w:lvl w:ilvl="0">
      <w:start w:val="1"/>
      <w:numFmt w:val="decimal"/>
      <w:lvlText w:val="%1."/>
      <w:lvlJc w:val="left"/>
      <w:pPr>
        <w:ind w:left="425" w:hanging="425"/>
      </w:pPr>
      <w:rPr>
        <w:rFonts w:eastAsia="黑体" w:hint="eastAsia"/>
        <w:b w:val="0"/>
        <w:i w:val="0"/>
        <w:sz w:val="32"/>
      </w:rPr>
    </w:lvl>
    <w:lvl w:ilvl="1">
      <w:start w:val="1"/>
      <w:numFmt w:val="decimal"/>
      <w:lvlText w:val="%1.%2"/>
      <w:lvlJc w:val="left"/>
      <w:pPr>
        <w:ind w:left="567" w:hanging="567"/>
      </w:pPr>
      <w:rPr>
        <w:rFonts w:eastAsia="黑体" w:hint="eastAsia"/>
        <w:b w:val="0"/>
        <w:i w:val="0"/>
        <w:sz w:val="30"/>
      </w:rPr>
    </w:lvl>
    <w:lvl w:ilvl="2">
      <w:start w:val="1"/>
      <w:numFmt w:val="decimal"/>
      <w:lvlText w:val="%1.%2.%3"/>
      <w:lvlJc w:val="left"/>
      <w:pPr>
        <w:ind w:left="794" w:hanging="794"/>
      </w:pPr>
      <w:rPr>
        <w:rFonts w:hint="eastAsia"/>
        <w:b w:val="0"/>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7D5E56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7D8825CA"/>
    <w:multiLevelType w:val="hybridMultilevel"/>
    <w:tmpl w:val="E0A6D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
  </w:num>
  <w:num w:numId="3">
    <w:abstractNumId w:val="23"/>
  </w:num>
  <w:num w:numId="4">
    <w:abstractNumId w:val="21"/>
  </w:num>
  <w:num w:numId="5">
    <w:abstractNumId w:val="40"/>
  </w:num>
  <w:num w:numId="6">
    <w:abstractNumId w:val="29"/>
  </w:num>
  <w:num w:numId="7">
    <w:abstractNumId w:val="15"/>
  </w:num>
  <w:num w:numId="8">
    <w:abstractNumId w:val="36"/>
  </w:num>
  <w:num w:numId="9">
    <w:abstractNumId w:val="31"/>
  </w:num>
  <w:num w:numId="10">
    <w:abstractNumId w:val="34"/>
  </w:num>
  <w:num w:numId="11">
    <w:abstractNumId w:val="33"/>
  </w:num>
  <w:num w:numId="12">
    <w:abstractNumId w:val="8"/>
  </w:num>
  <w:num w:numId="13">
    <w:abstractNumId w:val="27"/>
  </w:num>
  <w:num w:numId="14">
    <w:abstractNumId w:val="12"/>
  </w:num>
  <w:num w:numId="15">
    <w:abstractNumId w:val="16"/>
  </w:num>
  <w:num w:numId="16">
    <w:abstractNumId w:val="4"/>
  </w:num>
  <w:num w:numId="17">
    <w:abstractNumId w:val="32"/>
  </w:num>
  <w:num w:numId="18">
    <w:abstractNumId w:val="11"/>
  </w:num>
  <w:num w:numId="19">
    <w:abstractNumId w:val="25"/>
  </w:num>
  <w:num w:numId="20">
    <w:abstractNumId w:val="18"/>
  </w:num>
  <w:num w:numId="21">
    <w:abstractNumId w:val="28"/>
  </w:num>
  <w:num w:numId="22">
    <w:abstractNumId w:val="43"/>
  </w:num>
  <w:num w:numId="23">
    <w:abstractNumId w:val="24"/>
  </w:num>
  <w:num w:numId="24">
    <w:abstractNumId w:val="5"/>
  </w:num>
  <w:num w:numId="25">
    <w:abstractNumId w:val="14"/>
  </w:num>
  <w:num w:numId="26">
    <w:abstractNumId w:val="19"/>
  </w:num>
  <w:num w:numId="27">
    <w:abstractNumId w:val="26"/>
  </w:num>
  <w:num w:numId="28">
    <w:abstractNumId w:val="7"/>
  </w:num>
  <w:num w:numId="29">
    <w:abstractNumId w:val="42"/>
  </w:num>
  <w:num w:numId="30">
    <w:abstractNumId w:val="35"/>
  </w:num>
  <w:num w:numId="31">
    <w:abstractNumId w:val="30"/>
  </w:num>
  <w:num w:numId="32">
    <w:abstractNumId w:val="38"/>
  </w:num>
  <w:num w:numId="33">
    <w:abstractNumId w:val="2"/>
  </w:num>
  <w:num w:numId="34">
    <w:abstractNumId w:val="13"/>
  </w:num>
  <w:num w:numId="35">
    <w:abstractNumId w:val="1"/>
  </w:num>
  <w:num w:numId="36">
    <w:abstractNumId w:val="6"/>
  </w:num>
  <w:num w:numId="37">
    <w:abstractNumId w:val="10"/>
  </w:num>
  <w:num w:numId="38">
    <w:abstractNumId w:val="17"/>
  </w:num>
  <w:num w:numId="39">
    <w:abstractNumId w:val="9"/>
  </w:num>
  <w:num w:numId="40">
    <w:abstractNumId w:val="0"/>
  </w:num>
  <w:num w:numId="41">
    <w:abstractNumId w:val="20"/>
  </w:num>
  <w:num w:numId="42">
    <w:abstractNumId w:val="41"/>
  </w:num>
  <w:num w:numId="43">
    <w:abstractNumId w:val="3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1404"/>
    <w:rsid w:val="000030E8"/>
    <w:rsid w:val="00003C71"/>
    <w:rsid w:val="00004174"/>
    <w:rsid w:val="000059B6"/>
    <w:rsid w:val="00005D92"/>
    <w:rsid w:val="000112F2"/>
    <w:rsid w:val="00013863"/>
    <w:rsid w:val="00013C40"/>
    <w:rsid w:val="0001547F"/>
    <w:rsid w:val="00016174"/>
    <w:rsid w:val="0001694E"/>
    <w:rsid w:val="00016E8B"/>
    <w:rsid w:val="00017C7F"/>
    <w:rsid w:val="00024C74"/>
    <w:rsid w:val="0004187B"/>
    <w:rsid w:val="00043A69"/>
    <w:rsid w:val="000450D9"/>
    <w:rsid w:val="00046147"/>
    <w:rsid w:val="00047F9D"/>
    <w:rsid w:val="00053315"/>
    <w:rsid w:val="000540FF"/>
    <w:rsid w:val="000544AC"/>
    <w:rsid w:val="00063D69"/>
    <w:rsid w:val="0006507D"/>
    <w:rsid w:val="00070F43"/>
    <w:rsid w:val="00072431"/>
    <w:rsid w:val="00072846"/>
    <w:rsid w:val="0007723C"/>
    <w:rsid w:val="00082A34"/>
    <w:rsid w:val="00083090"/>
    <w:rsid w:val="00085020"/>
    <w:rsid w:val="00091459"/>
    <w:rsid w:val="00092930"/>
    <w:rsid w:val="00095FF3"/>
    <w:rsid w:val="00097EDE"/>
    <w:rsid w:val="000A10D3"/>
    <w:rsid w:val="000A3558"/>
    <w:rsid w:val="000A56A2"/>
    <w:rsid w:val="000B023C"/>
    <w:rsid w:val="000B0965"/>
    <w:rsid w:val="000B1404"/>
    <w:rsid w:val="000B3B7B"/>
    <w:rsid w:val="000B65A3"/>
    <w:rsid w:val="000B662B"/>
    <w:rsid w:val="000B69D5"/>
    <w:rsid w:val="000C0D11"/>
    <w:rsid w:val="000C1EC5"/>
    <w:rsid w:val="000C27A3"/>
    <w:rsid w:val="000C4DC0"/>
    <w:rsid w:val="000C6063"/>
    <w:rsid w:val="000C7822"/>
    <w:rsid w:val="000C7A0E"/>
    <w:rsid w:val="000D2D3B"/>
    <w:rsid w:val="000D3E18"/>
    <w:rsid w:val="000D476E"/>
    <w:rsid w:val="000D4D26"/>
    <w:rsid w:val="000D5F68"/>
    <w:rsid w:val="000D6845"/>
    <w:rsid w:val="000D6BA0"/>
    <w:rsid w:val="000E30BD"/>
    <w:rsid w:val="000E3A47"/>
    <w:rsid w:val="000E647D"/>
    <w:rsid w:val="000E7BA0"/>
    <w:rsid w:val="000E7ECC"/>
    <w:rsid w:val="00101183"/>
    <w:rsid w:val="001020F4"/>
    <w:rsid w:val="001026FB"/>
    <w:rsid w:val="00102A41"/>
    <w:rsid w:val="0010709C"/>
    <w:rsid w:val="00107538"/>
    <w:rsid w:val="00110A99"/>
    <w:rsid w:val="00110FB5"/>
    <w:rsid w:val="0011114F"/>
    <w:rsid w:val="001165AD"/>
    <w:rsid w:val="001206FA"/>
    <w:rsid w:val="001209DE"/>
    <w:rsid w:val="00127F6C"/>
    <w:rsid w:val="00131335"/>
    <w:rsid w:val="00132867"/>
    <w:rsid w:val="00135E05"/>
    <w:rsid w:val="00136A3B"/>
    <w:rsid w:val="00137B14"/>
    <w:rsid w:val="001438ED"/>
    <w:rsid w:val="0014393F"/>
    <w:rsid w:val="00156273"/>
    <w:rsid w:val="001572BE"/>
    <w:rsid w:val="0016094F"/>
    <w:rsid w:val="00176C24"/>
    <w:rsid w:val="00184677"/>
    <w:rsid w:val="0018691F"/>
    <w:rsid w:val="001900D3"/>
    <w:rsid w:val="00192A1A"/>
    <w:rsid w:val="00192B22"/>
    <w:rsid w:val="00193236"/>
    <w:rsid w:val="00193697"/>
    <w:rsid w:val="001943BB"/>
    <w:rsid w:val="00194739"/>
    <w:rsid w:val="00195E14"/>
    <w:rsid w:val="001A361C"/>
    <w:rsid w:val="001A558F"/>
    <w:rsid w:val="001A5B58"/>
    <w:rsid w:val="001A78BF"/>
    <w:rsid w:val="001A7EE8"/>
    <w:rsid w:val="001B10A6"/>
    <w:rsid w:val="001B1571"/>
    <w:rsid w:val="001B2F90"/>
    <w:rsid w:val="001B33EB"/>
    <w:rsid w:val="001B34F3"/>
    <w:rsid w:val="001B4C66"/>
    <w:rsid w:val="001B59F9"/>
    <w:rsid w:val="001B6F69"/>
    <w:rsid w:val="001B757C"/>
    <w:rsid w:val="001C36B1"/>
    <w:rsid w:val="001C36C9"/>
    <w:rsid w:val="001C4395"/>
    <w:rsid w:val="001C4E22"/>
    <w:rsid w:val="001C56FA"/>
    <w:rsid w:val="001C6321"/>
    <w:rsid w:val="001D1C9C"/>
    <w:rsid w:val="001D3C35"/>
    <w:rsid w:val="001E01F5"/>
    <w:rsid w:val="001E481A"/>
    <w:rsid w:val="001E48CE"/>
    <w:rsid w:val="001E53E0"/>
    <w:rsid w:val="001E65A4"/>
    <w:rsid w:val="001E6B78"/>
    <w:rsid w:val="001F142E"/>
    <w:rsid w:val="001F36A4"/>
    <w:rsid w:val="001F421D"/>
    <w:rsid w:val="001F438D"/>
    <w:rsid w:val="001F755F"/>
    <w:rsid w:val="001F7A5B"/>
    <w:rsid w:val="00200873"/>
    <w:rsid w:val="00202CFF"/>
    <w:rsid w:val="00203E9B"/>
    <w:rsid w:val="00204C9E"/>
    <w:rsid w:val="00211083"/>
    <w:rsid w:val="00212C54"/>
    <w:rsid w:val="00213206"/>
    <w:rsid w:val="00214503"/>
    <w:rsid w:val="00215DCC"/>
    <w:rsid w:val="00216D10"/>
    <w:rsid w:val="00221A58"/>
    <w:rsid w:val="00223B41"/>
    <w:rsid w:val="00224382"/>
    <w:rsid w:val="0022667D"/>
    <w:rsid w:val="00227478"/>
    <w:rsid w:val="00230806"/>
    <w:rsid w:val="00231A98"/>
    <w:rsid w:val="00231EB9"/>
    <w:rsid w:val="0023435B"/>
    <w:rsid w:val="00234F9F"/>
    <w:rsid w:val="0023691B"/>
    <w:rsid w:val="00237985"/>
    <w:rsid w:val="00242887"/>
    <w:rsid w:val="002433AD"/>
    <w:rsid w:val="00243626"/>
    <w:rsid w:val="0024394F"/>
    <w:rsid w:val="002472A1"/>
    <w:rsid w:val="00252107"/>
    <w:rsid w:val="0025300B"/>
    <w:rsid w:val="00253A02"/>
    <w:rsid w:val="002568FE"/>
    <w:rsid w:val="002609CE"/>
    <w:rsid w:val="0026252E"/>
    <w:rsid w:val="00263D4F"/>
    <w:rsid w:val="00266397"/>
    <w:rsid w:val="002719CA"/>
    <w:rsid w:val="00272FB1"/>
    <w:rsid w:val="00276AF2"/>
    <w:rsid w:val="00277058"/>
    <w:rsid w:val="00283699"/>
    <w:rsid w:val="00283C1A"/>
    <w:rsid w:val="00284328"/>
    <w:rsid w:val="002848D8"/>
    <w:rsid w:val="00285045"/>
    <w:rsid w:val="002865C0"/>
    <w:rsid w:val="002867F0"/>
    <w:rsid w:val="00286AC9"/>
    <w:rsid w:val="0028791E"/>
    <w:rsid w:val="00287E16"/>
    <w:rsid w:val="00291972"/>
    <w:rsid w:val="002919D5"/>
    <w:rsid w:val="00293A9C"/>
    <w:rsid w:val="00294B83"/>
    <w:rsid w:val="002953EC"/>
    <w:rsid w:val="002A0CA9"/>
    <w:rsid w:val="002A2C42"/>
    <w:rsid w:val="002A2FE5"/>
    <w:rsid w:val="002A3BCA"/>
    <w:rsid w:val="002A3D5C"/>
    <w:rsid w:val="002A5051"/>
    <w:rsid w:val="002A6122"/>
    <w:rsid w:val="002A707D"/>
    <w:rsid w:val="002A75C7"/>
    <w:rsid w:val="002B16FA"/>
    <w:rsid w:val="002B4E01"/>
    <w:rsid w:val="002B674C"/>
    <w:rsid w:val="002B79C6"/>
    <w:rsid w:val="002C0946"/>
    <w:rsid w:val="002C12D4"/>
    <w:rsid w:val="002C1958"/>
    <w:rsid w:val="002C3387"/>
    <w:rsid w:val="002C742F"/>
    <w:rsid w:val="002C7967"/>
    <w:rsid w:val="002D0207"/>
    <w:rsid w:val="002D176B"/>
    <w:rsid w:val="002D2D72"/>
    <w:rsid w:val="002D5521"/>
    <w:rsid w:val="002D58FE"/>
    <w:rsid w:val="002D798A"/>
    <w:rsid w:val="002E02B8"/>
    <w:rsid w:val="002E0B2C"/>
    <w:rsid w:val="002E1FAD"/>
    <w:rsid w:val="002E405D"/>
    <w:rsid w:val="002E7E93"/>
    <w:rsid w:val="002F0F6F"/>
    <w:rsid w:val="002F1AF1"/>
    <w:rsid w:val="002F21E1"/>
    <w:rsid w:val="002F26BC"/>
    <w:rsid w:val="002F39D1"/>
    <w:rsid w:val="002F7414"/>
    <w:rsid w:val="00304EA8"/>
    <w:rsid w:val="00305672"/>
    <w:rsid w:val="00306F2C"/>
    <w:rsid w:val="003071E6"/>
    <w:rsid w:val="00311172"/>
    <w:rsid w:val="00312466"/>
    <w:rsid w:val="0031287A"/>
    <w:rsid w:val="00313DC5"/>
    <w:rsid w:val="0031514F"/>
    <w:rsid w:val="003154A1"/>
    <w:rsid w:val="00316D18"/>
    <w:rsid w:val="00317963"/>
    <w:rsid w:val="00317F83"/>
    <w:rsid w:val="0032167A"/>
    <w:rsid w:val="00321DAA"/>
    <w:rsid w:val="00323905"/>
    <w:rsid w:val="00325D0F"/>
    <w:rsid w:val="00331CE4"/>
    <w:rsid w:val="00334923"/>
    <w:rsid w:val="003354EE"/>
    <w:rsid w:val="0033624B"/>
    <w:rsid w:val="00336DEC"/>
    <w:rsid w:val="003376A7"/>
    <w:rsid w:val="00340231"/>
    <w:rsid w:val="003403F2"/>
    <w:rsid w:val="003417C0"/>
    <w:rsid w:val="0034210D"/>
    <w:rsid w:val="00342D1E"/>
    <w:rsid w:val="003446CE"/>
    <w:rsid w:val="003448CF"/>
    <w:rsid w:val="003453D6"/>
    <w:rsid w:val="00350973"/>
    <w:rsid w:val="0035176A"/>
    <w:rsid w:val="00352F51"/>
    <w:rsid w:val="00354035"/>
    <w:rsid w:val="0036005C"/>
    <w:rsid w:val="00362E5D"/>
    <w:rsid w:val="00362E9F"/>
    <w:rsid w:val="00363EED"/>
    <w:rsid w:val="0036794B"/>
    <w:rsid w:val="00372E8F"/>
    <w:rsid w:val="00375D0D"/>
    <w:rsid w:val="003761BF"/>
    <w:rsid w:val="00382A01"/>
    <w:rsid w:val="00382BD1"/>
    <w:rsid w:val="00383073"/>
    <w:rsid w:val="0039318E"/>
    <w:rsid w:val="00394EA2"/>
    <w:rsid w:val="003974F5"/>
    <w:rsid w:val="003A0B61"/>
    <w:rsid w:val="003A20AB"/>
    <w:rsid w:val="003A4361"/>
    <w:rsid w:val="003A4598"/>
    <w:rsid w:val="003A4D9C"/>
    <w:rsid w:val="003A6A04"/>
    <w:rsid w:val="003A7525"/>
    <w:rsid w:val="003A7692"/>
    <w:rsid w:val="003A76F5"/>
    <w:rsid w:val="003B0F82"/>
    <w:rsid w:val="003B4069"/>
    <w:rsid w:val="003C4611"/>
    <w:rsid w:val="003D44E3"/>
    <w:rsid w:val="003D58DA"/>
    <w:rsid w:val="003D797C"/>
    <w:rsid w:val="003E0CD7"/>
    <w:rsid w:val="003E11BF"/>
    <w:rsid w:val="003E4520"/>
    <w:rsid w:val="003E7F0D"/>
    <w:rsid w:val="003F029D"/>
    <w:rsid w:val="003F2BE1"/>
    <w:rsid w:val="003F31CB"/>
    <w:rsid w:val="003F4823"/>
    <w:rsid w:val="003F673E"/>
    <w:rsid w:val="00403790"/>
    <w:rsid w:val="004042CA"/>
    <w:rsid w:val="00406624"/>
    <w:rsid w:val="0041164C"/>
    <w:rsid w:val="00411D89"/>
    <w:rsid w:val="004127E0"/>
    <w:rsid w:val="00412D3C"/>
    <w:rsid w:val="004133AC"/>
    <w:rsid w:val="00414B93"/>
    <w:rsid w:val="00415572"/>
    <w:rsid w:val="00426D6E"/>
    <w:rsid w:val="004304BF"/>
    <w:rsid w:val="00431595"/>
    <w:rsid w:val="00431828"/>
    <w:rsid w:val="004324F7"/>
    <w:rsid w:val="004335DC"/>
    <w:rsid w:val="00434A22"/>
    <w:rsid w:val="00435D5E"/>
    <w:rsid w:val="00435D61"/>
    <w:rsid w:val="00436EFE"/>
    <w:rsid w:val="00442728"/>
    <w:rsid w:val="004430E9"/>
    <w:rsid w:val="004457E4"/>
    <w:rsid w:val="00446426"/>
    <w:rsid w:val="0044660B"/>
    <w:rsid w:val="004469CB"/>
    <w:rsid w:val="00452DCB"/>
    <w:rsid w:val="004557EC"/>
    <w:rsid w:val="00456EEE"/>
    <w:rsid w:val="004608D2"/>
    <w:rsid w:val="00461DB4"/>
    <w:rsid w:val="00465F0F"/>
    <w:rsid w:val="004700EC"/>
    <w:rsid w:val="00470FBC"/>
    <w:rsid w:val="004742D1"/>
    <w:rsid w:val="00474340"/>
    <w:rsid w:val="00474A2C"/>
    <w:rsid w:val="00474E78"/>
    <w:rsid w:val="004800B0"/>
    <w:rsid w:val="0048019F"/>
    <w:rsid w:val="004804AF"/>
    <w:rsid w:val="00486712"/>
    <w:rsid w:val="00486DAB"/>
    <w:rsid w:val="004876D7"/>
    <w:rsid w:val="00487757"/>
    <w:rsid w:val="004902C9"/>
    <w:rsid w:val="004903BA"/>
    <w:rsid w:val="004905C2"/>
    <w:rsid w:val="00490F71"/>
    <w:rsid w:val="004922EC"/>
    <w:rsid w:val="00494C2D"/>
    <w:rsid w:val="00494E10"/>
    <w:rsid w:val="00497D6E"/>
    <w:rsid w:val="004A4B82"/>
    <w:rsid w:val="004A6E9C"/>
    <w:rsid w:val="004A7232"/>
    <w:rsid w:val="004A7753"/>
    <w:rsid w:val="004B1DC9"/>
    <w:rsid w:val="004B220E"/>
    <w:rsid w:val="004B3050"/>
    <w:rsid w:val="004B46B5"/>
    <w:rsid w:val="004B50ED"/>
    <w:rsid w:val="004B61A2"/>
    <w:rsid w:val="004D55C8"/>
    <w:rsid w:val="004D593C"/>
    <w:rsid w:val="004D68AE"/>
    <w:rsid w:val="004D6D30"/>
    <w:rsid w:val="004D70FA"/>
    <w:rsid w:val="004E1A60"/>
    <w:rsid w:val="004E2CB9"/>
    <w:rsid w:val="004F2202"/>
    <w:rsid w:val="004F29BE"/>
    <w:rsid w:val="004F7161"/>
    <w:rsid w:val="005024C0"/>
    <w:rsid w:val="005062EA"/>
    <w:rsid w:val="00506CB5"/>
    <w:rsid w:val="0050798A"/>
    <w:rsid w:val="00510314"/>
    <w:rsid w:val="005106CA"/>
    <w:rsid w:val="00511F50"/>
    <w:rsid w:val="00514BCC"/>
    <w:rsid w:val="0051659C"/>
    <w:rsid w:val="00520900"/>
    <w:rsid w:val="0052167C"/>
    <w:rsid w:val="005245FD"/>
    <w:rsid w:val="00527937"/>
    <w:rsid w:val="005309A2"/>
    <w:rsid w:val="00532800"/>
    <w:rsid w:val="00532E6D"/>
    <w:rsid w:val="00534D90"/>
    <w:rsid w:val="005352F3"/>
    <w:rsid w:val="0053627A"/>
    <w:rsid w:val="00542ACD"/>
    <w:rsid w:val="00547002"/>
    <w:rsid w:val="0055461F"/>
    <w:rsid w:val="00555F16"/>
    <w:rsid w:val="00556D48"/>
    <w:rsid w:val="00561CDA"/>
    <w:rsid w:val="00563E92"/>
    <w:rsid w:val="005641CD"/>
    <w:rsid w:val="00566B2A"/>
    <w:rsid w:val="005703B6"/>
    <w:rsid w:val="005732E1"/>
    <w:rsid w:val="00574E59"/>
    <w:rsid w:val="00574F0F"/>
    <w:rsid w:val="00574F21"/>
    <w:rsid w:val="005770E1"/>
    <w:rsid w:val="005773DA"/>
    <w:rsid w:val="0058239E"/>
    <w:rsid w:val="005843BB"/>
    <w:rsid w:val="005854EB"/>
    <w:rsid w:val="00585FF9"/>
    <w:rsid w:val="00587E78"/>
    <w:rsid w:val="005921A5"/>
    <w:rsid w:val="00593813"/>
    <w:rsid w:val="005948A2"/>
    <w:rsid w:val="0059490C"/>
    <w:rsid w:val="00594CBE"/>
    <w:rsid w:val="005A4FED"/>
    <w:rsid w:val="005A7ADC"/>
    <w:rsid w:val="005B2BFA"/>
    <w:rsid w:val="005B416A"/>
    <w:rsid w:val="005C3991"/>
    <w:rsid w:val="005C4115"/>
    <w:rsid w:val="005C4696"/>
    <w:rsid w:val="005C5105"/>
    <w:rsid w:val="005D07D3"/>
    <w:rsid w:val="005D097F"/>
    <w:rsid w:val="005D2446"/>
    <w:rsid w:val="005D35B7"/>
    <w:rsid w:val="005D3D97"/>
    <w:rsid w:val="005D3F73"/>
    <w:rsid w:val="005D41C3"/>
    <w:rsid w:val="005D4EC3"/>
    <w:rsid w:val="005D705E"/>
    <w:rsid w:val="005D762D"/>
    <w:rsid w:val="005D7C45"/>
    <w:rsid w:val="005E0B2F"/>
    <w:rsid w:val="005E5338"/>
    <w:rsid w:val="005F11FA"/>
    <w:rsid w:val="005F1443"/>
    <w:rsid w:val="005F2BF7"/>
    <w:rsid w:val="005F3F03"/>
    <w:rsid w:val="005F4D70"/>
    <w:rsid w:val="005F5090"/>
    <w:rsid w:val="005F6B0B"/>
    <w:rsid w:val="006040EB"/>
    <w:rsid w:val="00605D30"/>
    <w:rsid w:val="00605EF7"/>
    <w:rsid w:val="00607F57"/>
    <w:rsid w:val="006123DB"/>
    <w:rsid w:val="0061413A"/>
    <w:rsid w:val="00617806"/>
    <w:rsid w:val="006230A2"/>
    <w:rsid w:val="006231DE"/>
    <w:rsid w:val="00624C38"/>
    <w:rsid w:val="00624D68"/>
    <w:rsid w:val="006260F0"/>
    <w:rsid w:val="006270B1"/>
    <w:rsid w:val="0063018D"/>
    <w:rsid w:val="00637C93"/>
    <w:rsid w:val="0064215A"/>
    <w:rsid w:val="006433C2"/>
    <w:rsid w:val="00643BF3"/>
    <w:rsid w:val="00651FCB"/>
    <w:rsid w:val="00652FDA"/>
    <w:rsid w:val="00655AFD"/>
    <w:rsid w:val="006563EA"/>
    <w:rsid w:val="00660CC4"/>
    <w:rsid w:val="006617AA"/>
    <w:rsid w:val="0066219C"/>
    <w:rsid w:val="0066360F"/>
    <w:rsid w:val="00665E12"/>
    <w:rsid w:val="00667265"/>
    <w:rsid w:val="00667961"/>
    <w:rsid w:val="006718EC"/>
    <w:rsid w:val="00673355"/>
    <w:rsid w:val="006737CA"/>
    <w:rsid w:val="00674C88"/>
    <w:rsid w:val="006757FD"/>
    <w:rsid w:val="00675B89"/>
    <w:rsid w:val="00682035"/>
    <w:rsid w:val="00684FE1"/>
    <w:rsid w:val="00685BC5"/>
    <w:rsid w:val="00687DFE"/>
    <w:rsid w:val="00691B92"/>
    <w:rsid w:val="0069393B"/>
    <w:rsid w:val="006944C5"/>
    <w:rsid w:val="00695420"/>
    <w:rsid w:val="00696325"/>
    <w:rsid w:val="00697B5C"/>
    <w:rsid w:val="006A315B"/>
    <w:rsid w:val="006A66AE"/>
    <w:rsid w:val="006A69F8"/>
    <w:rsid w:val="006A7F36"/>
    <w:rsid w:val="006B0D69"/>
    <w:rsid w:val="006B3AEE"/>
    <w:rsid w:val="006C7CB3"/>
    <w:rsid w:val="006D0944"/>
    <w:rsid w:val="006D0DDF"/>
    <w:rsid w:val="006D185A"/>
    <w:rsid w:val="006D4A25"/>
    <w:rsid w:val="006D58F9"/>
    <w:rsid w:val="006E2097"/>
    <w:rsid w:val="006E4A3C"/>
    <w:rsid w:val="006E4FD8"/>
    <w:rsid w:val="006E7732"/>
    <w:rsid w:val="006F24D9"/>
    <w:rsid w:val="006F35E3"/>
    <w:rsid w:val="006F6BA7"/>
    <w:rsid w:val="007007ED"/>
    <w:rsid w:val="007017D5"/>
    <w:rsid w:val="007019BE"/>
    <w:rsid w:val="00707C13"/>
    <w:rsid w:val="00710066"/>
    <w:rsid w:val="00711FEB"/>
    <w:rsid w:val="00714744"/>
    <w:rsid w:val="0071569E"/>
    <w:rsid w:val="00720ADE"/>
    <w:rsid w:val="00723C93"/>
    <w:rsid w:val="007262E8"/>
    <w:rsid w:val="00727D79"/>
    <w:rsid w:val="00730713"/>
    <w:rsid w:val="00731431"/>
    <w:rsid w:val="00731DDE"/>
    <w:rsid w:val="00736B14"/>
    <w:rsid w:val="00740D18"/>
    <w:rsid w:val="00740EBA"/>
    <w:rsid w:val="00742310"/>
    <w:rsid w:val="00743425"/>
    <w:rsid w:val="00743DDF"/>
    <w:rsid w:val="007440CC"/>
    <w:rsid w:val="00746640"/>
    <w:rsid w:val="00751C9E"/>
    <w:rsid w:val="00751F52"/>
    <w:rsid w:val="0075203A"/>
    <w:rsid w:val="00755650"/>
    <w:rsid w:val="00755870"/>
    <w:rsid w:val="00755B63"/>
    <w:rsid w:val="00760262"/>
    <w:rsid w:val="007611FC"/>
    <w:rsid w:val="00761614"/>
    <w:rsid w:val="007618EE"/>
    <w:rsid w:val="00763CCF"/>
    <w:rsid w:val="00763CD4"/>
    <w:rsid w:val="00764052"/>
    <w:rsid w:val="007647A8"/>
    <w:rsid w:val="007647C1"/>
    <w:rsid w:val="00765BE2"/>
    <w:rsid w:val="00766D22"/>
    <w:rsid w:val="00767536"/>
    <w:rsid w:val="007676D7"/>
    <w:rsid w:val="00772DE3"/>
    <w:rsid w:val="00772EA4"/>
    <w:rsid w:val="00773E2E"/>
    <w:rsid w:val="007777CC"/>
    <w:rsid w:val="00780986"/>
    <w:rsid w:val="00784AAF"/>
    <w:rsid w:val="0079176E"/>
    <w:rsid w:val="00792C30"/>
    <w:rsid w:val="00793810"/>
    <w:rsid w:val="00793F8E"/>
    <w:rsid w:val="00796108"/>
    <w:rsid w:val="00796B0F"/>
    <w:rsid w:val="00796D75"/>
    <w:rsid w:val="007A0094"/>
    <w:rsid w:val="007A1051"/>
    <w:rsid w:val="007A6692"/>
    <w:rsid w:val="007A6737"/>
    <w:rsid w:val="007A7252"/>
    <w:rsid w:val="007B2E5D"/>
    <w:rsid w:val="007B6463"/>
    <w:rsid w:val="007B6EBA"/>
    <w:rsid w:val="007B7C12"/>
    <w:rsid w:val="007C5A71"/>
    <w:rsid w:val="007C722A"/>
    <w:rsid w:val="007D6B54"/>
    <w:rsid w:val="007E2A61"/>
    <w:rsid w:val="007E3570"/>
    <w:rsid w:val="007E59F7"/>
    <w:rsid w:val="007E6FCD"/>
    <w:rsid w:val="007F35EC"/>
    <w:rsid w:val="007F3DE4"/>
    <w:rsid w:val="007F402A"/>
    <w:rsid w:val="007F4E7A"/>
    <w:rsid w:val="007F611F"/>
    <w:rsid w:val="00800300"/>
    <w:rsid w:val="00801D9F"/>
    <w:rsid w:val="00802E93"/>
    <w:rsid w:val="00803199"/>
    <w:rsid w:val="00803A38"/>
    <w:rsid w:val="008042A6"/>
    <w:rsid w:val="00804611"/>
    <w:rsid w:val="008060FD"/>
    <w:rsid w:val="008071C1"/>
    <w:rsid w:val="008128F5"/>
    <w:rsid w:val="00815D32"/>
    <w:rsid w:val="0082129C"/>
    <w:rsid w:val="008267A6"/>
    <w:rsid w:val="008307EB"/>
    <w:rsid w:val="00831942"/>
    <w:rsid w:val="00832732"/>
    <w:rsid w:val="00837116"/>
    <w:rsid w:val="00844470"/>
    <w:rsid w:val="00846D44"/>
    <w:rsid w:val="00852C52"/>
    <w:rsid w:val="008534CB"/>
    <w:rsid w:val="008564C8"/>
    <w:rsid w:val="00857912"/>
    <w:rsid w:val="0086044F"/>
    <w:rsid w:val="0086053A"/>
    <w:rsid w:val="00860AC9"/>
    <w:rsid w:val="00867608"/>
    <w:rsid w:val="008679C8"/>
    <w:rsid w:val="008700FF"/>
    <w:rsid w:val="00870986"/>
    <w:rsid w:val="00870C58"/>
    <w:rsid w:val="00871C9F"/>
    <w:rsid w:val="008732F4"/>
    <w:rsid w:val="008747D0"/>
    <w:rsid w:val="00874A96"/>
    <w:rsid w:val="008751F9"/>
    <w:rsid w:val="0088038A"/>
    <w:rsid w:val="00882ACC"/>
    <w:rsid w:val="00882D8C"/>
    <w:rsid w:val="0088676C"/>
    <w:rsid w:val="00887032"/>
    <w:rsid w:val="00890037"/>
    <w:rsid w:val="00893875"/>
    <w:rsid w:val="00895B88"/>
    <w:rsid w:val="008A1CE9"/>
    <w:rsid w:val="008A21CF"/>
    <w:rsid w:val="008A71F9"/>
    <w:rsid w:val="008A7575"/>
    <w:rsid w:val="008A7D9E"/>
    <w:rsid w:val="008B3900"/>
    <w:rsid w:val="008B47EE"/>
    <w:rsid w:val="008B799F"/>
    <w:rsid w:val="008B7E5C"/>
    <w:rsid w:val="008C03B2"/>
    <w:rsid w:val="008C2FAC"/>
    <w:rsid w:val="008C3A68"/>
    <w:rsid w:val="008C5813"/>
    <w:rsid w:val="008C73B6"/>
    <w:rsid w:val="008D0DD1"/>
    <w:rsid w:val="008D1045"/>
    <w:rsid w:val="008D515E"/>
    <w:rsid w:val="008D650E"/>
    <w:rsid w:val="008E0D25"/>
    <w:rsid w:val="008E29E8"/>
    <w:rsid w:val="008E497E"/>
    <w:rsid w:val="008F0D72"/>
    <w:rsid w:val="008F1036"/>
    <w:rsid w:val="008F465A"/>
    <w:rsid w:val="008F4E89"/>
    <w:rsid w:val="008F52CE"/>
    <w:rsid w:val="008F5FB1"/>
    <w:rsid w:val="008F65FE"/>
    <w:rsid w:val="00900418"/>
    <w:rsid w:val="00901151"/>
    <w:rsid w:val="009043EE"/>
    <w:rsid w:val="00906475"/>
    <w:rsid w:val="00907045"/>
    <w:rsid w:val="00907EF5"/>
    <w:rsid w:val="00912F03"/>
    <w:rsid w:val="00913097"/>
    <w:rsid w:val="00913B8B"/>
    <w:rsid w:val="00915A41"/>
    <w:rsid w:val="00916872"/>
    <w:rsid w:val="00920AB7"/>
    <w:rsid w:val="00921F03"/>
    <w:rsid w:val="00923704"/>
    <w:rsid w:val="009247BF"/>
    <w:rsid w:val="00927430"/>
    <w:rsid w:val="009307D8"/>
    <w:rsid w:val="009322C1"/>
    <w:rsid w:val="00932A06"/>
    <w:rsid w:val="009365FB"/>
    <w:rsid w:val="00937123"/>
    <w:rsid w:val="00937760"/>
    <w:rsid w:val="00941574"/>
    <w:rsid w:val="00943395"/>
    <w:rsid w:val="009435DA"/>
    <w:rsid w:val="00943B87"/>
    <w:rsid w:val="00944086"/>
    <w:rsid w:val="009455D7"/>
    <w:rsid w:val="00946A48"/>
    <w:rsid w:val="0094719A"/>
    <w:rsid w:val="00950112"/>
    <w:rsid w:val="00952B79"/>
    <w:rsid w:val="00952F49"/>
    <w:rsid w:val="009536AA"/>
    <w:rsid w:val="00953DF8"/>
    <w:rsid w:val="00954CFF"/>
    <w:rsid w:val="009557E8"/>
    <w:rsid w:val="009558AC"/>
    <w:rsid w:val="00955A8C"/>
    <w:rsid w:val="00955BA9"/>
    <w:rsid w:val="00960C22"/>
    <w:rsid w:val="009611BA"/>
    <w:rsid w:val="00965F13"/>
    <w:rsid w:val="0096619D"/>
    <w:rsid w:val="0096687D"/>
    <w:rsid w:val="00972903"/>
    <w:rsid w:val="009737CA"/>
    <w:rsid w:val="00975D54"/>
    <w:rsid w:val="00976F29"/>
    <w:rsid w:val="009806A8"/>
    <w:rsid w:val="00981A3E"/>
    <w:rsid w:val="00982C58"/>
    <w:rsid w:val="009865E6"/>
    <w:rsid w:val="00986F93"/>
    <w:rsid w:val="0099079C"/>
    <w:rsid w:val="00990965"/>
    <w:rsid w:val="00991F7F"/>
    <w:rsid w:val="00992B75"/>
    <w:rsid w:val="0099385F"/>
    <w:rsid w:val="00994D4F"/>
    <w:rsid w:val="009A268A"/>
    <w:rsid w:val="009B0C4F"/>
    <w:rsid w:val="009B1F33"/>
    <w:rsid w:val="009B5B39"/>
    <w:rsid w:val="009C0A14"/>
    <w:rsid w:val="009C0BC3"/>
    <w:rsid w:val="009C326D"/>
    <w:rsid w:val="009C4334"/>
    <w:rsid w:val="009C4E2A"/>
    <w:rsid w:val="009C535B"/>
    <w:rsid w:val="009C7461"/>
    <w:rsid w:val="009D41A2"/>
    <w:rsid w:val="009D43CA"/>
    <w:rsid w:val="009D4D48"/>
    <w:rsid w:val="009D591E"/>
    <w:rsid w:val="009D624E"/>
    <w:rsid w:val="009D7B5C"/>
    <w:rsid w:val="009E1DC5"/>
    <w:rsid w:val="009E237D"/>
    <w:rsid w:val="009E557B"/>
    <w:rsid w:val="009E57A0"/>
    <w:rsid w:val="009E68BF"/>
    <w:rsid w:val="009E6944"/>
    <w:rsid w:val="009E6C30"/>
    <w:rsid w:val="009E6DF9"/>
    <w:rsid w:val="009E7749"/>
    <w:rsid w:val="009F64A9"/>
    <w:rsid w:val="00A007FB"/>
    <w:rsid w:val="00A02C0C"/>
    <w:rsid w:val="00A03025"/>
    <w:rsid w:val="00A0364E"/>
    <w:rsid w:val="00A1377E"/>
    <w:rsid w:val="00A17FA6"/>
    <w:rsid w:val="00A20150"/>
    <w:rsid w:val="00A20D1E"/>
    <w:rsid w:val="00A23117"/>
    <w:rsid w:val="00A24E19"/>
    <w:rsid w:val="00A26D03"/>
    <w:rsid w:val="00A2728B"/>
    <w:rsid w:val="00A273E9"/>
    <w:rsid w:val="00A30392"/>
    <w:rsid w:val="00A315C0"/>
    <w:rsid w:val="00A322FF"/>
    <w:rsid w:val="00A34248"/>
    <w:rsid w:val="00A342F8"/>
    <w:rsid w:val="00A3476F"/>
    <w:rsid w:val="00A351CD"/>
    <w:rsid w:val="00A367CB"/>
    <w:rsid w:val="00A371A5"/>
    <w:rsid w:val="00A37DE5"/>
    <w:rsid w:val="00A40AB0"/>
    <w:rsid w:val="00A42515"/>
    <w:rsid w:val="00A42DAC"/>
    <w:rsid w:val="00A43612"/>
    <w:rsid w:val="00A44847"/>
    <w:rsid w:val="00A45283"/>
    <w:rsid w:val="00A470E1"/>
    <w:rsid w:val="00A50A0D"/>
    <w:rsid w:val="00A531F6"/>
    <w:rsid w:val="00A544E2"/>
    <w:rsid w:val="00A5645F"/>
    <w:rsid w:val="00A578FB"/>
    <w:rsid w:val="00A611AA"/>
    <w:rsid w:val="00A61664"/>
    <w:rsid w:val="00A62A55"/>
    <w:rsid w:val="00A631D3"/>
    <w:rsid w:val="00A657A6"/>
    <w:rsid w:val="00A67996"/>
    <w:rsid w:val="00A776D9"/>
    <w:rsid w:val="00A80D38"/>
    <w:rsid w:val="00A85A04"/>
    <w:rsid w:val="00A92721"/>
    <w:rsid w:val="00A92AC3"/>
    <w:rsid w:val="00A92B57"/>
    <w:rsid w:val="00A92C82"/>
    <w:rsid w:val="00A95104"/>
    <w:rsid w:val="00A95E57"/>
    <w:rsid w:val="00AA000B"/>
    <w:rsid w:val="00AA2129"/>
    <w:rsid w:val="00AA2996"/>
    <w:rsid w:val="00AA2999"/>
    <w:rsid w:val="00AA3B01"/>
    <w:rsid w:val="00AA7E22"/>
    <w:rsid w:val="00AB13BD"/>
    <w:rsid w:val="00AB1BEC"/>
    <w:rsid w:val="00AB33C3"/>
    <w:rsid w:val="00AB3632"/>
    <w:rsid w:val="00AB48F5"/>
    <w:rsid w:val="00AB5131"/>
    <w:rsid w:val="00AB7E6A"/>
    <w:rsid w:val="00AC0649"/>
    <w:rsid w:val="00AC0A1B"/>
    <w:rsid w:val="00AC4EF0"/>
    <w:rsid w:val="00AC4F1D"/>
    <w:rsid w:val="00AD015C"/>
    <w:rsid w:val="00AD10E8"/>
    <w:rsid w:val="00AD6852"/>
    <w:rsid w:val="00AE5EC2"/>
    <w:rsid w:val="00AF0236"/>
    <w:rsid w:val="00AF2C0A"/>
    <w:rsid w:val="00AF40CE"/>
    <w:rsid w:val="00AF71A4"/>
    <w:rsid w:val="00AF7249"/>
    <w:rsid w:val="00B02089"/>
    <w:rsid w:val="00B03C89"/>
    <w:rsid w:val="00B057AB"/>
    <w:rsid w:val="00B116AA"/>
    <w:rsid w:val="00B126E9"/>
    <w:rsid w:val="00B16586"/>
    <w:rsid w:val="00B23CA0"/>
    <w:rsid w:val="00B24155"/>
    <w:rsid w:val="00B259A0"/>
    <w:rsid w:val="00B34FB9"/>
    <w:rsid w:val="00B356EA"/>
    <w:rsid w:val="00B4035C"/>
    <w:rsid w:val="00B41537"/>
    <w:rsid w:val="00B4527D"/>
    <w:rsid w:val="00B46CD4"/>
    <w:rsid w:val="00B4724A"/>
    <w:rsid w:val="00B47A20"/>
    <w:rsid w:val="00B47C5C"/>
    <w:rsid w:val="00B505B4"/>
    <w:rsid w:val="00B51DE9"/>
    <w:rsid w:val="00B5296E"/>
    <w:rsid w:val="00B542BC"/>
    <w:rsid w:val="00B61C58"/>
    <w:rsid w:val="00B65D66"/>
    <w:rsid w:val="00B67773"/>
    <w:rsid w:val="00B70E1C"/>
    <w:rsid w:val="00B71BDA"/>
    <w:rsid w:val="00B71DF1"/>
    <w:rsid w:val="00B72D81"/>
    <w:rsid w:val="00B733AB"/>
    <w:rsid w:val="00B74256"/>
    <w:rsid w:val="00B7584D"/>
    <w:rsid w:val="00B76724"/>
    <w:rsid w:val="00B81FAF"/>
    <w:rsid w:val="00B820FD"/>
    <w:rsid w:val="00B852BB"/>
    <w:rsid w:val="00B855CC"/>
    <w:rsid w:val="00B8564B"/>
    <w:rsid w:val="00B90571"/>
    <w:rsid w:val="00B93C4B"/>
    <w:rsid w:val="00B964CA"/>
    <w:rsid w:val="00BA1B89"/>
    <w:rsid w:val="00BA59E2"/>
    <w:rsid w:val="00BA6299"/>
    <w:rsid w:val="00BA6F49"/>
    <w:rsid w:val="00BB5B93"/>
    <w:rsid w:val="00BC044E"/>
    <w:rsid w:val="00BC5241"/>
    <w:rsid w:val="00BC570B"/>
    <w:rsid w:val="00BD07C4"/>
    <w:rsid w:val="00BD1DA8"/>
    <w:rsid w:val="00BD24BE"/>
    <w:rsid w:val="00BD3A11"/>
    <w:rsid w:val="00BD51E4"/>
    <w:rsid w:val="00BD5BCE"/>
    <w:rsid w:val="00BD7DBC"/>
    <w:rsid w:val="00BE50D7"/>
    <w:rsid w:val="00BE6DF0"/>
    <w:rsid w:val="00BF0BD6"/>
    <w:rsid w:val="00BF1A76"/>
    <w:rsid w:val="00BF5804"/>
    <w:rsid w:val="00C00560"/>
    <w:rsid w:val="00C01272"/>
    <w:rsid w:val="00C02126"/>
    <w:rsid w:val="00C02982"/>
    <w:rsid w:val="00C02FDB"/>
    <w:rsid w:val="00C05D7A"/>
    <w:rsid w:val="00C2083E"/>
    <w:rsid w:val="00C23133"/>
    <w:rsid w:val="00C24D98"/>
    <w:rsid w:val="00C25CA0"/>
    <w:rsid w:val="00C3124A"/>
    <w:rsid w:val="00C31533"/>
    <w:rsid w:val="00C3186B"/>
    <w:rsid w:val="00C319F3"/>
    <w:rsid w:val="00C31FF6"/>
    <w:rsid w:val="00C32644"/>
    <w:rsid w:val="00C32D11"/>
    <w:rsid w:val="00C33642"/>
    <w:rsid w:val="00C35CD0"/>
    <w:rsid w:val="00C365F7"/>
    <w:rsid w:val="00C44A31"/>
    <w:rsid w:val="00C44F4A"/>
    <w:rsid w:val="00C455E4"/>
    <w:rsid w:val="00C46B57"/>
    <w:rsid w:val="00C47082"/>
    <w:rsid w:val="00C51392"/>
    <w:rsid w:val="00C5231F"/>
    <w:rsid w:val="00C55570"/>
    <w:rsid w:val="00C5688C"/>
    <w:rsid w:val="00C600A3"/>
    <w:rsid w:val="00C6054C"/>
    <w:rsid w:val="00C66E6B"/>
    <w:rsid w:val="00C67191"/>
    <w:rsid w:val="00C7106F"/>
    <w:rsid w:val="00C72A5F"/>
    <w:rsid w:val="00C76850"/>
    <w:rsid w:val="00C7785F"/>
    <w:rsid w:val="00C810FE"/>
    <w:rsid w:val="00C817CC"/>
    <w:rsid w:val="00C83096"/>
    <w:rsid w:val="00C844D3"/>
    <w:rsid w:val="00C869F7"/>
    <w:rsid w:val="00C8772A"/>
    <w:rsid w:val="00C91236"/>
    <w:rsid w:val="00C956CF"/>
    <w:rsid w:val="00CB0EF2"/>
    <w:rsid w:val="00CB15BC"/>
    <w:rsid w:val="00CB2134"/>
    <w:rsid w:val="00CB5CD7"/>
    <w:rsid w:val="00CB65FA"/>
    <w:rsid w:val="00CB6BE9"/>
    <w:rsid w:val="00CB71AD"/>
    <w:rsid w:val="00CC0E25"/>
    <w:rsid w:val="00CC3635"/>
    <w:rsid w:val="00CC68D7"/>
    <w:rsid w:val="00CC76CA"/>
    <w:rsid w:val="00CC7B26"/>
    <w:rsid w:val="00CD4D57"/>
    <w:rsid w:val="00CD6BA2"/>
    <w:rsid w:val="00CD7607"/>
    <w:rsid w:val="00CE4322"/>
    <w:rsid w:val="00CE46B7"/>
    <w:rsid w:val="00CE70E9"/>
    <w:rsid w:val="00CE7664"/>
    <w:rsid w:val="00CE7AC2"/>
    <w:rsid w:val="00CF271F"/>
    <w:rsid w:val="00CF284C"/>
    <w:rsid w:val="00D0144F"/>
    <w:rsid w:val="00D01908"/>
    <w:rsid w:val="00D02F68"/>
    <w:rsid w:val="00D03C5C"/>
    <w:rsid w:val="00D04A14"/>
    <w:rsid w:val="00D106FC"/>
    <w:rsid w:val="00D14749"/>
    <w:rsid w:val="00D1507E"/>
    <w:rsid w:val="00D17BBC"/>
    <w:rsid w:val="00D17F38"/>
    <w:rsid w:val="00D202CE"/>
    <w:rsid w:val="00D24172"/>
    <w:rsid w:val="00D25832"/>
    <w:rsid w:val="00D320E4"/>
    <w:rsid w:val="00D321C4"/>
    <w:rsid w:val="00D3305D"/>
    <w:rsid w:val="00D34E90"/>
    <w:rsid w:val="00D3570B"/>
    <w:rsid w:val="00D4194F"/>
    <w:rsid w:val="00D421CE"/>
    <w:rsid w:val="00D464C7"/>
    <w:rsid w:val="00D511E9"/>
    <w:rsid w:val="00D51FB0"/>
    <w:rsid w:val="00D52BA3"/>
    <w:rsid w:val="00D56094"/>
    <w:rsid w:val="00D60CEB"/>
    <w:rsid w:val="00D61B24"/>
    <w:rsid w:val="00D6200E"/>
    <w:rsid w:val="00D63403"/>
    <w:rsid w:val="00D64D3A"/>
    <w:rsid w:val="00D74F68"/>
    <w:rsid w:val="00D755DF"/>
    <w:rsid w:val="00D75B65"/>
    <w:rsid w:val="00D76F28"/>
    <w:rsid w:val="00D76FEB"/>
    <w:rsid w:val="00D83AB4"/>
    <w:rsid w:val="00D83E2A"/>
    <w:rsid w:val="00D87AB0"/>
    <w:rsid w:val="00D929A7"/>
    <w:rsid w:val="00D92E46"/>
    <w:rsid w:val="00D941F5"/>
    <w:rsid w:val="00D94534"/>
    <w:rsid w:val="00D96701"/>
    <w:rsid w:val="00DA1213"/>
    <w:rsid w:val="00DA3E34"/>
    <w:rsid w:val="00DA562E"/>
    <w:rsid w:val="00DB6BB0"/>
    <w:rsid w:val="00DC23C6"/>
    <w:rsid w:val="00DC4F62"/>
    <w:rsid w:val="00DD1884"/>
    <w:rsid w:val="00DD4EF1"/>
    <w:rsid w:val="00DD5E67"/>
    <w:rsid w:val="00DD6C48"/>
    <w:rsid w:val="00DD6FE7"/>
    <w:rsid w:val="00DE7B8B"/>
    <w:rsid w:val="00DF2D75"/>
    <w:rsid w:val="00DF4D24"/>
    <w:rsid w:val="00DF51A6"/>
    <w:rsid w:val="00DF5651"/>
    <w:rsid w:val="00DF5E44"/>
    <w:rsid w:val="00E021DE"/>
    <w:rsid w:val="00E0236B"/>
    <w:rsid w:val="00E06243"/>
    <w:rsid w:val="00E066F2"/>
    <w:rsid w:val="00E07524"/>
    <w:rsid w:val="00E12540"/>
    <w:rsid w:val="00E129D3"/>
    <w:rsid w:val="00E132AA"/>
    <w:rsid w:val="00E139DC"/>
    <w:rsid w:val="00E343C5"/>
    <w:rsid w:val="00E3578B"/>
    <w:rsid w:val="00E36698"/>
    <w:rsid w:val="00E37B97"/>
    <w:rsid w:val="00E4380D"/>
    <w:rsid w:val="00E43C2E"/>
    <w:rsid w:val="00E46205"/>
    <w:rsid w:val="00E479F4"/>
    <w:rsid w:val="00E521E5"/>
    <w:rsid w:val="00E545CE"/>
    <w:rsid w:val="00E55164"/>
    <w:rsid w:val="00E5778D"/>
    <w:rsid w:val="00E61822"/>
    <w:rsid w:val="00E70555"/>
    <w:rsid w:val="00E761D6"/>
    <w:rsid w:val="00E80384"/>
    <w:rsid w:val="00E805E5"/>
    <w:rsid w:val="00E80E7E"/>
    <w:rsid w:val="00E810D6"/>
    <w:rsid w:val="00E84C2D"/>
    <w:rsid w:val="00E8630D"/>
    <w:rsid w:val="00E86E73"/>
    <w:rsid w:val="00E87F6A"/>
    <w:rsid w:val="00E90E16"/>
    <w:rsid w:val="00E9238B"/>
    <w:rsid w:val="00E925D9"/>
    <w:rsid w:val="00E93206"/>
    <w:rsid w:val="00E97079"/>
    <w:rsid w:val="00EA551F"/>
    <w:rsid w:val="00EB1391"/>
    <w:rsid w:val="00EB275C"/>
    <w:rsid w:val="00EB38FA"/>
    <w:rsid w:val="00EB4B60"/>
    <w:rsid w:val="00EB4CC4"/>
    <w:rsid w:val="00EC24E4"/>
    <w:rsid w:val="00EC4692"/>
    <w:rsid w:val="00ED127A"/>
    <w:rsid w:val="00ED15BD"/>
    <w:rsid w:val="00ED210B"/>
    <w:rsid w:val="00ED473C"/>
    <w:rsid w:val="00ED4C28"/>
    <w:rsid w:val="00ED56F6"/>
    <w:rsid w:val="00EE02DD"/>
    <w:rsid w:val="00EE1679"/>
    <w:rsid w:val="00EE396C"/>
    <w:rsid w:val="00EE628C"/>
    <w:rsid w:val="00EE73C4"/>
    <w:rsid w:val="00EF12C5"/>
    <w:rsid w:val="00EF3164"/>
    <w:rsid w:val="00EF34CE"/>
    <w:rsid w:val="00EF3840"/>
    <w:rsid w:val="00EF45E7"/>
    <w:rsid w:val="00EF5A55"/>
    <w:rsid w:val="00EF64AF"/>
    <w:rsid w:val="00EF6BB0"/>
    <w:rsid w:val="00F00FFF"/>
    <w:rsid w:val="00F057C6"/>
    <w:rsid w:val="00F10F84"/>
    <w:rsid w:val="00F11CC6"/>
    <w:rsid w:val="00F11E58"/>
    <w:rsid w:val="00F128C9"/>
    <w:rsid w:val="00F1444A"/>
    <w:rsid w:val="00F203A1"/>
    <w:rsid w:val="00F2370E"/>
    <w:rsid w:val="00F310C5"/>
    <w:rsid w:val="00F31BB9"/>
    <w:rsid w:val="00F34D6B"/>
    <w:rsid w:val="00F40037"/>
    <w:rsid w:val="00F40516"/>
    <w:rsid w:val="00F47085"/>
    <w:rsid w:val="00F54D78"/>
    <w:rsid w:val="00F55569"/>
    <w:rsid w:val="00F56FD7"/>
    <w:rsid w:val="00F57481"/>
    <w:rsid w:val="00F5755D"/>
    <w:rsid w:val="00F64B93"/>
    <w:rsid w:val="00F65B08"/>
    <w:rsid w:val="00F67E9A"/>
    <w:rsid w:val="00F726E7"/>
    <w:rsid w:val="00F72810"/>
    <w:rsid w:val="00F7700A"/>
    <w:rsid w:val="00F80B43"/>
    <w:rsid w:val="00F84F71"/>
    <w:rsid w:val="00F851EF"/>
    <w:rsid w:val="00F85AC8"/>
    <w:rsid w:val="00F90548"/>
    <w:rsid w:val="00F9078C"/>
    <w:rsid w:val="00F94CC7"/>
    <w:rsid w:val="00F95C3D"/>
    <w:rsid w:val="00F969C8"/>
    <w:rsid w:val="00F96CDC"/>
    <w:rsid w:val="00FA1C6B"/>
    <w:rsid w:val="00FA253F"/>
    <w:rsid w:val="00FB0C57"/>
    <w:rsid w:val="00FB61E4"/>
    <w:rsid w:val="00FC07FD"/>
    <w:rsid w:val="00FC3BE4"/>
    <w:rsid w:val="00FC40A4"/>
    <w:rsid w:val="00FC5ED3"/>
    <w:rsid w:val="00FC6748"/>
    <w:rsid w:val="00FC702A"/>
    <w:rsid w:val="00FD18F0"/>
    <w:rsid w:val="00FD29FB"/>
    <w:rsid w:val="00FD4E8B"/>
    <w:rsid w:val="00FD4F01"/>
    <w:rsid w:val="00FD57E7"/>
    <w:rsid w:val="00FE159F"/>
    <w:rsid w:val="00FE300E"/>
    <w:rsid w:val="00FE3492"/>
    <w:rsid w:val="00FE3E60"/>
    <w:rsid w:val="00FE49BA"/>
    <w:rsid w:val="00FE5AA4"/>
    <w:rsid w:val="00FF1248"/>
    <w:rsid w:val="00FF3947"/>
    <w:rsid w:val="00FF6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E59EE"/>
  <w15:docId w15:val="{9D7A4EA9-FC2A-4D54-B684-7D35F313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C35"/>
    <w:pPr>
      <w:widowControl w:val="0"/>
      <w:jc w:val="both"/>
    </w:pPr>
    <w:rPr>
      <w:rFonts w:ascii="宋体" w:eastAsia="宋体" w:hAnsi="宋体" w:cs="宋体"/>
      <w:sz w:val="24"/>
      <w:szCs w:val="24"/>
    </w:rPr>
  </w:style>
  <w:style w:type="paragraph" w:styleId="1">
    <w:name w:val="heading 1"/>
    <w:aliases w:val="论文标题"/>
    <w:basedOn w:val="a"/>
    <w:next w:val="a"/>
    <w:link w:val="10"/>
    <w:uiPriority w:val="9"/>
    <w:qFormat/>
    <w:rsid w:val="008128F5"/>
    <w:pPr>
      <w:keepNext/>
      <w:keepLines/>
      <w:spacing w:before="180" w:after="180"/>
      <w:jc w:val="center"/>
      <w:outlineLvl w:val="0"/>
    </w:pPr>
    <w:rPr>
      <w:rFonts w:eastAsia="黑体"/>
      <w:bCs/>
      <w:kern w:val="44"/>
      <w:sz w:val="32"/>
      <w:szCs w:val="44"/>
    </w:rPr>
  </w:style>
  <w:style w:type="paragraph" w:styleId="2">
    <w:name w:val="heading 2"/>
    <w:aliases w:val="论文-章节标题"/>
    <w:basedOn w:val="a"/>
    <w:next w:val="a"/>
    <w:link w:val="20"/>
    <w:uiPriority w:val="9"/>
    <w:unhideWhenUsed/>
    <w:qFormat/>
    <w:rsid w:val="000059B6"/>
    <w:pPr>
      <w:keepNext/>
      <w:keepLines/>
      <w:spacing w:before="180" w:after="180"/>
      <w:outlineLvl w:val="1"/>
    </w:pPr>
    <w:rPr>
      <w:rFonts w:ascii="黑体" w:eastAsia="黑体" w:hAnsi="黑体" w:cs="黑体"/>
      <w:bCs/>
      <w:sz w:val="32"/>
      <w:szCs w:val="32"/>
    </w:rPr>
  </w:style>
  <w:style w:type="paragraph" w:styleId="3">
    <w:name w:val="heading 3"/>
    <w:aliases w:val="论文 小节"/>
    <w:basedOn w:val="a"/>
    <w:next w:val="a"/>
    <w:link w:val="30"/>
    <w:uiPriority w:val="9"/>
    <w:unhideWhenUsed/>
    <w:qFormat/>
    <w:rsid w:val="002867F0"/>
    <w:pPr>
      <w:keepNext/>
      <w:keepLines/>
      <w:outlineLvl w:val="2"/>
    </w:pPr>
    <w:rPr>
      <w:rFonts w:ascii="黑体" w:eastAsia="黑体" w:hAnsi="黑体" w:cs="黑体"/>
      <w:bCs/>
      <w:sz w:val="30"/>
      <w:szCs w:val="30"/>
    </w:rPr>
  </w:style>
  <w:style w:type="paragraph" w:styleId="4">
    <w:name w:val="heading 4"/>
    <w:aliases w:val="论文 二级小节"/>
    <w:basedOn w:val="a"/>
    <w:next w:val="a"/>
    <w:link w:val="40"/>
    <w:uiPriority w:val="9"/>
    <w:unhideWhenUsed/>
    <w:qFormat/>
    <w:rsid w:val="002867F0"/>
    <w:pPr>
      <w:keepNext/>
      <w:keepLines/>
      <w:jc w:val="left"/>
      <w:outlineLvl w:val="3"/>
    </w:pPr>
    <w:rPr>
      <w:rFonts w:ascii="黑体" w:eastAsia="黑体" w:hAnsi="黑体" w:cs="黑体"/>
      <w:bCs/>
      <w:sz w:val="28"/>
      <w:szCs w:val="28"/>
    </w:rPr>
  </w:style>
  <w:style w:type="paragraph" w:styleId="5">
    <w:name w:val="heading 5"/>
    <w:aliases w:val="表头"/>
    <w:basedOn w:val="a"/>
    <w:next w:val="a"/>
    <w:link w:val="50"/>
    <w:uiPriority w:val="9"/>
    <w:unhideWhenUsed/>
    <w:qFormat/>
    <w:rsid w:val="004876D7"/>
    <w:pPr>
      <w:keepNext/>
      <w:keepLines/>
      <w:spacing w:before="120"/>
      <w:jc w:val="center"/>
      <w:outlineLvl w:val="4"/>
    </w:pPr>
    <w:rPr>
      <w:rFonts w:eastAsia="黑体"/>
      <w:b/>
      <w:bCs/>
      <w:sz w:val="21"/>
      <w:szCs w:val="28"/>
    </w:rPr>
  </w:style>
  <w:style w:type="paragraph" w:styleId="6">
    <w:name w:val="heading 6"/>
    <w:basedOn w:val="a"/>
    <w:next w:val="a"/>
    <w:link w:val="60"/>
    <w:uiPriority w:val="9"/>
    <w:semiHidden/>
    <w:unhideWhenUsed/>
    <w:qFormat/>
    <w:rsid w:val="005F1443"/>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论文标题 字符"/>
    <w:basedOn w:val="a0"/>
    <w:link w:val="1"/>
    <w:uiPriority w:val="9"/>
    <w:rsid w:val="008128F5"/>
    <w:rPr>
      <w:rFonts w:eastAsia="黑体"/>
      <w:bCs/>
      <w:kern w:val="44"/>
      <w:sz w:val="32"/>
      <w:szCs w:val="44"/>
    </w:rPr>
  </w:style>
  <w:style w:type="character" w:customStyle="1" w:styleId="20">
    <w:name w:val="标题 2 字符"/>
    <w:aliases w:val="论文-章节标题 字符"/>
    <w:basedOn w:val="a0"/>
    <w:link w:val="2"/>
    <w:uiPriority w:val="9"/>
    <w:rsid w:val="000059B6"/>
    <w:rPr>
      <w:rFonts w:ascii="黑体" w:eastAsia="黑体" w:hAnsi="黑体" w:cs="黑体"/>
      <w:bCs/>
      <w:sz w:val="32"/>
      <w:szCs w:val="32"/>
    </w:rPr>
  </w:style>
  <w:style w:type="character" w:customStyle="1" w:styleId="30">
    <w:name w:val="标题 3 字符"/>
    <w:aliases w:val="论文 小节 字符"/>
    <w:basedOn w:val="a0"/>
    <w:link w:val="3"/>
    <w:uiPriority w:val="9"/>
    <w:rsid w:val="002867F0"/>
    <w:rPr>
      <w:rFonts w:ascii="黑体" w:eastAsia="黑体" w:hAnsi="黑体" w:cs="黑体"/>
      <w:bCs/>
      <w:sz w:val="30"/>
      <w:szCs w:val="30"/>
    </w:rPr>
  </w:style>
  <w:style w:type="character" w:customStyle="1" w:styleId="40">
    <w:name w:val="标题 4 字符"/>
    <w:aliases w:val="论文 二级小节 字符"/>
    <w:basedOn w:val="a0"/>
    <w:link w:val="4"/>
    <w:uiPriority w:val="9"/>
    <w:rsid w:val="002867F0"/>
    <w:rPr>
      <w:rFonts w:ascii="黑体" w:eastAsia="黑体" w:hAnsi="黑体" w:cs="黑体"/>
      <w:bCs/>
      <w:sz w:val="28"/>
      <w:szCs w:val="28"/>
    </w:rPr>
  </w:style>
  <w:style w:type="paragraph" w:styleId="a3">
    <w:name w:val="header"/>
    <w:basedOn w:val="a"/>
    <w:link w:val="a4"/>
    <w:uiPriority w:val="99"/>
    <w:unhideWhenUsed/>
    <w:rsid w:val="002770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058"/>
    <w:rPr>
      <w:sz w:val="18"/>
      <w:szCs w:val="18"/>
    </w:rPr>
  </w:style>
  <w:style w:type="paragraph" w:styleId="a5">
    <w:name w:val="footer"/>
    <w:basedOn w:val="a"/>
    <w:link w:val="a6"/>
    <w:uiPriority w:val="99"/>
    <w:unhideWhenUsed/>
    <w:rsid w:val="00277058"/>
    <w:pPr>
      <w:tabs>
        <w:tab w:val="center" w:pos="4153"/>
        <w:tab w:val="right" w:pos="8306"/>
      </w:tabs>
      <w:snapToGrid w:val="0"/>
      <w:jc w:val="left"/>
    </w:pPr>
    <w:rPr>
      <w:sz w:val="18"/>
      <w:szCs w:val="18"/>
    </w:rPr>
  </w:style>
  <w:style w:type="character" w:customStyle="1" w:styleId="a6">
    <w:name w:val="页脚 字符"/>
    <w:basedOn w:val="a0"/>
    <w:link w:val="a5"/>
    <w:uiPriority w:val="99"/>
    <w:rsid w:val="00277058"/>
    <w:rPr>
      <w:sz w:val="18"/>
      <w:szCs w:val="18"/>
    </w:rPr>
  </w:style>
  <w:style w:type="paragraph" w:styleId="a7">
    <w:name w:val="List Paragraph"/>
    <w:basedOn w:val="a"/>
    <w:uiPriority w:val="34"/>
    <w:qFormat/>
    <w:rsid w:val="002D0207"/>
    <w:pPr>
      <w:ind w:firstLineChars="200" w:firstLine="420"/>
    </w:pPr>
  </w:style>
  <w:style w:type="character" w:customStyle="1" w:styleId="50">
    <w:name w:val="标题 5 字符"/>
    <w:aliases w:val="表头 字符"/>
    <w:basedOn w:val="a0"/>
    <w:link w:val="5"/>
    <w:uiPriority w:val="9"/>
    <w:rsid w:val="004876D7"/>
    <w:rPr>
      <w:rFonts w:ascii="宋体" w:eastAsia="黑体" w:hAnsi="宋体" w:cs="宋体"/>
      <w:b/>
      <w:bCs/>
      <w:szCs w:val="28"/>
    </w:rPr>
  </w:style>
  <w:style w:type="paragraph" w:styleId="a8">
    <w:name w:val="No Spacing"/>
    <w:link w:val="a9"/>
    <w:uiPriority w:val="1"/>
    <w:qFormat/>
    <w:rsid w:val="00494C2D"/>
    <w:pPr>
      <w:widowControl w:val="0"/>
      <w:jc w:val="both"/>
    </w:pPr>
    <w:rPr>
      <w:rFonts w:ascii="宋体" w:eastAsia="宋体" w:hAnsi="宋体" w:cs="宋体"/>
      <w:sz w:val="24"/>
      <w:szCs w:val="24"/>
    </w:rPr>
  </w:style>
  <w:style w:type="character" w:customStyle="1" w:styleId="60">
    <w:name w:val="标题 6 字符"/>
    <w:basedOn w:val="a0"/>
    <w:link w:val="6"/>
    <w:uiPriority w:val="9"/>
    <w:semiHidden/>
    <w:rsid w:val="005F1443"/>
    <w:rPr>
      <w:rFonts w:asciiTheme="majorHAnsi" w:eastAsiaTheme="majorEastAsia" w:hAnsiTheme="majorHAnsi" w:cstheme="majorBidi"/>
      <w:b/>
      <w:bCs/>
      <w:sz w:val="24"/>
      <w:szCs w:val="24"/>
    </w:rPr>
  </w:style>
  <w:style w:type="character" w:styleId="aa">
    <w:name w:val="Placeholder Text"/>
    <w:basedOn w:val="a0"/>
    <w:uiPriority w:val="99"/>
    <w:semiHidden/>
    <w:rsid w:val="00317963"/>
    <w:rPr>
      <w:color w:val="808080"/>
    </w:rPr>
  </w:style>
  <w:style w:type="character" w:customStyle="1" w:styleId="a9">
    <w:name w:val="无间隔 字符"/>
    <w:basedOn w:val="a0"/>
    <w:link w:val="a8"/>
    <w:uiPriority w:val="1"/>
    <w:rsid w:val="00486712"/>
    <w:rPr>
      <w:rFonts w:ascii="宋体" w:eastAsia="宋体" w:hAnsi="宋体" w:cs="宋体"/>
      <w:sz w:val="24"/>
      <w:szCs w:val="24"/>
    </w:rPr>
  </w:style>
  <w:style w:type="paragraph" w:styleId="ab">
    <w:name w:val="Title"/>
    <w:basedOn w:val="a"/>
    <w:next w:val="a"/>
    <w:link w:val="ac"/>
    <w:uiPriority w:val="10"/>
    <w:qFormat/>
    <w:rsid w:val="001572B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572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D7C45"/>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D7C45"/>
  </w:style>
  <w:style w:type="paragraph" w:styleId="TOC2">
    <w:name w:val="toc 2"/>
    <w:basedOn w:val="a"/>
    <w:next w:val="a"/>
    <w:autoRedefine/>
    <w:uiPriority w:val="39"/>
    <w:unhideWhenUsed/>
    <w:rsid w:val="005D7C45"/>
    <w:pPr>
      <w:ind w:leftChars="200" w:left="420"/>
    </w:pPr>
  </w:style>
  <w:style w:type="paragraph" w:styleId="TOC3">
    <w:name w:val="toc 3"/>
    <w:basedOn w:val="a"/>
    <w:next w:val="a"/>
    <w:autoRedefine/>
    <w:uiPriority w:val="39"/>
    <w:unhideWhenUsed/>
    <w:rsid w:val="005D7C45"/>
    <w:pPr>
      <w:ind w:leftChars="400" w:left="840"/>
    </w:pPr>
  </w:style>
  <w:style w:type="character" w:styleId="ad">
    <w:name w:val="Hyperlink"/>
    <w:basedOn w:val="a0"/>
    <w:uiPriority w:val="99"/>
    <w:unhideWhenUsed/>
    <w:rsid w:val="005D7C45"/>
    <w:rPr>
      <w:color w:val="0563C1" w:themeColor="hyperlink"/>
      <w:u w:val="single"/>
    </w:rPr>
  </w:style>
  <w:style w:type="paragraph" w:styleId="ae">
    <w:name w:val="caption"/>
    <w:basedOn w:val="a"/>
    <w:next w:val="a"/>
    <w:uiPriority w:val="35"/>
    <w:unhideWhenUsed/>
    <w:qFormat/>
    <w:rsid w:val="004876D7"/>
    <w:rPr>
      <w:rFonts w:asciiTheme="majorHAnsi" w:eastAsia="黑体" w:hAnsiTheme="majorHAnsi" w:cstheme="majorBidi"/>
      <w:sz w:val="20"/>
      <w:szCs w:val="20"/>
    </w:rPr>
  </w:style>
  <w:style w:type="table" w:styleId="af">
    <w:name w:val="Table Grid"/>
    <w:basedOn w:val="a1"/>
    <w:uiPriority w:val="39"/>
    <w:rsid w:val="00A9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495">
      <w:bodyDiv w:val="1"/>
      <w:marLeft w:val="0"/>
      <w:marRight w:val="0"/>
      <w:marTop w:val="0"/>
      <w:marBottom w:val="0"/>
      <w:divBdr>
        <w:top w:val="none" w:sz="0" w:space="0" w:color="auto"/>
        <w:left w:val="none" w:sz="0" w:space="0" w:color="auto"/>
        <w:bottom w:val="none" w:sz="0" w:space="0" w:color="auto"/>
        <w:right w:val="none" w:sz="0" w:space="0" w:color="auto"/>
      </w:divBdr>
    </w:div>
    <w:div w:id="221796397">
      <w:bodyDiv w:val="1"/>
      <w:marLeft w:val="0"/>
      <w:marRight w:val="0"/>
      <w:marTop w:val="0"/>
      <w:marBottom w:val="0"/>
      <w:divBdr>
        <w:top w:val="none" w:sz="0" w:space="0" w:color="auto"/>
        <w:left w:val="none" w:sz="0" w:space="0" w:color="auto"/>
        <w:bottom w:val="none" w:sz="0" w:space="0" w:color="auto"/>
        <w:right w:val="none" w:sz="0" w:space="0" w:color="auto"/>
      </w:divBdr>
    </w:div>
    <w:div w:id="255019488">
      <w:bodyDiv w:val="1"/>
      <w:marLeft w:val="0"/>
      <w:marRight w:val="0"/>
      <w:marTop w:val="0"/>
      <w:marBottom w:val="0"/>
      <w:divBdr>
        <w:top w:val="none" w:sz="0" w:space="0" w:color="auto"/>
        <w:left w:val="none" w:sz="0" w:space="0" w:color="auto"/>
        <w:bottom w:val="none" w:sz="0" w:space="0" w:color="auto"/>
        <w:right w:val="none" w:sz="0" w:space="0" w:color="auto"/>
      </w:divBdr>
    </w:div>
    <w:div w:id="382601786">
      <w:bodyDiv w:val="1"/>
      <w:marLeft w:val="0"/>
      <w:marRight w:val="0"/>
      <w:marTop w:val="0"/>
      <w:marBottom w:val="0"/>
      <w:divBdr>
        <w:top w:val="none" w:sz="0" w:space="0" w:color="auto"/>
        <w:left w:val="none" w:sz="0" w:space="0" w:color="auto"/>
        <w:bottom w:val="none" w:sz="0" w:space="0" w:color="auto"/>
        <w:right w:val="none" w:sz="0" w:space="0" w:color="auto"/>
      </w:divBdr>
    </w:div>
    <w:div w:id="532773335">
      <w:bodyDiv w:val="1"/>
      <w:marLeft w:val="0"/>
      <w:marRight w:val="0"/>
      <w:marTop w:val="0"/>
      <w:marBottom w:val="0"/>
      <w:divBdr>
        <w:top w:val="none" w:sz="0" w:space="0" w:color="auto"/>
        <w:left w:val="none" w:sz="0" w:space="0" w:color="auto"/>
        <w:bottom w:val="none" w:sz="0" w:space="0" w:color="auto"/>
        <w:right w:val="none" w:sz="0" w:space="0" w:color="auto"/>
      </w:divBdr>
    </w:div>
    <w:div w:id="555818490">
      <w:bodyDiv w:val="1"/>
      <w:marLeft w:val="0"/>
      <w:marRight w:val="0"/>
      <w:marTop w:val="0"/>
      <w:marBottom w:val="0"/>
      <w:divBdr>
        <w:top w:val="none" w:sz="0" w:space="0" w:color="auto"/>
        <w:left w:val="none" w:sz="0" w:space="0" w:color="auto"/>
        <w:bottom w:val="none" w:sz="0" w:space="0" w:color="auto"/>
        <w:right w:val="none" w:sz="0" w:space="0" w:color="auto"/>
      </w:divBdr>
    </w:div>
    <w:div w:id="731654243">
      <w:bodyDiv w:val="1"/>
      <w:marLeft w:val="0"/>
      <w:marRight w:val="0"/>
      <w:marTop w:val="0"/>
      <w:marBottom w:val="0"/>
      <w:divBdr>
        <w:top w:val="none" w:sz="0" w:space="0" w:color="auto"/>
        <w:left w:val="none" w:sz="0" w:space="0" w:color="auto"/>
        <w:bottom w:val="none" w:sz="0" w:space="0" w:color="auto"/>
        <w:right w:val="none" w:sz="0" w:space="0" w:color="auto"/>
      </w:divBdr>
    </w:div>
    <w:div w:id="748769500">
      <w:bodyDiv w:val="1"/>
      <w:marLeft w:val="0"/>
      <w:marRight w:val="0"/>
      <w:marTop w:val="0"/>
      <w:marBottom w:val="0"/>
      <w:divBdr>
        <w:top w:val="none" w:sz="0" w:space="0" w:color="auto"/>
        <w:left w:val="none" w:sz="0" w:space="0" w:color="auto"/>
        <w:bottom w:val="none" w:sz="0" w:space="0" w:color="auto"/>
        <w:right w:val="none" w:sz="0" w:space="0" w:color="auto"/>
      </w:divBdr>
    </w:div>
    <w:div w:id="773324923">
      <w:bodyDiv w:val="1"/>
      <w:marLeft w:val="0"/>
      <w:marRight w:val="0"/>
      <w:marTop w:val="0"/>
      <w:marBottom w:val="0"/>
      <w:divBdr>
        <w:top w:val="none" w:sz="0" w:space="0" w:color="auto"/>
        <w:left w:val="none" w:sz="0" w:space="0" w:color="auto"/>
        <w:bottom w:val="none" w:sz="0" w:space="0" w:color="auto"/>
        <w:right w:val="none" w:sz="0" w:space="0" w:color="auto"/>
      </w:divBdr>
    </w:div>
    <w:div w:id="1070468017">
      <w:bodyDiv w:val="1"/>
      <w:marLeft w:val="0"/>
      <w:marRight w:val="0"/>
      <w:marTop w:val="0"/>
      <w:marBottom w:val="0"/>
      <w:divBdr>
        <w:top w:val="none" w:sz="0" w:space="0" w:color="auto"/>
        <w:left w:val="none" w:sz="0" w:space="0" w:color="auto"/>
        <w:bottom w:val="none" w:sz="0" w:space="0" w:color="auto"/>
        <w:right w:val="none" w:sz="0" w:space="0" w:color="auto"/>
      </w:divBdr>
    </w:div>
    <w:div w:id="1091589251">
      <w:bodyDiv w:val="1"/>
      <w:marLeft w:val="0"/>
      <w:marRight w:val="0"/>
      <w:marTop w:val="0"/>
      <w:marBottom w:val="0"/>
      <w:divBdr>
        <w:top w:val="none" w:sz="0" w:space="0" w:color="auto"/>
        <w:left w:val="none" w:sz="0" w:space="0" w:color="auto"/>
        <w:bottom w:val="none" w:sz="0" w:space="0" w:color="auto"/>
        <w:right w:val="none" w:sz="0" w:space="0" w:color="auto"/>
      </w:divBdr>
    </w:div>
    <w:div w:id="1132821632">
      <w:bodyDiv w:val="1"/>
      <w:marLeft w:val="0"/>
      <w:marRight w:val="0"/>
      <w:marTop w:val="0"/>
      <w:marBottom w:val="0"/>
      <w:divBdr>
        <w:top w:val="none" w:sz="0" w:space="0" w:color="auto"/>
        <w:left w:val="none" w:sz="0" w:space="0" w:color="auto"/>
        <w:bottom w:val="none" w:sz="0" w:space="0" w:color="auto"/>
        <w:right w:val="none" w:sz="0" w:space="0" w:color="auto"/>
      </w:divBdr>
    </w:div>
    <w:div w:id="1287001443">
      <w:bodyDiv w:val="1"/>
      <w:marLeft w:val="0"/>
      <w:marRight w:val="0"/>
      <w:marTop w:val="0"/>
      <w:marBottom w:val="0"/>
      <w:divBdr>
        <w:top w:val="none" w:sz="0" w:space="0" w:color="auto"/>
        <w:left w:val="none" w:sz="0" w:space="0" w:color="auto"/>
        <w:bottom w:val="none" w:sz="0" w:space="0" w:color="auto"/>
        <w:right w:val="none" w:sz="0" w:space="0" w:color="auto"/>
      </w:divBdr>
    </w:div>
    <w:div w:id="1308628622">
      <w:bodyDiv w:val="1"/>
      <w:marLeft w:val="0"/>
      <w:marRight w:val="0"/>
      <w:marTop w:val="0"/>
      <w:marBottom w:val="0"/>
      <w:divBdr>
        <w:top w:val="none" w:sz="0" w:space="0" w:color="auto"/>
        <w:left w:val="none" w:sz="0" w:space="0" w:color="auto"/>
        <w:bottom w:val="none" w:sz="0" w:space="0" w:color="auto"/>
        <w:right w:val="none" w:sz="0" w:space="0" w:color="auto"/>
      </w:divBdr>
    </w:div>
    <w:div w:id="1325619434">
      <w:bodyDiv w:val="1"/>
      <w:marLeft w:val="0"/>
      <w:marRight w:val="0"/>
      <w:marTop w:val="0"/>
      <w:marBottom w:val="0"/>
      <w:divBdr>
        <w:top w:val="none" w:sz="0" w:space="0" w:color="auto"/>
        <w:left w:val="none" w:sz="0" w:space="0" w:color="auto"/>
        <w:bottom w:val="none" w:sz="0" w:space="0" w:color="auto"/>
        <w:right w:val="none" w:sz="0" w:space="0" w:color="auto"/>
      </w:divBdr>
    </w:div>
    <w:div w:id="1343161257">
      <w:bodyDiv w:val="1"/>
      <w:marLeft w:val="0"/>
      <w:marRight w:val="0"/>
      <w:marTop w:val="0"/>
      <w:marBottom w:val="0"/>
      <w:divBdr>
        <w:top w:val="none" w:sz="0" w:space="0" w:color="auto"/>
        <w:left w:val="none" w:sz="0" w:space="0" w:color="auto"/>
        <w:bottom w:val="none" w:sz="0" w:space="0" w:color="auto"/>
        <w:right w:val="none" w:sz="0" w:space="0" w:color="auto"/>
      </w:divBdr>
    </w:div>
    <w:div w:id="1419446456">
      <w:bodyDiv w:val="1"/>
      <w:marLeft w:val="0"/>
      <w:marRight w:val="0"/>
      <w:marTop w:val="0"/>
      <w:marBottom w:val="0"/>
      <w:divBdr>
        <w:top w:val="none" w:sz="0" w:space="0" w:color="auto"/>
        <w:left w:val="none" w:sz="0" w:space="0" w:color="auto"/>
        <w:bottom w:val="none" w:sz="0" w:space="0" w:color="auto"/>
        <w:right w:val="none" w:sz="0" w:space="0" w:color="auto"/>
      </w:divBdr>
    </w:div>
    <w:div w:id="1813400909">
      <w:bodyDiv w:val="1"/>
      <w:marLeft w:val="0"/>
      <w:marRight w:val="0"/>
      <w:marTop w:val="0"/>
      <w:marBottom w:val="0"/>
      <w:divBdr>
        <w:top w:val="none" w:sz="0" w:space="0" w:color="auto"/>
        <w:left w:val="none" w:sz="0" w:space="0" w:color="auto"/>
        <w:bottom w:val="none" w:sz="0" w:space="0" w:color="auto"/>
        <w:right w:val="none" w:sz="0" w:space="0" w:color="auto"/>
      </w:divBdr>
    </w:div>
    <w:div w:id="2000304072">
      <w:bodyDiv w:val="1"/>
      <w:marLeft w:val="0"/>
      <w:marRight w:val="0"/>
      <w:marTop w:val="0"/>
      <w:marBottom w:val="0"/>
      <w:divBdr>
        <w:top w:val="none" w:sz="0" w:space="0" w:color="auto"/>
        <w:left w:val="none" w:sz="0" w:space="0" w:color="auto"/>
        <w:bottom w:val="none" w:sz="0" w:space="0" w:color="auto"/>
        <w:right w:val="none" w:sz="0" w:space="0" w:color="auto"/>
      </w:divBdr>
    </w:div>
    <w:div w:id="2037466280">
      <w:bodyDiv w:val="1"/>
      <w:marLeft w:val="0"/>
      <w:marRight w:val="0"/>
      <w:marTop w:val="0"/>
      <w:marBottom w:val="0"/>
      <w:divBdr>
        <w:top w:val="none" w:sz="0" w:space="0" w:color="auto"/>
        <w:left w:val="none" w:sz="0" w:space="0" w:color="auto"/>
        <w:bottom w:val="none" w:sz="0" w:space="0" w:color="auto"/>
        <w:right w:val="none" w:sz="0" w:space="0" w:color="auto"/>
      </w:divBdr>
    </w:div>
    <w:div w:id="211983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54FBC-5E5E-4218-9F97-67DB2182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34552</TotalTime>
  <Pages>31</Pages>
  <Words>4712</Words>
  <Characters>26863</Characters>
  <Application>Microsoft Office Word</Application>
  <DocSecurity>0</DocSecurity>
  <Lines>223</Lines>
  <Paragraphs>63</Paragraphs>
  <ScaleCrop>false</ScaleCrop>
  <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weihang wen</dc:creator>
  <cp:keywords/>
  <dc:description/>
  <cp:lastModifiedBy>weihang wen</cp:lastModifiedBy>
  <cp:revision>499</cp:revision>
  <cp:lastPrinted>2021-12-16T12:48:00Z</cp:lastPrinted>
  <dcterms:created xsi:type="dcterms:W3CDTF">2021-09-23T08:31:00Z</dcterms:created>
  <dcterms:modified xsi:type="dcterms:W3CDTF">2022-02-14T06:19:00Z</dcterms:modified>
</cp:coreProperties>
</file>