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18C" w:rsidRDefault="00B14F80">
      <w:r>
        <w:rPr>
          <w:rFonts w:hint="eastAsia"/>
        </w:rPr>
        <w:t>新建一个</w:t>
      </w:r>
      <w:r>
        <w:rPr>
          <w:rFonts w:hint="eastAsia"/>
        </w:rPr>
        <w:t>web</w:t>
      </w:r>
      <w:r>
        <w:rPr>
          <w:rFonts w:hint="eastAsia"/>
        </w:rPr>
        <w:t>工程：</w:t>
      </w:r>
    </w:p>
    <w:p w:rsidR="00B14F80" w:rsidRDefault="00B14F80">
      <w:r>
        <w:rPr>
          <w:noProof/>
        </w:rPr>
        <w:drawing>
          <wp:inline distT="0" distB="0" distL="0" distR="0" wp14:anchorId="14922C93" wp14:editId="464FD1E8">
            <wp:extent cx="5114962" cy="2452705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962" cy="245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80" w:rsidRDefault="00B14F80">
      <w:r>
        <w:rPr>
          <w:noProof/>
        </w:rPr>
        <w:drawing>
          <wp:inline distT="0" distB="0" distL="0" distR="0" wp14:anchorId="48B1E7B4" wp14:editId="200E7A8B">
            <wp:extent cx="5943600" cy="45586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80" w:rsidRDefault="00B14F80">
      <w:r>
        <w:rPr>
          <w:rFonts w:hint="eastAsia"/>
        </w:rPr>
        <w:t>如下结构：</w:t>
      </w:r>
    </w:p>
    <w:p w:rsidR="00B14F80" w:rsidRDefault="00B14F80">
      <w:r>
        <w:rPr>
          <w:noProof/>
        </w:rPr>
        <w:lastRenderedPageBreak/>
        <w:drawing>
          <wp:inline distT="0" distB="0" distL="0" distR="0" wp14:anchorId="6A2B030C" wp14:editId="7034EBE8">
            <wp:extent cx="3943379" cy="3781453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37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80" w:rsidRDefault="00B14F80">
      <w:r>
        <w:rPr>
          <w:rFonts w:hint="eastAsia"/>
        </w:rPr>
        <w:t>下载农行支付实例代码：</w:t>
      </w:r>
    </w:p>
    <w:p w:rsidR="00B14F80" w:rsidRDefault="00B14F80">
      <w:hyperlink r:id="rId9" w:history="1">
        <w:r w:rsidRPr="00F35E89">
          <w:rPr>
            <w:rStyle w:val="a7"/>
          </w:rPr>
          <w:t>https://github.com/ioriwellings/TrustPayClient-Java</w:t>
        </w:r>
      </w:hyperlink>
    </w:p>
    <w:p w:rsidR="00B14F80" w:rsidRDefault="00B14F80">
      <w:pPr>
        <w:rPr>
          <w:noProof/>
        </w:rPr>
      </w:pPr>
      <w:r>
        <w:rPr>
          <w:rFonts w:hint="eastAsia"/>
        </w:rPr>
        <w:t>拷贝</w:t>
      </w:r>
      <w:r>
        <w:rPr>
          <w:rFonts w:hint="eastAsia"/>
        </w:rPr>
        <w:t>demo</w:t>
      </w:r>
      <w:r>
        <w:rPr>
          <w:rFonts w:hint="eastAsia"/>
        </w:rPr>
        <w:t>里面的代码到</w:t>
      </w:r>
      <w:r>
        <w:rPr>
          <w:rFonts w:hint="eastAsia"/>
          <w:noProof/>
        </w:rPr>
        <w:t>项目的</w:t>
      </w:r>
      <w:r>
        <w:rPr>
          <w:rFonts w:hint="eastAsia"/>
          <w:noProof/>
        </w:rPr>
        <w:t>w</w:t>
      </w:r>
      <w:r>
        <w:rPr>
          <w:noProof/>
        </w:rPr>
        <w:t>eb</w:t>
      </w:r>
      <w:r>
        <w:rPr>
          <w:rFonts w:hint="eastAsia"/>
          <w:noProof/>
        </w:rPr>
        <w:t>文件夹里面，在</w:t>
      </w:r>
      <w:r>
        <w:rPr>
          <w:rFonts w:hint="eastAsia"/>
          <w:noProof/>
        </w:rPr>
        <w:t>src</w:t>
      </w:r>
      <w:r>
        <w:rPr>
          <w:rFonts w:hint="eastAsia"/>
          <w:noProof/>
        </w:rPr>
        <w:t>下新建一个</w:t>
      </w:r>
      <w:r>
        <w:rPr>
          <w:rFonts w:hint="eastAsia"/>
          <w:noProof/>
        </w:rPr>
        <w:t>lib</w:t>
      </w:r>
      <w:r>
        <w:rPr>
          <w:rFonts w:hint="eastAsia"/>
          <w:noProof/>
        </w:rPr>
        <w:t>目录，把依赖的</w:t>
      </w:r>
      <w:r>
        <w:rPr>
          <w:rFonts w:hint="eastAsia"/>
          <w:noProof/>
        </w:rPr>
        <w:t>jar</w:t>
      </w:r>
      <w:r>
        <w:rPr>
          <w:rFonts w:hint="eastAsia"/>
          <w:noProof/>
        </w:rPr>
        <w:t>包都放在里面去，配置文件放在</w:t>
      </w:r>
      <w:r>
        <w:rPr>
          <w:rFonts w:hint="eastAsia"/>
          <w:noProof/>
        </w:rPr>
        <w:t>src</w:t>
      </w:r>
      <w:r>
        <w:rPr>
          <w:rFonts w:hint="eastAsia"/>
          <w:noProof/>
        </w:rPr>
        <w:t>包下。项目下新建一个文件夹用来装证书。</w:t>
      </w:r>
      <w:r w:rsidR="00075D82">
        <w:rPr>
          <w:rFonts w:hint="eastAsia"/>
          <w:noProof/>
        </w:rPr>
        <w:t>设</w:t>
      </w:r>
      <w:r w:rsidR="00075D82">
        <w:rPr>
          <w:rFonts w:hint="eastAsia"/>
          <w:noProof/>
        </w:rPr>
        <w:t>lib</w:t>
      </w:r>
      <w:r w:rsidR="00075D82">
        <w:rPr>
          <w:rFonts w:hint="eastAsia"/>
          <w:noProof/>
        </w:rPr>
        <w:t>包为引用包：</w:t>
      </w:r>
    </w:p>
    <w:p w:rsidR="00075D82" w:rsidRDefault="00075D82">
      <w:r>
        <w:rPr>
          <w:noProof/>
        </w:rPr>
        <w:lastRenderedPageBreak/>
        <w:drawing>
          <wp:inline distT="0" distB="0" distL="0" distR="0" wp14:anchorId="0853C1AF" wp14:editId="20130A34">
            <wp:extent cx="3486175" cy="600079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75" cy="6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73" w:rsidRDefault="001F7373">
      <w:r>
        <w:rPr>
          <w:rFonts w:hint="eastAsia"/>
        </w:rPr>
        <w:t>最后项目的构成如下图：</w:t>
      </w:r>
    </w:p>
    <w:p w:rsidR="001F7373" w:rsidRDefault="001F73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2764B1" wp14:editId="26678601">
            <wp:extent cx="3676677" cy="45005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677" cy="450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82" w:rsidRDefault="00075D82">
      <w:r>
        <w:rPr>
          <w:rFonts w:hint="eastAsia"/>
        </w:rPr>
        <w:t>添加</w:t>
      </w:r>
      <w:r>
        <w:rPr>
          <w:rFonts w:hint="eastAsia"/>
        </w:rPr>
        <w:t>tomcat</w:t>
      </w:r>
      <w:r>
        <w:rPr>
          <w:rFonts w:hint="eastAsia"/>
        </w:rPr>
        <w:t>依赖：</w:t>
      </w:r>
    </w:p>
    <w:p w:rsidR="00075D82" w:rsidRDefault="00075D82">
      <w:r>
        <w:rPr>
          <w:noProof/>
        </w:rPr>
        <w:drawing>
          <wp:inline distT="0" distB="0" distL="0" distR="0" wp14:anchorId="4B63C8A5" wp14:editId="6BA6BE86">
            <wp:extent cx="5943600" cy="16840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82" w:rsidRDefault="00075D82">
      <w:r>
        <w:rPr>
          <w:noProof/>
        </w:rPr>
        <w:lastRenderedPageBreak/>
        <w:drawing>
          <wp:inline distT="0" distB="0" distL="0" distR="0" wp14:anchorId="2C41310F" wp14:editId="17BB6F34">
            <wp:extent cx="5019712" cy="469109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712" cy="469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82" w:rsidRDefault="00075D82">
      <w:r>
        <w:rPr>
          <w:noProof/>
        </w:rPr>
        <w:drawing>
          <wp:inline distT="0" distB="0" distL="0" distR="0" wp14:anchorId="5B6C067D" wp14:editId="6D95DD83">
            <wp:extent cx="5943600" cy="857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82" w:rsidRDefault="00075D82">
      <w:r>
        <w:rPr>
          <w:rFonts w:hint="eastAsia"/>
        </w:rPr>
        <w:t>修改项目编码方式：</w:t>
      </w:r>
    </w:p>
    <w:p w:rsidR="00075D82" w:rsidRDefault="00075D82">
      <w:r>
        <w:rPr>
          <w:noProof/>
        </w:rPr>
        <w:lastRenderedPageBreak/>
        <w:drawing>
          <wp:inline distT="0" distB="0" distL="0" distR="0" wp14:anchorId="04355885" wp14:editId="75C7FA97">
            <wp:extent cx="5943600" cy="41052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82" w:rsidRDefault="00075D82">
      <w:r>
        <w:t>T</w:t>
      </w:r>
      <w:r>
        <w:rPr>
          <w:rFonts w:hint="eastAsia"/>
        </w:rPr>
        <w:t>omcat</w:t>
      </w:r>
      <w:r>
        <w:rPr>
          <w:rFonts w:hint="eastAsia"/>
        </w:rPr>
        <w:t>加载项目</w:t>
      </w:r>
      <w:r w:rsidR="00E67D3C">
        <w:rPr>
          <w:rFonts w:hint="eastAsia"/>
        </w:rPr>
        <w:t>：</w:t>
      </w:r>
    </w:p>
    <w:p w:rsidR="00075D82" w:rsidRDefault="00075D82">
      <w:r>
        <w:rPr>
          <w:noProof/>
        </w:rPr>
        <w:drawing>
          <wp:inline distT="0" distB="0" distL="0" distR="0" wp14:anchorId="1C2A9CFA" wp14:editId="4BA081B8">
            <wp:extent cx="4162455" cy="136208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455" cy="13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82" w:rsidRDefault="00075D82">
      <w:r>
        <w:rPr>
          <w:noProof/>
        </w:rPr>
        <w:lastRenderedPageBreak/>
        <w:drawing>
          <wp:inline distT="0" distB="0" distL="0" distR="0" wp14:anchorId="347174FF" wp14:editId="429192C7">
            <wp:extent cx="4905411" cy="7105702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411" cy="710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82" w:rsidRDefault="00075D82">
      <w:r>
        <w:rPr>
          <w:noProof/>
        </w:rPr>
        <w:lastRenderedPageBreak/>
        <w:drawing>
          <wp:inline distT="0" distB="0" distL="0" distR="0" wp14:anchorId="1AF04632" wp14:editId="4B35E722">
            <wp:extent cx="5943600" cy="14928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82" w:rsidRDefault="00075D82">
      <w:r>
        <w:rPr>
          <w:noProof/>
        </w:rPr>
        <w:drawing>
          <wp:inline distT="0" distB="0" distL="0" distR="0" wp14:anchorId="6D180035" wp14:editId="1F5BF094">
            <wp:extent cx="3152798" cy="1485911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2798" cy="14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82" w:rsidRDefault="00075D82">
      <w:r>
        <w:rPr>
          <w:rFonts w:hint="eastAsia"/>
        </w:rPr>
        <w:t>修改</w:t>
      </w:r>
      <w:r w:rsidR="001F7373" w:rsidRPr="001F7373">
        <w:t>TrustMerchant.properties</w:t>
      </w:r>
      <w:r w:rsidR="001F7373">
        <w:rPr>
          <w:rFonts w:hint="eastAsia"/>
        </w:rPr>
        <w:t>配置文件，指向证书位置。</w:t>
      </w:r>
    </w:p>
    <w:p w:rsidR="00E67D3C" w:rsidRDefault="00E67D3C">
      <w:r>
        <w:rPr>
          <w:noProof/>
        </w:rPr>
        <w:drawing>
          <wp:inline distT="0" distB="0" distL="0" distR="0" wp14:anchorId="5407D9B0" wp14:editId="19D09876">
            <wp:extent cx="5943600" cy="6572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3C" w:rsidRDefault="00E67D3C">
      <w:r>
        <w:rPr>
          <w:rFonts w:hint="eastAsia"/>
        </w:rPr>
        <w:t>启动</w:t>
      </w:r>
      <w:r>
        <w:rPr>
          <w:rFonts w:hint="eastAsia"/>
        </w:rPr>
        <w:t>tomcat</w:t>
      </w:r>
    </w:p>
    <w:p w:rsidR="00E67D3C" w:rsidRDefault="00E67D3C">
      <w:r>
        <w:rPr>
          <w:noProof/>
        </w:rPr>
        <w:drawing>
          <wp:inline distT="0" distB="0" distL="0" distR="0" wp14:anchorId="19609BF7" wp14:editId="0D78CFB1">
            <wp:extent cx="5943600" cy="340169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3C" w:rsidRPr="00B14F80" w:rsidRDefault="00E67D3C">
      <w:pPr>
        <w:rPr>
          <w:rFonts w:hint="eastAsia"/>
        </w:rPr>
      </w:pPr>
      <w:r>
        <w:rPr>
          <w:rFonts w:hint="eastAsia"/>
        </w:rPr>
        <w:lastRenderedPageBreak/>
        <w:t>提交后，出现如下错误</w:t>
      </w:r>
    </w:p>
    <w:p w:rsidR="00B14F80" w:rsidRDefault="00E67D3C">
      <w:r>
        <w:rPr>
          <w:noProof/>
        </w:rPr>
        <w:drawing>
          <wp:inline distT="0" distB="0" distL="0" distR="0" wp14:anchorId="4AE17959" wp14:editId="32F442DA">
            <wp:extent cx="5734092" cy="2719407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92" cy="271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3C" w:rsidRDefault="00E67D3C">
      <w:r>
        <w:rPr>
          <w:rFonts w:hint="eastAsia"/>
        </w:rPr>
        <w:t>说明自动编译的版本可能没有依赖</w:t>
      </w:r>
      <w:r>
        <w:rPr>
          <w:rFonts w:hint="eastAsia"/>
        </w:rPr>
        <w:t>tomcat</w:t>
      </w:r>
      <w:r>
        <w:rPr>
          <w:rFonts w:hint="eastAsia"/>
        </w:rPr>
        <w:t>的包，重新打一下：</w:t>
      </w:r>
    </w:p>
    <w:p w:rsidR="00E67D3C" w:rsidRDefault="00E67D3C">
      <w:r>
        <w:rPr>
          <w:noProof/>
        </w:rPr>
        <w:drawing>
          <wp:inline distT="0" distB="0" distL="0" distR="0" wp14:anchorId="77B9C530" wp14:editId="1C6E7422">
            <wp:extent cx="4357719" cy="3367112"/>
            <wp:effectExtent l="0" t="0" r="508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7719" cy="336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3C" w:rsidRDefault="00E67D3C">
      <w:r>
        <w:rPr>
          <w:noProof/>
        </w:rPr>
        <w:lastRenderedPageBreak/>
        <w:drawing>
          <wp:inline distT="0" distB="0" distL="0" distR="0" wp14:anchorId="0D7175C5" wp14:editId="7FD88C7D">
            <wp:extent cx="4867311" cy="276227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311" cy="27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C6" w:rsidRDefault="00CE7AC6">
      <w:r w:rsidRPr="00CE7AC6">
        <w:rPr>
          <w:rFonts w:hint="eastAsia"/>
        </w:rPr>
        <w:t>农行网上支付平台</w:t>
      </w:r>
      <w:r w:rsidRPr="00CE7AC6">
        <w:rPr>
          <w:rFonts w:hint="eastAsia"/>
        </w:rPr>
        <w:t xml:space="preserve"> </w:t>
      </w:r>
      <w:r w:rsidRPr="00CE7AC6">
        <w:rPr>
          <w:rFonts w:hint="eastAsia"/>
        </w:rPr>
        <w:t>商户使用手册</w:t>
      </w:r>
      <w:r w:rsidRPr="00CE7AC6">
        <w:rPr>
          <w:rFonts w:hint="eastAsia"/>
        </w:rPr>
        <w:t xml:space="preserve"> V1.0</w:t>
      </w:r>
      <w:bookmarkStart w:id="0" w:name="_GoBack"/>
      <w:bookmarkEnd w:id="0"/>
    </w:p>
    <w:p w:rsidR="00CE7AC6" w:rsidRDefault="00CE7AC6">
      <w:pPr>
        <w:rPr>
          <w:rFonts w:hint="eastAsia"/>
        </w:rPr>
      </w:pPr>
      <w:r w:rsidRPr="00CE7AC6">
        <w:t>https://wenku.baidu.com/view/41af27fef705cc175527097a.html</w:t>
      </w:r>
    </w:p>
    <w:p w:rsidR="00B14F80" w:rsidRDefault="00B14F80">
      <w:pPr>
        <w:rPr>
          <w:rFonts w:hint="eastAsia"/>
        </w:rPr>
      </w:pPr>
    </w:p>
    <w:sectPr w:rsidR="00B14F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14B7" w:rsidRDefault="00E514B7" w:rsidP="00B14F80">
      <w:pPr>
        <w:spacing w:after="0" w:line="240" w:lineRule="auto"/>
      </w:pPr>
      <w:r>
        <w:separator/>
      </w:r>
    </w:p>
  </w:endnote>
  <w:endnote w:type="continuationSeparator" w:id="0">
    <w:p w:rsidR="00E514B7" w:rsidRDefault="00E514B7" w:rsidP="00B14F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14B7" w:rsidRDefault="00E514B7" w:rsidP="00B14F80">
      <w:pPr>
        <w:spacing w:after="0" w:line="240" w:lineRule="auto"/>
      </w:pPr>
      <w:r>
        <w:separator/>
      </w:r>
    </w:p>
  </w:footnote>
  <w:footnote w:type="continuationSeparator" w:id="0">
    <w:p w:rsidR="00E514B7" w:rsidRDefault="00E514B7" w:rsidP="00B14F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F31"/>
    <w:rsid w:val="00075D82"/>
    <w:rsid w:val="001F7373"/>
    <w:rsid w:val="008F018C"/>
    <w:rsid w:val="009C5F31"/>
    <w:rsid w:val="00B14F80"/>
    <w:rsid w:val="00CE7AC6"/>
    <w:rsid w:val="00E514B7"/>
    <w:rsid w:val="00E67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7F4181"/>
  <w15:chartTrackingRefBased/>
  <w15:docId w15:val="{9ACD6D0A-F041-4602-873F-630C623DB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4F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4F8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4F8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4F80"/>
    <w:rPr>
      <w:sz w:val="18"/>
      <w:szCs w:val="18"/>
    </w:rPr>
  </w:style>
  <w:style w:type="character" w:styleId="a7">
    <w:name w:val="Hyperlink"/>
    <w:basedOn w:val="a0"/>
    <w:uiPriority w:val="99"/>
    <w:unhideWhenUsed/>
    <w:rsid w:val="00B14F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hyperlink" Target="https://github.com/ioriwellings/TrustPayClient-Java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73</Words>
  <Characters>422</Characters>
  <Application>Microsoft Office Word</Application>
  <DocSecurity>0</DocSecurity>
  <Lines>3</Lines>
  <Paragraphs>1</Paragraphs>
  <ScaleCrop>false</ScaleCrop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xin</dc:creator>
  <cp:keywords/>
  <dc:description/>
  <cp:lastModifiedBy>li xin</cp:lastModifiedBy>
  <cp:revision>4</cp:revision>
  <dcterms:created xsi:type="dcterms:W3CDTF">2020-07-26T03:39:00Z</dcterms:created>
  <dcterms:modified xsi:type="dcterms:W3CDTF">2020-07-26T04:35:00Z</dcterms:modified>
</cp:coreProperties>
</file>