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B4E" w:rsidRPr="00ED5897" w:rsidRDefault="004A7E39" w:rsidP="004F70BB">
      <w:pPr>
        <w:spacing w:beforeLines="50" w:afterLines="50" w:line="360" w:lineRule="exact"/>
        <w:jc w:val="center"/>
        <w:rPr>
          <w:rFonts w:ascii="微软雅黑" w:hAnsi="微软雅黑"/>
          <w:sz w:val="44"/>
          <w:szCs w:val="44"/>
        </w:rPr>
      </w:pPr>
      <w:r w:rsidRPr="00ED5897">
        <w:rPr>
          <w:rFonts w:ascii="微软雅黑" w:hAnsi="微软雅黑" w:hint="eastAsia"/>
          <w:sz w:val="44"/>
          <w:szCs w:val="44"/>
        </w:rPr>
        <w:t>字体</w:t>
      </w:r>
      <w:r w:rsidR="00D96B4E" w:rsidRPr="00ED5897">
        <w:rPr>
          <w:rFonts w:ascii="微软雅黑" w:hAnsi="微软雅黑" w:hint="eastAsia"/>
          <w:sz w:val="44"/>
          <w:szCs w:val="44"/>
        </w:rPr>
        <w:t>合作协议</w:t>
      </w:r>
    </w:p>
    <w:p w:rsidR="003C0764" w:rsidRPr="008D18E9" w:rsidRDefault="00B51E1F" w:rsidP="004F70BB">
      <w:pPr>
        <w:spacing w:beforeLines="50" w:afterLines="50" w:line="360" w:lineRule="exact"/>
        <w:rPr>
          <w:rFonts w:ascii="微软雅黑" w:hAnsi="微软雅黑"/>
          <w:sz w:val="24"/>
          <w:szCs w:val="24"/>
        </w:rPr>
      </w:pPr>
      <w:r w:rsidRPr="008D18E9">
        <w:rPr>
          <w:rFonts w:ascii="微软雅黑" w:hAnsi="微软雅黑" w:hint="eastAsia"/>
          <w:sz w:val="24"/>
          <w:szCs w:val="24"/>
        </w:rPr>
        <w:t>甲乙双方在平等友好协商的基础上，就</w:t>
      </w:r>
      <w:r w:rsidR="00D96B4E" w:rsidRPr="008D18E9">
        <w:rPr>
          <w:rFonts w:ascii="微软雅黑" w:hAnsi="微软雅黑" w:hint="eastAsia"/>
          <w:sz w:val="24"/>
          <w:szCs w:val="24"/>
        </w:rPr>
        <w:t>字体合作事宜达成如下协议，以资共同信守：</w:t>
      </w:r>
    </w:p>
    <w:p w:rsidR="00F00ECB" w:rsidRPr="00B85276" w:rsidRDefault="00F00ECB" w:rsidP="004F70BB">
      <w:pPr>
        <w:spacing w:beforeLines="50" w:afterLines="50" w:line="360" w:lineRule="exact"/>
        <w:rPr>
          <w:rFonts w:ascii="微软雅黑" w:hAnsi="微软雅黑"/>
          <w:b/>
          <w:sz w:val="24"/>
          <w:szCs w:val="24"/>
        </w:rPr>
      </w:pPr>
      <w:r w:rsidRPr="00B85276">
        <w:rPr>
          <w:rFonts w:ascii="微软雅黑" w:hAnsi="微软雅黑" w:hint="eastAsia"/>
          <w:b/>
          <w:sz w:val="24"/>
          <w:szCs w:val="24"/>
        </w:rPr>
        <w:t>一、</w:t>
      </w:r>
      <w:r w:rsidR="00ED5897" w:rsidRPr="00B85276">
        <w:rPr>
          <w:rFonts w:ascii="微软雅黑" w:hAnsi="微软雅黑" w:hint="eastAsia"/>
          <w:b/>
          <w:sz w:val="24"/>
          <w:szCs w:val="24"/>
        </w:rPr>
        <w:t>合作的</w:t>
      </w:r>
      <w:r w:rsidRPr="00B85276">
        <w:rPr>
          <w:rFonts w:ascii="微软雅黑" w:hAnsi="微软雅黑" w:hint="eastAsia"/>
          <w:b/>
          <w:sz w:val="24"/>
          <w:szCs w:val="24"/>
        </w:rPr>
        <w:t>定义</w:t>
      </w:r>
    </w:p>
    <w:p w:rsidR="003C0764" w:rsidRPr="008D18E9" w:rsidRDefault="00F00ECB" w:rsidP="004F70BB">
      <w:pPr>
        <w:spacing w:beforeLines="50" w:afterLines="50" w:line="360" w:lineRule="exact"/>
        <w:rPr>
          <w:rFonts w:ascii="微软雅黑" w:hAnsi="微软雅黑"/>
          <w:sz w:val="24"/>
          <w:szCs w:val="24"/>
        </w:rPr>
      </w:pPr>
      <w:r w:rsidRPr="008D18E9">
        <w:rPr>
          <w:rFonts w:ascii="微软雅黑" w:hAnsi="微软雅黑" w:hint="eastAsia"/>
          <w:sz w:val="24"/>
          <w:szCs w:val="24"/>
        </w:rPr>
        <w:t>甲方</w:t>
      </w:r>
      <w:r w:rsidR="00F0757E">
        <w:rPr>
          <w:rFonts w:ascii="微软雅黑" w:hAnsi="微软雅黑" w:hint="eastAsia"/>
          <w:sz w:val="24"/>
          <w:szCs w:val="24"/>
        </w:rPr>
        <w:t>在</w:t>
      </w:r>
      <w:r w:rsidRPr="008D18E9">
        <w:rPr>
          <w:rFonts w:ascii="微软雅黑" w:hAnsi="微软雅黑" w:hint="eastAsia"/>
          <w:sz w:val="24"/>
          <w:szCs w:val="24"/>
        </w:rPr>
        <w:t>乙方给出的</w:t>
      </w:r>
      <w:r w:rsidR="00F0757E">
        <w:rPr>
          <w:rFonts w:ascii="微软雅黑" w:hAnsi="微软雅黑" w:hint="eastAsia"/>
          <w:sz w:val="24"/>
          <w:szCs w:val="24"/>
        </w:rPr>
        <w:t>A4</w:t>
      </w:r>
      <w:r w:rsidR="00ED5897">
        <w:rPr>
          <w:rFonts w:ascii="微软雅黑" w:hAnsi="微软雅黑"/>
          <w:sz w:val="24"/>
          <w:szCs w:val="24"/>
        </w:rPr>
        <w:t>模板</w:t>
      </w:r>
      <w:r w:rsidR="00F0757E">
        <w:rPr>
          <w:rFonts w:ascii="微软雅黑" w:hAnsi="微软雅黑" w:hint="eastAsia"/>
          <w:sz w:val="24"/>
          <w:szCs w:val="24"/>
        </w:rPr>
        <w:t>纸上</w:t>
      </w:r>
      <w:r w:rsidR="00ED5897">
        <w:rPr>
          <w:rFonts w:ascii="微软雅黑" w:hAnsi="微软雅黑"/>
          <w:sz w:val="24"/>
          <w:szCs w:val="24"/>
        </w:rPr>
        <w:t>书写完</w:t>
      </w:r>
      <w:r w:rsidR="00ED5897">
        <w:rPr>
          <w:rFonts w:ascii="微软雅黑" w:hAnsi="微软雅黑" w:hint="eastAsia"/>
          <w:sz w:val="24"/>
          <w:szCs w:val="24"/>
        </w:rPr>
        <w:t>字表</w:t>
      </w:r>
      <w:r w:rsidRPr="008D18E9">
        <w:rPr>
          <w:rFonts w:ascii="微软雅黑" w:hAnsi="微软雅黑" w:hint="eastAsia"/>
          <w:sz w:val="24"/>
          <w:szCs w:val="24"/>
        </w:rPr>
        <w:t>并</w:t>
      </w:r>
      <w:r w:rsidRPr="008D18E9">
        <w:rPr>
          <w:rFonts w:ascii="微软雅黑" w:hAnsi="微软雅黑"/>
          <w:sz w:val="24"/>
          <w:szCs w:val="24"/>
        </w:rPr>
        <w:t>把</w:t>
      </w:r>
      <w:r w:rsidR="00F0757E">
        <w:rPr>
          <w:rFonts w:ascii="微软雅黑" w:hAnsi="微软雅黑" w:hint="eastAsia"/>
          <w:sz w:val="24"/>
          <w:szCs w:val="24"/>
        </w:rPr>
        <w:t>手写稿邮寄给</w:t>
      </w:r>
      <w:r w:rsidRPr="008D18E9">
        <w:rPr>
          <w:rFonts w:ascii="微软雅黑" w:hAnsi="微软雅黑" w:hint="eastAsia"/>
          <w:sz w:val="24"/>
          <w:szCs w:val="24"/>
        </w:rPr>
        <w:t>乙方</w:t>
      </w:r>
      <w:r w:rsidRPr="008D18E9">
        <w:rPr>
          <w:rFonts w:ascii="微软雅黑" w:hAnsi="微软雅黑"/>
          <w:sz w:val="24"/>
          <w:szCs w:val="24"/>
        </w:rPr>
        <w:t>，</w:t>
      </w:r>
      <w:r w:rsidR="00B51E1F" w:rsidRPr="008D18E9">
        <w:rPr>
          <w:rFonts w:ascii="微软雅黑" w:hAnsi="微软雅黑" w:hint="eastAsia"/>
          <w:sz w:val="24"/>
          <w:szCs w:val="24"/>
        </w:rPr>
        <w:t>乙方</w:t>
      </w:r>
      <w:r w:rsidRPr="008D18E9">
        <w:rPr>
          <w:rFonts w:ascii="微软雅黑" w:hAnsi="微软雅黑" w:hint="eastAsia"/>
          <w:sz w:val="24"/>
          <w:szCs w:val="24"/>
        </w:rPr>
        <w:t>免费给甲方制作</w:t>
      </w:r>
      <w:r w:rsidRPr="008D18E9">
        <w:rPr>
          <w:rFonts w:ascii="微软雅黑" w:hAnsi="微软雅黑"/>
          <w:sz w:val="24"/>
          <w:szCs w:val="24"/>
        </w:rPr>
        <w:t>字体</w:t>
      </w:r>
      <w:r w:rsidRPr="008D18E9">
        <w:rPr>
          <w:rFonts w:ascii="微软雅黑" w:hAnsi="微软雅黑" w:hint="eastAsia"/>
          <w:sz w:val="24"/>
          <w:szCs w:val="24"/>
        </w:rPr>
        <w:t>并</w:t>
      </w:r>
      <w:r w:rsidR="00CA2CCB">
        <w:rPr>
          <w:rFonts w:ascii="微软雅黑" w:hAnsi="微软雅黑" w:hint="eastAsia"/>
          <w:sz w:val="24"/>
          <w:szCs w:val="24"/>
        </w:rPr>
        <w:t>一次性支付给甲方事先约定</w:t>
      </w:r>
      <w:r w:rsidR="00C961B0">
        <w:rPr>
          <w:rFonts w:ascii="微软雅黑" w:hAnsi="微软雅黑" w:hint="eastAsia"/>
          <w:sz w:val="24"/>
          <w:szCs w:val="24"/>
        </w:rPr>
        <w:t>的劳务报酬</w:t>
      </w:r>
      <w:r w:rsidRPr="008D18E9">
        <w:rPr>
          <w:rFonts w:ascii="微软雅黑" w:hAnsi="微软雅黑"/>
          <w:sz w:val="24"/>
          <w:szCs w:val="24"/>
        </w:rPr>
        <w:t>。</w:t>
      </w:r>
    </w:p>
    <w:p w:rsidR="006C6976" w:rsidRPr="00B85276" w:rsidRDefault="00F00ECB" w:rsidP="004F70BB">
      <w:pPr>
        <w:spacing w:beforeLines="50" w:afterLines="50" w:line="360" w:lineRule="exact"/>
        <w:rPr>
          <w:rFonts w:ascii="微软雅黑" w:hAnsi="微软雅黑"/>
          <w:b/>
          <w:sz w:val="24"/>
          <w:szCs w:val="24"/>
        </w:rPr>
      </w:pPr>
      <w:r w:rsidRPr="00B85276">
        <w:rPr>
          <w:rFonts w:ascii="微软雅黑" w:hAnsi="微软雅黑" w:hint="eastAsia"/>
          <w:b/>
          <w:sz w:val="24"/>
          <w:szCs w:val="24"/>
        </w:rPr>
        <w:t>二、</w:t>
      </w:r>
      <w:r w:rsidR="00D96B4E" w:rsidRPr="00B85276">
        <w:rPr>
          <w:rFonts w:ascii="微软雅黑" w:hAnsi="微软雅黑" w:hint="eastAsia"/>
          <w:b/>
          <w:sz w:val="24"/>
          <w:szCs w:val="24"/>
        </w:rPr>
        <w:t>甲方承诺</w:t>
      </w:r>
      <w:r w:rsidR="004F48C7" w:rsidRPr="00B85276">
        <w:rPr>
          <w:rFonts w:ascii="微软雅黑" w:hAnsi="微软雅黑" w:hint="eastAsia"/>
          <w:b/>
          <w:sz w:val="24"/>
          <w:szCs w:val="24"/>
        </w:rPr>
        <w:t>及责任</w:t>
      </w:r>
    </w:p>
    <w:p w:rsidR="004F70BB" w:rsidRDefault="006C6976" w:rsidP="004F70BB">
      <w:pPr>
        <w:spacing w:beforeLines="50" w:afterLines="50" w:line="360" w:lineRule="exact"/>
        <w:rPr>
          <w:rFonts w:ascii="微软雅黑" w:hAnsi="微软雅黑" w:hint="eastAsia"/>
          <w:sz w:val="24"/>
          <w:szCs w:val="24"/>
        </w:rPr>
      </w:pPr>
      <w:r w:rsidRPr="008D18E9">
        <w:rPr>
          <w:rFonts w:ascii="微软雅黑" w:hAnsi="微软雅黑" w:hint="eastAsia"/>
          <w:sz w:val="24"/>
          <w:szCs w:val="24"/>
        </w:rPr>
        <w:t>1</w:t>
      </w:r>
      <w:r w:rsidR="00C961B0">
        <w:rPr>
          <w:rFonts w:ascii="微软雅黑" w:hAnsi="微软雅黑" w:hint="eastAsia"/>
          <w:sz w:val="24"/>
          <w:szCs w:val="24"/>
        </w:rPr>
        <w:t>、</w:t>
      </w:r>
      <w:r w:rsidR="004F70BB">
        <w:rPr>
          <w:rFonts w:ascii="微软雅黑" w:hAnsi="微软雅黑" w:hint="eastAsia"/>
          <w:sz w:val="24"/>
          <w:szCs w:val="24"/>
        </w:rPr>
        <w:t>甲方提供给乙方的手写原稿为甲方原创书写完成。如有甲方与其他人合作完成的，甲方须跟乙方明确说明。</w:t>
      </w:r>
    </w:p>
    <w:p w:rsidR="006C6976" w:rsidRPr="008D18E9" w:rsidRDefault="004F70BB" w:rsidP="004F70BB">
      <w:pPr>
        <w:spacing w:beforeLines="50" w:afterLines="50" w:line="360" w:lineRule="exact"/>
        <w:rPr>
          <w:rFonts w:ascii="微软雅黑" w:hAnsi="微软雅黑"/>
          <w:sz w:val="24"/>
          <w:szCs w:val="24"/>
        </w:rPr>
      </w:pPr>
      <w:r>
        <w:rPr>
          <w:rFonts w:ascii="微软雅黑" w:hAnsi="微软雅黑" w:hint="eastAsia"/>
          <w:sz w:val="24"/>
          <w:szCs w:val="24"/>
        </w:rPr>
        <w:t>2、</w:t>
      </w:r>
      <w:r w:rsidR="0094723E">
        <w:rPr>
          <w:rFonts w:ascii="微软雅黑" w:hAnsi="微软雅黑" w:hint="eastAsia"/>
          <w:sz w:val="24"/>
          <w:szCs w:val="24"/>
        </w:rPr>
        <w:t>甲方授予乙方对字体的完全处置权，其行为包括但</w:t>
      </w:r>
      <w:r w:rsidR="00F0757E">
        <w:rPr>
          <w:rFonts w:ascii="微软雅黑" w:hAnsi="微软雅黑" w:hint="eastAsia"/>
          <w:sz w:val="24"/>
          <w:szCs w:val="24"/>
        </w:rPr>
        <w:t>不仅限于传播、编辑</w:t>
      </w:r>
      <w:r w:rsidR="00C961B0">
        <w:rPr>
          <w:rFonts w:ascii="微软雅黑" w:hAnsi="微软雅黑" w:hint="eastAsia"/>
          <w:sz w:val="24"/>
          <w:szCs w:val="24"/>
        </w:rPr>
        <w:t>、展示、出售等。</w:t>
      </w:r>
    </w:p>
    <w:p w:rsidR="006C6976" w:rsidRDefault="004F70BB" w:rsidP="004F70BB">
      <w:pPr>
        <w:spacing w:beforeLines="50" w:afterLines="50" w:line="360" w:lineRule="exact"/>
        <w:rPr>
          <w:rFonts w:ascii="微软雅黑" w:hAnsi="微软雅黑"/>
          <w:sz w:val="24"/>
          <w:szCs w:val="24"/>
        </w:rPr>
      </w:pPr>
      <w:r>
        <w:rPr>
          <w:rFonts w:ascii="微软雅黑" w:hAnsi="微软雅黑" w:hint="eastAsia"/>
          <w:sz w:val="24"/>
          <w:szCs w:val="24"/>
        </w:rPr>
        <w:t>3</w:t>
      </w:r>
      <w:r w:rsidR="006C6976" w:rsidRPr="008D18E9">
        <w:rPr>
          <w:rFonts w:ascii="微软雅黑" w:hAnsi="微软雅黑" w:hint="eastAsia"/>
          <w:sz w:val="24"/>
          <w:szCs w:val="24"/>
        </w:rPr>
        <w:t>、</w:t>
      </w:r>
      <w:r w:rsidR="00022C05" w:rsidRPr="008D18E9">
        <w:rPr>
          <w:rFonts w:ascii="微软雅黑" w:hAnsi="微软雅黑" w:hint="eastAsia"/>
          <w:sz w:val="24"/>
          <w:szCs w:val="24"/>
        </w:rPr>
        <w:t>甲方必须把字</w:t>
      </w:r>
      <w:r w:rsidR="00F0757E">
        <w:rPr>
          <w:rFonts w:ascii="微软雅黑" w:hAnsi="微软雅黑" w:hint="eastAsia"/>
          <w:sz w:val="24"/>
          <w:szCs w:val="24"/>
        </w:rPr>
        <w:t>形</w:t>
      </w:r>
      <w:r w:rsidR="00022C05" w:rsidRPr="008D18E9">
        <w:rPr>
          <w:rFonts w:ascii="微软雅黑" w:hAnsi="微软雅黑" w:hint="eastAsia"/>
          <w:sz w:val="24"/>
          <w:szCs w:val="24"/>
        </w:rPr>
        <w:t>写在乙方提供的“思雨字库标准模板”上，并且按照乙方模板的书写要求书写，如</w:t>
      </w:r>
      <w:r w:rsidR="00C95648">
        <w:rPr>
          <w:rFonts w:ascii="微软雅黑" w:hAnsi="微软雅黑" w:hint="eastAsia"/>
          <w:sz w:val="24"/>
          <w:szCs w:val="24"/>
        </w:rPr>
        <w:t>不按照要求书写导致乙方无法制作字体或者制作字体成本成倍增大引起</w:t>
      </w:r>
      <w:r w:rsidR="00022C05" w:rsidRPr="008D18E9">
        <w:rPr>
          <w:rFonts w:ascii="微软雅黑" w:hAnsi="微软雅黑" w:hint="eastAsia"/>
          <w:sz w:val="24"/>
          <w:szCs w:val="24"/>
        </w:rPr>
        <w:t>合作中断</w:t>
      </w:r>
      <w:r w:rsidR="00C95648">
        <w:rPr>
          <w:rFonts w:ascii="微软雅黑" w:hAnsi="微软雅黑" w:hint="eastAsia"/>
          <w:sz w:val="24"/>
          <w:szCs w:val="24"/>
        </w:rPr>
        <w:t>的</w:t>
      </w:r>
      <w:r w:rsidR="00022C05" w:rsidRPr="008D18E9">
        <w:rPr>
          <w:rFonts w:ascii="微软雅黑" w:hAnsi="微软雅黑" w:hint="eastAsia"/>
          <w:sz w:val="24"/>
          <w:szCs w:val="24"/>
        </w:rPr>
        <w:t>，甲方需自行承担书写的时间消耗</w:t>
      </w:r>
      <w:r w:rsidR="00F0757E">
        <w:rPr>
          <w:rFonts w:ascii="微软雅黑" w:hAnsi="微软雅黑" w:hint="eastAsia"/>
          <w:sz w:val="24"/>
          <w:szCs w:val="24"/>
        </w:rPr>
        <w:t>并不得向乙方索要赔偿</w:t>
      </w:r>
      <w:r w:rsidR="00410333" w:rsidRPr="008D18E9">
        <w:rPr>
          <w:rFonts w:ascii="微软雅黑" w:hAnsi="微软雅黑" w:hint="eastAsia"/>
          <w:sz w:val="24"/>
          <w:szCs w:val="24"/>
        </w:rPr>
        <w:t>。</w:t>
      </w:r>
    </w:p>
    <w:p w:rsidR="00B85276" w:rsidRPr="008D18E9" w:rsidRDefault="004F70BB" w:rsidP="004F70BB">
      <w:pPr>
        <w:spacing w:beforeLines="50" w:afterLines="50" w:line="360" w:lineRule="exact"/>
        <w:rPr>
          <w:rFonts w:ascii="微软雅黑" w:hAnsi="微软雅黑"/>
          <w:sz w:val="24"/>
          <w:szCs w:val="24"/>
        </w:rPr>
      </w:pPr>
      <w:r>
        <w:rPr>
          <w:rFonts w:ascii="微软雅黑" w:hAnsi="微软雅黑" w:hint="eastAsia"/>
          <w:sz w:val="24"/>
          <w:szCs w:val="24"/>
        </w:rPr>
        <w:t>4</w:t>
      </w:r>
      <w:r w:rsidR="00B85276">
        <w:rPr>
          <w:rFonts w:ascii="微软雅黑" w:hAnsi="微软雅黑" w:hint="eastAsia"/>
          <w:sz w:val="24"/>
          <w:szCs w:val="24"/>
        </w:rPr>
        <w:t>、甲方须在规定的时间内（一般为1个自然月）完成字表的书写，如遇特殊情况不能按时完成的须及时跟乙方说明。</w:t>
      </w:r>
    </w:p>
    <w:p w:rsidR="000357C1" w:rsidRPr="002B1EC3" w:rsidRDefault="004F70BB" w:rsidP="004F70BB">
      <w:pPr>
        <w:spacing w:beforeLines="50" w:afterLines="50" w:line="360" w:lineRule="exact"/>
        <w:rPr>
          <w:rFonts w:ascii="微软雅黑" w:hAnsi="微软雅黑"/>
          <w:b/>
          <w:color w:val="FF0000"/>
          <w:sz w:val="24"/>
          <w:szCs w:val="24"/>
        </w:rPr>
      </w:pPr>
      <w:r>
        <w:rPr>
          <w:rFonts w:ascii="微软雅黑" w:hAnsi="微软雅黑" w:hint="eastAsia"/>
          <w:b/>
          <w:color w:val="FF0000"/>
          <w:sz w:val="24"/>
          <w:szCs w:val="24"/>
        </w:rPr>
        <w:t>5</w:t>
      </w:r>
      <w:r w:rsidR="00E953BD" w:rsidRPr="002B1EC3">
        <w:rPr>
          <w:rFonts w:ascii="微软雅黑" w:hAnsi="微软雅黑" w:hint="eastAsia"/>
          <w:b/>
          <w:color w:val="FF0000"/>
          <w:sz w:val="24"/>
          <w:szCs w:val="24"/>
        </w:rPr>
        <w:t>、</w:t>
      </w:r>
      <w:r w:rsidR="000357C1" w:rsidRPr="002B1EC3">
        <w:rPr>
          <w:rFonts w:ascii="微软雅黑" w:hAnsi="微软雅黑" w:hint="eastAsia"/>
          <w:b/>
          <w:color w:val="FF0000"/>
          <w:sz w:val="24"/>
          <w:szCs w:val="24"/>
        </w:rPr>
        <w:t>甲方承诺与乙方合作之前甲方所提供的字形未被其他</w:t>
      </w:r>
      <w:r w:rsidR="0094723E" w:rsidRPr="002B1EC3">
        <w:rPr>
          <w:rFonts w:ascii="微软雅黑" w:hAnsi="微软雅黑" w:hint="eastAsia"/>
          <w:b/>
          <w:color w:val="FF0000"/>
          <w:sz w:val="24"/>
          <w:szCs w:val="24"/>
        </w:rPr>
        <w:t>字体</w:t>
      </w:r>
      <w:r w:rsidR="000357C1" w:rsidRPr="002B1EC3">
        <w:rPr>
          <w:rFonts w:ascii="微软雅黑" w:hAnsi="微软雅黑" w:hint="eastAsia"/>
          <w:b/>
          <w:color w:val="FF0000"/>
          <w:sz w:val="24"/>
          <w:szCs w:val="24"/>
        </w:rPr>
        <w:t>公司取得版权。如若甲方隐瞒事实并由此引发版权纠纷，甲方需自行承担全部法律责任</w:t>
      </w:r>
      <w:r w:rsidR="00F0757E">
        <w:rPr>
          <w:rFonts w:ascii="微软雅黑" w:hAnsi="微软雅黑" w:hint="eastAsia"/>
          <w:b/>
          <w:color w:val="FF0000"/>
          <w:sz w:val="24"/>
          <w:szCs w:val="24"/>
        </w:rPr>
        <w:t>及乙方由此遭受的直接和间接经济损失。</w:t>
      </w:r>
    </w:p>
    <w:p w:rsidR="004F48C7" w:rsidRPr="00B85276" w:rsidRDefault="00B51E1F" w:rsidP="004F70BB">
      <w:pPr>
        <w:spacing w:beforeLines="50" w:afterLines="50" w:line="360" w:lineRule="exact"/>
        <w:rPr>
          <w:rFonts w:ascii="微软雅黑" w:hAnsi="微软雅黑"/>
          <w:b/>
          <w:sz w:val="24"/>
          <w:szCs w:val="24"/>
        </w:rPr>
      </w:pPr>
      <w:r w:rsidRPr="00B85276">
        <w:rPr>
          <w:rFonts w:ascii="微软雅黑" w:hAnsi="微软雅黑" w:hint="eastAsia"/>
          <w:b/>
          <w:sz w:val="24"/>
          <w:szCs w:val="24"/>
        </w:rPr>
        <w:t>三</w:t>
      </w:r>
      <w:r w:rsidR="004F48C7" w:rsidRPr="00B85276">
        <w:rPr>
          <w:rFonts w:ascii="微软雅黑" w:hAnsi="微软雅黑" w:hint="eastAsia"/>
          <w:b/>
          <w:sz w:val="24"/>
          <w:szCs w:val="24"/>
        </w:rPr>
        <w:t>、乙方承诺及责任</w:t>
      </w:r>
    </w:p>
    <w:p w:rsidR="004F48C7" w:rsidRPr="008D18E9" w:rsidRDefault="004F48C7" w:rsidP="004F70BB">
      <w:pPr>
        <w:spacing w:beforeLines="50" w:afterLines="50" w:line="360" w:lineRule="exact"/>
        <w:rPr>
          <w:rFonts w:ascii="微软雅黑" w:hAnsi="微软雅黑"/>
          <w:sz w:val="24"/>
          <w:szCs w:val="24"/>
        </w:rPr>
      </w:pPr>
      <w:r w:rsidRPr="008D18E9">
        <w:rPr>
          <w:rFonts w:ascii="微软雅黑" w:hAnsi="微软雅黑" w:hint="eastAsia"/>
          <w:sz w:val="24"/>
          <w:szCs w:val="24"/>
        </w:rPr>
        <w:t>1、</w:t>
      </w:r>
      <w:r w:rsidR="00CD5E0A" w:rsidRPr="008D18E9">
        <w:rPr>
          <w:rFonts w:ascii="微软雅黑" w:hAnsi="微软雅黑" w:hint="eastAsia"/>
          <w:sz w:val="24"/>
          <w:szCs w:val="24"/>
        </w:rPr>
        <w:t>乙方承诺免费给甲方制作字体，在制作期间不会以任何理由向甲方索要财物。</w:t>
      </w:r>
    </w:p>
    <w:p w:rsidR="00CD5E0A" w:rsidRPr="008D18E9" w:rsidRDefault="00CD5E0A" w:rsidP="004F70BB">
      <w:pPr>
        <w:spacing w:beforeLines="50" w:afterLines="50" w:line="360" w:lineRule="exact"/>
        <w:rPr>
          <w:rFonts w:ascii="微软雅黑" w:hAnsi="微软雅黑"/>
          <w:sz w:val="24"/>
          <w:szCs w:val="24"/>
        </w:rPr>
      </w:pPr>
      <w:r w:rsidRPr="008D18E9">
        <w:rPr>
          <w:rFonts w:ascii="微软雅黑" w:hAnsi="微软雅黑" w:hint="eastAsia"/>
          <w:sz w:val="24"/>
          <w:szCs w:val="24"/>
        </w:rPr>
        <w:t>2、乙方及时制作字体并把制作好的字体副本传给甲方。</w:t>
      </w:r>
    </w:p>
    <w:p w:rsidR="003C0764" w:rsidRDefault="00CD5E0A" w:rsidP="004F70BB">
      <w:pPr>
        <w:spacing w:beforeLines="50" w:afterLines="50" w:line="360" w:lineRule="exact"/>
        <w:rPr>
          <w:rFonts w:ascii="微软雅黑" w:hAnsi="微软雅黑"/>
          <w:sz w:val="24"/>
          <w:szCs w:val="24"/>
        </w:rPr>
      </w:pPr>
      <w:r w:rsidRPr="008D18E9">
        <w:rPr>
          <w:rFonts w:ascii="微软雅黑" w:hAnsi="微软雅黑" w:hint="eastAsia"/>
          <w:sz w:val="24"/>
          <w:szCs w:val="24"/>
        </w:rPr>
        <w:t>3、乙方</w:t>
      </w:r>
      <w:r w:rsidR="00F0757E">
        <w:rPr>
          <w:rFonts w:ascii="微软雅黑" w:hAnsi="微软雅黑" w:hint="eastAsia"/>
          <w:sz w:val="24"/>
          <w:szCs w:val="24"/>
        </w:rPr>
        <w:t>在收到甲方邮寄</w:t>
      </w:r>
      <w:r w:rsidR="00C961B0">
        <w:rPr>
          <w:rFonts w:ascii="微软雅黑" w:hAnsi="微软雅黑" w:hint="eastAsia"/>
          <w:sz w:val="24"/>
          <w:szCs w:val="24"/>
        </w:rPr>
        <w:t>的</w:t>
      </w:r>
      <w:r w:rsidR="00F0757E">
        <w:rPr>
          <w:rFonts w:ascii="微软雅黑" w:hAnsi="微软雅黑" w:hint="eastAsia"/>
          <w:sz w:val="24"/>
          <w:szCs w:val="24"/>
        </w:rPr>
        <w:t>手写稿</w:t>
      </w:r>
      <w:r w:rsidR="00C961B0">
        <w:rPr>
          <w:rFonts w:ascii="微软雅黑" w:hAnsi="微软雅黑" w:hint="eastAsia"/>
          <w:sz w:val="24"/>
          <w:szCs w:val="24"/>
        </w:rPr>
        <w:t>并检查无误后应</w:t>
      </w:r>
      <w:r w:rsidR="00B85276">
        <w:rPr>
          <w:rFonts w:ascii="微软雅黑" w:hAnsi="微软雅黑" w:hint="eastAsia"/>
          <w:sz w:val="24"/>
          <w:szCs w:val="24"/>
        </w:rPr>
        <w:t>在三日内</w:t>
      </w:r>
      <w:r w:rsidR="00C961B0">
        <w:rPr>
          <w:rFonts w:ascii="微软雅黑" w:hAnsi="微软雅黑" w:hint="eastAsia"/>
          <w:sz w:val="24"/>
          <w:szCs w:val="24"/>
        </w:rPr>
        <w:t>支付事先约定的</w:t>
      </w:r>
      <w:r w:rsidR="00926B71">
        <w:rPr>
          <w:rFonts w:ascii="微软雅黑" w:hAnsi="微软雅黑" w:hint="eastAsia"/>
          <w:sz w:val="24"/>
          <w:szCs w:val="24"/>
        </w:rPr>
        <w:t>4</w:t>
      </w:r>
      <w:r w:rsidR="004B4F82" w:rsidRPr="004B4F82">
        <w:rPr>
          <w:rFonts w:ascii="微软雅黑" w:hAnsi="微软雅黑" w:hint="eastAsia"/>
          <w:sz w:val="24"/>
          <w:szCs w:val="24"/>
        </w:rPr>
        <w:t>00元（含定金）</w:t>
      </w:r>
      <w:r w:rsidR="00C961B0">
        <w:rPr>
          <w:rFonts w:ascii="微软雅黑" w:hAnsi="微软雅黑" w:hint="eastAsia"/>
          <w:sz w:val="24"/>
          <w:szCs w:val="24"/>
        </w:rPr>
        <w:t>劳务报酬。</w:t>
      </w:r>
    </w:p>
    <w:p w:rsidR="004E61F5" w:rsidRPr="008D18E9" w:rsidRDefault="004E61F5" w:rsidP="004F70BB">
      <w:pPr>
        <w:spacing w:beforeLines="50" w:afterLines="50" w:line="360" w:lineRule="exact"/>
        <w:rPr>
          <w:rFonts w:ascii="微软雅黑" w:hAnsi="微软雅黑"/>
          <w:sz w:val="24"/>
          <w:szCs w:val="24"/>
        </w:rPr>
      </w:pPr>
    </w:p>
    <w:p w:rsidR="003C0764" w:rsidRDefault="00C95648" w:rsidP="004F70BB">
      <w:pPr>
        <w:spacing w:beforeLines="50" w:afterLines="50" w:line="360" w:lineRule="exact"/>
        <w:rPr>
          <w:rFonts w:ascii="微软雅黑" w:hAnsi="微软雅黑"/>
          <w:sz w:val="24"/>
          <w:szCs w:val="24"/>
        </w:rPr>
      </w:pPr>
      <w:r>
        <w:rPr>
          <w:rFonts w:ascii="微软雅黑" w:hAnsi="微软雅黑" w:hint="eastAsia"/>
          <w:sz w:val="24"/>
          <w:szCs w:val="24"/>
        </w:rPr>
        <w:t>本协议一式两份，具有同等法律效力，甲乙各执一份。</w:t>
      </w:r>
      <w:r w:rsidR="00F00ECB" w:rsidRPr="008D18E9">
        <w:rPr>
          <w:rFonts w:ascii="微软雅黑" w:hAnsi="微软雅黑" w:hint="eastAsia"/>
          <w:sz w:val="24"/>
          <w:szCs w:val="24"/>
        </w:rPr>
        <w:t>未尽事宜另行商议，本协议自</w:t>
      </w:r>
      <w:r w:rsidR="004B4F82">
        <w:rPr>
          <w:rFonts w:ascii="微软雅黑" w:hAnsi="微软雅黑" w:hint="eastAsia"/>
          <w:sz w:val="24"/>
          <w:szCs w:val="24"/>
        </w:rPr>
        <w:t>乙</w:t>
      </w:r>
      <w:r w:rsidR="00F00ECB" w:rsidRPr="008D18E9">
        <w:rPr>
          <w:rFonts w:ascii="微软雅黑" w:hAnsi="微软雅黑" w:hint="eastAsia"/>
          <w:sz w:val="24"/>
          <w:szCs w:val="24"/>
        </w:rPr>
        <w:t>方</w:t>
      </w:r>
      <w:r w:rsidR="004B4F82">
        <w:rPr>
          <w:rFonts w:ascii="微软雅黑" w:hAnsi="微软雅黑" w:hint="eastAsia"/>
          <w:sz w:val="24"/>
          <w:szCs w:val="24"/>
        </w:rPr>
        <w:t>收到甲</w:t>
      </w:r>
      <w:r w:rsidR="00F0757E">
        <w:rPr>
          <w:rFonts w:ascii="微软雅黑" w:hAnsi="微软雅黑" w:hint="eastAsia"/>
          <w:sz w:val="24"/>
          <w:szCs w:val="24"/>
        </w:rPr>
        <w:t>方邮寄的</w:t>
      </w:r>
      <w:r w:rsidR="00CA7513">
        <w:rPr>
          <w:rFonts w:ascii="微软雅黑" w:hAnsi="微软雅黑" w:hint="eastAsia"/>
          <w:sz w:val="24"/>
          <w:szCs w:val="24"/>
        </w:rPr>
        <w:t>手写稿</w:t>
      </w:r>
      <w:r w:rsidR="00F00ECB" w:rsidRPr="008D18E9">
        <w:rPr>
          <w:rFonts w:ascii="微软雅黑" w:hAnsi="微软雅黑" w:hint="eastAsia"/>
          <w:sz w:val="24"/>
          <w:szCs w:val="24"/>
        </w:rPr>
        <w:t>时生效。</w:t>
      </w:r>
    </w:p>
    <w:p w:rsidR="00ED5897" w:rsidRPr="008D18E9" w:rsidRDefault="00ED5897" w:rsidP="004F70BB">
      <w:pPr>
        <w:spacing w:beforeLines="50" w:afterLines="50" w:line="360" w:lineRule="exact"/>
        <w:rPr>
          <w:rFonts w:ascii="微软雅黑" w:hAnsi="微软雅黑"/>
          <w:sz w:val="24"/>
          <w:szCs w:val="24"/>
        </w:rPr>
      </w:pPr>
    </w:p>
    <w:p w:rsidR="003C0764" w:rsidRPr="00ED5897" w:rsidRDefault="008D18E9" w:rsidP="004F70BB">
      <w:pPr>
        <w:spacing w:beforeLines="50" w:afterLines="50" w:line="360" w:lineRule="exact"/>
        <w:jc w:val="right"/>
        <w:rPr>
          <w:rFonts w:ascii="微软雅黑" w:hAnsi="微软雅黑"/>
          <w:sz w:val="24"/>
          <w:szCs w:val="24"/>
        </w:rPr>
      </w:pPr>
      <w:r w:rsidRPr="008D18E9">
        <w:rPr>
          <w:rFonts w:ascii="微软雅黑" w:hAnsi="微软雅黑" w:hint="eastAsia"/>
          <w:sz w:val="24"/>
          <w:szCs w:val="24"/>
        </w:rPr>
        <w:t>2017年</w:t>
      </w:r>
      <w:r w:rsidR="00F0757E">
        <w:rPr>
          <w:rFonts w:ascii="微软雅黑" w:hAnsi="微软雅黑" w:hint="eastAsia"/>
          <w:sz w:val="24"/>
          <w:szCs w:val="24"/>
        </w:rPr>
        <w:t>1</w:t>
      </w:r>
      <w:r w:rsidR="004A0A49">
        <w:rPr>
          <w:rFonts w:ascii="微软雅黑" w:hAnsi="微软雅黑" w:hint="eastAsia"/>
          <w:sz w:val="24"/>
          <w:szCs w:val="24"/>
        </w:rPr>
        <w:t>2</w:t>
      </w:r>
      <w:r w:rsidRPr="008D18E9">
        <w:rPr>
          <w:rFonts w:ascii="微软雅黑" w:hAnsi="微软雅黑" w:hint="eastAsia"/>
          <w:sz w:val="24"/>
          <w:szCs w:val="24"/>
        </w:rPr>
        <w:t>月</w:t>
      </w:r>
      <w:r w:rsidR="00263AF5">
        <w:rPr>
          <w:rFonts w:ascii="微软雅黑" w:hAnsi="微软雅黑" w:hint="eastAsia"/>
          <w:sz w:val="24"/>
          <w:szCs w:val="24"/>
        </w:rPr>
        <w:t>04</w:t>
      </w:r>
      <w:r w:rsidRPr="008D18E9">
        <w:rPr>
          <w:rFonts w:ascii="微软雅黑" w:hAnsi="微软雅黑" w:hint="eastAsia"/>
          <w:sz w:val="24"/>
          <w:szCs w:val="24"/>
        </w:rPr>
        <w:t>日</w:t>
      </w:r>
      <w:r w:rsidR="00ED5897">
        <w:rPr>
          <w:rFonts w:ascii="微软雅黑" w:hAnsi="微软雅黑" w:hint="eastAsia"/>
        </w:rPr>
        <w:t xml:space="preserve">                       </w:t>
      </w:r>
    </w:p>
    <w:tbl>
      <w:tblPr>
        <w:tblStyle w:val="a7"/>
        <w:tblW w:w="0" w:type="auto"/>
        <w:tblLook w:val="04A0"/>
      </w:tblPr>
      <w:tblGrid>
        <w:gridCol w:w="5341"/>
        <w:gridCol w:w="5341"/>
      </w:tblGrid>
      <w:tr w:rsidR="00ED5897" w:rsidTr="00ED5897">
        <w:tc>
          <w:tcPr>
            <w:tcW w:w="5341" w:type="dxa"/>
          </w:tcPr>
          <w:p w:rsidR="00ED5897" w:rsidRDefault="00ED5897" w:rsidP="004F70BB">
            <w:pPr>
              <w:spacing w:beforeLines="50" w:afterLines="50" w:line="360" w:lineRule="exact"/>
              <w:rPr>
                <w:rFonts w:ascii="微软雅黑" w:hAnsi="微软雅黑"/>
              </w:rPr>
            </w:pPr>
            <w:r w:rsidRPr="00F00ECB">
              <w:rPr>
                <w:rFonts w:ascii="微软雅黑" w:hAnsi="微软雅黑" w:hint="eastAsia"/>
              </w:rPr>
              <w:t>甲方</w:t>
            </w:r>
            <w:r w:rsidR="00F0757E">
              <w:rPr>
                <w:rFonts w:ascii="微软雅黑" w:hAnsi="微软雅黑" w:hint="eastAsia"/>
              </w:rPr>
              <w:t>（签字并按手印）</w:t>
            </w:r>
            <w:r w:rsidRPr="00F00ECB">
              <w:rPr>
                <w:rFonts w:ascii="微软雅黑" w:hAnsi="微软雅黑" w:hint="eastAsia"/>
              </w:rPr>
              <w:t>：</w:t>
            </w:r>
          </w:p>
        </w:tc>
        <w:tc>
          <w:tcPr>
            <w:tcW w:w="5341" w:type="dxa"/>
          </w:tcPr>
          <w:p w:rsidR="00ED5897" w:rsidRDefault="00ED5897" w:rsidP="004F70BB">
            <w:pPr>
              <w:spacing w:beforeLines="50" w:afterLines="50" w:line="360" w:lineRule="exact"/>
              <w:jc w:val="both"/>
              <w:rPr>
                <w:rFonts w:ascii="微软雅黑" w:hAnsi="微软雅黑"/>
              </w:rPr>
            </w:pPr>
            <w:r w:rsidRPr="00F00ECB">
              <w:rPr>
                <w:rFonts w:ascii="微软雅黑" w:hAnsi="微软雅黑" w:hint="eastAsia"/>
              </w:rPr>
              <w:t>乙方：</w:t>
            </w:r>
            <w:r w:rsidR="004B4F82">
              <w:rPr>
                <w:rFonts w:ascii="微软雅黑" w:hAnsi="微软雅黑" w:hint="eastAsia"/>
              </w:rPr>
              <w:t>潍坊思雨信息科技有限公司</w:t>
            </w:r>
            <w:r w:rsidR="0040508A">
              <w:rPr>
                <w:rFonts w:ascii="微软雅黑" w:hAnsi="微软雅黑" w:hint="eastAsia"/>
              </w:rPr>
              <w:t>（盖章）</w:t>
            </w:r>
          </w:p>
        </w:tc>
      </w:tr>
      <w:tr w:rsidR="00ED5897" w:rsidTr="00ED5897">
        <w:tc>
          <w:tcPr>
            <w:tcW w:w="5341" w:type="dxa"/>
          </w:tcPr>
          <w:p w:rsidR="00ED5897" w:rsidRDefault="00ED5897" w:rsidP="004F70BB">
            <w:pPr>
              <w:spacing w:beforeLines="50" w:afterLines="50" w:line="360" w:lineRule="exact"/>
              <w:rPr>
                <w:rFonts w:ascii="微软雅黑" w:hAnsi="微软雅黑"/>
              </w:rPr>
            </w:pPr>
            <w:r w:rsidRPr="00F00ECB">
              <w:rPr>
                <w:rFonts w:ascii="微软雅黑" w:hAnsi="微软雅黑" w:hint="eastAsia"/>
              </w:rPr>
              <w:t>身份证号：</w:t>
            </w:r>
          </w:p>
        </w:tc>
        <w:tc>
          <w:tcPr>
            <w:tcW w:w="5341" w:type="dxa"/>
          </w:tcPr>
          <w:p w:rsidR="00ED5897" w:rsidRDefault="00ED5897" w:rsidP="004F70BB">
            <w:pPr>
              <w:spacing w:beforeLines="50" w:afterLines="50" w:line="360" w:lineRule="exact"/>
              <w:rPr>
                <w:rFonts w:ascii="微软雅黑" w:hAnsi="微软雅黑"/>
              </w:rPr>
            </w:pPr>
            <w:r w:rsidRPr="00F00ECB">
              <w:rPr>
                <w:rFonts w:ascii="微软雅黑" w:hAnsi="微软雅黑" w:hint="eastAsia"/>
              </w:rPr>
              <w:t>网址：http://www.siyuziku.com/</w:t>
            </w:r>
          </w:p>
        </w:tc>
      </w:tr>
      <w:tr w:rsidR="00ED5897" w:rsidTr="00ED5897">
        <w:tc>
          <w:tcPr>
            <w:tcW w:w="5341" w:type="dxa"/>
          </w:tcPr>
          <w:p w:rsidR="00ED5897" w:rsidRDefault="00ED5897" w:rsidP="004F70BB">
            <w:pPr>
              <w:spacing w:beforeLines="50" w:afterLines="50" w:line="360" w:lineRule="exact"/>
              <w:rPr>
                <w:rFonts w:ascii="微软雅黑" w:hAnsi="微软雅黑"/>
              </w:rPr>
            </w:pPr>
            <w:r w:rsidRPr="00F00ECB">
              <w:rPr>
                <w:rFonts w:ascii="微软雅黑" w:hAnsi="微软雅黑" w:hint="eastAsia"/>
              </w:rPr>
              <w:t>电话：</w:t>
            </w:r>
          </w:p>
        </w:tc>
        <w:tc>
          <w:tcPr>
            <w:tcW w:w="5341" w:type="dxa"/>
          </w:tcPr>
          <w:p w:rsidR="00ED5897" w:rsidRDefault="00ED5897" w:rsidP="004F70BB">
            <w:pPr>
              <w:spacing w:beforeLines="50" w:afterLines="50" w:line="360" w:lineRule="exact"/>
              <w:rPr>
                <w:rFonts w:ascii="微软雅黑" w:hAnsi="微软雅黑"/>
              </w:rPr>
            </w:pPr>
            <w:r>
              <w:rPr>
                <w:rFonts w:ascii="微软雅黑" w:hAnsi="微软雅黑" w:hint="eastAsia"/>
              </w:rPr>
              <w:t>电话：</w:t>
            </w:r>
            <w:r w:rsidRPr="00F00ECB">
              <w:rPr>
                <w:rFonts w:ascii="微软雅黑" w:hAnsi="微软雅黑" w:hint="eastAsia"/>
              </w:rPr>
              <w:t>15153691886</w:t>
            </w:r>
          </w:p>
        </w:tc>
      </w:tr>
      <w:tr w:rsidR="00ED5897" w:rsidTr="00ED5897">
        <w:tc>
          <w:tcPr>
            <w:tcW w:w="5341" w:type="dxa"/>
          </w:tcPr>
          <w:p w:rsidR="00ED5897" w:rsidRDefault="00ED5897" w:rsidP="004F70BB">
            <w:pPr>
              <w:spacing w:beforeLines="50" w:afterLines="50" w:line="360" w:lineRule="exact"/>
              <w:rPr>
                <w:rFonts w:ascii="微软雅黑" w:hAnsi="微软雅黑"/>
              </w:rPr>
            </w:pPr>
            <w:r>
              <w:rPr>
                <w:rFonts w:ascii="微软雅黑" w:hAnsi="微软雅黑" w:hint="eastAsia"/>
              </w:rPr>
              <w:t>QQ：</w:t>
            </w:r>
          </w:p>
        </w:tc>
        <w:tc>
          <w:tcPr>
            <w:tcW w:w="5341" w:type="dxa"/>
          </w:tcPr>
          <w:p w:rsidR="00ED5897" w:rsidRDefault="00ED5897" w:rsidP="004F70BB">
            <w:pPr>
              <w:spacing w:beforeLines="50" w:afterLines="50" w:line="360" w:lineRule="exact"/>
              <w:rPr>
                <w:rFonts w:ascii="微软雅黑" w:hAnsi="微软雅黑"/>
              </w:rPr>
            </w:pPr>
            <w:r>
              <w:rPr>
                <w:rFonts w:ascii="微软雅黑" w:hAnsi="微软雅黑" w:hint="eastAsia"/>
              </w:rPr>
              <w:t>QQ： 3525973595</w:t>
            </w:r>
          </w:p>
        </w:tc>
      </w:tr>
    </w:tbl>
    <w:p w:rsidR="00D001E3" w:rsidRPr="003C0764" w:rsidRDefault="00D001E3" w:rsidP="00BD076B">
      <w:pPr>
        <w:spacing w:beforeLines="50" w:afterLines="50" w:line="360" w:lineRule="exact"/>
        <w:rPr>
          <w:rFonts w:ascii="微软雅黑" w:hAnsi="微软雅黑"/>
        </w:rPr>
      </w:pPr>
    </w:p>
    <w:sectPr w:rsidR="00D001E3" w:rsidRPr="003C0764" w:rsidSect="004A7E3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884" w:rsidRDefault="007A2884" w:rsidP="00D96B4E">
      <w:pPr>
        <w:spacing w:after="0"/>
      </w:pPr>
      <w:r>
        <w:separator/>
      </w:r>
    </w:p>
  </w:endnote>
  <w:endnote w:type="continuationSeparator" w:id="0">
    <w:p w:rsidR="007A2884" w:rsidRDefault="007A2884" w:rsidP="00D96B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884" w:rsidRDefault="007A2884" w:rsidP="00D96B4E">
      <w:pPr>
        <w:spacing w:after="0"/>
      </w:pPr>
      <w:r>
        <w:separator/>
      </w:r>
    </w:p>
  </w:footnote>
  <w:footnote w:type="continuationSeparator" w:id="0">
    <w:p w:rsidR="007A2884" w:rsidRDefault="007A2884" w:rsidP="00D96B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008E1"/>
    <w:multiLevelType w:val="hybridMultilevel"/>
    <w:tmpl w:val="590A652A"/>
    <w:lvl w:ilvl="0" w:tplc="0E46FEA6">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50078"/>
    <w:multiLevelType w:val="hybridMultilevel"/>
    <w:tmpl w:val="C0C0FAB8"/>
    <w:lvl w:ilvl="0" w:tplc="FE2CA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C23FD2"/>
    <w:multiLevelType w:val="hybridMultilevel"/>
    <w:tmpl w:val="AA284B1E"/>
    <w:lvl w:ilvl="0" w:tplc="31A28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FB0E9E"/>
    <w:multiLevelType w:val="hybridMultilevel"/>
    <w:tmpl w:val="9ECA36FA"/>
    <w:lvl w:ilvl="0" w:tplc="3E14F0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540802"/>
    <w:multiLevelType w:val="hybridMultilevel"/>
    <w:tmpl w:val="B37E5C32"/>
    <w:lvl w:ilvl="0" w:tplc="CE4826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useFELayout/>
  </w:compat>
  <w:rsids>
    <w:rsidRoot w:val="00D31D50"/>
    <w:rsid w:val="00022C05"/>
    <w:rsid w:val="000357C1"/>
    <w:rsid w:val="00047F00"/>
    <w:rsid w:val="00091E80"/>
    <w:rsid w:val="000D507F"/>
    <w:rsid w:val="000F146F"/>
    <w:rsid w:val="000F5C5B"/>
    <w:rsid w:val="000F5DE4"/>
    <w:rsid w:val="00112646"/>
    <w:rsid w:val="0011379C"/>
    <w:rsid w:val="00153B7F"/>
    <w:rsid w:val="001B4456"/>
    <w:rsid w:val="001B5D9B"/>
    <w:rsid w:val="001E3064"/>
    <w:rsid w:val="00263AF5"/>
    <w:rsid w:val="00273C00"/>
    <w:rsid w:val="002B1EC3"/>
    <w:rsid w:val="00323B43"/>
    <w:rsid w:val="00330753"/>
    <w:rsid w:val="00344AAB"/>
    <w:rsid w:val="003554CB"/>
    <w:rsid w:val="00386F0F"/>
    <w:rsid w:val="003C0764"/>
    <w:rsid w:val="003D37D8"/>
    <w:rsid w:val="0040508A"/>
    <w:rsid w:val="00410333"/>
    <w:rsid w:val="00423697"/>
    <w:rsid w:val="00426133"/>
    <w:rsid w:val="00431EE2"/>
    <w:rsid w:val="004358AB"/>
    <w:rsid w:val="00484F6F"/>
    <w:rsid w:val="004A0A49"/>
    <w:rsid w:val="004A7E39"/>
    <w:rsid w:val="004B4F82"/>
    <w:rsid w:val="004D7EAE"/>
    <w:rsid w:val="004E61F5"/>
    <w:rsid w:val="004F48C7"/>
    <w:rsid w:val="004F70BB"/>
    <w:rsid w:val="0058254F"/>
    <w:rsid w:val="005A7B5D"/>
    <w:rsid w:val="005E3D60"/>
    <w:rsid w:val="00697A5A"/>
    <w:rsid w:val="006C6976"/>
    <w:rsid w:val="00714A40"/>
    <w:rsid w:val="00784366"/>
    <w:rsid w:val="007A1EDE"/>
    <w:rsid w:val="007A2884"/>
    <w:rsid w:val="007E63AE"/>
    <w:rsid w:val="0082295E"/>
    <w:rsid w:val="008B7726"/>
    <w:rsid w:val="008D18E9"/>
    <w:rsid w:val="00926B71"/>
    <w:rsid w:val="0094723E"/>
    <w:rsid w:val="00962F2C"/>
    <w:rsid w:val="00A00EFF"/>
    <w:rsid w:val="00A84A51"/>
    <w:rsid w:val="00A95EF9"/>
    <w:rsid w:val="00AB3A42"/>
    <w:rsid w:val="00AB5396"/>
    <w:rsid w:val="00AB6D9E"/>
    <w:rsid w:val="00B51E1F"/>
    <w:rsid w:val="00B74FB0"/>
    <w:rsid w:val="00B85276"/>
    <w:rsid w:val="00B902B8"/>
    <w:rsid w:val="00BD076B"/>
    <w:rsid w:val="00C1684B"/>
    <w:rsid w:val="00C66328"/>
    <w:rsid w:val="00C95648"/>
    <w:rsid w:val="00C961B0"/>
    <w:rsid w:val="00CA2CCB"/>
    <w:rsid w:val="00CA640F"/>
    <w:rsid w:val="00CA7513"/>
    <w:rsid w:val="00CD5E0A"/>
    <w:rsid w:val="00D001E3"/>
    <w:rsid w:val="00D31D50"/>
    <w:rsid w:val="00D32C37"/>
    <w:rsid w:val="00D37D82"/>
    <w:rsid w:val="00D47CB0"/>
    <w:rsid w:val="00D96B4E"/>
    <w:rsid w:val="00DB5400"/>
    <w:rsid w:val="00DC616F"/>
    <w:rsid w:val="00DD1A69"/>
    <w:rsid w:val="00DD3E6D"/>
    <w:rsid w:val="00DE3A85"/>
    <w:rsid w:val="00E45B38"/>
    <w:rsid w:val="00E953BD"/>
    <w:rsid w:val="00EC774D"/>
    <w:rsid w:val="00ED2213"/>
    <w:rsid w:val="00ED5897"/>
    <w:rsid w:val="00EE27B1"/>
    <w:rsid w:val="00EE4B0C"/>
    <w:rsid w:val="00F00ECB"/>
    <w:rsid w:val="00F0757E"/>
    <w:rsid w:val="00F83BCC"/>
    <w:rsid w:val="00FA6801"/>
    <w:rsid w:val="00FC2600"/>
    <w:rsid w:val="00FF4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6B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96B4E"/>
    <w:rPr>
      <w:rFonts w:ascii="Tahoma" w:hAnsi="Tahoma"/>
      <w:sz w:val="18"/>
      <w:szCs w:val="18"/>
    </w:rPr>
  </w:style>
  <w:style w:type="paragraph" w:styleId="a4">
    <w:name w:val="footer"/>
    <w:basedOn w:val="a"/>
    <w:link w:val="Char0"/>
    <w:uiPriority w:val="99"/>
    <w:semiHidden/>
    <w:unhideWhenUsed/>
    <w:rsid w:val="00D96B4E"/>
    <w:pPr>
      <w:tabs>
        <w:tab w:val="center" w:pos="4153"/>
        <w:tab w:val="right" w:pos="8306"/>
      </w:tabs>
    </w:pPr>
    <w:rPr>
      <w:sz w:val="18"/>
      <w:szCs w:val="18"/>
    </w:rPr>
  </w:style>
  <w:style w:type="character" w:customStyle="1" w:styleId="Char0">
    <w:name w:val="页脚 Char"/>
    <w:basedOn w:val="a0"/>
    <w:link w:val="a4"/>
    <w:uiPriority w:val="99"/>
    <w:semiHidden/>
    <w:rsid w:val="00D96B4E"/>
    <w:rPr>
      <w:rFonts w:ascii="Tahoma" w:hAnsi="Tahoma"/>
      <w:sz w:val="18"/>
      <w:szCs w:val="18"/>
    </w:rPr>
  </w:style>
  <w:style w:type="paragraph" w:styleId="a5">
    <w:name w:val="List Paragraph"/>
    <w:basedOn w:val="a"/>
    <w:uiPriority w:val="34"/>
    <w:qFormat/>
    <w:rsid w:val="00D96B4E"/>
    <w:pPr>
      <w:ind w:firstLineChars="200" w:firstLine="420"/>
    </w:pPr>
  </w:style>
  <w:style w:type="paragraph" w:styleId="a6">
    <w:name w:val="Balloon Text"/>
    <w:basedOn w:val="a"/>
    <w:link w:val="Char1"/>
    <w:uiPriority w:val="99"/>
    <w:semiHidden/>
    <w:unhideWhenUsed/>
    <w:rsid w:val="004A7E39"/>
    <w:pPr>
      <w:spacing w:after="0"/>
    </w:pPr>
    <w:rPr>
      <w:sz w:val="18"/>
      <w:szCs w:val="18"/>
    </w:rPr>
  </w:style>
  <w:style w:type="character" w:customStyle="1" w:styleId="Char1">
    <w:name w:val="批注框文本 Char"/>
    <w:basedOn w:val="a0"/>
    <w:link w:val="a6"/>
    <w:uiPriority w:val="99"/>
    <w:semiHidden/>
    <w:rsid w:val="004A7E39"/>
    <w:rPr>
      <w:rFonts w:ascii="Tahoma" w:hAnsi="Tahoma"/>
      <w:sz w:val="18"/>
      <w:szCs w:val="18"/>
    </w:rPr>
  </w:style>
  <w:style w:type="table" w:styleId="a7">
    <w:name w:val="Table Grid"/>
    <w:basedOn w:val="a1"/>
    <w:uiPriority w:val="59"/>
    <w:rsid w:val="00ED5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ED5897"/>
    <w:pPr>
      <w:ind w:leftChars="2500" w:left="100"/>
    </w:pPr>
  </w:style>
  <w:style w:type="character" w:customStyle="1" w:styleId="Char2">
    <w:name w:val="日期 Char"/>
    <w:basedOn w:val="a0"/>
    <w:link w:val="a8"/>
    <w:uiPriority w:val="99"/>
    <w:semiHidden/>
    <w:rsid w:val="00ED5897"/>
    <w:rPr>
      <w:rFonts w:ascii="Tahoma" w:hAnsi="Tahoma"/>
    </w:rPr>
  </w:style>
</w:styles>
</file>

<file path=word/webSettings.xml><?xml version="1.0" encoding="utf-8"?>
<w:webSettings xmlns:r="http://schemas.openxmlformats.org/officeDocument/2006/relationships" xmlns:w="http://schemas.openxmlformats.org/wordprocessingml/2006/main">
  <w:divs>
    <w:div w:id="520439234">
      <w:bodyDiv w:val="1"/>
      <w:marLeft w:val="0"/>
      <w:marRight w:val="0"/>
      <w:marTop w:val="0"/>
      <w:marBottom w:val="0"/>
      <w:divBdr>
        <w:top w:val="none" w:sz="0" w:space="0" w:color="auto"/>
        <w:left w:val="none" w:sz="0" w:space="0" w:color="auto"/>
        <w:bottom w:val="none" w:sz="0" w:space="0" w:color="auto"/>
        <w:right w:val="none" w:sz="0" w:space="0" w:color="auto"/>
      </w:divBdr>
      <w:divsChild>
        <w:div w:id="1448623943">
          <w:marLeft w:val="0"/>
          <w:marRight w:val="0"/>
          <w:marTop w:val="0"/>
          <w:marBottom w:val="0"/>
          <w:divBdr>
            <w:top w:val="none" w:sz="0" w:space="0" w:color="auto"/>
            <w:left w:val="none" w:sz="0" w:space="0" w:color="auto"/>
            <w:bottom w:val="none" w:sz="0" w:space="0" w:color="auto"/>
            <w:right w:val="none" w:sz="0" w:space="0" w:color="auto"/>
          </w:divBdr>
        </w:div>
      </w:divsChild>
    </w:div>
    <w:div w:id="664209164">
      <w:bodyDiv w:val="1"/>
      <w:marLeft w:val="0"/>
      <w:marRight w:val="0"/>
      <w:marTop w:val="0"/>
      <w:marBottom w:val="0"/>
      <w:divBdr>
        <w:top w:val="none" w:sz="0" w:space="0" w:color="auto"/>
        <w:left w:val="none" w:sz="0" w:space="0" w:color="auto"/>
        <w:bottom w:val="none" w:sz="0" w:space="0" w:color="auto"/>
        <w:right w:val="none" w:sz="0" w:space="0" w:color="auto"/>
      </w:divBdr>
      <w:divsChild>
        <w:div w:id="100181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cp:revision>
  <cp:lastPrinted>2017-11-20T03:59:00Z</cp:lastPrinted>
  <dcterms:created xsi:type="dcterms:W3CDTF">2008-09-11T17:20:00Z</dcterms:created>
  <dcterms:modified xsi:type="dcterms:W3CDTF">2017-12-10T00:56:00Z</dcterms:modified>
</cp:coreProperties>
</file>