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81978D" w14:textId="2127C3F2" w:rsidR="009B31D0" w:rsidRDefault="009B31D0" w:rsidP="00B51F7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31D0">
        <w:rPr>
          <w:rFonts w:ascii="Times New Roman" w:eastAsia="Times New Roman" w:hAnsi="Times New Roman" w:cs="Times New Roman"/>
          <w:b/>
          <w:sz w:val="24"/>
          <w:szCs w:val="24"/>
        </w:rPr>
        <w:t xml:space="preserve">Fourth Sunday of Lent </w:t>
      </w:r>
      <w:r w:rsidR="002A07EC">
        <w:rPr>
          <w:rFonts w:ascii="Times New Roman" w:eastAsia="Times New Roman" w:hAnsi="Times New Roman" w:cs="Times New Roman"/>
          <w:b/>
          <w:sz w:val="24"/>
          <w:szCs w:val="24"/>
        </w:rPr>
        <w:t>(Laetare) (Joy</w:t>
      </w:r>
      <w:r w:rsidR="00B51F72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55B971F" w14:textId="3F803C39" w:rsidR="009B31D0" w:rsidRDefault="00C05AA4" w:rsidP="00B51F72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  <w:t xml:space="preserve">How God’s will </w:t>
      </w:r>
      <w:proofErr w:type="gramStart"/>
      <w:r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  <w:t>looks</w:t>
      </w:r>
      <w:proofErr w:type="gramEnd"/>
      <w:r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  <w:t xml:space="preserve"> like</w:t>
      </w:r>
      <w:r w:rsidR="009B31D0" w:rsidRPr="0036196E"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  <w:t>?</w:t>
      </w:r>
    </w:p>
    <w:p w14:paraId="05C1614C" w14:textId="456BC902" w:rsidR="009B31D0" w:rsidRDefault="00BD2DC1" w:rsidP="00B51F7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D2DC1">
        <w:rPr>
          <w:rFonts w:ascii="Times New Roman" w:eastAsia="Times New Roman" w:hAnsi="Times New Roman" w:cs="Times New Roman"/>
          <w:sz w:val="24"/>
          <w:szCs w:val="24"/>
        </w:rPr>
        <w:t>2 Chr 36:14-16, 19-23</w:t>
      </w:r>
      <w:r w:rsidR="009B31D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="009B31D0" w:rsidRPr="0020785A">
        <w:rPr>
          <w:rFonts w:ascii="Times New Roman" w:eastAsia="Times New Roman" w:hAnsi="Times New Roman" w:cs="Times New Roman"/>
          <w:sz w:val="24"/>
          <w:szCs w:val="24"/>
        </w:rPr>
        <w:t xml:space="preserve">Ps </w:t>
      </w:r>
      <w:r w:rsidRPr="00BD2DC1">
        <w:rPr>
          <w:rFonts w:ascii="Times New Roman" w:eastAsia="Times New Roman" w:hAnsi="Times New Roman" w:cs="Times New Roman"/>
          <w:sz w:val="24"/>
          <w:szCs w:val="24"/>
        </w:rPr>
        <w:t>137:1-2, 3, 4-5, 6</w:t>
      </w:r>
      <w:r w:rsidR="009B31D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BD2DC1">
        <w:rPr>
          <w:rFonts w:ascii="Times New Roman" w:eastAsia="Times New Roman" w:hAnsi="Times New Roman" w:cs="Times New Roman"/>
          <w:sz w:val="24"/>
          <w:szCs w:val="24"/>
        </w:rPr>
        <w:t>Eph 2:4-10</w:t>
      </w:r>
      <w:r w:rsidR="009B31D0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BD2DC1">
        <w:rPr>
          <w:rFonts w:ascii="Times New Roman" w:eastAsia="Times New Roman" w:hAnsi="Times New Roman" w:cs="Times New Roman"/>
          <w:sz w:val="24"/>
          <w:szCs w:val="24"/>
        </w:rPr>
        <w:t>Jn 3:14-21</w:t>
      </w:r>
    </w:p>
    <w:p w14:paraId="1D7C1C5A" w14:textId="77777777" w:rsidR="00402BA5" w:rsidRPr="00402BA5" w:rsidRDefault="00402BA5" w:rsidP="00402BA5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402BA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 example to illuminate.</w:t>
      </w:r>
      <w:bookmarkStart w:id="0" w:name="OLE_LINK1"/>
      <w:bookmarkStart w:id="1" w:name="OLE_LINK2"/>
    </w:p>
    <w:bookmarkEnd w:id="0"/>
    <w:bookmarkEnd w:id="1"/>
    <w:p w14:paraId="3B812016" w14:textId="09A7423B" w:rsidR="003A7069" w:rsidRPr="003A7069" w:rsidRDefault="003A7069" w:rsidP="003A706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7069">
        <w:rPr>
          <w:rFonts w:ascii="Times New Roman" w:eastAsia="Times New Roman" w:hAnsi="Times New Roman" w:cs="Times New Roman"/>
          <w:sz w:val="24"/>
          <w:szCs w:val="24"/>
        </w:rPr>
        <w:t>One hundred thousand people have gathered at the '</w:t>
      </w:r>
      <w:r w:rsidRPr="003A7069">
        <w:rPr>
          <w:rFonts w:ascii="Times New Roman" w:eastAsia="Times New Roman" w:hAnsi="Times New Roman" w:cs="Times New Roman"/>
          <w:sz w:val="24"/>
          <w:szCs w:val="24"/>
        </w:rPr>
        <w:t>Coliseum</w:t>
      </w:r>
      <w:r w:rsidRPr="003A7069">
        <w:rPr>
          <w:rFonts w:ascii="Times New Roman" w:eastAsia="Times New Roman" w:hAnsi="Times New Roman" w:cs="Times New Roman"/>
          <w:sz w:val="24"/>
          <w:szCs w:val="24"/>
        </w:rPr>
        <w:t xml:space="preserve">' stadium in Los Angeles, California. Father </w:t>
      </w:r>
      <w:r w:rsidRPr="003A7069">
        <w:rPr>
          <w:rFonts w:ascii="Times New Roman" w:eastAsia="Times New Roman" w:hAnsi="Times New Roman" w:cs="Times New Roman"/>
          <w:sz w:val="24"/>
          <w:szCs w:val="24"/>
        </w:rPr>
        <w:t>Keller</w:t>
      </w:r>
      <w:r w:rsidRPr="003A7069">
        <w:rPr>
          <w:rFonts w:ascii="Times New Roman" w:eastAsia="Times New Roman" w:hAnsi="Times New Roman" w:cs="Times New Roman"/>
          <w:sz w:val="24"/>
          <w:szCs w:val="24"/>
        </w:rPr>
        <w:t xml:space="preserve"> is speaking to them. He suddenly interrupts his conversation, to report: -Don't be alarmed; now the lights will be turned off. In effect, the stadium is in deep darkness. Through the loudspeakers, Father </w:t>
      </w:r>
      <w:r w:rsidRPr="003A7069">
        <w:rPr>
          <w:rFonts w:ascii="Times New Roman" w:eastAsia="Times New Roman" w:hAnsi="Times New Roman" w:cs="Times New Roman"/>
          <w:sz w:val="24"/>
          <w:szCs w:val="24"/>
        </w:rPr>
        <w:t>Keller</w:t>
      </w:r>
      <w:r w:rsidRPr="003A7069">
        <w:rPr>
          <w:rFonts w:ascii="Times New Roman" w:eastAsia="Times New Roman" w:hAnsi="Times New Roman" w:cs="Times New Roman"/>
          <w:sz w:val="24"/>
          <w:szCs w:val="24"/>
        </w:rPr>
        <w:t xml:space="preserve"> explains: -At this moment I will light a match; those who see its light simply say -yes. As soon as that point of light shines, the crowd shouts: "Yes!" And now Father </w:t>
      </w:r>
      <w:r w:rsidRPr="003A7069">
        <w:rPr>
          <w:rFonts w:ascii="Times New Roman" w:eastAsia="Times New Roman" w:hAnsi="Times New Roman" w:cs="Times New Roman"/>
          <w:sz w:val="24"/>
          <w:szCs w:val="24"/>
        </w:rPr>
        <w:t>Keller</w:t>
      </w:r>
      <w:r w:rsidRPr="003A7069">
        <w:rPr>
          <w:rFonts w:ascii="Times New Roman" w:eastAsia="Times New Roman" w:hAnsi="Times New Roman" w:cs="Times New Roman"/>
          <w:sz w:val="24"/>
          <w:szCs w:val="24"/>
        </w:rPr>
        <w:t xml:space="preserve"> explains: -In a similar way any act of kindness of any of you will shine in the darkness of a human heart. No matter how small, that trait of kindness cannot go unnoticed. Then Father </w:t>
      </w:r>
      <w:r w:rsidRPr="003A7069">
        <w:rPr>
          <w:rFonts w:ascii="Times New Roman" w:eastAsia="Times New Roman" w:hAnsi="Times New Roman" w:cs="Times New Roman"/>
          <w:sz w:val="24"/>
          <w:szCs w:val="24"/>
        </w:rPr>
        <w:t>Keller</w:t>
      </w:r>
      <w:r w:rsidRPr="003A7069">
        <w:rPr>
          <w:rFonts w:ascii="Times New Roman" w:eastAsia="Times New Roman" w:hAnsi="Times New Roman" w:cs="Times New Roman"/>
          <w:sz w:val="24"/>
          <w:szCs w:val="24"/>
        </w:rPr>
        <w:t xml:space="preserve"> adds: -You can do much more. </w:t>
      </w:r>
      <w:r>
        <w:rPr>
          <w:rFonts w:ascii="Times New Roman" w:eastAsia="Times New Roman" w:hAnsi="Times New Roman" w:cs="Times New Roman"/>
          <w:sz w:val="24"/>
          <w:szCs w:val="24"/>
        </w:rPr>
        <w:t>He asks if you have a</w:t>
      </w:r>
      <w:r w:rsidRPr="003A7069">
        <w:rPr>
          <w:rFonts w:ascii="Times New Roman" w:eastAsia="Times New Roman" w:hAnsi="Times New Roman" w:cs="Times New Roman"/>
          <w:sz w:val="24"/>
          <w:szCs w:val="24"/>
        </w:rPr>
        <w:t xml:space="preserve"> match, please light it. Suddenly the darkness becomes a sparkling sea of ​​small flames. -Are you guys watching? -concludes Father </w:t>
      </w:r>
      <w:r w:rsidRPr="003A7069">
        <w:rPr>
          <w:rFonts w:ascii="Times New Roman" w:eastAsia="Times New Roman" w:hAnsi="Times New Roman" w:cs="Times New Roman"/>
          <w:sz w:val="24"/>
          <w:szCs w:val="24"/>
        </w:rPr>
        <w:t>Keller</w:t>
      </w:r>
      <w:r w:rsidRPr="003A7069">
        <w:rPr>
          <w:rFonts w:ascii="Times New Roman" w:eastAsia="Times New Roman" w:hAnsi="Times New Roman" w:cs="Times New Roman"/>
          <w:sz w:val="24"/>
          <w:szCs w:val="24"/>
        </w:rPr>
        <w:t>- all together we will manage to drive away the darkness.</w:t>
      </w:r>
    </w:p>
    <w:p w14:paraId="0EE83A76" w14:textId="77777777" w:rsidR="003A7069" w:rsidRDefault="003A7069" w:rsidP="002A07EC">
      <w:pPr>
        <w:spacing w:before="240" w:after="24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3A7069">
        <w:rPr>
          <w:rFonts w:ascii="Times New Roman" w:eastAsia="Times New Roman" w:hAnsi="Times New Roman" w:cs="Times New Roman"/>
          <w:sz w:val="24"/>
          <w:szCs w:val="24"/>
        </w:rPr>
        <w:t>"The light shines in the darkness."</w:t>
      </w:r>
    </w:p>
    <w:p w14:paraId="66BE5CB3" w14:textId="14F82676" w:rsidR="009B31D0" w:rsidRPr="003A7069" w:rsidRDefault="009B31D0" w:rsidP="003A7069">
      <w:pPr>
        <w:pStyle w:val="ListParagraph"/>
        <w:numPr>
          <w:ilvl w:val="0"/>
          <w:numId w:val="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3A70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What the Sacred Scripture says?</w:t>
      </w:r>
    </w:p>
    <w:p w14:paraId="108AEC64" w14:textId="4D55C59A" w:rsidR="00BD2DC1" w:rsidRPr="00BD2DC1" w:rsidRDefault="009B31D0" w:rsidP="00BD2DC1">
      <w:pPr>
        <w:rPr>
          <w:rFonts w:ascii="Times New Roman" w:eastAsia="Times New Roman" w:hAnsi="Times New Roman" w:cs="Times New Roman"/>
          <w:sz w:val="24"/>
          <w:szCs w:val="24"/>
        </w:rPr>
      </w:pPr>
      <w:r w:rsidRPr="003506A0"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 xml:space="preserve">The Gospel of </w:t>
      </w:r>
      <w:r w:rsidR="00BD2DC1"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>John</w:t>
      </w:r>
      <w:r w:rsidRPr="003506A0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: </w:t>
      </w:r>
      <w:r w:rsidR="00BD2DC1" w:rsidRPr="00BD2DC1">
        <w:rPr>
          <w:rFonts w:ascii="Times" w:eastAsia="Times New Roman" w:hAnsi="Times" w:cs="Arial"/>
          <w:i/>
          <w:iCs/>
          <w:color w:val="363936"/>
          <w:spacing w:val="5"/>
          <w:sz w:val="24"/>
          <w:szCs w:val="24"/>
          <w:shd w:val="clear" w:color="auto" w:fill="FFFFFF"/>
        </w:rPr>
        <w:t>whoever lives the truth comes to the light, so that his works may be clearly seen as done in God.</w:t>
      </w:r>
    </w:p>
    <w:p w14:paraId="2FF732CB" w14:textId="3C9B7026" w:rsidR="009B31D0" w:rsidRPr="003506A0" w:rsidRDefault="009B31D0" w:rsidP="009B31D0">
      <w:pPr>
        <w:spacing w:line="48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</w:p>
    <w:p w14:paraId="0B11A801" w14:textId="3376D380" w:rsidR="00743BBF" w:rsidRDefault="009B31D0" w:rsidP="009B31D0">
      <w:pPr>
        <w:spacing w:line="480" w:lineRule="auto"/>
        <w:ind w:firstLine="720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AD776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Jesus</w:t>
      </w:r>
      <w:r w:rsidR="00743BB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’s dialogue with Nicodemus want to make sure the disciple</w:t>
      </w:r>
      <w:r w:rsidRPr="00AD776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: </w:t>
      </w:r>
    </w:p>
    <w:p w14:paraId="7DE4E1CB" w14:textId="4F415420" w:rsidR="00743BBF" w:rsidRDefault="009B31D0" w:rsidP="009B31D0">
      <w:pPr>
        <w:spacing w:line="480" w:lineRule="auto"/>
        <w:ind w:firstLine="720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AD776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1. </w:t>
      </w:r>
      <w:r w:rsidR="00743BB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Understand the meaning of salvation</w:t>
      </w:r>
      <w:r w:rsidRPr="00AD776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. </w:t>
      </w:r>
    </w:p>
    <w:p w14:paraId="0534D164" w14:textId="4E7D058B" w:rsidR="00743BBF" w:rsidRDefault="009B31D0" w:rsidP="009B31D0">
      <w:pPr>
        <w:spacing w:line="480" w:lineRule="auto"/>
        <w:ind w:firstLine="720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AD776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2. </w:t>
      </w:r>
      <w:r w:rsidR="00743BB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God’s love toward every human being</w:t>
      </w:r>
      <w:r w:rsidRPr="00AD776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. </w:t>
      </w:r>
    </w:p>
    <w:p w14:paraId="39646193" w14:textId="7E9937DE" w:rsidR="009B31D0" w:rsidRPr="00AD776F" w:rsidRDefault="009B31D0" w:rsidP="009B31D0">
      <w:pPr>
        <w:spacing w:line="480" w:lineRule="auto"/>
        <w:ind w:firstLine="720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AE40F3"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>What does this mean?</w:t>
      </w:r>
      <w:r w:rsidRPr="00AD776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</w:t>
      </w:r>
      <w:r w:rsidR="00AE40F3" w:rsidRPr="00AE40F3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Every human being has the freedom to love the Son of God, Jesus, and be saved or reject Him and continue to live in darkness, away of truth and love.</w:t>
      </w:r>
    </w:p>
    <w:p w14:paraId="5B001759" w14:textId="3FF9E549" w:rsidR="009B31D0" w:rsidRPr="00714C44" w:rsidRDefault="009B31D0" w:rsidP="00BD2DC1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</w:pPr>
      <w:r w:rsidRPr="003506A0"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lastRenderedPageBreak/>
        <w:t xml:space="preserve">The book of </w:t>
      </w:r>
      <w:r w:rsidR="00BD2DC1"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>Chronicles</w:t>
      </w:r>
      <w:r w:rsidRPr="003506A0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: </w:t>
      </w:r>
      <w:r w:rsidRPr="003506A0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>[</w:t>
      </w:r>
      <w:r w:rsidR="00714C44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>God to his</w:t>
      </w:r>
      <w:r w:rsidRPr="003506A0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 xml:space="preserve">] </w:t>
      </w:r>
      <w:r w:rsidR="00BD2DC1" w:rsidRPr="00BD2DC1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>he had compassion on his people and his dwelling place.</w:t>
      </w:r>
      <w:r w:rsidR="00714C44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 xml:space="preserve"> </w:t>
      </w:r>
      <w:r w:rsidR="00BD2DC1" w:rsidRPr="00BD2DC1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>But they mocked the messengers of God</w:t>
      </w:r>
    </w:p>
    <w:p w14:paraId="1014F538" w14:textId="0088D2F3" w:rsidR="00E63559" w:rsidRDefault="00E63559" w:rsidP="00B14734">
      <w:pPr>
        <w:spacing w:before="240" w:after="240" w:line="276" w:lineRule="auto"/>
        <w:ind w:firstLine="720"/>
        <w:jc w:val="both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Chronicles provides the key to salvation; God is faithful to his people</w:t>
      </w:r>
      <w:r w:rsidRPr="00AD776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.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</w:t>
      </w:r>
      <w:r w:rsidRPr="00AD776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</w:t>
      </w:r>
    </w:p>
    <w:p w14:paraId="34BC318F" w14:textId="77777777" w:rsidR="00402BA5" w:rsidRDefault="00E63559" w:rsidP="00B14734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E63559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Are </w:t>
      </w:r>
      <w:r w:rsidRPr="00E63559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we faithful to God and his love?</w:t>
      </w:r>
    </w:p>
    <w:p w14:paraId="182E8DD9" w14:textId="6E1B9F53" w:rsidR="00E63559" w:rsidRPr="00402BA5" w:rsidRDefault="00402BA5" w:rsidP="00B14734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402BA5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There are two stories to remember Israel's exile to Babylon when the Israelites decided to follow its destiny instead of God’s will; they nailed their failure. On the other hand, God, despite this, is faithful and restitute his love toward those who remain closer to him.</w:t>
      </w:r>
    </w:p>
    <w:p w14:paraId="0434039E" w14:textId="612FDE50" w:rsidR="009B31D0" w:rsidRDefault="009B31D0" w:rsidP="00420BFC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</w:pPr>
      <w:r w:rsidRPr="003506A0"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>St. P</w:t>
      </w:r>
      <w:r w:rsidR="00420BFC"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>aul to the Ephesians</w:t>
      </w:r>
      <w:r w:rsidRPr="003506A0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: </w:t>
      </w:r>
      <w:r w:rsidR="00420BFC" w:rsidRPr="00420BFC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 xml:space="preserve">For by </w:t>
      </w:r>
      <w:r w:rsidR="00402BA5" w:rsidRPr="00420BFC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>grace,</w:t>
      </w:r>
      <w:r w:rsidR="00420BFC" w:rsidRPr="00420BFC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 xml:space="preserve"> you have been saved through </w:t>
      </w:r>
      <w:r w:rsidR="00402BA5" w:rsidRPr="00420BFC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 xml:space="preserve">faith, </w:t>
      </w:r>
      <w:r w:rsidR="00402BA5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>and</w:t>
      </w:r>
      <w:r w:rsidR="00420BFC" w:rsidRPr="00420BFC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 xml:space="preserve"> this is not from you; it is the gift of </w:t>
      </w:r>
      <w:r w:rsidR="00402BA5" w:rsidRPr="00420BFC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 xml:space="preserve">God; </w:t>
      </w:r>
      <w:r w:rsidR="00402BA5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>it</w:t>
      </w:r>
      <w:r w:rsidR="00420BFC" w:rsidRPr="00420BFC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 xml:space="preserve"> is not from works, so no one may boast.</w:t>
      </w:r>
    </w:p>
    <w:p w14:paraId="481AB824" w14:textId="18B4B63E" w:rsidR="00CB066F" w:rsidRDefault="00CB066F" w:rsidP="00CB066F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St. Paul wants to communicate one trait of God; He is merciful. </w:t>
      </w:r>
    </w:p>
    <w:p w14:paraId="65BA4716" w14:textId="5B621E3A" w:rsidR="00CB066F" w:rsidRDefault="00CB066F" w:rsidP="00CB066F">
      <w:pPr>
        <w:pStyle w:val="ListParagraph"/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God has given his Son, Jesus, in order to save every human being. </w:t>
      </w:r>
    </w:p>
    <w:p w14:paraId="75C24FE1" w14:textId="77777777" w:rsidR="00CB066F" w:rsidRDefault="00CB066F" w:rsidP="00CB066F">
      <w:pPr>
        <w:pStyle w:val="ListParagraph"/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CB066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If God is willing to give his own Son, what are we willing to give to him? </w:t>
      </w:r>
    </w:p>
    <w:p w14:paraId="57BE42E4" w14:textId="52B21D3E" w:rsidR="00CB066F" w:rsidRDefault="00CB066F" w:rsidP="00CB066F">
      <w:pPr>
        <w:pStyle w:val="ListParagraph"/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CB066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The only thing we can do is give him praise through our lives, doing good always.</w:t>
      </w:r>
    </w:p>
    <w:p w14:paraId="1618A4F9" w14:textId="77777777" w:rsidR="00CB066F" w:rsidRPr="00CB066F" w:rsidRDefault="00CB066F" w:rsidP="00CB066F">
      <w:pPr>
        <w:pStyle w:val="ListParagraph"/>
        <w:spacing w:before="240" w:after="240" w:line="360" w:lineRule="auto"/>
        <w:ind w:left="1080"/>
        <w:jc w:val="both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</w:p>
    <w:p w14:paraId="0A294E18" w14:textId="77777777" w:rsidR="009B31D0" w:rsidRPr="00402BA5" w:rsidRDefault="009B31D0" w:rsidP="009B31D0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402BA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How the Readings are related to us?</w:t>
      </w:r>
    </w:p>
    <w:p w14:paraId="6DA5A5A4" w14:textId="1890B0ED" w:rsidR="009B31D0" w:rsidRDefault="001802B5" w:rsidP="001802B5">
      <w:pPr>
        <w:pStyle w:val="ListParagraph"/>
        <w:numPr>
          <w:ilvl w:val="0"/>
          <w:numId w:val="5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Salvation has been granted to us and in gratitude we live</w:t>
      </w:r>
      <w:r w:rsidR="00604FF4">
        <w:rPr>
          <w:rFonts w:ascii="Times New Roman" w:eastAsia="Times New Roman" w:hAnsi="Times New Roman" w:cs="Times New Roman"/>
          <w:sz w:val="24"/>
          <w:szCs w:val="24"/>
        </w:rPr>
        <w:t xml:space="preserve"> in graciousness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02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A6C7DC" w14:textId="4EAD0292" w:rsidR="001802B5" w:rsidRDefault="002A07EC" w:rsidP="001802B5">
      <w:pPr>
        <w:pStyle w:val="ListParagraph"/>
        <w:numPr>
          <w:ilvl w:val="0"/>
          <w:numId w:val="5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Despite salvation we are challenge to see God’s will in everything</w:t>
      </w:r>
      <w:r w:rsidR="001802B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1D5549E" w14:textId="0B69F5E7" w:rsidR="001802B5" w:rsidRPr="001802B5" w:rsidRDefault="00B51F72" w:rsidP="001802B5">
      <w:pPr>
        <w:pStyle w:val="ListParagraph"/>
        <w:numPr>
          <w:ilvl w:val="0"/>
          <w:numId w:val="5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God’s will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not like a </w:t>
      </w:r>
      <w:r w:rsidR="00122974">
        <w:rPr>
          <w:rFonts w:ascii="Times New Roman" w:eastAsia="Times New Roman" w:hAnsi="Times New Roman" w:cs="Times New Roman"/>
          <w:sz w:val="24"/>
          <w:szCs w:val="24"/>
        </w:rPr>
        <w:t xml:space="preserve">highway with lots of instructions; it is </w:t>
      </w:r>
      <w:r w:rsidR="00B14734">
        <w:rPr>
          <w:rFonts w:ascii="Times New Roman" w:eastAsia="Times New Roman" w:hAnsi="Times New Roman" w:cs="Times New Roman"/>
          <w:sz w:val="24"/>
          <w:szCs w:val="24"/>
        </w:rPr>
        <w:t>like a highway but in darkness and we see the instructions when we light it through our love toward my neighbor.</w:t>
      </w:r>
      <w:r w:rsidR="00604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D62058" w14:textId="1E339822" w:rsidR="001802B5" w:rsidRPr="001802B5" w:rsidRDefault="009B31D0" w:rsidP="001802B5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402BA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How do we respond to God’s Word?  </w:t>
      </w:r>
    </w:p>
    <w:p w14:paraId="3499C10B" w14:textId="195A96E4" w:rsidR="00B948D7" w:rsidRDefault="001802B5" w:rsidP="001802B5">
      <w:pPr>
        <w:pStyle w:val="ListParagraph"/>
        <w:numPr>
          <w:ilvl w:val="0"/>
          <w:numId w:val="7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02B5">
        <w:rPr>
          <w:rFonts w:ascii="Times New Roman" w:eastAsia="Times New Roman" w:hAnsi="Times New Roman" w:cs="Times New Roman"/>
          <w:sz w:val="24"/>
          <w:szCs w:val="24"/>
        </w:rPr>
        <w:t>Through the readings God is inviting us to be transform by his Son Jesus.</w:t>
      </w:r>
    </w:p>
    <w:p w14:paraId="7ED3554F" w14:textId="77777777" w:rsidR="001802B5" w:rsidRDefault="001802B5" w:rsidP="001802B5">
      <w:pPr>
        <w:pStyle w:val="ListParagraph"/>
        <w:numPr>
          <w:ilvl w:val="0"/>
          <w:numId w:val="7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live in our faith in a concrete community. </w:t>
      </w:r>
    </w:p>
    <w:p w14:paraId="435B68F8" w14:textId="5E882FAF" w:rsidR="001802B5" w:rsidRPr="001802B5" w:rsidRDefault="001802B5" w:rsidP="001802B5">
      <w:pPr>
        <w:pStyle w:val="ListParagraph"/>
        <w:numPr>
          <w:ilvl w:val="0"/>
          <w:numId w:val="7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have life in God and blossom our faith through love</w:t>
      </w:r>
      <w:r w:rsidR="002A07EC">
        <w:rPr>
          <w:rFonts w:ascii="Times New Roman" w:eastAsia="Times New Roman" w:hAnsi="Times New Roman" w:cs="Times New Roman"/>
          <w:sz w:val="24"/>
          <w:szCs w:val="24"/>
        </w:rPr>
        <w:t>, deeds,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toward my neighbors.</w:t>
      </w:r>
    </w:p>
    <w:sectPr w:rsidR="001802B5" w:rsidRPr="001802B5" w:rsidSect="008C19B2">
      <w:footerReference w:type="default" r:id="rId5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CDFE8" w14:textId="77777777" w:rsidR="008C19B2" w:rsidRDefault="00B14734">
    <w:pPr>
      <w:rPr>
        <w:rFonts w:ascii="Times New Roman" w:eastAsia="Times New Roman" w:hAnsi="Times New Roman" w:cs="Times New Roman"/>
        <w:sz w:val="20"/>
        <w:szCs w:val="20"/>
      </w:rPr>
    </w:pPr>
  </w:p>
  <w:p w14:paraId="08F68A7F" w14:textId="77777777" w:rsidR="008C19B2" w:rsidRDefault="00B14734">
    <w:pPr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A. Sanchez 2021        </w:t>
    </w:r>
    <w:r>
      <w:rPr>
        <w:rFonts w:ascii="Times New Roman" w:eastAsia="Times New Roman" w:hAnsi="Times New Roman" w:cs="Times New Roman"/>
        <w:sz w:val="20"/>
        <w:szCs w:val="20"/>
      </w:rPr>
      <w:t xml:space="preserve">                                                                                                                               Preaching Text</w:t>
    </w:r>
  </w:p>
  <w:p w14:paraId="752BDAFD" w14:textId="77777777" w:rsidR="008C19B2" w:rsidRDefault="00B14734">
    <w:pPr>
      <w:rPr>
        <w:rFonts w:ascii="Times New Roman" w:eastAsia="Times New Roman" w:hAnsi="Times New Roman" w:cs="Times New Roman"/>
        <w:sz w:val="20"/>
        <w:szCs w:val="20"/>
      </w:rPr>
    </w:pPr>
  </w:p>
  <w:p w14:paraId="2E7D13E4" w14:textId="77777777" w:rsidR="008C19B2" w:rsidRDefault="00B14734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sz w:val="20"/>
        <w:szCs w:val="20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C1C2D"/>
    <w:multiLevelType w:val="hybridMultilevel"/>
    <w:tmpl w:val="2A38278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732079"/>
    <w:multiLevelType w:val="hybridMultilevel"/>
    <w:tmpl w:val="D02240AA"/>
    <w:lvl w:ilvl="0" w:tplc="9CBE90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3E3994"/>
    <w:multiLevelType w:val="hybridMultilevel"/>
    <w:tmpl w:val="AF98D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127D39"/>
    <w:multiLevelType w:val="hybridMultilevel"/>
    <w:tmpl w:val="E6DE943A"/>
    <w:lvl w:ilvl="0" w:tplc="2FA8AF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6044DB"/>
    <w:multiLevelType w:val="hybridMultilevel"/>
    <w:tmpl w:val="EC2025DA"/>
    <w:lvl w:ilvl="0" w:tplc="397806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C343BC"/>
    <w:multiLevelType w:val="hybridMultilevel"/>
    <w:tmpl w:val="57E8DDAA"/>
    <w:lvl w:ilvl="0" w:tplc="931AED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1D0891"/>
    <w:multiLevelType w:val="hybridMultilevel"/>
    <w:tmpl w:val="84FC4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623A3A"/>
    <w:multiLevelType w:val="hybridMultilevel"/>
    <w:tmpl w:val="08D2CB0C"/>
    <w:lvl w:ilvl="0" w:tplc="2FA8AF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D0"/>
    <w:rsid w:val="00122974"/>
    <w:rsid w:val="001802B5"/>
    <w:rsid w:val="002A07EC"/>
    <w:rsid w:val="003A7069"/>
    <w:rsid w:val="00402BA5"/>
    <w:rsid w:val="00420BFC"/>
    <w:rsid w:val="00604FF4"/>
    <w:rsid w:val="007131AA"/>
    <w:rsid w:val="00714C44"/>
    <w:rsid w:val="00743BBF"/>
    <w:rsid w:val="009B31D0"/>
    <w:rsid w:val="00AE40F3"/>
    <w:rsid w:val="00B14734"/>
    <w:rsid w:val="00B51F72"/>
    <w:rsid w:val="00B948D7"/>
    <w:rsid w:val="00BD2DC1"/>
    <w:rsid w:val="00C05AA4"/>
    <w:rsid w:val="00CB066F"/>
    <w:rsid w:val="00E30106"/>
    <w:rsid w:val="00E6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E46E0"/>
  <w15:chartTrackingRefBased/>
  <w15:docId w15:val="{8BEE29E1-C3A3-164C-A831-6A00BEA2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1D0"/>
  </w:style>
  <w:style w:type="paragraph" w:styleId="Heading1">
    <w:name w:val="heading 1"/>
    <w:basedOn w:val="Normal"/>
    <w:next w:val="Normal"/>
    <w:link w:val="Heading1Char"/>
    <w:uiPriority w:val="9"/>
    <w:qFormat/>
    <w:rsid w:val="00E3010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0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0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0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0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0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06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06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06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06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06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06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3010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30106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0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30106"/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B31D0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9B3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42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Sanchez</dc:creator>
  <cp:keywords/>
  <dc:description/>
  <cp:lastModifiedBy>Alan Sanchez</cp:lastModifiedBy>
  <cp:revision>8</cp:revision>
  <dcterms:created xsi:type="dcterms:W3CDTF">2021-03-11T21:56:00Z</dcterms:created>
  <dcterms:modified xsi:type="dcterms:W3CDTF">2021-03-13T17:03:00Z</dcterms:modified>
</cp:coreProperties>
</file>