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2761F6" w14:textId="77777777" w:rsidR="001671AB" w:rsidRDefault="001671AB" w:rsidP="005C3C13">
      <w:pPr>
        <w:jc w:val="center"/>
        <w:rPr>
          <w:rFonts w:ascii="Times New Roman" w:eastAsia="Times New Roman" w:hAnsi="Times New Roman" w:cs="Times New Roman"/>
          <w:b/>
          <w:sz w:val="24"/>
          <w:szCs w:val="24"/>
        </w:rPr>
      </w:pPr>
      <w:r w:rsidRPr="001671AB">
        <w:rPr>
          <w:rFonts w:ascii="Times New Roman" w:eastAsia="Times New Roman" w:hAnsi="Times New Roman" w:cs="Times New Roman"/>
          <w:b/>
          <w:sz w:val="24"/>
          <w:szCs w:val="24"/>
        </w:rPr>
        <w:t>Second Sunday of Lent</w:t>
      </w:r>
    </w:p>
    <w:p w14:paraId="67B4AA58" w14:textId="3153444F" w:rsidR="001671AB" w:rsidRPr="005C7665" w:rsidRDefault="005C7665" w:rsidP="005C3C13">
      <w:pPr>
        <w:jc w:val="center"/>
        <w:rPr>
          <w:rFonts w:ascii="Times New Roman" w:eastAsia="Times New Roman" w:hAnsi="Times New Roman" w:cs="Times New Roman"/>
          <w:i/>
          <w:iCs/>
          <w:sz w:val="24"/>
          <w:szCs w:val="24"/>
          <w:lang w:val="es-ES"/>
        </w:rPr>
      </w:pPr>
      <w:r w:rsidRPr="005C7665">
        <w:rPr>
          <w:rFonts w:ascii="Times New Roman" w:eastAsia="Times New Roman" w:hAnsi="Times New Roman" w:cs="Times New Roman"/>
          <w:i/>
          <w:iCs/>
          <w:color w:val="363936"/>
          <w:spacing w:val="5"/>
          <w:sz w:val="24"/>
          <w:szCs w:val="24"/>
          <w:shd w:val="clear" w:color="auto" w:fill="FFFFFF"/>
          <w:lang w:val="es-ES"/>
        </w:rPr>
        <w:t>¿Cómo nos relacionamos con Dios?</w:t>
      </w:r>
    </w:p>
    <w:p w14:paraId="44F2B07D" w14:textId="40CA5044" w:rsidR="006900D0" w:rsidRDefault="001671AB" w:rsidP="00C21B56">
      <w:pPr>
        <w:jc w:val="center"/>
        <w:rPr>
          <w:rFonts w:ascii="Times New Roman" w:eastAsia="Times New Roman" w:hAnsi="Times New Roman" w:cs="Times New Roman"/>
          <w:sz w:val="24"/>
          <w:szCs w:val="24"/>
        </w:rPr>
      </w:pPr>
      <w:r w:rsidRPr="001671AB">
        <w:rPr>
          <w:rFonts w:ascii="Times New Roman" w:eastAsia="Times New Roman" w:hAnsi="Times New Roman" w:cs="Times New Roman"/>
          <w:sz w:val="24"/>
          <w:szCs w:val="24"/>
        </w:rPr>
        <w:t>Gn 22:1-2, 9a, 10-13, 15-18</w:t>
      </w:r>
      <w:r w:rsidRPr="002061DF">
        <w:rPr>
          <w:rFonts w:ascii="Times New Roman" w:eastAsia="Times New Roman" w:hAnsi="Times New Roman" w:cs="Times New Roman"/>
          <w:sz w:val="24"/>
          <w:szCs w:val="24"/>
        </w:rPr>
        <w:t xml:space="preserve">; </w:t>
      </w:r>
      <w:r w:rsidRPr="001671AB">
        <w:rPr>
          <w:rFonts w:ascii="Times New Roman" w:eastAsia="Times New Roman" w:hAnsi="Times New Roman" w:cs="Times New Roman"/>
          <w:sz w:val="24"/>
          <w:szCs w:val="24"/>
        </w:rPr>
        <w:t>Salmo 115, 10 y 15. 16-17. 18-19</w:t>
      </w:r>
      <w:r w:rsidR="005C3C13">
        <w:t xml:space="preserve">; </w:t>
      </w:r>
      <w:r w:rsidRPr="001671AB">
        <w:rPr>
          <w:rFonts w:ascii="Times New Roman" w:eastAsia="Times New Roman" w:hAnsi="Times New Roman" w:cs="Times New Roman"/>
          <w:sz w:val="24"/>
          <w:szCs w:val="24"/>
        </w:rPr>
        <w:t>Rm 8, 31b-34</w:t>
      </w:r>
      <w:r>
        <w:rPr>
          <w:rFonts w:ascii="Times New Roman" w:eastAsia="Times New Roman" w:hAnsi="Times New Roman" w:cs="Times New Roman"/>
          <w:sz w:val="24"/>
          <w:szCs w:val="24"/>
        </w:rPr>
        <w:t xml:space="preserve">; </w:t>
      </w:r>
      <w:r w:rsidRPr="001671AB">
        <w:rPr>
          <w:rFonts w:ascii="Times New Roman" w:eastAsia="Times New Roman" w:hAnsi="Times New Roman" w:cs="Times New Roman"/>
          <w:sz w:val="24"/>
          <w:szCs w:val="24"/>
        </w:rPr>
        <w:t>Mc 9, 2-10</w:t>
      </w:r>
    </w:p>
    <w:p w14:paraId="2C7627BB" w14:textId="77777777" w:rsidR="00C21B56" w:rsidRDefault="00C21B56" w:rsidP="00C21B56">
      <w:pPr>
        <w:jc w:val="center"/>
        <w:rPr>
          <w:rFonts w:ascii="Times New Roman" w:eastAsia="Times New Roman" w:hAnsi="Times New Roman" w:cs="Times New Roman"/>
          <w:sz w:val="24"/>
          <w:szCs w:val="24"/>
        </w:rPr>
      </w:pPr>
    </w:p>
    <w:p w14:paraId="6E5438DE" w14:textId="77777777" w:rsidR="00C21B56" w:rsidRPr="00C21B56" w:rsidRDefault="00C21B56" w:rsidP="00C21B56">
      <w:pPr>
        <w:pStyle w:val="ListParagraph"/>
        <w:numPr>
          <w:ilvl w:val="0"/>
          <w:numId w:val="3"/>
        </w:numPr>
        <w:spacing w:line="480" w:lineRule="auto"/>
        <w:rPr>
          <w:rFonts w:ascii="Times New Roman" w:eastAsia="Times New Roman" w:hAnsi="Times New Roman" w:cs="Times New Roman"/>
          <w:i/>
          <w:iCs/>
          <w:sz w:val="24"/>
          <w:szCs w:val="24"/>
          <w:lang w:val="es-ES"/>
        </w:rPr>
      </w:pPr>
      <w:r>
        <w:rPr>
          <w:rFonts w:ascii="Times New Roman" w:eastAsia="Times New Roman" w:hAnsi="Times New Roman" w:cs="Times New Roman"/>
          <w:sz w:val="24"/>
          <w:szCs w:val="24"/>
          <w:lang w:val="es-ES"/>
        </w:rPr>
        <w:t xml:space="preserve">Introducción: </w:t>
      </w:r>
    </w:p>
    <w:p w14:paraId="786DEF9C" w14:textId="20289F49" w:rsidR="00C21B56" w:rsidRPr="00C21B56" w:rsidRDefault="00C21B56" w:rsidP="00E56D3D">
      <w:pPr>
        <w:pStyle w:val="ListParagraph"/>
        <w:numPr>
          <w:ilvl w:val="1"/>
          <w:numId w:val="3"/>
        </w:numPr>
        <w:rPr>
          <w:rFonts w:ascii="Times New Roman" w:eastAsia="Times New Roman" w:hAnsi="Times New Roman" w:cs="Times New Roman"/>
          <w:i/>
          <w:iCs/>
          <w:sz w:val="24"/>
          <w:szCs w:val="24"/>
          <w:lang w:val="es-ES"/>
        </w:rPr>
      </w:pPr>
      <w:r>
        <w:rPr>
          <w:rFonts w:ascii="Times New Roman" w:eastAsia="Times New Roman" w:hAnsi="Times New Roman" w:cs="Times New Roman"/>
          <w:sz w:val="24"/>
          <w:szCs w:val="24"/>
          <w:lang w:val="es-ES"/>
        </w:rPr>
        <w:t>Génisis nos muestra la relación entre Abraham y Dios.</w:t>
      </w:r>
    </w:p>
    <w:p w14:paraId="5173742F" w14:textId="5F15D78F" w:rsidR="00C21B56" w:rsidRPr="00C21B56" w:rsidRDefault="00C21B56" w:rsidP="00E56D3D">
      <w:pPr>
        <w:pStyle w:val="ListParagraph"/>
        <w:numPr>
          <w:ilvl w:val="1"/>
          <w:numId w:val="3"/>
        </w:numPr>
        <w:rPr>
          <w:rFonts w:ascii="Times New Roman" w:eastAsia="Times New Roman" w:hAnsi="Times New Roman" w:cs="Times New Roman"/>
          <w:i/>
          <w:iCs/>
          <w:sz w:val="24"/>
          <w:szCs w:val="24"/>
          <w:lang w:val="es-ES"/>
        </w:rPr>
      </w:pPr>
      <w:r>
        <w:rPr>
          <w:rFonts w:ascii="Times New Roman" w:eastAsia="Times New Roman" w:hAnsi="Times New Roman" w:cs="Times New Roman"/>
          <w:sz w:val="24"/>
          <w:szCs w:val="24"/>
          <w:lang w:val="es-ES"/>
        </w:rPr>
        <w:t xml:space="preserve">El evangelio de San Marcos muestra que Jesús se transfiguró a Pedro, Santiago y a Juan. </w:t>
      </w:r>
    </w:p>
    <w:p w14:paraId="34A6431A" w14:textId="0E70E9F7" w:rsidR="00C21B56" w:rsidRPr="00C21B56" w:rsidRDefault="00C21B56" w:rsidP="00E56D3D">
      <w:pPr>
        <w:pStyle w:val="ListParagraph"/>
        <w:numPr>
          <w:ilvl w:val="1"/>
          <w:numId w:val="3"/>
        </w:numPr>
        <w:rPr>
          <w:rFonts w:ascii="Times New Roman" w:eastAsia="Times New Roman" w:hAnsi="Times New Roman" w:cs="Times New Roman"/>
          <w:i/>
          <w:iCs/>
          <w:sz w:val="24"/>
          <w:szCs w:val="24"/>
          <w:lang w:val="es-ES"/>
        </w:rPr>
      </w:pPr>
      <w:r>
        <w:rPr>
          <w:rFonts w:ascii="Times New Roman" w:eastAsia="Times New Roman" w:hAnsi="Times New Roman" w:cs="Times New Roman"/>
          <w:sz w:val="24"/>
          <w:szCs w:val="24"/>
          <w:lang w:val="es-ES"/>
        </w:rPr>
        <w:t xml:space="preserve">San Pablo a los Romanos nos recuerda el amor de Dios hacia la humanidad que nos entrego a su Hijo. </w:t>
      </w:r>
    </w:p>
    <w:p w14:paraId="318E49F1" w14:textId="0DD9930E" w:rsidR="00C21B56" w:rsidRPr="00C21B56" w:rsidRDefault="00C21B56" w:rsidP="00C21B56">
      <w:pPr>
        <w:pStyle w:val="ListParagraph"/>
        <w:numPr>
          <w:ilvl w:val="0"/>
          <w:numId w:val="3"/>
        </w:numPr>
        <w:spacing w:line="480" w:lineRule="auto"/>
        <w:rPr>
          <w:rFonts w:ascii="Times New Roman" w:eastAsia="Times New Roman" w:hAnsi="Times New Roman" w:cs="Times New Roman"/>
          <w:i/>
          <w:iCs/>
          <w:sz w:val="24"/>
          <w:szCs w:val="24"/>
          <w:lang w:val="es-ES"/>
        </w:rPr>
      </w:pPr>
      <w:r>
        <w:rPr>
          <w:rFonts w:ascii="Times New Roman" w:eastAsia="Times New Roman" w:hAnsi="Times New Roman" w:cs="Times New Roman"/>
          <w:sz w:val="24"/>
          <w:szCs w:val="24"/>
          <w:lang w:val="es-ES"/>
        </w:rPr>
        <w:t xml:space="preserve">Enfoque: </w:t>
      </w:r>
    </w:p>
    <w:p w14:paraId="14499069" w14:textId="25FE8DAF" w:rsidR="00C21B56" w:rsidRPr="00C21B56" w:rsidRDefault="00C21B56" w:rsidP="00C21B56">
      <w:pPr>
        <w:pStyle w:val="ListParagraph"/>
        <w:numPr>
          <w:ilvl w:val="1"/>
          <w:numId w:val="3"/>
        </w:numPr>
        <w:spacing w:line="480" w:lineRule="auto"/>
        <w:rPr>
          <w:rFonts w:ascii="Times New Roman" w:eastAsia="Times New Roman" w:hAnsi="Times New Roman" w:cs="Times New Roman"/>
          <w:i/>
          <w:iCs/>
          <w:sz w:val="24"/>
          <w:szCs w:val="24"/>
          <w:lang w:val="es-ES"/>
        </w:rPr>
      </w:pPr>
      <w:r w:rsidRPr="00C21B56">
        <w:rPr>
          <w:rFonts w:ascii="Times New Roman" w:eastAsia="Times New Roman" w:hAnsi="Times New Roman" w:cs="Times New Roman"/>
          <w:i/>
          <w:iCs/>
          <w:color w:val="363936"/>
          <w:spacing w:val="5"/>
          <w:sz w:val="24"/>
          <w:szCs w:val="24"/>
          <w:shd w:val="clear" w:color="auto" w:fill="FFFFFF"/>
          <w:lang w:val="es-ES"/>
        </w:rPr>
        <w:t>¿Cómo nos relacionamos con Dios?</w:t>
      </w:r>
    </w:p>
    <w:p w14:paraId="30B8B0AE" w14:textId="77777777" w:rsidR="00DD7E7C" w:rsidRPr="00DD7E7C" w:rsidRDefault="00DD7E7C" w:rsidP="00DD7E7C">
      <w:pPr>
        <w:pStyle w:val="ListParagraph"/>
        <w:numPr>
          <w:ilvl w:val="0"/>
          <w:numId w:val="3"/>
        </w:numPr>
        <w:spacing w:line="480" w:lineRule="auto"/>
        <w:rPr>
          <w:rFonts w:ascii="Times New Roman" w:eastAsia="Times New Roman" w:hAnsi="Times New Roman" w:cs="Times New Roman"/>
          <w:i/>
          <w:iCs/>
          <w:sz w:val="24"/>
          <w:szCs w:val="24"/>
          <w:lang w:val="es-ES"/>
        </w:rPr>
      </w:pPr>
      <w:r>
        <w:rPr>
          <w:rFonts w:ascii="Times New Roman" w:eastAsia="Times New Roman" w:hAnsi="Times New Roman" w:cs="Times New Roman"/>
          <w:sz w:val="24"/>
          <w:szCs w:val="24"/>
          <w:lang w:val="es-ES"/>
        </w:rPr>
        <w:t xml:space="preserve">Reflexión: </w:t>
      </w:r>
    </w:p>
    <w:p w14:paraId="730B2287" w14:textId="566963BD" w:rsidR="00DD7E7C" w:rsidRPr="00DD7E7C" w:rsidRDefault="00CA058F" w:rsidP="00DD7E7C">
      <w:pPr>
        <w:pStyle w:val="ListParagraph"/>
        <w:numPr>
          <w:ilvl w:val="1"/>
          <w:numId w:val="3"/>
        </w:numPr>
        <w:spacing w:line="480" w:lineRule="auto"/>
        <w:rPr>
          <w:rFonts w:ascii="Times New Roman" w:eastAsia="Times New Roman" w:hAnsi="Times New Roman" w:cs="Times New Roman"/>
          <w:i/>
          <w:iCs/>
          <w:sz w:val="24"/>
          <w:szCs w:val="24"/>
          <w:lang w:val="es-ES"/>
        </w:rPr>
      </w:pPr>
      <w:r>
        <w:rPr>
          <w:rFonts w:ascii="Times New Roman" w:eastAsia="Times New Roman" w:hAnsi="Times New Roman" w:cs="Times New Roman"/>
          <w:sz w:val="24"/>
          <w:szCs w:val="24"/>
          <w:lang w:val="es-ES"/>
        </w:rPr>
        <w:t xml:space="preserve">La Primera Lectura nos relata: </w:t>
      </w:r>
    </w:p>
    <w:p w14:paraId="12E84009" w14:textId="599677AB" w:rsidR="00DD7E7C" w:rsidRDefault="00DD7E7C" w:rsidP="00CA058F">
      <w:pPr>
        <w:pStyle w:val="ListParagraph"/>
        <w:ind w:left="2160"/>
        <w:rPr>
          <w:rFonts w:ascii="Times New Roman" w:eastAsia="Times New Roman" w:hAnsi="Times New Roman" w:cs="Times New Roman"/>
          <w:sz w:val="24"/>
          <w:szCs w:val="24"/>
          <w:lang w:val="es-ES"/>
        </w:rPr>
      </w:pPr>
      <w:r w:rsidRPr="00DD7E7C">
        <w:rPr>
          <w:rFonts w:ascii="Times New Roman" w:eastAsia="Times New Roman" w:hAnsi="Times New Roman" w:cs="Times New Roman"/>
          <w:sz w:val="24"/>
          <w:szCs w:val="24"/>
          <w:lang w:val="es-ES"/>
        </w:rPr>
        <w:t xml:space="preserve">En aquel tiempo, Dios le puso una prueba a Abraham y le dijo: “¡Abraham, Abraham!” Él respondió: “Aquí estoy”. Y Dios le dijo: “Toma a tu hijo único, Isaac, a quien </w:t>
      </w:r>
      <w:proofErr w:type="gramStart"/>
      <w:r w:rsidRPr="00DD7E7C">
        <w:rPr>
          <w:rFonts w:ascii="Times New Roman" w:eastAsia="Times New Roman" w:hAnsi="Times New Roman" w:cs="Times New Roman"/>
          <w:sz w:val="24"/>
          <w:szCs w:val="24"/>
          <w:lang w:val="es-ES"/>
        </w:rPr>
        <w:t>tanto amas</w:t>
      </w:r>
      <w:proofErr w:type="gramEnd"/>
      <w:r w:rsidRPr="00DD7E7C">
        <w:rPr>
          <w:rFonts w:ascii="Times New Roman" w:eastAsia="Times New Roman" w:hAnsi="Times New Roman" w:cs="Times New Roman"/>
          <w:sz w:val="24"/>
          <w:szCs w:val="24"/>
          <w:lang w:val="es-ES"/>
        </w:rPr>
        <w:t xml:space="preserve">; vete a la región de </w:t>
      </w:r>
      <w:proofErr w:type="spellStart"/>
      <w:r w:rsidRPr="00DD7E7C">
        <w:rPr>
          <w:rFonts w:ascii="Times New Roman" w:eastAsia="Times New Roman" w:hAnsi="Times New Roman" w:cs="Times New Roman"/>
          <w:sz w:val="24"/>
          <w:szCs w:val="24"/>
          <w:lang w:val="es-ES"/>
        </w:rPr>
        <w:t>Moria</w:t>
      </w:r>
      <w:proofErr w:type="spellEnd"/>
      <w:r w:rsidRPr="00DD7E7C">
        <w:rPr>
          <w:rFonts w:ascii="Times New Roman" w:eastAsia="Times New Roman" w:hAnsi="Times New Roman" w:cs="Times New Roman"/>
          <w:sz w:val="24"/>
          <w:szCs w:val="24"/>
          <w:lang w:val="es-ES"/>
        </w:rPr>
        <w:t xml:space="preserve"> y ofrécemelo en sacrificio, en el monte que yo te indicaré”.</w:t>
      </w:r>
    </w:p>
    <w:p w14:paraId="7C79B40F" w14:textId="77777777" w:rsidR="00CA058F" w:rsidRDefault="00CA058F" w:rsidP="00CA058F">
      <w:pPr>
        <w:pStyle w:val="ListParagraph"/>
        <w:ind w:left="2160"/>
        <w:rPr>
          <w:rFonts w:ascii="Times New Roman" w:eastAsia="Times New Roman" w:hAnsi="Times New Roman" w:cs="Times New Roman"/>
          <w:sz w:val="24"/>
          <w:szCs w:val="24"/>
          <w:lang w:val="es-ES"/>
        </w:rPr>
      </w:pPr>
    </w:p>
    <w:p w14:paraId="6F023390" w14:textId="77777777" w:rsidR="00CA058F" w:rsidRDefault="00CA058F" w:rsidP="00CA058F">
      <w:pPr>
        <w:pStyle w:val="ListParagraph"/>
        <w:numPr>
          <w:ilvl w:val="2"/>
          <w:numId w:val="3"/>
        </w:numPr>
        <w:spacing w:line="480"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Abraham muestra </w:t>
      </w:r>
      <w:r w:rsidRPr="00CA058F">
        <w:rPr>
          <w:rFonts w:ascii="Times New Roman" w:eastAsia="Times New Roman" w:hAnsi="Times New Roman" w:cs="Times New Roman"/>
          <w:b/>
          <w:bCs/>
          <w:color w:val="FF0000"/>
          <w:sz w:val="24"/>
          <w:szCs w:val="24"/>
          <w:lang w:val="es-ES"/>
        </w:rPr>
        <w:t>Confianza</w:t>
      </w:r>
      <w:r>
        <w:rPr>
          <w:rFonts w:ascii="Times New Roman" w:eastAsia="Times New Roman" w:hAnsi="Times New Roman" w:cs="Times New Roman"/>
          <w:sz w:val="24"/>
          <w:szCs w:val="24"/>
          <w:lang w:val="es-ES"/>
        </w:rPr>
        <w:t xml:space="preserve"> en Dios.  Es necesaria para la amistad. </w:t>
      </w:r>
    </w:p>
    <w:p w14:paraId="7BBA0C14" w14:textId="6874B831" w:rsidR="00CA058F" w:rsidRPr="00CA058F" w:rsidRDefault="00CA058F" w:rsidP="00CA058F">
      <w:pPr>
        <w:pStyle w:val="ListParagraph"/>
        <w:numPr>
          <w:ilvl w:val="1"/>
          <w:numId w:val="3"/>
        </w:numPr>
        <w:spacing w:line="480" w:lineRule="auto"/>
        <w:rPr>
          <w:rFonts w:ascii="Times New Roman" w:eastAsia="Times New Roman" w:hAnsi="Times New Roman" w:cs="Times New Roman"/>
          <w:i/>
          <w:iCs/>
          <w:sz w:val="24"/>
          <w:szCs w:val="24"/>
          <w:lang w:val="es-ES"/>
        </w:rPr>
      </w:pPr>
      <w:r>
        <w:rPr>
          <w:rFonts w:ascii="Times New Roman" w:eastAsia="Times New Roman" w:hAnsi="Times New Roman" w:cs="Times New Roman"/>
          <w:sz w:val="24"/>
          <w:szCs w:val="24"/>
          <w:lang w:val="es-ES"/>
        </w:rPr>
        <w:t xml:space="preserve">El evangelio nos dice: </w:t>
      </w:r>
    </w:p>
    <w:p w14:paraId="5084EB4E" w14:textId="4B786922" w:rsidR="00CA058F" w:rsidRPr="00CA058F" w:rsidRDefault="00CA058F" w:rsidP="00CA058F">
      <w:pPr>
        <w:pStyle w:val="ListParagraph"/>
        <w:ind w:left="2160"/>
        <w:rPr>
          <w:rFonts w:ascii="Times New Roman" w:eastAsia="Times New Roman" w:hAnsi="Times New Roman" w:cs="Times New Roman"/>
          <w:sz w:val="24"/>
          <w:szCs w:val="24"/>
          <w:lang w:val="es-ES"/>
        </w:rPr>
      </w:pPr>
      <w:r w:rsidRPr="00CA058F">
        <w:rPr>
          <w:rFonts w:ascii="Times New Roman" w:eastAsia="Times New Roman" w:hAnsi="Times New Roman" w:cs="Times New Roman"/>
          <w:sz w:val="24"/>
          <w:szCs w:val="24"/>
          <w:lang w:val="es-ES"/>
        </w:rPr>
        <w:t xml:space="preserve">En aquel tiempo, Jesús tomó aparte a Pedro, a Santiago y a Juan, subió con ellos a un monte alto y se transfiguró en su presencia. </w:t>
      </w:r>
      <w:r>
        <w:rPr>
          <w:rFonts w:ascii="Times New Roman" w:eastAsia="Times New Roman" w:hAnsi="Times New Roman" w:cs="Times New Roman"/>
          <w:sz w:val="24"/>
          <w:szCs w:val="24"/>
          <w:lang w:val="es-ES"/>
        </w:rPr>
        <w:t>[…]</w:t>
      </w:r>
      <w:r w:rsidRPr="00CA058F">
        <w:rPr>
          <w:rFonts w:ascii="Times New Roman" w:eastAsia="Times New Roman" w:hAnsi="Times New Roman" w:cs="Times New Roman"/>
          <w:sz w:val="24"/>
          <w:szCs w:val="24"/>
          <w:lang w:val="es-ES"/>
        </w:rPr>
        <w:t xml:space="preserve"> Después se les aparecieron Elías y Moisés, conversando con Jesús.</w:t>
      </w:r>
    </w:p>
    <w:p w14:paraId="1350245F" w14:textId="77777777" w:rsidR="00CA058F" w:rsidRPr="00CA058F" w:rsidRDefault="00CA058F" w:rsidP="00CA058F">
      <w:pPr>
        <w:rPr>
          <w:rFonts w:ascii="Times New Roman" w:eastAsia="Times New Roman" w:hAnsi="Times New Roman" w:cs="Times New Roman"/>
          <w:sz w:val="24"/>
          <w:szCs w:val="24"/>
          <w:lang w:val="es-ES"/>
        </w:rPr>
      </w:pPr>
    </w:p>
    <w:p w14:paraId="3F5D659B" w14:textId="3CCA48C0" w:rsidR="00CA058F" w:rsidRPr="00E56D3D" w:rsidRDefault="00CA058F" w:rsidP="00E56D3D">
      <w:pPr>
        <w:pStyle w:val="ListParagraph"/>
        <w:numPr>
          <w:ilvl w:val="2"/>
          <w:numId w:val="3"/>
        </w:numPr>
        <w:rPr>
          <w:rFonts w:ascii="Times New Roman" w:eastAsia="Times New Roman" w:hAnsi="Times New Roman" w:cs="Times New Roman"/>
          <w:i/>
          <w:iCs/>
          <w:sz w:val="24"/>
          <w:szCs w:val="24"/>
          <w:lang w:val="es-ES"/>
        </w:rPr>
      </w:pPr>
      <w:r>
        <w:rPr>
          <w:rFonts w:ascii="Times New Roman" w:eastAsia="Times New Roman" w:hAnsi="Times New Roman" w:cs="Times New Roman"/>
          <w:sz w:val="24"/>
          <w:szCs w:val="24"/>
          <w:lang w:val="es-ES"/>
        </w:rPr>
        <w:t xml:space="preserve">Jesús muestra se muestra tal cual es a </w:t>
      </w:r>
      <w:r w:rsidRPr="00CA058F">
        <w:rPr>
          <w:rFonts w:ascii="Times New Roman" w:eastAsia="Times New Roman" w:hAnsi="Times New Roman" w:cs="Times New Roman"/>
          <w:sz w:val="24"/>
          <w:szCs w:val="24"/>
          <w:lang w:val="es-ES"/>
        </w:rPr>
        <w:t>Pedro, a Santiago y a Juan</w:t>
      </w:r>
      <w:r>
        <w:rPr>
          <w:rFonts w:ascii="Times New Roman" w:eastAsia="Times New Roman" w:hAnsi="Times New Roman" w:cs="Times New Roman"/>
          <w:sz w:val="24"/>
          <w:szCs w:val="24"/>
          <w:lang w:val="es-ES"/>
        </w:rPr>
        <w:t xml:space="preserve">. Es decir, Jesús es cercano o muestra </w:t>
      </w:r>
      <w:r w:rsidRPr="00CA058F">
        <w:rPr>
          <w:rFonts w:ascii="Times New Roman" w:eastAsia="Times New Roman" w:hAnsi="Times New Roman" w:cs="Times New Roman"/>
          <w:b/>
          <w:bCs/>
          <w:color w:val="FF0000"/>
          <w:sz w:val="24"/>
          <w:szCs w:val="24"/>
          <w:lang w:val="es-ES"/>
        </w:rPr>
        <w:t xml:space="preserve">cercanía </w:t>
      </w:r>
      <w:r>
        <w:rPr>
          <w:rFonts w:ascii="Times New Roman" w:eastAsia="Times New Roman" w:hAnsi="Times New Roman" w:cs="Times New Roman"/>
          <w:sz w:val="24"/>
          <w:szCs w:val="24"/>
          <w:lang w:val="es-ES"/>
        </w:rPr>
        <w:t xml:space="preserve">a los suyos. </w:t>
      </w:r>
    </w:p>
    <w:p w14:paraId="3755BFCC" w14:textId="77777777" w:rsidR="00E56D3D" w:rsidRPr="00CA058F" w:rsidRDefault="00E56D3D" w:rsidP="00E56D3D">
      <w:pPr>
        <w:pStyle w:val="ListParagraph"/>
        <w:ind w:left="2160"/>
        <w:rPr>
          <w:rFonts w:ascii="Times New Roman" w:eastAsia="Times New Roman" w:hAnsi="Times New Roman" w:cs="Times New Roman"/>
          <w:i/>
          <w:iCs/>
          <w:sz w:val="24"/>
          <w:szCs w:val="24"/>
          <w:lang w:val="es-ES"/>
        </w:rPr>
      </w:pPr>
    </w:p>
    <w:p w14:paraId="0B5AD62D" w14:textId="1AEA98DF" w:rsidR="00CA058F" w:rsidRPr="00DD7E7C" w:rsidRDefault="00CA058F" w:rsidP="00CA058F">
      <w:pPr>
        <w:pStyle w:val="ListParagraph"/>
        <w:numPr>
          <w:ilvl w:val="1"/>
          <w:numId w:val="3"/>
        </w:numPr>
        <w:spacing w:line="480" w:lineRule="auto"/>
        <w:rPr>
          <w:rFonts w:ascii="Times New Roman" w:eastAsia="Times New Roman" w:hAnsi="Times New Roman" w:cs="Times New Roman"/>
          <w:i/>
          <w:iCs/>
          <w:sz w:val="24"/>
          <w:szCs w:val="24"/>
          <w:lang w:val="es-ES"/>
        </w:rPr>
      </w:pPr>
      <w:r>
        <w:rPr>
          <w:rFonts w:ascii="Times New Roman" w:eastAsia="Times New Roman" w:hAnsi="Times New Roman" w:cs="Times New Roman"/>
          <w:sz w:val="24"/>
          <w:szCs w:val="24"/>
          <w:lang w:val="es-ES"/>
        </w:rPr>
        <w:t xml:space="preserve">La carta a los Romanos nos dice:  </w:t>
      </w:r>
    </w:p>
    <w:p w14:paraId="59B4F041" w14:textId="2F69A207" w:rsidR="00E56D3D" w:rsidRDefault="00E56D3D" w:rsidP="00E56D3D">
      <w:pPr>
        <w:pStyle w:val="ListParagraph"/>
        <w:ind w:left="2160"/>
        <w:rPr>
          <w:rFonts w:ascii="Times New Roman" w:eastAsia="Times New Roman" w:hAnsi="Times New Roman" w:cs="Times New Roman"/>
          <w:sz w:val="24"/>
          <w:szCs w:val="24"/>
          <w:lang w:val="es-ES"/>
        </w:rPr>
      </w:pPr>
      <w:r w:rsidRPr="00E56D3D">
        <w:rPr>
          <w:rFonts w:ascii="Times New Roman" w:eastAsia="Times New Roman" w:hAnsi="Times New Roman" w:cs="Times New Roman"/>
          <w:sz w:val="24"/>
          <w:szCs w:val="24"/>
          <w:lang w:val="es-ES"/>
        </w:rPr>
        <w:t>Hermanos: Si Dios está a nuestro favor, ¿quién estará en contra nuestra? El que no nos escatimó a su propio Hijo, sino que lo entregó por todos nosotros</w:t>
      </w:r>
      <w:r>
        <w:rPr>
          <w:rFonts w:ascii="Times New Roman" w:eastAsia="Times New Roman" w:hAnsi="Times New Roman" w:cs="Times New Roman"/>
          <w:sz w:val="24"/>
          <w:szCs w:val="24"/>
          <w:lang w:val="es-ES"/>
        </w:rPr>
        <w:t xml:space="preserve">. </w:t>
      </w:r>
    </w:p>
    <w:p w14:paraId="0279A4AA" w14:textId="77777777" w:rsidR="00E56D3D" w:rsidRPr="00E56D3D" w:rsidRDefault="00E56D3D" w:rsidP="00E56D3D">
      <w:pPr>
        <w:pStyle w:val="ListParagraph"/>
        <w:ind w:left="2160"/>
        <w:rPr>
          <w:rFonts w:ascii="Times New Roman" w:eastAsia="Times New Roman" w:hAnsi="Times New Roman" w:cs="Times New Roman"/>
          <w:sz w:val="24"/>
          <w:szCs w:val="24"/>
          <w:lang w:val="es-ES"/>
        </w:rPr>
      </w:pPr>
    </w:p>
    <w:p w14:paraId="25F195CF" w14:textId="036B6D74" w:rsidR="00D826A5" w:rsidRPr="00B7071F" w:rsidRDefault="00E56D3D" w:rsidP="00B7071F">
      <w:pPr>
        <w:pStyle w:val="ListParagraph"/>
        <w:numPr>
          <w:ilvl w:val="2"/>
          <w:numId w:val="3"/>
        </w:numPr>
        <w:rPr>
          <w:rFonts w:ascii="Times New Roman" w:eastAsia="Times New Roman" w:hAnsi="Times New Roman" w:cs="Times New Roman"/>
          <w:i/>
          <w:iCs/>
          <w:sz w:val="24"/>
          <w:szCs w:val="24"/>
          <w:lang w:val="es-ES"/>
        </w:rPr>
      </w:pPr>
      <w:r>
        <w:rPr>
          <w:rFonts w:ascii="Times New Roman" w:eastAsia="Times New Roman" w:hAnsi="Times New Roman" w:cs="Times New Roman"/>
          <w:sz w:val="24"/>
          <w:szCs w:val="24"/>
          <w:lang w:val="es-ES"/>
        </w:rPr>
        <w:t xml:space="preserve">San Pablo nos dice que </w:t>
      </w:r>
      <w:r w:rsidRPr="00E56D3D">
        <w:rPr>
          <w:rFonts w:ascii="Times New Roman" w:eastAsia="Times New Roman" w:hAnsi="Times New Roman" w:cs="Times New Roman"/>
          <w:b/>
          <w:bCs/>
          <w:color w:val="FF0000"/>
          <w:sz w:val="24"/>
          <w:szCs w:val="24"/>
          <w:lang w:val="es-ES"/>
        </w:rPr>
        <w:t>Dios en su amor no escatima nada</w:t>
      </w:r>
      <w:r>
        <w:rPr>
          <w:rFonts w:ascii="Times New Roman" w:eastAsia="Times New Roman" w:hAnsi="Times New Roman" w:cs="Times New Roman"/>
          <w:sz w:val="24"/>
          <w:szCs w:val="24"/>
          <w:lang w:val="es-ES"/>
        </w:rPr>
        <w:t xml:space="preserve">.  </w:t>
      </w:r>
    </w:p>
    <w:p w14:paraId="2C5B4AD3" w14:textId="77777777" w:rsidR="00B7071F" w:rsidRPr="00B7071F" w:rsidRDefault="00B7071F" w:rsidP="00B7071F">
      <w:pPr>
        <w:pStyle w:val="ListParagraph"/>
        <w:spacing w:line="480" w:lineRule="auto"/>
        <w:rPr>
          <w:rFonts w:ascii="Times New Roman" w:eastAsia="Times New Roman" w:hAnsi="Times New Roman" w:cs="Times New Roman"/>
          <w:i/>
          <w:iCs/>
          <w:sz w:val="24"/>
          <w:szCs w:val="24"/>
          <w:lang w:val="es-ES"/>
        </w:rPr>
      </w:pPr>
    </w:p>
    <w:p w14:paraId="44DE8D73" w14:textId="7D9B2B42" w:rsidR="00B7071F" w:rsidRDefault="00B7071F" w:rsidP="00B7071F">
      <w:pPr>
        <w:pStyle w:val="ListParagraph"/>
        <w:spacing w:line="480" w:lineRule="auto"/>
        <w:rPr>
          <w:rFonts w:ascii="Times New Roman" w:eastAsia="Times New Roman" w:hAnsi="Times New Roman" w:cs="Times New Roman"/>
          <w:i/>
          <w:iCs/>
          <w:sz w:val="24"/>
          <w:szCs w:val="24"/>
          <w:lang w:val="es-ES"/>
        </w:rPr>
      </w:pPr>
    </w:p>
    <w:p w14:paraId="44D78919" w14:textId="1E27C6EE" w:rsidR="00D90F47" w:rsidRDefault="00D90F47" w:rsidP="00B7071F">
      <w:pPr>
        <w:pStyle w:val="ListParagraph"/>
        <w:spacing w:line="480" w:lineRule="auto"/>
        <w:rPr>
          <w:rFonts w:ascii="Times New Roman" w:eastAsia="Times New Roman" w:hAnsi="Times New Roman" w:cs="Times New Roman"/>
          <w:i/>
          <w:iCs/>
          <w:sz w:val="24"/>
          <w:szCs w:val="24"/>
          <w:lang w:val="es-ES"/>
        </w:rPr>
      </w:pPr>
    </w:p>
    <w:p w14:paraId="770767CF" w14:textId="77777777" w:rsidR="00D90F47" w:rsidRPr="00B7071F" w:rsidRDefault="00D90F47" w:rsidP="00B7071F">
      <w:pPr>
        <w:pStyle w:val="ListParagraph"/>
        <w:spacing w:line="480" w:lineRule="auto"/>
        <w:rPr>
          <w:rFonts w:ascii="Times New Roman" w:eastAsia="Times New Roman" w:hAnsi="Times New Roman" w:cs="Times New Roman"/>
          <w:i/>
          <w:iCs/>
          <w:sz w:val="24"/>
          <w:szCs w:val="24"/>
          <w:lang w:val="es-ES"/>
        </w:rPr>
      </w:pPr>
    </w:p>
    <w:p w14:paraId="626DA03F" w14:textId="4C9680F8" w:rsidR="00D826A5" w:rsidRPr="00D826A5" w:rsidRDefault="00D826A5" w:rsidP="00D826A5">
      <w:pPr>
        <w:pStyle w:val="ListParagraph"/>
        <w:numPr>
          <w:ilvl w:val="0"/>
          <w:numId w:val="3"/>
        </w:numPr>
        <w:spacing w:line="480" w:lineRule="auto"/>
        <w:rPr>
          <w:rFonts w:ascii="Times New Roman" w:eastAsia="Times New Roman" w:hAnsi="Times New Roman" w:cs="Times New Roman"/>
          <w:i/>
          <w:iCs/>
          <w:sz w:val="24"/>
          <w:szCs w:val="24"/>
          <w:lang w:val="es-ES"/>
        </w:rPr>
      </w:pPr>
      <w:r>
        <w:rPr>
          <w:rFonts w:ascii="Times New Roman" w:eastAsia="Times New Roman" w:hAnsi="Times New Roman" w:cs="Times New Roman"/>
          <w:sz w:val="24"/>
          <w:szCs w:val="24"/>
          <w:lang w:val="es-ES"/>
        </w:rPr>
        <w:lastRenderedPageBreak/>
        <w:t xml:space="preserve">La amistad con Dios </w:t>
      </w:r>
    </w:p>
    <w:p w14:paraId="07ED9653" w14:textId="4DABF581" w:rsidR="00D826A5" w:rsidRPr="00D826A5" w:rsidRDefault="00D826A5" w:rsidP="00D826A5">
      <w:pPr>
        <w:pStyle w:val="ListParagraph"/>
        <w:numPr>
          <w:ilvl w:val="1"/>
          <w:numId w:val="3"/>
        </w:numPr>
        <w:rPr>
          <w:rFonts w:ascii="Times New Roman" w:eastAsia="Times New Roman" w:hAnsi="Times New Roman" w:cs="Times New Roman"/>
          <w:i/>
          <w:iCs/>
          <w:sz w:val="24"/>
          <w:szCs w:val="24"/>
          <w:lang w:val="es-ES"/>
        </w:rPr>
      </w:pPr>
      <w:r>
        <w:rPr>
          <w:rFonts w:ascii="Times New Roman" w:eastAsia="Times New Roman" w:hAnsi="Times New Roman" w:cs="Times New Roman"/>
          <w:sz w:val="24"/>
          <w:szCs w:val="24"/>
          <w:lang w:val="es-ES"/>
        </w:rPr>
        <w:t xml:space="preserve">Dios en su relación con Abraham nos muestra confianza. </w:t>
      </w:r>
    </w:p>
    <w:p w14:paraId="45C638BA" w14:textId="392C704D" w:rsidR="00C21B56" w:rsidRPr="00D826A5" w:rsidRDefault="00D826A5" w:rsidP="00D826A5">
      <w:pPr>
        <w:pStyle w:val="ListParagraph"/>
        <w:numPr>
          <w:ilvl w:val="1"/>
          <w:numId w:val="3"/>
        </w:numPr>
        <w:rPr>
          <w:rFonts w:ascii="Times New Roman" w:eastAsia="Times New Roman" w:hAnsi="Times New Roman" w:cs="Times New Roman"/>
          <w:i/>
          <w:iCs/>
          <w:sz w:val="24"/>
          <w:szCs w:val="24"/>
          <w:lang w:val="es-ES"/>
        </w:rPr>
      </w:pPr>
      <w:r w:rsidRPr="00D826A5">
        <w:rPr>
          <w:rFonts w:ascii="Times New Roman" w:eastAsia="Times New Roman" w:hAnsi="Times New Roman" w:cs="Times New Roman"/>
          <w:sz w:val="24"/>
          <w:szCs w:val="24"/>
          <w:lang w:val="es-ES"/>
        </w:rPr>
        <w:t>Dios especialmente en Jesús</w:t>
      </w:r>
      <w:r>
        <w:rPr>
          <w:rFonts w:ascii="Times New Roman" w:eastAsia="Times New Roman" w:hAnsi="Times New Roman" w:cs="Times New Roman"/>
          <w:sz w:val="24"/>
          <w:szCs w:val="24"/>
          <w:lang w:val="es-ES"/>
        </w:rPr>
        <w:t xml:space="preserve"> nos muestra su amor. </w:t>
      </w:r>
    </w:p>
    <w:p w14:paraId="3A5C03F2" w14:textId="161B0CDC" w:rsidR="00D826A5" w:rsidRPr="005A0B52" w:rsidRDefault="00D826A5" w:rsidP="00D826A5">
      <w:pPr>
        <w:pStyle w:val="ListParagraph"/>
        <w:numPr>
          <w:ilvl w:val="1"/>
          <w:numId w:val="3"/>
        </w:numPr>
        <w:rPr>
          <w:rFonts w:ascii="Times New Roman" w:eastAsia="Times New Roman" w:hAnsi="Times New Roman" w:cs="Times New Roman"/>
          <w:i/>
          <w:iCs/>
          <w:sz w:val="24"/>
          <w:szCs w:val="24"/>
          <w:lang w:val="es-ES"/>
        </w:rPr>
      </w:pPr>
      <w:r>
        <w:rPr>
          <w:rFonts w:ascii="Times New Roman" w:eastAsia="Times New Roman" w:hAnsi="Times New Roman" w:cs="Times New Roman"/>
          <w:sz w:val="24"/>
          <w:szCs w:val="24"/>
          <w:lang w:val="es-ES"/>
        </w:rPr>
        <w:t>Jesús con Pedro</w:t>
      </w:r>
      <w:r w:rsidRPr="00CA058F">
        <w:rPr>
          <w:rFonts w:ascii="Times New Roman" w:eastAsia="Times New Roman" w:hAnsi="Times New Roman" w:cs="Times New Roman"/>
          <w:sz w:val="24"/>
          <w:szCs w:val="24"/>
          <w:lang w:val="es-ES"/>
        </w:rPr>
        <w:t>, a Santiago y a Juan</w:t>
      </w:r>
      <w:r>
        <w:rPr>
          <w:rFonts w:ascii="Times New Roman" w:eastAsia="Times New Roman" w:hAnsi="Times New Roman" w:cs="Times New Roman"/>
          <w:sz w:val="24"/>
          <w:szCs w:val="24"/>
          <w:lang w:val="es-ES"/>
        </w:rPr>
        <w:t xml:space="preserve"> nos muestra cercanía. </w:t>
      </w:r>
    </w:p>
    <w:p w14:paraId="26C91509" w14:textId="77777777" w:rsidR="005A0B52" w:rsidRPr="005A0B52" w:rsidRDefault="005A0B52" w:rsidP="005A0B52">
      <w:pPr>
        <w:rPr>
          <w:rFonts w:ascii="Times New Roman" w:eastAsia="Times New Roman" w:hAnsi="Times New Roman" w:cs="Times New Roman"/>
          <w:i/>
          <w:iCs/>
          <w:sz w:val="24"/>
          <w:szCs w:val="24"/>
          <w:lang w:val="es-ES"/>
        </w:rPr>
      </w:pPr>
    </w:p>
    <w:p w14:paraId="10AF78DF" w14:textId="77777777" w:rsidR="005A0B52" w:rsidRPr="00E56D3D" w:rsidRDefault="005A0B52" w:rsidP="005A0B52">
      <w:pPr>
        <w:pStyle w:val="ListParagraph"/>
        <w:numPr>
          <w:ilvl w:val="0"/>
          <w:numId w:val="3"/>
        </w:numPr>
        <w:spacing w:line="480" w:lineRule="auto"/>
        <w:rPr>
          <w:rFonts w:ascii="Times New Roman" w:eastAsia="Times New Roman" w:hAnsi="Times New Roman" w:cs="Times New Roman"/>
          <w:i/>
          <w:iCs/>
          <w:sz w:val="24"/>
          <w:szCs w:val="24"/>
          <w:lang w:val="es-ES"/>
        </w:rPr>
      </w:pPr>
      <w:r>
        <w:rPr>
          <w:rFonts w:ascii="Times New Roman" w:eastAsia="Times New Roman" w:hAnsi="Times New Roman" w:cs="Times New Roman"/>
          <w:sz w:val="24"/>
          <w:szCs w:val="24"/>
          <w:lang w:val="es-ES"/>
        </w:rPr>
        <w:t xml:space="preserve">Hay muchas maneras de relacionarnos con Dios: </w:t>
      </w:r>
    </w:p>
    <w:p w14:paraId="36BCB657" w14:textId="77777777" w:rsidR="005A0B52" w:rsidRPr="00E56D3D" w:rsidRDefault="005A0B52" w:rsidP="005A0B52">
      <w:pPr>
        <w:pStyle w:val="ListParagraph"/>
        <w:numPr>
          <w:ilvl w:val="1"/>
          <w:numId w:val="3"/>
        </w:numPr>
        <w:rPr>
          <w:rFonts w:ascii="Times New Roman" w:eastAsia="Times New Roman" w:hAnsi="Times New Roman" w:cs="Times New Roman"/>
          <w:i/>
          <w:iCs/>
          <w:sz w:val="24"/>
          <w:szCs w:val="24"/>
          <w:lang w:val="es-ES"/>
        </w:rPr>
      </w:pPr>
      <w:r>
        <w:rPr>
          <w:rFonts w:ascii="Times New Roman" w:eastAsia="Times New Roman" w:hAnsi="Times New Roman" w:cs="Times New Roman"/>
          <w:sz w:val="24"/>
          <w:szCs w:val="24"/>
          <w:lang w:val="es-ES"/>
        </w:rPr>
        <w:t xml:space="preserve">¿Cómo padre o madre? </w:t>
      </w:r>
    </w:p>
    <w:p w14:paraId="00ABEB58" w14:textId="77777777" w:rsidR="005A0B52" w:rsidRPr="00E56D3D" w:rsidRDefault="005A0B52" w:rsidP="005A0B52">
      <w:pPr>
        <w:pStyle w:val="ListParagraph"/>
        <w:numPr>
          <w:ilvl w:val="2"/>
          <w:numId w:val="3"/>
        </w:numPr>
        <w:rPr>
          <w:rFonts w:ascii="Times New Roman" w:eastAsia="Times New Roman" w:hAnsi="Times New Roman" w:cs="Times New Roman"/>
          <w:i/>
          <w:iCs/>
          <w:sz w:val="24"/>
          <w:szCs w:val="24"/>
          <w:lang w:val="es-ES"/>
        </w:rPr>
      </w:pPr>
      <w:r>
        <w:rPr>
          <w:rFonts w:ascii="Times New Roman" w:eastAsia="Times New Roman" w:hAnsi="Times New Roman" w:cs="Times New Roman"/>
          <w:sz w:val="24"/>
          <w:szCs w:val="24"/>
          <w:lang w:val="es-ES"/>
        </w:rPr>
        <w:t xml:space="preserve">Puede ser pero que pasa si tienes resentimiento contra tu padre o madre… </w:t>
      </w:r>
    </w:p>
    <w:p w14:paraId="5E704A3C" w14:textId="77777777" w:rsidR="005A0B52" w:rsidRPr="00E56D3D" w:rsidRDefault="005A0B52" w:rsidP="005A0B52">
      <w:pPr>
        <w:pStyle w:val="ListParagraph"/>
        <w:numPr>
          <w:ilvl w:val="1"/>
          <w:numId w:val="3"/>
        </w:numPr>
        <w:rPr>
          <w:rFonts w:ascii="Times New Roman" w:eastAsia="Times New Roman" w:hAnsi="Times New Roman" w:cs="Times New Roman"/>
          <w:i/>
          <w:iCs/>
          <w:sz w:val="24"/>
          <w:szCs w:val="24"/>
          <w:lang w:val="es-ES"/>
        </w:rPr>
      </w:pPr>
      <w:r>
        <w:rPr>
          <w:rFonts w:ascii="Times New Roman" w:eastAsia="Times New Roman" w:hAnsi="Times New Roman" w:cs="Times New Roman"/>
          <w:sz w:val="24"/>
          <w:szCs w:val="24"/>
          <w:lang w:val="es-ES"/>
        </w:rPr>
        <w:t>¿Cómo hermano?</w:t>
      </w:r>
    </w:p>
    <w:p w14:paraId="14DCD3A4" w14:textId="77777777" w:rsidR="005A0B52" w:rsidRPr="00E56D3D" w:rsidRDefault="005A0B52" w:rsidP="005A0B52">
      <w:pPr>
        <w:pStyle w:val="ListParagraph"/>
        <w:numPr>
          <w:ilvl w:val="2"/>
          <w:numId w:val="3"/>
        </w:numPr>
        <w:rPr>
          <w:rFonts w:ascii="Times New Roman" w:eastAsia="Times New Roman" w:hAnsi="Times New Roman" w:cs="Times New Roman"/>
          <w:i/>
          <w:iCs/>
          <w:sz w:val="24"/>
          <w:szCs w:val="24"/>
          <w:lang w:val="es-ES"/>
        </w:rPr>
      </w:pPr>
      <w:r>
        <w:rPr>
          <w:rFonts w:ascii="Times New Roman" w:eastAsia="Times New Roman" w:hAnsi="Times New Roman" w:cs="Times New Roman"/>
          <w:sz w:val="24"/>
          <w:szCs w:val="24"/>
          <w:lang w:val="es-ES"/>
        </w:rPr>
        <w:t xml:space="preserve">Puede ser pero que pasa si tienes resentimiento contra tu hermano… </w:t>
      </w:r>
    </w:p>
    <w:p w14:paraId="76AFF279" w14:textId="77777777" w:rsidR="005A0B52" w:rsidRPr="00E56D3D" w:rsidRDefault="005A0B52" w:rsidP="005A0B52">
      <w:pPr>
        <w:pStyle w:val="ListParagraph"/>
        <w:numPr>
          <w:ilvl w:val="1"/>
          <w:numId w:val="3"/>
        </w:numPr>
        <w:rPr>
          <w:rFonts w:ascii="Times New Roman" w:eastAsia="Times New Roman" w:hAnsi="Times New Roman" w:cs="Times New Roman"/>
          <w:i/>
          <w:iCs/>
          <w:sz w:val="24"/>
          <w:szCs w:val="24"/>
          <w:lang w:val="es-ES"/>
        </w:rPr>
      </w:pPr>
      <w:r>
        <w:rPr>
          <w:rFonts w:ascii="Times New Roman" w:eastAsia="Times New Roman" w:hAnsi="Times New Roman" w:cs="Times New Roman"/>
          <w:sz w:val="24"/>
          <w:szCs w:val="24"/>
          <w:lang w:val="es-ES"/>
        </w:rPr>
        <w:t>¿Cómo amigo?</w:t>
      </w:r>
    </w:p>
    <w:p w14:paraId="56F5F920" w14:textId="77777777" w:rsidR="005A0B52" w:rsidRPr="00E56D3D" w:rsidRDefault="005A0B52" w:rsidP="005A0B52">
      <w:pPr>
        <w:pStyle w:val="ListParagraph"/>
        <w:numPr>
          <w:ilvl w:val="2"/>
          <w:numId w:val="3"/>
        </w:numPr>
        <w:rPr>
          <w:rFonts w:ascii="Times New Roman" w:eastAsia="Times New Roman" w:hAnsi="Times New Roman" w:cs="Times New Roman"/>
          <w:i/>
          <w:iCs/>
          <w:sz w:val="24"/>
          <w:szCs w:val="24"/>
          <w:lang w:val="es-ES"/>
        </w:rPr>
      </w:pPr>
      <w:r>
        <w:rPr>
          <w:rFonts w:ascii="Times New Roman" w:eastAsia="Times New Roman" w:hAnsi="Times New Roman" w:cs="Times New Roman"/>
          <w:sz w:val="24"/>
          <w:szCs w:val="24"/>
          <w:lang w:val="es-ES"/>
        </w:rPr>
        <w:t xml:space="preserve">Sugiero esta relación pues la escritura nos muestra que Dios Padre y Jesús en su relación tanto con el patriarca Abraham y los apóstoles hay claras muestras de amistad al dirigirse a ellos. </w:t>
      </w:r>
    </w:p>
    <w:p w14:paraId="22731190" w14:textId="77777777" w:rsidR="00D826A5" w:rsidRPr="00D826A5" w:rsidRDefault="00D826A5" w:rsidP="00D826A5">
      <w:pPr>
        <w:pStyle w:val="ListParagraph"/>
        <w:ind w:left="1440"/>
        <w:rPr>
          <w:rFonts w:ascii="Times New Roman" w:eastAsia="Times New Roman" w:hAnsi="Times New Roman" w:cs="Times New Roman"/>
          <w:i/>
          <w:iCs/>
          <w:sz w:val="24"/>
          <w:szCs w:val="24"/>
          <w:lang w:val="es-ES"/>
        </w:rPr>
      </w:pPr>
    </w:p>
    <w:p w14:paraId="4AE1C0C5" w14:textId="58718726" w:rsidR="00D826A5" w:rsidRPr="00D826A5" w:rsidRDefault="00D826A5" w:rsidP="00D826A5">
      <w:pPr>
        <w:pStyle w:val="ListParagraph"/>
        <w:numPr>
          <w:ilvl w:val="0"/>
          <w:numId w:val="3"/>
        </w:numPr>
        <w:spacing w:line="480" w:lineRule="auto"/>
        <w:rPr>
          <w:rFonts w:ascii="Times New Roman" w:eastAsia="Times New Roman" w:hAnsi="Times New Roman" w:cs="Times New Roman"/>
          <w:i/>
          <w:iCs/>
          <w:sz w:val="24"/>
          <w:szCs w:val="24"/>
          <w:lang w:val="es-ES"/>
        </w:rPr>
      </w:pPr>
      <w:r>
        <w:rPr>
          <w:rFonts w:ascii="Times New Roman" w:eastAsia="Times New Roman" w:hAnsi="Times New Roman" w:cs="Times New Roman"/>
          <w:sz w:val="24"/>
          <w:szCs w:val="24"/>
          <w:lang w:val="es-ES"/>
        </w:rPr>
        <w:t xml:space="preserve">Los amigos de Dios según santa Teresa de Ávila </w:t>
      </w:r>
    </w:p>
    <w:p w14:paraId="2131F0E3" w14:textId="31E1B04B" w:rsidR="00D826A5" w:rsidRPr="00D826A5" w:rsidRDefault="00D826A5" w:rsidP="00D826A5">
      <w:pPr>
        <w:pStyle w:val="ListParagraph"/>
        <w:numPr>
          <w:ilvl w:val="1"/>
          <w:numId w:val="3"/>
        </w:numPr>
        <w:rPr>
          <w:rFonts w:ascii="Times New Roman" w:eastAsia="Times New Roman" w:hAnsi="Times New Roman" w:cs="Times New Roman"/>
          <w:b/>
          <w:bCs/>
          <w:sz w:val="24"/>
          <w:szCs w:val="24"/>
        </w:rPr>
      </w:pPr>
      <w:r>
        <w:rPr>
          <w:rFonts w:ascii="Times New Roman" w:eastAsia="Times New Roman" w:hAnsi="Times New Roman" w:cs="Times New Roman"/>
          <w:sz w:val="24"/>
          <w:szCs w:val="24"/>
          <w:lang w:val="es-ES"/>
        </w:rPr>
        <w:t>Un día Teresa de Ávila, amargada y desalentada, le dijo a Dios: - ¡Cuántos problemas, Señor! El Señor le explicó: -así es como yo trato a mis amigos.  Santa Teresa le contest</w:t>
      </w:r>
      <w:r w:rsidR="005A0B52">
        <w:rPr>
          <w:rFonts w:ascii="Times New Roman" w:eastAsia="Times New Roman" w:hAnsi="Times New Roman" w:cs="Times New Roman"/>
          <w:sz w:val="24"/>
          <w:szCs w:val="24"/>
          <w:lang w:val="es-ES"/>
        </w:rPr>
        <w:t>ó</w:t>
      </w:r>
      <w:r>
        <w:rPr>
          <w:rFonts w:ascii="Times New Roman" w:eastAsia="Times New Roman" w:hAnsi="Times New Roman" w:cs="Times New Roman"/>
          <w:sz w:val="24"/>
          <w:szCs w:val="24"/>
          <w:lang w:val="es-ES"/>
        </w:rPr>
        <w:t>: seguramente es por esto, Señor que tienes tan pocos…</w:t>
      </w:r>
    </w:p>
    <w:p w14:paraId="3E93E1E3" w14:textId="77777777" w:rsidR="00D826A5" w:rsidRDefault="00D826A5" w:rsidP="00D826A5">
      <w:pPr>
        <w:pStyle w:val="ListParagraph"/>
        <w:ind w:left="1440"/>
        <w:rPr>
          <w:rFonts w:ascii="Times New Roman" w:eastAsia="Times New Roman" w:hAnsi="Times New Roman" w:cs="Times New Roman"/>
          <w:b/>
          <w:bCs/>
          <w:sz w:val="24"/>
          <w:szCs w:val="24"/>
        </w:rPr>
      </w:pPr>
    </w:p>
    <w:p w14:paraId="087C906E" w14:textId="343CAEFC" w:rsidR="00D826A5" w:rsidRPr="00D826A5" w:rsidRDefault="00D826A5" w:rsidP="00D826A5">
      <w:pPr>
        <w:pStyle w:val="ListParagraph"/>
        <w:numPr>
          <w:ilvl w:val="0"/>
          <w:numId w:val="3"/>
        </w:numPr>
        <w:spacing w:line="480" w:lineRule="auto"/>
        <w:rPr>
          <w:rFonts w:ascii="Times New Roman" w:eastAsia="Times New Roman" w:hAnsi="Times New Roman" w:cs="Times New Roman"/>
          <w:i/>
          <w:iCs/>
          <w:sz w:val="24"/>
          <w:szCs w:val="24"/>
          <w:lang w:val="es-ES"/>
        </w:rPr>
      </w:pPr>
      <w:r>
        <w:rPr>
          <w:rFonts w:ascii="Times New Roman" w:eastAsia="Times New Roman" w:hAnsi="Times New Roman" w:cs="Times New Roman"/>
          <w:sz w:val="24"/>
          <w:szCs w:val="24"/>
          <w:lang w:val="es-ES"/>
        </w:rPr>
        <w:t xml:space="preserve">La </w:t>
      </w:r>
      <w:r w:rsidR="005A0B52">
        <w:rPr>
          <w:rFonts w:ascii="Times New Roman" w:eastAsia="Times New Roman" w:hAnsi="Times New Roman" w:cs="Times New Roman"/>
          <w:sz w:val="24"/>
          <w:szCs w:val="24"/>
          <w:lang w:val="es-ES"/>
        </w:rPr>
        <w:t xml:space="preserve">relación de amistad con Dios </w:t>
      </w:r>
      <w:r w:rsidR="00D90F47">
        <w:rPr>
          <w:rFonts w:ascii="Times New Roman" w:eastAsia="Times New Roman" w:hAnsi="Times New Roman" w:cs="Times New Roman"/>
          <w:sz w:val="24"/>
          <w:szCs w:val="24"/>
          <w:lang w:val="es-ES"/>
        </w:rPr>
        <w:t xml:space="preserve">entonces nos </w:t>
      </w:r>
      <w:r w:rsidR="005A0B52">
        <w:rPr>
          <w:rFonts w:ascii="Times New Roman" w:eastAsia="Times New Roman" w:hAnsi="Times New Roman" w:cs="Times New Roman"/>
          <w:sz w:val="24"/>
          <w:szCs w:val="24"/>
          <w:lang w:val="es-ES"/>
        </w:rPr>
        <w:t xml:space="preserve">invita a: </w:t>
      </w:r>
      <w:r>
        <w:rPr>
          <w:rFonts w:ascii="Times New Roman" w:eastAsia="Times New Roman" w:hAnsi="Times New Roman" w:cs="Times New Roman"/>
          <w:sz w:val="24"/>
          <w:szCs w:val="24"/>
          <w:lang w:val="es-ES"/>
        </w:rPr>
        <w:t xml:space="preserve"> </w:t>
      </w:r>
    </w:p>
    <w:p w14:paraId="18FB5A7E" w14:textId="4E031239" w:rsidR="005A0B52" w:rsidRPr="005A0B52" w:rsidRDefault="005A0B52" w:rsidP="005A0B52">
      <w:pPr>
        <w:pStyle w:val="ListParagraph"/>
        <w:numPr>
          <w:ilvl w:val="1"/>
          <w:numId w:val="3"/>
        </w:numPr>
        <w:rPr>
          <w:rFonts w:ascii="Times New Roman" w:eastAsia="Times New Roman" w:hAnsi="Times New Roman" w:cs="Times New Roman"/>
          <w:sz w:val="24"/>
          <w:szCs w:val="24"/>
          <w:lang w:val="es-ES"/>
        </w:rPr>
      </w:pPr>
      <w:r w:rsidRPr="005A0B52">
        <w:rPr>
          <w:rFonts w:ascii="Times New Roman" w:eastAsia="Times New Roman" w:hAnsi="Times New Roman" w:cs="Times New Roman"/>
          <w:b/>
          <w:bCs/>
          <w:color w:val="FF0000"/>
          <w:sz w:val="24"/>
          <w:szCs w:val="24"/>
          <w:lang w:val="es-ES"/>
        </w:rPr>
        <w:t>D</w:t>
      </w:r>
      <w:r w:rsidRPr="005A0B52">
        <w:rPr>
          <w:rFonts w:ascii="Times New Roman" w:eastAsia="Times New Roman" w:hAnsi="Times New Roman" w:cs="Times New Roman"/>
          <w:b/>
          <w:bCs/>
          <w:color w:val="FF0000"/>
          <w:sz w:val="24"/>
          <w:szCs w:val="24"/>
          <w:lang w:val="es-ES"/>
        </w:rPr>
        <w:t>eposita</w:t>
      </w:r>
      <w:r>
        <w:rPr>
          <w:rFonts w:ascii="Times New Roman" w:eastAsia="Times New Roman" w:hAnsi="Times New Roman" w:cs="Times New Roman"/>
          <w:b/>
          <w:bCs/>
          <w:color w:val="FF0000"/>
          <w:sz w:val="24"/>
          <w:szCs w:val="24"/>
          <w:lang w:val="es-ES"/>
        </w:rPr>
        <w:t>r</w:t>
      </w:r>
      <w:r w:rsidRPr="005A0B52">
        <w:rPr>
          <w:rFonts w:ascii="Times New Roman" w:eastAsia="Times New Roman" w:hAnsi="Times New Roman" w:cs="Times New Roman"/>
          <w:b/>
          <w:bCs/>
          <w:color w:val="FF0000"/>
          <w:sz w:val="24"/>
          <w:szCs w:val="24"/>
          <w:lang w:val="es-ES"/>
        </w:rPr>
        <w:t xml:space="preserve"> </w:t>
      </w:r>
      <w:r>
        <w:rPr>
          <w:rFonts w:ascii="Times New Roman" w:eastAsia="Times New Roman" w:hAnsi="Times New Roman" w:cs="Times New Roman"/>
          <w:b/>
          <w:bCs/>
          <w:color w:val="FF0000"/>
          <w:sz w:val="24"/>
          <w:szCs w:val="24"/>
          <w:lang w:val="es-ES"/>
        </w:rPr>
        <w:t xml:space="preserve">nuestra </w:t>
      </w:r>
      <w:r w:rsidRPr="005A0B52">
        <w:rPr>
          <w:rFonts w:ascii="Times New Roman" w:eastAsia="Times New Roman" w:hAnsi="Times New Roman" w:cs="Times New Roman"/>
          <w:b/>
          <w:bCs/>
          <w:color w:val="FF0000"/>
          <w:sz w:val="24"/>
          <w:szCs w:val="24"/>
          <w:lang w:val="es-ES"/>
        </w:rPr>
        <w:t>confianza</w:t>
      </w:r>
      <w:r>
        <w:rPr>
          <w:rFonts w:ascii="Times New Roman" w:eastAsia="Times New Roman" w:hAnsi="Times New Roman" w:cs="Times New Roman"/>
          <w:b/>
          <w:bCs/>
          <w:color w:val="FF0000"/>
          <w:sz w:val="24"/>
          <w:szCs w:val="24"/>
          <w:lang w:val="es-ES"/>
        </w:rPr>
        <w:t xml:space="preserve"> en Él</w:t>
      </w:r>
      <w:r w:rsidRPr="005A0B52">
        <w:rPr>
          <w:rFonts w:ascii="Times New Roman" w:eastAsia="Times New Roman" w:hAnsi="Times New Roman" w:cs="Times New Roman"/>
          <w:sz w:val="24"/>
          <w:szCs w:val="24"/>
          <w:lang w:val="es-ES"/>
        </w:rPr>
        <w:t xml:space="preserve">. Pero eso no quiere decir que la amistad la amistad este ausente de dificultades. Es decir, la confianza es frágil así que esta tiene que manejarse en vasijas de cristal. </w:t>
      </w:r>
    </w:p>
    <w:p w14:paraId="7DCB5555" w14:textId="772BC918" w:rsidR="005A0B52" w:rsidRDefault="005A0B52" w:rsidP="005A0B52">
      <w:pPr>
        <w:pStyle w:val="ListParagraph"/>
        <w:numPr>
          <w:ilvl w:val="1"/>
          <w:numId w:val="3"/>
        </w:numPr>
        <w:rPr>
          <w:rFonts w:ascii="Times New Roman" w:eastAsia="Times New Roman" w:hAnsi="Times New Roman" w:cs="Times New Roman"/>
          <w:sz w:val="24"/>
          <w:szCs w:val="24"/>
          <w:lang w:val="es-ES"/>
        </w:rPr>
      </w:pPr>
      <w:r w:rsidRPr="005A0B52">
        <w:rPr>
          <w:rFonts w:ascii="Times New Roman" w:eastAsia="Times New Roman" w:hAnsi="Times New Roman" w:cs="Times New Roman"/>
          <w:b/>
          <w:bCs/>
          <w:color w:val="FF0000"/>
          <w:sz w:val="24"/>
          <w:szCs w:val="24"/>
          <w:lang w:val="es-ES"/>
        </w:rPr>
        <w:t>A</w:t>
      </w:r>
      <w:r w:rsidRPr="005A0B52">
        <w:rPr>
          <w:rFonts w:ascii="Times New Roman" w:eastAsia="Times New Roman" w:hAnsi="Times New Roman" w:cs="Times New Roman"/>
          <w:b/>
          <w:bCs/>
          <w:color w:val="FF0000"/>
          <w:sz w:val="24"/>
          <w:szCs w:val="24"/>
          <w:lang w:val="es-ES"/>
        </w:rPr>
        <w:t>yuda a mirar con ojos diferentes la vida</w:t>
      </w:r>
      <w:r w:rsidRPr="005A0B52">
        <w:rPr>
          <w:rFonts w:ascii="Times New Roman" w:eastAsia="Times New Roman" w:hAnsi="Times New Roman" w:cs="Times New Roman"/>
          <w:sz w:val="24"/>
          <w:szCs w:val="24"/>
          <w:lang w:val="es-ES"/>
        </w:rPr>
        <w:t>. Pedro, Santiago y Juan son retados a mirar diferente a Jesús a tener una visión m</w:t>
      </w:r>
      <w:r>
        <w:rPr>
          <w:rFonts w:ascii="Times New Roman" w:eastAsia="Times New Roman" w:hAnsi="Times New Roman" w:cs="Times New Roman"/>
          <w:sz w:val="24"/>
          <w:szCs w:val="24"/>
          <w:lang w:val="es-ES"/>
        </w:rPr>
        <w:t>á</w:t>
      </w:r>
      <w:r w:rsidRPr="005A0B52">
        <w:rPr>
          <w:rFonts w:ascii="Times New Roman" w:eastAsia="Times New Roman" w:hAnsi="Times New Roman" w:cs="Times New Roman"/>
          <w:sz w:val="24"/>
          <w:szCs w:val="24"/>
          <w:lang w:val="es-ES"/>
        </w:rPr>
        <w:t xml:space="preserve">s completa que se complementa con la escucha. </w:t>
      </w:r>
    </w:p>
    <w:p w14:paraId="228C990F" w14:textId="77777777" w:rsidR="005A0B52" w:rsidRPr="005A0B52" w:rsidRDefault="005A0B52" w:rsidP="005A0B52">
      <w:pPr>
        <w:pStyle w:val="ListParagraph"/>
        <w:ind w:left="1440"/>
        <w:rPr>
          <w:rFonts w:ascii="Times New Roman" w:eastAsia="Times New Roman" w:hAnsi="Times New Roman" w:cs="Times New Roman"/>
          <w:sz w:val="24"/>
          <w:szCs w:val="24"/>
          <w:lang w:val="es-ES"/>
        </w:rPr>
      </w:pPr>
    </w:p>
    <w:p w14:paraId="10CAB458" w14:textId="4C4BC9BA" w:rsidR="005A0B52" w:rsidRDefault="005A0B52" w:rsidP="005A0B52">
      <w:pPr>
        <w:pStyle w:val="ListParagraph"/>
        <w:numPr>
          <w:ilvl w:val="0"/>
          <w:numId w:val="3"/>
        </w:numPr>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Finalmente: </w:t>
      </w:r>
    </w:p>
    <w:p w14:paraId="1286D0D8" w14:textId="77777777" w:rsidR="005A0B52" w:rsidRDefault="005A0B52" w:rsidP="005A0B52">
      <w:pPr>
        <w:pStyle w:val="ListParagraph"/>
        <w:rPr>
          <w:rFonts w:ascii="Times New Roman" w:eastAsia="Times New Roman" w:hAnsi="Times New Roman" w:cs="Times New Roman"/>
          <w:sz w:val="24"/>
          <w:szCs w:val="24"/>
          <w:lang w:val="es-ES"/>
        </w:rPr>
      </w:pPr>
    </w:p>
    <w:p w14:paraId="1149E29C" w14:textId="0520A84B" w:rsidR="005A0B52" w:rsidRDefault="005A0B52" w:rsidP="005A0B52">
      <w:pPr>
        <w:pStyle w:val="ListParagraph"/>
        <w:numPr>
          <w:ilvl w:val="1"/>
          <w:numId w:val="3"/>
        </w:numPr>
        <w:rPr>
          <w:rFonts w:ascii="Times New Roman" w:eastAsia="Times New Roman" w:hAnsi="Times New Roman" w:cs="Times New Roman"/>
          <w:sz w:val="24"/>
          <w:szCs w:val="24"/>
          <w:lang w:val="es-ES"/>
        </w:rPr>
      </w:pPr>
      <w:r w:rsidRPr="005A0B52">
        <w:rPr>
          <w:rFonts w:ascii="Times New Roman" w:eastAsia="Times New Roman" w:hAnsi="Times New Roman" w:cs="Times New Roman"/>
          <w:color w:val="000000" w:themeColor="text1"/>
          <w:sz w:val="24"/>
          <w:szCs w:val="24"/>
          <w:lang w:val="es-ES"/>
        </w:rPr>
        <w:t xml:space="preserve">Que esta cuaresma nuestra relación con Dios sea de amistad. </w:t>
      </w:r>
      <w:r>
        <w:rPr>
          <w:rFonts w:ascii="Times New Roman" w:eastAsia="Times New Roman" w:hAnsi="Times New Roman" w:cs="Times New Roman"/>
          <w:sz w:val="24"/>
          <w:szCs w:val="24"/>
          <w:lang w:val="es-ES"/>
        </w:rPr>
        <w:t>Pues ya dice el Papa Francisco en su nueva encíclica “</w:t>
      </w:r>
      <w:r w:rsidRPr="005A0B52">
        <w:rPr>
          <w:rFonts w:ascii="Times New Roman" w:eastAsia="Times New Roman" w:hAnsi="Times New Roman" w:cs="Times New Roman"/>
          <w:sz w:val="24"/>
          <w:szCs w:val="24"/>
          <w:lang w:val="es-ES"/>
        </w:rPr>
        <w:t>FRATELLI TUTTI</w:t>
      </w:r>
      <w:r>
        <w:rPr>
          <w:rFonts w:ascii="Times New Roman" w:eastAsia="Times New Roman" w:hAnsi="Times New Roman" w:cs="Times New Roman"/>
          <w:sz w:val="24"/>
          <w:szCs w:val="24"/>
          <w:lang w:val="es-ES"/>
        </w:rPr>
        <w:t xml:space="preserve">”: </w:t>
      </w:r>
    </w:p>
    <w:p w14:paraId="50E4ED08" w14:textId="77777777" w:rsidR="00B7071F" w:rsidRDefault="00B7071F" w:rsidP="00B7071F">
      <w:pPr>
        <w:pStyle w:val="ListParagraph"/>
        <w:ind w:left="1440"/>
        <w:rPr>
          <w:rFonts w:ascii="Times New Roman" w:eastAsia="Times New Roman" w:hAnsi="Times New Roman" w:cs="Times New Roman"/>
          <w:sz w:val="24"/>
          <w:szCs w:val="24"/>
          <w:lang w:val="es-ES"/>
        </w:rPr>
      </w:pPr>
    </w:p>
    <w:p w14:paraId="6A901695" w14:textId="328104C0" w:rsidR="005A0B52" w:rsidRPr="00B7071F" w:rsidRDefault="005A0B52" w:rsidP="005A0B52">
      <w:pPr>
        <w:pStyle w:val="ListParagraph"/>
        <w:numPr>
          <w:ilvl w:val="2"/>
          <w:numId w:val="3"/>
        </w:numPr>
        <w:rPr>
          <w:rFonts w:ascii="Times New Roman" w:eastAsia="Times New Roman" w:hAnsi="Times New Roman" w:cs="Times New Roman"/>
          <w:sz w:val="24"/>
          <w:szCs w:val="24"/>
          <w:lang w:val="es-ES"/>
        </w:rPr>
      </w:pPr>
      <w:bookmarkStart w:id="0" w:name="8"/>
      <w:r w:rsidRPr="00B7071F">
        <w:rPr>
          <w:rFonts w:ascii="Times New Roman" w:eastAsia="Times New Roman" w:hAnsi="Times New Roman" w:cs="Times New Roman"/>
          <w:color w:val="000000"/>
          <w:shd w:val="clear" w:color="auto" w:fill="FFFFFF"/>
          <w:lang w:val="es-ES"/>
        </w:rPr>
        <w:t>8</w:t>
      </w:r>
      <w:bookmarkEnd w:id="0"/>
      <w:r w:rsidRPr="00B7071F">
        <w:rPr>
          <w:rFonts w:ascii="Times New Roman" w:eastAsia="Times New Roman" w:hAnsi="Times New Roman" w:cs="Times New Roman"/>
          <w:color w:val="000000"/>
          <w:shd w:val="clear" w:color="auto" w:fill="FFFFFF"/>
          <w:lang w:val="es-ES"/>
        </w:rPr>
        <w:t>. Anhelo que en esta época que nos toca vivir, reconociendo la dignidad de cada persona humana, podamos hacer renacer entre todos un deseo mundial de hermandad. Entre todos: «He ahí un hermoso secreto para soñar y hacer de nuestra vida una hermosa aventura. Nadie puede pelear la vida aisladamente. […] Se necesita una comunidad que nos sostenga, que nos ayude y en la que nos ayudemos unos a otros a mirar hacia delante. ¡Qué importante es soñar juntos! […] Solos se corre el riesgo de tener espejismos, en los que ves lo que no hay; los sueños se construyen juntos</w:t>
      </w:r>
      <w:r w:rsidR="00B7071F" w:rsidRPr="00B7071F">
        <w:rPr>
          <w:rFonts w:ascii="Times New Roman" w:eastAsia="Times New Roman" w:hAnsi="Times New Roman" w:cs="Times New Roman"/>
          <w:color w:val="000000"/>
          <w:shd w:val="clear" w:color="auto" w:fill="FFFFFF"/>
          <w:lang w:val="es-ES"/>
        </w:rPr>
        <w:t>.</w:t>
      </w:r>
    </w:p>
    <w:p w14:paraId="1AA0159D" w14:textId="77777777" w:rsidR="00B7071F" w:rsidRPr="00B7071F" w:rsidRDefault="00B7071F" w:rsidP="00B7071F">
      <w:pPr>
        <w:pStyle w:val="ListParagraph"/>
        <w:ind w:left="2160"/>
        <w:rPr>
          <w:rFonts w:ascii="Times New Roman" w:eastAsia="Times New Roman" w:hAnsi="Times New Roman" w:cs="Times New Roman"/>
          <w:sz w:val="24"/>
          <w:szCs w:val="24"/>
          <w:lang w:val="es-ES"/>
        </w:rPr>
      </w:pPr>
    </w:p>
    <w:p w14:paraId="7C959B9B" w14:textId="5EE1724F" w:rsidR="005A0B52" w:rsidRPr="00B7071F" w:rsidRDefault="00B7071F" w:rsidP="00B7071F">
      <w:pPr>
        <w:pStyle w:val="ListParagraph"/>
        <w:numPr>
          <w:ilvl w:val="1"/>
          <w:numId w:val="3"/>
        </w:numPr>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Es decir, el que se relaciona con Dios como amigo da fruto en la capacidad de m</w:t>
      </w:r>
      <w:r w:rsidR="005A0B52" w:rsidRPr="00B7071F">
        <w:rPr>
          <w:rFonts w:ascii="Times New Roman" w:eastAsia="Times New Roman" w:hAnsi="Times New Roman" w:cs="Times New Roman"/>
          <w:sz w:val="24"/>
          <w:szCs w:val="24"/>
          <w:lang w:val="es-ES"/>
        </w:rPr>
        <w:t>irar a los demás con una visión renovada que hace que superemos la superficialidad y nuestra relación se vuelva autentica</w:t>
      </w:r>
      <w:r>
        <w:rPr>
          <w:rFonts w:ascii="Times New Roman" w:eastAsia="Times New Roman" w:hAnsi="Times New Roman" w:cs="Times New Roman"/>
          <w:sz w:val="24"/>
          <w:szCs w:val="24"/>
          <w:lang w:val="es-ES"/>
        </w:rPr>
        <w:t xml:space="preserve"> y el mundo se vuelva una hermandad</w:t>
      </w:r>
      <w:r w:rsidR="005A0B52" w:rsidRPr="00B7071F">
        <w:rPr>
          <w:rFonts w:ascii="Times New Roman" w:eastAsia="Times New Roman" w:hAnsi="Times New Roman" w:cs="Times New Roman"/>
          <w:sz w:val="24"/>
          <w:szCs w:val="24"/>
          <w:lang w:val="es-ES"/>
        </w:rPr>
        <w:t xml:space="preserve">. </w:t>
      </w:r>
    </w:p>
    <w:p w14:paraId="3446629F" w14:textId="77777777" w:rsidR="00D826A5" w:rsidRDefault="00D826A5" w:rsidP="00732D31">
      <w:pPr>
        <w:spacing w:before="240" w:after="240" w:line="480" w:lineRule="auto"/>
        <w:rPr>
          <w:rFonts w:ascii="Times New Roman" w:eastAsia="Times New Roman" w:hAnsi="Times New Roman" w:cs="Times New Roman"/>
          <w:b/>
          <w:bCs/>
          <w:sz w:val="24"/>
          <w:szCs w:val="24"/>
        </w:rPr>
      </w:pPr>
    </w:p>
    <w:p w14:paraId="7409F5E5" w14:textId="5244CBAC" w:rsidR="001671AB" w:rsidRPr="000C4AE1" w:rsidRDefault="001671AB" w:rsidP="005612C4">
      <w:pPr>
        <w:spacing w:before="240" w:after="240" w:line="480" w:lineRule="auto"/>
        <w:jc w:val="center"/>
        <w:rPr>
          <w:rFonts w:ascii="Times New Roman" w:eastAsia="Times New Roman" w:hAnsi="Times New Roman" w:cs="Times New Roman"/>
          <w:b/>
          <w:bCs/>
          <w:sz w:val="24"/>
          <w:szCs w:val="24"/>
        </w:rPr>
      </w:pPr>
      <w:r w:rsidRPr="000C4AE1">
        <w:rPr>
          <w:rFonts w:ascii="Times New Roman" w:eastAsia="Times New Roman" w:hAnsi="Times New Roman" w:cs="Times New Roman"/>
          <w:b/>
          <w:bCs/>
          <w:sz w:val="24"/>
          <w:szCs w:val="24"/>
        </w:rPr>
        <w:lastRenderedPageBreak/>
        <w:t>Outline</w:t>
      </w:r>
    </w:p>
    <w:p w14:paraId="3D2B4F66" w14:textId="77777777" w:rsidR="001671AB" w:rsidRDefault="001671AB" w:rsidP="001671AB">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AC4218">
        <w:rPr>
          <w:rFonts w:ascii="Times New Roman" w:eastAsia="Times New Roman" w:hAnsi="Times New Roman" w:cs="Times New Roman"/>
          <w:sz w:val="24"/>
          <w:szCs w:val="24"/>
          <w:lang w:val="es-ES"/>
        </w:rPr>
        <w:t xml:space="preserve">¿Que dice la escritura? </w:t>
      </w:r>
    </w:p>
    <w:p w14:paraId="4191C39D" w14:textId="39249AF8" w:rsidR="001671AB" w:rsidRPr="003B18EF" w:rsidRDefault="00527015" w:rsidP="001671AB">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527015">
        <w:rPr>
          <w:rFonts w:ascii="Times New Roman" w:eastAsia="Times New Roman" w:hAnsi="Times New Roman" w:cs="Times New Roman"/>
          <w:sz w:val="24"/>
          <w:szCs w:val="24"/>
          <w:lang w:val="es-ES"/>
        </w:rPr>
        <w:t>Se formó entonces una nube, que los cubrió con su sombra, y de esta nube salió una voz que decía: “Éste es mi Hijo amado; escúchenlo”.</w:t>
      </w:r>
    </w:p>
    <w:p w14:paraId="100A236C" w14:textId="2A8AE904" w:rsidR="001671AB" w:rsidRDefault="00527015" w:rsidP="001671AB">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527015">
        <w:rPr>
          <w:rFonts w:ascii="Times New Roman" w:eastAsia="Times New Roman" w:hAnsi="Times New Roman" w:cs="Times New Roman"/>
          <w:sz w:val="24"/>
          <w:szCs w:val="24"/>
          <w:lang w:val="es-ES"/>
        </w:rPr>
        <w:t>“Juro por mí mismo, dice el Señor, que por haber hecho esto y no haberme negado a tu hijo único, yo te bendeciré y multiplicaré tu descendencia como las estrellas del cielo y las arenas del mar.</w:t>
      </w:r>
    </w:p>
    <w:p w14:paraId="6FFDA15A" w14:textId="6CA65D41" w:rsidR="001671AB" w:rsidRDefault="00527015" w:rsidP="001671AB">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527015">
        <w:rPr>
          <w:rFonts w:ascii="Times New Roman" w:eastAsia="Times New Roman" w:hAnsi="Times New Roman" w:cs="Times New Roman"/>
          <w:sz w:val="24"/>
          <w:szCs w:val="24"/>
          <w:lang w:val="es-ES"/>
        </w:rPr>
        <w:t>El que no nos escatimó a su propio Hijo, sino que lo entregó por todos nosotros</w:t>
      </w:r>
    </w:p>
    <w:p w14:paraId="7023DF98" w14:textId="77777777" w:rsidR="001671AB" w:rsidRDefault="001671AB" w:rsidP="001671AB">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Exegesis</w:t>
      </w:r>
    </w:p>
    <w:p w14:paraId="2B45CB9F" w14:textId="1A14122F" w:rsidR="001671AB" w:rsidRDefault="001671AB" w:rsidP="001671AB">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9C01DF">
        <w:rPr>
          <w:rFonts w:ascii="Times New Roman" w:eastAsia="Times New Roman" w:hAnsi="Times New Roman" w:cs="Times New Roman"/>
          <w:sz w:val="24"/>
          <w:szCs w:val="24"/>
          <w:lang w:val="es-ES"/>
        </w:rPr>
        <w:t xml:space="preserve">1. lectura: </w:t>
      </w:r>
      <w:r w:rsidR="005612C4" w:rsidRPr="001671AB">
        <w:rPr>
          <w:rFonts w:ascii="Times New Roman" w:eastAsia="Times New Roman" w:hAnsi="Times New Roman" w:cs="Times New Roman"/>
          <w:sz w:val="24"/>
          <w:szCs w:val="24"/>
        </w:rPr>
        <w:t>Gn 22:1-2, 9a, 10-13, 15-18</w:t>
      </w:r>
    </w:p>
    <w:p w14:paraId="2FA160EA" w14:textId="70E63081" w:rsidR="001671AB" w:rsidRDefault="005612C4" w:rsidP="001671AB">
      <w:pPr>
        <w:pStyle w:val="ListParagraph"/>
        <w:numPr>
          <w:ilvl w:val="2"/>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La máxima expresión de confianza y fidelidad a Dios se encuentra en escuchar en su Palabra. </w:t>
      </w:r>
    </w:p>
    <w:p w14:paraId="49DFB089" w14:textId="59F1B39F" w:rsidR="005C3C13" w:rsidRDefault="005C3C13" w:rsidP="001671AB">
      <w:pPr>
        <w:pStyle w:val="ListParagraph"/>
        <w:numPr>
          <w:ilvl w:val="2"/>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El que escucha a Dios conoce a Dios y Dios sabe que esa persona le tiene fidelidad. </w:t>
      </w:r>
    </w:p>
    <w:p w14:paraId="2884AFCF" w14:textId="59DF055C" w:rsidR="005C3C13" w:rsidRDefault="005C3C13" w:rsidP="001671AB">
      <w:pPr>
        <w:pStyle w:val="ListParagraph"/>
        <w:numPr>
          <w:ilvl w:val="2"/>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Abraham es ejemplo de un creyente que escucha y es fiel a la palabra de Dios y la recompensa es precisamente gozar de la presencia de Dios en la vida. </w:t>
      </w:r>
    </w:p>
    <w:p w14:paraId="3EBDFCD8" w14:textId="1956C13C" w:rsidR="001671AB" w:rsidRDefault="005C3C13" w:rsidP="001671AB">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2</w:t>
      </w:r>
      <w:r w:rsidR="001671AB" w:rsidRPr="009C01DF">
        <w:rPr>
          <w:rFonts w:ascii="Times New Roman" w:eastAsia="Times New Roman" w:hAnsi="Times New Roman" w:cs="Times New Roman"/>
          <w:sz w:val="24"/>
          <w:szCs w:val="24"/>
          <w:lang w:val="es-ES"/>
        </w:rPr>
        <w:t xml:space="preserve">* lectura: </w:t>
      </w:r>
      <w:r w:rsidRPr="001671AB">
        <w:rPr>
          <w:rFonts w:ascii="Times New Roman" w:eastAsia="Times New Roman" w:hAnsi="Times New Roman" w:cs="Times New Roman"/>
          <w:sz w:val="24"/>
          <w:szCs w:val="24"/>
        </w:rPr>
        <w:t>Rm 8, 31b-34</w:t>
      </w:r>
      <w:r w:rsidR="001671AB" w:rsidRPr="009C01DF">
        <w:rPr>
          <w:rFonts w:ascii="Times New Roman" w:eastAsia="Times New Roman" w:hAnsi="Times New Roman" w:cs="Times New Roman"/>
          <w:sz w:val="24"/>
          <w:szCs w:val="24"/>
          <w:lang w:val="es-ES"/>
        </w:rPr>
        <w:t xml:space="preserve"> </w:t>
      </w:r>
    </w:p>
    <w:p w14:paraId="1999CAFB" w14:textId="6CFAEE3B" w:rsidR="001671AB" w:rsidRDefault="005C3C13" w:rsidP="001671AB">
      <w:pPr>
        <w:pStyle w:val="ListParagraph"/>
        <w:numPr>
          <w:ilvl w:val="2"/>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San pablo manifiesta en esta lectura la esperanza cristiana de que el bien vence al mal. </w:t>
      </w:r>
    </w:p>
    <w:p w14:paraId="71923F52" w14:textId="5387FC34" w:rsidR="005C3C13" w:rsidRDefault="005C3C13" w:rsidP="001671AB">
      <w:pPr>
        <w:pStyle w:val="ListParagraph"/>
        <w:numPr>
          <w:ilvl w:val="2"/>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El amor de Jesucristo hacia nosotros nadie no los puede arrebatar y ese amor precisamente nos ayuda a superar todos los miedos y a mantener la esperanza en el poder creador de Dios. </w:t>
      </w:r>
    </w:p>
    <w:p w14:paraId="5D2F76DE" w14:textId="0DAA3CD9" w:rsidR="005C3C13" w:rsidRDefault="005C3C13" w:rsidP="005C3C13">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3</w:t>
      </w:r>
      <w:r w:rsidRPr="009C01DF">
        <w:rPr>
          <w:rFonts w:ascii="Times New Roman" w:eastAsia="Times New Roman" w:hAnsi="Times New Roman" w:cs="Times New Roman"/>
          <w:sz w:val="24"/>
          <w:szCs w:val="24"/>
          <w:lang w:val="es-ES"/>
        </w:rPr>
        <w:t xml:space="preserve">* lectura: </w:t>
      </w:r>
      <w:r w:rsidRPr="001671AB">
        <w:rPr>
          <w:rFonts w:ascii="Times New Roman" w:eastAsia="Times New Roman" w:hAnsi="Times New Roman" w:cs="Times New Roman"/>
          <w:sz w:val="24"/>
          <w:szCs w:val="24"/>
        </w:rPr>
        <w:t>Mc 9, 2-10</w:t>
      </w:r>
    </w:p>
    <w:p w14:paraId="22E3298A" w14:textId="433DFD58" w:rsidR="005C3C13" w:rsidRPr="00075EA4" w:rsidRDefault="005C3C13" w:rsidP="00075EA4">
      <w:pPr>
        <w:pStyle w:val="ListParagraph"/>
        <w:numPr>
          <w:ilvl w:val="2"/>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La transfiguración nos revela </w:t>
      </w:r>
      <w:r w:rsidR="00075EA4">
        <w:rPr>
          <w:rFonts w:ascii="Times New Roman" w:eastAsia="Times New Roman" w:hAnsi="Times New Roman" w:cs="Times New Roman"/>
          <w:sz w:val="24"/>
          <w:szCs w:val="24"/>
          <w:lang w:val="es-ES"/>
        </w:rPr>
        <w:t xml:space="preserve">la identidad divina de Jesús y después dos mil años seguimos preguntándonos quien es Él en nuestras vidas. En la escena de la transfiguración nos recuerda que la fe es lo que nos guía y precisamente empieza con la escucha de nosotros hacia Jesús. </w:t>
      </w:r>
    </w:p>
    <w:p w14:paraId="4C243C09" w14:textId="77777777" w:rsidR="001671AB" w:rsidRPr="009A517B" w:rsidRDefault="001671AB" w:rsidP="001671AB">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9A517B">
        <w:rPr>
          <w:rFonts w:ascii="Times New Roman" w:eastAsia="Times New Roman" w:hAnsi="Times New Roman" w:cs="Times New Roman"/>
          <w:sz w:val="24"/>
          <w:szCs w:val="24"/>
          <w:lang w:val="es-ES"/>
        </w:rPr>
        <w:lastRenderedPageBreak/>
        <w:t xml:space="preserve">Ejemplos para iluminar la Escritura </w:t>
      </w:r>
    </w:p>
    <w:p w14:paraId="251FF8D1" w14:textId="77777777" w:rsidR="001671AB" w:rsidRPr="00033753" w:rsidRDefault="001671AB" w:rsidP="001671AB">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033753">
        <w:rPr>
          <w:rFonts w:ascii="Times New Roman" w:eastAsia="Times New Roman" w:hAnsi="Times New Roman" w:cs="Times New Roman"/>
          <w:color w:val="363936"/>
          <w:spacing w:val="5"/>
          <w:sz w:val="24"/>
          <w:szCs w:val="24"/>
          <w:shd w:val="clear" w:color="auto" w:fill="FFFFFF"/>
          <w:lang w:val="es-ES"/>
        </w:rPr>
        <w:t xml:space="preserve">El sacerdote del Antiguo Testamento, siguiendo la Ley prescrita, excluye al leproso de la sociedad (primera lectura); Jesús, en cambio, con su acción y su actitud y contra la prescripción de la Ley, toca el enfermo y hace que el excluido vuelva a ser incluido en la comunidad (evangelio); Pablo procura "dar gusto a todos en todo... para que se salven". </w:t>
      </w:r>
    </w:p>
    <w:p w14:paraId="569931B5" w14:textId="629B4B09" w:rsidR="001671AB" w:rsidRPr="00075EA4" w:rsidRDefault="001671AB" w:rsidP="001671AB">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033753">
        <w:rPr>
          <w:rFonts w:ascii="Times New Roman" w:eastAsia="Times New Roman" w:hAnsi="Times New Roman" w:cs="Times New Roman"/>
          <w:color w:val="363936"/>
          <w:spacing w:val="5"/>
          <w:sz w:val="24"/>
          <w:szCs w:val="24"/>
          <w:shd w:val="clear" w:color="auto" w:fill="FFFFFF"/>
          <w:lang w:val="es-ES"/>
        </w:rPr>
        <w:t>L</w:t>
      </w:r>
      <w:r w:rsidR="00075EA4">
        <w:rPr>
          <w:rFonts w:ascii="Times New Roman" w:eastAsia="Times New Roman" w:hAnsi="Times New Roman" w:cs="Times New Roman"/>
          <w:color w:val="363936"/>
          <w:spacing w:val="5"/>
          <w:sz w:val="24"/>
          <w:szCs w:val="24"/>
          <w:shd w:val="clear" w:color="auto" w:fill="FFFFFF"/>
          <w:lang w:val="es-ES"/>
        </w:rPr>
        <w:t>a</w:t>
      </w:r>
      <w:r w:rsidRPr="00033753">
        <w:rPr>
          <w:rFonts w:ascii="Times New Roman" w:eastAsia="Times New Roman" w:hAnsi="Times New Roman" w:cs="Times New Roman"/>
          <w:color w:val="363936"/>
          <w:spacing w:val="5"/>
          <w:sz w:val="24"/>
          <w:szCs w:val="24"/>
          <w:shd w:val="clear" w:color="auto" w:fill="FFFFFF"/>
          <w:lang w:val="es-ES"/>
        </w:rPr>
        <w:t xml:space="preserve"> </w:t>
      </w:r>
      <w:r w:rsidR="00075EA4">
        <w:rPr>
          <w:rFonts w:ascii="Times New Roman" w:eastAsia="Times New Roman" w:hAnsi="Times New Roman" w:cs="Times New Roman"/>
          <w:color w:val="363936"/>
          <w:spacing w:val="5"/>
          <w:sz w:val="24"/>
          <w:szCs w:val="24"/>
          <w:shd w:val="clear" w:color="auto" w:fill="FFFFFF"/>
          <w:lang w:val="es-ES"/>
        </w:rPr>
        <w:t xml:space="preserve">amistad </w:t>
      </w:r>
    </w:p>
    <w:p w14:paraId="7A9A78B3" w14:textId="4E762294" w:rsidR="00075EA4" w:rsidRPr="00382534" w:rsidRDefault="00075EA4" w:rsidP="00075EA4">
      <w:pPr>
        <w:pStyle w:val="ListParagraph"/>
        <w:numPr>
          <w:ilvl w:val="2"/>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Dios especialmente en </w:t>
      </w:r>
      <w:r w:rsidR="006D386D">
        <w:rPr>
          <w:rFonts w:ascii="Times New Roman" w:eastAsia="Times New Roman" w:hAnsi="Times New Roman" w:cs="Times New Roman"/>
          <w:color w:val="363936"/>
          <w:spacing w:val="5"/>
          <w:sz w:val="24"/>
          <w:szCs w:val="24"/>
          <w:shd w:val="clear" w:color="auto" w:fill="FFFFFF"/>
          <w:lang w:val="es-ES"/>
        </w:rPr>
        <w:t>Jesús</w:t>
      </w:r>
      <w:r>
        <w:rPr>
          <w:rFonts w:ascii="Times New Roman" w:eastAsia="Times New Roman" w:hAnsi="Times New Roman" w:cs="Times New Roman"/>
          <w:color w:val="363936"/>
          <w:spacing w:val="5"/>
          <w:sz w:val="24"/>
          <w:szCs w:val="24"/>
          <w:shd w:val="clear" w:color="auto" w:fill="FFFFFF"/>
          <w:lang w:val="es-ES"/>
        </w:rPr>
        <w:t xml:space="preserve">, muestra su voluntad de ser amigo de la humanidad, de todos y cada uno de nosotros; amigo incluso de aquel a quien </w:t>
      </w:r>
      <w:r w:rsidR="00382534">
        <w:rPr>
          <w:rFonts w:ascii="Times New Roman" w:eastAsia="Times New Roman" w:hAnsi="Times New Roman" w:cs="Times New Roman"/>
          <w:color w:val="363936"/>
          <w:spacing w:val="5"/>
          <w:sz w:val="24"/>
          <w:szCs w:val="24"/>
          <w:shd w:val="clear" w:color="auto" w:fill="FFFFFF"/>
          <w:lang w:val="es-ES"/>
        </w:rPr>
        <w:t xml:space="preserve">nosotros nos cuesta o nos vemos imposibilitados de amar. </w:t>
      </w:r>
    </w:p>
    <w:p w14:paraId="25196E92" w14:textId="67BD3D0D" w:rsidR="00382534" w:rsidRPr="00382534" w:rsidRDefault="00382534" w:rsidP="00075EA4">
      <w:pPr>
        <w:pStyle w:val="ListParagraph"/>
        <w:numPr>
          <w:ilvl w:val="2"/>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Dios es amigo de los suyos y les deposita su confianza. Pero eso no quiere decir que la amistad la amistad este ausente de dificultades. Es decir, la confianza es frágil así que esta tiene que manejarse en vasijas de cristal. </w:t>
      </w:r>
    </w:p>
    <w:p w14:paraId="61DC175A" w14:textId="05B5FC2E" w:rsidR="00382534" w:rsidRPr="00382534" w:rsidRDefault="00382534" w:rsidP="00075EA4">
      <w:pPr>
        <w:pStyle w:val="ListParagraph"/>
        <w:numPr>
          <w:ilvl w:val="2"/>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Los amigos ayudan a mirar con ojos diferentes la vida. Pedro, Santiago y Juan son retados a mirar diferente a Jesús a tener una visión mas completa que se complementa con la escucha. </w:t>
      </w:r>
    </w:p>
    <w:p w14:paraId="31981A39" w14:textId="42E06529" w:rsidR="00382534" w:rsidRPr="00033753" w:rsidRDefault="00382534" w:rsidP="00075EA4">
      <w:pPr>
        <w:pStyle w:val="ListParagraph"/>
        <w:numPr>
          <w:ilvl w:val="2"/>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Mirar a los demás como amigos es mirarlos con una visión renovada que hace que superemos la superficialidad y nuestra relación se vuelva</w:t>
      </w:r>
      <w:r w:rsidR="00B445DB">
        <w:rPr>
          <w:rFonts w:ascii="Times New Roman" w:eastAsia="Times New Roman" w:hAnsi="Times New Roman" w:cs="Times New Roman"/>
          <w:color w:val="363936"/>
          <w:spacing w:val="5"/>
          <w:sz w:val="24"/>
          <w:szCs w:val="24"/>
          <w:shd w:val="clear" w:color="auto" w:fill="FFFFFF"/>
          <w:lang w:val="es-ES"/>
        </w:rPr>
        <w:t xml:space="preserve"> autentica. </w:t>
      </w:r>
    </w:p>
    <w:p w14:paraId="2E25013D" w14:textId="77777777" w:rsidR="001671AB" w:rsidRPr="0074730C" w:rsidRDefault="001671AB" w:rsidP="001671AB">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74730C">
        <w:rPr>
          <w:rFonts w:ascii="Times New Roman" w:eastAsia="Times New Roman" w:hAnsi="Times New Roman" w:cs="Times New Roman"/>
          <w:sz w:val="24"/>
          <w:szCs w:val="24"/>
          <w:lang w:val="es-ES"/>
        </w:rPr>
        <w:t xml:space="preserve">¿Como las lecturas se relacionan en nuestro contexto? </w:t>
      </w:r>
    </w:p>
    <w:p w14:paraId="5CAD4DE3" w14:textId="526161B9" w:rsidR="001671AB" w:rsidRPr="007F1D5E" w:rsidRDefault="001671AB" w:rsidP="001671AB">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7F1D5E">
        <w:rPr>
          <w:rFonts w:ascii="Times New Roman" w:eastAsia="Times New Roman" w:hAnsi="Times New Roman" w:cs="Times New Roman"/>
          <w:color w:val="363936"/>
          <w:spacing w:val="5"/>
          <w:sz w:val="24"/>
          <w:szCs w:val="24"/>
          <w:shd w:val="clear" w:color="auto" w:fill="FFFFFF"/>
          <w:lang w:val="es-ES"/>
        </w:rPr>
        <w:t xml:space="preserve">¿Cómo </w:t>
      </w:r>
      <w:r w:rsidR="00382534">
        <w:rPr>
          <w:rFonts w:ascii="Times New Roman" w:eastAsia="Times New Roman" w:hAnsi="Times New Roman" w:cs="Times New Roman"/>
          <w:color w:val="363936"/>
          <w:spacing w:val="5"/>
          <w:sz w:val="24"/>
          <w:szCs w:val="24"/>
          <w:shd w:val="clear" w:color="auto" w:fill="FFFFFF"/>
          <w:lang w:val="es-ES"/>
        </w:rPr>
        <w:t xml:space="preserve">nos relacionamos con Dios? </w:t>
      </w:r>
      <w:r w:rsidRPr="007F1D5E">
        <w:rPr>
          <w:rFonts w:ascii="Times New Roman" w:eastAsia="Times New Roman" w:hAnsi="Times New Roman" w:cs="Times New Roman"/>
          <w:color w:val="363936"/>
          <w:spacing w:val="5"/>
          <w:sz w:val="24"/>
          <w:szCs w:val="24"/>
          <w:shd w:val="clear" w:color="auto" w:fill="FFFFFF"/>
          <w:lang w:val="es-ES"/>
        </w:rPr>
        <w:t xml:space="preserve"> </w:t>
      </w:r>
    </w:p>
    <w:p w14:paraId="7F91D74D" w14:textId="77777777" w:rsidR="001671AB" w:rsidRPr="0074730C" w:rsidRDefault="001671AB" w:rsidP="001671AB">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74730C">
        <w:rPr>
          <w:rFonts w:ascii="Times New Roman" w:eastAsia="Times New Roman" w:hAnsi="Times New Roman" w:cs="Times New Roman"/>
          <w:sz w:val="24"/>
          <w:szCs w:val="24"/>
          <w:lang w:val="es-ES"/>
        </w:rPr>
        <w:t xml:space="preserve">¿Como nosotros los cristianos respondemos a la invitación de la Escritura? </w:t>
      </w:r>
    </w:p>
    <w:p w14:paraId="547D2F44" w14:textId="374243EF" w:rsidR="001671AB" w:rsidRDefault="005C7665" w:rsidP="006900D0">
      <w:pPr>
        <w:pStyle w:val="ListParagraph"/>
        <w:numPr>
          <w:ilvl w:val="1"/>
          <w:numId w:val="1"/>
        </w:numPr>
        <w:spacing w:before="240" w:after="240" w:line="480" w:lineRule="auto"/>
        <w:jc w:val="both"/>
      </w:pPr>
      <w:r>
        <w:rPr>
          <w:rFonts w:ascii="Times New Roman" w:eastAsia="Times New Roman" w:hAnsi="Times New Roman" w:cs="Times New Roman"/>
          <w:color w:val="363936"/>
          <w:spacing w:val="5"/>
          <w:sz w:val="24"/>
          <w:szCs w:val="24"/>
          <w:shd w:val="clear" w:color="auto" w:fill="FFFFFF"/>
          <w:lang w:val="es-ES"/>
        </w:rPr>
        <w:t xml:space="preserve">La transfiguración es una aparición pascual anticipada. Nos invita a tener una intimidad con la Trinidad y que guía al cristiano a brillar en el camino de la fe. </w:t>
      </w:r>
    </w:p>
    <w:p w14:paraId="618B1FDD" w14:textId="77777777" w:rsidR="001671AB" w:rsidRDefault="001671AB" w:rsidP="001671AB"/>
    <w:p w14:paraId="03D93BBD" w14:textId="77777777" w:rsidR="00B948D7" w:rsidRDefault="00B948D7"/>
    <w:sectPr w:rsidR="00B948D7" w:rsidSect="00D90F47">
      <w:footerReference w:type="default" r:id="rId7"/>
      <w:pgSz w:w="12240" w:h="15840"/>
      <w:pgMar w:top="720" w:right="720" w:bottom="720" w:left="72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2E8011" w14:textId="77777777" w:rsidR="006F4D52" w:rsidRDefault="006F4D52">
      <w:r>
        <w:separator/>
      </w:r>
    </w:p>
  </w:endnote>
  <w:endnote w:type="continuationSeparator" w:id="0">
    <w:p w14:paraId="3A395FB9" w14:textId="77777777" w:rsidR="006F4D52" w:rsidRDefault="006F4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524B29" w14:textId="77777777" w:rsidR="00D826A5" w:rsidRDefault="00D826A5">
    <w:pPr>
      <w:rPr>
        <w:rFonts w:ascii="Times New Roman" w:eastAsia="Times New Roman" w:hAnsi="Times New Roman" w:cs="Times New Roman"/>
        <w:sz w:val="20"/>
        <w:szCs w:val="20"/>
      </w:rPr>
    </w:pPr>
  </w:p>
  <w:p w14:paraId="3D1A309F" w14:textId="77777777" w:rsidR="00D826A5" w:rsidRDefault="00D826A5">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2021                                                                                                                                       Preaching Text</w:t>
    </w:r>
  </w:p>
  <w:p w14:paraId="30C81D9A" w14:textId="77777777" w:rsidR="00D826A5" w:rsidRDefault="00D826A5">
    <w:pPr>
      <w:rPr>
        <w:rFonts w:ascii="Times New Roman" w:eastAsia="Times New Roman" w:hAnsi="Times New Roman" w:cs="Times New Roman"/>
        <w:sz w:val="20"/>
        <w:szCs w:val="20"/>
      </w:rPr>
    </w:pPr>
  </w:p>
  <w:p w14:paraId="08246E9F" w14:textId="77777777" w:rsidR="00D826A5" w:rsidRDefault="00D826A5">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C00F3E" w14:textId="77777777" w:rsidR="006F4D52" w:rsidRDefault="006F4D52">
      <w:r>
        <w:separator/>
      </w:r>
    </w:p>
  </w:footnote>
  <w:footnote w:type="continuationSeparator" w:id="0">
    <w:p w14:paraId="5C209631" w14:textId="77777777" w:rsidR="006F4D52" w:rsidRDefault="006F4D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16199"/>
    <w:multiLevelType w:val="hybridMultilevel"/>
    <w:tmpl w:val="CFAEBB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415A15"/>
    <w:multiLevelType w:val="hybridMultilevel"/>
    <w:tmpl w:val="433A8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1AB"/>
    <w:rsid w:val="00075EA4"/>
    <w:rsid w:val="001671AB"/>
    <w:rsid w:val="00382534"/>
    <w:rsid w:val="00527015"/>
    <w:rsid w:val="005612C4"/>
    <w:rsid w:val="005A0B52"/>
    <w:rsid w:val="005C3C13"/>
    <w:rsid w:val="005C7665"/>
    <w:rsid w:val="006900D0"/>
    <w:rsid w:val="006D386D"/>
    <w:rsid w:val="006F4D52"/>
    <w:rsid w:val="007131AA"/>
    <w:rsid w:val="00732D31"/>
    <w:rsid w:val="00B445DB"/>
    <w:rsid w:val="00B7071F"/>
    <w:rsid w:val="00B948D7"/>
    <w:rsid w:val="00C21B56"/>
    <w:rsid w:val="00CA058F"/>
    <w:rsid w:val="00D826A5"/>
    <w:rsid w:val="00D90F47"/>
    <w:rsid w:val="00DD7E7C"/>
    <w:rsid w:val="00E30106"/>
    <w:rsid w:val="00E56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D5D8A"/>
  <w15:chartTrackingRefBased/>
  <w15:docId w15:val="{60262CBE-2D62-A948-ACCC-28C6EE7D4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1AB"/>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1671AB"/>
    <w:pPr>
      <w:ind w:left="720"/>
      <w:contextualSpacing/>
    </w:pPr>
  </w:style>
  <w:style w:type="character" w:styleId="LineNumber">
    <w:name w:val="line number"/>
    <w:basedOn w:val="DefaultParagraphFont"/>
    <w:uiPriority w:val="99"/>
    <w:semiHidden/>
    <w:unhideWhenUsed/>
    <w:rsid w:val="001671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296001">
      <w:bodyDiv w:val="1"/>
      <w:marLeft w:val="0"/>
      <w:marRight w:val="0"/>
      <w:marTop w:val="0"/>
      <w:marBottom w:val="0"/>
      <w:divBdr>
        <w:top w:val="none" w:sz="0" w:space="0" w:color="auto"/>
        <w:left w:val="none" w:sz="0" w:space="0" w:color="auto"/>
        <w:bottom w:val="none" w:sz="0" w:space="0" w:color="auto"/>
        <w:right w:val="none" w:sz="0" w:space="0" w:color="auto"/>
      </w:divBdr>
    </w:div>
    <w:div w:id="394815334">
      <w:bodyDiv w:val="1"/>
      <w:marLeft w:val="0"/>
      <w:marRight w:val="0"/>
      <w:marTop w:val="0"/>
      <w:marBottom w:val="0"/>
      <w:divBdr>
        <w:top w:val="none" w:sz="0" w:space="0" w:color="auto"/>
        <w:left w:val="none" w:sz="0" w:space="0" w:color="auto"/>
        <w:bottom w:val="none" w:sz="0" w:space="0" w:color="auto"/>
        <w:right w:val="none" w:sz="0" w:space="0" w:color="auto"/>
      </w:divBdr>
    </w:div>
    <w:div w:id="415322188">
      <w:bodyDiv w:val="1"/>
      <w:marLeft w:val="0"/>
      <w:marRight w:val="0"/>
      <w:marTop w:val="0"/>
      <w:marBottom w:val="0"/>
      <w:divBdr>
        <w:top w:val="none" w:sz="0" w:space="0" w:color="auto"/>
        <w:left w:val="none" w:sz="0" w:space="0" w:color="auto"/>
        <w:bottom w:val="none" w:sz="0" w:space="0" w:color="auto"/>
        <w:right w:val="none" w:sz="0" w:space="0" w:color="auto"/>
      </w:divBdr>
    </w:div>
    <w:div w:id="490676573">
      <w:bodyDiv w:val="1"/>
      <w:marLeft w:val="0"/>
      <w:marRight w:val="0"/>
      <w:marTop w:val="0"/>
      <w:marBottom w:val="0"/>
      <w:divBdr>
        <w:top w:val="none" w:sz="0" w:space="0" w:color="auto"/>
        <w:left w:val="none" w:sz="0" w:space="0" w:color="auto"/>
        <w:bottom w:val="none" w:sz="0" w:space="0" w:color="auto"/>
        <w:right w:val="none" w:sz="0" w:space="0" w:color="auto"/>
      </w:divBdr>
    </w:div>
    <w:div w:id="495263767">
      <w:bodyDiv w:val="1"/>
      <w:marLeft w:val="0"/>
      <w:marRight w:val="0"/>
      <w:marTop w:val="0"/>
      <w:marBottom w:val="0"/>
      <w:divBdr>
        <w:top w:val="none" w:sz="0" w:space="0" w:color="auto"/>
        <w:left w:val="none" w:sz="0" w:space="0" w:color="auto"/>
        <w:bottom w:val="none" w:sz="0" w:space="0" w:color="auto"/>
        <w:right w:val="none" w:sz="0" w:space="0" w:color="auto"/>
      </w:divBdr>
    </w:div>
    <w:div w:id="509299146">
      <w:bodyDiv w:val="1"/>
      <w:marLeft w:val="0"/>
      <w:marRight w:val="0"/>
      <w:marTop w:val="0"/>
      <w:marBottom w:val="0"/>
      <w:divBdr>
        <w:top w:val="none" w:sz="0" w:space="0" w:color="auto"/>
        <w:left w:val="none" w:sz="0" w:space="0" w:color="auto"/>
        <w:bottom w:val="none" w:sz="0" w:space="0" w:color="auto"/>
        <w:right w:val="none" w:sz="0" w:space="0" w:color="auto"/>
      </w:divBdr>
    </w:div>
    <w:div w:id="515732119">
      <w:bodyDiv w:val="1"/>
      <w:marLeft w:val="0"/>
      <w:marRight w:val="0"/>
      <w:marTop w:val="0"/>
      <w:marBottom w:val="0"/>
      <w:divBdr>
        <w:top w:val="none" w:sz="0" w:space="0" w:color="auto"/>
        <w:left w:val="none" w:sz="0" w:space="0" w:color="auto"/>
        <w:bottom w:val="none" w:sz="0" w:space="0" w:color="auto"/>
        <w:right w:val="none" w:sz="0" w:space="0" w:color="auto"/>
      </w:divBdr>
    </w:div>
    <w:div w:id="560288328">
      <w:bodyDiv w:val="1"/>
      <w:marLeft w:val="0"/>
      <w:marRight w:val="0"/>
      <w:marTop w:val="0"/>
      <w:marBottom w:val="0"/>
      <w:divBdr>
        <w:top w:val="none" w:sz="0" w:space="0" w:color="auto"/>
        <w:left w:val="none" w:sz="0" w:space="0" w:color="auto"/>
        <w:bottom w:val="none" w:sz="0" w:space="0" w:color="auto"/>
        <w:right w:val="none" w:sz="0" w:space="0" w:color="auto"/>
      </w:divBdr>
    </w:div>
    <w:div w:id="653796032">
      <w:bodyDiv w:val="1"/>
      <w:marLeft w:val="0"/>
      <w:marRight w:val="0"/>
      <w:marTop w:val="0"/>
      <w:marBottom w:val="0"/>
      <w:divBdr>
        <w:top w:val="none" w:sz="0" w:space="0" w:color="auto"/>
        <w:left w:val="none" w:sz="0" w:space="0" w:color="auto"/>
        <w:bottom w:val="none" w:sz="0" w:space="0" w:color="auto"/>
        <w:right w:val="none" w:sz="0" w:space="0" w:color="auto"/>
      </w:divBdr>
    </w:div>
    <w:div w:id="935793601">
      <w:bodyDiv w:val="1"/>
      <w:marLeft w:val="0"/>
      <w:marRight w:val="0"/>
      <w:marTop w:val="0"/>
      <w:marBottom w:val="0"/>
      <w:divBdr>
        <w:top w:val="none" w:sz="0" w:space="0" w:color="auto"/>
        <w:left w:val="none" w:sz="0" w:space="0" w:color="auto"/>
        <w:bottom w:val="none" w:sz="0" w:space="0" w:color="auto"/>
        <w:right w:val="none" w:sz="0" w:space="0" w:color="auto"/>
      </w:divBdr>
    </w:div>
    <w:div w:id="940995129">
      <w:bodyDiv w:val="1"/>
      <w:marLeft w:val="0"/>
      <w:marRight w:val="0"/>
      <w:marTop w:val="0"/>
      <w:marBottom w:val="0"/>
      <w:divBdr>
        <w:top w:val="none" w:sz="0" w:space="0" w:color="auto"/>
        <w:left w:val="none" w:sz="0" w:space="0" w:color="auto"/>
        <w:bottom w:val="none" w:sz="0" w:space="0" w:color="auto"/>
        <w:right w:val="none" w:sz="0" w:space="0" w:color="auto"/>
      </w:divBdr>
    </w:div>
    <w:div w:id="944774798">
      <w:bodyDiv w:val="1"/>
      <w:marLeft w:val="0"/>
      <w:marRight w:val="0"/>
      <w:marTop w:val="0"/>
      <w:marBottom w:val="0"/>
      <w:divBdr>
        <w:top w:val="none" w:sz="0" w:space="0" w:color="auto"/>
        <w:left w:val="none" w:sz="0" w:space="0" w:color="auto"/>
        <w:bottom w:val="none" w:sz="0" w:space="0" w:color="auto"/>
        <w:right w:val="none" w:sz="0" w:space="0" w:color="auto"/>
      </w:divBdr>
    </w:div>
    <w:div w:id="1095591097">
      <w:bodyDiv w:val="1"/>
      <w:marLeft w:val="0"/>
      <w:marRight w:val="0"/>
      <w:marTop w:val="0"/>
      <w:marBottom w:val="0"/>
      <w:divBdr>
        <w:top w:val="none" w:sz="0" w:space="0" w:color="auto"/>
        <w:left w:val="none" w:sz="0" w:space="0" w:color="auto"/>
        <w:bottom w:val="none" w:sz="0" w:space="0" w:color="auto"/>
        <w:right w:val="none" w:sz="0" w:space="0" w:color="auto"/>
      </w:divBdr>
    </w:div>
    <w:div w:id="1155754713">
      <w:bodyDiv w:val="1"/>
      <w:marLeft w:val="0"/>
      <w:marRight w:val="0"/>
      <w:marTop w:val="0"/>
      <w:marBottom w:val="0"/>
      <w:divBdr>
        <w:top w:val="none" w:sz="0" w:space="0" w:color="auto"/>
        <w:left w:val="none" w:sz="0" w:space="0" w:color="auto"/>
        <w:bottom w:val="none" w:sz="0" w:space="0" w:color="auto"/>
        <w:right w:val="none" w:sz="0" w:space="0" w:color="auto"/>
      </w:divBdr>
    </w:div>
    <w:div w:id="1218587825">
      <w:bodyDiv w:val="1"/>
      <w:marLeft w:val="0"/>
      <w:marRight w:val="0"/>
      <w:marTop w:val="0"/>
      <w:marBottom w:val="0"/>
      <w:divBdr>
        <w:top w:val="none" w:sz="0" w:space="0" w:color="auto"/>
        <w:left w:val="none" w:sz="0" w:space="0" w:color="auto"/>
        <w:bottom w:val="none" w:sz="0" w:space="0" w:color="auto"/>
        <w:right w:val="none" w:sz="0" w:space="0" w:color="auto"/>
      </w:divBdr>
    </w:div>
    <w:div w:id="1296528444">
      <w:bodyDiv w:val="1"/>
      <w:marLeft w:val="0"/>
      <w:marRight w:val="0"/>
      <w:marTop w:val="0"/>
      <w:marBottom w:val="0"/>
      <w:divBdr>
        <w:top w:val="none" w:sz="0" w:space="0" w:color="auto"/>
        <w:left w:val="none" w:sz="0" w:space="0" w:color="auto"/>
        <w:bottom w:val="none" w:sz="0" w:space="0" w:color="auto"/>
        <w:right w:val="none" w:sz="0" w:space="0" w:color="auto"/>
      </w:divBdr>
    </w:div>
    <w:div w:id="1875926590">
      <w:bodyDiv w:val="1"/>
      <w:marLeft w:val="0"/>
      <w:marRight w:val="0"/>
      <w:marTop w:val="0"/>
      <w:marBottom w:val="0"/>
      <w:divBdr>
        <w:top w:val="none" w:sz="0" w:space="0" w:color="auto"/>
        <w:left w:val="none" w:sz="0" w:space="0" w:color="auto"/>
        <w:bottom w:val="none" w:sz="0" w:space="0" w:color="auto"/>
        <w:right w:val="none" w:sz="0" w:space="0" w:color="auto"/>
      </w:divBdr>
    </w:div>
    <w:div w:id="1935740501">
      <w:bodyDiv w:val="1"/>
      <w:marLeft w:val="0"/>
      <w:marRight w:val="0"/>
      <w:marTop w:val="0"/>
      <w:marBottom w:val="0"/>
      <w:divBdr>
        <w:top w:val="none" w:sz="0" w:space="0" w:color="auto"/>
        <w:left w:val="none" w:sz="0" w:space="0" w:color="auto"/>
        <w:bottom w:val="none" w:sz="0" w:space="0" w:color="auto"/>
        <w:right w:val="none" w:sz="0" w:space="0" w:color="auto"/>
      </w:divBdr>
    </w:div>
    <w:div w:id="1937863044">
      <w:bodyDiv w:val="1"/>
      <w:marLeft w:val="0"/>
      <w:marRight w:val="0"/>
      <w:marTop w:val="0"/>
      <w:marBottom w:val="0"/>
      <w:divBdr>
        <w:top w:val="none" w:sz="0" w:space="0" w:color="auto"/>
        <w:left w:val="none" w:sz="0" w:space="0" w:color="auto"/>
        <w:bottom w:val="none" w:sz="0" w:space="0" w:color="auto"/>
        <w:right w:val="none" w:sz="0" w:space="0" w:color="auto"/>
      </w:divBdr>
    </w:div>
    <w:div w:id="2025864724">
      <w:bodyDiv w:val="1"/>
      <w:marLeft w:val="0"/>
      <w:marRight w:val="0"/>
      <w:marTop w:val="0"/>
      <w:marBottom w:val="0"/>
      <w:divBdr>
        <w:top w:val="none" w:sz="0" w:space="0" w:color="auto"/>
        <w:left w:val="none" w:sz="0" w:space="0" w:color="auto"/>
        <w:bottom w:val="none" w:sz="0" w:space="0" w:color="auto"/>
        <w:right w:val="none" w:sz="0" w:space="0" w:color="auto"/>
      </w:divBdr>
    </w:div>
    <w:div w:id="2077509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138</TotalTime>
  <Pages>4</Pages>
  <Words>990</Words>
  <Characters>5647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9</cp:revision>
  <dcterms:created xsi:type="dcterms:W3CDTF">2021-02-26T15:57:00Z</dcterms:created>
  <dcterms:modified xsi:type="dcterms:W3CDTF">2021-02-27T02:15:00Z</dcterms:modified>
</cp:coreProperties>
</file>