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40C5E6" w14:textId="7F87B80C" w:rsidR="00A17E65" w:rsidRDefault="00A17E65" w:rsidP="00A17E65">
      <w:pPr>
        <w:jc w:val="center"/>
        <w:rPr>
          <w:rFonts w:ascii="Times New Roman" w:eastAsia="Times New Roman" w:hAnsi="Times New Roman" w:cs="Times New Roman"/>
          <w:b/>
          <w:sz w:val="24"/>
          <w:szCs w:val="24"/>
        </w:rPr>
      </w:pPr>
      <w:r w:rsidRPr="001C4435">
        <w:rPr>
          <w:rFonts w:ascii="Times New Roman" w:eastAsia="Times New Roman" w:hAnsi="Times New Roman" w:cs="Times New Roman"/>
          <w:b/>
          <w:sz w:val="24"/>
          <w:szCs w:val="24"/>
        </w:rPr>
        <w:t xml:space="preserve">The </w:t>
      </w:r>
      <w:r w:rsidRPr="00A17E65">
        <w:rPr>
          <w:rFonts w:ascii="Times New Roman" w:eastAsia="Times New Roman" w:hAnsi="Times New Roman" w:cs="Times New Roman"/>
          <w:b/>
          <w:sz w:val="24"/>
          <w:szCs w:val="24"/>
        </w:rPr>
        <w:t>Fifth Sunday in Ordinary Time</w:t>
      </w:r>
    </w:p>
    <w:p w14:paraId="41F4B729" w14:textId="71B0AE54" w:rsidR="00A17E65" w:rsidRPr="00920249" w:rsidRDefault="00920249" w:rsidP="00A17E65">
      <w:pPr>
        <w:jc w:val="center"/>
        <w:rPr>
          <w:rFonts w:ascii="Times New Roman" w:eastAsia="Times New Roman" w:hAnsi="Times New Roman" w:cs="Times New Roman"/>
          <w:i/>
          <w:iCs/>
          <w:color w:val="363936"/>
          <w:spacing w:val="5"/>
          <w:sz w:val="20"/>
          <w:szCs w:val="20"/>
          <w:shd w:val="clear" w:color="auto" w:fill="FFFFFF"/>
        </w:rPr>
      </w:pPr>
      <w:r w:rsidRPr="00920249">
        <w:rPr>
          <w:rFonts w:ascii="Times New Roman" w:eastAsia="Times New Roman" w:hAnsi="Times New Roman" w:cs="Times New Roman"/>
          <w:i/>
          <w:iCs/>
          <w:color w:val="000000"/>
          <w:sz w:val="24"/>
          <w:szCs w:val="24"/>
        </w:rPr>
        <w:t xml:space="preserve">How can we all help those in our pews be more aware of the presence of the </w:t>
      </w:r>
      <w:r>
        <w:rPr>
          <w:rFonts w:ascii="Times New Roman" w:eastAsia="Times New Roman" w:hAnsi="Times New Roman" w:cs="Times New Roman"/>
          <w:i/>
          <w:iCs/>
          <w:color w:val="000000"/>
          <w:sz w:val="24"/>
          <w:szCs w:val="24"/>
        </w:rPr>
        <w:t>L</w:t>
      </w:r>
      <w:r w:rsidRPr="00920249">
        <w:rPr>
          <w:rFonts w:ascii="Times New Roman" w:eastAsia="Times New Roman" w:hAnsi="Times New Roman" w:cs="Times New Roman"/>
          <w:i/>
          <w:iCs/>
          <w:color w:val="000000"/>
          <w:sz w:val="24"/>
          <w:szCs w:val="24"/>
        </w:rPr>
        <w:t>ord</w:t>
      </w:r>
      <w:r w:rsidR="00A17E65" w:rsidRPr="00920249">
        <w:rPr>
          <w:rFonts w:ascii="Times New Roman" w:eastAsia="Times New Roman" w:hAnsi="Times New Roman" w:cs="Times New Roman"/>
          <w:i/>
          <w:iCs/>
          <w:color w:val="363936"/>
          <w:spacing w:val="5"/>
          <w:sz w:val="20"/>
          <w:szCs w:val="20"/>
          <w:shd w:val="clear" w:color="auto" w:fill="FFFFFF"/>
        </w:rPr>
        <w:t xml:space="preserve">? </w:t>
      </w:r>
    </w:p>
    <w:p w14:paraId="642378FB" w14:textId="43FEDAAA" w:rsidR="00A17E65" w:rsidRDefault="00411F12" w:rsidP="00A17E65">
      <w:pPr>
        <w:jc w:val="center"/>
        <w:rPr>
          <w:rFonts w:ascii="Times New Roman" w:eastAsia="Times New Roman" w:hAnsi="Times New Roman" w:cs="Times New Roman"/>
          <w:sz w:val="24"/>
          <w:szCs w:val="24"/>
        </w:rPr>
      </w:pPr>
      <w:r w:rsidRPr="00411F12">
        <w:rPr>
          <w:rFonts w:ascii="Times New Roman" w:eastAsia="Times New Roman" w:hAnsi="Times New Roman" w:cs="Times New Roman"/>
          <w:sz w:val="24"/>
          <w:szCs w:val="24"/>
        </w:rPr>
        <w:t>Jb 7:1-4, 6-7</w:t>
      </w:r>
      <w:r w:rsidR="00A17E65">
        <w:rPr>
          <w:rFonts w:ascii="Times New Roman" w:eastAsia="Times New Roman" w:hAnsi="Times New Roman" w:cs="Times New Roman"/>
          <w:sz w:val="24"/>
          <w:szCs w:val="24"/>
        </w:rPr>
        <w:t xml:space="preserve">; </w:t>
      </w:r>
      <w:r w:rsidRPr="00411F12">
        <w:rPr>
          <w:rFonts w:ascii="Times New Roman" w:eastAsia="Times New Roman" w:hAnsi="Times New Roman" w:cs="Times New Roman"/>
          <w:sz w:val="24"/>
          <w:szCs w:val="24"/>
        </w:rPr>
        <w:t>Ps 147:1-2, 3-4, 5-6</w:t>
      </w:r>
      <w:r w:rsidR="00A17E65">
        <w:rPr>
          <w:rFonts w:ascii="Times New Roman" w:eastAsia="Times New Roman" w:hAnsi="Times New Roman" w:cs="Times New Roman"/>
          <w:sz w:val="24"/>
          <w:szCs w:val="24"/>
        </w:rPr>
        <w:t xml:space="preserve">; </w:t>
      </w:r>
      <w:r w:rsidRPr="00411F12">
        <w:rPr>
          <w:rFonts w:ascii="Times New Roman" w:eastAsia="Times New Roman" w:hAnsi="Times New Roman" w:cs="Times New Roman"/>
          <w:sz w:val="24"/>
          <w:szCs w:val="24"/>
        </w:rPr>
        <w:t>1 Cor 9:16-19, 22-23</w:t>
      </w:r>
      <w:r w:rsidR="00A17E65">
        <w:rPr>
          <w:rFonts w:ascii="Times New Roman" w:eastAsia="Times New Roman" w:hAnsi="Times New Roman" w:cs="Times New Roman"/>
          <w:sz w:val="24"/>
          <w:szCs w:val="24"/>
        </w:rPr>
        <w:t xml:space="preserve">; </w:t>
      </w:r>
      <w:r w:rsidRPr="00411F12">
        <w:rPr>
          <w:rFonts w:ascii="Times New Roman" w:eastAsia="Times New Roman" w:hAnsi="Times New Roman" w:cs="Times New Roman"/>
          <w:sz w:val="24"/>
          <w:szCs w:val="24"/>
        </w:rPr>
        <w:t>Mk 1:29-39</w:t>
      </w:r>
    </w:p>
    <w:p w14:paraId="3C913C82" w14:textId="122D4CF6" w:rsidR="00920249" w:rsidRDefault="00920249" w:rsidP="00A17E65">
      <w:pPr>
        <w:spacing w:before="240" w:after="240" w:line="480" w:lineRule="auto"/>
        <w:rPr>
          <w:rFonts w:ascii="Times New Roman" w:eastAsia="Times New Roman" w:hAnsi="Times New Roman" w:cs="Times New Roman"/>
          <w:sz w:val="24"/>
          <w:szCs w:val="24"/>
        </w:rPr>
      </w:pPr>
      <w:r w:rsidRPr="00920249">
        <w:rPr>
          <w:rFonts w:ascii="Times New Roman" w:eastAsia="Times New Roman" w:hAnsi="Times New Roman" w:cs="Times New Roman"/>
          <w:sz w:val="24"/>
          <w:szCs w:val="24"/>
        </w:rPr>
        <w:t>We are in the year of St. Joseph, and I can only imagine how would have been St. Joseph’s influence in the life of Jesus. I mean, Jesus is a true man and true God in our midst, and his fatherly figure was St. Joseph. Today in the readings, we discover that Jesus went to pray in a desert</w:t>
      </w:r>
      <w:r w:rsidR="00DA5DAD">
        <w:rPr>
          <w:rFonts w:ascii="Times New Roman" w:eastAsia="Times New Roman" w:hAnsi="Times New Roman" w:cs="Times New Roman"/>
          <w:sz w:val="24"/>
          <w:szCs w:val="24"/>
        </w:rPr>
        <w:t>ed</w:t>
      </w:r>
      <w:r w:rsidRPr="00920249">
        <w:rPr>
          <w:rFonts w:ascii="Times New Roman" w:eastAsia="Times New Roman" w:hAnsi="Times New Roman" w:cs="Times New Roman"/>
          <w:sz w:val="24"/>
          <w:szCs w:val="24"/>
        </w:rPr>
        <w:t xml:space="preserve"> place to God. In the Jewish culture, the person in charge of teaching the children how to pray was the father, the head of the family. That is, Jesus learned from St. Joseph how to worship God well, and now Jesus, </w:t>
      </w:r>
      <w:r w:rsidR="00DA5DAD">
        <w:rPr>
          <w:rFonts w:ascii="Times New Roman" w:eastAsia="Times New Roman" w:hAnsi="Times New Roman" w:cs="Times New Roman"/>
          <w:sz w:val="24"/>
          <w:szCs w:val="24"/>
        </w:rPr>
        <w:t xml:space="preserve">in </w:t>
      </w:r>
      <w:r w:rsidRPr="00920249">
        <w:rPr>
          <w:rFonts w:ascii="Times New Roman" w:eastAsia="Times New Roman" w:hAnsi="Times New Roman" w:cs="Times New Roman"/>
          <w:sz w:val="24"/>
          <w:szCs w:val="24"/>
        </w:rPr>
        <w:t>his ministry</w:t>
      </w:r>
      <w:r w:rsidR="00DA5DAD">
        <w:rPr>
          <w:rFonts w:ascii="Times New Roman" w:eastAsia="Times New Roman" w:hAnsi="Times New Roman" w:cs="Times New Roman"/>
          <w:sz w:val="24"/>
          <w:szCs w:val="24"/>
        </w:rPr>
        <w:t>,</w:t>
      </w:r>
      <w:r w:rsidRPr="00920249">
        <w:rPr>
          <w:rFonts w:ascii="Times New Roman" w:eastAsia="Times New Roman" w:hAnsi="Times New Roman" w:cs="Times New Roman"/>
          <w:sz w:val="24"/>
          <w:szCs w:val="24"/>
        </w:rPr>
        <w:t xml:space="preserve"> is teaching his disciples the way their ministry of them would look like. </w:t>
      </w:r>
    </w:p>
    <w:p w14:paraId="7E771DF1" w14:textId="1626E4D2" w:rsidR="007E6CFC" w:rsidRDefault="007E6CFC" w:rsidP="007E6CFC">
      <w:pPr>
        <w:spacing w:before="240" w:after="240" w:line="480" w:lineRule="auto"/>
        <w:rPr>
          <w:rFonts w:ascii="Times New Roman" w:eastAsia="Times New Roman" w:hAnsi="Times New Roman" w:cs="Times New Roman"/>
          <w:sz w:val="24"/>
          <w:szCs w:val="24"/>
        </w:rPr>
      </w:pPr>
      <w:r w:rsidRPr="007E6CFC">
        <w:rPr>
          <w:rFonts w:ascii="Times New Roman" w:eastAsia="Times New Roman" w:hAnsi="Times New Roman" w:cs="Times New Roman"/>
          <w:sz w:val="24"/>
          <w:szCs w:val="24"/>
        </w:rPr>
        <w:t>In the first reading from the book of Job, we discovered that he is hopeless and testing bitterness in his faith at this point of Job’s story. Our CCD students must remember that Job was a wealthy man whose faith is really great. Indeed, at the beginning of Job's book, there is a dialogue between God and the devil regarding Job’s faith. Ultimately, the devil argued before God that Job was faithful to Him due to Job's wealth. Then Job is exclaiming, “</w:t>
      </w:r>
      <w:r w:rsidRPr="007E6CFC">
        <w:rPr>
          <w:rFonts w:ascii="Times New Roman" w:eastAsia="Times New Roman" w:hAnsi="Times New Roman" w:cs="Times New Roman"/>
          <w:i/>
          <w:iCs/>
          <w:sz w:val="24"/>
          <w:szCs w:val="24"/>
        </w:rPr>
        <w:t>I have been assigned months of misery, and troubled nights have been allotted to me.</w:t>
      </w:r>
      <w:r w:rsidRPr="007E6CFC">
        <w:rPr>
          <w:rFonts w:ascii="Times New Roman" w:eastAsia="Times New Roman" w:hAnsi="Times New Roman" w:cs="Times New Roman"/>
          <w:sz w:val="24"/>
          <w:szCs w:val="24"/>
        </w:rPr>
        <w:t xml:space="preserve">”  In a nutshell, Job is experiencing a dark night in his faith, and he is </w:t>
      </w:r>
      <w:r w:rsidR="00DA5DAD">
        <w:rPr>
          <w:rFonts w:ascii="Times New Roman" w:eastAsia="Times New Roman" w:hAnsi="Times New Roman" w:cs="Times New Roman"/>
          <w:sz w:val="24"/>
          <w:szCs w:val="24"/>
        </w:rPr>
        <w:t>longing</w:t>
      </w:r>
      <w:r w:rsidRPr="007E6CFC">
        <w:rPr>
          <w:rFonts w:ascii="Times New Roman" w:eastAsia="Times New Roman" w:hAnsi="Times New Roman" w:cs="Times New Roman"/>
          <w:sz w:val="24"/>
          <w:szCs w:val="24"/>
        </w:rPr>
        <w:t xml:space="preserve"> for God’s presence</w:t>
      </w:r>
      <w:r w:rsidR="00DA5DAD">
        <w:rPr>
          <w:rFonts w:ascii="Times New Roman" w:eastAsia="Times New Roman" w:hAnsi="Times New Roman" w:cs="Times New Roman"/>
          <w:sz w:val="24"/>
          <w:szCs w:val="24"/>
        </w:rPr>
        <w:t xml:space="preserve"> to feel comfort</w:t>
      </w:r>
      <w:r w:rsidRPr="007E6CFC">
        <w:rPr>
          <w:rFonts w:ascii="Times New Roman" w:eastAsia="Times New Roman" w:hAnsi="Times New Roman" w:cs="Times New Roman"/>
          <w:sz w:val="24"/>
          <w:szCs w:val="24"/>
        </w:rPr>
        <w:t xml:space="preserve">. </w:t>
      </w:r>
    </w:p>
    <w:p w14:paraId="6B349EDE" w14:textId="4A5EE5A5" w:rsidR="007E6CFC" w:rsidRDefault="000B0B72" w:rsidP="007E6CFC">
      <w:pPr>
        <w:spacing w:before="240" w:after="240" w:line="480" w:lineRule="auto"/>
        <w:rPr>
          <w:rFonts w:ascii="Times New Roman" w:eastAsia="Times New Roman" w:hAnsi="Times New Roman" w:cs="Times New Roman"/>
          <w:sz w:val="24"/>
          <w:szCs w:val="24"/>
        </w:rPr>
      </w:pPr>
      <w:r w:rsidRPr="000B0B72">
        <w:rPr>
          <w:rFonts w:ascii="Times New Roman" w:eastAsia="Times New Roman" w:hAnsi="Times New Roman" w:cs="Times New Roman"/>
          <w:sz w:val="24"/>
          <w:szCs w:val="24"/>
        </w:rPr>
        <w:t>On the other hand, I am delighted to what Saint Paul said to the Corinthians because he is suffering due to his mission to preaching the Gospel of Jesus. St. Paul said, “</w:t>
      </w:r>
      <w:r w:rsidRPr="007F4BE3">
        <w:rPr>
          <w:rFonts w:ascii="Times New Roman" w:eastAsia="Times New Roman" w:hAnsi="Times New Roman" w:cs="Times New Roman"/>
          <w:i/>
          <w:iCs/>
          <w:sz w:val="24"/>
          <w:szCs w:val="24"/>
        </w:rPr>
        <w:t>If I preach the gospel, this is no reason for me to boast, for an obligation has been imposed on me, and woe to me if I do not preach it!</w:t>
      </w:r>
      <w:r w:rsidRPr="000B0B72">
        <w:rPr>
          <w:rFonts w:ascii="Times New Roman" w:eastAsia="Times New Roman" w:hAnsi="Times New Roman" w:cs="Times New Roman"/>
          <w:sz w:val="24"/>
          <w:szCs w:val="24"/>
        </w:rPr>
        <w:t xml:space="preserve">” Imagine that you had found the cure for Covid, and you have the Dantesque task to deliver it to the world. Moreover, many people would challenge you to the point that you have to decide </w:t>
      </w:r>
      <w:r w:rsidR="00DA5DAD">
        <w:rPr>
          <w:rFonts w:ascii="Times New Roman" w:eastAsia="Times New Roman" w:hAnsi="Times New Roman" w:cs="Times New Roman"/>
          <w:sz w:val="24"/>
          <w:szCs w:val="24"/>
        </w:rPr>
        <w:t xml:space="preserve">either </w:t>
      </w:r>
      <w:r w:rsidRPr="000B0B72">
        <w:rPr>
          <w:rFonts w:ascii="Times New Roman" w:eastAsia="Times New Roman" w:hAnsi="Times New Roman" w:cs="Times New Roman"/>
          <w:sz w:val="24"/>
          <w:szCs w:val="24"/>
        </w:rPr>
        <w:t xml:space="preserve">to keep going or give up. St. Paul decided to carry with that </w:t>
      </w:r>
      <w:r w:rsidRPr="000B0B72">
        <w:rPr>
          <w:rFonts w:ascii="Times New Roman" w:eastAsia="Times New Roman" w:hAnsi="Times New Roman" w:cs="Times New Roman"/>
          <w:sz w:val="24"/>
          <w:szCs w:val="24"/>
        </w:rPr>
        <w:lastRenderedPageBreak/>
        <w:t xml:space="preserve">burden, which makes him suffer a lot because in preaching, delivering, </w:t>
      </w:r>
      <w:r w:rsidR="00DA5DAD">
        <w:rPr>
          <w:rFonts w:ascii="Times New Roman" w:eastAsia="Times New Roman" w:hAnsi="Times New Roman" w:cs="Times New Roman"/>
          <w:sz w:val="24"/>
          <w:szCs w:val="24"/>
        </w:rPr>
        <w:t xml:space="preserve">and </w:t>
      </w:r>
      <w:r w:rsidRPr="000B0B72">
        <w:rPr>
          <w:rFonts w:ascii="Times New Roman" w:eastAsia="Times New Roman" w:hAnsi="Times New Roman" w:cs="Times New Roman"/>
          <w:sz w:val="24"/>
          <w:szCs w:val="24"/>
        </w:rPr>
        <w:t xml:space="preserve">making Jesus’ gospel relevant to others, </w:t>
      </w:r>
      <w:r w:rsidR="00DA5DAD">
        <w:rPr>
          <w:rFonts w:ascii="Times New Roman" w:eastAsia="Times New Roman" w:hAnsi="Times New Roman" w:cs="Times New Roman"/>
          <w:sz w:val="24"/>
          <w:szCs w:val="24"/>
        </w:rPr>
        <w:t>St. Paul finds</w:t>
      </w:r>
      <w:r w:rsidRPr="000B0B72">
        <w:rPr>
          <w:rFonts w:ascii="Times New Roman" w:eastAsia="Times New Roman" w:hAnsi="Times New Roman" w:cs="Times New Roman"/>
          <w:sz w:val="24"/>
          <w:szCs w:val="24"/>
        </w:rPr>
        <w:t xml:space="preserve"> his recompense.</w:t>
      </w:r>
    </w:p>
    <w:p w14:paraId="0DA997E7" w14:textId="1D6BD52A" w:rsidR="00E06E4E" w:rsidRDefault="00E06E4E" w:rsidP="00E06E4E">
      <w:pPr>
        <w:spacing w:before="240" w:after="240" w:line="480" w:lineRule="auto"/>
        <w:rPr>
          <w:rFonts w:ascii="Times New Roman" w:eastAsia="Times New Roman" w:hAnsi="Times New Roman" w:cs="Times New Roman"/>
          <w:sz w:val="24"/>
          <w:szCs w:val="24"/>
        </w:rPr>
      </w:pPr>
      <w:r w:rsidRPr="00E06E4E">
        <w:rPr>
          <w:rFonts w:ascii="Times New Roman" w:eastAsia="Times New Roman" w:hAnsi="Times New Roman" w:cs="Times New Roman"/>
          <w:sz w:val="24"/>
          <w:szCs w:val="24"/>
        </w:rPr>
        <w:t>In the Gospel of Mark, Simon’s mother-in-law is sick, and Jesus cured her. After this, the whole town brought to Jesus all who were ill or possessed by demons. Jesus’ presence brings healing toward that people. Later, Jesus recollects himself, and “</w:t>
      </w:r>
      <w:r w:rsidRPr="00E06E4E">
        <w:rPr>
          <w:rFonts w:ascii="Times New Roman" w:eastAsia="Times New Roman" w:hAnsi="Times New Roman" w:cs="Times New Roman"/>
          <w:i/>
          <w:iCs/>
          <w:sz w:val="24"/>
          <w:szCs w:val="24"/>
        </w:rPr>
        <w:t>Rising very early before dawn, he left and went off to a deserted place, where he prayed.</w:t>
      </w:r>
      <w:r w:rsidRPr="00E06E4E">
        <w:rPr>
          <w:rFonts w:ascii="Times New Roman" w:eastAsia="Times New Roman" w:hAnsi="Times New Roman" w:cs="Times New Roman"/>
          <w:sz w:val="24"/>
          <w:szCs w:val="24"/>
        </w:rPr>
        <w:t>” The apostles at the very beginning of his discipleship understood that Jesus’s ministry was to cure diseases. Still, Jesus told them, “</w:t>
      </w:r>
      <w:r w:rsidRPr="00E06E4E">
        <w:rPr>
          <w:rFonts w:ascii="Times New Roman" w:eastAsia="Times New Roman" w:hAnsi="Times New Roman" w:cs="Times New Roman"/>
          <w:i/>
          <w:iCs/>
          <w:sz w:val="24"/>
          <w:szCs w:val="24"/>
        </w:rPr>
        <w:t>Let us go on to the nearby villages that I may preach there also. For this purpose</w:t>
      </w:r>
      <w:r>
        <w:rPr>
          <w:rFonts w:ascii="Times New Roman" w:eastAsia="Times New Roman" w:hAnsi="Times New Roman" w:cs="Times New Roman"/>
          <w:i/>
          <w:iCs/>
          <w:sz w:val="24"/>
          <w:szCs w:val="24"/>
        </w:rPr>
        <w:t xml:space="preserve"> </w:t>
      </w:r>
      <w:r w:rsidRPr="00E06E4E">
        <w:rPr>
          <w:rFonts w:ascii="Times New Roman" w:eastAsia="Times New Roman" w:hAnsi="Times New Roman" w:cs="Times New Roman"/>
          <w:i/>
          <w:iCs/>
          <w:sz w:val="24"/>
          <w:szCs w:val="24"/>
        </w:rPr>
        <w:t>have I come.</w:t>
      </w:r>
      <w:r w:rsidRPr="00E06E4E">
        <w:rPr>
          <w:rFonts w:ascii="Times New Roman" w:eastAsia="Times New Roman" w:hAnsi="Times New Roman" w:cs="Times New Roman"/>
          <w:sz w:val="24"/>
          <w:szCs w:val="24"/>
        </w:rPr>
        <w:t xml:space="preserve">” </w:t>
      </w:r>
    </w:p>
    <w:p w14:paraId="166B8C8E" w14:textId="236943BF" w:rsidR="007D02D2" w:rsidRDefault="007D02D2" w:rsidP="007D02D2">
      <w:pPr>
        <w:spacing w:before="240" w:after="240" w:line="480" w:lineRule="auto"/>
        <w:rPr>
          <w:rFonts w:ascii="Times New Roman" w:eastAsia="Times New Roman" w:hAnsi="Times New Roman" w:cs="Times New Roman"/>
          <w:sz w:val="24"/>
          <w:szCs w:val="24"/>
        </w:rPr>
      </w:pPr>
      <w:r w:rsidRPr="007D02D2">
        <w:rPr>
          <w:rFonts w:ascii="Times New Roman" w:eastAsia="Times New Roman" w:hAnsi="Times New Roman" w:cs="Times New Roman"/>
          <w:sz w:val="24"/>
          <w:szCs w:val="24"/>
        </w:rPr>
        <w:t xml:space="preserve">My brother and sisters, Job, St. Paul, and the people of the synagogue were suffering and only God’s presence, Jesus’ presence, brought them healing. This is still happening in our world; many people suffer due to many circumstances, and only Jesus could bring them healing. In this year of St. Joseph </w:t>
      </w:r>
      <w:r w:rsidR="00DA5DAD">
        <w:rPr>
          <w:rFonts w:ascii="Times New Roman" w:eastAsia="Times New Roman" w:hAnsi="Times New Roman" w:cs="Times New Roman"/>
          <w:sz w:val="24"/>
          <w:szCs w:val="24"/>
        </w:rPr>
        <w:t>likewise</w:t>
      </w:r>
      <w:r w:rsidRPr="007D02D2">
        <w:rPr>
          <w:rFonts w:ascii="Times New Roman" w:eastAsia="Times New Roman" w:hAnsi="Times New Roman" w:cs="Times New Roman"/>
          <w:sz w:val="24"/>
          <w:szCs w:val="24"/>
        </w:rPr>
        <w:t xml:space="preserve"> fifth Sunday of ordinary time. Jesus is taking us to the core of our faith</w:t>
      </w:r>
      <w:r w:rsidR="008E54EE">
        <w:rPr>
          <w:rFonts w:ascii="Times New Roman" w:eastAsia="Times New Roman" w:hAnsi="Times New Roman" w:cs="Times New Roman"/>
          <w:sz w:val="24"/>
          <w:szCs w:val="24"/>
        </w:rPr>
        <w:t xml:space="preserve">; </w:t>
      </w:r>
      <w:r w:rsidRPr="007D02D2">
        <w:rPr>
          <w:rFonts w:ascii="Times New Roman" w:eastAsia="Times New Roman" w:hAnsi="Times New Roman" w:cs="Times New Roman"/>
          <w:sz w:val="24"/>
          <w:szCs w:val="24"/>
        </w:rPr>
        <w:t>only God's presence in our lives could bring us healing. Indeed, in our world, Jesus’ presence is made when we help others be aware of Jesus' gospel in their lives despite the problems many of them face</w:t>
      </w:r>
      <w:r w:rsidR="00DA5DAD">
        <w:rPr>
          <w:rFonts w:ascii="Times New Roman" w:eastAsia="Times New Roman" w:hAnsi="Times New Roman" w:cs="Times New Roman"/>
          <w:sz w:val="24"/>
          <w:szCs w:val="24"/>
        </w:rPr>
        <w:t>d</w:t>
      </w:r>
      <w:r w:rsidRPr="007D02D2">
        <w:rPr>
          <w:rFonts w:ascii="Times New Roman" w:eastAsia="Times New Roman" w:hAnsi="Times New Roman" w:cs="Times New Roman"/>
          <w:sz w:val="24"/>
          <w:szCs w:val="24"/>
        </w:rPr>
        <w:t xml:space="preserve">. </w:t>
      </w:r>
    </w:p>
    <w:p w14:paraId="351017C3" w14:textId="77777777" w:rsidR="008E54EE" w:rsidRDefault="008E54EE" w:rsidP="008E54EE">
      <w:pPr>
        <w:spacing w:before="240" w:after="240" w:line="480" w:lineRule="auto"/>
        <w:rPr>
          <w:rFonts w:ascii="Times New Roman" w:eastAsia="Times New Roman" w:hAnsi="Times New Roman" w:cs="Times New Roman"/>
          <w:sz w:val="24"/>
          <w:szCs w:val="24"/>
        </w:rPr>
      </w:pPr>
      <w:r w:rsidRPr="008E54EE">
        <w:rPr>
          <w:rFonts w:ascii="Times New Roman" w:eastAsia="Times New Roman" w:hAnsi="Times New Roman" w:cs="Times New Roman"/>
          <w:sz w:val="24"/>
          <w:szCs w:val="24"/>
        </w:rPr>
        <w:t xml:space="preserve">Finally, we are in the year of St. Joseph, and if we said that Jesus learned a lot of things from Mary, we could say that St. Joseph taught Jesus how to pray. I mean, in prayer, we make Jesus’s presence in our lives. Therefore, as Christians, we are called to be healers and bring Jesus’ mercy to the broken places in our society through words, deeds, and prayer. May we proclaim in our actions that Jesus is “Emmanuel” God who desires to be with us always, not only or even primarily in places of joy and peace but also where we find the deepest pain and suffering.  </w:t>
      </w:r>
    </w:p>
    <w:p w14:paraId="0ECD6C9A" w14:textId="24C85921" w:rsidR="00A17E65" w:rsidRPr="000C4AE1" w:rsidRDefault="00A17E65" w:rsidP="00A17E65">
      <w:pPr>
        <w:spacing w:before="240" w:after="240" w:line="480" w:lineRule="auto"/>
        <w:jc w:val="center"/>
        <w:rPr>
          <w:rFonts w:ascii="Times New Roman" w:eastAsia="Times New Roman" w:hAnsi="Times New Roman" w:cs="Times New Roman"/>
          <w:b/>
          <w:bCs/>
          <w:sz w:val="24"/>
          <w:szCs w:val="24"/>
        </w:rPr>
      </w:pPr>
      <w:r w:rsidRPr="000C4AE1">
        <w:rPr>
          <w:rFonts w:ascii="Times New Roman" w:eastAsia="Times New Roman" w:hAnsi="Times New Roman" w:cs="Times New Roman"/>
          <w:b/>
          <w:bCs/>
          <w:sz w:val="24"/>
          <w:szCs w:val="24"/>
        </w:rPr>
        <w:lastRenderedPageBreak/>
        <w:t xml:space="preserve">Outline </w:t>
      </w:r>
    </w:p>
    <w:p w14:paraId="79CBF9AD" w14:textId="77777777" w:rsidR="00A17E65" w:rsidRDefault="00A17E65" w:rsidP="00A17E65">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What the Sacred Scripture says?</w:t>
      </w:r>
    </w:p>
    <w:p w14:paraId="213668B9" w14:textId="557E0CB6" w:rsidR="00A17E65" w:rsidRPr="001F1276" w:rsidRDefault="001F1276" w:rsidP="001F1276">
      <w:pPr>
        <w:pStyle w:val="ListParagraph"/>
        <w:numPr>
          <w:ilvl w:val="1"/>
          <w:numId w:val="1"/>
        </w:numPr>
        <w:spacing w:line="480" w:lineRule="auto"/>
        <w:rPr>
          <w:rFonts w:ascii="Times New Roman" w:eastAsia="Times New Roman" w:hAnsi="Times New Roman" w:cs="Times New Roman"/>
          <w:color w:val="363936"/>
          <w:spacing w:val="5"/>
          <w:sz w:val="24"/>
          <w:szCs w:val="24"/>
          <w:shd w:val="clear" w:color="auto" w:fill="FFFFFF"/>
        </w:rPr>
      </w:pPr>
      <w:r w:rsidRPr="001F1276">
        <w:rPr>
          <w:rFonts w:ascii="Times New Roman" w:eastAsia="Times New Roman" w:hAnsi="Times New Roman" w:cs="Times New Roman"/>
          <w:color w:val="363936"/>
          <w:spacing w:val="5"/>
          <w:sz w:val="24"/>
          <w:szCs w:val="24"/>
          <w:shd w:val="clear" w:color="auto" w:fill="FFFFFF"/>
        </w:rPr>
        <w:t>He cured many who were sick with various diseases,</w:t>
      </w:r>
      <w:r>
        <w:rPr>
          <w:rFonts w:ascii="Times New Roman" w:eastAsia="Times New Roman" w:hAnsi="Times New Roman" w:cs="Times New Roman"/>
          <w:color w:val="363936"/>
          <w:spacing w:val="5"/>
          <w:sz w:val="24"/>
          <w:szCs w:val="24"/>
          <w:shd w:val="clear" w:color="auto" w:fill="FFFFFF"/>
        </w:rPr>
        <w:t xml:space="preserve"> </w:t>
      </w:r>
      <w:r w:rsidRPr="001F1276">
        <w:rPr>
          <w:rFonts w:ascii="Times New Roman" w:eastAsia="Times New Roman" w:hAnsi="Times New Roman" w:cs="Times New Roman"/>
          <w:color w:val="363936"/>
          <w:spacing w:val="5"/>
          <w:sz w:val="24"/>
          <w:szCs w:val="24"/>
          <w:shd w:val="clear" w:color="auto" w:fill="FFFFFF"/>
        </w:rPr>
        <w:t>and he drove out many demons,</w:t>
      </w:r>
      <w:r>
        <w:rPr>
          <w:rFonts w:ascii="Times New Roman" w:eastAsia="Times New Roman" w:hAnsi="Times New Roman" w:cs="Times New Roman"/>
          <w:color w:val="363936"/>
          <w:spacing w:val="5"/>
          <w:sz w:val="24"/>
          <w:szCs w:val="24"/>
          <w:shd w:val="clear" w:color="auto" w:fill="FFFFFF"/>
        </w:rPr>
        <w:t xml:space="preserve"> </w:t>
      </w:r>
      <w:r w:rsidRPr="001F1276">
        <w:rPr>
          <w:rFonts w:ascii="Times New Roman" w:eastAsia="Times New Roman" w:hAnsi="Times New Roman" w:cs="Times New Roman"/>
          <w:color w:val="363936"/>
          <w:spacing w:val="5"/>
          <w:sz w:val="24"/>
          <w:szCs w:val="24"/>
          <w:shd w:val="clear" w:color="auto" w:fill="FFFFFF"/>
        </w:rPr>
        <w:t>not permitting them to speak because they knew him.</w:t>
      </w:r>
    </w:p>
    <w:p w14:paraId="3F5C32E3" w14:textId="6454F62B" w:rsidR="00A17E65" w:rsidRDefault="001F1276" w:rsidP="001F1276">
      <w:pPr>
        <w:pStyle w:val="ListParagraph"/>
        <w:numPr>
          <w:ilvl w:val="1"/>
          <w:numId w:val="1"/>
        </w:numPr>
        <w:spacing w:before="240" w:after="240" w:line="480" w:lineRule="auto"/>
        <w:jc w:val="both"/>
        <w:rPr>
          <w:rFonts w:ascii="Times New Roman" w:eastAsia="Times New Roman" w:hAnsi="Times New Roman" w:cs="Times New Roman"/>
          <w:color w:val="363936"/>
          <w:spacing w:val="5"/>
          <w:sz w:val="24"/>
          <w:szCs w:val="24"/>
          <w:shd w:val="clear" w:color="auto" w:fill="FFFFFF"/>
        </w:rPr>
      </w:pPr>
      <w:r w:rsidRPr="001F1276">
        <w:rPr>
          <w:rFonts w:ascii="Times New Roman" w:eastAsia="Times New Roman" w:hAnsi="Times New Roman" w:cs="Times New Roman"/>
          <w:color w:val="363936"/>
          <w:spacing w:val="5"/>
          <w:sz w:val="24"/>
          <w:szCs w:val="24"/>
          <w:shd w:val="clear" w:color="auto" w:fill="FFFFFF"/>
        </w:rPr>
        <w:t>Rising very early before dawn, he left and went off to a deserted place, where he prayed.</w:t>
      </w:r>
    </w:p>
    <w:p w14:paraId="2A74BA78" w14:textId="017E63AA" w:rsidR="00C32B57" w:rsidRPr="00C32B57" w:rsidRDefault="00C32B57" w:rsidP="00C32B57">
      <w:pPr>
        <w:pStyle w:val="ListParagraph"/>
        <w:numPr>
          <w:ilvl w:val="1"/>
          <w:numId w:val="1"/>
        </w:numPr>
        <w:spacing w:before="240" w:after="240" w:line="480" w:lineRule="auto"/>
        <w:jc w:val="both"/>
        <w:rPr>
          <w:rFonts w:ascii="Times New Roman" w:eastAsia="Times New Roman" w:hAnsi="Times New Roman" w:cs="Times New Roman"/>
          <w:color w:val="363936"/>
          <w:spacing w:val="5"/>
          <w:sz w:val="24"/>
          <w:szCs w:val="24"/>
          <w:shd w:val="clear" w:color="auto" w:fill="FFFFFF"/>
        </w:rPr>
      </w:pPr>
      <w:r w:rsidRPr="00C32B57">
        <w:rPr>
          <w:rFonts w:ascii="Times New Roman" w:eastAsia="Times New Roman" w:hAnsi="Times New Roman" w:cs="Times New Roman"/>
          <w:color w:val="363936"/>
          <w:spacing w:val="5"/>
          <w:sz w:val="24"/>
          <w:szCs w:val="24"/>
          <w:shd w:val="clear" w:color="auto" w:fill="FFFFFF"/>
        </w:rPr>
        <w:t>He told them, “Let us go on to the nearby villages</w:t>
      </w:r>
      <w:r>
        <w:rPr>
          <w:rFonts w:ascii="Times New Roman" w:eastAsia="Times New Roman" w:hAnsi="Times New Roman" w:cs="Times New Roman"/>
          <w:color w:val="363936"/>
          <w:spacing w:val="5"/>
          <w:sz w:val="24"/>
          <w:szCs w:val="24"/>
          <w:shd w:val="clear" w:color="auto" w:fill="FFFFFF"/>
        </w:rPr>
        <w:t xml:space="preserve"> </w:t>
      </w:r>
      <w:r w:rsidRPr="00C32B57">
        <w:rPr>
          <w:rFonts w:ascii="Times New Roman" w:eastAsia="Times New Roman" w:hAnsi="Times New Roman" w:cs="Times New Roman"/>
          <w:color w:val="363936"/>
          <w:spacing w:val="5"/>
          <w:sz w:val="24"/>
          <w:szCs w:val="24"/>
          <w:shd w:val="clear" w:color="auto" w:fill="FFFFFF"/>
        </w:rPr>
        <w:t>that I may preach there also.</w:t>
      </w:r>
    </w:p>
    <w:p w14:paraId="4F18F259" w14:textId="65A0DABF" w:rsidR="00A17E65" w:rsidRDefault="00A17E65" w:rsidP="00A17E65">
      <w:pPr>
        <w:pStyle w:val="ListParagraph"/>
        <w:numPr>
          <w:ilvl w:val="1"/>
          <w:numId w:val="1"/>
        </w:numPr>
        <w:spacing w:before="240" w:after="240" w:line="480" w:lineRule="auto"/>
        <w:jc w:val="both"/>
        <w:rPr>
          <w:rFonts w:ascii="Times New Roman" w:eastAsia="Times New Roman" w:hAnsi="Times New Roman" w:cs="Times New Roman"/>
          <w:color w:val="363936"/>
          <w:spacing w:val="5"/>
          <w:sz w:val="24"/>
          <w:szCs w:val="24"/>
          <w:shd w:val="clear" w:color="auto" w:fill="FFFFFF"/>
        </w:rPr>
      </w:pPr>
      <w:r w:rsidRPr="001B4E60">
        <w:rPr>
          <w:rFonts w:ascii="Times New Roman" w:eastAsia="Times New Roman" w:hAnsi="Times New Roman" w:cs="Times New Roman"/>
          <w:color w:val="363936"/>
          <w:spacing w:val="5"/>
          <w:sz w:val="24"/>
          <w:szCs w:val="24"/>
          <w:shd w:val="clear" w:color="auto" w:fill="FFFFFF"/>
        </w:rPr>
        <w:t>He went about doing good and healing all those oppressed by the devil, for God was with him.</w:t>
      </w:r>
    </w:p>
    <w:p w14:paraId="66F4B81D" w14:textId="42677B03" w:rsidR="00C32B57" w:rsidRPr="00C32B57" w:rsidRDefault="00C32B57" w:rsidP="00C32B57">
      <w:pPr>
        <w:pStyle w:val="ListParagraph"/>
        <w:numPr>
          <w:ilvl w:val="1"/>
          <w:numId w:val="1"/>
        </w:numPr>
        <w:spacing w:before="240" w:after="240" w:line="480" w:lineRule="auto"/>
        <w:jc w:val="both"/>
        <w:rPr>
          <w:rFonts w:ascii="Times New Roman" w:eastAsia="Times New Roman" w:hAnsi="Times New Roman" w:cs="Times New Roman"/>
          <w:color w:val="363936"/>
          <w:spacing w:val="5"/>
          <w:sz w:val="24"/>
          <w:szCs w:val="24"/>
          <w:shd w:val="clear" w:color="auto" w:fill="FFFFFF"/>
        </w:rPr>
      </w:pPr>
      <w:r w:rsidRPr="00C32B57">
        <w:rPr>
          <w:rFonts w:ascii="Times New Roman" w:eastAsia="Times New Roman" w:hAnsi="Times New Roman" w:cs="Times New Roman"/>
          <w:color w:val="363936"/>
          <w:spacing w:val="5"/>
          <w:sz w:val="24"/>
          <w:szCs w:val="24"/>
          <w:shd w:val="clear" w:color="auto" w:fill="FFFFFF"/>
        </w:rPr>
        <w:t>Brothers and sisters:</w:t>
      </w:r>
      <w:r>
        <w:rPr>
          <w:rFonts w:ascii="Times New Roman" w:eastAsia="Times New Roman" w:hAnsi="Times New Roman" w:cs="Times New Roman"/>
          <w:color w:val="363936"/>
          <w:spacing w:val="5"/>
          <w:sz w:val="24"/>
          <w:szCs w:val="24"/>
          <w:shd w:val="clear" w:color="auto" w:fill="FFFFFF"/>
        </w:rPr>
        <w:t xml:space="preserve"> </w:t>
      </w:r>
      <w:r w:rsidRPr="00C32B57">
        <w:rPr>
          <w:rFonts w:ascii="Times New Roman" w:eastAsia="Times New Roman" w:hAnsi="Times New Roman" w:cs="Times New Roman"/>
          <w:color w:val="363936"/>
          <w:spacing w:val="5"/>
          <w:sz w:val="24"/>
          <w:szCs w:val="24"/>
          <w:shd w:val="clear" w:color="auto" w:fill="FFFFFF"/>
        </w:rPr>
        <w:t>If I preach the gospel, this is no reason for me to boast,</w:t>
      </w:r>
      <w:r>
        <w:rPr>
          <w:rFonts w:ascii="Times New Roman" w:eastAsia="Times New Roman" w:hAnsi="Times New Roman" w:cs="Times New Roman"/>
          <w:color w:val="363936"/>
          <w:spacing w:val="5"/>
          <w:sz w:val="24"/>
          <w:szCs w:val="24"/>
          <w:shd w:val="clear" w:color="auto" w:fill="FFFFFF"/>
        </w:rPr>
        <w:t xml:space="preserve"> </w:t>
      </w:r>
      <w:r w:rsidRPr="00C32B57">
        <w:rPr>
          <w:rFonts w:ascii="Times New Roman" w:eastAsia="Times New Roman" w:hAnsi="Times New Roman" w:cs="Times New Roman"/>
          <w:color w:val="363936"/>
          <w:spacing w:val="5"/>
          <w:sz w:val="24"/>
          <w:szCs w:val="24"/>
          <w:shd w:val="clear" w:color="auto" w:fill="FFFFFF"/>
        </w:rPr>
        <w:t>for an obligation has been imposed on me,</w:t>
      </w:r>
      <w:r>
        <w:rPr>
          <w:rFonts w:ascii="Times New Roman" w:eastAsia="Times New Roman" w:hAnsi="Times New Roman" w:cs="Times New Roman"/>
          <w:color w:val="363936"/>
          <w:spacing w:val="5"/>
          <w:sz w:val="24"/>
          <w:szCs w:val="24"/>
          <w:shd w:val="clear" w:color="auto" w:fill="FFFFFF"/>
        </w:rPr>
        <w:t xml:space="preserve"> </w:t>
      </w:r>
      <w:r w:rsidRPr="00C32B57">
        <w:rPr>
          <w:rFonts w:ascii="Times New Roman" w:eastAsia="Times New Roman" w:hAnsi="Times New Roman" w:cs="Times New Roman"/>
          <w:color w:val="363936"/>
          <w:spacing w:val="5"/>
          <w:sz w:val="24"/>
          <w:szCs w:val="24"/>
          <w:shd w:val="clear" w:color="auto" w:fill="FFFFFF"/>
        </w:rPr>
        <w:t>and woe to me if I do not preach it!</w:t>
      </w:r>
    </w:p>
    <w:p w14:paraId="0B162FE7" w14:textId="77777777" w:rsidR="00A17E65" w:rsidRPr="001B4E60" w:rsidRDefault="00A17E65" w:rsidP="00A17E65">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1B4E60">
        <w:rPr>
          <w:rFonts w:ascii="Times New Roman" w:eastAsia="Times New Roman" w:hAnsi="Times New Roman" w:cs="Times New Roman"/>
          <w:sz w:val="24"/>
          <w:szCs w:val="24"/>
        </w:rPr>
        <w:t>An example to illuminate.</w:t>
      </w:r>
    </w:p>
    <w:p w14:paraId="6D387626" w14:textId="32914F38" w:rsidR="00A17E65" w:rsidRDefault="00A17E65" w:rsidP="00A17E6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Jesus</w:t>
      </w:r>
      <w:r w:rsidR="00C32B57">
        <w:rPr>
          <w:rFonts w:ascii="Times New Roman" w:eastAsia="Times New Roman" w:hAnsi="Times New Roman" w:cs="Times New Roman"/>
          <w:sz w:val="24"/>
          <w:szCs w:val="24"/>
        </w:rPr>
        <w:t xml:space="preserve">’s ministry there </w:t>
      </w:r>
      <w:r w:rsidR="005959D9">
        <w:rPr>
          <w:rFonts w:ascii="Times New Roman" w:eastAsia="Times New Roman" w:hAnsi="Times New Roman" w:cs="Times New Roman"/>
          <w:sz w:val="24"/>
          <w:szCs w:val="24"/>
        </w:rPr>
        <w:t>are</w:t>
      </w:r>
      <w:r w:rsidR="00C32B57">
        <w:rPr>
          <w:rFonts w:ascii="Times New Roman" w:eastAsia="Times New Roman" w:hAnsi="Times New Roman" w:cs="Times New Roman"/>
          <w:sz w:val="24"/>
          <w:szCs w:val="24"/>
        </w:rPr>
        <w:t xml:space="preserve"> not tab</w:t>
      </w:r>
      <w:r w:rsidR="005959D9">
        <w:rPr>
          <w:rFonts w:ascii="Times New Roman" w:eastAsia="Times New Roman" w:hAnsi="Times New Roman" w:cs="Times New Roman"/>
          <w:sz w:val="24"/>
          <w:szCs w:val="24"/>
        </w:rPr>
        <w:t xml:space="preserve">oos, because He cured Simon’s mother-in-law touching her and on Sabbath that could cause him the accusation of ritual uncleanness. </w:t>
      </w:r>
    </w:p>
    <w:p w14:paraId="2302AAFF" w14:textId="6703A30F" w:rsidR="005959D9" w:rsidRDefault="005959D9" w:rsidP="00A17E6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Jesus cured both men and women and he doesn’t make discrimination. </w:t>
      </w:r>
    </w:p>
    <w:p w14:paraId="4410B47F" w14:textId="78E35D1C" w:rsidR="00A17E65" w:rsidRPr="00FF6AF1" w:rsidRDefault="005959D9" w:rsidP="005959D9">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Jesus’ life is above all directed to God who is acting in him and through him, so early the next morning he seeks</w:t>
      </w:r>
      <w:r w:rsidR="00FF6AF1">
        <w:rPr>
          <w:rFonts w:ascii="Times New Roman" w:eastAsia="Times New Roman" w:hAnsi="Times New Roman" w:cs="Times New Roman"/>
          <w:color w:val="000000"/>
          <w:sz w:val="24"/>
          <w:szCs w:val="24"/>
        </w:rPr>
        <w:t xml:space="preserve"> a place where he can be alone with God in prayer. </w:t>
      </w:r>
    </w:p>
    <w:p w14:paraId="457803D7" w14:textId="6A0FA4DE" w:rsidR="00FF6AF1" w:rsidRPr="00FF6AF1" w:rsidRDefault="00FF6AF1" w:rsidP="005959D9">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To which God is calling us? And how important is prayer in our discernment of God’s call? </w:t>
      </w:r>
    </w:p>
    <w:p w14:paraId="7534CFA2" w14:textId="3A523CAD" w:rsidR="00FF6AF1" w:rsidRPr="00DF4A85" w:rsidRDefault="00FF6AF1" w:rsidP="005959D9">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Jesus’ presence restores health and wellness. </w:t>
      </w:r>
    </w:p>
    <w:p w14:paraId="7FEE89FE" w14:textId="64D32C29" w:rsidR="00DF4A85" w:rsidRDefault="00DF4A85" w:rsidP="005959D9">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How can we all help those in our pews be more aware of the presence of the lord, right now, today? </w:t>
      </w:r>
    </w:p>
    <w:p w14:paraId="4FE9538A" w14:textId="77777777" w:rsidR="00A17E65" w:rsidRDefault="00A17E65" w:rsidP="00A17E65">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lastRenderedPageBreak/>
        <w:t>How the Readings are related to us?</w:t>
      </w:r>
    </w:p>
    <w:p w14:paraId="4536A216" w14:textId="608ED8BC" w:rsidR="00A17E65" w:rsidRDefault="00E15B24" w:rsidP="00A17E65">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can affirm the presence of suffering and evil in our world, but at the same time also proclaim the presence of Jesus, who desires to be with us</w:t>
      </w:r>
      <w:r w:rsidR="00DE7BB6">
        <w:rPr>
          <w:rFonts w:ascii="Times New Roman" w:eastAsia="Times New Roman" w:hAnsi="Times New Roman" w:cs="Times New Roman"/>
          <w:sz w:val="24"/>
          <w:szCs w:val="24"/>
        </w:rPr>
        <w:t xml:space="preserve"> in illness and sorrow, and to restore us to complete joy and fullness of life. </w:t>
      </w:r>
      <w:r>
        <w:rPr>
          <w:rFonts w:ascii="Times New Roman" w:eastAsia="Times New Roman" w:hAnsi="Times New Roman" w:cs="Times New Roman"/>
          <w:sz w:val="24"/>
          <w:szCs w:val="24"/>
        </w:rPr>
        <w:t xml:space="preserve"> </w:t>
      </w:r>
    </w:p>
    <w:p w14:paraId="5E699E2F" w14:textId="77777777" w:rsidR="00A17E65" w:rsidRDefault="00A17E65" w:rsidP="00A17E65">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 xml:space="preserve">How do we respond to God’s Word?  </w:t>
      </w:r>
    </w:p>
    <w:p w14:paraId="1B03D99E" w14:textId="4F10B6C5" w:rsidR="00A17E65" w:rsidRDefault="00DE7BB6" w:rsidP="00DE7BB6">
      <w:pPr>
        <w:pStyle w:val="ListParagraph"/>
        <w:numPr>
          <w:ilvl w:val="1"/>
          <w:numId w:val="1"/>
        </w:numPr>
        <w:spacing w:before="240" w:after="240" w:line="480" w:lineRule="auto"/>
        <w:jc w:val="both"/>
      </w:pPr>
      <w:r>
        <w:rPr>
          <w:rFonts w:ascii="Times New Roman" w:eastAsia="Times New Roman" w:hAnsi="Times New Roman" w:cs="Times New Roman"/>
          <w:sz w:val="24"/>
          <w:szCs w:val="24"/>
        </w:rPr>
        <w:t xml:space="preserve">As </w:t>
      </w:r>
      <w:r w:rsidR="00A73B0C">
        <w:rPr>
          <w:rFonts w:ascii="Times New Roman" w:eastAsia="Times New Roman" w:hAnsi="Times New Roman" w:cs="Times New Roman"/>
          <w:sz w:val="24"/>
          <w:szCs w:val="24"/>
        </w:rPr>
        <w:t>Christians</w:t>
      </w:r>
      <w:r>
        <w:rPr>
          <w:rFonts w:ascii="Times New Roman" w:eastAsia="Times New Roman" w:hAnsi="Times New Roman" w:cs="Times New Roman"/>
          <w:sz w:val="24"/>
          <w:szCs w:val="24"/>
        </w:rPr>
        <w:t xml:space="preserve"> we are called to be healers </w:t>
      </w:r>
      <w:r w:rsidR="00A73B0C">
        <w:rPr>
          <w:rFonts w:ascii="Times New Roman" w:eastAsia="Times New Roman" w:hAnsi="Times New Roman" w:cs="Times New Roman"/>
          <w:sz w:val="24"/>
          <w:szCs w:val="24"/>
        </w:rPr>
        <w:t xml:space="preserve">and to bring Jesus’ mercy to the broken places in our society. May we proclaim in our actions that Jesus is “Emmanuel” God who desires to be with us always, not only or even primarily in places of joy and peace but also where we find the deepest pain and suffering. </w:t>
      </w:r>
    </w:p>
    <w:p w14:paraId="7DC053FE" w14:textId="77777777" w:rsidR="00A17E65" w:rsidRDefault="00A17E65" w:rsidP="00A17E65"/>
    <w:p w14:paraId="5663300F" w14:textId="77777777" w:rsidR="00A17E65" w:rsidRDefault="00A17E65" w:rsidP="00A17E65"/>
    <w:p w14:paraId="3A3E3E04" w14:textId="77777777" w:rsidR="00B948D7" w:rsidRDefault="00B948D7"/>
    <w:sectPr w:rsidR="00B948D7" w:rsidSect="00A11388">
      <w:footerReference w:type="default" r:id="rId7"/>
      <w:pgSz w:w="12240" w:h="15840"/>
      <w:pgMar w:top="1440" w:right="1440" w:bottom="1440" w:left="144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B859942" w14:textId="77777777" w:rsidR="007E2979" w:rsidRDefault="007E2979">
      <w:r>
        <w:separator/>
      </w:r>
    </w:p>
  </w:endnote>
  <w:endnote w:type="continuationSeparator" w:id="0">
    <w:p w14:paraId="7B677EC7" w14:textId="77777777" w:rsidR="007E2979" w:rsidRDefault="007E29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3781CC" w14:textId="77777777" w:rsidR="00A11388" w:rsidRDefault="00A11388">
    <w:pPr>
      <w:rPr>
        <w:rFonts w:ascii="Times New Roman" w:eastAsia="Times New Roman" w:hAnsi="Times New Roman" w:cs="Times New Roman"/>
        <w:sz w:val="20"/>
        <w:szCs w:val="20"/>
      </w:rPr>
    </w:pPr>
  </w:p>
  <w:p w14:paraId="0A7B3A7E" w14:textId="77777777" w:rsidR="00A11388" w:rsidRDefault="00A11388">
    <w:pPr>
      <w:rPr>
        <w:rFonts w:ascii="Times New Roman" w:eastAsia="Times New Roman" w:hAnsi="Times New Roman" w:cs="Times New Roman"/>
        <w:sz w:val="20"/>
        <w:szCs w:val="20"/>
      </w:rPr>
    </w:pPr>
    <w:r>
      <w:rPr>
        <w:rFonts w:ascii="Times New Roman" w:eastAsia="Times New Roman" w:hAnsi="Times New Roman" w:cs="Times New Roman"/>
        <w:sz w:val="20"/>
        <w:szCs w:val="20"/>
      </w:rPr>
      <w:t>A. Sanchez 2021                                                                                                                                       Preaching Text</w:t>
    </w:r>
  </w:p>
  <w:p w14:paraId="347F9CE9" w14:textId="77777777" w:rsidR="00A11388" w:rsidRDefault="00A11388">
    <w:pPr>
      <w:rPr>
        <w:rFonts w:ascii="Times New Roman" w:eastAsia="Times New Roman" w:hAnsi="Times New Roman" w:cs="Times New Roman"/>
        <w:sz w:val="20"/>
        <w:szCs w:val="20"/>
      </w:rPr>
    </w:pPr>
  </w:p>
  <w:p w14:paraId="1EB365C5" w14:textId="77777777" w:rsidR="00A11388" w:rsidRDefault="00A11388">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488F9D" w14:textId="77777777" w:rsidR="007E2979" w:rsidRDefault="007E2979">
      <w:r>
        <w:separator/>
      </w:r>
    </w:p>
  </w:footnote>
  <w:footnote w:type="continuationSeparator" w:id="0">
    <w:p w14:paraId="1919E21B" w14:textId="77777777" w:rsidR="007E2979" w:rsidRDefault="007E29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51D0891"/>
    <w:multiLevelType w:val="hybridMultilevel"/>
    <w:tmpl w:val="84FC49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E65"/>
    <w:rsid w:val="000B0B72"/>
    <w:rsid w:val="000F670E"/>
    <w:rsid w:val="001F1276"/>
    <w:rsid w:val="003F5B6D"/>
    <w:rsid w:val="00411F12"/>
    <w:rsid w:val="005346C8"/>
    <w:rsid w:val="005959D9"/>
    <w:rsid w:val="00635F4B"/>
    <w:rsid w:val="007131AA"/>
    <w:rsid w:val="007D02D2"/>
    <w:rsid w:val="007E2979"/>
    <w:rsid w:val="007E6CFC"/>
    <w:rsid w:val="007F4BE3"/>
    <w:rsid w:val="008E54EE"/>
    <w:rsid w:val="00920249"/>
    <w:rsid w:val="00A11388"/>
    <w:rsid w:val="00A17E65"/>
    <w:rsid w:val="00A73B0C"/>
    <w:rsid w:val="00B948D7"/>
    <w:rsid w:val="00C32B57"/>
    <w:rsid w:val="00D37477"/>
    <w:rsid w:val="00DA5DAD"/>
    <w:rsid w:val="00DE7BB6"/>
    <w:rsid w:val="00DF4A85"/>
    <w:rsid w:val="00E06E4E"/>
    <w:rsid w:val="00E15B24"/>
    <w:rsid w:val="00E30106"/>
    <w:rsid w:val="00FF6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0D7FC7"/>
  <w15:chartTrackingRefBased/>
  <w15:docId w15:val="{06C9DFB3-820B-5742-B58B-A2308EB3C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106"/>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semiHidden/>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paragraph" w:styleId="ListParagraph">
    <w:name w:val="List Paragraph"/>
    <w:basedOn w:val="Normal"/>
    <w:uiPriority w:val="34"/>
    <w:qFormat/>
    <w:rsid w:val="00A17E65"/>
    <w:pPr>
      <w:ind w:left="720"/>
      <w:contextualSpacing/>
    </w:pPr>
  </w:style>
  <w:style w:type="character" w:styleId="LineNumber">
    <w:name w:val="line number"/>
    <w:basedOn w:val="DefaultParagraphFont"/>
    <w:uiPriority w:val="99"/>
    <w:semiHidden/>
    <w:unhideWhenUsed/>
    <w:rsid w:val="00A17E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5746647">
      <w:bodyDiv w:val="1"/>
      <w:marLeft w:val="0"/>
      <w:marRight w:val="0"/>
      <w:marTop w:val="0"/>
      <w:marBottom w:val="0"/>
      <w:divBdr>
        <w:top w:val="none" w:sz="0" w:space="0" w:color="auto"/>
        <w:left w:val="none" w:sz="0" w:space="0" w:color="auto"/>
        <w:bottom w:val="none" w:sz="0" w:space="0" w:color="auto"/>
        <w:right w:val="none" w:sz="0" w:space="0" w:color="auto"/>
      </w:divBdr>
    </w:div>
    <w:div w:id="571738414">
      <w:bodyDiv w:val="1"/>
      <w:marLeft w:val="0"/>
      <w:marRight w:val="0"/>
      <w:marTop w:val="0"/>
      <w:marBottom w:val="0"/>
      <w:divBdr>
        <w:top w:val="none" w:sz="0" w:space="0" w:color="auto"/>
        <w:left w:val="none" w:sz="0" w:space="0" w:color="auto"/>
        <w:bottom w:val="none" w:sz="0" w:space="0" w:color="auto"/>
        <w:right w:val="none" w:sz="0" w:space="0" w:color="auto"/>
      </w:divBdr>
    </w:div>
    <w:div w:id="624190588">
      <w:bodyDiv w:val="1"/>
      <w:marLeft w:val="0"/>
      <w:marRight w:val="0"/>
      <w:marTop w:val="0"/>
      <w:marBottom w:val="0"/>
      <w:divBdr>
        <w:top w:val="none" w:sz="0" w:space="0" w:color="auto"/>
        <w:left w:val="none" w:sz="0" w:space="0" w:color="auto"/>
        <w:bottom w:val="none" w:sz="0" w:space="0" w:color="auto"/>
        <w:right w:val="none" w:sz="0" w:space="0" w:color="auto"/>
      </w:divBdr>
    </w:div>
    <w:div w:id="664279710">
      <w:bodyDiv w:val="1"/>
      <w:marLeft w:val="0"/>
      <w:marRight w:val="0"/>
      <w:marTop w:val="0"/>
      <w:marBottom w:val="0"/>
      <w:divBdr>
        <w:top w:val="none" w:sz="0" w:space="0" w:color="auto"/>
        <w:left w:val="none" w:sz="0" w:space="0" w:color="auto"/>
        <w:bottom w:val="none" w:sz="0" w:space="0" w:color="auto"/>
        <w:right w:val="none" w:sz="0" w:space="0" w:color="auto"/>
      </w:divBdr>
    </w:div>
    <w:div w:id="680202816">
      <w:bodyDiv w:val="1"/>
      <w:marLeft w:val="0"/>
      <w:marRight w:val="0"/>
      <w:marTop w:val="0"/>
      <w:marBottom w:val="0"/>
      <w:divBdr>
        <w:top w:val="none" w:sz="0" w:space="0" w:color="auto"/>
        <w:left w:val="none" w:sz="0" w:space="0" w:color="auto"/>
        <w:bottom w:val="none" w:sz="0" w:space="0" w:color="auto"/>
        <w:right w:val="none" w:sz="0" w:space="0" w:color="auto"/>
      </w:divBdr>
    </w:div>
    <w:div w:id="751659948">
      <w:bodyDiv w:val="1"/>
      <w:marLeft w:val="0"/>
      <w:marRight w:val="0"/>
      <w:marTop w:val="0"/>
      <w:marBottom w:val="0"/>
      <w:divBdr>
        <w:top w:val="none" w:sz="0" w:space="0" w:color="auto"/>
        <w:left w:val="none" w:sz="0" w:space="0" w:color="auto"/>
        <w:bottom w:val="none" w:sz="0" w:space="0" w:color="auto"/>
        <w:right w:val="none" w:sz="0" w:space="0" w:color="auto"/>
      </w:divBdr>
    </w:div>
    <w:div w:id="898131783">
      <w:bodyDiv w:val="1"/>
      <w:marLeft w:val="0"/>
      <w:marRight w:val="0"/>
      <w:marTop w:val="0"/>
      <w:marBottom w:val="0"/>
      <w:divBdr>
        <w:top w:val="none" w:sz="0" w:space="0" w:color="auto"/>
        <w:left w:val="none" w:sz="0" w:space="0" w:color="auto"/>
        <w:bottom w:val="none" w:sz="0" w:space="0" w:color="auto"/>
        <w:right w:val="none" w:sz="0" w:space="0" w:color="auto"/>
      </w:divBdr>
    </w:div>
    <w:div w:id="914435698">
      <w:bodyDiv w:val="1"/>
      <w:marLeft w:val="0"/>
      <w:marRight w:val="0"/>
      <w:marTop w:val="0"/>
      <w:marBottom w:val="0"/>
      <w:divBdr>
        <w:top w:val="none" w:sz="0" w:space="0" w:color="auto"/>
        <w:left w:val="none" w:sz="0" w:space="0" w:color="auto"/>
        <w:bottom w:val="none" w:sz="0" w:space="0" w:color="auto"/>
        <w:right w:val="none" w:sz="0" w:space="0" w:color="auto"/>
      </w:divBdr>
    </w:div>
    <w:div w:id="1060595526">
      <w:bodyDiv w:val="1"/>
      <w:marLeft w:val="0"/>
      <w:marRight w:val="0"/>
      <w:marTop w:val="0"/>
      <w:marBottom w:val="0"/>
      <w:divBdr>
        <w:top w:val="none" w:sz="0" w:space="0" w:color="auto"/>
        <w:left w:val="none" w:sz="0" w:space="0" w:color="auto"/>
        <w:bottom w:val="none" w:sz="0" w:space="0" w:color="auto"/>
        <w:right w:val="none" w:sz="0" w:space="0" w:color="auto"/>
      </w:divBdr>
    </w:div>
    <w:div w:id="1308634413">
      <w:bodyDiv w:val="1"/>
      <w:marLeft w:val="0"/>
      <w:marRight w:val="0"/>
      <w:marTop w:val="0"/>
      <w:marBottom w:val="0"/>
      <w:divBdr>
        <w:top w:val="none" w:sz="0" w:space="0" w:color="auto"/>
        <w:left w:val="none" w:sz="0" w:space="0" w:color="auto"/>
        <w:bottom w:val="none" w:sz="0" w:space="0" w:color="auto"/>
        <w:right w:val="none" w:sz="0" w:space="0" w:color="auto"/>
      </w:divBdr>
    </w:div>
    <w:div w:id="1468015639">
      <w:bodyDiv w:val="1"/>
      <w:marLeft w:val="0"/>
      <w:marRight w:val="0"/>
      <w:marTop w:val="0"/>
      <w:marBottom w:val="0"/>
      <w:divBdr>
        <w:top w:val="none" w:sz="0" w:space="0" w:color="auto"/>
        <w:left w:val="none" w:sz="0" w:space="0" w:color="auto"/>
        <w:bottom w:val="none" w:sz="0" w:space="0" w:color="auto"/>
        <w:right w:val="none" w:sz="0" w:space="0" w:color="auto"/>
      </w:divBdr>
    </w:div>
    <w:div w:id="1728262330">
      <w:bodyDiv w:val="1"/>
      <w:marLeft w:val="0"/>
      <w:marRight w:val="0"/>
      <w:marTop w:val="0"/>
      <w:marBottom w:val="0"/>
      <w:divBdr>
        <w:top w:val="none" w:sz="0" w:space="0" w:color="auto"/>
        <w:left w:val="none" w:sz="0" w:space="0" w:color="auto"/>
        <w:bottom w:val="none" w:sz="0" w:space="0" w:color="auto"/>
        <w:right w:val="none" w:sz="0" w:space="0" w:color="auto"/>
      </w:divBdr>
    </w:div>
    <w:div w:id="1906640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173</TotalTime>
  <Pages>4</Pages>
  <Words>859</Words>
  <Characters>4902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9</cp:revision>
  <dcterms:created xsi:type="dcterms:W3CDTF">2021-02-05T15:45:00Z</dcterms:created>
  <dcterms:modified xsi:type="dcterms:W3CDTF">2021-02-06T15:24:00Z</dcterms:modified>
</cp:coreProperties>
</file>