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AB5E48" w14:textId="77777777" w:rsidR="00C30405" w:rsidRDefault="00C30405" w:rsidP="00C3040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0405">
        <w:rPr>
          <w:rFonts w:ascii="Times New Roman" w:eastAsia="Times New Roman" w:hAnsi="Times New Roman" w:cs="Times New Roman"/>
          <w:b/>
          <w:sz w:val="24"/>
          <w:szCs w:val="24"/>
        </w:rPr>
        <w:t>Third Sunday of Easter</w:t>
      </w:r>
    </w:p>
    <w:p w14:paraId="25D7F9D0" w14:textId="00942577" w:rsidR="008E6205" w:rsidRDefault="008E6205" w:rsidP="00C30405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color w:val="363936"/>
          <w:spacing w:val="5"/>
          <w:sz w:val="20"/>
          <w:szCs w:val="20"/>
          <w:shd w:val="clear" w:color="auto" w:fill="FFFFFF"/>
        </w:rPr>
      </w:pPr>
      <w:r w:rsidRPr="008E6205">
        <w:rPr>
          <w:rFonts w:ascii="Times New Roman" w:eastAsia="Times New Roman" w:hAnsi="Times New Roman" w:cs="Times New Roman"/>
          <w:i/>
          <w:iCs/>
          <w:color w:val="363936"/>
          <w:spacing w:val="5"/>
          <w:sz w:val="20"/>
          <w:szCs w:val="20"/>
          <w:shd w:val="clear" w:color="auto" w:fill="FFFFFF"/>
        </w:rPr>
        <w:t xml:space="preserve">What do we see in </w:t>
      </w:r>
      <w:r>
        <w:rPr>
          <w:rFonts w:ascii="Times New Roman" w:eastAsia="Times New Roman" w:hAnsi="Times New Roman" w:cs="Times New Roman"/>
          <w:i/>
          <w:iCs/>
          <w:color w:val="363936"/>
          <w:spacing w:val="5"/>
          <w:sz w:val="20"/>
          <w:szCs w:val="20"/>
          <w:shd w:val="clear" w:color="auto" w:fill="FFFFFF"/>
        </w:rPr>
        <w:t>those who are</w:t>
      </w:r>
      <w:r w:rsidRPr="008E6205">
        <w:rPr>
          <w:rFonts w:ascii="Times New Roman" w:eastAsia="Times New Roman" w:hAnsi="Times New Roman" w:cs="Times New Roman"/>
          <w:i/>
          <w:iCs/>
          <w:color w:val="363936"/>
          <w:spacing w:val="5"/>
          <w:sz w:val="20"/>
          <w:szCs w:val="20"/>
          <w:shd w:val="clear" w:color="auto" w:fill="FFFFFF"/>
        </w:rPr>
        <w:t xml:space="preserve"> witness</w:t>
      </w:r>
      <w:r>
        <w:rPr>
          <w:rFonts w:ascii="Times New Roman" w:eastAsia="Times New Roman" w:hAnsi="Times New Roman" w:cs="Times New Roman"/>
          <w:i/>
          <w:iCs/>
          <w:color w:val="363936"/>
          <w:spacing w:val="5"/>
          <w:sz w:val="20"/>
          <w:szCs w:val="20"/>
          <w:shd w:val="clear" w:color="auto" w:fill="FFFFFF"/>
        </w:rPr>
        <w:t>es</w:t>
      </w:r>
      <w:r w:rsidRPr="008E6205">
        <w:rPr>
          <w:rFonts w:ascii="Times New Roman" w:eastAsia="Times New Roman" w:hAnsi="Times New Roman" w:cs="Times New Roman"/>
          <w:i/>
          <w:iCs/>
          <w:color w:val="363936"/>
          <w:spacing w:val="5"/>
          <w:sz w:val="20"/>
          <w:szCs w:val="20"/>
          <w:shd w:val="clear" w:color="auto" w:fill="FFFFFF"/>
        </w:rPr>
        <w:t xml:space="preserve"> of Christ's Resurrection?</w:t>
      </w:r>
    </w:p>
    <w:p w14:paraId="360BBD6D" w14:textId="1365075B" w:rsidR="00C30405" w:rsidRDefault="00C30405" w:rsidP="00C3040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30405">
        <w:rPr>
          <w:rFonts w:ascii="Times New Roman" w:eastAsia="Times New Roman" w:hAnsi="Times New Roman" w:cs="Times New Roman"/>
          <w:sz w:val="24"/>
          <w:szCs w:val="24"/>
        </w:rPr>
        <w:t>Acts 3:13-15, 17-19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20785A">
        <w:rPr>
          <w:rFonts w:ascii="Times New Roman" w:eastAsia="Times New Roman" w:hAnsi="Times New Roman" w:cs="Times New Roman"/>
          <w:sz w:val="24"/>
          <w:szCs w:val="24"/>
        </w:rPr>
        <w:t xml:space="preserve">Ps </w:t>
      </w:r>
      <w:r w:rsidRPr="00C30405">
        <w:rPr>
          <w:rFonts w:ascii="Times New Roman" w:eastAsia="Times New Roman" w:hAnsi="Times New Roman" w:cs="Times New Roman"/>
          <w:sz w:val="24"/>
          <w:szCs w:val="24"/>
        </w:rPr>
        <w:t>4:2, 4, 7-8, 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C30405">
        <w:rPr>
          <w:rFonts w:ascii="Times New Roman" w:eastAsia="Times New Roman" w:hAnsi="Times New Roman" w:cs="Times New Roman"/>
          <w:sz w:val="24"/>
          <w:szCs w:val="24"/>
        </w:rPr>
        <w:t>1 Jn 2:1-5a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C30405">
        <w:rPr>
          <w:rFonts w:ascii="Times New Roman" w:eastAsia="Times New Roman" w:hAnsi="Times New Roman" w:cs="Times New Roman"/>
          <w:sz w:val="24"/>
          <w:szCs w:val="24"/>
        </w:rPr>
        <w:t>Lk 24:35-48</w:t>
      </w:r>
    </w:p>
    <w:p w14:paraId="7B6EC015" w14:textId="77777777" w:rsidR="00C30405" w:rsidRPr="00402BA5" w:rsidRDefault="00C30405" w:rsidP="00C30405">
      <w:pPr>
        <w:pStyle w:val="ListParagraph"/>
        <w:numPr>
          <w:ilvl w:val="0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402BA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 example to illuminate.</w:t>
      </w:r>
      <w:bookmarkStart w:id="0" w:name="OLE_LINK1"/>
      <w:bookmarkStart w:id="1" w:name="OLE_LINK2"/>
    </w:p>
    <w:bookmarkEnd w:id="0"/>
    <w:bookmarkEnd w:id="1"/>
    <w:p w14:paraId="62CBDC63" w14:textId="0F6E8621" w:rsidR="00C30405" w:rsidRPr="003A7069" w:rsidRDefault="00C30405" w:rsidP="00C30405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F7AFF">
        <w:rPr>
          <w:rFonts w:ascii="Times New Roman" w:eastAsia="Times New Roman" w:hAnsi="Times New Roman" w:cs="Times New Roman"/>
          <w:sz w:val="24"/>
          <w:szCs w:val="24"/>
        </w:rPr>
        <w:t>The</w:t>
      </w:r>
      <w:r w:rsidR="008E6205">
        <w:rPr>
          <w:rFonts w:ascii="Times New Roman" w:eastAsia="Times New Roman" w:hAnsi="Times New Roman" w:cs="Times New Roman"/>
          <w:sz w:val="24"/>
          <w:szCs w:val="24"/>
        </w:rPr>
        <w:t xml:space="preserve"> difference between a one who is a witness and a peeper. </w:t>
      </w:r>
    </w:p>
    <w:p w14:paraId="41D2BE6C" w14:textId="77777777" w:rsidR="00C30405" w:rsidRPr="003A7069" w:rsidRDefault="00C30405" w:rsidP="00C30405">
      <w:pPr>
        <w:pStyle w:val="ListParagraph"/>
        <w:numPr>
          <w:ilvl w:val="0"/>
          <w:numId w:val="5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3A706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What the Sacred Scripture says?</w:t>
      </w:r>
    </w:p>
    <w:p w14:paraId="4CE003C2" w14:textId="03E6E81D" w:rsidR="00C30405" w:rsidRPr="00BD2DC1" w:rsidRDefault="00C30405" w:rsidP="00C30405">
      <w:pPr>
        <w:rPr>
          <w:rFonts w:ascii="Times New Roman" w:eastAsia="Times New Roman" w:hAnsi="Times New Roman" w:cs="Times New Roman"/>
          <w:sz w:val="24"/>
          <w:szCs w:val="24"/>
        </w:rPr>
      </w:pPr>
      <w:r w:rsidRPr="003506A0">
        <w:rPr>
          <w:rFonts w:ascii="Times New Roman" w:eastAsia="Times New Roman" w:hAnsi="Times New Roman" w:cs="Times New Roman"/>
          <w:b/>
          <w:bCs/>
          <w:color w:val="363936"/>
          <w:spacing w:val="5"/>
          <w:sz w:val="24"/>
          <w:szCs w:val="24"/>
          <w:shd w:val="clear" w:color="auto" w:fill="FFFFFF"/>
        </w:rPr>
        <w:t xml:space="preserve">The Gospel of </w:t>
      </w:r>
      <w:r w:rsidR="008E6205">
        <w:rPr>
          <w:rFonts w:ascii="Times New Roman" w:eastAsia="Times New Roman" w:hAnsi="Times New Roman" w:cs="Times New Roman"/>
          <w:b/>
          <w:bCs/>
          <w:color w:val="363936"/>
          <w:spacing w:val="5"/>
          <w:sz w:val="24"/>
          <w:szCs w:val="24"/>
          <w:shd w:val="clear" w:color="auto" w:fill="FFFFFF"/>
        </w:rPr>
        <w:t>Luke</w:t>
      </w:r>
      <w:r w:rsidRPr="003506A0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: </w:t>
      </w:r>
      <w:r w:rsidR="008E6205">
        <w:rPr>
          <w:rFonts w:ascii="Times" w:eastAsia="Times New Roman" w:hAnsi="Times" w:cs="Arial"/>
          <w:i/>
          <w:iCs/>
          <w:color w:val="363936"/>
          <w:spacing w:val="5"/>
          <w:sz w:val="24"/>
          <w:szCs w:val="24"/>
          <w:shd w:val="clear" w:color="auto" w:fill="FFFFFF"/>
        </w:rPr>
        <w:t>You are witnesses of these things</w:t>
      </w:r>
    </w:p>
    <w:p w14:paraId="48FD111A" w14:textId="77777777" w:rsidR="00C30405" w:rsidRPr="003506A0" w:rsidRDefault="00C30405" w:rsidP="00C30405">
      <w:pPr>
        <w:spacing w:line="480" w:lineRule="auto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</w:pPr>
    </w:p>
    <w:p w14:paraId="2F85F44E" w14:textId="097F9C4E" w:rsidR="00C30405" w:rsidRDefault="008E6205" w:rsidP="00C30405">
      <w:pPr>
        <w:spacing w:line="360" w:lineRule="auto"/>
        <w:ind w:firstLine="720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>In Luke’s last supper account, Jesus was among his disciples “</w:t>
      </w:r>
      <w:r w:rsidRPr="00BB7088">
        <w:rPr>
          <w:rFonts w:ascii="Times New Roman" w:eastAsia="Times New Roman" w:hAnsi="Times New Roman" w:cs="Times New Roman"/>
          <w:i/>
          <w:iCs/>
          <w:color w:val="363936"/>
          <w:spacing w:val="5"/>
          <w:sz w:val="24"/>
          <w:szCs w:val="24"/>
          <w:shd w:val="clear" w:color="auto" w:fill="FFFFFF"/>
        </w:rPr>
        <w:t>as the one who serves</w:t>
      </w: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>”</w:t>
      </w:r>
      <w:r w:rsidR="00C30405" w:rsidRPr="00AD776F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 </w:t>
      </w:r>
    </w:p>
    <w:p w14:paraId="40FA105B" w14:textId="0A88B4DE" w:rsidR="00C30405" w:rsidRPr="00217D78" w:rsidRDefault="008E6205" w:rsidP="00C30405">
      <w:pPr>
        <w:pStyle w:val="ListParagraph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>Now He is among them as one who is to be served</w:t>
      </w:r>
    </w:p>
    <w:p w14:paraId="199599C8" w14:textId="233D0869" w:rsidR="00C30405" w:rsidRDefault="008E6205" w:rsidP="008E6205">
      <w:pPr>
        <w:pStyle w:val="ListParagraph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Just seeing with their human eyes is not enough. </w:t>
      </w:r>
    </w:p>
    <w:p w14:paraId="5EBAC54D" w14:textId="51E3469C" w:rsidR="00BB7088" w:rsidRDefault="008E6205" w:rsidP="008E6205">
      <w:pPr>
        <w:pStyle w:val="ListParagraph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This final </w:t>
      </w:r>
      <w:r w:rsidR="00BB7088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>discourse</w:t>
      </w: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 is intended to</w:t>
      </w:r>
      <w:r w:rsidR="00BB7088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 reflect as disciples of Jesus Christ</w:t>
      </w:r>
      <w:r w:rsidR="00E17094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 about:</w:t>
      </w:r>
      <w:r w:rsidR="00BB7088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 </w:t>
      </w:r>
    </w:p>
    <w:p w14:paraId="777865A1" w14:textId="31A4A069" w:rsidR="008E6205" w:rsidRPr="00217D78" w:rsidRDefault="00BB7088" w:rsidP="00BB7088">
      <w:pPr>
        <w:pStyle w:val="ListParagraph"/>
        <w:numPr>
          <w:ilvl w:val="1"/>
          <w:numId w:val="6"/>
        </w:numPr>
        <w:spacing w:line="360" w:lineRule="auto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>The Easter joy</w:t>
      </w:r>
      <w:r w:rsidR="00E17094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, a </w:t>
      </w: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time </w:t>
      </w:r>
      <w:r w:rsidR="00E17094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where we carry </w:t>
      </w: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the mission of Jesus </w:t>
      </w:r>
      <w:r w:rsidR="00E17094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>as</w:t>
      </w: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 ours.  </w:t>
      </w:r>
    </w:p>
    <w:p w14:paraId="1B3947BA" w14:textId="153A52CA" w:rsidR="00C30405" w:rsidRPr="00714C44" w:rsidRDefault="00C30405" w:rsidP="00C30405">
      <w:pPr>
        <w:spacing w:before="240" w:after="240" w:line="480" w:lineRule="auto"/>
        <w:jc w:val="both"/>
        <w:rPr>
          <w:rFonts w:ascii="Times New Roman" w:eastAsia="Times New Roman" w:hAnsi="Times New Roman" w:cs="Times New Roman"/>
          <w:i/>
          <w:iCs/>
          <w:color w:val="363936"/>
          <w:spacing w:val="5"/>
          <w:sz w:val="24"/>
          <w:szCs w:val="24"/>
          <w:shd w:val="clear" w:color="auto" w:fill="FFFFFF"/>
        </w:rPr>
      </w:pPr>
      <w:r w:rsidRPr="003506A0">
        <w:rPr>
          <w:rFonts w:ascii="Times New Roman" w:eastAsia="Times New Roman" w:hAnsi="Times New Roman" w:cs="Times New Roman"/>
          <w:b/>
          <w:bCs/>
          <w:color w:val="363936"/>
          <w:spacing w:val="5"/>
          <w:sz w:val="24"/>
          <w:szCs w:val="24"/>
          <w:shd w:val="clear" w:color="auto" w:fill="FFFFFF"/>
        </w:rPr>
        <w:t xml:space="preserve">The book of </w:t>
      </w:r>
      <w:r>
        <w:rPr>
          <w:rFonts w:ascii="Times New Roman" w:eastAsia="Times New Roman" w:hAnsi="Times New Roman" w:cs="Times New Roman"/>
          <w:b/>
          <w:bCs/>
          <w:color w:val="363936"/>
          <w:spacing w:val="5"/>
          <w:sz w:val="24"/>
          <w:szCs w:val="24"/>
          <w:shd w:val="clear" w:color="auto" w:fill="FFFFFF"/>
        </w:rPr>
        <w:t xml:space="preserve">the </w:t>
      </w:r>
      <w:r w:rsidR="005F5894">
        <w:rPr>
          <w:rFonts w:ascii="Times New Roman" w:eastAsia="Times New Roman" w:hAnsi="Times New Roman" w:cs="Times New Roman"/>
          <w:b/>
          <w:bCs/>
          <w:color w:val="363936"/>
          <w:spacing w:val="5"/>
          <w:sz w:val="24"/>
          <w:szCs w:val="24"/>
          <w:shd w:val="clear" w:color="auto" w:fill="FFFFFF"/>
        </w:rPr>
        <w:t>Acts of the Apostles</w:t>
      </w:r>
      <w:r w:rsidRPr="003506A0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: </w:t>
      </w:r>
      <w:r w:rsidR="005F5894" w:rsidRPr="005F5894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>Peter rebukes the gathered crowd for Jesus’s death, but then acknowledges</w:t>
      </w:r>
      <w:r w:rsidR="005F5894">
        <w:rPr>
          <w:rFonts w:ascii="Times New Roman" w:eastAsia="Times New Roman" w:hAnsi="Times New Roman" w:cs="Times New Roman"/>
          <w:i/>
          <w:iCs/>
          <w:color w:val="363936"/>
          <w:spacing w:val="5"/>
          <w:sz w:val="24"/>
          <w:szCs w:val="24"/>
          <w:shd w:val="clear" w:color="auto" w:fill="FFFFFF"/>
        </w:rPr>
        <w:t>, “You acted out of ignorance”</w:t>
      </w:r>
    </w:p>
    <w:p w14:paraId="7A7C90CF" w14:textId="77777777" w:rsidR="0061292B" w:rsidRDefault="0061292B" w:rsidP="00C30405">
      <w:pPr>
        <w:pStyle w:val="ListParagraph"/>
        <w:numPr>
          <w:ilvl w:val="0"/>
          <w:numId w:val="2"/>
        </w:numPr>
        <w:spacing w:line="276" w:lineRule="auto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</w:pPr>
      <w:r w:rsidRPr="0061292B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Peter, in his role of being the first among the apostles, is performing miracles; people were amazed. </w:t>
      </w:r>
    </w:p>
    <w:p w14:paraId="257130F3" w14:textId="55B421AB" w:rsidR="00C30405" w:rsidRDefault="00E17094" w:rsidP="00C30405">
      <w:pPr>
        <w:pStyle w:val="ListParagraph"/>
        <w:numPr>
          <w:ilvl w:val="0"/>
          <w:numId w:val="2"/>
        </w:numPr>
        <w:spacing w:line="276" w:lineRule="auto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>Peter reminds them that he</w:t>
      </w:r>
      <w:r w:rsidR="0061292B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 is doing</w:t>
      </w: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 </w:t>
      </w:r>
      <w:r w:rsidR="0061292B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>this by</w:t>
      </w: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 “</w:t>
      </w:r>
      <w:r w:rsidRPr="00E17094">
        <w:rPr>
          <w:rFonts w:ascii="Times New Roman" w:eastAsia="Times New Roman" w:hAnsi="Times New Roman" w:cs="Times New Roman"/>
          <w:i/>
          <w:iCs/>
          <w:color w:val="363936"/>
          <w:spacing w:val="5"/>
          <w:sz w:val="24"/>
          <w:szCs w:val="24"/>
          <w:shd w:val="clear" w:color="auto" w:fill="FFFFFF"/>
        </w:rPr>
        <w:t>faith in Jesus’ name</w:t>
      </w:r>
      <w:r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” </w:t>
      </w:r>
    </w:p>
    <w:p w14:paraId="0FD411CD" w14:textId="77777777" w:rsidR="00C30405" w:rsidRDefault="00C30405" w:rsidP="00C30405">
      <w:pPr>
        <w:spacing w:line="480" w:lineRule="auto"/>
        <w:ind w:firstLine="720"/>
        <w:rPr>
          <w:rFonts w:ascii="Times New Roman" w:eastAsia="Times New Roman" w:hAnsi="Times New Roman" w:cs="Times New Roman"/>
          <w:b/>
          <w:bCs/>
          <w:color w:val="363936"/>
          <w:spacing w:val="5"/>
          <w:sz w:val="24"/>
          <w:szCs w:val="24"/>
          <w:shd w:val="clear" w:color="auto" w:fill="FFFFFF"/>
        </w:rPr>
      </w:pPr>
    </w:p>
    <w:p w14:paraId="55BBA324" w14:textId="0BA04F58" w:rsidR="00C30405" w:rsidRPr="00386851" w:rsidRDefault="00C30405" w:rsidP="00C30405">
      <w:pPr>
        <w:spacing w:line="480" w:lineRule="auto"/>
        <w:ind w:firstLine="720"/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</w:pPr>
      <w:r w:rsidRPr="00AE40F3">
        <w:rPr>
          <w:rFonts w:ascii="Times New Roman" w:eastAsia="Times New Roman" w:hAnsi="Times New Roman" w:cs="Times New Roman"/>
          <w:b/>
          <w:bCs/>
          <w:color w:val="363936"/>
          <w:spacing w:val="5"/>
          <w:sz w:val="24"/>
          <w:szCs w:val="24"/>
          <w:shd w:val="clear" w:color="auto" w:fill="FFFFFF"/>
        </w:rPr>
        <w:t>What does this mean?</w:t>
      </w:r>
      <w:r w:rsidRPr="00AD776F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 </w:t>
      </w:r>
      <w:r w:rsidRPr="00386851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 xml:space="preserve"> </w:t>
      </w:r>
      <w:r w:rsidR="0061292B" w:rsidRPr="0061292B">
        <w:rPr>
          <w:rFonts w:ascii="Times New Roman" w:eastAsia="Times New Roman" w:hAnsi="Times New Roman" w:cs="Times New Roman"/>
          <w:color w:val="363936"/>
          <w:spacing w:val="5"/>
          <w:sz w:val="24"/>
          <w:szCs w:val="24"/>
          <w:shd w:val="clear" w:color="auto" w:fill="FFFFFF"/>
        </w:rPr>
        <w:t>We are called as disciples of Christ to be faithful witnesses that work to announce Jesus' gospel to the world and, through it, praise God.</w:t>
      </w:r>
    </w:p>
    <w:p w14:paraId="1A6E795E" w14:textId="77777777" w:rsidR="00C30405" w:rsidRPr="00402BA5" w:rsidRDefault="00C30405" w:rsidP="00C30405">
      <w:pPr>
        <w:pStyle w:val="ListParagraph"/>
        <w:numPr>
          <w:ilvl w:val="0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402BA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How are the Readings related to us?</w:t>
      </w:r>
    </w:p>
    <w:p w14:paraId="1B32C419" w14:textId="4D0101B6" w:rsidR="00C30405" w:rsidRDefault="0061292B" w:rsidP="00C30405">
      <w:pPr>
        <w:pStyle w:val="ListParagraph"/>
        <w:numPr>
          <w:ilvl w:val="0"/>
          <w:numId w:val="3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292B">
        <w:rPr>
          <w:rFonts w:ascii="Times New Roman" w:eastAsia="Times New Roman" w:hAnsi="Times New Roman" w:cs="Times New Roman"/>
          <w:sz w:val="24"/>
          <w:szCs w:val="24"/>
        </w:rPr>
        <w:t>Even though the pandemic has kept us in our home, how have we announced the gospel of Christ?</w:t>
      </w:r>
    </w:p>
    <w:p w14:paraId="0599A85C" w14:textId="2A699EF0" w:rsidR="00C30405" w:rsidRDefault="0061292B" w:rsidP="00C30405">
      <w:pPr>
        <w:pStyle w:val="ListParagraph"/>
        <w:numPr>
          <w:ilvl w:val="0"/>
          <w:numId w:val="3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292B">
        <w:rPr>
          <w:rFonts w:ascii="Times New Roman" w:eastAsia="Times New Roman" w:hAnsi="Times New Roman" w:cs="Times New Roman"/>
          <w:sz w:val="24"/>
          <w:szCs w:val="24"/>
        </w:rPr>
        <w:lastRenderedPageBreak/>
        <w:t>Announcing the gospel requires prayer life and also concrete works.</w:t>
      </w:r>
    </w:p>
    <w:p w14:paraId="11BAD388" w14:textId="77777777" w:rsidR="00C30405" w:rsidRPr="001802B5" w:rsidRDefault="00C30405" w:rsidP="00C30405">
      <w:pPr>
        <w:pStyle w:val="ListParagraph"/>
        <w:numPr>
          <w:ilvl w:val="0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402BA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How do we respond to God’s Word?  </w:t>
      </w:r>
    </w:p>
    <w:p w14:paraId="1EFA8220" w14:textId="77777777" w:rsidR="00FE5F53" w:rsidRDefault="00FE5F53" w:rsidP="00C30405">
      <w:pPr>
        <w:pStyle w:val="ListParagraph"/>
        <w:numPr>
          <w:ilvl w:val="0"/>
          <w:numId w:val="4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5F53">
        <w:rPr>
          <w:rFonts w:ascii="Times New Roman" w:eastAsia="Times New Roman" w:hAnsi="Times New Roman" w:cs="Times New Roman"/>
          <w:sz w:val="24"/>
          <w:szCs w:val="24"/>
        </w:rPr>
        <w:t>I invite you to think about how we will be serving Jesus through our brothers and sister.</w:t>
      </w:r>
    </w:p>
    <w:p w14:paraId="253FE32C" w14:textId="244CBE05" w:rsidR="00C30405" w:rsidRDefault="00FE5F53" w:rsidP="00C30405">
      <w:pPr>
        <w:pStyle w:val="ListParagraph"/>
        <w:numPr>
          <w:ilvl w:val="0"/>
          <w:numId w:val="4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Volunteering at the parish</w:t>
      </w:r>
      <w:r w:rsidR="00C23E23">
        <w:rPr>
          <w:rFonts w:ascii="Times New Roman" w:eastAsia="Times New Roman" w:hAnsi="Times New Roman" w:cs="Times New Roman"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A105986" w14:textId="17B29289" w:rsidR="00FE5F53" w:rsidRDefault="00FE5F53" w:rsidP="00C30405">
      <w:pPr>
        <w:pStyle w:val="ListParagraph"/>
        <w:numPr>
          <w:ilvl w:val="0"/>
          <w:numId w:val="4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Supporting ministries within our Diocese of Laredo through Catholic sharing appeal? </w:t>
      </w:r>
    </w:p>
    <w:p w14:paraId="236B5CAC" w14:textId="77777777" w:rsidR="00C3354C" w:rsidRDefault="000B08AF" w:rsidP="00C3354C">
      <w:pPr>
        <w:pStyle w:val="ListParagraph"/>
        <w:numPr>
          <w:ilvl w:val="0"/>
          <w:numId w:val="4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Christians</w:t>
      </w:r>
      <w:r w:rsidRPr="000B08AF">
        <w:rPr>
          <w:rFonts w:ascii="Times New Roman" w:eastAsia="Times New Roman" w:hAnsi="Times New Roman" w:cs="Times New Roman"/>
          <w:sz w:val="24"/>
          <w:szCs w:val="24"/>
        </w:rPr>
        <w:t>, we are invited to know the word of God and celebrate it but also embody the Word of God through concrete actions.</w:t>
      </w:r>
    </w:p>
    <w:p w14:paraId="6E27B284" w14:textId="6653442D" w:rsidR="00B948D7" w:rsidRPr="00C3354C" w:rsidRDefault="00C3354C" w:rsidP="00C3354C">
      <w:pPr>
        <w:pStyle w:val="ListParagraph"/>
        <w:numPr>
          <w:ilvl w:val="0"/>
          <w:numId w:val="4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354C">
        <w:rPr>
          <w:rFonts w:ascii="Times New Roman" w:eastAsia="Times New Roman" w:hAnsi="Times New Roman" w:cs="Times New Roman"/>
          <w:sz w:val="24"/>
          <w:szCs w:val="24"/>
        </w:rPr>
        <w:t>We see in those witnesses of Christ Christians who continue to bring God's kingdom on earth as Jesus did.</w:t>
      </w:r>
    </w:p>
    <w:sectPr w:rsidR="00B948D7" w:rsidRPr="00C3354C" w:rsidSect="008C19B2">
      <w:footerReference w:type="default" r:id="rId5"/>
      <w:pgSz w:w="12240" w:h="15840"/>
      <w:pgMar w:top="1440" w:right="1440" w:bottom="1440" w:left="1440" w:header="720" w:footer="720" w:gutter="0"/>
      <w:lnNumType w:countBy="1" w:restart="continuous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altName w:val="﷽﷽﷽﷽﷽﷽﷽﷽ȝ蠠Ʋ怀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B1D01F" w14:textId="77777777" w:rsidR="008C19B2" w:rsidRDefault="00C3354C">
    <w:pPr>
      <w:rPr>
        <w:rFonts w:ascii="Times New Roman" w:eastAsia="Times New Roman" w:hAnsi="Times New Roman" w:cs="Times New Roman"/>
        <w:sz w:val="20"/>
        <w:szCs w:val="20"/>
      </w:rPr>
    </w:pPr>
  </w:p>
  <w:p w14:paraId="788A05A8" w14:textId="77777777" w:rsidR="008C19B2" w:rsidRDefault="00C3354C">
    <w:pPr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 xml:space="preserve">A. Sanchez 2021                                                                                                       </w:t>
    </w:r>
    <w:r>
      <w:rPr>
        <w:rFonts w:ascii="Times New Roman" w:eastAsia="Times New Roman" w:hAnsi="Times New Roman" w:cs="Times New Roman"/>
        <w:sz w:val="20"/>
        <w:szCs w:val="20"/>
      </w:rPr>
      <w:t xml:space="preserve">                                Preaching Text</w:t>
    </w:r>
  </w:p>
  <w:p w14:paraId="6207FA69" w14:textId="77777777" w:rsidR="008C19B2" w:rsidRDefault="00C3354C">
    <w:pPr>
      <w:rPr>
        <w:rFonts w:ascii="Times New Roman" w:eastAsia="Times New Roman" w:hAnsi="Times New Roman" w:cs="Times New Roman"/>
        <w:sz w:val="20"/>
        <w:szCs w:val="20"/>
      </w:rPr>
    </w:pPr>
  </w:p>
  <w:p w14:paraId="671E7C10" w14:textId="77777777" w:rsidR="008C19B2" w:rsidRDefault="00C3354C">
    <w:pPr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sz w:val="20"/>
        <w:szCs w:val="20"/>
      </w:rPr>
      <w:fldChar w:fldCharType="separate"/>
    </w:r>
    <w:r>
      <w:rPr>
        <w:rFonts w:ascii="Times New Roman" w:eastAsia="Times New Roman" w:hAnsi="Times New Roman" w:cs="Times New Roman"/>
        <w:noProof/>
        <w:sz w:val="20"/>
        <w:szCs w:val="20"/>
      </w:rPr>
      <w:t>1</w:t>
    </w:r>
    <w:r>
      <w:rPr>
        <w:rFonts w:ascii="Times New Roman" w:eastAsia="Times New Roman" w:hAnsi="Times New Roman" w:cs="Times New Roman"/>
        <w:sz w:val="20"/>
        <w:szCs w:val="20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9C1C2D"/>
    <w:multiLevelType w:val="hybridMultilevel"/>
    <w:tmpl w:val="2A38278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0127D39"/>
    <w:multiLevelType w:val="hybridMultilevel"/>
    <w:tmpl w:val="E6DE943A"/>
    <w:lvl w:ilvl="0" w:tplc="2FA8AF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2C343BC"/>
    <w:multiLevelType w:val="hybridMultilevel"/>
    <w:tmpl w:val="57E8DDAA"/>
    <w:lvl w:ilvl="0" w:tplc="931AED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51D0891"/>
    <w:multiLevelType w:val="hybridMultilevel"/>
    <w:tmpl w:val="84FC4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623A3A"/>
    <w:multiLevelType w:val="hybridMultilevel"/>
    <w:tmpl w:val="08D2CB0C"/>
    <w:lvl w:ilvl="0" w:tplc="2FA8AF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576D4F"/>
    <w:multiLevelType w:val="hybridMultilevel"/>
    <w:tmpl w:val="A3A47AC6"/>
    <w:lvl w:ilvl="0" w:tplc="8CAE8F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405"/>
    <w:rsid w:val="000B08AF"/>
    <w:rsid w:val="005F5894"/>
    <w:rsid w:val="0061292B"/>
    <w:rsid w:val="007131AA"/>
    <w:rsid w:val="008E6205"/>
    <w:rsid w:val="00B948D7"/>
    <w:rsid w:val="00BB7088"/>
    <w:rsid w:val="00C23E23"/>
    <w:rsid w:val="00C30405"/>
    <w:rsid w:val="00C3354C"/>
    <w:rsid w:val="00E17094"/>
    <w:rsid w:val="00E30106"/>
    <w:rsid w:val="00FE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FB68F7"/>
  <w15:chartTrackingRefBased/>
  <w15:docId w15:val="{C5CB0EA1-4D3D-E44E-BC9D-FE6019750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405"/>
  </w:style>
  <w:style w:type="paragraph" w:styleId="Heading1">
    <w:name w:val="heading 1"/>
    <w:basedOn w:val="Normal"/>
    <w:next w:val="Normal"/>
    <w:link w:val="Heading1Char"/>
    <w:uiPriority w:val="9"/>
    <w:qFormat/>
    <w:rsid w:val="00E3010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010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10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10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10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10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106"/>
    <w:rPr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30106"/>
    <w:rPr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106"/>
    <w:rPr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106"/>
    <w:rPr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106"/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106"/>
    <w:rPr>
      <w:b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30106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30106"/>
    <w:rPr>
      <w:b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10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E30106"/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C30405"/>
    <w:pPr>
      <w:ind w:left="720"/>
      <w:contextualSpacing/>
    </w:pPr>
  </w:style>
  <w:style w:type="character" w:styleId="LineNumber">
    <w:name w:val="line number"/>
    <w:basedOn w:val="DefaultParagraphFont"/>
    <w:uiPriority w:val="99"/>
    <w:semiHidden/>
    <w:unhideWhenUsed/>
    <w:rsid w:val="00C304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6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Sanchez</dc:creator>
  <cp:keywords/>
  <dc:description/>
  <cp:lastModifiedBy>Alan Sanchez</cp:lastModifiedBy>
  <cp:revision>5</cp:revision>
  <dcterms:created xsi:type="dcterms:W3CDTF">2021-04-18T01:03:00Z</dcterms:created>
  <dcterms:modified xsi:type="dcterms:W3CDTF">2021-04-18T02:22:00Z</dcterms:modified>
</cp:coreProperties>
</file>