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063F3D" w14:textId="7EE1E5BF" w:rsidR="00A1308E" w:rsidRPr="007354B0" w:rsidRDefault="00A1308E" w:rsidP="00A1308E">
      <w:pPr>
        <w:spacing w:line="480" w:lineRule="auto"/>
        <w:jc w:val="center"/>
        <w:rPr>
          <w:rFonts w:ascii="Times New Roman" w:eastAsia="Times New Roman" w:hAnsi="Times New Roman" w:cs="Times New Roman"/>
          <w:b/>
          <w:sz w:val="24"/>
          <w:szCs w:val="24"/>
        </w:rPr>
      </w:pPr>
      <w:r w:rsidRPr="007354B0">
        <w:rPr>
          <w:rFonts w:ascii="Times New Roman" w:eastAsia="Times New Roman" w:hAnsi="Times New Roman" w:cs="Times New Roman"/>
          <w:b/>
          <w:sz w:val="24"/>
          <w:szCs w:val="24"/>
        </w:rPr>
        <w:t>All Saints</w:t>
      </w:r>
      <w:r w:rsidR="004E6267">
        <w:rPr>
          <w:rFonts w:ascii="Times New Roman" w:eastAsia="Times New Roman" w:hAnsi="Times New Roman" w:cs="Times New Roman"/>
          <w:b/>
          <w:sz w:val="24"/>
          <w:szCs w:val="24"/>
        </w:rPr>
        <w:t xml:space="preserve"> </w:t>
      </w:r>
    </w:p>
    <w:p w14:paraId="7A1FDD8A" w14:textId="08D15258" w:rsidR="004E6267" w:rsidRPr="004E6267" w:rsidRDefault="004E6267" w:rsidP="00A1308E">
      <w:pPr>
        <w:spacing w:line="480" w:lineRule="auto"/>
        <w:jc w:val="center"/>
        <w:rPr>
          <w:rFonts w:ascii="Times New Roman" w:eastAsia="Times New Roman" w:hAnsi="Times New Roman" w:cs="Times New Roman"/>
          <w:i/>
          <w:iCs/>
          <w:sz w:val="24"/>
          <w:szCs w:val="24"/>
        </w:rPr>
      </w:pPr>
      <w:r w:rsidRPr="004E6267">
        <w:rPr>
          <w:rFonts w:ascii="Times New Roman" w:eastAsia="Times New Roman" w:hAnsi="Times New Roman" w:cs="Times New Roman"/>
          <w:i/>
          <w:iCs/>
          <w:color w:val="000000"/>
          <w:sz w:val="24"/>
          <w:szCs w:val="24"/>
        </w:rPr>
        <w:t>T</w:t>
      </w:r>
      <w:r w:rsidRPr="004E6267">
        <w:rPr>
          <w:rFonts w:ascii="Times New Roman" w:eastAsia="Times New Roman" w:hAnsi="Times New Roman" w:cs="Times New Roman"/>
          <w:i/>
          <w:iCs/>
          <w:color w:val="000000"/>
          <w:sz w:val="24"/>
          <w:szCs w:val="24"/>
        </w:rPr>
        <w:t>he beatitudes are divine teachings that we are called to live here on earth</w:t>
      </w:r>
      <w:r w:rsidRPr="004E6267">
        <w:rPr>
          <w:rFonts w:ascii="Times New Roman" w:eastAsia="Times New Roman" w:hAnsi="Times New Roman" w:cs="Times New Roman"/>
          <w:i/>
          <w:iCs/>
          <w:color w:val="000000"/>
          <w:sz w:val="24"/>
          <w:szCs w:val="24"/>
        </w:rPr>
        <w:t>.</w:t>
      </w:r>
      <w:r w:rsidRPr="004E6267">
        <w:rPr>
          <w:rFonts w:ascii="Times New Roman" w:eastAsia="Times New Roman" w:hAnsi="Times New Roman" w:cs="Times New Roman"/>
          <w:i/>
          <w:iCs/>
          <w:sz w:val="24"/>
          <w:szCs w:val="24"/>
        </w:rPr>
        <w:t xml:space="preserve"> </w:t>
      </w:r>
    </w:p>
    <w:p w14:paraId="4FA74B7E" w14:textId="6F891CB9" w:rsidR="00A1308E" w:rsidRPr="007354B0" w:rsidRDefault="00A1308E" w:rsidP="00A1308E">
      <w:pPr>
        <w:spacing w:line="480" w:lineRule="auto"/>
        <w:jc w:val="center"/>
        <w:rPr>
          <w:rFonts w:ascii="Times New Roman" w:eastAsia="Times New Roman" w:hAnsi="Times New Roman" w:cs="Times New Roman"/>
          <w:sz w:val="24"/>
          <w:szCs w:val="24"/>
        </w:rPr>
      </w:pPr>
      <w:r w:rsidRPr="007354B0">
        <w:rPr>
          <w:rFonts w:ascii="Times New Roman" w:eastAsia="Times New Roman" w:hAnsi="Times New Roman" w:cs="Times New Roman"/>
          <w:sz w:val="24"/>
          <w:szCs w:val="24"/>
        </w:rPr>
        <w:t>RV 7:2-4, 9-14; PS 24:1BC-2, 3-4AB, 5-6; 1 JN 3:1-3; MT 5:1-12A</w:t>
      </w:r>
    </w:p>
    <w:p w14:paraId="2D2A3B5D" w14:textId="61832276" w:rsidR="007354B0" w:rsidRPr="007354B0" w:rsidRDefault="007354B0" w:rsidP="009031F1">
      <w:pPr>
        <w:spacing w:before="240" w:after="240" w:line="480" w:lineRule="auto"/>
        <w:jc w:val="both"/>
        <w:rPr>
          <w:rFonts w:ascii="Times New Roman" w:eastAsia="Times New Roman" w:hAnsi="Times New Roman" w:cs="Times New Roman"/>
          <w:sz w:val="24"/>
          <w:szCs w:val="24"/>
        </w:rPr>
      </w:pPr>
      <w:r w:rsidRPr="007354B0">
        <w:rPr>
          <w:rFonts w:ascii="Times New Roman" w:eastAsia="Times New Roman" w:hAnsi="Times New Roman" w:cs="Times New Roman"/>
          <w:sz w:val="24"/>
          <w:szCs w:val="24"/>
        </w:rPr>
        <w:t xml:space="preserve">Today we are celebrating all Saints, those Saints we know, and those we do not know, but God only knows these Saint. Today’s gospel of Matthew talks about the beatitudes, and these can be compared with the values that each one of us is called to live. What all Saints day and the beatitudes have in common? Well, these were the ideals that many of the Saints lived in their earthly life, and each one of us is called to live them out. For instance, if we had Justin Bieber here, and we could ask him his understanding of holiness, he would probably sing his song “Holy.” If we had a Saint, let say Mother Theresa of Calcutta, and we could ask her </w:t>
      </w:r>
      <w:proofErr w:type="gramStart"/>
      <w:r w:rsidRPr="007354B0">
        <w:rPr>
          <w:rFonts w:ascii="Times New Roman" w:eastAsia="Times New Roman" w:hAnsi="Times New Roman" w:cs="Times New Roman"/>
          <w:sz w:val="24"/>
          <w:szCs w:val="24"/>
        </w:rPr>
        <w:t>understanding</w:t>
      </w:r>
      <w:proofErr w:type="gramEnd"/>
      <w:r w:rsidRPr="007354B0">
        <w:rPr>
          <w:rFonts w:ascii="Times New Roman" w:eastAsia="Times New Roman" w:hAnsi="Times New Roman" w:cs="Times New Roman"/>
          <w:sz w:val="24"/>
          <w:szCs w:val="24"/>
        </w:rPr>
        <w:t xml:space="preserve"> of holiness, she would surely recite the beatitudes. Because all Saints listens and dreams to what our Lord Jesus said on the beatitudes, that is an invitation to dream and practice these values in our daily lives.</w:t>
      </w:r>
    </w:p>
    <w:p w14:paraId="7ECE01F3" w14:textId="18ACC3EB" w:rsidR="007354B0" w:rsidRPr="007354B0" w:rsidRDefault="007354B0" w:rsidP="009031F1">
      <w:pPr>
        <w:spacing w:before="240" w:after="240" w:line="480" w:lineRule="auto"/>
        <w:jc w:val="both"/>
        <w:rPr>
          <w:rFonts w:ascii="Times New Roman" w:eastAsia="Times New Roman" w:hAnsi="Times New Roman" w:cs="Times New Roman"/>
          <w:color w:val="000000"/>
          <w:sz w:val="24"/>
          <w:szCs w:val="24"/>
        </w:rPr>
      </w:pPr>
      <w:r w:rsidRPr="007354B0">
        <w:rPr>
          <w:rFonts w:ascii="Times New Roman" w:eastAsia="Times New Roman" w:hAnsi="Times New Roman" w:cs="Times New Roman"/>
          <w:sz w:val="24"/>
          <w:szCs w:val="24"/>
        </w:rPr>
        <w:t xml:space="preserve">One of the beatitudes said, </w:t>
      </w:r>
      <w:r w:rsidRPr="007354B0">
        <w:rPr>
          <w:rFonts w:ascii="Times New Roman" w:eastAsia="Times New Roman" w:hAnsi="Times New Roman" w:cs="Times New Roman"/>
          <w:color w:val="000000"/>
          <w:sz w:val="24"/>
          <w:szCs w:val="24"/>
        </w:rPr>
        <w:t>“</w:t>
      </w:r>
      <w:r w:rsidRPr="007354B0">
        <w:rPr>
          <w:rFonts w:ascii="Times New Roman" w:eastAsia="Times New Roman" w:hAnsi="Times New Roman" w:cs="Times New Roman"/>
          <w:i/>
          <w:iCs/>
          <w:color w:val="000000"/>
          <w:sz w:val="24"/>
          <w:szCs w:val="24"/>
        </w:rPr>
        <w:t>Blessed are the poor in spirit, for theirs is the Kingdom of heaven.</w:t>
      </w:r>
      <w:r w:rsidRPr="007354B0">
        <w:rPr>
          <w:rFonts w:ascii="Times New Roman" w:eastAsia="Times New Roman" w:hAnsi="Times New Roman" w:cs="Times New Roman"/>
          <w:color w:val="000000"/>
          <w:sz w:val="24"/>
          <w:szCs w:val="24"/>
        </w:rPr>
        <w:t>”</w:t>
      </w:r>
      <w:r w:rsidRPr="007354B0">
        <w:rPr>
          <w:rFonts w:ascii="Times New Roman" w:eastAsia="Times New Roman" w:hAnsi="Times New Roman" w:cs="Times New Roman"/>
          <w:color w:val="000000"/>
          <w:sz w:val="24"/>
          <w:szCs w:val="24"/>
        </w:rPr>
        <w:t xml:space="preserve"> I know that many who are watching and list</w:t>
      </w:r>
      <w:r w:rsidR="003C5F81">
        <w:rPr>
          <w:rFonts w:ascii="Times New Roman" w:eastAsia="Times New Roman" w:hAnsi="Times New Roman" w:cs="Times New Roman"/>
          <w:color w:val="000000"/>
          <w:sz w:val="24"/>
          <w:szCs w:val="24"/>
        </w:rPr>
        <w:t>e</w:t>
      </w:r>
      <w:r w:rsidRPr="007354B0">
        <w:rPr>
          <w:rFonts w:ascii="Times New Roman" w:eastAsia="Times New Roman" w:hAnsi="Times New Roman" w:cs="Times New Roman"/>
          <w:color w:val="000000"/>
          <w:sz w:val="24"/>
          <w:szCs w:val="24"/>
        </w:rPr>
        <w:t>n</w:t>
      </w:r>
      <w:r w:rsidR="003C5F81">
        <w:rPr>
          <w:rFonts w:ascii="Times New Roman" w:eastAsia="Times New Roman" w:hAnsi="Times New Roman" w:cs="Times New Roman"/>
          <w:color w:val="000000"/>
          <w:sz w:val="24"/>
          <w:szCs w:val="24"/>
        </w:rPr>
        <w:t>in</w:t>
      </w:r>
      <w:r w:rsidRPr="007354B0">
        <w:rPr>
          <w:rFonts w:ascii="Times New Roman" w:eastAsia="Times New Roman" w:hAnsi="Times New Roman" w:cs="Times New Roman"/>
          <w:color w:val="000000"/>
          <w:sz w:val="24"/>
          <w:szCs w:val="24"/>
        </w:rPr>
        <w:t>g to me today are our CCD students. T</w:t>
      </w:r>
      <w:r w:rsidRPr="007354B0">
        <w:rPr>
          <w:rFonts w:ascii="Times New Roman" w:eastAsia="Times New Roman" w:hAnsi="Times New Roman" w:cs="Times New Roman"/>
          <w:color w:val="000000"/>
          <w:sz w:val="24"/>
          <w:szCs w:val="24"/>
        </w:rPr>
        <w:t>oday</w:t>
      </w:r>
      <w:r w:rsidRPr="007354B0">
        <w:rPr>
          <w:rFonts w:ascii="Times New Roman" w:eastAsia="Times New Roman" w:hAnsi="Times New Roman" w:cs="Times New Roman"/>
          <w:color w:val="000000"/>
          <w:sz w:val="24"/>
          <w:szCs w:val="24"/>
        </w:rPr>
        <w:t xml:space="preserve">, I would like to ask you all in what </w:t>
      </w:r>
      <w:r w:rsidR="003C5F81">
        <w:rPr>
          <w:rFonts w:ascii="Times New Roman" w:eastAsia="Times New Roman" w:hAnsi="Times New Roman" w:cs="Times New Roman"/>
          <w:color w:val="000000"/>
          <w:sz w:val="24"/>
          <w:szCs w:val="24"/>
        </w:rPr>
        <w:t xml:space="preserve">do </w:t>
      </w:r>
      <w:r w:rsidRPr="007354B0">
        <w:rPr>
          <w:rFonts w:ascii="Times New Roman" w:eastAsia="Times New Roman" w:hAnsi="Times New Roman" w:cs="Times New Roman"/>
          <w:color w:val="000000"/>
          <w:sz w:val="24"/>
          <w:szCs w:val="24"/>
        </w:rPr>
        <w:t>you dream. I have heard</w:t>
      </w:r>
      <w:r w:rsidR="003C5F81">
        <w:rPr>
          <w:rFonts w:ascii="Times New Roman" w:eastAsia="Times New Roman" w:hAnsi="Times New Roman" w:cs="Times New Roman"/>
          <w:color w:val="000000"/>
          <w:sz w:val="24"/>
          <w:szCs w:val="24"/>
        </w:rPr>
        <w:t xml:space="preserve"> several times</w:t>
      </w:r>
      <w:r w:rsidRPr="007354B0">
        <w:rPr>
          <w:rFonts w:ascii="Times New Roman" w:eastAsia="Times New Roman" w:hAnsi="Times New Roman" w:cs="Times New Roman"/>
          <w:color w:val="000000"/>
          <w:sz w:val="24"/>
          <w:szCs w:val="24"/>
        </w:rPr>
        <w:t xml:space="preserve"> that when we are young all our teachers ask us what you would like to be as a grown person. Then, lots of answers come out like, I want to be a doctor, firefighter, nurse and others say I want to be a priest, consecrated brother or sister, or a nun. The truth is that God is calling us to be Saints and the first step further to live holiness is to listen to the first beatitude “</w:t>
      </w:r>
      <w:r w:rsidRPr="007354B0">
        <w:rPr>
          <w:rFonts w:ascii="Times New Roman" w:eastAsia="Times New Roman" w:hAnsi="Times New Roman" w:cs="Times New Roman"/>
          <w:i/>
          <w:iCs/>
          <w:color w:val="000000"/>
          <w:sz w:val="24"/>
          <w:szCs w:val="24"/>
        </w:rPr>
        <w:t>Blessed are the poor in spirit, for theirs is the Kingdom of heaven.</w:t>
      </w:r>
      <w:r w:rsidRPr="007354B0">
        <w:rPr>
          <w:rFonts w:ascii="Times New Roman" w:eastAsia="Times New Roman" w:hAnsi="Times New Roman" w:cs="Times New Roman"/>
          <w:color w:val="000000"/>
          <w:sz w:val="24"/>
          <w:szCs w:val="24"/>
        </w:rPr>
        <w:t>”</w:t>
      </w:r>
      <w:r w:rsidRPr="007354B0">
        <w:rPr>
          <w:rFonts w:ascii="Times New Roman" w:eastAsia="Times New Roman" w:hAnsi="Times New Roman" w:cs="Times New Roman"/>
          <w:color w:val="000000"/>
          <w:sz w:val="24"/>
          <w:szCs w:val="24"/>
        </w:rPr>
        <w:t xml:space="preserve"> </w:t>
      </w:r>
    </w:p>
    <w:p w14:paraId="7F6E5B60" w14:textId="48CA5599" w:rsidR="007354B0" w:rsidRDefault="007354B0" w:rsidP="009031F1">
      <w:pPr>
        <w:spacing w:before="240" w:after="240" w:line="480" w:lineRule="auto"/>
        <w:jc w:val="both"/>
        <w:rPr>
          <w:rFonts w:ascii="Times New Roman" w:eastAsia="Times New Roman" w:hAnsi="Times New Roman" w:cs="Times New Roman"/>
          <w:color w:val="000000"/>
          <w:sz w:val="24"/>
          <w:szCs w:val="24"/>
        </w:rPr>
      </w:pPr>
      <w:r w:rsidRPr="007354B0">
        <w:rPr>
          <w:rFonts w:ascii="Times New Roman" w:eastAsia="Times New Roman" w:hAnsi="Times New Roman" w:cs="Times New Roman"/>
          <w:color w:val="000000"/>
          <w:sz w:val="24"/>
          <w:szCs w:val="24"/>
        </w:rPr>
        <w:t>How come that the first beatitude is the one that opens the gates to holiness? Well, it is because “</w:t>
      </w:r>
      <w:r w:rsidRPr="007354B0">
        <w:rPr>
          <w:rFonts w:ascii="Times New Roman" w:eastAsia="Times New Roman" w:hAnsi="Times New Roman" w:cs="Times New Roman"/>
          <w:i/>
          <w:iCs/>
          <w:color w:val="000000"/>
          <w:sz w:val="24"/>
          <w:szCs w:val="24"/>
        </w:rPr>
        <w:t>poor in spirit</w:t>
      </w:r>
      <w:r w:rsidRPr="007354B0">
        <w:rPr>
          <w:rFonts w:ascii="Times New Roman" w:eastAsia="Times New Roman" w:hAnsi="Times New Roman" w:cs="Times New Roman"/>
          <w:i/>
          <w:iCs/>
          <w:color w:val="000000"/>
          <w:sz w:val="24"/>
          <w:szCs w:val="24"/>
        </w:rPr>
        <w:t xml:space="preserve">” </w:t>
      </w:r>
      <w:r w:rsidRPr="007354B0">
        <w:rPr>
          <w:rFonts w:ascii="Times New Roman" w:eastAsia="Times New Roman" w:hAnsi="Times New Roman" w:cs="Times New Roman"/>
          <w:color w:val="000000"/>
          <w:sz w:val="24"/>
          <w:szCs w:val="24"/>
        </w:rPr>
        <w:t xml:space="preserve">means detach from everything specially our egos. I mean, the beatitudes </w:t>
      </w:r>
      <w:r>
        <w:rPr>
          <w:rFonts w:ascii="Times New Roman" w:eastAsia="Times New Roman" w:hAnsi="Times New Roman" w:cs="Times New Roman"/>
          <w:color w:val="000000"/>
          <w:sz w:val="24"/>
          <w:szCs w:val="24"/>
        </w:rPr>
        <w:t xml:space="preserve">seem to be </w:t>
      </w:r>
      <w:proofErr w:type="gramStart"/>
      <w:r>
        <w:rPr>
          <w:rFonts w:ascii="Times New Roman" w:eastAsia="Times New Roman" w:hAnsi="Times New Roman" w:cs="Times New Roman"/>
          <w:color w:val="000000"/>
          <w:sz w:val="24"/>
          <w:szCs w:val="24"/>
        </w:rPr>
        <w:t>an</w:t>
      </w:r>
      <w:proofErr w:type="gramEnd"/>
      <w:r w:rsidRPr="007354B0">
        <w:rPr>
          <w:rFonts w:ascii="Times New Roman" w:eastAsia="Times New Roman" w:hAnsi="Times New Roman" w:cs="Times New Roman"/>
          <w:color w:val="000000"/>
          <w:sz w:val="24"/>
          <w:szCs w:val="24"/>
        </w:rPr>
        <w:t xml:space="preserve"> utopia that we cannot live </w:t>
      </w:r>
      <w:r>
        <w:rPr>
          <w:rFonts w:ascii="Times New Roman" w:eastAsia="Times New Roman" w:hAnsi="Times New Roman" w:cs="Times New Roman"/>
          <w:color w:val="000000"/>
          <w:sz w:val="24"/>
          <w:szCs w:val="24"/>
        </w:rPr>
        <w:t>in our daily lives</w:t>
      </w:r>
      <w:r w:rsidR="003C5F81">
        <w:rPr>
          <w:rFonts w:ascii="Times New Roman" w:eastAsia="Times New Roman" w:hAnsi="Times New Roman" w:cs="Times New Roman"/>
          <w:color w:val="000000"/>
          <w:sz w:val="24"/>
          <w:szCs w:val="24"/>
        </w:rPr>
        <w:t>. B</w:t>
      </w:r>
      <w:r w:rsidRPr="007354B0">
        <w:rPr>
          <w:rFonts w:ascii="Times New Roman" w:eastAsia="Times New Roman" w:hAnsi="Times New Roman" w:cs="Times New Roman"/>
          <w:color w:val="000000"/>
          <w:sz w:val="24"/>
          <w:szCs w:val="24"/>
        </w:rPr>
        <w:t>ut being “</w:t>
      </w:r>
      <w:r w:rsidRPr="007354B0">
        <w:rPr>
          <w:rFonts w:ascii="Times New Roman" w:eastAsia="Times New Roman" w:hAnsi="Times New Roman" w:cs="Times New Roman"/>
          <w:i/>
          <w:iCs/>
          <w:color w:val="000000"/>
          <w:sz w:val="24"/>
          <w:szCs w:val="24"/>
        </w:rPr>
        <w:t>poor in spirit</w:t>
      </w:r>
      <w:r w:rsidRPr="007354B0">
        <w:rPr>
          <w:rFonts w:ascii="Times New Roman" w:eastAsia="Times New Roman" w:hAnsi="Times New Roman" w:cs="Times New Roman"/>
          <w:i/>
          <w:iCs/>
          <w:color w:val="000000"/>
          <w:sz w:val="24"/>
          <w:szCs w:val="24"/>
        </w:rPr>
        <w:t xml:space="preserve">” </w:t>
      </w:r>
      <w:r w:rsidRPr="007354B0">
        <w:rPr>
          <w:rFonts w:ascii="Times New Roman" w:eastAsia="Times New Roman" w:hAnsi="Times New Roman" w:cs="Times New Roman"/>
          <w:color w:val="000000"/>
          <w:sz w:val="24"/>
          <w:szCs w:val="24"/>
        </w:rPr>
        <w:t xml:space="preserve">allows the Grace of the Lord to come to </w:t>
      </w:r>
      <w:r>
        <w:rPr>
          <w:rFonts w:ascii="Times New Roman" w:eastAsia="Times New Roman" w:hAnsi="Times New Roman" w:cs="Times New Roman"/>
          <w:color w:val="000000"/>
          <w:sz w:val="24"/>
          <w:szCs w:val="24"/>
        </w:rPr>
        <w:t>our</w:t>
      </w:r>
      <w:r w:rsidRPr="007354B0">
        <w:rPr>
          <w:rFonts w:ascii="Times New Roman" w:eastAsia="Times New Roman" w:hAnsi="Times New Roman" w:cs="Times New Roman"/>
          <w:color w:val="000000"/>
          <w:sz w:val="24"/>
          <w:szCs w:val="24"/>
        </w:rPr>
        <w:t xml:space="preserve"> </w:t>
      </w:r>
      <w:r w:rsidRPr="007354B0">
        <w:rPr>
          <w:rFonts w:ascii="Times New Roman" w:eastAsia="Times New Roman" w:hAnsi="Times New Roman" w:cs="Times New Roman"/>
          <w:color w:val="000000"/>
          <w:sz w:val="24"/>
          <w:szCs w:val="24"/>
        </w:rPr>
        <w:lastRenderedPageBreak/>
        <w:t>heart</w:t>
      </w:r>
      <w:r>
        <w:rPr>
          <w:rFonts w:ascii="Times New Roman" w:eastAsia="Times New Roman" w:hAnsi="Times New Roman" w:cs="Times New Roman"/>
          <w:color w:val="000000"/>
          <w:sz w:val="24"/>
          <w:szCs w:val="24"/>
        </w:rPr>
        <w:t>s</w:t>
      </w:r>
      <w:r w:rsidRPr="007354B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and face the world differently like God wants. </w:t>
      </w:r>
      <w:r w:rsidR="00C67D22" w:rsidRPr="003C5F81">
        <w:rPr>
          <w:rFonts w:ascii="Times New Roman" w:eastAsia="Times New Roman" w:hAnsi="Times New Roman" w:cs="Times New Roman"/>
          <w:color w:val="000000"/>
          <w:sz w:val="24"/>
          <w:szCs w:val="24"/>
        </w:rPr>
        <w:t>Precisely</w:t>
      </w:r>
      <w:r>
        <w:rPr>
          <w:rFonts w:ascii="Times New Roman" w:eastAsia="Times New Roman" w:hAnsi="Times New Roman" w:cs="Times New Roman"/>
          <w:color w:val="000000"/>
          <w:sz w:val="24"/>
          <w:szCs w:val="24"/>
        </w:rPr>
        <w:t xml:space="preserve">, this the challenge in our society, Justin Bieber sings a holiness that is only earthly, but sounds like it makes sense. However, Jesus is saying </w:t>
      </w:r>
      <w:r w:rsidRPr="007354B0">
        <w:rPr>
          <w:rFonts w:ascii="Times New Roman" w:eastAsia="Times New Roman" w:hAnsi="Times New Roman" w:cs="Times New Roman"/>
          <w:color w:val="000000"/>
          <w:sz w:val="24"/>
          <w:szCs w:val="24"/>
        </w:rPr>
        <w:t>“</w:t>
      </w:r>
      <w:r w:rsidRPr="007354B0">
        <w:rPr>
          <w:rFonts w:ascii="Times New Roman" w:eastAsia="Times New Roman" w:hAnsi="Times New Roman" w:cs="Times New Roman"/>
          <w:i/>
          <w:iCs/>
          <w:color w:val="000000"/>
          <w:sz w:val="24"/>
          <w:szCs w:val="24"/>
        </w:rPr>
        <w:t>Blessed are the poor in spirit, for theirs is the Kingdom of heaven.</w:t>
      </w:r>
      <w:r w:rsidRPr="007354B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It is an invitation to the eternal that could start today if we detach of </w:t>
      </w:r>
      <w:r w:rsidR="003C5F81">
        <w:rPr>
          <w:rFonts w:ascii="Times New Roman" w:eastAsia="Times New Roman" w:hAnsi="Times New Roman" w:cs="Times New Roman"/>
          <w:color w:val="000000"/>
          <w:sz w:val="24"/>
          <w:szCs w:val="24"/>
        </w:rPr>
        <w:t xml:space="preserve">everything </w:t>
      </w:r>
      <w:r>
        <w:rPr>
          <w:rFonts w:ascii="Times New Roman" w:eastAsia="Times New Roman" w:hAnsi="Times New Roman" w:cs="Times New Roman"/>
          <w:color w:val="000000"/>
          <w:sz w:val="24"/>
          <w:szCs w:val="24"/>
        </w:rPr>
        <w:t xml:space="preserve">that do not allow us to be closer to God. </w:t>
      </w:r>
    </w:p>
    <w:p w14:paraId="50693332" w14:textId="38316AC7" w:rsidR="003C5F81" w:rsidRDefault="003C5F81" w:rsidP="009031F1">
      <w:pPr>
        <w:spacing w:before="240" w:after="240" w:line="480" w:lineRule="auto"/>
        <w:jc w:val="both"/>
        <w:rPr>
          <w:rFonts w:ascii="Times New Roman" w:eastAsia="Times New Roman" w:hAnsi="Times New Roman" w:cs="Times New Roman"/>
          <w:color w:val="000000"/>
          <w:sz w:val="24"/>
          <w:szCs w:val="24"/>
        </w:rPr>
      </w:pPr>
      <w:r w:rsidRPr="003C5F81">
        <w:rPr>
          <w:rFonts w:ascii="Times New Roman" w:eastAsia="Times New Roman" w:hAnsi="Times New Roman" w:cs="Times New Roman"/>
          <w:color w:val="000000"/>
          <w:sz w:val="24"/>
          <w:szCs w:val="24"/>
        </w:rPr>
        <w:t>In what do you dream. Today I see you all and I dream that one day we will be Saints and models of faith toward our community. Because “</w:t>
      </w:r>
      <w:r w:rsidRPr="003C5F81">
        <w:rPr>
          <w:rFonts w:ascii="Times New Roman" w:eastAsia="Times New Roman" w:hAnsi="Times New Roman" w:cs="Times New Roman"/>
          <w:i/>
          <w:iCs/>
          <w:color w:val="000000"/>
          <w:sz w:val="24"/>
          <w:szCs w:val="24"/>
        </w:rPr>
        <w:t>Salvation comes from our God, who is seated on the throne, and from the Lamb.</w:t>
      </w:r>
      <w:r w:rsidRPr="003C5F81">
        <w:rPr>
          <w:rFonts w:ascii="Times New Roman" w:eastAsia="Times New Roman" w:hAnsi="Times New Roman" w:cs="Times New Roman"/>
          <w:color w:val="000000"/>
          <w:sz w:val="24"/>
          <w:szCs w:val="24"/>
        </w:rPr>
        <w:t xml:space="preserve">” This means that, Jesus always provides his Grace despite of our wickedness because He wants from us at least to try to live one the beatitudes and open here on earth heaven as He did on his </w:t>
      </w:r>
      <w:r w:rsidRPr="003C5F81">
        <w:rPr>
          <w:rFonts w:ascii="Times New Roman" w:eastAsia="Times New Roman" w:hAnsi="Times New Roman" w:cs="Times New Roman"/>
          <w:color w:val="000000"/>
          <w:sz w:val="24"/>
          <w:szCs w:val="24"/>
        </w:rPr>
        <w:t>earthly</w:t>
      </w:r>
      <w:r w:rsidRPr="003C5F81">
        <w:rPr>
          <w:rFonts w:ascii="Times New Roman" w:eastAsia="Times New Roman" w:hAnsi="Times New Roman" w:cs="Times New Roman"/>
          <w:color w:val="000000"/>
          <w:sz w:val="24"/>
          <w:szCs w:val="24"/>
        </w:rPr>
        <w:t xml:space="preserve"> life and said, “</w:t>
      </w:r>
      <w:r w:rsidRPr="003C5F81">
        <w:rPr>
          <w:rFonts w:ascii="Times New Roman" w:eastAsia="Times New Roman" w:hAnsi="Times New Roman" w:cs="Times New Roman"/>
          <w:i/>
          <w:iCs/>
          <w:color w:val="000000"/>
          <w:sz w:val="24"/>
          <w:szCs w:val="24"/>
        </w:rPr>
        <w:t>Blessed are the poor in spirit, for theirs is the Kingdom of heaven.</w:t>
      </w:r>
      <w:r w:rsidRPr="003C5F81">
        <w:rPr>
          <w:rFonts w:ascii="Times New Roman" w:eastAsia="Times New Roman" w:hAnsi="Times New Roman" w:cs="Times New Roman"/>
          <w:color w:val="000000"/>
          <w:sz w:val="24"/>
          <w:szCs w:val="24"/>
        </w:rPr>
        <w:t>”</w:t>
      </w:r>
    </w:p>
    <w:p w14:paraId="15BB95A7" w14:textId="77777777" w:rsidR="004E6267" w:rsidRDefault="004E6267" w:rsidP="00A1308E">
      <w:pPr>
        <w:spacing w:before="240" w:after="240" w:line="480" w:lineRule="auto"/>
        <w:jc w:val="both"/>
        <w:rPr>
          <w:rFonts w:ascii="Times New Roman" w:eastAsia="Times New Roman" w:hAnsi="Times New Roman" w:cs="Times New Roman"/>
          <w:color w:val="000000"/>
          <w:sz w:val="24"/>
          <w:szCs w:val="24"/>
        </w:rPr>
      </w:pPr>
      <w:r w:rsidRPr="004E6267">
        <w:rPr>
          <w:rFonts w:ascii="Times New Roman" w:eastAsia="Times New Roman" w:hAnsi="Times New Roman" w:cs="Times New Roman"/>
          <w:color w:val="000000"/>
          <w:sz w:val="24"/>
          <w:szCs w:val="24"/>
        </w:rPr>
        <w:t>Brother and sister the beatitudes are divine teachings that we are called to live here on earth to experience the eternal. We are called to live them daily and specially the first one “</w:t>
      </w:r>
      <w:r w:rsidRPr="004E6267">
        <w:rPr>
          <w:rFonts w:ascii="Times New Roman" w:eastAsia="Times New Roman" w:hAnsi="Times New Roman" w:cs="Times New Roman"/>
          <w:i/>
          <w:iCs/>
          <w:color w:val="000000"/>
          <w:sz w:val="24"/>
          <w:szCs w:val="24"/>
        </w:rPr>
        <w:t>Blessed are the poor in spirit, for theirs is the Kingdom of heaven.</w:t>
      </w:r>
      <w:r w:rsidRPr="004E6267">
        <w:rPr>
          <w:rFonts w:ascii="Times New Roman" w:eastAsia="Times New Roman" w:hAnsi="Times New Roman" w:cs="Times New Roman"/>
          <w:color w:val="000000"/>
          <w:sz w:val="24"/>
          <w:szCs w:val="24"/>
        </w:rPr>
        <w:t xml:space="preserve">” Because it is how we begin holiness in our lives. Therefore, we are called to respond to the Lord, detaching from all that may seem right to our sight and see what is good to our God. </w:t>
      </w:r>
    </w:p>
    <w:p w14:paraId="2C791E3C" w14:textId="048E1046" w:rsidR="004E6267" w:rsidRPr="007354B0" w:rsidRDefault="004E6267" w:rsidP="004E6267">
      <w:pPr>
        <w:spacing w:before="240" w:after="240" w:line="480" w:lineRule="auto"/>
        <w:jc w:val="both"/>
        <w:rPr>
          <w:rFonts w:ascii="Times New Roman" w:eastAsia="Times New Roman" w:hAnsi="Times New Roman" w:cs="Times New Roman"/>
          <w:color w:val="000000"/>
          <w:sz w:val="24"/>
          <w:szCs w:val="24"/>
        </w:rPr>
      </w:pPr>
      <w:r w:rsidRPr="004E6267">
        <w:rPr>
          <w:rFonts w:ascii="Times New Roman" w:eastAsia="Times New Roman" w:hAnsi="Times New Roman" w:cs="Times New Roman"/>
          <w:color w:val="000000"/>
          <w:sz w:val="24"/>
          <w:szCs w:val="24"/>
        </w:rPr>
        <w:t>All Saints feast and the beatitudes again, are reminders that holiness and heaven can be experienced today and in our daily lives if we practice them. So next time when you think of Saints and in their lives, think that they were living the beatitudes as a way to make heaven a reality in our society. Then why not to dream with a society than can live with the values of the beatitudes? Why not to dream with holiness in our daily lives? Why not my friends dare to live as "</w:t>
      </w:r>
      <w:r w:rsidRPr="004E6267">
        <w:rPr>
          <w:rFonts w:ascii="Times New Roman" w:eastAsia="Times New Roman" w:hAnsi="Times New Roman" w:cs="Times New Roman"/>
          <w:i/>
          <w:iCs/>
          <w:color w:val="000000"/>
          <w:sz w:val="24"/>
          <w:szCs w:val="24"/>
        </w:rPr>
        <w:t>poor in spirit</w:t>
      </w:r>
      <w:r w:rsidRPr="004E6267">
        <w:rPr>
          <w:rFonts w:ascii="Times New Roman" w:eastAsia="Times New Roman" w:hAnsi="Times New Roman" w:cs="Times New Roman"/>
          <w:color w:val="000000"/>
          <w:sz w:val="24"/>
          <w:szCs w:val="24"/>
        </w:rPr>
        <w:t>" like God want</w:t>
      </w:r>
      <w:r w:rsidR="00C67D22">
        <w:rPr>
          <w:rFonts w:ascii="Times New Roman" w:eastAsia="Times New Roman" w:hAnsi="Times New Roman" w:cs="Times New Roman"/>
          <w:color w:val="000000"/>
          <w:sz w:val="24"/>
          <w:szCs w:val="24"/>
        </w:rPr>
        <w:t>s</w:t>
      </w:r>
      <w:r w:rsidRPr="004E6267">
        <w:rPr>
          <w:rFonts w:ascii="Times New Roman" w:eastAsia="Times New Roman" w:hAnsi="Times New Roman" w:cs="Times New Roman"/>
          <w:color w:val="000000"/>
          <w:sz w:val="24"/>
          <w:szCs w:val="24"/>
        </w:rPr>
        <w:t xml:space="preserve"> us to live?</w:t>
      </w:r>
    </w:p>
    <w:sectPr w:rsidR="004E6267" w:rsidRPr="007354B0" w:rsidSect="004E6267">
      <w:footerReference w:type="default" r:id="rId4"/>
      <w:pgSz w:w="12240" w:h="15840"/>
      <w:pgMar w:top="1440" w:right="1080" w:bottom="1440" w:left="108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56AC49" w14:textId="77777777" w:rsidR="00200037" w:rsidRDefault="00C67D22">
    <w:pPr>
      <w:rPr>
        <w:rFonts w:ascii="Times New Roman" w:eastAsia="Times New Roman" w:hAnsi="Times New Roman" w:cs="Times New Roman"/>
        <w:sz w:val="20"/>
        <w:szCs w:val="20"/>
      </w:rPr>
    </w:pPr>
  </w:p>
  <w:p w14:paraId="141C3FEB" w14:textId="77777777" w:rsidR="00200037" w:rsidRDefault="00C67D2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Sanchez 2020             </w:t>
    </w:r>
    <w:r>
      <w:rPr>
        <w:rFonts w:ascii="Times New Roman" w:eastAsia="Times New Roman" w:hAnsi="Times New Roman" w:cs="Times New Roman"/>
        <w:sz w:val="20"/>
        <w:szCs w:val="20"/>
      </w:rPr>
      <w:t xml:space="preserve">                                                                                                                          Preaching Text</w:t>
    </w:r>
  </w:p>
  <w:p w14:paraId="1ACCD438" w14:textId="77777777" w:rsidR="00200037" w:rsidRDefault="00C67D22">
    <w:pPr>
      <w:rPr>
        <w:rFonts w:ascii="Times New Roman" w:eastAsia="Times New Roman" w:hAnsi="Times New Roman" w:cs="Times New Roman"/>
        <w:sz w:val="20"/>
        <w:szCs w:val="20"/>
      </w:rPr>
    </w:pPr>
  </w:p>
  <w:p w14:paraId="3EF62483" w14:textId="77777777" w:rsidR="00200037" w:rsidRDefault="00C67D22">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08E"/>
    <w:rsid w:val="003C5F81"/>
    <w:rsid w:val="004E6267"/>
    <w:rsid w:val="007131AA"/>
    <w:rsid w:val="007354B0"/>
    <w:rsid w:val="009031F1"/>
    <w:rsid w:val="00A1308E"/>
    <w:rsid w:val="00B948D7"/>
    <w:rsid w:val="00C67D22"/>
    <w:rsid w:val="00CF2B06"/>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F9C9E"/>
  <w15:chartTrackingRefBased/>
  <w15:docId w15:val="{2E552DB0-2A78-D54F-A0B2-2C0090326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08E"/>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character" w:styleId="LineNumber">
    <w:name w:val="line number"/>
    <w:basedOn w:val="DefaultParagraphFont"/>
    <w:uiPriority w:val="99"/>
    <w:semiHidden/>
    <w:unhideWhenUsed/>
    <w:rsid w:val="00A1308E"/>
  </w:style>
  <w:style w:type="paragraph" w:styleId="NormalWeb">
    <w:name w:val="Normal (Web)"/>
    <w:basedOn w:val="Normal"/>
    <w:uiPriority w:val="99"/>
    <w:semiHidden/>
    <w:unhideWhenUsed/>
    <w:rsid w:val="00CF2B06"/>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CF2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27686">
      <w:bodyDiv w:val="1"/>
      <w:marLeft w:val="0"/>
      <w:marRight w:val="0"/>
      <w:marTop w:val="0"/>
      <w:marBottom w:val="0"/>
      <w:divBdr>
        <w:top w:val="none" w:sz="0" w:space="0" w:color="auto"/>
        <w:left w:val="none" w:sz="0" w:space="0" w:color="auto"/>
        <w:bottom w:val="none" w:sz="0" w:space="0" w:color="auto"/>
        <w:right w:val="none" w:sz="0" w:space="0" w:color="auto"/>
      </w:divBdr>
    </w:div>
    <w:div w:id="234977055">
      <w:bodyDiv w:val="1"/>
      <w:marLeft w:val="0"/>
      <w:marRight w:val="0"/>
      <w:marTop w:val="0"/>
      <w:marBottom w:val="0"/>
      <w:divBdr>
        <w:top w:val="none" w:sz="0" w:space="0" w:color="auto"/>
        <w:left w:val="none" w:sz="0" w:space="0" w:color="auto"/>
        <w:bottom w:val="none" w:sz="0" w:space="0" w:color="auto"/>
        <w:right w:val="none" w:sz="0" w:space="0" w:color="auto"/>
      </w:divBdr>
    </w:div>
    <w:div w:id="449858924">
      <w:bodyDiv w:val="1"/>
      <w:marLeft w:val="0"/>
      <w:marRight w:val="0"/>
      <w:marTop w:val="0"/>
      <w:marBottom w:val="0"/>
      <w:divBdr>
        <w:top w:val="none" w:sz="0" w:space="0" w:color="auto"/>
        <w:left w:val="none" w:sz="0" w:space="0" w:color="auto"/>
        <w:bottom w:val="none" w:sz="0" w:space="0" w:color="auto"/>
        <w:right w:val="none" w:sz="0" w:space="0" w:color="auto"/>
      </w:divBdr>
    </w:div>
    <w:div w:id="1003358502">
      <w:bodyDiv w:val="1"/>
      <w:marLeft w:val="0"/>
      <w:marRight w:val="0"/>
      <w:marTop w:val="0"/>
      <w:marBottom w:val="0"/>
      <w:divBdr>
        <w:top w:val="none" w:sz="0" w:space="0" w:color="auto"/>
        <w:left w:val="none" w:sz="0" w:space="0" w:color="auto"/>
        <w:bottom w:val="none" w:sz="0" w:space="0" w:color="auto"/>
        <w:right w:val="none" w:sz="0" w:space="0" w:color="auto"/>
      </w:divBdr>
    </w:div>
    <w:div w:id="1359509454">
      <w:bodyDiv w:val="1"/>
      <w:marLeft w:val="0"/>
      <w:marRight w:val="0"/>
      <w:marTop w:val="0"/>
      <w:marBottom w:val="0"/>
      <w:divBdr>
        <w:top w:val="none" w:sz="0" w:space="0" w:color="auto"/>
        <w:left w:val="none" w:sz="0" w:space="0" w:color="auto"/>
        <w:bottom w:val="none" w:sz="0" w:space="0" w:color="auto"/>
        <w:right w:val="none" w:sz="0" w:space="0" w:color="auto"/>
      </w:divBdr>
    </w:div>
    <w:div w:id="1836070744">
      <w:bodyDiv w:val="1"/>
      <w:marLeft w:val="0"/>
      <w:marRight w:val="0"/>
      <w:marTop w:val="0"/>
      <w:marBottom w:val="0"/>
      <w:divBdr>
        <w:top w:val="none" w:sz="0" w:space="0" w:color="auto"/>
        <w:left w:val="none" w:sz="0" w:space="0" w:color="auto"/>
        <w:bottom w:val="none" w:sz="0" w:space="0" w:color="auto"/>
        <w:right w:val="none" w:sz="0" w:space="0" w:color="auto"/>
      </w:divBdr>
    </w:div>
    <w:div w:id="1889300856">
      <w:bodyDiv w:val="1"/>
      <w:marLeft w:val="0"/>
      <w:marRight w:val="0"/>
      <w:marTop w:val="0"/>
      <w:marBottom w:val="0"/>
      <w:divBdr>
        <w:top w:val="none" w:sz="0" w:space="0" w:color="auto"/>
        <w:left w:val="none" w:sz="0" w:space="0" w:color="auto"/>
        <w:bottom w:val="none" w:sz="0" w:space="0" w:color="auto"/>
        <w:right w:val="none" w:sz="0" w:space="0" w:color="auto"/>
      </w:divBdr>
    </w:div>
    <w:div w:id="201445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587</Words>
  <Characters>3346</Characters>
  <Application>Microsoft Office Word</Application>
  <DocSecurity>0</DocSecurity>
  <Lines>27</Lines>
  <Paragraphs>7</Paragraphs>
  <ScaleCrop>false</ScaleCrop>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7</cp:revision>
  <cp:lastPrinted>2020-10-30T18:43:00Z</cp:lastPrinted>
  <dcterms:created xsi:type="dcterms:W3CDTF">2020-10-28T14:17:00Z</dcterms:created>
  <dcterms:modified xsi:type="dcterms:W3CDTF">2020-10-30T18:50:00Z</dcterms:modified>
</cp:coreProperties>
</file>