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36F496AF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 w:rsidR="00AB2311"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>______________ Калентьев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>программное обеспечение, предназначенное для создания и анализа различных проектов в области инженерии, архитектуры, машиностроения и других областей</w:t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7256BF82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>Включить в свойствах проекта функцию Register for COM Interop;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статический метод </w:t>
      </w:r>
      <w:proofErr w:type="gramStart"/>
      <w:r w:rsidRPr="55A5F8FC">
        <w:rPr>
          <w:rFonts w:ascii="Times New Roman" w:eastAsia="Times New Roman" w:hAnsi="Times New Roman" w:cs="Times New Roman"/>
          <w:sz w:val="28"/>
          <w:szCs w:val="28"/>
        </w:rPr>
        <w:t>типа .htmSample</w:t>
      </w:r>
      <w:proofErr w:type="gramEnd"/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PathName, Visible, ReadOnly</w:t>
            </w:r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DF6BD3C" w:rsidR="35275FC8" w:rsidRPr="00250CB5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250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250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250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250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250CB5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[1]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функциональность: Плагин Bench Design предназначен для создания различных моделей скамеек в формате 3D для использования в SketchUp.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723BF782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[2]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функциональность: плагин Seat Generator предназначен для автоматизированного создания сидений, в том числе скамеек, в программе Blender.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 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B78278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>
        <w:rPr>
          <w:color w:val="000000" w:themeColor="text1"/>
          <w:lang w:val="en-US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7ECCF54B" w:rsidR="72E57376" w:rsidRDefault="007F4AC6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3AA3">
        <w:rPr>
          <w:noProof/>
        </w:rPr>
        <w:drawing>
          <wp:inline distT="0" distB="0" distL="0" distR="0" wp14:anchorId="17EB33BD" wp14:editId="609D1E01">
            <wp:extent cx="4637754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 w:rsidRPr="00AC5B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(также все обозначения показаны на рис.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.1):</w:t>
      </w:r>
    </w:p>
    <w:p w14:paraId="29F852B7" w14:textId="52E11C0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341677A8" w14:textId="2412D7F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2DBF7F4A" w14:textId="3444ECC0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F1D2BEA" w14:textId="68C4A607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2D9DC9F" w14:textId="345EF40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длина одной деревянной дощечки L5 (100-200мм);</w:t>
      </w:r>
    </w:p>
    <w:p w14:paraId="4DD75256" w14:textId="1E097E6A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ширина одной деревянной дощечки B (30-50мм);</w:t>
      </w:r>
    </w:p>
    <w:p w14:paraId="483A77ED" w14:textId="67217F4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1DE011BB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</w:p>
    <w:p w14:paraId="0562CB0E" w14:textId="77777777" w:rsidR="008D539F" w:rsidRDefault="008D539F" w:rsidP="003E624B">
      <w:pPr>
        <w:pStyle w:val="13"/>
        <w:spacing w:line="360" w:lineRule="auto"/>
      </w:pP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1.ДИАГРАММА</w:t>
      </w:r>
      <w:proofErr w:type="gramEnd"/>
      <w:r>
        <w:rPr>
          <w:b/>
          <w:bCs/>
        </w:rPr>
        <w:t xml:space="preserve">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2F1071A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0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1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2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3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4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69518EFB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commentRangeStart w:id="2"/>
      <w:commentRangeStart w:id="3"/>
      <w:commentRangeStart w:id="4"/>
      <w:commentRangeStart w:id="5"/>
      <w:commentRangeEnd w:id="0"/>
      <w:r>
        <w:rPr>
          <w:rStyle w:val="afa"/>
        </w:rPr>
        <w:lastRenderedPageBreak/>
        <w:commentReference w:id="0"/>
      </w:r>
      <w:commentRangeEnd w:id="1"/>
      <w:r w:rsidR="007F10A2">
        <w:rPr>
          <w:rStyle w:val="afa"/>
        </w:rPr>
        <w:commentReference w:id="1"/>
      </w:r>
      <w:commentRangeEnd w:id="2"/>
      <w:r w:rsidR="00AC5BDA">
        <w:rPr>
          <w:rStyle w:val="afa"/>
        </w:rPr>
        <w:commentReference w:id="2"/>
      </w:r>
      <w:commentRangeEnd w:id="3"/>
      <w:r w:rsidR="00AB2311">
        <w:rPr>
          <w:rStyle w:val="afa"/>
        </w:rPr>
        <w:commentReference w:id="3"/>
      </w:r>
      <w:commentRangeEnd w:id="4"/>
      <w:r w:rsidR="005921ED">
        <w:rPr>
          <w:rStyle w:val="afa"/>
        </w:rPr>
        <w:commentReference w:id="4"/>
      </w:r>
      <w:commentRangeEnd w:id="5"/>
      <w:r w:rsidR="00891F20">
        <w:rPr>
          <w:rStyle w:val="afa"/>
        </w:rPr>
        <w:commentReference w:id="5"/>
      </w:r>
      <w:bookmarkStart w:id="6" w:name="_GoBack"/>
      <w:r w:rsidR="00891F20" w:rsidRPr="00891F20">
        <w:rPr>
          <w:noProof/>
        </w:rPr>
        <w:drawing>
          <wp:inline distT="0" distB="0" distL="0" distR="0" wp14:anchorId="6F7C7729" wp14:editId="54BC9F9F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7FEADB0" w14:textId="2622FC3F" w:rsidR="004A2E87" w:rsidRPr="00AB2311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AF909DB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6FFB960D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  <w:tr w:rsidR="004A2E87" w14:paraId="2D8E165D" w14:textId="77777777" w:rsidTr="004A2E87">
        <w:tc>
          <w:tcPr>
            <w:tcW w:w="3115" w:type="dxa"/>
          </w:tcPr>
          <w:p w14:paraId="644D2D4E" w14:textId="1791D19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7FCFECC3" w14:textId="29EAC36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</w:p>
        </w:tc>
        <w:tc>
          <w:tcPr>
            <w:tcW w:w="3115" w:type="dxa"/>
          </w:tcPr>
          <w:p w14:paraId="66BAF677" w14:textId="62A80209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21B87054" w14:textId="6AC278FA" w:rsidR="004A2E87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5"/>
        <w:gridCol w:w="2252"/>
        <w:gridCol w:w="2024"/>
        <w:gridCol w:w="2724"/>
      </w:tblGrid>
      <w:tr w:rsidR="00ED1FCD" w14:paraId="71C50B7D" w14:textId="77777777" w:rsidTr="0030054C">
        <w:tc>
          <w:tcPr>
            <w:tcW w:w="2345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2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39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9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30054C">
        <w:tc>
          <w:tcPr>
            <w:tcW w:w="2345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</w:p>
        </w:tc>
        <w:tc>
          <w:tcPr>
            <w:tcW w:w="2332" w:type="dxa"/>
          </w:tcPr>
          <w:p w14:paraId="2C5075A6" w14:textId="45608DF8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9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29" w:type="dxa"/>
          </w:tcPr>
          <w:p w14:paraId="094CA187" w14:textId="3AE84BC9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процесс построения скамьи, используя заданные параметры и объект построителя.</w:t>
            </w:r>
          </w:p>
        </w:tc>
      </w:tr>
    </w:tbl>
    <w:p w14:paraId="0DD7A971" w14:textId="06D9AE7A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</w:p>
        </w:tc>
        <w:tc>
          <w:tcPr>
            <w:tcW w:w="3115" w:type="dxa"/>
          </w:tcPr>
          <w:p w14:paraId="1CA1F55F" w14:textId="12639953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Обертка для взаимодействия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CAD</w:t>
            </w:r>
            <w:r w:rsidRPr="00ED1FC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программе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375EF289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parameters: BenchParameters</w:t>
            </w:r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358A8D6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скамью с учетом переданных параметоров.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  <w:tr w:rsidR="0030054C" w:rsidRPr="00ED1FCD" w14:paraId="32A10410" w14:textId="77777777" w:rsidTr="0030054C">
        <w:tc>
          <w:tcPr>
            <w:tcW w:w="2336" w:type="dxa"/>
          </w:tcPr>
          <w:p w14:paraId="401E8B21" w14:textId="4AA57E7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</w:p>
        </w:tc>
        <w:tc>
          <w:tcPr>
            <w:tcW w:w="2336" w:type="dxa"/>
          </w:tcPr>
          <w:p w14:paraId="6ECC485A" w14:textId="1B58897A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2E00A86C" w14:textId="63654C4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9F74C" w14:textId="44DF18E6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0054C" w:rsidRPr="00ED1FCD" w14:paraId="4E81BA84" w14:textId="77777777" w:rsidTr="0030054C">
        <w:tc>
          <w:tcPr>
            <w:tcW w:w="2336" w:type="dxa"/>
          </w:tcPr>
          <w:p w14:paraId="59EAEDF7" w14:textId="0EACDE66" w:rsidR="0030054C" w:rsidRPr="0030054C" w:rsidRDefault="0030054C" w:rsidP="003005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</w:p>
        </w:tc>
        <w:tc>
          <w:tcPr>
            <w:tcW w:w="2336" w:type="dxa"/>
          </w:tcPr>
          <w:p w14:paraId="24B8136B" w14:textId="2E9EC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4CDBEEC" w14:textId="402D0D0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22F6A" w14:textId="06943E2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37B293D2" w14:textId="06EFCE09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4D20667" w14:textId="26FAF53A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4"/>
        <w:gridCol w:w="4126"/>
        <w:gridCol w:w="2655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281B32B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115" w:type="dxa"/>
          </w:tcPr>
          <w:p w14:paraId="3D5B094E" w14:textId="2796C5E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Dictionary&lt;</w:t>
            </w:r>
            <w:proofErr w:type="gram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BenchParameterType, BenchParameter&gt;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5331C65" w14:textId="1457FC0F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413F8332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054C" w14:paraId="60E50E64" w14:textId="77777777" w:rsidTr="0030054C">
        <w:tc>
          <w:tcPr>
            <w:tcW w:w="3115" w:type="dxa"/>
          </w:tcPr>
          <w:p w14:paraId="31203BF4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CA8C447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17E99F5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9FAC98C" w14:textId="77777777" w:rsidTr="0030054C">
        <w:tc>
          <w:tcPr>
            <w:tcW w:w="3115" w:type="dxa"/>
          </w:tcPr>
          <w:p w14:paraId="4E65E99E" w14:textId="0F57452E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MinValue</w:t>
            </w:r>
          </w:p>
        </w:tc>
        <w:tc>
          <w:tcPr>
            <w:tcW w:w="3115" w:type="dxa"/>
          </w:tcPr>
          <w:p w14:paraId="36C043B1" w14:textId="3A88F28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08F1A95B" w14:textId="67770EA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Минимально допустимое значение параметра.</w:t>
            </w:r>
          </w:p>
        </w:tc>
      </w:tr>
      <w:tr w:rsidR="0030054C" w14:paraId="4BAFB631" w14:textId="77777777" w:rsidTr="0030054C">
        <w:tc>
          <w:tcPr>
            <w:tcW w:w="3115" w:type="dxa"/>
          </w:tcPr>
          <w:p w14:paraId="6FE58093" w14:textId="2498BD2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MaxValue</w:t>
            </w:r>
          </w:p>
        </w:tc>
        <w:tc>
          <w:tcPr>
            <w:tcW w:w="3115" w:type="dxa"/>
          </w:tcPr>
          <w:p w14:paraId="52828668" w14:textId="1EA2C29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746B191F" w14:textId="4C18B54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Максимально допустимое значение параметра.</w:t>
            </w:r>
          </w:p>
        </w:tc>
      </w:tr>
      <w:tr w:rsidR="0030054C" w14:paraId="541131DC" w14:textId="77777777" w:rsidTr="0030054C">
        <w:tc>
          <w:tcPr>
            <w:tcW w:w="3115" w:type="dxa"/>
          </w:tcPr>
          <w:p w14:paraId="5DFA1739" w14:textId="18449FC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Value</w:t>
            </w:r>
          </w:p>
        </w:tc>
        <w:tc>
          <w:tcPr>
            <w:tcW w:w="3115" w:type="dxa"/>
          </w:tcPr>
          <w:p w14:paraId="5E59C23E" w14:textId="196A3D4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347DAAE0" w14:textId="153666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параметра.</w:t>
            </w:r>
          </w:p>
        </w:tc>
      </w:tr>
    </w:tbl>
    <w:p w14:paraId="44D54561" w14:textId="65F08B63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BenchValidator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16B3D9D7" w14:textId="77777777" w:rsidTr="0030054C">
        <w:tc>
          <w:tcPr>
            <w:tcW w:w="2336" w:type="dxa"/>
          </w:tcPr>
          <w:p w14:paraId="44D3694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7D7B078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3DDE452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28D02D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6DFDE10A" w14:textId="77777777" w:rsidTr="0030054C">
        <w:tc>
          <w:tcPr>
            <w:tcW w:w="2336" w:type="dxa"/>
          </w:tcPr>
          <w:p w14:paraId="0CB8C2C2" w14:textId="5D5E7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2714420D" w14:textId="0D4CFEB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parameters: BenchParameter</w:t>
            </w:r>
          </w:p>
        </w:tc>
        <w:tc>
          <w:tcPr>
            <w:tcW w:w="2336" w:type="dxa"/>
          </w:tcPr>
          <w:p w14:paraId="4F36C1B1" w14:textId="000F6BE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2B17C65" w14:textId="53C7F16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Проверяет, находится ли значение параметра в пределах допустимого диапазона. Возвращает </w:t>
            </w: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true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если параметр корректен, и </w:t>
            </w: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false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, если нет.</w:t>
            </w:r>
          </w:p>
        </w:tc>
      </w:tr>
    </w:tbl>
    <w:p w14:paraId="38BFE572" w14:textId="77777777" w:rsidR="0030054C" w:rsidRPr="00ED1FCD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29B4661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</w:p>
        </w:tc>
        <w:tc>
          <w:tcPr>
            <w:tcW w:w="2336" w:type="dxa"/>
          </w:tcPr>
          <w:p w14:paraId="221DE428" w14:textId="2206F9EC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length: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538B0208" w14:textId="215572D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width: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ширина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</w:p>
        </w:tc>
        <w:tc>
          <w:tcPr>
            <w:tcW w:w="2336" w:type="dxa"/>
          </w:tcPr>
          <w:p w14:paraId="71E43633" w14:textId="1A8822B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height: double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 — высота спинки скамьи.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7E6FFB3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заданной высотой.</w:t>
            </w:r>
          </w:p>
        </w:tc>
      </w:tr>
      <w:tr w:rsidR="0030054C" w:rsidRPr="00ED1FCD" w14:paraId="1EE63D81" w14:textId="77777777" w:rsidTr="0030054C">
        <w:tc>
          <w:tcPr>
            <w:tcW w:w="2336" w:type="dxa"/>
          </w:tcPr>
          <w:p w14:paraId="337A112D" w14:textId="0D549FEF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</w:p>
        </w:tc>
        <w:tc>
          <w:tcPr>
            <w:tcW w:w="2336" w:type="dxa"/>
          </w:tcPr>
          <w:p w14:paraId="570E4FFD" w14:textId="5D2E6D6A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height: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высота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6CF1C243" w14:textId="32D8E4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position: Point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позиция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1B67928" w14:textId="778980E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046F0BE" w14:textId="43A605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заданной высотой и позицией.</w:t>
            </w:r>
          </w:p>
          <w:p w14:paraId="2052ADE7" w14:textId="45B44850" w:rsidR="0030054C" w:rsidRPr="0030054C" w:rsidRDefault="0030054C" w:rsidP="0030054C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054C" w:rsidRPr="00ED1FCD" w14:paraId="6913AA3D" w14:textId="77777777" w:rsidTr="0030054C">
        <w:tc>
          <w:tcPr>
            <w:tcW w:w="2336" w:type="dxa"/>
          </w:tcPr>
          <w:p w14:paraId="4A0BEEA6" w14:textId="3DD0ECE7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Render</w:t>
            </w:r>
          </w:p>
        </w:tc>
        <w:tc>
          <w:tcPr>
            <w:tcW w:w="2336" w:type="dxa"/>
          </w:tcPr>
          <w:p w14:paraId="46CF3E28" w14:textId="120B2694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79054EF" w14:textId="7123203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717047B" w14:textId="43386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Завершает процесс построения и визуализирует модель скамьи.</w:t>
            </w:r>
          </w:p>
        </w:tc>
      </w:tr>
    </w:tbl>
    <w:p w14:paraId="680728A7" w14:textId="77777777" w:rsidR="00ED1FCD" w:rsidRP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811A7E9" w14:textId="686375C6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AAA2EDB" w14:textId="77777777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2.МАКЕТЫ</w:t>
      </w:r>
      <w:proofErr w:type="gramEnd"/>
      <w:r>
        <w:rPr>
          <w:b/>
          <w:bCs/>
        </w:rPr>
        <w:t xml:space="preserve">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5E47555E" w:rsidR="006122D3" w:rsidRPr="006122D3" w:rsidRDefault="00825A28" w:rsidP="00811A07">
      <w:pPr>
        <w:pStyle w:val="13"/>
        <w:spacing w:line="360" w:lineRule="auto"/>
        <w:ind w:firstLine="708"/>
        <w:jc w:val="both"/>
      </w:pPr>
      <w:r>
        <w:t xml:space="preserve">На рисунках 5.2-5.4 представлены макет пользовательского интерфейса, а </w:t>
      </w:r>
      <w:r w:rsidR="00AC5BDA">
        <w:t>также</w:t>
      </w:r>
      <w:r>
        <w:t xml:space="preserve"> валидация введенных значений.</w:t>
      </w:r>
    </w:p>
    <w:p w14:paraId="1FF761AC" w14:textId="1B74A44C" w:rsidR="003E624B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FB0DA" wp14:editId="4D2E7B06">
                <wp:simplePos x="0" y="0"/>
                <wp:positionH relativeFrom="column">
                  <wp:posOffset>4672965</wp:posOffset>
                </wp:positionH>
                <wp:positionV relativeFrom="paragraph">
                  <wp:posOffset>1520190</wp:posOffset>
                </wp:positionV>
                <wp:extent cx="0" cy="579120"/>
                <wp:effectExtent l="76200" t="38100" r="57150" b="114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2D3CA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67.95pt;margin-top:119.7pt;width:0;height:45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2657E8BA">
                <wp:simplePos x="0" y="0"/>
                <wp:positionH relativeFrom="column">
                  <wp:posOffset>2973705</wp:posOffset>
                </wp:positionH>
                <wp:positionV relativeFrom="paragraph">
                  <wp:posOffset>1901190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78DF0CB" id="Прямая со стрелкой 22" o:spid="_x0000_s1026" type="#_x0000_t32" style="position:absolute;margin-left:234.15pt;margin-top:149.7pt;width:0;height:16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" strokecolor="#70ad47 [3209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2998" wp14:editId="06B09A82">
                <wp:simplePos x="0" y="0"/>
                <wp:positionH relativeFrom="column">
                  <wp:posOffset>2234565</wp:posOffset>
                </wp:positionH>
                <wp:positionV relativeFrom="paragraph">
                  <wp:posOffset>1535430</wp:posOffset>
                </wp:positionV>
                <wp:extent cx="0" cy="449580"/>
                <wp:effectExtent l="76200" t="38100" r="57150" b="266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C292409" id="Прямая со стрелкой 21" o:spid="_x0000_s1026" type="#_x0000_t32" style="position:absolute;margin-left:175.95pt;margin-top:120.9pt;width:0;height:35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15806" wp14:editId="74F25F53">
                <wp:simplePos x="0" y="0"/>
                <wp:positionH relativeFrom="column">
                  <wp:posOffset>1053465</wp:posOffset>
                </wp:positionH>
                <wp:positionV relativeFrom="paragraph">
                  <wp:posOffset>1535430</wp:posOffset>
                </wp:positionV>
                <wp:extent cx="7620" cy="563880"/>
                <wp:effectExtent l="76200" t="38100" r="68580" b="2667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F70CBF2" id="Прямая со стрелкой 20" o:spid="_x0000_s1026" type="#_x0000_t32" style="position:absolute;margin-left:82.95pt;margin-top:120.9pt;width:.6pt;height:44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" strokecolor="#0070c0" strokeweight=".5pt">
                <v:stroke endarrow="block"/>
              </v:shape>
            </w:pict>
          </mc:Fallback>
        </mc:AlternateContent>
      </w:r>
      <w:r w:rsidR="007A5A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2DEC1D6E">
                <wp:simplePos x="0" y="0"/>
                <wp:positionH relativeFrom="column">
                  <wp:posOffset>1594485</wp:posOffset>
                </wp:positionH>
                <wp:positionV relativeFrom="paragraph">
                  <wp:posOffset>1985010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7A5A8C" w:rsidRPr="007A5A8C" w:rsidRDefault="007A5A8C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5.55pt;margin-top:156.3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" fillcolor="white [3201]" strokeweight=".5pt">
                <v:textbox>
                  <w:txbxContent>
                    <w:p w14:paraId="4C83AF75" w14:textId="663FCE81" w:rsidR="007A5A8C" w:rsidRPr="007A5A8C" w:rsidRDefault="007A5A8C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58F808B3">
                <wp:simplePos x="0" y="0"/>
                <wp:positionH relativeFrom="column">
                  <wp:posOffset>2440305</wp:posOffset>
                </wp:positionH>
                <wp:positionV relativeFrom="paragraph">
                  <wp:posOffset>1611630</wp:posOffset>
                </wp:positionV>
                <wp:extent cx="845820" cy="304800"/>
                <wp:effectExtent l="0" t="0" r="1143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61D3C9E7" id="Прямоугольник 13" o:spid="_x0000_s1026" style="position:absolute;margin-left:192.15pt;margin-top:126.9pt;width:66.6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" filled="f" strokecolor="#70ad47 [3209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491B3D95">
                <wp:simplePos x="0" y="0"/>
                <wp:positionH relativeFrom="column">
                  <wp:posOffset>3034665</wp:posOffset>
                </wp:positionH>
                <wp:positionV relativeFrom="paragraph">
                  <wp:posOffset>278130</wp:posOffset>
                </wp:positionV>
                <wp:extent cx="2270760" cy="1257300"/>
                <wp:effectExtent l="0" t="0" r="1524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0EE3D542" id="Прямоугольник 12" o:spid="_x0000_s1026" style="position:absolute;margin-left:238.95pt;margin-top:21.9pt;width:178.8pt;height:9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" filled="f" strokecolor="red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66752A16">
                <wp:simplePos x="0" y="0"/>
                <wp:positionH relativeFrom="column">
                  <wp:posOffset>1967865</wp:posOffset>
                </wp:positionH>
                <wp:positionV relativeFrom="paragraph">
                  <wp:posOffset>278130</wp:posOffset>
                </wp:positionV>
                <wp:extent cx="1013460" cy="1272540"/>
                <wp:effectExtent l="0" t="0" r="152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272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1E0B285E" id="Прямоугольник 11" o:spid="_x0000_s1026" style="position:absolute;margin-left:154.95pt;margin-top:21.9pt;width:79.8pt;height:10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" filled="f" strokecolor="#ed7d31 [3205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925C75A">
                <wp:simplePos x="0" y="0"/>
                <wp:positionH relativeFrom="column">
                  <wp:posOffset>664845</wp:posOffset>
                </wp:positionH>
                <wp:positionV relativeFrom="paragraph">
                  <wp:posOffset>323850</wp:posOffset>
                </wp:positionV>
                <wp:extent cx="1234440" cy="12192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401DD0CB" id="Прямоугольник 10" o:spid="_x0000_s1026" style="position:absolute;margin-left:52.35pt;margin-top:25.5pt;width:97.2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" filled="f" strokecolor="#0070c0" strokeweight="1pt"/>
            </w:pict>
          </mc:Fallback>
        </mc:AlternateContent>
      </w:r>
      <w:r w:rsidR="000824D7" w:rsidRPr="000824D7">
        <w:rPr>
          <w:noProof/>
        </w:rPr>
        <w:t xml:space="preserve"> </w:t>
      </w:r>
      <w:r w:rsidR="000824D7" w:rsidRPr="000824D7">
        <w:rPr>
          <w:noProof/>
        </w:rPr>
        <w:drawing>
          <wp:inline distT="0" distB="0" distL="0" distR="0" wp14:anchorId="23E15CC1" wp14:editId="17B02870">
            <wp:extent cx="4770533" cy="19966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1B3964B4" w:rsidR="007A5A8C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7A5A8C" w:rsidRPr="007A5A8C" w:rsidRDefault="007A5A8C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3C3C2853" id="Надпись 18" o:spid="_x0000_s1027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" fillcolor="white [3201]" strokeweight=".5pt">
                <v:textbox>
                  <w:txbxContent>
                    <w:p w14:paraId="2730C275" w14:textId="486845F2" w:rsidR="007A5A8C" w:rsidRPr="007A5A8C" w:rsidRDefault="007A5A8C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70582D98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7A5A8C" w:rsidRPr="000E5D38" w:rsidRDefault="007A5A8C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 xml:space="preserve">Кнопка </w:t>
                            </w:r>
                            <w:proofErr w:type="gramStart"/>
                            <w:r w:rsidR="000E5D38" w:rsidRPr="000E5D38">
                              <w:rPr>
                                <w:color w:val="70AD47" w:themeColor="accent6"/>
                              </w:rPr>
                              <w:t>при нажатии</w:t>
                            </w:r>
                            <w:proofErr w:type="gramEnd"/>
                            <w:r w:rsidR="000E5D38" w:rsidRPr="000E5D38">
                              <w:rPr>
                                <w:color w:val="70AD47" w:themeColor="accent6"/>
                              </w:rPr>
                              <w:t xml:space="preserve">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80A26E7" id="Надпись 19" o:spid="_x0000_s1028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/eOgIAAIMEAAAOAAAAZHJzL2Uyb0RvYy54bWysVE1v2zAMvQ/YfxB0X+xkado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" fillcolor="white [3201]" strokeweight=".5pt">
                <v:textbox>
                  <w:txbxContent>
                    <w:p w14:paraId="608DE493" w14:textId="61ECB8B3" w:rsidR="007A5A8C" w:rsidRPr="000E5D38" w:rsidRDefault="007A5A8C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 xml:space="preserve">Кнопка </w:t>
                      </w:r>
                      <w:proofErr w:type="gramStart"/>
                      <w:r w:rsidR="000E5D38" w:rsidRPr="000E5D38">
                        <w:rPr>
                          <w:color w:val="70AD47" w:themeColor="accent6"/>
                        </w:rPr>
                        <w:t>при нажатии</w:t>
                      </w:r>
                      <w:proofErr w:type="gramEnd"/>
                      <w:r w:rsidR="000E5D38" w:rsidRPr="000E5D38">
                        <w:rPr>
                          <w:color w:val="70AD47" w:themeColor="accent6"/>
                        </w:rPr>
                        <w:t xml:space="preserve">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4D01703C">
                <wp:simplePos x="0" y="0"/>
                <wp:positionH relativeFrom="column">
                  <wp:posOffset>497205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7A5A8C" w:rsidRPr="007A5A8C" w:rsidRDefault="007A5A8C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B2C22A5" id="Надпись 14" o:spid="_x0000_s1029" type="#_x0000_t202" style="position:absolute;left:0;text-align:left;margin-left:39.15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c3OwIAAII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" fillcolor="white [3201]" strokeweight=".5pt">
                <v:textbox>
                  <w:txbxContent>
                    <w:p w14:paraId="01B1D4F2" w14:textId="6C9CF9F5" w:rsidR="007A5A8C" w:rsidRPr="007A5A8C" w:rsidRDefault="007A5A8C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5.2 – Макет пользовательского интерфейса</w:t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4AFF54ED" w14:textId="59867C99" w:rsidR="007A5A8C" w:rsidRPr="007A5A8C" w:rsidRDefault="007A5A8C" w:rsidP="007A5A8C">
      <w:pPr>
        <w:pStyle w:val="13"/>
        <w:spacing w:line="360" w:lineRule="auto"/>
        <w:ind w:firstLine="709"/>
        <w:jc w:val="both"/>
      </w:pPr>
      <w:r>
        <w:t>Если введенное пользователем значение не соответствует указанному диапазону значений, то область ввода подсвечивается красным и нельзя выполнить построение</w:t>
      </w:r>
      <w:r w:rsidR="00AB2311" w:rsidRPr="00AB2311">
        <w:t xml:space="preserve"> (</w:t>
      </w:r>
      <w:r w:rsidR="00AB2311">
        <w:t>рисунок 5.3)</w:t>
      </w:r>
      <w:r>
        <w:t>.</w:t>
      </w:r>
    </w:p>
    <w:p w14:paraId="57A169A7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2EBDD27B" w14:textId="640285E5" w:rsidR="00D64CE2" w:rsidRDefault="000824D7" w:rsidP="00825A28">
      <w:pPr>
        <w:pStyle w:val="13"/>
        <w:spacing w:line="360" w:lineRule="auto"/>
        <w:jc w:val="center"/>
        <w:rPr>
          <w:lang w:val="en-US"/>
        </w:rPr>
      </w:pPr>
      <w:r w:rsidRPr="000824D7">
        <w:rPr>
          <w:noProof/>
          <w:lang w:val="en-US"/>
        </w:rPr>
        <w:drawing>
          <wp:inline distT="0" distB="0" distL="0" distR="0" wp14:anchorId="4FD78A6B" wp14:editId="1AE60EC1">
            <wp:extent cx="4679085" cy="1935648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514C0E33" w14:textId="68F5AE0A" w:rsidR="00825A28" w:rsidRDefault="00825A28" w:rsidP="00825A28">
      <w:pPr>
        <w:pStyle w:val="13"/>
        <w:spacing w:line="360" w:lineRule="auto"/>
        <w:jc w:val="center"/>
      </w:pPr>
    </w:p>
    <w:p w14:paraId="3422ACD8" w14:textId="17CB87C7" w:rsidR="00AB2311" w:rsidRPr="00825A28" w:rsidRDefault="00AB2311" w:rsidP="00AB2311">
      <w:pPr>
        <w:pStyle w:val="13"/>
        <w:spacing w:line="360" w:lineRule="auto"/>
        <w:ind w:firstLine="709"/>
        <w:jc w:val="both"/>
      </w:pPr>
      <w:r>
        <w:t>Если введенное пользователем значение соответствует указанному диапазону значений, то область ввода не подсвечивается красным и можно выполнить построение</w:t>
      </w:r>
      <w:r w:rsidRPr="00AB2311">
        <w:t xml:space="preserve"> (</w:t>
      </w:r>
      <w:r>
        <w:t>рисунок 5.4).</w:t>
      </w:r>
    </w:p>
    <w:p w14:paraId="111A0D43" w14:textId="233881DB" w:rsidR="00D64CE2" w:rsidRDefault="007D4573" w:rsidP="00825A28">
      <w:pPr>
        <w:pStyle w:val="13"/>
        <w:spacing w:line="360" w:lineRule="auto"/>
        <w:jc w:val="center"/>
        <w:rPr>
          <w:lang w:val="en-US"/>
        </w:rPr>
      </w:pPr>
      <w:r w:rsidRPr="007D4573">
        <w:rPr>
          <w:noProof/>
          <w:lang w:val="en-US"/>
        </w:rPr>
        <w:drawing>
          <wp:inline distT="0" distB="0" distL="0" distR="0" wp14:anchorId="49DA84A7" wp14:editId="5F1FC931">
            <wp:extent cx="4640982" cy="193564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126" w14:textId="554BD081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5.4 – Макет пользовательского интерфейса</w:t>
      </w:r>
    </w:p>
    <w:p w14:paraId="1D4D4B93" w14:textId="77777777" w:rsidR="00825A28" w:rsidRPr="00AC5BDA" w:rsidRDefault="00825A28" w:rsidP="001B57E4">
      <w:pPr>
        <w:pStyle w:val="13"/>
        <w:spacing w:line="360" w:lineRule="auto"/>
        <w:jc w:val="center"/>
      </w:pPr>
    </w:p>
    <w:p w14:paraId="318EA9FA" w14:textId="7624A18D" w:rsidR="003E624B" w:rsidRDefault="003E624B" w:rsidP="001B57E4">
      <w:pPr>
        <w:pStyle w:val="13"/>
        <w:spacing w:line="360" w:lineRule="auto"/>
        <w:jc w:val="center"/>
      </w:pPr>
    </w:p>
    <w:p w14:paraId="76568A44" w14:textId="71035035" w:rsidR="00AB2311" w:rsidRDefault="00AB2311" w:rsidP="001B57E4">
      <w:pPr>
        <w:pStyle w:val="13"/>
        <w:spacing w:line="360" w:lineRule="auto"/>
        <w:jc w:val="center"/>
      </w:pPr>
    </w:p>
    <w:p w14:paraId="2728E4B0" w14:textId="66D9E8E9" w:rsidR="00AB2311" w:rsidRDefault="00AB2311" w:rsidP="001B57E4">
      <w:pPr>
        <w:pStyle w:val="13"/>
        <w:spacing w:line="360" w:lineRule="auto"/>
        <w:jc w:val="center"/>
      </w:pPr>
    </w:p>
    <w:p w14:paraId="50C91C98" w14:textId="4E5AC6EA" w:rsidR="00AB2311" w:rsidRDefault="00AB2311" w:rsidP="001B57E4">
      <w:pPr>
        <w:pStyle w:val="13"/>
        <w:spacing w:line="360" w:lineRule="auto"/>
        <w:jc w:val="center"/>
      </w:pPr>
    </w:p>
    <w:p w14:paraId="0B8DD4BB" w14:textId="5B26B59E" w:rsidR="00AB2311" w:rsidRDefault="00AB2311" w:rsidP="001B57E4">
      <w:pPr>
        <w:pStyle w:val="13"/>
        <w:spacing w:line="360" w:lineRule="auto"/>
        <w:jc w:val="center"/>
      </w:pPr>
    </w:p>
    <w:p w14:paraId="77124443" w14:textId="12D1C4B0" w:rsidR="00AB2311" w:rsidRDefault="00AB2311" w:rsidP="001B57E4">
      <w:pPr>
        <w:pStyle w:val="13"/>
        <w:spacing w:line="360" w:lineRule="auto"/>
        <w:jc w:val="center"/>
      </w:pPr>
    </w:p>
    <w:p w14:paraId="147361A4" w14:textId="297591EB" w:rsidR="00AB2311" w:rsidRDefault="00AB2311" w:rsidP="001B57E4">
      <w:pPr>
        <w:pStyle w:val="13"/>
        <w:spacing w:line="360" w:lineRule="auto"/>
        <w:jc w:val="center"/>
      </w:pPr>
    </w:p>
    <w:p w14:paraId="1E6BA6D6" w14:textId="77777777" w:rsidR="00AB2311" w:rsidRPr="00825A28" w:rsidRDefault="00AB2311" w:rsidP="001B57E4">
      <w:pPr>
        <w:pStyle w:val="13"/>
        <w:spacing w:line="360" w:lineRule="auto"/>
        <w:jc w:val="center"/>
      </w:pPr>
    </w:p>
    <w:p w14:paraId="4485838D" w14:textId="77777777" w:rsidR="003E624B" w:rsidRPr="00825A28" w:rsidRDefault="003E624B" w:rsidP="001B57E4">
      <w:pPr>
        <w:pStyle w:val="13"/>
        <w:spacing w:line="360" w:lineRule="auto"/>
        <w:jc w:val="center"/>
      </w:pP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481DBD59" w:rsidR="007F10A2" w:rsidRP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0B7FCC81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F5BFCE6" w14:textId="6EAA432F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4701D47A" w14:textId="6B08E376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5EB92F" w14:textId="0ECCC90C" w:rsidR="009E0AD1" w:rsidRPr="006122D3" w:rsidRDefault="006122D3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Скамья</w:t>
      </w:r>
      <w:r w:rsidR="009E0AD1"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6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https://files.stroyinf.ru/Data2/1/4294834/4294834166.pdf?ysclid=m3m91xxak6638532215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</w:t>
      </w:r>
      <w:r w:rsidR="009E0AD1" w:rsidRPr="006122D3">
        <w:rPr>
          <w:rFonts w:ascii="Times New Roman" w:hAnsi="Times New Roman" w:cs="Times New Roman"/>
          <w:sz w:val="28"/>
          <w:szCs w:val="28"/>
        </w:rPr>
        <w:t>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5</w:t>
      </w:r>
      <w:r w:rsidR="009E0AD1"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="009E0AD1"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F32E71" w14:textId="3FD7EC51" w:rsidR="009E0AD1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7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6FDDBB7" w14:textId="77777777" w:rsidR="007F10A2" w:rsidRPr="006A243E" w:rsidRDefault="007F10A2" w:rsidP="00AB2311">
      <w:pPr>
        <w:spacing w:after="10" w:line="387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8"/>
      <w:footerReference w:type="first" r:id="rId2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1-18T13:18:00Z" w:initials="KA">
    <w:p w14:paraId="6A50F4E2" w14:textId="77777777" w:rsidR="008D6154" w:rsidRDefault="008D6154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8D6154" w:rsidRPr="00AB2311" w:rsidRDefault="008D6154">
      <w:pPr>
        <w:pStyle w:val="afb"/>
      </w:pPr>
      <w:r w:rsidRPr="00AB2311">
        <w:t xml:space="preserve">- </w:t>
      </w:r>
      <w:r>
        <w:rPr>
          <w:lang w:val="en-US"/>
        </w:rPr>
        <w:t>RSDN</w:t>
      </w:r>
      <w:r w:rsidRPr="00AB2311">
        <w:t xml:space="preserve"> </w:t>
      </w:r>
      <w:r>
        <w:t>оформить</w:t>
      </w:r>
      <w:r w:rsidRPr="00AB2311">
        <w:t xml:space="preserve"> </w:t>
      </w:r>
      <w:r>
        <w:t>классы</w:t>
      </w:r>
      <w:r w:rsidRPr="00AB2311">
        <w:t xml:space="preserve"> (</w:t>
      </w:r>
      <w:r>
        <w:rPr>
          <w:lang w:val="en-US"/>
        </w:rPr>
        <w:t>MainForm</w:t>
      </w:r>
      <w:r w:rsidRPr="00AB2311">
        <w:t xml:space="preserve">, </w:t>
      </w:r>
      <w:r>
        <w:rPr>
          <w:lang w:val="en-US"/>
        </w:rPr>
        <w:t>BenchBuilder</w:t>
      </w:r>
      <w:r w:rsidRPr="00AB2311">
        <w:t xml:space="preserve"> </w:t>
      </w:r>
      <w:r>
        <w:t>поля</w:t>
      </w:r>
      <w:r w:rsidRPr="00AB2311">
        <w:t>)</w:t>
      </w:r>
    </w:p>
    <w:p w14:paraId="4893A43E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MainForm</w:t>
      </w:r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8D6154" w:rsidRDefault="008D6154">
      <w:pPr>
        <w:pStyle w:val="afb"/>
      </w:pPr>
      <w:r>
        <w:t xml:space="preserve">- </w:t>
      </w:r>
      <w:r>
        <w:rPr>
          <w:lang w:val="en-US"/>
        </w:rPr>
        <w:t>BenchParameters</w:t>
      </w:r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BenchParameters</w:t>
      </w:r>
      <w:r w:rsidRPr="008D6154">
        <w:t xml:space="preserve"> – </w:t>
      </w:r>
      <w:r>
        <w:rPr>
          <w:lang w:val="en-US"/>
        </w:rPr>
        <w:t>BenchParameter</w:t>
      </w:r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BenchParameters</w:t>
      </w:r>
      <w:r w:rsidRPr="008D6154">
        <w:t>-</w:t>
      </w:r>
      <w:r>
        <w:rPr>
          <w:lang w:val="en-US"/>
        </w:rPr>
        <w:t>BenchParameterType</w:t>
      </w:r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8D6154" w:rsidRPr="008D6154" w:rsidRDefault="008D6154">
      <w:pPr>
        <w:pStyle w:val="afb"/>
      </w:pPr>
      <w:r>
        <w:t xml:space="preserve">- </w:t>
      </w:r>
      <w:r>
        <w:rPr>
          <w:lang w:val="en-US"/>
        </w:rPr>
        <w:t>BenchParameterType</w:t>
      </w:r>
      <w:r w:rsidRPr="00811A07">
        <w:t xml:space="preserve"> </w:t>
      </w:r>
      <w:r w:rsidR="0079248F" w:rsidRPr="00811A07">
        <w:t>–</w:t>
      </w:r>
      <w:r w:rsidRPr="00811A07">
        <w:t xml:space="preserve"> </w:t>
      </w:r>
      <w:r>
        <w:t>перечисление</w:t>
      </w:r>
      <w:r w:rsidR="0079248F">
        <w:t>, должно быть видно</w:t>
      </w:r>
    </w:p>
  </w:comment>
  <w:comment w:id="1" w:author="Панишева Дарья" w:date="2024-12-16T11:59:00Z" w:initials="ПД">
    <w:p w14:paraId="3B1F68B4" w14:textId="1389CC8B" w:rsidR="007F10A2" w:rsidRPr="00AC5BDA" w:rsidRDefault="007F10A2">
      <w:pPr>
        <w:pStyle w:val="afb"/>
      </w:pPr>
      <w:r>
        <w:rPr>
          <w:rStyle w:val="afa"/>
        </w:rPr>
        <w:annotationRef/>
      </w:r>
      <w:r w:rsidRPr="00AC5BDA">
        <w:t>+</w:t>
      </w:r>
    </w:p>
  </w:comment>
  <w:comment w:id="2" w:author="Kalentyev Alexey" w:date="2024-12-16T13:36:00Z" w:initials="KA">
    <w:p w14:paraId="3F03894F" w14:textId="3F6984CE" w:rsidR="00AC5BDA" w:rsidRDefault="00AC5BDA" w:rsidP="00AC5BDA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r>
        <w:rPr>
          <w:lang w:val="en-US"/>
        </w:rPr>
        <w:t xml:space="preserve">BenchValidator – </w:t>
      </w:r>
      <w:r>
        <w:t>зачем отдельный?</w:t>
      </w:r>
    </w:p>
    <w:p w14:paraId="0E20B9CC" w14:textId="585841CD" w:rsidR="00AC5BDA" w:rsidRDefault="00AC5BDA" w:rsidP="00AC5BDA">
      <w:pPr>
        <w:pStyle w:val="afb"/>
        <w:numPr>
          <w:ilvl w:val="0"/>
          <w:numId w:val="26"/>
        </w:numPr>
      </w:pPr>
      <w:r>
        <w:rPr>
          <w:lang w:val="en-US"/>
        </w:rPr>
        <w:t>BenchParameter</w:t>
      </w:r>
      <w:r w:rsidRPr="00AC5BDA">
        <w:t xml:space="preserve"> – </w:t>
      </w:r>
      <w:r>
        <w:t>нет возможности взаимодействовать</w:t>
      </w:r>
    </w:p>
    <w:p w14:paraId="0F61A2F5" w14:textId="19F4E341" w:rsid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>BenchParameterType – attributes?</w:t>
      </w:r>
    </w:p>
    <w:p w14:paraId="21F6E94B" w14:textId="0A63B199" w:rsidR="00AC5BDA" w:rsidRDefault="00AC5BDA" w:rsidP="00AC5BDA">
      <w:pPr>
        <w:pStyle w:val="afb"/>
        <w:numPr>
          <w:ilvl w:val="0"/>
          <w:numId w:val="26"/>
        </w:numPr>
      </w:pPr>
      <w:r>
        <w:rPr>
          <w:lang w:val="en-US"/>
        </w:rPr>
        <w:t xml:space="preserve">BenchParameters – SetParameters, ValidateParameters – </w:t>
      </w:r>
      <w:r>
        <w:t>аргументы?</w:t>
      </w:r>
    </w:p>
    <w:p w14:paraId="01949060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MainForm – </w:t>
      </w:r>
      <w:r>
        <w:t>много публичных методов</w:t>
      </w:r>
    </w:p>
    <w:p w14:paraId="09FEDFDB" w14:textId="77777777" w:rsidR="00AC5BDA" w:rsidRPr="00AC5BDA" w:rsidRDefault="00AC5BDA" w:rsidP="00AC5BDA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BenchBuilder – BenchParameters – </w:t>
      </w:r>
      <w:r>
        <w:t>связь?</w:t>
      </w:r>
    </w:p>
    <w:p w14:paraId="5717A8CC" w14:textId="310B41D2" w:rsidR="00AC5BDA" w:rsidRPr="00AC5BDA" w:rsidRDefault="00AC5BDA" w:rsidP="00AC5BDA">
      <w:pPr>
        <w:pStyle w:val="afb"/>
        <w:numPr>
          <w:ilvl w:val="0"/>
          <w:numId w:val="26"/>
        </w:numPr>
      </w:pPr>
      <w:r>
        <w:rPr>
          <w:lang w:val="en-US"/>
        </w:rPr>
        <w:t>BenchWrapper</w:t>
      </w:r>
      <w:r w:rsidRPr="00AC5BDA">
        <w:t xml:space="preserve"> – </w:t>
      </w:r>
      <w:r>
        <w:t>нет ссылки на компас.</w:t>
      </w:r>
    </w:p>
  </w:comment>
  <w:comment w:id="3" w:author="Панишева Дарья" w:date="2024-12-23T11:53:00Z" w:initials="ПД">
    <w:p w14:paraId="4387CDFD" w14:textId="41151CF5" w:rsidR="00AB2311" w:rsidRDefault="00AB2311">
      <w:pPr>
        <w:pStyle w:val="afb"/>
      </w:pPr>
      <w:r>
        <w:rPr>
          <w:rStyle w:val="afa"/>
        </w:rPr>
        <w:annotationRef/>
      </w:r>
      <w:r>
        <w:t>+</w:t>
      </w:r>
    </w:p>
  </w:comment>
  <w:comment w:id="4" w:author="Kalentyev Alexey" w:date="2024-12-23T14:23:00Z" w:initials="KA">
    <w:p w14:paraId="112FE26D" w14:textId="77777777" w:rsidR="005921ED" w:rsidRDefault="005921ED" w:rsidP="005921ED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r>
        <w:rPr>
          <w:lang w:val="en-US"/>
        </w:rPr>
        <w:t>BenchParameter</w:t>
      </w:r>
      <w:r w:rsidRPr="00AC5BDA">
        <w:t xml:space="preserve"> – </w:t>
      </w:r>
      <w:r>
        <w:t>нет возможности взаимодействовать</w:t>
      </w:r>
    </w:p>
    <w:p w14:paraId="3A1C84CF" w14:textId="42F0FBCC" w:rsidR="005921ED" w:rsidRPr="005921ED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BenchParameters – SetParameters, ValidateParameters – </w:t>
      </w:r>
      <w:r>
        <w:t>аргумент</w:t>
      </w:r>
      <w:r>
        <w:rPr>
          <w:lang w:val="en-US"/>
        </w:rPr>
        <w:t xml:space="preserve"> </w:t>
      </w:r>
      <w:r>
        <w:t>для</w:t>
      </w:r>
      <w:r w:rsidRPr="005921ED">
        <w:rPr>
          <w:lang w:val="en-US"/>
        </w:rPr>
        <w:t xml:space="preserve"> </w:t>
      </w:r>
      <w:r>
        <w:t>идентификации</w:t>
      </w:r>
      <w:r w:rsidRPr="005921ED">
        <w:rPr>
          <w:lang w:val="en-US"/>
        </w:rPr>
        <w:t xml:space="preserve"> </w:t>
      </w:r>
      <w:r>
        <w:t>параметра</w:t>
      </w:r>
      <w:r w:rsidRPr="005921ED">
        <w:rPr>
          <w:lang w:val="en-US"/>
        </w:rPr>
        <w:t>?</w:t>
      </w:r>
    </w:p>
    <w:p w14:paraId="731FC699" w14:textId="777AF562" w:rsidR="005921ED" w:rsidRPr="00AC5BDA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>MainForm – BuildBenchModel?</w:t>
      </w:r>
    </w:p>
    <w:p w14:paraId="2512CDC6" w14:textId="3A2D50B3" w:rsidR="005921ED" w:rsidRPr="005921ED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BenchBuilder – BenchParameters – </w:t>
      </w:r>
      <w:r>
        <w:t>связь</w:t>
      </w:r>
      <w:r>
        <w:rPr>
          <w:lang w:val="en-US"/>
        </w:rPr>
        <w:t xml:space="preserve"> </w:t>
      </w:r>
      <w:r>
        <w:t>направление?</w:t>
      </w:r>
    </w:p>
    <w:p w14:paraId="2A70889A" w14:textId="767C0201" w:rsidR="005921ED" w:rsidRPr="00AC5BDA" w:rsidRDefault="005921ED" w:rsidP="005921ED">
      <w:pPr>
        <w:pStyle w:val="afb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BenchBuilder – BenchWrapper – </w:t>
      </w:r>
      <w:r>
        <w:t>некорректная связь.</w:t>
      </w:r>
    </w:p>
    <w:p w14:paraId="4859A1FB" w14:textId="0E65E9DC" w:rsidR="005921ED" w:rsidRDefault="005921ED" w:rsidP="005921ED">
      <w:pPr>
        <w:pStyle w:val="afb"/>
      </w:pPr>
    </w:p>
  </w:comment>
  <w:comment w:id="5" w:author="Панишева Дарья" w:date="2024-12-27T16:09:00Z" w:initials="ПД">
    <w:p w14:paraId="2CFC911B" w14:textId="6B3FD4DC" w:rsidR="00891F20" w:rsidRDefault="00891F20">
      <w:pPr>
        <w:pStyle w:val="afb"/>
      </w:pPr>
      <w:r>
        <w:rPr>
          <w:rStyle w:val="afa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AE7D9EF" w15:done="0"/>
  <w15:commentEx w15:paraId="3B1F68B4" w15:paraIdParent="6AE7D9EF" w15:done="0"/>
  <w15:commentEx w15:paraId="5717A8CC" w15:paraIdParent="6AE7D9EF" w15:done="0"/>
  <w15:commentEx w15:paraId="4387CDFD" w15:paraIdParent="6AE7D9EF" w15:done="0"/>
  <w15:commentEx w15:paraId="4859A1FB" w15:paraIdParent="6AE7D9EF" w15:done="0"/>
  <w15:commentEx w15:paraId="2CFC911B" w15:paraIdParent="6AE7D9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621D678" w16cex:dateUtc="2024-11-18T06:18:00Z"/>
  <w16cex:commentExtensible w16cex:durableId="2B0A948D" w16cex:dateUtc="2024-12-16T04:59:00Z"/>
  <w16cex:commentExtensible w16cex:durableId="461A3FD7" w16cex:dateUtc="2024-12-16T06:36:00Z"/>
  <w16cex:commentExtensible w16cex:durableId="2B13CDCF" w16cex:dateUtc="2024-12-23T04:53:00Z"/>
  <w16cex:commentExtensible w16cex:durableId="21252DC6" w16cex:dateUtc="2024-12-23T07:23:00Z"/>
  <w16cex:commentExtensible w16cex:durableId="2B194FCF" w16cex:dateUtc="2024-12-27T0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AE7D9EF" w16cid:durableId="1621D678"/>
  <w16cid:commentId w16cid:paraId="3B1F68B4" w16cid:durableId="2B0A948D"/>
  <w16cid:commentId w16cid:paraId="5717A8CC" w16cid:durableId="461A3FD7"/>
  <w16cid:commentId w16cid:paraId="4387CDFD" w16cid:durableId="2B13CDCF"/>
  <w16cid:commentId w16cid:paraId="4859A1FB" w16cid:durableId="21252DC6"/>
  <w16cid:commentId w16cid:paraId="2CFC911B" w16cid:durableId="2B194F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9D25B" w14:textId="77777777" w:rsidR="00321040" w:rsidRDefault="00321040">
      <w:pPr>
        <w:spacing w:after="0" w:line="240" w:lineRule="auto"/>
      </w:pPr>
      <w:r>
        <w:separator/>
      </w:r>
    </w:p>
  </w:endnote>
  <w:endnote w:type="continuationSeparator" w:id="0">
    <w:p w14:paraId="7C902076" w14:textId="77777777" w:rsidR="00321040" w:rsidRDefault="00321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4720423"/>
      <w:docPartObj>
        <w:docPartGallery w:val="Page Numbers (Bottom of Page)"/>
        <w:docPartUnique/>
      </w:docPartObj>
    </w:sdtPr>
    <w:sdtEndPr/>
    <w:sdtContent>
      <w:p w14:paraId="0DCE97E1" w14:textId="67F8D5D1" w:rsidR="0030054C" w:rsidRDefault="0030054C">
        <w:pPr>
          <w:pStyle w:val="ab"/>
          <w:jc w:val="center"/>
        </w:pPr>
        <w:r w:rsidRPr="00AC5B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5B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5BDA">
          <w:rPr>
            <w:rFonts w:ascii="Times New Roman" w:hAnsi="Times New Roman" w:cs="Times New Roman"/>
            <w:sz w:val="28"/>
            <w:szCs w:val="28"/>
          </w:rPr>
          <w:t>2</w: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D32A1B" w14:textId="77777777" w:rsidR="0030054C" w:rsidRDefault="0030054C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0A9D4" w14:textId="0C501CBF" w:rsidR="0030054C" w:rsidRDefault="0030054C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B4B03F" w14:textId="77777777" w:rsidR="00321040" w:rsidRDefault="00321040">
      <w:pPr>
        <w:spacing w:after="0" w:line="240" w:lineRule="auto"/>
      </w:pPr>
      <w:r>
        <w:separator/>
      </w:r>
    </w:p>
  </w:footnote>
  <w:footnote w:type="continuationSeparator" w:id="0">
    <w:p w14:paraId="6BAD958C" w14:textId="77777777" w:rsidR="00321040" w:rsidRDefault="003210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43B7731"/>
    <w:multiLevelType w:val="hybridMultilevel"/>
    <w:tmpl w:val="9BF20CD4"/>
    <w:lvl w:ilvl="0" w:tplc="871A889E">
      <w:numFmt w:val="bullet"/>
      <w:lvlText w:val="-"/>
      <w:lvlJc w:val="left"/>
      <w:pPr>
        <w:ind w:left="720" w:hanging="360"/>
      </w:pPr>
      <w:rPr>
        <w:rFonts w:ascii="Liberation Sans" w:eastAsia="Liberation Sans" w:hAnsi="Liberation Sans" w:cs="Liberatio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7"/>
  </w:num>
  <w:num w:numId="2">
    <w:abstractNumId w:val="17"/>
  </w:num>
  <w:num w:numId="3">
    <w:abstractNumId w:val="3"/>
  </w:num>
  <w:num w:numId="4">
    <w:abstractNumId w:val="13"/>
  </w:num>
  <w:num w:numId="5">
    <w:abstractNumId w:val="15"/>
  </w:num>
  <w:num w:numId="6">
    <w:abstractNumId w:val="20"/>
  </w:num>
  <w:num w:numId="7">
    <w:abstractNumId w:val="23"/>
  </w:num>
  <w:num w:numId="8">
    <w:abstractNumId w:val="8"/>
  </w:num>
  <w:num w:numId="9">
    <w:abstractNumId w:val="12"/>
  </w:num>
  <w:num w:numId="10">
    <w:abstractNumId w:val="21"/>
  </w:num>
  <w:num w:numId="11">
    <w:abstractNumId w:val="11"/>
  </w:num>
  <w:num w:numId="12">
    <w:abstractNumId w:val="25"/>
  </w:num>
  <w:num w:numId="13">
    <w:abstractNumId w:val="1"/>
  </w:num>
  <w:num w:numId="14">
    <w:abstractNumId w:val="6"/>
  </w:num>
  <w:num w:numId="15">
    <w:abstractNumId w:val="18"/>
  </w:num>
  <w:num w:numId="16">
    <w:abstractNumId w:val="14"/>
  </w:num>
  <w:num w:numId="17">
    <w:abstractNumId w:val="24"/>
  </w:num>
  <w:num w:numId="18">
    <w:abstractNumId w:val="2"/>
  </w:num>
  <w:num w:numId="19">
    <w:abstractNumId w:val="16"/>
  </w:num>
  <w:num w:numId="20">
    <w:abstractNumId w:val="5"/>
  </w:num>
  <w:num w:numId="21">
    <w:abstractNumId w:val="4"/>
  </w:num>
  <w:num w:numId="22">
    <w:abstractNumId w:val="22"/>
  </w:num>
  <w:num w:numId="23">
    <w:abstractNumId w:val="9"/>
  </w:num>
  <w:num w:numId="24">
    <w:abstractNumId w:val="0"/>
  </w:num>
  <w:num w:numId="25">
    <w:abstractNumId w:val="19"/>
  </w:num>
  <w:num w:numId="2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34A6F"/>
    <w:rsid w:val="000824D7"/>
    <w:rsid w:val="0009170C"/>
    <w:rsid w:val="000A46D7"/>
    <w:rsid w:val="000E5D38"/>
    <w:rsid w:val="001B57E4"/>
    <w:rsid w:val="001B6C89"/>
    <w:rsid w:val="00250CB5"/>
    <w:rsid w:val="002F10BA"/>
    <w:rsid w:val="0030054C"/>
    <w:rsid w:val="00321040"/>
    <w:rsid w:val="003E624B"/>
    <w:rsid w:val="004A2E87"/>
    <w:rsid w:val="00524DE7"/>
    <w:rsid w:val="005921ED"/>
    <w:rsid w:val="0059D99C"/>
    <w:rsid w:val="006122D3"/>
    <w:rsid w:val="006A243E"/>
    <w:rsid w:val="0079248F"/>
    <w:rsid w:val="007A5A8C"/>
    <w:rsid w:val="007B6986"/>
    <w:rsid w:val="007D4573"/>
    <w:rsid w:val="007E7D8B"/>
    <w:rsid w:val="007F10A2"/>
    <w:rsid w:val="007F4AC6"/>
    <w:rsid w:val="00811A07"/>
    <w:rsid w:val="00825A28"/>
    <w:rsid w:val="00831293"/>
    <w:rsid w:val="00891F20"/>
    <w:rsid w:val="008D539F"/>
    <w:rsid w:val="008D6154"/>
    <w:rsid w:val="008F4755"/>
    <w:rsid w:val="00933E67"/>
    <w:rsid w:val="009E0AD1"/>
    <w:rsid w:val="00A322E6"/>
    <w:rsid w:val="00A56A77"/>
    <w:rsid w:val="00A80D15"/>
    <w:rsid w:val="00A90C00"/>
    <w:rsid w:val="00AB2311"/>
    <w:rsid w:val="00AC5BDA"/>
    <w:rsid w:val="00AE2910"/>
    <w:rsid w:val="00AF237A"/>
    <w:rsid w:val="00BA0DD7"/>
    <w:rsid w:val="00D64CE2"/>
    <w:rsid w:val="00DC07A8"/>
    <w:rsid w:val="00DF35B0"/>
    <w:rsid w:val="00DF619F"/>
    <w:rsid w:val="00E04579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F%D0%BE%D0%BB%D0%B5_%D0%BA%D0%BB%D0%B0%D1%81%D1%81%D0%B0" TargetMode="External"/><Relationship Id="rId18" Type="http://schemas.microsoft.com/office/2018/08/relationships/commentsExtensible" Target="commentsExtensible.xml"/><Relationship Id="rId26" Type="http://schemas.openxmlformats.org/officeDocument/2006/relationships/hyperlink" Target="https://files.stroyinf.ru/Data2/1/4294834/4294834166.pdf?ysclid=m3m91xxak66385322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7" Type="http://schemas.microsoft.com/office/2016/09/relationships/commentsIds" Target="commentsIds.xml"/><Relationship Id="rId25" Type="http://schemas.openxmlformats.org/officeDocument/2006/relationships/hyperlink" Target="https://habr.com/ru/articles/464261/%20" TargetMode="Externa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UML" TargetMode="External"/><Relationship Id="rId24" Type="http://schemas.openxmlformats.org/officeDocument/2006/relationships/hyperlink" Target="https://kompas.ru/kompas-3d/about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ru.wikipedia.org/wiki/%D0%94%D0%B8%D0%B0%D0%B3%D1%80%D0%B0%D0%BC%D0%BC%D0%B0_(UML)" TargetMode="External"/><Relationship Id="rId19" Type="http://schemas.openxmlformats.org/officeDocument/2006/relationships/image" Target="media/image4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uml-diagrams.or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15</Pages>
  <Words>1813</Words>
  <Characters>10340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Панишева Дарья</dc:creator>
  <cp:lastModifiedBy>Панишева Дарья</cp:lastModifiedBy>
  <cp:revision>6</cp:revision>
  <dcterms:created xsi:type="dcterms:W3CDTF">2024-12-23T04:59:00Z</dcterms:created>
  <dcterms:modified xsi:type="dcterms:W3CDTF">2024-12-27T09:11:00Z</dcterms:modified>
</cp:coreProperties>
</file>