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>______________ Панишева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>______________ Калентьев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End w:id="1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EndPr/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68609E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="00C404FD" w:rsidRPr="00A010D4">
              <w:rPr>
                <w:rStyle w:val="a3"/>
                <w:noProof/>
              </w:rPr>
              <w:t>2 ПОСТАНОВКА И АНАЛИЗ ЗАДАЧИ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_Toc154662119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4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68609E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="00C404FD" w:rsidRPr="00A010D4">
              <w:rPr>
                <w:rStyle w:val="a3"/>
                <w:noProof/>
              </w:rPr>
              <w:t>2.1 Описание предмета проектирования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68609E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="00C404FD" w:rsidRPr="00A010D4">
              <w:rPr>
                <w:rStyle w:val="a3"/>
                <w:noProof/>
              </w:rPr>
              <w:t>2.2 Выбор инструментов и средств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68609E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="00C404FD" w:rsidRPr="00A010D4">
              <w:rPr>
                <w:rStyle w:val="a3"/>
                <w:noProof/>
              </w:rPr>
              <w:t>2.3 Назначение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_Toc154662122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68609E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="00C404FD" w:rsidRPr="00A010D4">
              <w:rPr>
                <w:rStyle w:val="a3"/>
                <w:noProof/>
              </w:rPr>
              <w:t>3 ОБЗОР АНАЛОГОВ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_Toc154662123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68609E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="00C404FD" w:rsidRPr="00A010D4">
              <w:rPr>
                <w:rStyle w:val="a3"/>
                <w:noProof/>
              </w:rPr>
              <w:t>4 ОПИСАНИЕ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_Toc154662124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8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68609E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="00C404FD" w:rsidRPr="00A010D4">
              <w:rPr>
                <w:rStyle w:val="a3"/>
                <w:noProof/>
              </w:rPr>
              <w:t>5 ОПИСАНИЕ ПРОГРАММЫ ДЛЯ ПОЛЬЗОВАТЕЛЯ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_Toc154662125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68609E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="00C404FD" w:rsidRPr="00A010D4">
              <w:rPr>
                <w:rStyle w:val="a3"/>
                <w:noProof/>
              </w:rPr>
              <w:t>6 ТЕСТИРОВАНИЕ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_Toc154662126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68609E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="00C404FD" w:rsidRPr="00A010D4">
              <w:rPr>
                <w:rStyle w:val="a3"/>
                <w:noProof/>
              </w:rPr>
              <w:t>6.1 Функциональное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_Toc154662127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68609E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="00C404FD" w:rsidRPr="00A010D4">
              <w:rPr>
                <w:rStyle w:val="a3"/>
                <w:noProof/>
              </w:rPr>
              <w:t>6.2 Модульное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_Toc154662128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68609E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="00C404FD" w:rsidRPr="00A010D4">
              <w:rPr>
                <w:rStyle w:val="a3"/>
                <w:noProof/>
              </w:rPr>
              <w:t>6.3 Нагрузочное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68609E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="00C404FD" w:rsidRPr="00A010D4">
              <w:rPr>
                <w:rStyle w:val="a3"/>
                <w:noProof/>
              </w:rPr>
              <w:t>Заключение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21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68609E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="00C404FD" w:rsidRPr="00A010D4">
              <w:rPr>
                <w:rStyle w:val="a3"/>
                <w:noProof/>
              </w:rPr>
              <w:t>Список источников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2" w:name="_Toc154662118"/>
      <w:r w:rsidRPr="00E225AE">
        <w:lastRenderedPageBreak/>
        <w:t>Введение</w:t>
      </w:r>
      <w:bookmarkEnd w:id="2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Сommunity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3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3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выбор темы и создание</w:t>
      </w:r>
      <w:r w:rsidRPr="00A813D2">
        <w:t xml:space="preserve"> git-ре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ED7EF7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4BDF42BF" w14:textId="35FBB98E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4F10800A" w14:textId="40FF983D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сиденья;</w:t>
      </w:r>
    </w:p>
    <w:p w14:paraId="470CD3A1" w14:textId="4E62BA95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>высота ножки;</w:t>
      </w:r>
    </w:p>
    <w:p w14:paraId="521F92B7" w14:textId="5BE3C5B3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>ножки;</w:t>
      </w:r>
    </w:p>
    <w:p w14:paraId="204C5E69" w14:textId="17613AAF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</w:t>
      </w:r>
      <w:bookmarkStart w:id="4" w:name="_GoBack"/>
      <w:bookmarkEnd w:id="4"/>
      <w:r>
        <w:t>;</w:t>
      </w:r>
    </w:p>
    <w:p w14:paraId="6CD49D1C" w14:textId="77777777" w:rsidR="00C404FD" w:rsidRPr="00E225AE" w:rsidRDefault="00C404FD" w:rsidP="00C404FD"/>
    <w:p w14:paraId="339C2AE4" w14:textId="77777777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5" w:name="_Toc154662120"/>
      <w:r>
        <w:lastRenderedPageBreak/>
        <w:t>2.1 Описание предмета проектирования</w:t>
      </w:r>
      <w:bookmarkEnd w:id="5"/>
    </w:p>
    <w:p w14:paraId="6F6EE1C1" w14:textId="77777777" w:rsidR="00C404FD" w:rsidRPr="00C953B6" w:rsidRDefault="00C404FD" w:rsidP="00C404FD"/>
    <w:p w14:paraId="194CC956" w14:textId="1FD6A62E" w:rsidR="008B6746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</w:t>
      </w:r>
      <w:r w:rsidR="008B6746">
        <w:rPr>
          <w:color w:val="000000" w:themeColor="text1"/>
        </w:rPr>
        <w:t xml:space="preserve"> </w:t>
      </w:r>
    </w:p>
    <w:p w14:paraId="23C33D70" w14:textId="4643DE0C" w:rsidR="00C404FD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 рисунке </w:t>
      </w:r>
      <w:r w:rsidR="008B6746">
        <w:rPr>
          <w:color w:val="000000" w:themeColor="text1"/>
        </w:rPr>
        <w:t>2</w:t>
      </w:r>
      <w:r w:rsidRPr="55A5F8FC">
        <w:rPr>
          <w:color w:val="000000" w:themeColor="text1"/>
        </w:rPr>
        <w:t>.1 представлена модель скамьи.</w:t>
      </w:r>
    </w:p>
    <w:p w14:paraId="1418C888" w14:textId="739DAE38" w:rsidR="00C404FD" w:rsidRDefault="00FC10F3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3319B99" wp14:editId="2172B42D">
            <wp:extent cx="4320540" cy="20095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09" cy="20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59DD1467" w:rsidR="00C404FD" w:rsidRDefault="00C404FD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.1 — </w:t>
      </w:r>
      <w:r w:rsidR="00A71F2C">
        <w:rPr>
          <w:rFonts w:eastAsia="Times New Roman" w:cs="Times New Roman"/>
          <w:color w:val="000000" w:themeColor="text1"/>
          <w:szCs w:val="28"/>
        </w:rPr>
        <w:t>Чертеж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 скамьи с размерами</w:t>
      </w:r>
      <w:r w:rsidR="00A71F2C">
        <w:rPr>
          <w:rFonts w:eastAsia="Times New Roman" w:cs="Times New Roman"/>
          <w:color w:val="000000" w:themeColor="text1"/>
          <w:szCs w:val="28"/>
        </w:rPr>
        <w:t>, вид с боку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4ED483A1" w14:textId="1D36E575" w:rsidR="00C404FD" w:rsidRPr="00A71F2C" w:rsidRDefault="00A71F2C" w:rsidP="00C404FD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Параметры скамьи:</w:t>
      </w:r>
    </w:p>
    <w:p w14:paraId="28DC688B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2AA36D6C" w14:textId="5E0D6C8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</w:t>
      </w:r>
      <w:r>
        <w:rPr>
          <w:spacing w:val="-14"/>
        </w:rPr>
        <w:t xml:space="preserve"> </w:t>
      </w:r>
      <w:r>
        <w:t>H</w:t>
      </w:r>
      <w:r w:rsidR="00A71F2C">
        <w:t>1</w:t>
      </w:r>
      <w:r>
        <w:rPr>
          <w:spacing w:val="-16"/>
        </w:rPr>
        <w:t xml:space="preserve"> </w:t>
      </w:r>
      <w:r>
        <w:t>(10-25см);</w:t>
      </w:r>
    </w:p>
    <w:p w14:paraId="5AA9824D" w14:textId="44096BA2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высота ножки </w:t>
      </w:r>
      <w:r>
        <w:rPr>
          <w:spacing w:val="-17"/>
          <w:lang w:val="en-US"/>
        </w:rPr>
        <w:t>H</w:t>
      </w:r>
      <w:r>
        <w:t xml:space="preserve"> (20-40см);</w:t>
      </w:r>
    </w:p>
    <w:p w14:paraId="33F8BB69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(20-50см);</w:t>
      </w:r>
    </w:p>
    <w:p w14:paraId="683A7326" w14:textId="7D5FF3CF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 </w:t>
      </w:r>
      <w:r>
        <w:rPr>
          <w:lang w:val="en-US"/>
        </w:rPr>
        <w:t>H</w:t>
      </w:r>
      <w:r w:rsidR="005E21C4">
        <w:t>2</w:t>
      </w:r>
      <w:r w:rsidRPr="00B04FB7">
        <w:t xml:space="preserve"> </w:t>
      </w:r>
      <w:r>
        <w:t>(30-60см);</w:t>
      </w:r>
    </w:p>
    <w:p w14:paraId="25606800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479911F4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</w:p>
    <w:p w14:paraId="56528738" w14:textId="77777777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</w:t>
      </w:r>
      <w:r w:rsidRPr="55A5F8FC">
        <w:rPr>
          <w:color w:val="000000" w:themeColor="text1"/>
        </w:rPr>
        <w:lastRenderedPageBreak/>
        <w:t>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6" w:name="_Toc90061420"/>
      <w:bookmarkStart w:id="7" w:name="_Toc154662121"/>
      <w:r w:rsidRPr="007B00EB">
        <w:t>2.2 Выбор инструментов и средств реализации</w:t>
      </w:r>
      <w:bookmarkEnd w:id="6"/>
      <w:bookmarkEnd w:id="7"/>
    </w:p>
    <w:p w14:paraId="3A4E2D72" w14:textId="77777777" w:rsidR="00C404FD" w:rsidRPr="007B00EB" w:rsidRDefault="00C404FD" w:rsidP="00C404FD"/>
    <w:p w14:paraId="64322F3A" w14:textId="221B9F46" w:rsidR="00C404FD" w:rsidRPr="007B00EB" w:rsidRDefault="00C404FD" w:rsidP="00C404FD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 w:rsidR="00F41930">
        <w:t>4</w:t>
      </w:r>
      <w:r w:rsidRPr="007B00EB">
        <w:t xml:space="preserve">]. </w:t>
      </w:r>
    </w:p>
    <w:p w14:paraId="744AA27A" w14:textId="21AC1326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r w:rsidRPr="007B00EB">
        <w:t>NUnit</w:t>
      </w:r>
      <w:r>
        <w:t xml:space="preserve"> </w:t>
      </w:r>
      <w:r w:rsidRPr="007B00EB">
        <w:t>[</w:t>
      </w:r>
      <w:r w:rsidR="001404CA">
        <w:t>5</w:t>
      </w:r>
      <w:r w:rsidRPr="007B00EB">
        <w:t>].</w:t>
      </w:r>
    </w:p>
    <w:p w14:paraId="6E481D6D" w14:textId="04506A46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</w:t>
      </w:r>
      <w:r w:rsidR="003A6D8C">
        <w:rPr>
          <w:lang w:val="en-US"/>
        </w:rPr>
        <w:t>indows</w:t>
      </w:r>
      <w:r w:rsidR="003A6D8C" w:rsidRPr="003A6D8C">
        <w:t xml:space="preserve"> </w:t>
      </w:r>
      <w:r>
        <w:rPr>
          <w:lang w:val="en-US"/>
        </w:rPr>
        <w:t>F</w:t>
      </w:r>
      <w:r w:rsidR="005D610D">
        <w:rPr>
          <w:lang w:val="en-US"/>
        </w:rPr>
        <w:t>orms</w:t>
      </w:r>
      <w:r>
        <w:t xml:space="preserve"> </w:t>
      </w:r>
      <w:r w:rsidRPr="007B00EB">
        <w:t>[</w:t>
      </w:r>
      <w:r w:rsidR="001404CA">
        <w:t>6</w:t>
      </w:r>
      <w:r w:rsidRPr="007B00EB">
        <w:t>].</w:t>
      </w:r>
    </w:p>
    <w:p w14:paraId="5F9DC938" w14:textId="77777777" w:rsidR="00C404FD" w:rsidRDefault="00C404FD" w:rsidP="008B6746">
      <w:pPr>
        <w:ind w:firstLine="0"/>
      </w:pPr>
    </w:p>
    <w:p w14:paraId="433D5577" w14:textId="77777777" w:rsidR="00C404FD" w:rsidRPr="007B00EB" w:rsidRDefault="00C404FD" w:rsidP="00C404FD">
      <w:pPr>
        <w:pStyle w:val="2"/>
      </w:pPr>
      <w:bookmarkStart w:id="8" w:name="_Toc90061421"/>
      <w:bookmarkStart w:id="9" w:name="_Toc154662122"/>
      <w:r w:rsidRPr="007B00EB">
        <w:t>2.3 Назначение плагина</w:t>
      </w:r>
      <w:bookmarkEnd w:id="8"/>
      <w:bookmarkEnd w:id="9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10" w:name="_Toc154662123"/>
      <w:r>
        <w:lastRenderedPageBreak/>
        <w:t>3 ОБЗОР АНАЛОГОВ ПЛАГИНА</w:t>
      </w:r>
      <w:bookmarkEnd w:id="10"/>
    </w:p>
    <w:p w14:paraId="34D387B1" w14:textId="77777777" w:rsidR="00C404FD" w:rsidRPr="00E32AFD" w:rsidRDefault="00C404FD" w:rsidP="00C404FD"/>
    <w:p w14:paraId="0058AD03" w14:textId="2C1F1BD6" w:rsidR="00E225AE" w:rsidRPr="0021745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1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 xml:space="preserve"> 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[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7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Основная функциональность: Плагин Bench Design предназначен для создания различных моделей скамеек в формате 3D для использования в SketchUp.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64CBC225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[</w:t>
      </w:r>
      <w:r w:rsidR="00735F73"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8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Основная функциональность: плагин Seat Generator предназначен для автоматизированного создания сидений, в том числе скамеек, в программе Blender.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1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Main</w:t>
      </w:r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r>
        <w:t xml:space="preserve">Parameters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BenchParameter</w:t>
      </w:r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r w:rsidR="00551826">
        <w:t xml:space="preserve">Builder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r>
        <w:rPr>
          <w:lang w:val="en-US"/>
        </w:rPr>
        <w:t>BenchWrapper</w:t>
      </w:r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DE9F24F" w:rsidR="00551826" w:rsidRDefault="00551826" w:rsidP="00C404FD">
      <w:r w:rsidRPr="00451AE1">
        <w:t xml:space="preserve"> –  </w:t>
      </w:r>
      <w:r>
        <w:rPr>
          <w:lang w:val="en-US"/>
        </w:rPr>
        <w:t>BenchParameterType</w:t>
      </w:r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630176B9" w14:textId="4A346F9F" w:rsidR="00CF634F" w:rsidRDefault="00CF634F" w:rsidP="00C404FD"/>
    <w:p w14:paraId="58AB0D7D" w14:textId="77777777" w:rsidR="00CF634F" w:rsidRDefault="00CF634F" w:rsidP="00C404FD"/>
    <w:p w14:paraId="7F626DBB" w14:textId="7E18ACD8" w:rsidR="007B6709" w:rsidRDefault="00033A73" w:rsidP="007B6709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14:paraId="609A5BD1" w14:textId="13ABDBDF" w:rsidR="00033A73" w:rsidRDefault="00CF634F" w:rsidP="007B6709">
      <w:pPr>
        <w:ind w:firstLine="0"/>
        <w:jc w:val="center"/>
      </w:pPr>
      <w:r>
        <w:rPr>
          <w:noProof/>
        </w:rPr>
        <w:drawing>
          <wp:inline distT="0" distB="0" distL="0" distR="0" wp14:anchorId="73098358" wp14:editId="7D22DE17">
            <wp:extent cx="5773227" cy="34713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1" t="5642" r="1075" b="1784"/>
                    <a:stretch/>
                  </pic:blipFill>
                  <pic:spPr bwMode="auto">
                    <a:xfrm>
                      <a:off x="0" y="0"/>
                      <a:ext cx="5774955" cy="347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C8D0" w14:textId="524167B8" w:rsidR="00C3739A" w:rsidRDefault="007B6709" w:rsidP="00A1538A">
      <w:pPr>
        <w:ind w:firstLine="0"/>
        <w:jc w:val="center"/>
      </w:pPr>
      <w:r>
        <w:t>Рисунок 4.2 – Итоговая диаграмма классов</w:t>
      </w:r>
    </w:p>
    <w:p w14:paraId="3234D4E9" w14:textId="77777777" w:rsidR="00A1538A" w:rsidRDefault="00A1538A" w:rsidP="00A1538A">
      <w:pPr>
        <w:ind w:firstLine="0"/>
        <w:jc w:val="center"/>
      </w:pPr>
    </w:p>
    <w:p w14:paraId="49425DC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Разберем основные изменения классов проекта после реализации:</w:t>
      </w:r>
    </w:p>
    <w:p w14:paraId="12145A89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Класс BenchBuilder был дополнен новыми методами:</w:t>
      </w:r>
    </w:p>
    <w:p w14:paraId="31E1F8EF" w14:textId="1E5D40F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r w:rsidRPr="00A1538A">
        <w:rPr>
          <w:rFonts w:eastAsia="Times New Roman" w:cs="Times New Roman"/>
          <w:szCs w:val="28"/>
          <w:lang w:val="en-US" w:eastAsia="ru-RU"/>
        </w:rPr>
        <w:t>BuildBoard(kPart, double, double, double, double</w:t>
      </w:r>
      <w:r w:rsidR="001A79B4" w:rsidRPr="001A79B4">
        <w:rPr>
          <w:rFonts w:eastAsia="Times New Roman" w:cs="Times New Roman"/>
          <w:szCs w:val="28"/>
          <w:lang w:val="en-US" w:eastAsia="ru-RU"/>
        </w:rPr>
        <w:t xml:space="preserve">, </w:t>
      </w:r>
      <w:r w:rsidR="001A79B4" w:rsidRPr="00A1538A">
        <w:rPr>
          <w:rFonts w:eastAsia="Times New Roman" w:cs="Times New Roman"/>
          <w:szCs w:val="28"/>
          <w:lang w:val="en-US" w:eastAsia="ru-RU"/>
        </w:rPr>
        <w:t>double</w:t>
      </w:r>
      <w:r w:rsidRPr="00A1538A">
        <w:rPr>
          <w:rFonts w:eastAsia="Times New Roman" w:cs="Times New Roman"/>
          <w:szCs w:val="28"/>
          <w:lang w:val="en-US" w:eastAsia="ru-RU"/>
        </w:rPr>
        <w:t xml:space="preserve">) </w:t>
      </w:r>
      <w:r w:rsidRPr="00A1538A">
        <w:rPr>
          <w:rFonts w:eastAsia="Times New Roman" w:cs="Times New Roman"/>
          <w:szCs w:val="28"/>
          <w:lang w:eastAsia="ru-RU"/>
        </w:rPr>
        <w:t>для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создания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досок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параметрами</w:t>
      </w:r>
      <w:r w:rsidRPr="00A1538A">
        <w:rPr>
          <w:rFonts w:eastAsia="Times New Roman" w:cs="Times New Roman"/>
          <w:szCs w:val="28"/>
          <w:lang w:val="en-US" w:eastAsia="ru-RU"/>
        </w:rPr>
        <w:t>.</w:t>
      </w:r>
    </w:p>
    <w:p w14:paraId="4517C762" w14:textId="75EF900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MakeExtrusion(</w:t>
      </w:r>
      <w:r w:rsidR="001A79B4">
        <w:rPr>
          <w:rFonts w:eastAsia="Times New Roman" w:cs="Times New Roman"/>
          <w:szCs w:val="28"/>
          <w:lang w:val="en-US" w:eastAsia="ru-RU"/>
        </w:rPr>
        <w:t>ksPart</w:t>
      </w:r>
      <w:r w:rsidR="001A79B4" w:rsidRPr="001A79B4">
        <w:rPr>
          <w:rFonts w:eastAsia="Times New Roman" w:cs="Times New Roman"/>
          <w:szCs w:val="28"/>
          <w:lang w:eastAsia="ru-RU"/>
        </w:rPr>
        <w:t xml:space="preserve">, </w:t>
      </w:r>
      <w:r w:rsidRPr="00A1538A">
        <w:rPr>
          <w:rFonts w:eastAsia="Times New Roman" w:cs="Times New Roman"/>
          <w:szCs w:val="28"/>
          <w:lang w:eastAsia="ru-RU"/>
        </w:rPr>
        <w:t>ksEntity,</w:t>
      </w:r>
      <w:r w:rsidR="001A79B4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double) для выполнения операции выдавливания.</w:t>
      </w:r>
    </w:p>
    <w:p w14:paraId="3C48DD4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 конструктор BenchBuilder(BenchWrapper).</w:t>
      </w:r>
    </w:p>
    <w:p w14:paraId="525DF57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Класс BenchWrapper получил новый метод:</w:t>
      </w:r>
    </w:p>
    <w:p w14:paraId="799E95B1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ConnectToKompas() для подключения к объекту KompasObject.</w:t>
      </w:r>
    </w:p>
    <w:p w14:paraId="53E1A1BC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 классе BenchParameters изменена структура хранения параметров:</w:t>
      </w:r>
    </w:p>
    <w:p w14:paraId="1DC23452" w14:textId="3F1CBCD5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Вместо коллекции параметров теперь используются отдельные поля:</w:t>
      </w:r>
      <w:r w:rsidR="00CC1079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_</w:t>
      </w:r>
      <w:r w:rsidRPr="00A1538A">
        <w:rPr>
          <w:rFonts w:eastAsia="Times New Roman" w:cs="Times New Roman"/>
          <w:szCs w:val="28"/>
          <w:lang w:val="en-US" w:eastAsia="ru-RU"/>
        </w:rPr>
        <w:t>benchLength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benchHeight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legLength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legWidth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seatLength</w:t>
      </w:r>
      <w:r w:rsidRPr="00A1538A">
        <w:rPr>
          <w:rFonts w:eastAsia="Times New Roman" w:cs="Times New Roman"/>
          <w:szCs w:val="28"/>
          <w:lang w:eastAsia="ru-RU"/>
        </w:rPr>
        <w:t>.</w:t>
      </w:r>
    </w:p>
    <w:p w14:paraId="3E5DFD4A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свойства для каждого параметра, обеспечивающие доступ и управление длиной, шириной, высотой и другими параметрами.</w:t>
      </w:r>
    </w:p>
    <w:p w14:paraId="36CACF02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lastRenderedPageBreak/>
        <w:t>Класс MainForm обновлен:</w:t>
      </w:r>
    </w:p>
    <w:p w14:paraId="1D745260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Убрана связь с объектом BenchParameters.</w:t>
      </w:r>
    </w:p>
    <w:p w14:paraId="1288EDC4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Связь между MainForm и BenchWrapper изменена на более явную композицию, что упростило взаимодействие.</w:t>
      </w:r>
    </w:p>
    <w:p w14:paraId="2A16373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Реализован метод BuildButton_Click(), который вызывает построение с использованием BenchBuilder.</w:t>
      </w:r>
    </w:p>
    <w:p w14:paraId="31512FF8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Новый статический класс Validator:</w:t>
      </w:r>
    </w:p>
    <w:p w14:paraId="12AA01A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методы для проверки и преобразования параметров:</w:t>
      </w:r>
    </w:p>
    <w:p w14:paraId="1F0E453A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ConvertToDouble(string, string) — для преобразования значений.</w:t>
      </w:r>
    </w:p>
    <w:p w14:paraId="21929ADB" w14:textId="3590B6DA" w:rsidR="00A1538A" w:rsidRPr="00CC1079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SetValueInRange(double, double, double, string) — для проверки и корректировки значений в заданном диапазоне.</w:t>
      </w:r>
    </w:p>
    <w:p w14:paraId="0803391C" w14:textId="5E1AAAF1" w:rsidR="00DC3B97" w:rsidRDefault="00451AE1" w:rsidP="00DC3B97">
      <w:pPr>
        <w:pStyle w:val="1"/>
      </w:pPr>
      <w:bookmarkStart w:id="12" w:name="_Toc154662125"/>
      <w:r>
        <w:lastRenderedPageBreak/>
        <w:t>5 ОПИСАНИЕ ПРОГРАММЫ ДЛЯ ПОЛЬЗОВАТЕЛЯ</w:t>
      </w:r>
      <w:bookmarkEnd w:id="12"/>
    </w:p>
    <w:p w14:paraId="401CD0B2" w14:textId="2C7F092B" w:rsidR="00DC3B97" w:rsidRDefault="00DC3B97" w:rsidP="00DC3B97">
      <w:pPr>
        <w:ind w:firstLine="0"/>
      </w:pPr>
    </w:p>
    <w:p w14:paraId="01ADF31F" w14:textId="206D28F0" w:rsidR="00DC3B97" w:rsidRPr="008C2751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>
        <w:rPr>
          <w:rFonts w:cs="Times New Roman"/>
          <w:szCs w:val="28"/>
        </w:rPr>
        <w:t xml:space="preserve">параметры для дальнейшего построения модели </w:t>
      </w:r>
      <w:r w:rsidRPr="009E5EA5">
        <w:t>«</w:t>
      </w:r>
      <w:r>
        <w:t xml:space="preserve">Скамейка» в САПР </w:t>
      </w:r>
      <w:r w:rsidRPr="009E5EA5">
        <w:t>«</w:t>
      </w:r>
      <w:r w:rsidRPr="00F61739">
        <w:t>КОМПАС-3D</w:t>
      </w:r>
      <w:r>
        <w:t>»</w:t>
      </w:r>
      <w:r w:rsidRPr="00B403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08F7B8F" w14:textId="159A3E25" w:rsidR="00DC3B97" w:rsidRP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Pr="0019168A">
        <w:rPr>
          <w:rFonts w:cs="Times New Roman"/>
          <w:szCs w:val="28"/>
        </w:rPr>
        <w:t>.</w:t>
      </w:r>
    </w:p>
    <w:p w14:paraId="191E0116" w14:textId="2C7ECED6" w:rsidR="00DC3B97" w:rsidRDefault="00975160" w:rsidP="006B35EB">
      <w:pPr>
        <w:ind w:firstLine="0"/>
        <w:jc w:val="center"/>
        <w:rPr>
          <w:noProof/>
        </w:rPr>
      </w:pPr>
      <w:r w:rsidRPr="007D71C6">
        <w:rPr>
          <w:noProof/>
        </w:rPr>
        <w:drawing>
          <wp:inline distT="0" distB="0" distL="0" distR="0" wp14:anchorId="17D1C5B4" wp14:editId="659A5BB0">
            <wp:extent cx="3254022" cy="330736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3B2" w14:textId="77777777" w:rsidR="00DC3B97" w:rsidRDefault="00DC3B97" w:rsidP="00DC3B97">
      <w:pPr>
        <w:pStyle w:val="a6"/>
      </w:pPr>
      <w:r>
        <w:t>Рисунок 5.1 – Пользовательский интерфейс плагина</w:t>
      </w:r>
    </w:p>
    <w:p w14:paraId="238D0C88" w14:textId="77777777" w:rsidR="00DC3B97" w:rsidRDefault="00DC3B97" w:rsidP="00DC3B97"/>
    <w:p w14:paraId="75268137" w14:textId="7F2D892D" w:rsidR="00DC3B97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 после нажат</w:t>
      </w:r>
      <w:r>
        <w:rPr>
          <w:rFonts w:cs="Times New Roman"/>
          <w:szCs w:val="28"/>
        </w:rPr>
        <w:t>ия кнопки "Построить" модель скамейки</w:t>
      </w:r>
      <w:r w:rsidRPr="00B403FD">
        <w:rPr>
          <w:rFonts w:cs="Times New Roman"/>
          <w:szCs w:val="28"/>
        </w:rPr>
        <w:t xml:space="preserve"> будет создана.</w:t>
      </w:r>
      <w:r>
        <w:rPr>
          <w:rFonts w:cs="Times New Roman"/>
          <w:szCs w:val="28"/>
        </w:rPr>
        <w:t xml:space="preserve"> </w:t>
      </w:r>
    </w:p>
    <w:p w14:paraId="6FABEE13" w14:textId="77777777" w:rsid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построений представлен на рисунке 5.2.</w:t>
      </w:r>
    </w:p>
    <w:p w14:paraId="69D12CA4" w14:textId="77777777" w:rsidR="003E2F20" w:rsidRDefault="003E2F20" w:rsidP="00DC3B97">
      <w:pPr>
        <w:pStyle w:val="a6"/>
      </w:pPr>
    </w:p>
    <w:p w14:paraId="31D93A47" w14:textId="04EF425A" w:rsidR="00DC3B97" w:rsidRDefault="00D74F80" w:rsidP="00DC3B97">
      <w:pPr>
        <w:pStyle w:val="a6"/>
      </w:pPr>
      <w:r w:rsidRPr="00D74F80">
        <w:drawing>
          <wp:inline distT="0" distB="0" distL="0" distR="0" wp14:anchorId="1D75E04E" wp14:editId="45D639D1">
            <wp:extent cx="4121900" cy="19981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23" t="5379" r="1771" b="4078"/>
                    <a:stretch/>
                  </pic:blipFill>
                  <pic:spPr bwMode="auto">
                    <a:xfrm>
                      <a:off x="0" y="0"/>
                      <a:ext cx="4296056" cy="20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7A57" w14:textId="71D887F2" w:rsidR="00DC3B97" w:rsidRPr="0021745E" w:rsidRDefault="00DC3B97" w:rsidP="0021745E">
      <w:pPr>
        <w:pStyle w:val="a6"/>
      </w:pPr>
      <w:r>
        <w:t xml:space="preserve">Рисунок 5.2 – Модель скамейки в </w:t>
      </w:r>
      <w:r w:rsidRPr="00F61739">
        <w:t>КОМПАС-3D</w:t>
      </w:r>
    </w:p>
    <w:p w14:paraId="65E130A6" w14:textId="5BB612F0" w:rsidR="00DC3B97" w:rsidRPr="006A7BDE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lastRenderedPageBreak/>
        <w:t>В случае некорректного ввода параметров</w:t>
      </w:r>
      <w:r>
        <w:rPr>
          <w:rFonts w:cs="Times New Roman"/>
          <w:szCs w:val="28"/>
        </w:rPr>
        <w:t xml:space="preserve">, </w:t>
      </w:r>
      <w:r w:rsidR="006B35EB">
        <w:rPr>
          <w:rFonts w:cs="Times New Roman"/>
          <w:szCs w:val="28"/>
        </w:rPr>
        <w:t>программа выводит ошибку (</w:t>
      </w:r>
      <w:r>
        <w:rPr>
          <w:rFonts w:cs="Times New Roman"/>
          <w:szCs w:val="28"/>
        </w:rPr>
        <w:t>Рисунок 5.3).</w:t>
      </w:r>
    </w:p>
    <w:p w14:paraId="0B14305E" w14:textId="23E40661" w:rsidR="00DC3B97" w:rsidRPr="00DC3B97" w:rsidRDefault="003E2F20" w:rsidP="00DC3B97">
      <w:pPr>
        <w:pStyle w:val="a6"/>
      </w:pPr>
      <w:r w:rsidRPr="00D23D16">
        <w:rPr>
          <w:lang w:val="en-US"/>
        </w:rPr>
        <w:drawing>
          <wp:inline distT="0" distB="0" distL="0" distR="0" wp14:anchorId="7DD5822A" wp14:editId="02EF77AD">
            <wp:extent cx="3901778" cy="1539373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462" w14:textId="77777777" w:rsidR="00DC3B97" w:rsidRDefault="00DC3B97" w:rsidP="00DC3B97">
      <w:pPr>
        <w:pStyle w:val="a6"/>
      </w:pPr>
      <w:r>
        <w:t>Рисунок 5.3 – Реакция плагина на некорректный ввод</w:t>
      </w:r>
    </w:p>
    <w:p w14:paraId="573649D9" w14:textId="77777777" w:rsidR="00DC3B97" w:rsidRDefault="00DC3B97" w:rsidP="00DC3B97"/>
    <w:p w14:paraId="58BBF727" w14:textId="77777777" w:rsidR="00DC3B97" w:rsidRDefault="00DC3B97" w:rsidP="00DC3B97">
      <w:r>
        <w:t>Возможные варианты ошибок и их решений перечислены в таблице 5.1.</w:t>
      </w:r>
    </w:p>
    <w:p w14:paraId="3E056D88" w14:textId="77777777" w:rsidR="00DC3B97" w:rsidRDefault="00DC3B97" w:rsidP="00DC3B97">
      <w:r>
        <w:t>Таблица 5.1 – Ошибки и их варианты исправления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3B97" w14:paraId="512E1E0F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7147D67E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673" w:type="dxa"/>
            <w:vAlign w:val="center"/>
          </w:tcPr>
          <w:p w14:paraId="6BFC82AD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DC3B97" w14:paraId="5C15394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00C586FB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673" w:type="dxa"/>
            <w:vAlign w:val="center"/>
          </w:tcPr>
          <w:p w14:paraId="34D7F66B" w14:textId="77777777" w:rsidR="00DC3B97" w:rsidRPr="003042F9" w:rsidRDefault="00DC3B97" w:rsidP="00347FE1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DC3B97" w14:paraId="73DE993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3543D018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Числовое поле параметра </w:t>
            </w:r>
            <w:r>
              <w:rPr>
                <w:lang w:val="en-US"/>
              </w:rPr>
              <w:t>A</w:t>
            </w:r>
            <w:r>
              <w:t xml:space="preserve"> содержит недопустимый символ</w:t>
            </w:r>
          </w:p>
        </w:tc>
        <w:tc>
          <w:tcPr>
            <w:tcW w:w="4673" w:type="dxa"/>
            <w:vAlign w:val="center"/>
          </w:tcPr>
          <w:p w14:paraId="059302C9" w14:textId="77777777" w:rsidR="00DC3B97" w:rsidRDefault="00DC3B97" w:rsidP="00347FE1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14:paraId="3DA95FD3" w14:textId="77777777" w:rsidR="00DC3B97" w:rsidRPr="00AB2626" w:rsidRDefault="00DC3B97" w:rsidP="00DC3B97"/>
    <w:p w14:paraId="78785F50" w14:textId="77777777" w:rsidR="00DC3B97" w:rsidRPr="00DC3B97" w:rsidRDefault="00DC3B97" w:rsidP="00DC3B97">
      <w:pPr>
        <w:ind w:firstLine="0"/>
      </w:pPr>
    </w:p>
    <w:p w14:paraId="3B29F125" w14:textId="32EFA0EB" w:rsidR="00451AE1" w:rsidRDefault="00451AE1" w:rsidP="00451AE1">
      <w:pPr>
        <w:pStyle w:val="1"/>
      </w:pPr>
      <w:bookmarkStart w:id="13" w:name="_Toc154662126"/>
      <w:r>
        <w:lastRenderedPageBreak/>
        <w:t>6 ТЕСТИРОВАНИЕ ПЛАГИНА</w:t>
      </w:r>
      <w:bookmarkEnd w:id="13"/>
    </w:p>
    <w:p w14:paraId="2DFD1E41" w14:textId="77777777" w:rsidR="00DC3B97" w:rsidRPr="00DC3B97" w:rsidRDefault="00DC3B97" w:rsidP="00DC3B97"/>
    <w:p w14:paraId="4890B174" w14:textId="77777777" w:rsidR="00DC3B97" w:rsidRPr="003042F9" w:rsidRDefault="00DC3B97" w:rsidP="00DC3B97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1567C22B" w14:textId="77777777" w:rsidR="00DC3B97" w:rsidRPr="00DC3B97" w:rsidRDefault="00DC3B97" w:rsidP="00DC3B97"/>
    <w:p w14:paraId="01199844" w14:textId="139057C4" w:rsidR="00451AE1" w:rsidRDefault="00451AE1" w:rsidP="00451AE1">
      <w:pPr>
        <w:pStyle w:val="2"/>
      </w:pPr>
      <w:bookmarkStart w:id="14" w:name="_Toc154662127"/>
      <w:r>
        <w:t>6.1 Функциональное тестирование</w:t>
      </w:r>
      <w:bookmarkEnd w:id="14"/>
    </w:p>
    <w:p w14:paraId="2383C56F" w14:textId="1139F4E4" w:rsidR="00DC3B97" w:rsidRDefault="00DC3B97" w:rsidP="00DC3B97"/>
    <w:p w14:paraId="52B7404D" w14:textId="3C1C6FE4" w:rsidR="00DC3B97" w:rsidRPr="003C0F2A" w:rsidRDefault="00DC3B97" w:rsidP="00DC3B97">
      <w:r w:rsidRPr="003042F9">
        <w:t>При функциональном тестировании проверял</w:t>
      </w:r>
      <w:r>
        <w:t>а</w:t>
      </w:r>
      <w:r w:rsidRPr="003042F9">
        <w:t>сь корректность работы плагина «</w:t>
      </w:r>
      <w:r>
        <w:t>Скамья», а именно</w:t>
      </w:r>
      <w:r w:rsidRPr="003042F9">
        <w:t xml:space="preserve"> соответствие полученного резу</w:t>
      </w:r>
      <w:r>
        <w:t>льтата в виде трехмерной модели</w:t>
      </w:r>
      <w:r w:rsidRPr="003042F9">
        <w:t xml:space="preserve"> с входными параметрами</w:t>
      </w:r>
      <w:r>
        <w:t xml:space="preserve"> [1</w:t>
      </w:r>
      <w:r w:rsidR="007A0941">
        <w:t>0</w:t>
      </w:r>
      <w:r w:rsidRPr="003C0F2A">
        <w:t>].</w:t>
      </w:r>
    </w:p>
    <w:p w14:paraId="0BC05CB0" w14:textId="6DB0900B" w:rsidR="0003466B" w:rsidRDefault="00DC3B97" w:rsidP="0003466B">
      <w:r>
        <w:t>Результаты</w:t>
      </w:r>
      <w:r w:rsidRPr="003042F9">
        <w:t xml:space="preserve"> тестирование минимальных</w:t>
      </w:r>
      <w:r>
        <w:t xml:space="preserve"> (</w:t>
      </w:r>
      <w:r w:rsidR="00D97453">
        <w:t xml:space="preserve">длина скамьи 100 см, высота скамьи 50 см, </w:t>
      </w:r>
      <w:r w:rsidR="008327A2">
        <w:t>ширина ножки 20 см, длина ножки 20 см, ширина сидячей поверхности 10 см</w:t>
      </w:r>
      <w:r w:rsidR="00D97453">
        <w:t xml:space="preserve">) </w:t>
      </w:r>
      <w:r>
        <w:t>и максимальных</w:t>
      </w:r>
      <w:r w:rsidRPr="003042F9">
        <w:t xml:space="preserve"> </w:t>
      </w:r>
      <w:r>
        <w:t>(</w:t>
      </w:r>
      <w:r w:rsidR="008327A2">
        <w:t>длина скамьи 200 см, высота скамьи 70 см, ширина ножки 50 см, длина ножки 30 см, ширина сидячей поверхности 20 см</w:t>
      </w:r>
      <w:r>
        <w:t xml:space="preserve">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рисунках</w:t>
      </w:r>
      <w:r w:rsidR="00D97453">
        <w:t xml:space="preserve"> </w:t>
      </w:r>
      <w:r>
        <w:t>6.1 и 6.2</w:t>
      </w:r>
      <w:r w:rsidRPr="003042F9">
        <w:t>.</w:t>
      </w:r>
    </w:p>
    <w:p w14:paraId="2FB968F1" w14:textId="77777777" w:rsidR="005D610D" w:rsidRDefault="005D610D" w:rsidP="00DC3B97">
      <w:pPr>
        <w:ind w:firstLine="0"/>
        <w:jc w:val="center"/>
        <w:rPr>
          <w:noProof/>
        </w:rPr>
      </w:pPr>
    </w:p>
    <w:p w14:paraId="6D24B9F7" w14:textId="55CCDFFA" w:rsidR="00DC3B97" w:rsidRDefault="005D610D" w:rsidP="00DC3B97">
      <w:pPr>
        <w:ind w:firstLine="0"/>
        <w:jc w:val="center"/>
      </w:pPr>
      <w:r>
        <w:rPr>
          <w:noProof/>
        </w:rPr>
        <w:drawing>
          <wp:inline distT="0" distB="0" distL="0" distR="0" wp14:anchorId="12A96EC8" wp14:editId="3837F55E">
            <wp:extent cx="5338187" cy="13292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ин и макс 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9" t="1140" b="76478"/>
                    <a:stretch/>
                  </pic:blipFill>
                  <pic:spPr bwMode="auto">
                    <a:xfrm>
                      <a:off x="0" y="0"/>
                      <a:ext cx="5339291" cy="13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15AF" w14:textId="3FC3DC49" w:rsidR="0003466B" w:rsidRPr="00672516" w:rsidRDefault="00DC3B97" w:rsidP="0003466B">
      <w:pPr>
        <w:pStyle w:val="a6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>минимальных</w:t>
      </w:r>
      <w:r w:rsidR="0003466B">
        <w:t xml:space="preserve"> (слева)</w:t>
      </w:r>
      <w:r w:rsidR="00042479">
        <w:t xml:space="preserve"> и </w:t>
      </w:r>
      <w:r w:rsidR="0003466B">
        <w:t xml:space="preserve">максимальных </w:t>
      </w:r>
      <w:r w:rsidR="00042479">
        <w:t xml:space="preserve">(справа) </w:t>
      </w:r>
      <w:r w:rsidR="0003466B" w:rsidRPr="003042F9">
        <w:t>параметров модели</w:t>
      </w:r>
      <w:r w:rsidR="0003466B">
        <w:t xml:space="preserve"> </w:t>
      </w:r>
      <w:r w:rsidR="0003466B" w:rsidRPr="003042F9">
        <w:t>«</w:t>
      </w:r>
      <w:r w:rsidR="0003466B">
        <w:t>Скамья»</w:t>
      </w:r>
    </w:p>
    <w:p w14:paraId="1ABCF648" w14:textId="463C0B0C" w:rsidR="00042479" w:rsidRDefault="00042479">
      <w:pPr>
        <w:spacing w:after="160" w:line="259" w:lineRule="auto"/>
        <w:ind w:firstLine="0"/>
        <w:jc w:val="left"/>
      </w:pPr>
      <w:r>
        <w:br w:type="page"/>
      </w:r>
    </w:p>
    <w:p w14:paraId="652ED8EA" w14:textId="78FD3E8D" w:rsidR="00451AE1" w:rsidRDefault="00451AE1" w:rsidP="00451AE1">
      <w:pPr>
        <w:pStyle w:val="2"/>
      </w:pPr>
      <w:bookmarkStart w:id="15" w:name="_Toc154662128"/>
      <w:r>
        <w:lastRenderedPageBreak/>
        <w:t>6.2 Модульное тестирование</w:t>
      </w:r>
      <w:bookmarkEnd w:id="15"/>
    </w:p>
    <w:p w14:paraId="2655AB79" w14:textId="77777777" w:rsidR="00980011" w:rsidRPr="00980011" w:rsidRDefault="00980011" w:rsidP="00980011"/>
    <w:p w14:paraId="73436C30" w14:textId="2E3F0F89" w:rsidR="00D97453" w:rsidRPr="00142F36" w:rsidRDefault="00D97453" w:rsidP="00D97453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NUnit </w:t>
      </w:r>
      <w:r w:rsidRPr="00672516">
        <w:t xml:space="preserve">проведено модульное </w:t>
      </w:r>
      <w:r>
        <w:t>тестирование [1</w:t>
      </w:r>
      <w:r w:rsidR="0095513B">
        <w:t>1</w:t>
      </w:r>
      <w:r w:rsidRPr="00672516">
        <w:t>]. проверялись открытые поля и методы.</w:t>
      </w:r>
    </w:p>
    <w:p w14:paraId="7C9A6FBC" w14:textId="27F897E4" w:rsidR="00D97453" w:rsidRPr="009216B6" w:rsidRDefault="00D97453" w:rsidP="00D97453">
      <w:r w:rsidRPr="00672516">
        <w:t>На рисунке 6.</w:t>
      </w:r>
      <w:r w:rsidR="00980011">
        <w:t>2</w:t>
      </w:r>
      <w:r w:rsidRPr="00672516">
        <w:t xml:space="preserve"> </w:t>
      </w:r>
      <w:r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>
        <w:t>, а именно</w:t>
      </w:r>
      <w:r w:rsidRPr="009216B6">
        <w:t>:</w:t>
      </w:r>
      <w:r w:rsidRPr="00672516">
        <w:t xml:space="preserve"> </w:t>
      </w:r>
      <w:r w:rsidR="0006199B">
        <w:rPr>
          <w:lang w:val="en-US"/>
        </w:rPr>
        <w:t>BenchLogic</w:t>
      </w:r>
      <w:r w:rsidRPr="009216B6">
        <w:t xml:space="preserve">, </w:t>
      </w:r>
      <w:r w:rsidR="0006199B">
        <w:rPr>
          <w:lang w:val="en-US"/>
        </w:rPr>
        <w:t>Panel</w:t>
      </w:r>
      <w:r w:rsidRPr="009216B6">
        <w:t>.</w:t>
      </w:r>
    </w:p>
    <w:p w14:paraId="6BEC2BF3" w14:textId="2C48E2C0" w:rsidR="008327A2" w:rsidRPr="0006199B" w:rsidRDefault="00D97453" w:rsidP="0006199B">
      <w:r w:rsidRPr="00672516">
        <w:t xml:space="preserve">Степень покрытия проектов — сто процентов. Было написано </w:t>
      </w:r>
      <w:r w:rsidR="0006199B">
        <w:t>11</w:t>
      </w:r>
      <w:r>
        <w:t xml:space="preserve"> </w:t>
      </w:r>
      <w:r w:rsidRPr="00672516">
        <w:t>тест</w:t>
      </w:r>
      <w:r w:rsidR="0006199B">
        <w:t>ов</w:t>
      </w:r>
      <w:r w:rsidR="0006199B" w:rsidRPr="0006199B">
        <w:rPr>
          <w:noProof/>
        </w:rPr>
        <w:drawing>
          <wp:inline distT="0" distB="0" distL="0" distR="0" wp14:anchorId="51898A31" wp14:editId="7246CEDF">
            <wp:extent cx="5940425" cy="3065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65" w14:textId="2C67A1B4" w:rsidR="00D97453" w:rsidRDefault="008327A2" w:rsidP="0006199B">
      <w:pPr>
        <w:pStyle w:val="a6"/>
      </w:pPr>
      <w:r>
        <w:t>Рисунок 6.</w:t>
      </w:r>
      <w:r w:rsidR="00373911">
        <w:t>2</w:t>
      </w:r>
      <w:r>
        <w:t xml:space="preserve"> – Результаты модульного тестирования</w:t>
      </w:r>
    </w:p>
    <w:p w14:paraId="639E66D2" w14:textId="4A60B2DB" w:rsidR="00980011" w:rsidRDefault="00980011">
      <w:pPr>
        <w:spacing w:after="160" w:line="259" w:lineRule="auto"/>
        <w:ind w:firstLine="0"/>
        <w:jc w:val="left"/>
      </w:pPr>
      <w:r>
        <w:br w:type="page"/>
      </w:r>
    </w:p>
    <w:p w14:paraId="0E7400D4" w14:textId="3FA00B5C" w:rsidR="00451AE1" w:rsidRDefault="00451AE1" w:rsidP="00451AE1">
      <w:pPr>
        <w:ind w:firstLine="0"/>
        <w:jc w:val="center"/>
        <w:rPr>
          <w:b/>
          <w:bCs/>
        </w:rPr>
      </w:pPr>
      <w:bookmarkStart w:id="16" w:name="_Toc154662129"/>
      <w:r w:rsidRPr="00451AE1">
        <w:rPr>
          <w:b/>
          <w:bCs/>
        </w:rPr>
        <w:lastRenderedPageBreak/>
        <w:t>6.3 Нагрузочное тестирование</w:t>
      </w:r>
      <w:bookmarkEnd w:id="16"/>
    </w:p>
    <w:p w14:paraId="79E0B06B" w14:textId="77777777" w:rsidR="00980011" w:rsidRDefault="00980011" w:rsidP="00451AE1">
      <w:pPr>
        <w:ind w:firstLine="0"/>
        <w:jc w:val="center"/>
        <w:rPr>
          <w:b/>
          <w:bCs/>
        </w:rPr>
      </w:pPr>
    </w:p>
    <w:p w14:paraId="59923330" w14:textId="79A7B1AF" w:rsidR="00EA3A5F" w:rsidRPr="00C65982" w:rsidRDefault="00EA3A5F" w:rsidP="00EA3A5F">
      <w:r w:rsidRPr="00C65982">
        <w:t>В целях проверки производительности работы плагина, было проведено нагрузочное тестирование [1</w:t>
      </w:r>
      <w:r w:rsidR="0095513B">
        <w:t>2</w:t>
      </w:r>
      <w:r w:rsidRPr="00C65982">
        <w:t>]. Тестирование производилось на ПК со следующей конфигурацией:</w:t>
      </w:r>
    </w:p>
    <w:p w14:paraId="30E1F995" w14:textId="77777777" w:rsidR="00292610" w:rsidRDefault="00EA3A5F" w:rsidP="00EA3A5F">
      <w:pPr>
        <w:numPr>
          <w:ilvl w:val="0"/>
          <w:numId w:val="5"/>
        </w:numPr>
        <w:rPr>
          <w:lang w:val="en-US"/>
        </w:rPr>
      </w:pPr>
      <w:r w:rsidRPr="00292610">
        <w:rPr>
          <w:lang w:val="en-US"/>
        </w:rPr>
        <w:t>AMD Ryzen 5 7535HS with Radeon Graphics</w:t>
      </w:r>
      <w:r w:rsidR="00292610" w:rsidRPr="00292610">
        <w:rPr>
          <w:lang w:val="en-US"/>
        </w:rPr>
        <w:t xml:space="preserve"> </w:t>
      </w:r>
      <w:r w:rsidRPr="00292610">
        <w:rPr>
          <w:lang w:val="en-US"/>
        </w:rPr>
        <w:t>3.30 GHz</w:t>
      </w:r>
    </w:p>
    <w:p w14:paraId="3FE1EC62" w14:textId="4D9EA1AA" w:rsidR="00EA3A5F" w:rsidRPr="00292610" w:rsidRDefault="00292610" w:rsidP="00EA3A5F">
      <w:pPr>
        <w:numPr>
          <w:ilvl w:val="0"/>
          <w:numId w:val="5"/>
        </w:numPr>
      </w:pPr>
      <w:r w:rsidRPr="00292610">
        <w:t xml:space="preserve">16,0 </w:t>
      </w:r>
      <w:r>
        <w:rPr>
          <w:lang w:val="en-US"/>
        </w:rPr>
        <w:t>GB</w:t>
      </w:r>
      <w:r w:rsidRPr="00292610">
        <w:t xml:space="preserve"> </w:t>
      </w:r>
      <w:r>
        <w:t>ОЗУ</w:t>
      </w:r>
      <w:r w:rsidRPr="00292610">
        <w:t xml:space="preserve"> </w:t>
      </w:r>
      <w:r w:rsidR="00EA3A5F" w:rsidRPr="00292610">
        <w:t>(</w:t>
      </w:r>
      <w:r>
        <w:t>15,2</w:t>
      </w:r>
      <w:r w:rsidR="00EA3A5F" w:rsidRPr="00292610">
        <w:t xml:space="preserve"> </w:t>
      </w:r>
      <w:r w:rsidR="00EA3A5F">
        <w:rPr>
          <w:lang w:val="en-US"/>
        </w:rPr>
        <w:t>GB</w:t>
      </w:r>
      <w:r w:rsidR="00EA3A5F" w:rsidRPr="00292610">
        <w:t xml:space="preserve"> </w:t>
      </w:r>
      <w:r w:rsidR="00EA3A5F">
        <w:rPr>
          <w:lang w:val="en-US"/>
        </w:rPr>
        <w:t>usable</w:t>
      </w:r>
      <w:r w:rsidR="00EA3A5F" w:rsidRPr="00292610">
        <w:t>);</w:t>
      </w:r>
    </w:p>
    <w:p w14:paraId="5936346E" w14:textId="77777777" w:rsidR="00EA3A5F" w:rsidRDefault="00EA3A5F" w:rsidP="00815982">
      <w:pPr>
        <w:numPr>
          <w:ilvl w:val="0"/>
          <w:numId w:val="5"/>
        </w:numPr>
        <w:rPr>
          <w:lang w:val="en-US"/>
        </w:rPr>
      </w:pPr>
      <w:r>
        <w:rPr>
          <w:lang w:val="en-US"/>
        </w:rPr>
        <w:t>Windows 64 bit</w:t>
      </w:r>
    </w:p>
    <w:p w14:paraId="0F864F15" w14:textId="77777777" w:rsidR="00EA3A5F" w:rsidRDefault="00EA3A5F" w:rsidP="00815982">
      <w:pPr>
        <w:rPr>
          <w:lang w:val="en-US"/>
        </w:rPr>
      </w:pPr>
    </w:p>
    <w:p w14:paraId="52BA50E4" w14:textId="56921F39" w:rsidR="00292610" w:rsidRPr="00C65982" w:rsidRDefault="00EA3A5F" w:rsidP="00815982">
      <w:r w:rsidRPr="00C65982">
        <w:t>На рисунке 6.</w:t>
      </w:r>
      <w:r w:rsidR="00373911">
        <w:t>3</w:t>
      </w:r>
      <w:r>
        <w:t xml:space="preserve"> представлен код</w:t>
      </w:r>
      <w:r w:rsidRPr="00C65982">
        <w:t xml:space="preserve"> для проведения нагрузочного тестирования</w:t>
      </w:r>
      <w:r>
        <w:t>.</w:t>
      </w:r>
      <w:r w:rsidRPr="00C65982">
        <w:t xml:space="preserve"> </w:t>
      </w:r>
      <w:r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.txt».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3A5F" w14:paraId="4D23C760" w14:textId="77777777" w:rsidTr="00505387">
        <w:tc>
          <w:tcPr>
            <w:tcW w:w="9571" w:type="dxa"/>
          </w:tcPr>
          <w:p w14:paraId="74939DB9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stopWatch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Stopwatch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5E16BEE3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stopWatch.Start();</w:t>
            </w:r>
          </w:p>
          <w:p w14:paraId="29A5EDE5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benchPanel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Bench.Panel();</w:t>
            </w:r>
          </w:p>
          <w:p w14:paraId="5DA4457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streamWriter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StreamWriter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"log.txt"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2095620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30CAC39D" w14:textId="51AA23EB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gigabyteInByte = 0.000000000931322574615478515625;</w:t>
            </w:r>
          </w:p>
          <w:p w14:paraId="6DBF243E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58DE3FEE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61476C65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count++;</w:t>
            </w:r>
          </w:p>
          <w:p w14:paraId="0C163DDB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try</w:t>
            </w:r>
          </w:p>
          <w:p w14:paraId="4C4FA1E5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2602B5E5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Параметры для построения</w:t>
            </w:r>
          </w:p>
          <w:p w14:paraId="5108D4A7" w14:textId="17DBE8E5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benchPanel.BuildBench(150, 65, 25, 35</w:t>
            </w:r>
            <w:r w:rsidR="0006612D" w:rsidRPr="0021745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15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AD2E8ED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83EB94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catch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Exception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ex)</w:t>
            </w:r>
          </w:p>
          <w:p w14:paraId="4956587E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108DBE1B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.WriteLine(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Ошибка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{ex.Message}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8C2CD9A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167420F" w14:textId="6A825FB3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15DE489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Получение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информации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о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памяти</w:t>
            </w:r>
          </w:p>
          <w:p w14:paraId="4A152041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computerInfo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ComputerInfo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2783383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usedMemory =</w:t>
            </w:r>
          </w:p>
          <w:p w14:paraId="700FED8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(computerInfo.TotalPhysicalMemory - computerInfo.AvailablePhysicalMemory)</w:t>
            </w:r>
          </w:p>
          <w:p w14:paraId="2E17DDDC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* gigabyteInByte;</w:t>
            </w:r>
          </w:p>
          <w:p w14:paraId="64A712F7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88F89F5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Запись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в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файл</w:t>
            </w:r>
          </w:p>
          <w:p w14:paraId="35AC825A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streamWriter.WriteLine(</w:t>
            </w:r>
          </w:p>
          <w:p w14:paraId="36118466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{count}</w:t>
            </w:r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\t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{stopWatch.Elapsed: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hh</w:t>
            </w:r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:mm</w:t>
            </w:r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:ss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\t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{usedMemory: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F2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F3AEEC7" w14:textId="77777777" w:rsidR="00BA3D69" w:rsidRDefault="00BA3D69" w:rsidP="00BA3D69">
            <w:pPr>
              <w:pStyle w:val="ab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streamWriter.Flush();</w:t>
            </w:r>
          </w:p>
          <w:p w14:paraId="769F022F" w14:textId="32E7110D" w:rsidR="0006612D" w:rsidRPr="0006612D" w:rsidRDefault="0006612D" w:rsidP="00BA3D69">
            <w:pPr>
              <w:pStyle w:val="ab"/>
              <w:jc w:val="left"/>
            </w:pPr>
            <w:r>
              <w:rPr>
                <w:lang w:val="en-US"/>
              </w:rPr>
              <w:t>}</w:t>
            </w:r>
          </w:p>
        </w:tc>
      </w:tr>
    </w:tbl>
    <w:p w14:paraId="70A482EA" w14:textId="19C97F80" w:rsidR="00EA3A5F" w:rsidRDefault="00EA3A5F" w:rsidP="00EA3A5F">
      <w:pPr>
        <w:pStyle w:val="a6"/>
      </w:pPr>
      <w:r>
        <w:t>Рисунок 6.</w:t>
      </w:r>
      <w:r w:rsidR="00373911">
        <w:t>3</w:t>
      </w:r>
      <w:r>
        <w:t xml:space="preserve"> – Код для нагрузочного тестирования</w:t>
      </w:r>
    </w:p>
    <w:p w14:paraId="723F516D" w14:textId="77777777" w:rsidR="00EA3A5F" w:rsidRDefault="00EA3A5F" w:rsidP="00EA3A5F"/>
    <w:p w14:paraId="0223BDB5" w14:textId="77777777" w:rsidR="00EA3A5F" w:rsidRDefault="00EA3A5F" w:rsidP="00EA3A5F">
      <w:pPr>
        <w:spacing w:after="160" w:line="259" w:lineRule="auto"/>
        <w:ind w:firstLine="0"/>
        <w:jc w:val="left"/>
      </w:pPr>
      <w:r>
        <w:br w:type="page"/>
      </w:r>
    </w:p>
    <w:p w14:paraId="30318D04" w14:textId="2E26B277" w:rsidR="00EA3A5F" w:rsidRPr="00381821" w:rsidRDefault="00EA3A5F" w:rsidP="00EA3A5F">
      <w:r w:rsidRPr="00381821">
        <w:lastRenderedPageBreak/>
        <w:t>На рисунке 6.</w:t>
      </w:r>
      <w:r w:rsidR="00373911">
        <w:t>4</w:t>
      </w:r>
      <w:r>
        <w:t>, 6.</w:t>
      </w:r>
      <w:r w:rsidR="00373911">
        <w:t>5</w:t>
      </w:r>
      <w:r>
        <w:t xml:space="preserve"> и 6.</w:t>
      </w:r>
      <w:r w:rsidR="00373911">
        <w:t>6</w:t>
      </w:r>
      <w:r>
        <w:t xml:space="preserve">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>
        <w:t>модели</w:t>
      </w:r>
      <w:r w:rsidRPr="00381821">
        <w:t xml:space="preserve"> со следующими параметрами:</w:t>
      </w:r>
    </w:p>
    <w:p w14:paraId="77FB9823" w14:textId="74379565" w:rsidR="00EA3A5F" w:rsidRPr="00381821" w:rsidRDefault="00EA3A5F" w:rsidP="00EA3A5F">
      <w:pPr>
        <w:numPr>
          <w:ilvl w:val="0"/>
          <w:numId w:val="5"/>
        </w:numPr>
      </w:pPr>
      <w:r>
        <w:t xml:space="preserve">длина </w:t>
      </w:r>
      <w:r w:rsidR="001D2DFF">
        <w:t>скамьи</w:t>
      </w:r>
      <w:r>
        <w:rPr>
          <w:lang w:val="en-US"/>
        </w:rPr>
        <w:t xml:space="preserve">: </w:t>
      </w:r>
      <w:r>
        <w:t>1</w:t>
      </w:r>
      <w:r w:rsidR="001D2DFF">
        <w:t>50</w:t>
      </w:r>
      <w:r>
        <w:t xml:space="preserve"> </w:t>
      </w:r>
      <w:r w:rsidR="001D2DFF">
        <w:t>с</w:t>
      </w:r>
      <w:r>
        <w:t>м</w:t>
      </w:r>
      <w:r>
        <w:rPr>
          <w:lang w:val="en-US"/>
        </w:rPr>
        <w:t>;</w:t>
      </w:r>
    </w:p>
    <w:p w14:paraId="0A0864B7" w14:textId="61E3B1B3" w:rsidR="00EA3A5F" w:rsidRDefault="001D2DFF" w:rsidP="00EA3A5F">
      <w:pPr>
        <w:numPr>
          <w:ilvl w:val="0"/>
          <w:numId w:val="5"/>
        </w:numPr>
      </w:pPr>
      <w:r>
        <w:t>высота</w:t>
      </w:r>
      <w:r w:rsidR="00EA3A5F">
        <w:t xml:space="preserve"> </w:t>
      </w:r>
      <w:r>
        <w:t>скамьи</w:t>
      </w:r>
      <w:r w:rsidR="00EA3A5F">
        <w:rPr>
          <w:lang w:val="en-US"/>
        </w:rPr>
        <w:t xml:space="preserve">: </w:t>
      </w:r>
      <w:r w:rsidR="00991FF6">
        <w:t>6</w:t>
      </w:r>
      <w:r w:rsidR="00815982">
        <w:t>5</w:t>
      </w:r>
      <w:r w:rsidR="00EA3A5F"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F0C6677" w14:textId="3AAB481B" w:rsidR="00EA3A5F" w:rsidRDefault="00991FF6" w:rsidP="00EA3A5F">
      <w:pPr>
        <w:numPr>
          <w:ilvl w:val="0"/>
          <w:numId w:val="5"/>
        </w:numPr>
      </w:pPr>
      <w:r>
        <w:t>длина ножки</w:t>
      </w:r>
      <w:r w:rsidR="00EA3A5F">
        <w:rPr>
          <w:lang w:val="en-US"/>
        </w:rPr>
        <w:t xml:space="preserve">: </w:t>
      </w:r>
      <w:r>
        <w:t>25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19C3E6F5" w14:textId="059EFDE8" w:rsidR="00EA3A5F" w:rsidRDefault="00991FF6" w:rsidP="00EA3A5F">
      <w:pPr>
        <w:numPr>
          <w:ilvl w:val="0"/>
          <w:numId w:val="5"/>
        </w:numPr>
      </w:pPr>
      <w:r>
        <w:t>ширина ножки</w:t>
      </w:r>
      <w:r w:rsidR="00EA3A5F">
        <w:rPr>
          <w:lang w:val="en-US"/>
        </w:rPr>
        <w:t xml:space="preserve">: </w:t>
      </w:r>
      <w:r>
        <w:t>35 с</w:t>
      </w:r>
      <w:r w:rsidR="00EA3A5F">
        <w:t>м</w:t>
      </w:r>
      <w:r w:rsidR="00EA3A5F">
        <w:rPr>
          <w:lang w:val="en-US"/>
        </w:rPr>
        <w:t>;</w:t>
      </w:r>
    </w:p>
    <w:p w14:paraId="494F42A1" w14:textId="4FCC2A89" w:rsidR="00EA3A5F" w:rsidRDefault="00991FF6" w:rsidP="00373911">
      <w:pPr>
        <w:numPr>
          <w:ilvl w:val="0"/>
          <w:numId w:val="5"/>
        </w:numPr>
      </w:pPr>
      <w:r>
        <w:t>ширина сидушки</w:t>
      </w:r>
      <w:r w:rsidR="00EA3A5F">
        <w:rPr>
          <w:lang w:val="en-US"/>
        </w:rPr>
        <w:t xml:space="preserve">: </w:t>
      </w:r>
      <w:r>
        <w:t>15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5429E2E6" w14:textId="77777777" w:rsidR="00A139E7" w:rsidRDefault="00A139E7" w:rsidP="00A139E7"/>
    <w:p w14:paraId="00BBF215" w14:textId="561306B5" w:rsidR="00EA3A5F" w:rsidRDefault="009943AF" w:rsidP="00EA3A5F">
      <w:pPr>
        <w:pStyle w:val="a6"/>
      </w:pPr>
      <w:r w:rsidRPr="009943AF">
        <w:rPr>
          <w:noProof/>
        </w:rPr>
        <w:drawing>
          <wp:inline distT="0" distB="0" distL="0" distR="0" wp14:anchorId="32F521D3" wp14:editId="74E502EE">
            <wp:extent cx="4336472" cy="2514737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138" cy="25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011" w14:textId="77E299E3" w:rsidR="00EA3A5F" w:rsidRDefault="00EA3A5F" w:rsidP="00EA3A5F">
      <w:pPr>
        <w:pStyle w:val="a6"/>
      </w:pPr>
      <w:r>
        <w:t>Рисунок 6.</w:t>
      </w:r>
      <w:r w:rsidR="00373911">
        <w:t>4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 от количества построенных деталей с</w:t>
      </w:r>
      <w:r>
        <w:t>о средними</w:t>
      </w:r>
      <w:r w:rsidRPr="007A30B4">
        <w:t xml:space="preserve"> параметрами</w:t>
      </w:r>
    </w:p>
    <w:p w14:paraId="2F34FE1C" w14:textId="74B75338" w:rsidR="00EA3A5F" w:rsidRDefault="00EA3A5F" w:rsidP="009943AF">
      <w:pPr>
        <w:jc w:val="center"/>
      </w:pPr>
    </w:p>
    <w:p w14:paraId="1F0546A0" w14:textId="4AC37D96" w:rsidR="00EA3A5F" w:rsidRDefault="00373911" w:rsidP="00EA3A5F">
      <w:pPr>
        <w:pStyle w:val="a6"/>
      </w:pPr>
      <w:r>
        <w:rPr>
          <w:noProof/>
        </w:rPr>
        <w:drawing>
          <wp:inline distT="0" distB="0" distL="0" distR="0" wp14:anchorId="48B5CFEA" wp14:editId="78A0D41D">
            <wp:extent cx="4637950" cy="27085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002" cy="27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226C" w14:textId="09BD5AC5" w:rsidR="00EA3A5F" w:rsidRDefault="00EA3A5F" w:rsidP="00EA3A5F">
      <w:pPr>
        <w:pStyle w:val="a6"/>
      </w:pPr>
      <w:r>
        <w:t>Рисунок 6.</w:t>
      </w:r>
      <w:r w:rsidR="00373911">
        <w:t>5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</w:t>
      </w:r>
      <w:r>
        <w:t xml:space="preserve"> построения одной детали от количества деталей</w:t>
      </w:r>
    </w:p>
    <w:p w14:paraId="63FC48D9" w14:textId="77777777" w:rsidR="00EA3A5F" w:rsidRDefault="00EA3A5F" w:rsidP="00EA3A5F"/>
    <w:p w14:paraId="60838ED6" w14:textId="2F736BC5" w:rsidR="00EA3A5F" w:rsidRDefault="007E392B" w:rsidP="00EA3A5F">
      <w:pPr>
        <w:pStyle w:val="a6"/>
      </w:pPr>
      <w:r w:rsidRPr="007E392B">
        <w:rPr>
          <w:noProof/>
        </w:rPr>
        <w:lastRenderedPageBreak/>
        <w:drawing>
          <wp:inline distT="0" distB="0" distL="0" distR="0" wp14:anchorId="79FA38DC" wp14:editId="580808C4">
            <wp:extent cx="5344253" cy="310242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239" cy="31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810" w14:textId="21EED4CE" w:rsidR="00EA3A5F" w:rsidRDefault="00EA3A5F" w:rsidP="00EA3A5F">
      <w:pPr>
        <w:pStyle w:val="a6"/>
      </w:pPr>
      <w:r>
        <w:t>Рисунок 6.</w:t>
      </w:r>
      <w:r w:rsidR="00A139E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загруженности памяти от количества </w:t>
      </w:r>
      <w:r>
        <w:t xml:space="preserve">построенных </w:t>
      </w:r>
      <w:r w:rsidRPr="007A30B4">
        <w:t>деталей</w:t>
      </w:r>
      <w:r>
        <w:t xml:space="preserve"> со средними параметрами</w:t>
      </w:r>
    </w:p>
    <w:p w14:paraId="7137630F" w14:textId="2E3C4C3D" w:rsidR="00EA3A5F" w:rsidRPr="00CE0EBF" w:rsidRDefault="00EA3A5F" w:rsidP="00EA3A5F">
      <w:pPr>
        <w:spacing w:after="160" w:line="259" w:lineRule="auto"/>
        <w:ind w:firstLine="0"/>
        <w:jc w:val="left"/>
        <w:rPr>
          <w:rFonts w:eastAsia="Calibri"/>
        </w:rPr>
      </w:pPr>
    </w:p>
    <w:p w14:paraId="74E02857" w14:textId="5743E4AD" w:rsidR="00EA3A5F" w:rsidRDefault="00EA3A5F" w:rsidP="00EA3A5F">
      <w:pPr>
        <w:rPr>
          <w:rFonts w:eastAsia="Calibri"/>
        </w:rPr>
      </w:pPr>
      <w:r>
        <w:rPr>
          <w:rFonts w:eastAsia="Calibri"/>
        </w:rPr>
        <w:t xml:space="preserve">Исходя из вышеуказанных графиков на рисунках </w:t>
      </w:r>
      <w:r w:rsidR="00292610" w:rsidRPr="00381821">
        <w:t>6.</w:t>
      </w:r>
      <w:r w:rsidR="00A139E7">
        <w:t>4</w:t>
      </w:r>
      <w:r w:rsidR="00292610">
        <w:t>, 6.</w:t>
      </w:r>
      <w:r w:rsidR="00A139E7">
        <w:t>5</w:t>
      </w:r>
      <w:r w:rsidR="00292610">
        <w:t xml:space="preserve"> и 6.</w:t>
      </w:r>
      <w:r w:rsidR="00A139E7">
        <w:t>6</w:t>
      </w:r>
      <w:r w:rsidR="00292610">
        <w:t xml:space="preserve"> </w:t>
      </w:r>
      <w:r>
        <w:rPr>
          <w:rFonts w:eastAsia="Calibri"/>
        </w:rPr>
        <w:t>можно сделать следующие выводы</w:t>
      </w:r>
      <w:r w:rsidRPr="005F48DA">
        <w:rPr>
          <w:rFonts w:eastAsia="Calibri"/>
        </w:rPr>
        <w:t xml:space="preserve">. </w:t>
      </w:r>
    </w:p>
    <w:p w14:paraId="5678861E" w14:textId="00741F50" w:rsidR="00EA3A5F" w:rsidRDefault="00EA3A5F" w:rsidP="00EA3A5F">
      <w:r w:rsidRPr="005F48DA">
        <w:t xml:space="preserve">Во-первых, объем оперативной памяти, затрачиваемый плагином на построение трехмерных моделей </w:t>
      </w:r>
      <w:r w:rsidRPr="00C65982">
        <w:t>«</w:t>
      </w:r>
      <w:r w:rsidR="0006199B">
        <w:t>Скамья</w:t>
      </w:r>
      <w:r w:rsidRPr="00C65982">
        <w:t>»</w:t>
      </w:r>
      <w:r w:rsidRPr="005F48DA">
        <w:t xml:space="preserve">, линейно увеличивается до достижения предела объема оперативной памяти. По окончании свободного места оперативная память частично очищается, после </w:t>
      </w:r>
      <w:r>
        <w:t>чего операционная система начинает использовать файл подкачки для компенсации недостатка оперативной памяти</w:t>
      </w:r>
      <w:r w:rsidRPr="005F48DA">
        <w:t>.</w:t>
      </w:r>
      <w:r>
        <w:t xml:space="preserve"> </w:t>
      </w:r>
    </w:p>
    <w:p w14:paraId="5FB03454" w14:textId="56FE2000" w:rsidR="00EA3A5F" w:rsidRPr="00182DE8" w:rsidRDefault="00EA3A5F" w:rsidP="00EA3A5F">
      <w:r>
        <w:t>В</w:t>
      </w:r>
      <w:r w:rsidR="0033554E">
        <w:t>о-вторых,</w:t>
      </w:r>
      <w:r>
        <w:t xml:space="preserve"> </w:t>
      </w:r>
      <w:r>
        <w:rPr>
          <w:rFonts w:eastAsia="Calibri"/>
        </w:rPr>
        <w:t xml:space="preserve">скорость построения в САПР </w:t>
      </w:r>
      <w:r w:rsidRPr="00C65982">
        <w:t>«</w:t>
      </w:r>
      <w:r w:rsidRPr="00F61739">
        <w:t>КОМПАС-3D</w:t>
      </w:r>
      <w:r w:rsidRPr="00C65982">
        <w:t>»</w:t>
      </w:r>
      <w:r>
        <w:t>, увеличивается экспоненциально.</w:t>
      </w:r>
    </w:p>
    <w:p w14:paraId="59C69CD8" w14:textId="77777777" w:rsidR="00451AE1" w:rsidRPr="00451AE1" w:rsidRDefault="00451AE1" w:rsidP="00451AE1">
      <w:pPr>
        <w:ind w:firstLine="0"/>
        <w:jc w:val="center"/>
        <w:rPr>
          <w:b/>
          <w:bCs/>
        </w:rPr>
      </w:pPr>
    </w:p>
    <w:p w14:paraId="4A4137A0" w14:textId="77777777" w:rsidR="00C404FD" w:rsidRPr="0086471D" w:rsidRDefault="00C404FD" w:rsidP="00C404FD"/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17" w:name="_Toc154662130"/>
      <w:r>
        <w:lastRenderedPageBreak/>
        <w:t>Заключение</w:t>
      </w:r>
      <w:bookmarkEnd w:id="17"/>
    </w:p>
    <w:p w14:paraId="083F7B07" w14:textId="77777777" w:rsidR="00C404FD" w:rsidRPr="0030364E" w:rsidRDefault="00C404FD" w:rsidP="00C404FD"/>
    <w:p w14:paraId="065F6E20" w14:textId="09064259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>, функциональное и нагрузочное тестирование и на основании полученных данных был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спроектирован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>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14:paraId="1610660B" w14:textId="747E23FE" w:rsidR="00C404FD" w:rsidRPr="0021745E" w:rsidRDefault="00C404FD" w:rsidP="00C404FD">
      <w:pPr>
        <w:pStyle w:val="1"/>
      </w:pPr>
      <w:bookmarkStart w:id="18" w:name="_Toc154662131"/>
      <w:r>
        <w:lastRenderedPageBreak/>
        <w:t>Список</w:t>
      </w:r>
      <w:r w:rsidRPr="0021745E">
        <w:t xml:space="preserve"> </w:t>
      </w:r>
      <w:r>
        <w:t>источников</w:t>
      </w:r>
      <w:bookmarkEnd w:id="18"/>
    </w:p>
    <w:p w14:paraId="0E27721D" w14:textId="77777777" w:rsidR="00C404FD" w:rsidRPr="005758FC" w:rsidRDefault="00C404FD" w:rsidP="00C404FD"/>
    <w:p w14:paraId="1A518C44" w14:textId="14A29A69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 xml:space="preserve">: </w:t>
      </w:r>
      <w:r w:rsidRPr="001404CA">
        <w:rPr>
          <w:color w:val="4472C4" w:themeColor="accent1"/>
          <w:u w:val="single"/>
        </w:rPr>
        <w:t xml:space="preserve">https://scienceforum.ru/2014/article/2014000201 </w:t>
      </w:r>
      <w:r w:rsidRPr="00F61739">
        <w:t>(дата обращения: 10.12.202</w:t>
      </w:r>
      <w:r w:rsidR="001A51D6">
        <w:t>4</w:t>
      </w:r>
      <w:r w:rsidRPr="00F61739">
        <w:t>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0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39F8EDE2" w14:textId="560FF73D" w:rsidR="00C404FD" w:rsidRPr="00F41930" w:rsidRDefault="00C404FD" w:rsidP="00F41930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BF1682">
        <w:rPr>
          <w:rFonts w:cs="Times New Roman"/>
          <w:color w:val="4472C4" w:themeColor="accent1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="001A51D6">
        <w:rPr>
          <w:rFonts w:cs="Times New Roman"/>
          <w:szCs w:val="28"/>
        </w:rPr>
        <w:t>4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CAB8BE" w14:textId="5B42FF6E" w:rsidR="00C404FD" w:rsidRPr="00B0568E" w:rsidRDefault="00F41930" w:rsidP="00C404FD">
      <w:r>
        <w:t>4</w:t>
      </w:r>
      <w:r w:rsidR="00C404FD">
        <w:t>. </w:t>
      </w:r>
      <w:r w:rsidR="00C404FD" w:rsidRPr="003E024A">
        <w:t xml:space="preserve">КОМПАС-3D для разработчиков </w:t>
      </w:r>
      <w:r w:rsidR="00C404FD" w:rsidRPr="00B0568E">
        <w:t>[</w:t>
      </w:r>
      <w:r w:rsidR="00C404FD">
        <w:t>Электронный ресурс</w:t>
      </w:r>
      <w:r w:rsidR="00C404FD" w:rsidRPr="00B0568E">
        <w:t xml:space="preserve">]. – </w:t>
      </w:r>
      <w:r w:rsidR="00C404FD" w:rsidRPr="00011D9A">
        <w:rPr>
          <w:lang w:val="en-US"/>
        </w:rPr>
        <w:t>URL</w:t>
      </w:r>
      <w:r w:rsidR="00C404FD" w:rsidRPr="00B0568E">
        <w:t>:</w:t>
      </w:r>
      <w:r w:rsidR="00C404FD" w:rsidRPr="003E024A">
        <w:t xml:space="preserve"> </w:t>
      </w:r>
      <w:r w:rsidR="00C404FD" w:rsidRPr="00BF1682">
        <w:rPr>
          <w:color w:val="4472C4" w:themeColor="accent1"/>
          <w:u w:val="single"/>
        </w:rPr>
        <w:t>https://kompas.ru/solutions/developers/</w:t>
      </w:r>
      <w:r w:rsidR="00C404FD" w:rsidRPr="00BF1682">
        <w:rPr>
          <w:color w:val="4472C4" w:themeColor="accent1"/>
        </w:rPr>
        <w:t xml:space="preserve"> </w:t>
      </w:r>
      <w:r w:rsidR="00C404FD" w:rsidRPr="00B0568E">
        <w:t>(</w:t>
      </w:r>
      <w:r w:rsidR="00C404FD">
        <w:t>дата обращения</w:t>
      </w:r>
      <w:r w:rsidR="00C404FD" w:rsidRPr="00B0568E">
        <w:t>: 10.12.202</w:t>
      </w:r>
      <w:r w:rsidR="001A51D6">
        <w:t>4</w:t>
      </w:r>
      <w:r w:rsidR="00C404FD" w:rsidRPr="00B0568E">
        <w:t>)</w:t>
      </w:r>
      <w:r w:rsidR="00C404FD">
        <w:t>.</w:t>
      </w:r>
    </w:p>
    <w:p w14:paraId="051E0900" w14:textId="2E2663F5" w:rsidR="00C404FD" w:rsidRDefault="001404CA" w:rsidP="00C404FD">
      <w:r>
        <w:t>5</w:t>
      </w:r>
      <w:r w:rsidR="00C404FD">
        <w:t>. </w:t>
      </w:r>
      <w:r w:rsidR="00C404FD" w:rsidRPr="00011D9A">
        <w:rPr>
          <w:lang w:val="en-US"/>
        </w:rPr>
        <w:t>NUnit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hyperlink r:id="rId21" w:history="1">
        <w:r w:rsidR="00C404FD" w:rsidRPr="001A51D6">
          <w:rPr>
            <w:rStyle w:val="a3"/>
            <w:color w:val="4472C4" w:themeColor="accent1"/>
          </w:rPr>
          <w:t>https://nunit.org/</w:t>
        </w:r>
      </w:hyperlink>
      <w:r w:rsidR="00C404FD">
        <w:t xml:space="preserve"> 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64060FB7" w14:textId="44DDDCC4" w:rsidR="00735F73" w:rsidRDefault="001404CA" w:rsidP="00735F73">
      <w:r>
        <w:t>6</w:t>
      </w:r>
      <w:r w:rsidR="00C404FD">
        <w:t>. </w:t>
      </w:r>
      <w:r w:rsidR="00C404FD" w:rsidRPr="006E2D44">
        <w:rPr>
          <w:lang w:val="en-US"/>
        </w:rPr>
        <w:t>Windows</w:t>
      </w:r>
      <w:r w:rsidR="00C404FD">
        <w:t xml:space="preserve"> </w:t>
      </w:r>
      <w:r w:rsidR="00C404FD" w:rsidRPr="006E2D44">
        <w:rPr>
          <w:lang w:val="en-US"/>
        </w:rPr>
        <w:t>Fo</w:t>
      </w:r>
      <w:r w:rsidR="00BA106D">
        <w:rPr>
          <w:lang w:val="en-US"/>
        </w:rPr>
        <w:t>rms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r w:rsidR="00BA106D" w:rsidRPr="00BF1682">
        <w:rPr>
          <w:color w:val="4472C4" w:themeColor="accent1"/>
          <w:u w:val="single"/>
        </w:rPr>
        <w:t>https://learn.microsoft.com/ru-ru/dotnet/desktop/winforms/controls/how-to-create-a-multipane-user-interface-with-windows-forms?view=netframeworkdesktop-4.8</w:t>
      </w:r>
      <w:r w:rsidR="00BA106D" w:rsidRPr="00BF1682">
        <w:rPr>
          <w:color w:val="4472C4" w:themeColor="accent1"/>
        </w:rPr>
        <w:t xml:space="preserve"> </w:t>
      </w:r>
      <w:r w:rsidR="00C404FD">
        <w:t xml:space="preserve">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53F71E40" w14:textId="4587D9CB" w:rsidR="00630719" w:rsidRDefault="00630719" w:rsidP="00630719">
      <w:r>
        <w:t>7. </w:t>
      </w:r>
      <w:r w:rsidRPr="00735F73">
        <w:rPr>
          <w:rFonts w:cs="Times New Roman"/>
          <w:szCs w:val="28"/>
        </w:rPr>
        <w:t xml:space="preserve">САПР [Электронный ресурс]. − Режим доступа </w:t>
      </w:r>
      <w:r w:rsidRPr="00BF1682">
        <w:rPr>
          <w:rFonts w:cs="Times New Roman"/>
          <w:color w:val="4472C4" w:themeColor="accent1"/>
          <w:szCs w:val="28"/>
          <w:u w:val="single"/>
        </w:rPr>
        <w:t>https://secrets.tinkoff.ru/glossarij/sapr/</w:t>
      </w:r>
      <w:r w:rsidRPr="00BF1682">
        <w:rPr>
          <w:rFonts w:cs="Times New Roman"/>
          <w:color w:val="4472C4" w:themeColor="accent1"/>
          <w:szCs w:val="28"/>
        </w:rPr>
        <w:t xml:space="preserve"> </w:t>
      </w:r>
      <w:r w:rsidRPr="00735F73">
        <w:rPr>
          <w:rFonts w:cs="Times New Roman"/>
          <w:szCs w:val="28"/>
        </w:rPr>
        <w:t>(дата обращения 20.10.2024)</w:t>
      </w:r>
    </w:p>
    <w:p w14:paraId="73E919EA" w14:textId="2E5F9088" w:rsidR="00630719" w:rsidRPr="00630719" w:rsidRDefault="00630719" w:rsidP="00630719">
      <w:pPr>
        <w:ind w:firstLine="708"/>
      </w:pPr>
      <w:r>
        <w:t>8. </w:t>
      </w:r>
      <w:r w:rsidRPr="006122D3">
        <w:rPr>
          <w:rFonts w:cs="Times New Roman"/>
          <w:szCs w:val="28"/>
          <w:lang w:val="en-US"/>
        </w:rPr>
        <w:t>ScetchUp</w:t>
      </w:r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22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en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1E67F5F7" w14:textId="77777777" w:rsidR="007A0941" w:rsidRDefault="00C404FD" w:rsidP="007A0941">
      <w:pPr>
        <w:spacing w:after="10" w:line="387" w:lineRule="auto"/>
        <w:ind w:right="59" w:firstLine="708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7A0941"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23" w:history="1">
        <w:r w:rsidR="007A0941" w:rsidRPr="006122D3">
          <w:rPr>
            <w:rStyle w:val="a3"/>
            <w:rFonts w:cs="Times New Roman"/>
            <w:szCs w:val="28"/>
          </w:rPr>
          <w:t>https://www.uml-diagrams.org</w:t>
        </w:r>
      </w:hyperlink>
      <w:r w:rsidR="007A0941" w:rsidRPr="006122D3">
        <w:rPr>
          <w:rFonts w:cs="Times New Roman"/>
          <w:szCs w:val="28"/>
        </w:rPr>
        <w:t xml:space="preserve"> (дата обращения </w:t>
      </w:r>
      <w:r w:rsidR="007A0941">
        <w:rPr>
          <w:rFonts w:cs="Times New Roman"/>
          <w:szCs w:val="28"/>
        </w:rPr>
        <w:t>25</w:t>
      </w:r>
      <w:r w:rsidR="007A0941" w:rsidRPr="006122D3">
        <w:rPr>
          <w:rFonts w:cs="Times New Roman"/>
          <w:szCs w:val="28"/>
        </w:rPr>
        <w:t>.10.2024)</w:t>
      </w:r>
    </w:p>
    <w:p w14:paraId="1AB237C9" w14:textId="60165634" w:rsidR="00C404FD" w:rsidRPr="00672516" w:rsidRDefault="00C404FD" w:rsidP="00C404FD">
      <w:pPr>
        <w:rPr>
          <w:b/>
        </w:rPr>
      </w:pPr>
      <w:r w:rsidRPr="00D067CF">
        <w:t>1</w:t>
      </w:r>
      <w:r w:rsidR="007A0941">
        <w:t>0</w:t>
      </w:r>
      <w:r w:rsidRPr="00D067CF">
        <w:t>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r w:rsidR="00BF1682" w:rsidRPr="00672516">
        <w:t xml:space="preserve">URL: </w:t>
      </w:r>
      <w:r w:rsidR="00BF1682" w:rsidRPr="00BF1682">
        <w:rPr>
          <w:color w:val="4472C4" w:themeColor="accent1"/>
          <w:u w:val="single"/>
        </w:rPr>
        <w:t>https://daglab.ru/funkcionalnoe-testirovanie-programmnogo-obespechenija/</w:t>
      </w:r>
      <w:r w:rsidRPr="00BF1682">
        <w:rPr>
          <w:color w:val="4472C4" w:themeColor="accent1"/>
        </w:rPr>
        <w:t xml:space="preserve"> </w:t>
      </w:r>
      <w:r w:rsidRPr="00672516">
        <w:t>(дата</w:t>
      </w:r>
      <w:r>
        <w:t xml:space="preserve"> </w:t>
      </w:r>
      <w:r w:rsidRPr="00672516">
        <w:t xml:space="preserve">обращения: </w:t>
      </w:r>
      <w:r w:rsidR="00357D83">
        <w:t>25</w:t>
      </w:r>
      <w:r w:rsidRPr="00672516">
        <w:t>.12.202</w:t>
      </w:r>
      <w:r w:rsidR="001A51D6">
        <w:t>4</w:t>
      </w:r>
      <w:r w:rsidRPr="00672516">
        <w:t>).</w:t>
      </w:r>
    </w:p>
    <w:p w14:paraId="522E6D43" w14:textId="6767A553" w:rsidR="00EF489F" w:rsidRDefault="00C404FD" w:rsidP="00E225AE">
      <w:r>
        <w:t>1</w:t>
      </w:r>
      <w:r w:rsidR="0095513B">
        <w:t>1</w:t>
      </w:r>
      <w:r>
        <w:t>. </w:t>
      </w:r>
      <w:r w:rsidR="00D24430">
        <w:t xml:space="preserve">Модульное </w:t>
      </w:r>
      <w:r>
        <w:t xml:space="preserve">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p w14:paraId="16B2ACF8" w14:textId="1286EBD4" w:rsidR="00AF6916" w:rsidRDefault="00D24430" w:rsidP="00E731CC">
      <w:r>
        <w:lastRenderedPageBreak/>
        <w:t xml:space="preserve">12. Нагрузочное 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="00BF1682" w:rsidRPr="00BF1682">
        <w:rPr>
          <w:color w:val="4472C4" w:themeColor="accent1"/>
          <w:u w:val="single"/>
        </w:rPr>
        <w:t>https://learn.microsoft.com/ru-ru/visualstudio/test/quickstart-create-a-load-test-project?view=vs-2022</w:t>
      </w:r>
      <w:r w:rsidR="00BF1682" w:rsidRPr="00BF1682">
        <w:rPr>
          <w:color w:val="4472C4" w:themeColor="accent1"/>
        </w:rPr>
        <w:t xml:space="preserve"> </w:t>
      </w:r>
      <w:r>
        <w:t xml:space="preserve">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sectPr w:rsidR="00AF6916" w:rsidSect="00C404FD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D3661" w14:textId="77777777" w:rsidR="0068609E" w:rsidRDefault="0068609E" w:rsidP="00C404FD">
      <w:pPr>
        <w:spacing w:line="240" w:lineRule="auto"/>
      </w:pPr>
      <w:r>
        <w:separator/>
      </w:r>
    </w:p>
  </w:endnote>
  <w:endnote w:type="continuationSeparator" w:id="0">
    <w:p w14:paraId="37A4CD7E" w14:textId="77777777" w:rsidR="0068609E" w:rsidRDefault="0068609E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886196"/>
      <w:docPartObj>
        <w:docPartGallery w:val="Page Numbers (Bottom of Page)"/>
        <w:docPartUnique/>
      </w:docPartObj>
    </w:sdtPr>
    <w:sdtEndPr/>
    <w:sdtContent>
      <w:p w14:paraId="5F693997" w14:textId="5D57B4A0" w:rsidR="00C404FD" w:rsidRDefault="00C404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C404FD" w:rsidRDefault="00C404F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C95E1" w14:textId="60A3C028" w:rsidR="00C404FD" w:rsidRDefault="00C404FD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D8121" w14:textId="77777777" w:rsidR="0068609E" w:rsidRDefault="0068609E" w:rsidP="00C404FD">
      <w:pPr>
        <w:spacing w:line="240" w:lineRule="auto"/>
      </w:pPr>
      <w:r>
        <w:separator/>
      </w:r>
    </w:p>
  </w:footnote>
  <w:footnote w:type="continuationSeparator" w:id="0">
    <w:p w14:paraId="2931C0F2" w14:textId="77777777" w:rsidR="0068609E" w:rsidRDefault="0068609E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BBAAF382"/>
    <w:lvl w:ilvl="0" w:tplc="FB0EE9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E29FA"/>
    <w:multiLevelType w:val="hybridMultilevel"/>
    <w:tmpl w:val="676ADE26"/>
    <w:lvl w:ilvl="0" w:tplc="674422C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B77A75"/>
    <w:multiLevelType w:val="hybridMultilevel"/>
    <w:tmpl w:val="FFE6B51E"/>
    <w:lvl w:ilvl="0" w:tplc="C77682F0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  <w:b w:val="0"/>
        <w:bCs w:val="0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5D44FF5"/>
    <w:multiLevelType w:val="multilevel"/>
    <w:tmpl w:val="A82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"/>
  </w:num>
  <w:num w:numId="5">
    <w:abstractNumId w:val="1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  <w:num w:numId="10">
    <w:abstractNumId w:val="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033A73"/>
    <w:rsid w:val="0003466B"/>
    <w:rsid w:val="00042479"/>
    <w:rsid w:val="0006199B"/>
    <w:rsid w:val="0006612D"/>
    <w:rsid w:val="001404CA"/>
    <w:rsid w:val="001A51D6"/>
    <w:rsid w:val="001A79B4"/>
    <w:rsid w:val="001D2DFF"/>
    <w:rsid w:val="001E04B8"/>
    <w:rsid w:val="0021745E"/>
    <w:rsid w:val="00217C19"/>
    <w:rsid w:val="002560E6"/>
    <w:rsid w:val="00292196"/>
    <w:rsid w:val="00292610"/>
    <w:rsid w:val="0029417E"/>
    <w:rsid w:val="002E516C"/>
    <w:rsid w:val="00306530"/>
    <w:rsid w:val="0033554E"/>
    <w:rsid w:val="00347FE1"/>
    <w:rsid w:val="00357D83"/>
    <w:rsid w:val="00365D2C"/>
    <w:rsid w:val="00373911"/>
    <w:rsid w:val="003A6D8C"/>
    <w:rsid w:val="003E2F20"/>
    <w:rsid w:val="00451AE1"/>
    <w:rsid w:val="004A19BC"/>
    <w:rsid w:val="004C7810"/>
    <w:rsid w:val="00505387"/>
    <w:rsid w:val="00526A9F"/>
    <w:rsid w:val="00551826"/>
    <w:rsid w:val="005D610D"/>
    <w:rsid w:val="005E21C4"/>
    <w:rsid w:val="00620238"/>
    <w:rsid w:val="00630719"/>
    <w:rsid w:val="0068609E"/>
    <w:rsid w:val="006B35EB"/>
    <w:rsid w:val="00735F73"/>
    <w:rsid w:val="00747023"/>
    <w:rsid w:val="00773537"/>
    <w:rsid w:val="007A00E4"/>
    <w:rsid w:val="007A0941"/>
    <w:rsid w:val="007B6709"/>
    <w:rsid w:val="007E392B"/>
    <w:rsid w:val="00815982"/>
    <w:rsid w:val="008326F8"/>
    <w:rsid w:val="008327A2"/>
    <w:rsid w:val="008B6746"/>
    <w:rsid w:val="008D051F"/>
    <w:rsid w:val="008F0C7C"/>
    <w:rsid w:val="00913F07"/>
    <w:rsid w:val="0095513B"/>
    <w:rsid w:val="00975160"/>
    <w:rsid w:val="00980011"/>
    <w:rsid w:val="00991FF6"/>
    <w:rsid w:val="009943AF"/>
    <w:rsid w:val="009B244C"/>
    <w:rsid w:val="00A139E7"/>
    <w:rsid w:val="00A1538A"/>
    <w:rsid w:val="00A5417D"/>
    <w:rsid w:val="00A71F2C"/>
    <w:rsid w:val="00AF0C51"/>
    <w:rsid w:val="00AF546B"/>
    <w:rsid w:val="00AF6916"/>
    <w:rsid w:val="00B916FD"/>
    <w:rsid w:val="00BA106D"/>
    <w:rsid w:val="00BA3D69"/>
    <w:rsid w:val="00BF1682"/>
    <w:rsid w:val="00C3739A"/>
    <w:rsid w:val="00C404FD"/>
    <w:rsid w:val="00CC1079"/>
    <w:rsid w:val="00CF634F"/>
    <w:rsid w:val="00D24430"/>
    <w:rsid w:val="00D662E6"/>
    <w:rsid w:val="00D74F80"/>
    <w:rsid w:val="00D97453"/>
    <w:rsid w:val="00DC3B97"/>
    <w:rsid w:val="00E225AE"/>
    <w:rsid w:val="00E44652"/>
    <w:rsid w:val="00E731CC"/>
    <w:rsid w:val="00EA3A5F"/>
    <w:rsid w:val="00EA5052"/>
    <w:rsid w:val="00EA54C9"/>
    <w:rsid w:val="00EB074C"/>
    <w:rsid w:val="00EC720A"/>
    <w:rsid w:val="00ED7EF7"/>
    <w:rsid w:val="00EF489F"/>
    <w:rsid w:val="00F41930"/>
    <w:rsid w:val="00FB5341"/>
    <w:rsid w:val="00FB5B11"/>
    <w:rsid w:val="00F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55F7F496-A1DD-4D4F-9DE7-637B1979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"/>
    <w:uiPriority w:val="99"/>
    <w:semiHidden/>
    <w:unhideWhenUsed/>
    <w:rsid w:val="00A153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A1538A"/>
    <w:rPr>
      <w:b/>
      <w:bCs/>
    </w:rPr>
  </w:style>
  <w:style w:type="character" w:styleId="HTML">
    <w:name w:val="HTML Code"/>
    <w:basedOn w:val="a0"/>
    <w:uiPriority w:val="99"/>
    <w:semiHidden/>
    <w:unhideWhenUsed/>
    <w:rsid w:val="00A153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visualstudio.microsoft.com/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habr.com/ru/post/169381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uml-diagrams.or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sketchup.com/en/products/sketchup-for-web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2474</Words>
  <Characters>14105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Панишева Дарья</cp:lastModifiedBy>
  <cp:revision>9</cp:revision>
  <dcterms:created xsi:type="dcterms:W3CDTF">2025-01-27T20:17:00Z</dcterms:created>
  <dcterms:modified xsi:type="dcterms:W3CDTF">2025-01-30T17:47:00Z</dcterms:modified>
</cp:coreProperties>
</file>