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0F1A0">
      <w:pPr>
        <w:ind w:left="432" w:hanging="43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项目必要文件清单</w:t>
      </w:r>
    </w:p>
    <w:p w14:paraId="64199029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小组资料及清单</w:t>
      </w:r>
      <w:r>
        <w:t>excel</w:t>
      </w:r>
      <w:r>
        <w:rPr>
          <w:rFonts w:hint="eastAsia"/>
        </w:rPr>
        <w:t>表</w:t>
      </w:r>
    </w:p>
    <w:p w14:paraId="57C988C1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按目录组织、写清小组资料目录结构</w:t>
      </w:r>
    </w:p>
    <w:p w14:paraId="7FDDD3EB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项目总体描述</w:t>
      </w:r>
    </w:p>
    <w:p w14:paraId="7992FBD2">
      <w:pPr>
        <w:ind w:firstLine="420" w:firstLineChars="200"/>
      </w:pPr>
      <w:r>
        <w:rPr>
          <w:rFonts w:hint="eastAsia"/>
        </w:rPr>
        <w:t>小组名称</w:t>
      </w:r>
    </w:p>
    <w:p w14:paraId="1882FA53">
      <w:pPr>
        <w:ind w:firstLine="420" w:firstLineChars="200"/>
      </w:pPr>
      <w:r>
        <w:rPr>
          <w:rFonts w:hint="eastAsia"/>
        </w:rPr>
        <w:t>高度概括的一段话。</w:t>
      </w:r>
    </w:p>
    <w:p w14:paraId="395CA314">
      <w:pPr>
        <w:ind w:firstLine="420" w:firstLineChars="200"/>
        <w:rPr>
          <w:rFonts w:hint="eastAsia"/>
        </w:rPr>
      </w:pPr>
      <w:r>
        <w:rPr>
          <w:rFonts w:hint="eastAsia"/>
        </w:rPr>
        <w:t>描述清假想用户、要完成的技术工作目标。及主要子项目。</w:t>
      </w:r>
    </w:p>
    <w:p w14:paraId="6FABC673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当前子项目描述</w:t>
      </w:r>
    </w:p>
    <w:p w14:paraId="2A7AF9D4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高度概括的一段话。</w:t>
      </w:r>
    </w:p>
    <w:p w14:paraId="12CB5169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项目成员</w:t>
      </w:r>
    </w:p>
    <w:p w14:paraId="777D4DF0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按年代可追溯的小组构成。比如2</w:t>
      </w:r>
      <w:r>
        <w:t>025</w:t>
      </w:r>
      <w:r>
        <w:rPr>
          <w:rFonts w:hint="eastAsia"/>
        </w:rPr>
        <w:t>春</w:t>
      </w:r>
    </w:p>
    <w:p w14:paraId="10952D21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思维导图</w:t>
      </w:r>
      <w:r>
        <w:commentReference w:id="0"/>
      </w:r>
    </w:p>
    <w:p w14:paraId="6FFF5347">
      <w:pPr>
        <w:pStyle w:val="5"/>
        <w:ind w:left="432" w:firstLine="0" w:firstLineChars="0"/>
      </w:pPr>
      <w:r>
        <w:rPr>
          <w:rFonts w:hint="eastAsia"/>
        </w:rPr>
        <w:t>统一到</w:t>
      </w:r>
      <w:bookmarkStart w:id="0" w:name="OLE_LINK1"/>
      <w:r>
        <w:rPr>
          <w:rFonts w:hint="eastAsia"/>
        </w:rPr>
        <w:t>m</w:t>
      </w:r>
      <w:r>
        <w:t>indjet</w:t>
      </w:r>
      <w:bookmarkEnd w:id="0"/>
      <w:r>
        <w:t>2020</w:t>
      </w:r>
      <w:r>
        <w:rPr>
          <w:rFonts w:hint="eastAsia"/>
        </w:rPr>
        <w:t>版</w:t>
      </w:r>
    </w:p>
    <w:p w14:paraId="5348622D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要细化到能够分配任务。</w:t>
      </w:r>
    </w:p>
    <w:p w14:paraId="44B2DBDC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工作分解结构WBS</w:t>
      </w:r>
    </w:p>
    <w:p w14:paraId="1CA95347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W</w:t>
      </w:r>
      <w:r>
        <w:rPr>
          <w:highlight w:val="yellow"/>
        </w:rPr>
        <w:t>BS</w:t>
      </w:r>
      <w:r>
        <w:rPr>
          <w:rFonts w:hint="eastAsia"/>
          <w:highlight w:val="yellow"/>
        </w:rPr>
        <w:t>词典</w:t>
      </w:r>
      <w:r>
        <w:commentReference w:id="1"/>
      </w:r>
    </w:p>
    <w:p w14:paraId="2E2D5665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项目的系列草图（总体、子项目）</w:t>
      </w:r>
    </w:p>
    <w:p w14:paraId="4964ACA5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项目组成图</w:t>
      </w:r>
    </w:p>
    <w:p w14:paraId="4ABF931F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体系结构图</w:t>
      </w:r>
      <w:r>
        <w:commentReference w:id="2"/>
      </w:r>
    </w:p>
    <w:p w14:paraId="236CE51D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项目代办事项</w:t>
      </w:r>
    </w:p>
    <w:p w14:paraId="614AC07C">
      <w:pPr>
        <w:pStyle w:val="5"/>
        <w:ind w:left="432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按当前紧迫性排序的与项目有关的全部工作</w:t>
      </w:r>
    </w:p>
    <w:p w14:paraId="1033F3BF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冲刺待办事项</w:t>
      </w:r>
    </w:p>
    <w:p w14:paraId="1B2D3B9F">
      <w:pPr>
        <w:pStyle w:val="5"/>
        <w:ind w:left="432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按当前紧迫性排序的与项目有关的本学期全部工</w:t>
      </w:r>
      <w:r>
        <w:commentReference w:id="3"/>
      </w:r>
      <w:r>
        <w:rPr>
          <w:rFonts w:hint="eastAsia"/>
          <w:highlight w:val="yellow"/>
        </w:rPr>
        <w:t>作</w:t>
      </w:r>
    </w:p>
    <w:p w14:paraId="10F51A37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P</w:t>
      </w:r>
      <w:r>
        <w:rPr>
          <w:rFonts w:hint="eastAsia"/>
          <w:highlight w:val="yellow"/>
        </w:rPr>
        <w:t>roject计划进度甘特图</w:t>
      </w:r>
    </w:p>
    <w:p w14:paraId="53D0093A">
      <w:pPr>
        <w:pStyle w:val="5"/>
        <w:ind w:left="432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甘特图</w:t>
      </w:r>
      <w:r>
        <w:commentReference w:id="4"/>
      </w:r>
    </w:p>
    <w:p w14:paraId="7E2DA05A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本学期完成进度截图</w:t>
      </w:r>
    </w:p>
    <w:p w14:paraId="34444C2D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小组活动的时候每周更新。</w:t>
      </w:r>
    </w:p>
    <w:p w14:paraId="0065D51F">
      <w:r>
        <w:rPr>
          <w:rFonts w:hint="eastAsia"/>
          <w:highlight w:val="yellow"/>
        </w:rPr>
        <w:t>六：每周进展：</w:t>
      </w:r>
      <w:r>
        <w:commentReference w:id="5"/>
      </w:r>
    </w:p>
    <w:p w14:paraId="5DADAA3A">
      <w:r>
        <w:rPr>
          <w:rFonts w:hint="eastAsia"/>
        </w:rPr>
        <w:t>1. 任务完成情况：检查项目成员在每周内是否按计划完成了各项任务。例如，是否完成了预定的工作量、达成了预期的里程碑等。</w:t>
      </w:r>
    </w:p>
    <w:p w14:paraId="6A68541A">
      <w:r>
        <w:rPr>
          <w:rFonts w:hint="eastAsia"/>
        </w:rPr>
        <w:t>2. 问题解决情况：评估项目团队在每周内是否能够解决出现的问题和障碍。例如，是否及时解决了技术问题、处理了人员协调冲突等。</w:t>
      </w:r>
    </w:p>
    <w:p w14:paraId="3F6F5A4A">
      <w:r>
        <w:rPr>
          <w:rFonts w:hint="eastAsia"/>
        </w:rPr>
        <w:t>3. 会议和沟通：评估每周的团队会议和沟通情况。是否有定期的团队会议，是否有效地讨论和协商项目进展和问题，并及时进行沟通和反馈。</w:t>
      </w:r>
    </w:p>
    <w:p w14:paraId="2DE7917D">
      <w:pPr>
        <w:rPr>
          <w:rFonts w:hint="eastAsia"/>
        </w:rPr>
      </w:pPr>
      <w:r>
        <w:rPr>
          <w:rFonts w:hint="eastAsia"/>
        </w:rPr>
        <w:t>4. 进度更新：要求项目成员每周提交工作报告和进度更新，以了解他们在这一周内的工作情况、遇到的问题和取得的进展。</w:t>
      </w:r>
    </w:p>
    <w:p w14:paraId="22ABB65D">
      <w:pPr>
        <w:rPr>
          <w:rFonts w:hint="eastAsia"/>
        </w:rPr>
      </w:pPr>
    </w:p>
    <w:p w14:paraId="0A5E6FF1">
      <w:pPr>
        <w:rPr>
          <w:rFonts w:hint="eastAsia"/>
        </w:rPr>
      </w:pPr>
    </w:p>
    <w:p w14:paraId="7B11419F">
      <w:pPr>
        <w:rPr>
          <w:rFonts w:hint="eastAsia"/>
        </w:rPr>
      </w:pPr>
    </w:p>
    <w:p w14:paraId="6438837F">
      <w:pPr>
        <w:rPr>
          <w:rFonts w:hint="eastAsia"/>
        </w:rPr>
      </w:pPr>
    </w:p>
    <w:p w14:paraId="32E45E28">
      <w:pPr>
        <w:rPr>
          <w:rFonts w:hint="eastAsia"/>
        </w:rPr>
      </w:pPr>
    </w:p>
    <w:p w14:paraId="7D3E8CD3">
      <w:pPr>
        <w:rPr>
          <w:rFonts w:hint="eastAsia"/>
        </w:rPr>
      </w:pPr>
    </w:p>
    <w:p w14:paraId="46F46096">
      <w:pPr>
        <w:rPr>
          <w:rFonts w:hint="eastAsia"/>
        </w:rPr>
      </w:pPr>
    </w:p>
    <w:p w14:paraId="3D3038A5">
      <w:pPr>
        <w:ind w:left="432" w:hanging="43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项目必要文件清单</w:t>
      </w:r>
    </w:p>
    <w:p w14:paraId="4BB3C49F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小组资料及清单</w:t>
      </w:r>
      <w:r>
        <w:t>excel</w:t>
      </w:r>
      <w:r>
        <w:rPr>
          <w:rFonts w:hint="eastAsia"/>
        </w:rPr>
        <w:t>表</w:t>
      </w:r>
    </w:p>
    <w:p w14:paraId="522C0EA7">
      <w:pPr>
        <w:pStyle w:val="5"/>
        <w:ind w:left="432" w:firstLine="0" w:firstLineChars="0"/>
      </w:pPr>
      <w:r>
        <w:rPr>
          <w:rFonts w:hint="eastAsia"/>
        </w:rPr>
        <w:t>需要文件。按目录组织、写清小组资料目录结构</w:t>
      </w:r>
    </w:p>
    <w:p w14:paraId="33A58F75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项目总体描述</w:t>
      </w:r>
    </w:p>
    <w:p w14:paraId="6C08D0A9">
      <w:pPr>
        <w:ind w:firstLine="420" w:firstLineChars="200"/>
      </w:pPr>
      <w:r>
        <w:rPr>
          <w:rFonts w:hint="eastAsia"/>
        </w:rPr>
        <w:t>小组名称</w:t>
      </w:r>
    </w:p>
    <w:p w14:paraId="4756C414">
      <w:pPr>
        <w:ind w:firstLine="420" w:firstLineChars="200"/>
      </w:pPr>
      <w:r>
        <w:rPr>
          <w:rFonts w:hint="eastAsia"/>
        </w:rPr>
        <w:t>高度概括的一段话。（不超过3句话）</w:t>
      </w:r>
    </w:p>
    <w:p w14:paraId="3557CF37">
      <w:pPr>
        <w:ind w:firstLine="420" w:firstLineChars="200"/>
      </w:pPr>
      <w:r>
        <w:rPr>
          <w:rFonts w:hint="eastAsia"/>
        </w:rPr>
        <w:t>1、描述清假想用户；</w:t>
      </w:r>
    </w:p>
    <w:p w14:paraId="3364D812">
      <w:pPr>
        <w:ind w:firstLine="420" w:firstLineChars="200"/>
      </w:pPr>
      <w:r>
        <w:t>2</w:t>
      </w:r>
      <w:r>
        <w:rPr>
          <w:rFonts w:hint="eastAsia"/>
        </w:rPr>
        <w:t>、要完成的技术工作目标；</w:t>
      </w:r>
    </w:p>
    <w:p w14:paraId="0DB57B5E">
      <w:pPr>
        <w:ind w:firstLine="420" w:firstLineChars="200"/>
      </w:pPr>
      <w:r>
        <w:t>3</w:t>
      </w:r>
      <w:r>
        <w:rPr>
          <w:rFonts w:hint="eastAsia"/>
        </w:rPr>
        <w:t>、主要子项目。</w:t>
      </w:r>
    </w:p>
    <w:p w14:paraId="6EE415FE">
      <w:pPr>
        <w:ind w:firstLine="420" w:firstLineChars="200"/>
        <w:rPr>
          <w:rFonts w:hint="eastAsia"/>
        </w:rPr>
      </w:pPr>
    </w:p>
    <w:p w14:paraId="1D7EE21C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当前子项目描述</w:t>
      </w:r>
    </w:p>
    <w:p w14:paraId="0C2C591C">
      <w:pPr>
        <w:pStyle w:val="5"/>
        <w:ind w:left="432" w:firstLine="0" w:firstLineChars="0"/>
      </w:pPr>
      <w:r>
        <w:rPr>
          <w:rFonts w:hint="eastAsia"/>
        </w:rPr>
        <w:t>高度概括的一段话。（不超过3句话）</w:t>
      </w:r>
    </w:p>
    <w:p w14:paraId="21E78002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项目成员</w:t>
      </w:r>
    </w:p>
    <w:p w14:paraId="621A5414">
      <w:pPr>
        <w:pStyle w:val="5"/>
        <w:ind w:left="432" w:firstLine="0" w:firstLineChars="0"/>
      </w:pPr>
      <w:r>
        <w:rPr>
          <w:rFonts w:hint="eastAsia"/>
        </w:rPr>
        <w:t>按年代可追溯的小组构成。比如</w:t>
      </w:r>
    </w:p>
    <w:p w14:paraId="2D34038C">
      <w:pPr>
        <w:pStyle w:val="5"/>
        <w:ind w:left="432" w:firstLine="0" w:firstLineChars="0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春 小组成员</w:t>
      </w:r>
    </w:p>
    <w:p w14:paraId="56280FB3">
      <w:pPr>
        <w:pStyle w:val="5"/>
        <w:ind w:left="432" w:firstLine="0" w:firstLineChars="0"/>
      </w:pPr>
      <w:r>
        <w:rPr>
          <w:rFonts w:hint="eastAsia"/>
        </w:rPr>
        <w:t>XXXXXXX</w:t>
      </w:r>
    </w:p>
    <w:p w14:paraId="452ABEE2">
      <w:pPr>
        <w:pStyle w:val="5"/>
        <w:ind w:left="432" w:firstLine="0" w:firstLineChars="0"/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秋 小组成员</w:t>
      </w:r>
    </w:p>
    <w:p w14:paraId="6E37AE9A">
      <w:pPr>
        <w:pStyle w:val="5"/>
        <w:ind w:left="432" w:firstLine="0" w:firstLineChars="0"/>
      </w:pPr>
      <w:r>
        <w:rPr>
          <w:rFonts w:hint="eastAsia"/>
        </w:rPr>
        <w:t>XXXXXX</w:t>
      </w:r>
    </w:p>
    <w:p w14:paraId="45CFAE1B">
      <w:pPr>
        <w:pStyle w:val="5"/>
        <w:ind w:left="432" w:firstLine="0" w:firstLineChars="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春 小组成员</w:t>
      </w:r>
    </w:p>
    <w:p w14:paraId="34A83EE8">
      <w:pPr>
        <w:pStyle w:val="5"/>
        <w:ind w:left="432" w:firstLine="0" w:firstLineChars="0"/>
      </w:pPr>
      <w:r>
        <w:rPr>
          <w:rFonts w:hint="eastAsia"/>
        </w:rPr>
        <w:t>XXXXXXXX</w:t>
      </w:r>
    </w:p>
    <w:p w14:paraId="204E38B5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思维导图</w:t>
      </w:r>
    </w:p>
    <w:p w14:paraId="671DAFC6">
      <w:pPr>
        <w:pStyle w:val="5"/>
        <w:ind w:left="432" w:firstLine="0" w:firstLineChars="0"/>
      </w:pPr>
      <w:bookmarkStart w:id="1" w:name="_Hlk193229491"/>
      <w:r>
        <w:rPr>
          <w:rFonts w:hint="eastAsia"/>
        </w:rPr>
        <w:t>格式统一到亿图脑图MindMaster https://www.edrawsoft.cn/download/</w:t>
      </w:r>
    </w:p>
    <w:bookmarkEnd w:id="1"/>
    <w:p w14:paraId="75508DCD">
      <w:pPr>
        <w:pStyle w:val="5"/>
        <w:ind w:left="432" w:firstLine="0" w:firstLineChars="0"/>
      </w:pPr>
      <w:r>
        <w:rPr>
          <w:rFonts w:hint="eastAsia"/>
        </w:rPr>
        <w:t>要细化到能够分配任务。</w:t>
      </w:r>
    </w:p>
    <w:p w14:paraId="61B73D86">
      <w:pPr>
        <w:pStyle w:val="5"/>
        <w:ind w:left="432" w:firstLine="0" w:firstLineChars="0"/>
      </w:pPr>
      <w:r>
        <w:rPr>
          <w:rFonts w:hint="eastAsia"/>
        </w:rPr>
        <w:t>需要系列文件。</w:t>
      </w:r>
    </w:p>
    <w:p w14:paraId="449E248E">
      <w:pPr>
        <w:pStyle w:val="5"/>
        <w:ind w:left="432" w:firstLine="0" w:firstLineChars="0"/>
      </w:pPr>
      <w:r>
        <w:drawing>
          <wp:inline distT="0" distB="0" distL="0" distR="0">
            <wp:extent cx="5274310" cy="197040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13BF">
      <w:pPr>
        <w:pStyle w:val="5"/>
        <w:ind w:left="432" w:firstLine="0" w:firstLineChars="0"/>
      </w:pPr>
      <w:r>
        <w:rPr>
          <w:rFonts w:hint="eastAsia"/>
        </w:rPr>
        <w:t>新加坡理工学院的科研（举例）</w:t>
      </w:r>
    </w:p>
    <w:p w14:paraId="2E21535D">
      <w:pPr>
        <w:pStyle w:val="5"/>
        <w:ind w:left="432" w:firstLine="0" w:firstLineChars="0"/>
      </w:pPr>
    </w:p>
    <w:p w14:paraId="1F4590EB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工作分解结构WBS</w:t>
      </w:r>
    </w:p>
    <w:p w14:paraId="0954412D">
      <w:r>
        <w:rPr>
          <w:rFonts w:hint="eastAsia"/>
        </w:rPr>
        <w:t>需要文件</w:t>
      </w:r>
    </w:p>
    <w:p w14:paraId="1B671BFB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BS</w:t>
      </w:r>
      <w:r>
        <w:rPr>
          <w:rFonts w:hint="eastAsia"/>
        </w:rPr>
        <w:t>词典</w:t>
      </w:r>
    </w:p>
    <w:p w14:paraId="0A5D631F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需要文件</w:t>
      </w:r>
    </w:p>
    <w:p w14:paraId="0279E408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项目的系列草图（总体、子项目）</w:t>
      </w:r>
    </w:p>
    <w:p w14:paraId="05A97D38">
      <w:r>
        <w:rPr>
          <w:rFonts w:hint="eastAsia"/>
        </w:rPr>
        <w:t xml:space="preserve">格式统一到OFFICE VISIO2024 </w:t>
      </w:r>
      <w:r>
        <w:t xml:space="preserve"> </w:t>
      </w:r>
      <w:r>
        <w:rPr>
          <w:rFonts w:hint="eastAsia"/>
        </w:rPr>
        <w:t xml:space="preserve">二工大正版计划 </w:t>
      </w:r>
      <w:r>
        <w:t xml:space="preserve"> https://zbsoftware.sspu.edu.cn/</w:t>
      </w:r>
    </w:p>
    <w:p w14:paraId="1A367E74">
      <w:r>
        <w:rPr>
          <w:rFonts w:hint="eastAsia"/>
        </w:rPr>
        <w:t>或者</w:t>
      </w:r>
    </w:p>
    <w:p w14:paraId="2D87E9F6">
      <w:r>
        <w:rPr>
          <w:rFonts w:hint="eastAsia"/>
        </w:rPr>
        <w:t>格式统一到亿图图示EdrawMax 下载地址：https://www.edrawsoft.cn/download/</w:t>
      </w:r>
    </w:p>
    <w:p w14:paraId="5824B4B6"/>
    <w:p w14:paraId="40B5997B">
      <w:pPr>
        <w:spacing w:line="360" w:lineRule="auto"/>
        <w:jc w:val="center"/>
        <w:rPr>
          <w:rFonts w:ascii="宋体" w:hAnsi="宋体" w:eastAsia="宋体" w:cs="Times New Roman"/>
          <w:color w:val="000000"/>
          <w:sz w:val="24"/>
        </w:rPr>
      </w:pPr>
      <w:r>
        <w:rPr>
          <w:rFonts w:ascii="宋体" w:hAnsi="宋体" w:eastAsia="宋体"/>
          <w:color w:val="000000"/>
          <w:sz w:val="24"/>
        </w:rPr>
        <w:drawing>
          <wp:inline distT="0" distB="0" distL="0" distR="0">
            <wp:extent cx="3945255" cy="25736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E205">
      <w:pPr>
        <w:autoSpaceDE w:val="0"/>
        <w:autoSpaceDN w:val="0"/>
        <w:adjustRightInd w:val="0"/>
        <w:spacing w:line="285" w:lineRule="auto"/>
        <w:jc w:val="center"/>
        <w:rPr>
          <w:rFonts w:ascii="宋体" w:hAnsi="宋体" w:eastAsia="宋体"/>
          <w:bCs/>
          <w:color w:val="99CC00"/>
          <w:szCs w:val="21"/>
        </w:rPr>
      </w:pPr>
      <w:r>
        <w:rPr>
          <w:rFonts w:hint="eastAsia" w:ascii="宋体" w:hAnsi="宋体" w:eastAsia="宋体"/>
          <w:bCs/>
          <w:color w:val="99CC00"/>
          <w:szCs w:val="21"/>
        </w:rPr>
        <w:t>图3 地面烈度计布放（举例）</w:t>
      </w:r>
    </w:p>
    <w:p w14:paraId="0A333BBA"/>
    <w:p w14:paraId="5A546D5B">
      <w:pPr>
        <w:spacing w:line="360" w:lineRule="auto"/>
        <w:jc w:val="center"/>
        <w:rPr>
          <w:rFonts w:ascii="宋体" w:hAnsi="宋体" w:eastAsia="宋体" w:cs="Times New Roman"/>
          <w:color w:val="000000"/>
          <w:sz w:val="24"/>
        </w:rPr>
      </w:pPr>
      <w:r>
        <w:rPr>
          <w:rFonts w:ascii="宋体" w:hAnsi="宋体" w:eastAsia="宋体" w:cs="Times New Roman"/>
          <w:color w:val="000000"/>
          <w:sz w:val="24"/>
        </w:rPr>
        <w:drawing>
          <wp:inline distT="0" distB="0" distL="0" distR="0">
            <wp:extent cx="5044440" cy="27641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587" cy="276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1658">
      <w:pPr>
        <w:autoSpaceDE w:val="0"/>
        <w:autoSpaceDN w:val="0"/>
        <w:adjustRightInd w:val="0"/>
        <w:spacing w:line="285" w:lineRule="auto"/>
        <w:jc w:val="center"/>
        <w:rPr>
          <w:rFonts w:ascii="宋体" w:hAnsi="宋体" w:eastAsia="宋体" w:cs="Times New Roman"/>
          <w:bCs/>
          <w:color w:val="99CC00"/>
          <w:szCs w:val="21"/>
        </w:rPr>
      </w:pPr>
      <w:r>
        <w:rPr>
          <w:rFonts w:hint="eastAsia" w:ascii="宋体" w:hAnsi="宋体" w:eastAsia="宋体" w:cs="Times New Roman"/>
          <w:bCs/>
          <w:color w:val="99CC00"/>
          <w:szCs w:val="21"/>
        </w:rPr>
        <w:t>图4 地面烈度计网逻辑结构图（举例）</w:t>
      </w:r>
    </w:p>
    <w:p w14:paraId="591E4FC1"/>
    <w:p w14:paraId="3D27561A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项目组成图</w:t>
      </w:r>
    </w:p>
    <w:p w14:paraId="66A66E37">
      <w:pPr>
        <w:pStyle w:val="5"/>
        <w:ind w:left="432" w:firstLine="0" w:firstLineChars="0"/>
      </w:pPr>
      <w:r>
        <w:rPr>
          <w:rFonts w:hint="eastAsia"/>
        </w:rPr>
        <w:t>需要文件。</w:t>
      </w:r>
    </w:p>
    <w:p w14:paraId="1D6BF19C">
      <w:pPr>
        <w:pStyle w:val="5"/>
        <w:ind w:left="432" w:firstLine="0" w:firstLineChars="0"/>
      </w:pPr>
      <w:r>
        <w:rPr>
          <w:rFonts w:hint="eastAsia"/>
        </w:rPr>
        <w:t>格式统一到亿图脑图MindMaster 下载地址：https://www.edrawsoft.cn/download/</w:t>
      </w:r>
    </w:p>
    <w:p w14:paraId="32FBF6EC">
      <w:pPr>
        <w:pStyle w:val="5"/>
        <w:ind w:left="432" w:firstLine="0" w:firstLineChars="0"/>
      </w:pPr>
      <w:r>
        <w:rPr>
          <w:rFonts w:hint="eastAsia"/>
        </w:rPr>
        <w:t>新建 思维导图 选 布局 中的 组织结构模板</w:t>
      </w:r>
    </w:p>
    <w:p w14:paraId="4E533DCA">
      <w:pPr>
        <w:pStyle w:val="5"/>
        <w:ind w:left="432" w:firstLine="0" w:firstLineChars="0"/>
      </w:pPr>
      <w:r>
        <w:drawing>
          <wp:inline distT="0" distB="0" distL="0" distR="0">
            <wp:extent cx="5274310" cy="19615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B2CF">
      <w:r>
        <w:drawing>
          <wp:inline distT="0" distB="0" distL="0" distR="0">
            <wp:extent cx="6228715" cy="38474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384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13B081">
      <w:pPr>
        <w:jc w:val="center"/>
      </w:pPr>
      <w:r>
        <w:rPr>
          <w:rFonts w:hint="eastAsia"/>
        </w:rPr>
        <w:t>图1 地震灾害损失快速评估应用示范系统组成结构图 （举例）</w:t>
      </w:r>
    </w:p>
    <w:p w14:paraId="24B8EBC5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体系结构图</w:t>
      </w:r>
    </w:p>
    <w:p w14:paraId="2CAAA1DF">
      <w:pPr>
        <w:pStyle w:val="5"/>
      </w:pPr>
      <w:bookmarkStart w:id="2" w:name="_Hlk193230076"/>
      <w:r>
        <w:rPr>
          <w:rFonts w:hint="eastAsia"/>
        </w:rPr>
        <w:t>需要文件。</w:t>
      </w:r>
    </w:p>
    <w:bookmarkEnd w:id="2"/>
    <w:p w14:paraId="601FE036">
      <w:r>
        <w:rPr>
          <w:rFonts w:hint="eastAsia"/>
        </w:rPr>
        <w:t xml:space="preserve">格式统一到OFFICE VISIO2024 </w:t>
      </w:r>
      <w:r>
        <w:t xml:space="preserve"> </w:t>
      </w:r>
      <w:r>
        <w:rPr>
          <w:rFonts w:hint="eastAsia"/>
        </w:rPr>
        <w:t xml:space="preserve">二工大正版计划 </w:t>
      </w:r>
      <w:r>
        <w:t xml:space="preserve"> https://zbsoftware.sspu.edu.cn/</w:t>
      </w:r>
    </w:p>
    <w:p w14:paraId="41E96B9B">
      <w:r>
        <w:rPr>
          <w:rFonts w:hint="eastAsia"/>
        </w:rPr>
        <w:t>或者</w:t>
      </w:r>
    </w:p>
    <w:p w14:paraId="32D1FA0B">
      <w:r>
        <w:rPr>
          <w:rFonts w:hint="eastAsia"/>
        </w:rPr>
        <w:t>格式统一到亿图图示EdrawMax 下载地址：https://www.edrawsoft.cn/download/</w:t>
      </w:r>
    </w:p>
    <w:p w14:paraId="542BE367">
      <w:pPr>
        <w:pStyle w:val="5"/>
      </w:pPr>
    </w:p>
    <w:p w14:paraId="62F480E4">
      <w:pPr>
        <w:pStyle w:val="5"/>
      </w:pPr>
      <w:r>
        <w:drawing>
          <wp:inline distT="0" distB="0" distL="0" distR="0">
            <wp:extent cx="5280025" cy="28829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149" cy="2889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0CFD5">
      <w:pPr>
        <w:pStyle w:val="5"/>
      </w:pPr>
      <w:r>
        <w:rPr>
          <w:rFonts w:hint="eastAsia"/>
        </w:rPr>
        <w:t>图2 地震灾害损失快速评估应用示范系统体系结构图（举例）</w:t>
      </w:r>
    </w:p>
    <w:p w14:paraId="48233213">
      <w:pPr>
        <w:pStyle w:val="5"/>
      </w:pPr>
    </w:p>
    <w:p w14:paraId="40A812EA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项目代办事项</w:t>
      </w:r>
    </w:p>
    <w:p w14:paraId="75A5D1E5">
      <w:pPr>
        <w:pStyle w:val="5"/>
        <w:ind w:left="432" w:firstLine="0" w:firstLineChars="0"/>
      </w:pPr>
      <w:r>
        <w:rPr>
          <w:rFonts w:hint="eastAsia"/>
        </w:rPr>
        <w:t>需要文件。统一到</w:t>
      </w:r>
      <w:r>
        <w:t>W</w:t>
      </w:r>
      <w:r>
        <w:rPr>
          <w:rFonts w:hint="eastAsia"/>
        </w:rPr>
        <w:t>or</w:t>
      </w:r>
      <w:r>
        <w:t>d</w:t>
      </w:r>
      <w:r>
        <w:rPr>
          <w:rFonts w:hint="eastAsia"/>
        </w:rPr>
        <w:t>的</w:t>
      </w:r>
      <w:r>
        <w:t>docx</w:t>
      </w:r>
      <w:r>
        <w:rPr>
          <w:rFonts w:hint="eastAsia"/>
        </w:rPr>
        <w:t>格式。</w:t>
      </w:r>
    </w:p>
    <w:p w14:paraId="04977DDB">
      <w:pPr>
        <w:pStyle w:val="5"/>
        <w:ind w:left="432" w:firstLine="0" w:firstLineChars="0"/>
      </w:pPr>
      <w:r>
        <w:rPr>
          <w:rFonts w:hint="eastAsia"/>
        </w:rPr>
        <w:t>按当前紧迫性排序的与项目有关的全部工作</w:t>
      </w:r>
    </w:p>
    <w:p w14:paraId="49CC6F68">
      <w:pPr>
        <w:widowControl/>
        <w:jc w:val="left"/>
      </w:pPr>
      <w:r>
        <w:br w:type="page"/>
      </w:r>
    </w:p>
    <w:p w14:paraId="3BD8EE8A">
      <w:pPr>
        <w:pStyle w:val="5"/>
        <w:ind w:left="432" w:firstLine="0" w:firstLineChars="0"/>
      </w:pPr>
    </w:p>
    <w:tbl>
      <w:tblPr>
        <w:tblStyle w:val="3"/>
        <w:tblW w:w="90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40"/>
        <w:gridCol w:w="4960"/>
      </w:tblGrid>
      <w:tr w14:paraId="51C39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4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</w:tcPr>
          <w:p w14:paraId="382C1012">
            <w:pPr>
              <w:pStyle w:val="5"/>
              <w:ind w:left="432" w:firstLine="422"/>
            </w:pPr>
            <w:r>
              <w:rPr>
                <w:rFonts w:hint="eastAsia"/>
                <w:b/>
                <w:bCs/>
              </w:rPr>
              <w:t>项目待办事项</w:t>
            </w:r>
          </w:p>
        </w:tc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</w:tcPr>
          <w:p w14:paraId="0D7161DA">
            <w:pPr>
              <w:pStyle w:val="5"/>
              <w:ind w:left="432" w:firstLine="422"/>
            </w:pPr>
            <w:r>
              <w:rPr>
                <w:rFonts w:hint="eastAsia"/>
                <w:b/>
                <w:bCs/>
              </w:rPr>
              <w:t>冲剌待办事项</w:t>
            </w:r>
          </w:p>
        </w:tc>
      </w:tr>
      <w:tr w14:paraId="656D68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5" w:hRule="atLeast"/>
        </w:trPr>
        <w:tc>
          <w:tcPr>
            <w:tcW w:w="4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</w:tcPr>
          <w:p w14:paraId="587CE40D">
            <w:pPr>
              <w:pStyle w:val="5"/>
              <w:ind w:left="432"/>
            </w:pPr>
            <w:r>
              <w:rPr>
                <w:rFonts w:hint="eastAsia"/>
              </w:rPr>
              <w:t>1.用户故事模板、示例和关键人物</w:t>
            </w:r>
          </w:p>
          <w:p w14:paraId="4A45B04C">
            <w:pPr>
              <w:pStyle w:val="5"/>
              <w:ind w:left="432"/>
            </w:pPr>
            <w:r>
              <w:rPr>
                <w:rFonts w:hint="eastAsia"/>
              </w:rPr>
              <w:t>2.WBS 模板、示例和关键人物</w:t>
            </w:r>
          </w:p>
          <w:p w14:paraId="6E892AD3">
            <w:pPr>
              <w:pStyle w:val="5"/>
              <w:ind w:left="432"/>
            </w:pPr>
            <w:r>
              <w:rPr>
                <w:rFonts w:hint="eastAsia"/>
              </w:rPr>
              <w:t>3.项目进度模板、示例和关键人物</w:t>
            </w:r>
          </w:p>
          <w:p w14:paraId="1F3CCAFA">
            <w:pPr>
              <w:pStyle w:val="5"/>
              <w:ind w:left="432"/>
            </w:pPr>
            <w:r>
              <w:rPr>
                <w:rFonts w:hint="eastAsia"/>
              </w:rPr>
              <w:t>4. 以一些内部网网站产品和服务向客户收费的能力</w:t>
            </w:r>
          </w:p>
          <w:p w14:paraId="7A43A911">
            <w:pPr>
              <w:pStyle w:val="5"/>
              <w:ind w:left="432"/>
            </w:pPr>
            <w:r>
              <w:rPr>
                <w:rFonts w:hint="eastAsia"/>
              </w:rPr>
              <w:t>5. 收集用户建议的能力</w:t>
            </w:r>
          </w:p>
          <w:p w14:paraId="10B9DFA0">
            <w:pPr>
              <w:pStyle w:val="5"/>
              <w:ind w:left="432"/>
            </w:pPr>
            <w:r>
              <w:rPr>
                <w:rFonts w:hint="eastAsia"/>
              </w:rPr>
              <w:t>6. 商业论证模板、示例和关键人物</w:t>
            </w:r>
          </w:p>
          <w:p w14:paraId="45C4A6B6">
            <w:pPr>
              <w:pStyle w:val="5"/>
              <w:ind w:left="432"/>
            </w:pPr>
            <w:r>
              <w:rPr>
                <w:rFonts w:hint="eastAsia"/>
              </w:rPr>
              <w:t>7.“专家咨询”功能</w:t>
            </w:r>
          </w:p>
          <w:p w14:paraId="243C66B1">
            <w:pPr>
              <w:pStyle w:val="5"/>
              <w:ind w:left="432"/>
            </w:pPr>
            <w:r>
              <w:rPr>
                <w:rFonts w:hint="eastAsia"/>
              </w:rPr>
              <w:t>8.干系人管理策略模板、示例和关键人物</w:t>
            </w:r>
          </w:p>
          <w:p w14:paraId="3C3C4E39">
            <w:pPr>
              <w:pStyle w:val="5"/>
              <w:ind w:left="432"/>
            </w:pPr>
            <w:r>
              <w:rPr>
                <w:rFonts w:hint="eastAsia"/>
              </w:rPr>
              <w:t>9.风险登记册模板，示例和关键人物</w:t>
            </w:r>
          </w:p>
          <w:p w14:paraId="7091A3D7">
            <w:pPr>
              <w:pStyle w:val="5"/>
              <w:ind w:left="432"/>
            </w:pPr>
            <w:r>
              <w:rPr>
                <w:rFonts w:hint="eastAsia"/>
              </w:rPr>
              <w:t>10. 其他</w:t>
            </w:r>
          </w:p>
        </w:tc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</w:tcPr>
          <w:p w14:paraId="1E4765B8">
            <w:pPr>
              <w:pStyle w:val="5"/>
              <w:ind w:left="432"/>
            </w:pPr>
            <w:r>
              <w:rPr>
                <w:rFonts w:hint="eastAsia"/>
              </w:rPr>
              <w:t>1.用户故事模板、示例和关键人物</w:t>
            </w:r>
          </w:p>
          <w:p w14:paraId="34160C00">
            <w:pPr>
              <w:pStyle w:val="5"/>
              <w:ind w:left="432"/>
            </w:pPr>
            <w:r>
              <w:rPr>
                <w:rFonts w:hint="eastAsia"/>
              </w:rPr>
              <w:t>2.WBS 模板、示例和关键人物</w:t>
            </w:r>
          </w:p>
          <w:p w14:paraId="4CD732C4">
            <w:pPr>
              <w:pStyle w:val="5"/>
              <w:ind w:left="432"/>
            </w:pPr>
            <w:r>
              <w:rPr>
                <w:rFonts w:hint="eastAsia"/>
              </w:rPr>
              <w:t>3.项目进度模板、示例和关键人物</w:t>
            </w:r>
          </w:p>
          <w:p w14:paraId="76C37014">
            <w:pPr>
              <w:pStyle w:val="5"/>
              <w:ind w:left="432"/>
            </w:pPr>
            <w:r>
              <w:rPr>
                <w:rFonts w:hint="eastAsia"/>
              </w:rPr>
              <w:t>4. 以一些内部网网站产品和服务向客户收费的能力</w:t>
            </w:r>
          </w:p>
          <w:p w14:paraId="42AF982A">
            <w:pPr>
              <w:pStyle w:val="5"/>
              <w:ind w:left="432"/>
            </w:pPr>
            <w:r>
              <w:rPr>
                <w:rFonts w:hint="eastAsia"/>
              </w:rPr>
              <w:t>5.收集用户建议的能力</w:t>
            </w:r>
          </w:p>
        </w:tc>
      </w:tr>
    </w:tbl>
    <w:p w14:paraId="68C44051">
      <w:pPr>
        <w:pStyle w:val="5"/>
        <w:ind w:left="432" w:firstLine="0" w:firstLineChars="0"/>
      </w:pPr>
    </w:p>
    <w:p w14:paraId="5A537938">
      <w:pPr>
        <w:pStyle w:val="5"/>
        <w:ind w:left="432" w:firstLine="0" w:firstLineChars="0"/>
      </w:pPr>
      <w:r>
        <w:rPr>
          <w:rFonts w:hint="eastAsia"/>
          <w:b/>
          <w:bCs/>
        </w:rPr>
        <w:t>项目待办事项与冲刺待办事项</w:t>
      </w:r>
      <w:r>
        <w:rPr>
          <w:rFonts w:hint="eastAsia"/>
        </w:rPr>
        <w:t>举例</w:t>
      </w:r>
    </w:p>
    <w:p w14:paraId="2B08FC3E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冲刺待办事项</w:t>
      </w:r>
    </w:p>
    <w:p w14:paraId="0068F26D"/>
    <w:p w14:paraId="0618ABD1">
      <w:pPr>
        <w:pStyle w:val="5"/>
        <w:ind w:left="432" w:firstLine="0" w:firstLineChars="0"/>
      </w:pPr>
      <w:r>
        <w:rPr>
          <w:rFonts w:hint="eastAsia"/>
        </w:rPr>
        <w:t>按当前紧迫性排序的与项目有关的本学期全部工作</w:t>
      </w:r>
    </w:p>
    <w:p w14:paraId="5DB01689">
      <w:pPr>
        <w:pStyle w:val="5"/>
        <w:ind w:left="432" w:firstLine="0" w:firstLineChars="0"/>
      </w:pPr>
      <w:r>
        <w:rPr>
          <w:rFonts w:hint="eastAsia"/>
        </w:rPr>
        <w:t>统一到</w:t>
      </w:r>
      <w:r>
        <w:t>W</w:t>
      </w:r>
      <w:r>
        <w:rPr>
          <w:rFonts w:hint="eastAsia"/>
        </w:rPr>
        <w:t>or</w:t>
      </w:r>
      <w:r>
        <w:t>d</w:t>
      </w:r>
      <w:r>
        <w:rPr>
          <w:rFonts w:hint="eastAsia"/>
        </w:rPr>
        <w:t>的</w:t>
      </w:r>
      <w:r>
        <w:t>docx</w:t>
      </w:r>
      <w:r>
        <w:rPr>
          <w:rFonts w:hint="eastAsia"/>
        </w:rPr>
        <w:t>格式。</w:t>
      </w:r>
    </w:p>
    <w:p w14:paraId="0A1834D9">
      <w:pPr>
        <w:pStyle w:val="5"/>
        <w:ind w:left="432" w:firstLine="0" w:firstLineChars="0"/>
      </w:pPr>
    </w:p>
    <w:p w14:paraId="72DF6D2E">
      <w:pPr>
        <w:pStyle w:val="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roject计划进度甘特图</w:t>
      </w:r>
    </w:p>
    <w:p w14:paraId="7A358845">
      <w:pPr>
        <w:pStyle w:val="5"/>
        <w:ind w:left="432" w:firstLine="0" w:firstLineChars="0"/>
      </w:pPr>
      <w:r>
        <w:rPr>
          <w:rFonts w:hint="eastAsia"/>
        </w:rPr>
        <w:t>甘特图 统一到p</w:t>
      </w:r>
      <w:r>
        <w:t>roject 2024</w:t>
      </w:r>
      <w:r>
        <w:rPr>
          <w:rFonts w:hint="eastAsia"/>
        </w:rPr>
        <w:t>版本</w:t>
      </w:r>
    </w:p>
    <w:p w14:paraId="49AA2034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本学期完成进度截图</w:t>
      </w:r>
    </w:p>
    <w:p w14:paraId="52C79889">
      <w:pPr>
        <w:pStyle w:val="5"/>
        <w:ind w:left="432" w:firstLine="0" w:firstLineChars="0"/>
      </w:pPr>
      <w:r>
        <w:rPr>
          <w:rFonts w:hint="eastAsia"/>
        </w:rPr>
        <w:t>小组活动的时候每周更新。</w:t>
      </w:r>
    </w:p>
    <w:p w14:paraId="08D6EE48">
      <w:r>
        <w:rPr>
          <w:rFonts w:hint="eastAsia"/>
        </w:rPr>
        <w:t>六：每周进展：</w:t>
      </w:r>
    </w:p>
    <w:p w14:paraId="63043512">
      <w:r>
        <w:rPr>
          <w:rFonts w:hint="eastAsia"/>
        </w:rPr>
        <w:t>1. 任务完成情况：检查项目成员在每周内是否按计划完成了各项任务。例如，是否完成了预定的工作量、达成了预期的里程碑等。</w:t>
      </w:r>
    </w:p>
    <w:p w14:paraId="661927A9">
      <w:r>
        <w:rPr>
          <w:rFonts w:hint="eastAsia"/>
        </w:rPr>
        <w:t>2. 问题解决情况：评估项目团队在每周内是否能够解决出现的问题和障碍。例如，是否及时解决了技术问题、处理了人员协调冲突等。</w:t>
      </w:r>
    </w:p>
    <w:p w14:paraId="7B301025">
      <w:r>
        <w:rPr>
          <w:rFonts w:hint="eastAsia"/>
        </w:rPr>
        <w:t>3. 会议和沟通：评估每周的团队会议和沟通情况。是否有定期的团队会议，是否有效地讨论和协商项目进展和问题，并及时进行沟通和反馈。</w:t>
      </w:r>
    </w:p>
    <w:p w14:paraId="658AFB02">
      <w:r>
        <w:rPr>
          <w:rFonts w:hint="eastAsia"/>
        </w:rPr>
        <w:t>4. 进度更新：要求项目成员每周提交工作报告和进度更新，以了解他们在这一周内的工作情况、遇到的问题和取得的进展。</w:t>
      </w:r>
    </w:p>
    <w:p w14:paraId="673BF2CD">
      <w:pPr>
        <w:rPr>
          <w:rFonts w:hint="eastAsia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ds-890mn" w:date="2025-03-05T12:22:24Z" w:initials="">
    <w:p w14:paraId="2FF3A323">
      <w:pPr>
        <w:pStyle w:val="2"/>
        <w:rPr>
          <w:rFonts w:hint="eastAsia"/>
        </w:rPr>
      </w:pPr>
      <w:r>
        <w:rPr>
          <w:rFonts w:hint="eastAsia"/>
        </w:rPr>
        <w:t>柏麒</w:t>
      </w:r>
    </w:p>
  </w:comment>
  <w:comment w:id="1" w:author="mds-890mn" w:date="2025-03-05T12:22:58Z" w:initials="">
    <w:p w14:paraId="33D27FB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我跟承旭一块整</w:t>
      </w:r>
    </w:p>
  </w:comment>
  <w:comment w:id="2" w:author="mds-890mn" w:date="2025-03-05T12:27:37Z" w:initials="">
    <w:p w14:paraId="2D06354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宋壮壮</w:t>
      </w:r>
    </w:p>
  </w:comment>
  <w:comment w:id="3" w:author="mds-890mn" w:date="2025-03-05T12:28:07Z" w:initials="">
    <w:p w14:paraId="311816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梁岳洋</w:t>
      </w:r>
    </w:p>
  </w:comment>
  <w:comment w:id="4" w:author="mds-890mn" w:date="2025-03-05T12:28:31Z" w:initials="">
    <w:p w14:paraId="3E179C5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王承旭</w:t>
      </w:r>
    </w:p>
  </w:comment>
  <w:comment w:id="5" w:author="mds-890mn" w:date="2025-03-05T12:30:28Z" w:initials="">
    <w:p w14:paraId="61F9E4D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我和林嘉铭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FF3A323" w15:done="0"/>
  <w15:commentEx w15:paraId="33D27FBB" w15:done="0"/>
  <w15:commentEx w15:paraId="2D063549" w15:done="0"/>
  <w15:commentEx w15:paraId="31181648" w15:done="0"/>
  <w15:commentEx w15:paraId="3E179C52" w15:done="0"/>
  <w15:commentEx w15:paraId="61F9E4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E728B"/>
    <w:multiLevelType w:val="multilevel"/>
    <w:tmpl w:val="29CE728B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ds-890mn">
    <w15:presenceInfo w15:providerId="WPS Office" w15:userId="9451001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NGUyMDA3YmI1NWUyOWRjYjk2MDFmZTc0NjdkNTAifQ=="/>
  </w:docVars>
  <w:rsids>
    <w:rsidRoot w:val="3329185B"/>
    <w:rsid w:val="004C3F32"/>
    <w:rsid w:val="007F42D1"/>
    <w:rsid w:val="00A84B01"/>
    <w:rsid w:val="00D81CA4"/>
    <w:rsid w:val="00F816EF"/>
    <w:rsid w:val="03912F41"/>
    <w:rsid w:val="11E051DA"/>
    <w:rsid w:val="3329185B"/>
    <w:rsid w:val="52094571"/>
    <w:rsid w:val="55BF6A67"/>
    <w:rsid w:val="7B4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493</Words>
  <Characters>524</Characters>
  <Lines>3</Lines>
  <Paragraphs>1</Paragraphs>
  <TotalTime>0</TotalTime>
  <ScaleCrop>false</ScaleCrop>
  <LinksUpToDate>false</LinksUpToDate>
  <CharactersWithSpaces>528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2023-10-19T00:03:00Z</dcterms:created>
  <dc:creator>毅.</dc:creator>
  <cp:lastModifiedBy>mds-890mn</cp:lastModifiedBy>
  <dcterms:modified xsi:type="dcterms:W3CDTF">2025-03-19T03:52:18Z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ABF9D69C576A4B4EA71F1CE0E0F55928_11</vt:lpwstr>
  </property>
  <property fmtid="{D5CDD505-2E9C-101B-9397-08002B2CF9AE}" pid="4" name="KSOTemplateDocerSaveRecord">
    <vt:lpwstr>eyJoZGlkIjoiODA0YjUxZTMyN2M0OGQ3MDU0NmY0NDA1NTA0YjljZDkiLCJ1c2VySWQiOiIzNTY5NTQ1NzAifQ==</vt:lpwstr>
  </property>
</Properties>
</file>