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4DB" w:rsidRPr="001A14DB" w:rsidRDefault="001A14DB" w:rsidP="001A14DB">
      <w:pPr>
        <w:jc w:val="center"/>
        <w:rPr>
          <w:b/>
          <w:sz w:val="44"/>
          <w:szCs w:val="44"/>
        </w:rPr>
      </w:pPr>
      <w:proofErr w:type="spellStart"/>
      <w:r w:rsidRPr="001A14DB">
        <w:rPr>
          <w:b/>
          <w:sz w:val="44"/>
          <w:szCs w:val="44"/>
        </w:rPr>
        <w:t>crowdHub</w:t>
      </w:r>
      <w:proofErr w:type="spellEnd"/>
      <w:r w:rsidRPr="001A14DB">
        <w:rPr>
          <w:b/>
          <w:sz w:val="44"/>
          <w:szCs w:val="44"/>
        </w:rPr>
        <w:t xml:space="preserve"> coding incentivisation scheme plagiarism declaration</w:t>
      </w:r>
    </w:p>
    <w:p w:rsidR="001A14DB" w:rsidRPr="001A14DB" w:rsidRDefault="001A14DB">
      <w:pPr>
        <w:rPr>
          <w:sz w:val="32"/>
          <w:szCs w:val="32"/>
        </w:rPr>
      </w:pPr>
    </w:p>
    <w:p w:rsidR="001A14DB" w:rsidRPr="001A14DB" w:rsidRDefault="001A14DB">
      <w:pPr>
        <w:rPr>
          <w:sz w:val="32"/>
          <w:szCs w:val="32"/>
        </w:rPr>
      </w:pPr>
      <w:r w:rsidRPr="001A14DB">
        <w:rPr>
          <w:sz w:val="32"/>
          <w:szCs w:val="32"/>
        </w:rPr>
        <w:t xml:space="preserve">I certify that all of the attached works submitted as part of this assessment are my own work, and that they are an honest reflection of my ability. </w:t>
      </w:r>
    </w:p>
    <w:p w:rsidR="001A14DB" w:rsidRPr="001A14DB" w:rsidRDefault="001A14DB">
      <w:pPr>
        <w:rPr>
          <w:sz w:val="32"/>
          <w:szCs w:val="32"/>
        </w:rPr>
      </w:pPr>
    </w:p>
    <w:p w:rsidR="00606C32" w:rsidRPr="001A14DB" w:rsidRDefault="001A14DB">
      <w:pPr>
        <w:rPr>
          <w:sz w:val="32"/>
          <w:szCs w:val="32"/>
        </w:rPr>
      </w:pPr>
      <w:r w:rsidRPr="001A14DB">
        <w:rPr>
          <w:sz w:val="32"/>
          <w:szCs w:val="32"/>
        </w:rPr>
        <w:t>I understand that any plagiarism of other people’s work, unapproved use of copyrighted works without appropriate attribution, or gaming of the system for monetary gain is against the values and standards of the British Military, of which I am a part, and will be dealt with appropriate disciplinary action.</w:t>
      </w: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rPr>
      </w:pPr>
      <w:r w:rsidRPr="001A14DB">
        <w:rPr>
          <w:sz w:val="32"/>
          <w:szCs w:val="32"/>
          <w:u w:val="single"/>
        </w:rPr>
        <w:t>Signed:</w:t>
      </w:r>
      <w:r w:rsidR="00CC35C9">
        <w:rPr>
          <w:sz w:val="32"/>
          <w:szCs w:val="32"/>
          <w:u w:val="single"/>
        </w:rPr>
        <w:t xml:space="preserve"> </w:t>
      </w:r>
      <w:r w:rsidR="00CC35C9" w:rsidRPr="00CC35C9">
        <w:rPr>
          <w:sz w:val="32"/>
          <w:szCs w:val="32"/>
        </w:rPr>
        <w:t>Richard Bulkeley</w:t>
      </w: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rPr>
      </w:pPr>
      <w:r w:rsidRPr="001A14DB">
        <w:rPr>
          <w:sz w:val="32"/>
          <w:szCs w:val="32"/>
          <w:u w:val="single"/>
        </w:rPr>
        <w:t>Print name:</w:t>
      </w:r>
      <w:r w:rsidR="00CC35C9">
        <w:rPr>
          <w:sz w:val="32"/>
          <w:szCs w:val="32"/>
          <w:u w:val="single"/>
        </w:rPr>
        <w:t xml:space="preserve"> </w:t>
      </w:r>
      <w:r w:rsidR="00CC35C9" w:rsidRPr="00CC35C9">
        <w:rPr>
          <w:sz w:val="32"/>
          <w:szCs w:val="32"/>
        </w:rPr>
        <w:t>Richard Bulkeley</w:t>
      </w: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u w:val="single"/>
        </w:rPr>
      </w:pPr>
      <w:r w:rsidRPr="001A14DB">
        <w:rPr>
          <w:sz w:val="32"/>
          <w:szCs w:val="32"/>
          <w:u w:val="single"/>
        </w:rPr>
        <w:t>Service number:</w:t>
      </w:r>
      <w:r w:rsidR="00CC35C9">
        <w:rPr>
          <w:sz w:val="32"/>
          <w:szCs w:val="32"/>
          <w:u w:val="single"/>
        </w:rPr>
        <w:t xml:space="preserve"> </w:t>
      </w:r>
      <w:r w:rsidR="00CC35C9" w:rsidRPr="00CC35C9">
        <w:rPr>
          <w:sz w:val="32"/>
          <w:szCs w:val="32"/>
        </w:rPr>
        <w:t>30248190</w:t>
      </w:r>
    </w:p>
    <w:p w:rsidR="001A14DB" w:rsidRPr="001A14DB" w:rsidRDefault="001A14DB">
      <w:pPr>
        <w:rPr>
          <w:sz w:val="32"/>
          <w:szCs w:val="32"/>
          <w:u w:val="single"/>
        </w:rPr>
      </w:pPr>
    </w:p>
    <w:p w:rsidR="001A14DB" w:rsidRPr="001A14DB" w:rsidRDefault="001A14DB">
      <w:pPr>
        <w:rPr>
          <w:sz w:val="32"/>
          <w:szCs w:val="32"/>
          <w:u w:val="single"/>
        </w:rPr>
      </w:pPr>
    </w:p>
    <w:p w:rsidR="001A14DB" w:rsidRPr="00CC35C9" w:rsidRDefault="001A14DB">
      <w:pPr>
        <w:rPr>
          <w:sz w:val="32"/>
          <w:szCs w:val="32"/>
        </w:rPr>
      </w:pPr>
      <w:r w:rsidRPr="001A14DB">
        <w:rPr>
          <w:sz w:val="32"/>
          <w:szCs w:val="32"/>
          <w:u w:val="single"/>
        </w:rPr>
        <w:t>Unit &amp; Station:</w:t>
      </w:r>
      <w:r w:rsidR="00CC35C9">
        <w:rPr>
          <w:sz w:val="32"/>
          <w:szCs w:val="32"/>
          <w:u w:val="single"/>
        </w:rPr>
        <w:t xml:space="preserve"> </w:t>
      </w:r>
      <w:r w:rsidR="00CC35C9">
        <w:rPr>
          <w:sz w:val="32"/>
          <w:szCs w:val="32"/>
        </w:rPr>
        <w:t xml:space="preserve"> MIRET, </w:t>
      </w:r>
      <w:proofErr w:type="spellStart"/>
      <w:r w:rsidR="00CC35C9">
        <w:rPr>
          <w:sz w:val="32"/>
          <w:szCs w:val="32"/>
        </w:rPr>
        <w:t>Chicksands</w:t>
      </w:r>
      <w:proofErr w:type="spellEnd"/>
    </w:p>
    <w:p w:rsidR="001A14DB" w:rsidRPr="001A14DB" w:rsidRDefault="001A14DB">
      <w:pPr>
        <w:rPr>
          <w:sz w:val="32"/>
          <w:szCs w:val="32"/>
          <w:u w:val="single"/>
        </w:rPr>
      </w:pPr>
    </w:p>
    <w:p w:rsidR="001A14DB" w:rsidRPr="001A14DB" w:rsidRDefault="001A14DB">
      <w:pPr>
        <w:rPr>
          <w:sz w:val="32"/>
          <w:szCs w:val="32"/>
        </w:rPr>
      </w:pPr>
    </w:p>
    <w:p w:rsidR="001A14DB" w:rsidRPr="001A14DB" w:rsidRDefault="001A14DB">
      <w:pPr>
        <w:rPr>
          <w:sz w:val="32"/>
          <w:szCs w:val="32"/>
          <w:u w:val="single"/>
        </w:rPr>
      </w:pPr>
      <w:r w:rsidRPr="001A14DB">
        <w:rPr>
          <w:sz w:val="32"/>
          <w:szCs w:val="32"/>
          <w:u w:val="single"/>
        </w:rPr>
        <w:t xml:space="preserve">Date: </w:t>
      </w:r>
    </w:p>
    <w:sectPr w:rsidR="001A14DB" w:rsidRPr="001A14DB" w:rsidSect="00965D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DB"/>
    <w:rsid w:val="001A14DB"/>
    <w:rsid w:val="00606C32"/>
    <w:rsid w:val="00965D81"/>
    <w:rsid w:val="00CC35C9"/>
    <w:rsid w:val="00D40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B305"/>
  <w15:chartTrackingRefBased/>
  <w15:docId w15:val="{99A7DD89-F488-1A4E-8BE5-3808954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Kuht</dc:creator>
  <cp:keywords/>
  <dc:description/>
  <cp:lastModifiedBy>Richard Bulkeley</cp:lastModifiedBy>
  <cp:revision>3</cp:revision>
  <dcterms:created xsi:type="dcterms:W3CDTF">2019-02-01T16:40:00Z</dcterms:created>
  <dcterms:modified xsi:type="dcterms:W3CDTF">2023-05-28T17:48:00Z</dcterms:modified>
</cp:coreProperties>
</file>