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 w:eastAsia="宋体"/>
          <w:b/>
          <w:sz w:val="44"/>
        </w:rPr>
        <w:t>文件包含漏洞修复报告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sz w:val="24"/>
        </w:rPr>
        <w:t>用户管理系统 · Day6 作业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2"/>
        </w:rPr>
        <w:t>班    级：___3___    姓    名：汪乙函    学    号：___2025141530103___    提交日期：2026年07月13日</w:t>
      </w:r>
    </w:p>
    <w:p>
      <w:pPr>
        <w:spacing w:after="160"/>
        <w:jc w:val="center"/>
      </w:pPr>
      <w:r>
        <w:rPr>
          <w:color w:val="999999"/>
          <w:sz w:val="12"/>
        </w:rPr>
        <w:t>————————————————————————————————————————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一、概述</w:t>
      </w:r>
    </w:p>
    <w:p>
      <w:r>
        <w:rPr>
          <w:rFonts w:ascii="宋体" w:hAnsi="宋体" w:eastAsia="宋体"/>
          <w:b/>
          <w:sz w:val="24"/>
        </w:rPr>
        <w:t>1.1 作业内容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Day5 业务逻辑修复的基础上，针对用户管理系统中新增的动态页面加载功能（/page 路由）进行文件包含漏洞审计与修复。同时参考李俊瑶同学对 upload-labs 靶场 PHP include.php 的漏洞分析，形成了 Flask + PHP 双语言的文件包含漏洞对比审计。本次作业重点排查了系统内所有涉及文件读取操作的代码路径，发现并修复了 2 处文件包含/路径穿越漏洞、1 处 XSS 注入漏洞以及 2 处敏感文件暴露风险。</w:t>
      </w:r>
    </w:p>
    <w:p>
      <w:r>
        <w:rPr>
          <w:rFonts w:ascii="宋体" w:hAnsi="宋体" w:eastAsia="宋体"/>
          <w:b/>
          <w:sz w:val="24"/>
        </w:rPr>
        <w:t>1.2 测试环境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目标系统    </w:t>
      </w:r>
      <w:r>
        <w:rPr>
          <w:rFonts w:ascii="宋体" w:hAnsi="宋体" w:eastAsia="宋体"/>
          <w:b w:val="0"/>
          <w:sz w:val="22"/>
        </w:rPr>
        <w:t>用户管理系统 (Flask + SQLite) + upload-labs 靶场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测试地址    </w:t>
      </w:r>
      <w:r>
        <w:rPr>
          <w:rFonts w:ascii="宋体" w:hAnsi="宋体" w:eastAsia="宋体"/>
          <w:b w:val="0"/>
          <w:sz w:val="22"/>
        </w:rPr>
        <w:t>Flask: https://192.168.184.131:5000    PHP: http://home.ctfstu.cn:6969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操作系统    </w:t>
      </w:r>
      <w:r>
        <w:rPr>
          <w:rFonts w:ascii="宋体" w:hAnsi="宋体" w:eastAsia="宋体"/>
          <w:b w:val="0"/>
          <w:sz w:val="22"/>
        </w:rPr>
        <w:t>Kali GNU/Linux Rolling 2026.2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漏洞触发点    </w:t>
      </w:r>
      <w:r>
        <w:rPr>
          <w:rFonts w:ascii="宋体" w:hAnsi="宋体" w:eastAsia="宋体"/>
          <w:b w:val="0"/>
          <w:sz w:val="22"/>
        </w:rPr>
        <w:t>Flask: /page?name=   PHP: /upload/include.php?file=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测试方法    </w:t>
      </w:r>
      <w:r>
        <w:rPr>
          <w:rFonts w:ascii="宋体" w:hAnsi="宋体" w:eastAsia="宋体"/>
          <w:b w:val="0"/>
          <w:sz w:val="22"/>
        </w:rPr>
        <w:t>黑盒路径探测 + 白盒代码审计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参考来源    </w:t>
      </w:r>
      <w:r>
        <w:rPr>
          <w:rFonts w:ascii="宋体" w:hAnsi="宋体" w:eastAsia="宋体"/>
          <w:b w:val="0"/>
          <w:sz w:val="22"/>
        </w:rPr>
        <w:t>李俊瑶《文件包含漏洞安全分析报告》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二、漏洞发现总览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漏洞名称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位置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CVSS 评分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  <w:tc>
          <w:tcPr>
            <w:tcW w:type="dxa" w:w="144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修复状态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路径穿越 — 任意文件读取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/page 路由（Flask）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XSS 注入 — 文件内容无过滤展示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index.html（Flask）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6.1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SSL 私钥位于 Web 可遍历目录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/opt/user-manager/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数据库与日志文件间接泄露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 logs/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PHP RFI — 远程文件包含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include.php（PHP）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9.9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需修复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FLI-006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日志注入 LFI→RCE 组合攻击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include.php（PHP）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9.9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需修复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/>
          <w:sz w:val="28"/>
        </w:rPr>
        <w:t>三、漏洞详情与修复过程</w:t>
      </w:r>
    </w:p>
    <w:p>
      <w:r>
        <w:rPr>
          <w:rFonts w:ascii="宋体" w:hAnsi="宋体" w:eastAsia="宋体"/>
          <w:b/>
          <w:sz w:val="24"/>
        </w:rPr>
        <w:t>FLI-001：路径穿越 — 任意文件读取（文件包含核心漏洞）</w:t>
      </w:r>
    </w:p>
    <w:p>
      <w:pPr>
        <w:ind w:firstLine="420"/>
      </w:pPr>
      <w:r>
        <w:rPr>
          <w:rFonts w:ascii="宋体" w:hAnsi="宋体" w:eastAsia="宋体"/>
          <w:b/>
          <w:sz w:val="20"/>
        </w:rPr>
        <w:t>CVSS 3.1 评分：7.5 (AV:N/AC:L/PR:N/UI:N/S:U/C:H/I:N/A:N)  |  OWASP Top 10 2021：A01:2021 - 访问控制失效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/page 路由接收用户输入的 name 参数后，使用 </w:t>
      </w:r>
      <w:r>
        <w:rPr>
          <w:rFonts w:ascii="宋体" w:hAnsi="宋体" w:eastAsia="宋体"/>
          <w:b/>
          <w:sz w:val="22"/>
        </w:rPr>
        <w:t>os.path.join("pages", name)</w:t>
      </w:r>
      <w:r>
        <w:rPr>
          <w:rFonts w:ascii="宋体" w:hAnsi="宋体" w:eastAsia="宋体"/>
          <w:b w:val="0"/>
          <w:sz w:val="22"/>
        </w:rPr>
        <w:t xml:space="preserve"> 拼接文件路径，未对 name 参数中的 "../" 做任何过滤。攻击者可通过路径穿越序列读取 pages/ 目录以外的任意文件。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dynamic_page() 路由（第 709~737 行）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r>
        <w:rPr>
          <w:rFonts w:ascii="宋体" w:hAnsi="宋体" w:eastAsia="宋体"/>
          <w:b/>
          <w:sz w:val="22"/>
        </w:rPr>
        <w:t>危害一：穿越读取应用源码（信息收集）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攻击者输入：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GET /page?name=../app.py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→ pages/../app.py → app.py → 源码泄露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通过源码可发现数据库路径 _DB、密钥逻辑 SECRET_KEY、管理员凭据 admin/admin123 等敏感信息。</w:t>
      </w:r>
    </w:p>
    <w:p>
      <w:r>
        <w:rPr>
          <w:rFonts w:ascii="宋体" w:hAnsi="宋体" w:eastAsia="宋体"/>
          <w:b/>
          <w:sz w:val="22"/>
        </w:rPr>
        <w:t>危害二：穿越读取 SSL 私钥（链路劫持 — 严重影响）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攻击者输入：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GET /page?name=../ssl.key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→ 返回 SSL 私钥明文（BEGIN PRIVATE KEY ... END PRIVATE KEY）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攻击者可利用泄露的私钥实施中间人攻击，解密所有 HTTPS 流量，包括登录密码、充值订单、会话 Cookie 等。</w:t>
      </w:r>
    </w:p>
    <w:p>
      <w:r>
        <w:rPr>
          <w:rFonts w:ascii="宋体" w:hAnsi="宋体" w:eastAsia="宋体"/>
          <w:b/>
          <w:sz w:val="22"/>
        </w:rPr>
        <w:t>危害三：穿越读取系统关键文件（权限提升 — 最严重）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攻击者输入：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GET /page?name=../../../../etc/shadow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→ 返回 root 密码哈希：$y$j9T$QJ9nCLsiJP1.0W7ZR2bWU/$Y3Io9MCgjovnxdz34rMSVpklaFRKcVsmpvjqBF95h18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该 yescrypt 哈希可用 hashcat 离线破解，一旦成功直接获得服务器 root 权限。</w:t>
      </w:r>
    </w:p>
    <w:p>
      <w:r>
        <w:rPr>
          <w:rFonts w:ascii="宋体" w:hAnsi="宋体" w:eastAsia="宋体"/>
          <w:b/>
          <w:sz w:val="22"/>
        </w:rPr>
        <w:t>危害四：多级穿越读取 /proc 文件系统（信息枚举）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GET /page?name=../../../proc/self/status  → 确认以 root 运行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GET /page?name=../../../proc/self/environ → 泄露环境变量</w:t>
      </w:r>
    </w:p>
    <w:p>
      <w:r>
        <w:rPr>
          <w:rFonts w:ascii="宋体" w:hAnsi="宋体" w:eastAsia="宋体"/>
          <w:b/>
          <w:sz w:val="22"/>
        </w:rPr>
        <w:t>危害五：结合 XSS 形成完整攻击链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结合 FLI-002 的 XSS 漏洞，攻击者可让管理员浏览器执行任意脚本窃取 Cookie 和 CSRF Token。</w:t>
      </w:r>
    </w:p>
    <w:p>
      <w:r>
        <w:rPr>
          <w:rFonts w:ascii="宋体" w:hAnsi="宋体" w:eastAsia="宋体"/>
          <w:b/>
          <w:sz w:val="22"/>
        </w:rPr>
        <w:t>【自增补全 .html 后缀的特殊影响】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代码在第一次找不到文件时，会自动追加 .html 后缀再试一次。这意味着攻击者可利用这一特性读取原本不带 .html 后缀的文件：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name=../templates/index → 先找 pages/../templates/index（不存在）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              → 再找 pages/../templates/index.html（存在！）→ 读取模板源码</w:t>
      </w:r>
    </w:p>
    <w:p>
      <w:r>
        <w:rPr>
          <w:rFonts w:ascii="宋体" w:hAnsi="宋体" w:eastAsia="宋体"/>
          <w:b/>
          <w:sz w:val="22"/>
        </w:rPr>
        <w:t>【修复思路：双层防御】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第一层 — 白名单模式：</w:t>
      </w:r>
      <w:r>
        <w:rPr>
          <w:rFonts w:ascii="宋体" w:hAnsi="宋体" w:eastAsia="宋体"/>
          <w:b w:val="0"/>
          <w:sz w:val="22"/>
        </w:rPr>
        <w:t>预定义允许访问的页面名称集合 _ALLOWED_PAGES = {"help", "about", "contact"}，白名单内的请求走最高效的路径。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第二层 — realpath 路径校验：</w:t>
      </w:r>
      <w:r>
        <w:rPr>
          <w:rFonts w:ascii="宋体" w:hAnsi="宋体" w:eastAsia="宋体"/>
          <w:b w:val="0"/>
          <w:sz w:val="22"/>
        </w:rPr>
        <w:t>对于白名单外的请求，使用 os.path.realpath() 将路径规范化为绝对路径，再校验其是否以 pages/ 目录为前缀。realpath() 会解析所有 ".." 和符号链接，从根本上阻止路径逃逸。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r>
        <w:rPr>
          <w:rFonts w:ascii="宋体" w:hAnsi="宋体" w:eastAsia="宋体"/>
          <w:b/>
          <w:sz w:val="21"/>
        </w:rPr>
        <w:t>修复前：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page_path = os.path.join("pages", name)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if os.path.isfile(page_path):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with open(page_path, "r") as f: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content = f.read()</w:t>
      </w:r>
    </w:p>
    <w:p>
      <w:r>
        <w:rPr>
          <w:rFonts w:ascii="宋体" w:hAnsi="宋体" w:eastAsia="宋体"/>
          <w:b/>
          <w:sz w:val="21"/>
        </w:rPr>
        <w:t>修复后：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# 第一层：白名单精确控制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_ALLOWED_PAGES = {"help", "about", "contact"}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if name in _ALLOWED_PAGES: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safe_path = os.path.join(_SAFE_PAGES_DIR, name + ".html")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...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# 第二层：realpath 路径规范化 + 前缀校验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safe_base = os.path.realpath(_SAFE_PAGES_DIR)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requested = os.path.realpath(os.path.join(safe_base, name))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if not requested.startswith(safe_base + os.sep):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return "页面不存在", 404</w:t>
      </w:r>
    </w:p>
    <w:p>
      <w:r>
        <w:rPr>
          <w:rFonts w:ascii="宋体" w:hAnsi="宋体" w:eastAsia="宋体"/>
          <w:b/>
          <w:color w:val="4F46E5"/>
          <w:sz w:val="22"/>
        </w:rPr>
        <w:t>【Flask vs PHP 对比】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相同点：</w:t>
      </w:r>
      <w:r>
        <w:rPr>
          <w:rFonts w:ascii="宋体" w:hAnsi="宋体" w:eastAsia="宋体"/>
          <w:b w:val="0"/>
          <w:sz w:val="22"/>
        </w:rPr>
        <w:t>Flask 的 open() 和 PHP 的 include() 都未校验用户输入的路径，均可通过 ../ 读取任意文件。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关键差异：</w:t>
      </w:r>
      <w:r>
        <w:rPr>
          <w:rFonts w:ascii="宋体" w:hAnsi="宋体" w:eastAsia="宋体"/>
          <w:b w:val="0"/>
          <w:sz w:val="22"/>
        </w:rPr>
        <w:t>PHP 的 include() 包含文件时会将 PHP 代码作为脚本执行，可实现 RCE；而 Flask 的 open() 仅读取文件内容，不执行代码。但文件读取泄露的数据（SSL 私钥、Shadow 哈希）同样可导致服务器沦陷。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Flask /page（本系统）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PHP include.php（靶场）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危险函数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open()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include()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漏洞类型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路径遍历 → 文件读取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LFI + RFI → 代码执行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代码执行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❌ 仅读取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包含 PHP 文件时执行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远程包含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❌ 不支持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http://evil.com/shell.txt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流包装器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❌ 不支持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php://filter / data://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自动补全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.html 后缀补全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防御难度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低（realpath + 前缀校验）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低（白名单）</w:t>
            </w:r>
          </w:p>
        </w:tc>
      </w:tr>
    </w:tbl>
    <w:p>
      <w:r>
        <w:rPr>
          <w:rFonts w:ascii="宋体" w:hAnsi="宋体" w:eastAsia="宋体"/>
          <w:b/>
          <w:sz w:val="22"/>
        </w:rPr>
        <w:t>【修复后验证】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name=../app.py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 app.py 源码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name=../../../../etc/shadow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 root 密码哈希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name=../ssl.key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 SSL 私钥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name=help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正常显示帮助中心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正常显示帮助中心（功能正常）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name=../templates/index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自动补全.html读取模板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FLI-002：XSS 注入 — 文件内容无过滤展示（文件包含延伸漏洞）</w:t>
      </w:r>
    </w:p>
    <w:p>
      <w:pPr>
        <w:ind w:firstLine="420"/>
      </w:pPr>
      <w:r>
        <w:rPr>
          <w:rFonts w:ascii="宋体" w:hAnsi="宋体" w:eastAsia="宋体"/>
          <w:b/>
          <w:sz w:val="20"/>
        </w:rPr>
        <w:t>CVSS 3.1 评分：6.1 (AV:N/AC:L/PR:N/UI:R/S:C/C:L/I:L/A:N)  |  OWASP Top 10 2021：A03:2021 - 注入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 xml:space="preserve">/page 路由将文件内容通过 </w:t>
      </w:r>
      <w:r>
        <w:rPr>
          <w:rFonts w:ascii="宋体" w:hAnsi="宋体" w:eastAsia="宋体"/>
          <w:b/>
          <w:sz w:val="22"/>
        </w:rPr>
        <w:t>{{ page_content | safe }}</w:t>
      </w:r>
      <w:r>
        <w:rPr>
          <w:rFonts w:ascii="宋体" w:hAnsi="宋体" w:eastAsia="宋体"/>
          <w:b w:val="0"/>
          <w:sz w:val="22"/>
        </w:rPr>
        <w:t xml:space="preserve"> 直接输出到页面。safe 过滤器禁用 Jinja2 的 HTML 自动转义，文件中的 &lt;script&gt; 标签会被浏览器执行。该漏洞是文件包含功能的直接延伸——文件包含提供了"加载文件"的能力，而 safe 使这些内容具备了在浏览器中执行的能力。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templates/index.html：{{ page_content | safe }}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r>
        <w:rPr>
          <w:rFonts w:ascii="宋体" w:hAnsi="宋体" w:eastAsia="宋体"/>
          <w:b/>
          <w:sz w:val="22"/>
        </w:rPr>
        <w:t>危害一：任意 JavaScript 执行（存储型 XSS）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攻击者在 pages/ 下创建含恶意脚本的文件并包含，可窃取管理员 Cookie、会话令牌、CSRF Token。</w:t>
      </w:r>
    </w:p>
    <w:p>
      <w:r>
        <w:rPr>
          <w:rFonts w:ascii="宋体" w:hAnsi="宋体" w:eastAsia="宋体"/>
          <w:b/>
          <w:sz w:val="22"/>
        </w:rPr>
        <w:t>危害二：与路径穿越配合构建攻击链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路径穿越（FLI-001）读取文件获取信息 → XSS（FLI-002）执行脚本外带数据，实现完整的"读取→外带"攻击链。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移除 | safe 过滤器，启用 Jinja2 默认的 HTML 自动转义。&lt;script&gt; 变成 &amp;lt;script&amp;gt;，仅显示为文本。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修复前：{{ page_content | safe }}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修复后：{{ page_content }}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文件含 &lt;script&gt;alert("xss")&lt;/script&gt;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弹出 alert 对话框（XSS 成功）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 &amp;lt;script&amp;gt;alert...（被转义）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正常帮助页面 help.html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正常显示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正常显示（功能正常）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FLI-003：SSL 私钥位于 Web 可遍历目录</w:t>
      </w:r>
    </w:p>
    <w:p>
      <w:pPr>
        <w:ind w:firstLine="420"/>
      </w:pPr>
      <w:r>
        <w:rPr>
          <w:rFonts w:ascii="宋体" w:hAnsi="宋体" w:eastAsia="宋体"/>
          <w:b/>
          <w:sz w:val="20"/>
        </w:rPr>
        <w:t>CVSS 3.1 评分：7.5 (AV:N/AC:L/PR:N/UI:N/S:U/C:H/I:N/A:N)  |  OWASP Top 10 2021：A05:2021 - 安全配置错误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ssl.key 和 ssl.crt 直接存放在项目根目录。虽然 FLI-001 是读取入口，但即使修复了路径穿越，私钥放在 Web 目录下本身就不安全——未来任何文件操作漏洞（上传绕过、XXE、SSRF）都可能再次暴露。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① 迁移 SSL 文件至 /etc/ssl/user-manager/ ② 私钥 600、证书 644 权限 ③ 删除项目目录中的原文件 ④ 更新 ssl_context 引用路径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修复前：app.run(ssl_context=("ssl.crt", "ssl.key"))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修复后：_SSL_CERT = "/etc/ssl/user-manager/ssl.crt"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_SSL_KEY  = "/etc/ssl/user-manager/ssl.key"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app.run(ssl_context=(_SSL_CERT, _SSL_KEY))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ls /opt/user-manager/ssl.*        → 文件不存在（已删除）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ls /etc/ssl/user-manager/ssl.key  → 存在，权限 600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服务重启后 HTTPS 正常访问          → 正常</w:t>
      </w:r>
    </w:p>
    <w:p/>
    <w:p>
      <w:r>
        <w:rPr>
          <w:rFonts w:ascii="宋体" w:hAnsi="宋体" w:eastAsia="宋体"/>
          <w:b/>
          <w:sz w:val="24"/>
        </w:rPr>
        <w:t>FLI-004：数据库与日志文件间接泄露</w:t>
      </w:r>
    </w:p>
    <w:p>
      <w:pPr>
        <w:ind w:firstLine="420"/>
      </w:pPr>
      <w:r>
        <w:rPr>
          <w:rFonts w:ascii="宋体" w:hAnsi="宋体" w:eastAsia="宋体"/>
          <w:b/>
          <w:sz w:val="20"/>
        </w:rPr>
        <w:t>CVSS 3.1 评分：5.3 (AV:N/AC:L/PR:N/UI:N/S:U/C:L/I:N/A:N)  |  OWASP Top 10 2021：A01:2021 - 访问控制失效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由 FLI-001 路径穿越间接导致。FLI-001 修复后自动消除。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name=../data/users.db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下载用户数据库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name=../logs/login_audit.log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读取审计日志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404 页面不存在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FLI-005/FLI-006：PHP include.php 远程文件包含与日志注入 RCE（参考李俊瑶报告）</w:t>
      </w:r>
    </w:p>
    <w:p>
      <w:pPr>
        <w:ind w:firstLine="420"/>
      </w:pPr>
      <w:r>
        <w:rPr>
          <w:rFonts w:ascii="宋体" w:hAnsi="宋体" w:eastAsia="宋体"/>
          <w:b/>
          <w:sz w:val="20"/>
        </w:rPr>
        <w:t>CVSS 3.1 评分：9.9 (AV:N/AC:L/PR:N/UI:N/S:C/C:H/I:H/A:H)  |  OWASP Top 10 2021：A03:2021 - 注入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upload-labs 靶场的 include.php 直接 include($_GET["file"])，未做任何过滤。攻击者可通过 php://filter 读取任意文件源码、通过 http:// 远程包含 webshell、通过日志注入实现 LFI 到 RCE 的完整攻击链。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upload-labs 靶场 include.php：&lt;?php $file = $_GET["file"]; include $file; ?&gt;</w:t>
      </w:r>
    </w:p>
    <w:p>
      <w:r>
        <w:rPr>
          <w:rFonts w:ascii="宋体" w:hAnsi="宋体" w:eastAsia="宋体"/>
          <w:b/>
          <w:sz w:val="22"/>
        </w:rPr>
        <w:t>【完整攻击链（李俊瑶已复现）】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步骤1  php://filter 读取源码 → 发现日志路径 /tmp/ip_log.txt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步骤2  User-Agent 注入PHP代码：&lt;?php system("id"); ?&gt;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步骤3  包含日志文件触发RCE：/include.php?file=/tmp/ip_log.txt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步骤4  → uid=33(www-data) gid=33(www-data)  RCE成功！</w:t>
      </w:r>
    </w:p>
    <w:p>
      <w:r>
        <w:rPr>
          <w:rFonts w:ascii="宋体" w:hAnsi="宋体" w:eastAsia="宋体"/>
          <w:b/>
          <w:sz w:val="22"/>
        </w:rPr>
        <w:t>【与 FLI-001 的对比分析】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PHP 的 include() 是代码执行型漏洞，危害更高（CVSS 9.9）；Flask 的 open() 是文件读取型漏洞（CVSS 7.5）。但两者根源相同——用户输入直接拼接到路径/文件操作中，未做任何校验。</w:t>
      </w:r>
    </w:p>
    <w:p>
      <w:r>
        <w:rPr>
          <w:rFonts w:ascii="宋体" w:hAnsi="宋体" w:eastAsia="宋体"/>
          <w:b/>
          <w:sz w:val="22"/>
        </w:rPr>
        <w:t>【推荐修复方案】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① 白名单限制可包含的文件 ② 禁用 allow_url_include 和 allow_url_fopen ③ 消毒日志中的 User-Agent</w:t>
      </w:r>
    </w:p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四、文件操作安全审计总表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对项目中所有涉及文件操作的路由逐条审查：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路由/功能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文件操作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修复方式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/page 动态页面加载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os.path.join 拼接路径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白名单 + realpath 前缀校验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/page 文件内容展示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Jinja2 {{ }} 输出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移除 | safe 自动转义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/app.run ssl_context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读取 ssl.key/crt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文件移出项目目录至 /etc/ssl/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/uploads/&lt;filename&gt;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文件下载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已有 ../ 过滤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/upload 图片上传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文件写入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UUID 重命名 + MagicBytes + Pillow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data/users.db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数据库读写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仅后端访问，无直接路由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五、修改文件清单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_SAFE_PAGES_DIR / _ALLOWED_PAGES 常量；重写 dynamic_page() 路由：白名单 + realpath 两层防御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 _SSL_CERT / _SSL_KEY 常量；更新 app.run 的 ssl_context 参数指向 /etc/ssl/user-manager/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templates/index.html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移除 {{ page_content | safe }} 中的 | safe 过滤器，启用 Jinja2 自动转义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ssl.key / ssl.crt (原)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已从项目根目录删除，迁移至 /etc/ssl/user-manager/（权限 600 / 644）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六、心得体会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通过本次作业，我对文件包含漏洞（File Inclusion）有了更深的理解。漏洞的本质仍是"数据与指令未分离"——用户输入的 "../" 被操作系统当作路径指令解析，而非普通字符串。这与 SQL 注入中 f-string 拼接 SQL 的原理完全一致。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修复路径穿越有两类方案：</w:t>
      </w:r>
      <w:r>
        <w:rPr>
          <w:rFonts w:ascii="宋体" w:hAnsi="宋体" w:eastAsia="宋体"/>
          <w:b/>
          <w:sz w:val="22"/>
        </w:rPr>
        <w:t>白名单</w:t>
      </w:r>
      <w:r>
        <w:rPr>
          <w:rFonts w:ascii="宋体" w:hAnsi="宋体" w:eastAsia="宋体"/>
          <w:b w:val="0"/>
          <w:sz w:val="22"/>
        </w:rPr>
        <w:t>（精确控制可访问文件）和</w:t>
      </w:r>
      <w:r>
        <w:rPr>
          <w:rFonts w:ascii="宋体" w:hAnsi="宋体" w:eastAsia="宋体"/>
          <w:b/>
          <w:sz w:val="22"/>
        </w:rPr>
        <w:t>realpath 前缀校验</w:t>
      </w:r>
      <w:r>
        <w:rPr>
          <w:rFonts w:ascii="宋体" w:hAnsi="宋体" w:eastAsia="宋体"/>
          <w:b w:val="0"/>
          <w:sz w:val="22"/>
        </w:rPr>
        <w:t>（通过规范化路径阻止逃逸）。白名单更严格但缺乏灵活性，realpath 校验更通用但需要配合正确的 base 路径。本系统采用双层防御结合两者优势。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参考李俊瑶同学对 PHP include.php 的分析，我认识到不同语言的文件包含漏洞存在本质差异：PHP 的 include() 是代码执行型，危害更直接（CVSS 9.9）；Flask 的 open() 是文件读取型，但泄露的数据（SSL 私钥、Shadow 哈希）同样可导致服务器沦陷。这也说明黑盒测试必须覆盖多种语言的漏洞场景。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此外，日志注入 + 文件包含的 LFI→RCE 攻击链展示了"漏洞组合"的威力——单个低危漏洞可能看起来无害，但多个漏洞串联后就能形成完整的攻击链。安全审计中必须全局考虑漏洞之间的关联性，不能孤立看待每个发现。</w:t>
      </w:r>
    </w:p>
    <w:p/>
    <w:p>
      <w:pPr>
        <w:jc w:val="center"/>
      </w:pPr>
      <w:r>
        <w:rPr>
          <w:i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