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58BB8" w14:textId="05685ED8" w:rsidR="00590688" w:rsidRDefault="00D174FC" w:rsidP="0008352C">
      <w:pPr>
        <w:pStyle w:val="A7"/>
        <w:spacing w:line="360" w:lineRule="auto"/>
        <w:jc w:val="center"/>
        <w:outlineLvl w:val="0"/>
        <w:rPr>
          <w:rFonts w:hint="default"/>
          <w:b/>
          <w:bCs/>
          <w:sz w:val="32"/>
          <w:szCs w:val="32"/>
          <w:lang w:val="zh-TW" w:eastAsia="zh-TW"/>
        </w:rPr>
      </w:pPr>
      <w:r>
        <w:rPr>
          <w:rFonts w:eastAsia="Arial Unicode MS"/>
          <w:sz w:val="32"/>
          <w:szCs w:val="32"/>
          <w:lang w:val="zh-TW" w:eastAsia="zh-TW"/>
        </w:rPr>
        <w:t>《脑与认知》实验任务书</w:t>
      </w:r>
    </w:p>
    <w:p w14:paraId="3DCDD5BB" w14:textId="77777777" w:rsidR="00590688" w:rsidRDefault="00590688" w:rsidP="0008352C">
      <w:pPr>
        <w:pStyle w:val="A7"/>
        <w:spacing w:line="360" w:lineRule="auto"/>
        <w:jc w:val="center"/>
        <w:outlineLvl w:val="0"/>
        <w:rPr>
          <w:rFonts w:hint="default"/>
          <w:b/>
          <w:bCs/>
        </w:rPr>
      </w:pPr>
    </w:p>
    <w:p w14:paraId="1C8D3024" w14:textId="77777777" w:rsidR="00590688" w:rsidRDefault="00D174FC" w:rsidP="0008352C">
      <w:pPr>
        <w:pStyle w:val="A7"/>
        <w:spacing w:before="156" w:after="156" w:line="400" w:lineRule="exact"/>
        <w:outlineLvl w:val="0"/>
        <w:rPr>
          <w:rFonts w:hint="default"/>
          <w:b/>
          <w:bCs/>
          <w:sz w:val="24"/>
          <w:szCs w:val="24"/>
          <w:lang w:val="zh-TW" w:eastAsia="zh-TW"/>
        </w:rPr>
      </w:pPr>
      <w:r>
        <w:rPr>
          <w:rFonts w:eastAsia="Arial Unicode MS"/>
          <w:sz w:val="24"/>
          <w:szCs w:val="24"/>
          <w:lang w:val="zh-TW" w:eastAsia="zh-TW"/>
        </w:rPr>
        <w:t>一、课程在教学计划中的地位和作用</w:t>
      </w:r>
    </w:p>
    <w:p w14:paraId="6F7C9A4F" w14:textId="77777777" w:rsidR="00590688" w:rsidRDefault="00D174FC" w:rsidP="0008352C">
      <w:pPr>
        <w:pStyle w:val="a8"/>
        <w:spacing w:line="360" w:lineRule="exact"/>
        <w:rPr>
          <w:rFonts w:ascii="Times New Roman" w:eastAsia="Times New Roman" w:hAnsi="Times New Roman" w:cs="Times New Roman"/>
          <w:lang w:val="zh-TW" w:eastAsia="zh-TW"/>
        </w:rPr>
      </w:pPr>
      <w:r>
        <w:rPr>
          <w:lang w:val="zh-TW" w:eastAsia="zh-TW"/>
        </w:rPr>
        <w:t>《脑与认知》课程实验是智能科学与技术专业方向本科生的一门专业技术基础课程。通过该课程的学习，使得学生能够对脑科学、认知科学、心理学等有进一步了解。为了使我们实验目标更明确，要求更具体，学生收获更大，我们特编写实验任务书，学生可根据本人的爱好任选其中一个课题，要求独立完成课题，写出实验任务书，设计出原理图，说明工作原理，编写程序及程序流程图。希望同学认真阅读本任务书，认真查阅资料与上机调试，圆满完成实验。</w:t>
      </w:r>
    </w:p>
    <w:p w14:paraId="1A38C29C" w14:textId="77777777" w:rsidR="00590688" w:rsidRDefault="00D174FC" w:rsidP="0008352C">
      <w:pPr>
        <w:pStyle w:val="A7"/>
        <w:spacing w:line="360" w:lineRule="exact"/>
        <w:ind w:firstLine="420"/>
        <w:rPr>
          <w:rStyle w:val="a6"/>
          <w:rFonts w:hint="default"/>
          <w:lang w:val="zh-TW" w:eastAsia="zh-TW"/>
        </w:rPr>
      </w:pPr>
      <w:r>
        <w:rPr>
          <w:rFonts w:ascii="楷体_GB2312" w:eastAsia="楷体_GB2312" w:hAnsi="楷体_GB2312" w:cs="楷体_GB2312"/>
          <w:lang w:val="zh-TW" w:eastAsia="zh-TW"/>
        </w:rPr>
        <w:t>通过实验进一步锻炼同学们在人工智能应用方面的实际工作能力。计算机科学在应用上得到飞速发展，因此，学习这方面的知识必须紧密联系实际：掌握这方面的知识更要强调解决实际问题的能力。同学们要着重学会面对一个实际问题，如何去自己收集资料，如何自己去学习新的知识，如何自己去制定解决问题的方案并通过实践不断地去分析和解决前进道路上的一切问题，最终到达胜利的彼岸。</w:t>
      </w:r>
    </w:p>
    <w:p w14:paraId="0E8EA288" w14:textId="77777777" w:rsidR="00590688" w:rsidRDefault="00590688" w:rsidP="0008352C">
      <w:pPr>
        <w:pStyle w:val="A7"/>
        <w:spacing w:line="360" w:lineRule="exact"/>
        <w:ind w:firstLine="420"/>
        <w:rPr>
          <w:rStyle w:val="a6"/>
          <w:rFonts w:hint="default"/>
        </w:rPr>
      </w:pPr>
    </w:p>
    <w:p w14:paraId="10FDF64E" w14:textId="77777777" w:rsidR="00590688" w:rsidRDefault="00D174FC" w:rsidP="0008352C">
      <w:pPr>
        <w:pStyle w:val="A7"/>
        <w:spacing w:after="156" w:line="400" w:lineRule="exact"/>
        <w:outlineLvl w:val="0"/>
        <w:rPr>
          <w:rFonts w:hint="default"/>
          <w:b/>
          <w:bCs/>
          <w:sz w:val="24"/>
          <w:szCs w:val="24"/>
          <w:lang w:val="zh-TW" w:eastAsia="zh-TW"/>
        </w:rPr>
      </w:pPr>
      <w:r>
        <w:rPr>
          <w:rFonts w:eastAsia="Arial Unicode MS"/>
          <w:sz w:val="24"/>
          <w:szCs w:val="24"/>
          <w:lang w:val="zh-TW" w:eastAsia="zh-TW"/>
        </w:rPr>
        <w:t>二、实验内容及要求</w:t>
      </w:r>
    </w:p>
    <w:p w14:paraId="6111D833" w14:textId="12B79FA3" w:rsidR="00590688" w:rsidRDefault="00D174FC" w:rsidP="0008352C">
      <w:pPr>
        <w:pStyle w:val="2"/>
        <w:rPr>
          <w:rFonts w:ascii="Times New Roman" w:eastAsia="Times New Roman" w:hAnsi="Times New Roman" w:cs="Times New Roman"/>
          <w:lang w:val="zh-TW" w:eastAsia="zh-TW"/>
        </w:rPr>
      </w:pPr>
      <w:r>
        <w:rPr>
          <w:lang w:val="zh-TW" w:eastAsia="zh-TW"/>
        </w:rPr>
        <w:t>运用所学知识，设计并编程实现脑电信号的简要分析，包括脑电信号文件的读取、特征提取和分类。</w:t>
      </w:r>
    </w:p>
    <w:p w14:paraId="04A01025" w14:textId="77777777" w:rsidR="00590688" w:rsidRDefault="00D174FC" w:rsidP="0008352C">
      <w:pPr>
        <w:pStyle w:val="2"/>
        <w:rPr>
          <w:rFonts w:ascii="Times New Roman" w:eastAsia="Times New Roman" w:hAnsi="Times New Roman" w:cs="Times New Roman"/>
          <w:lang w:val="zh-TW" w:eastAsia="zh-TW"/>
        </w:rPr>
      </w:pPr>
      <w:r>
        <w:rPr>
          <w:rFonts w:eastAsia="Arial Unicode MS" w:hint="eastAsia"/>
          <w:lang w:val="zh-TW" w:eastAsia="zh-TW"/>
        </w:rPr>
        <w:t>实验目的</w:t>
      </w:r>
      <w:r>
        <w:rPr>
          <w:lang w:val="zh-TW" w:eastAsia="zh-TW"/>
        </w:rPr>
        <w:t>：</w:t>
      </w:r>
    </w:p>
    <w:p w14:paraId="0B981956" w14:textId="4A8A8DC3" w:rsidR="00590688" w:rsidRDefault="00D174FC" w:rsidP="0008352C">
      <w:pPr>
        <w:pStyle w:val="2"/>
        <w:ind w:firstLineChars="200"/>
        <w:rPr>
          <w:rFonts w:ascii="Times New Roman" w:eastAsia="Times New Roman" w:hAnsi="Times New Roman" w:cs="Times New Roman"/>
        </w:rPr>
      </w:pPr>
      <w:r>
        <w:rPr>
          <w:lang w:val="zh-TW" w:eastAsia="zh-TW"/>
        </w:rPr>
        <w:t>熟悉和掌握特征提取和分类算法的原理</w:t>
      </w:r>
    </w:p>
    <w:p w14:paraId="4B42B6B6" w14:textId="0A7DB202" w:rsidR="0008352C" w:rsidRPr="00F73BEE" w:rsidRDefault="00D174FC" w:rsidP="00F73BEE">
      <w:pPr>
        <w:pStyle w:val="2"/>
        <w:rPr>
          <w:rFonts w:ascii="Times New Roman" w:eastAsia="Times New Roman" w:hAnsi="Times New Roman" w:cs="Times New Roman"/>
          <w:lang w:val="zh-TW" w:eastAsia="zh-TW"/>
        </w:rPr>
      </w:pPr>
      <w:r>
        <w:rPr>
          <w:rFonts w:eastAsia="Arial Unicode MS" w:hint="eastAsia"/>
          <w:lang w:val="zh-TW" w:eastAsia="zh-TW"/>
        </w:rPr>
        <w:t>实验</w:t>
      </w:r>
      <w:r w:rsidR="00F73BEE">
        <w:rPr>
          <w:rFonts w:eastAsia="Arial Unicode MS" w:hint="eastAsia"/>
          <w:lang w:val="zh-TW" w:eastAsia="zh-TW"/>
        </w:rPr>
        <w:t>内容</w:t>
      </w:r>
      <w:r>
        <w:rPr>
          <w:lang w:val="zh-TW" w:eastAsia="zh-TW"/>
        </w:rPr>
        <w:t>：</w:t>
      </w:r>
    </w:p>
    <w:p w14:paraId="060C42B3" w14:textId="2A688986" w:rsidR="0008352C" w:rsidRDefault="00907A03" w:rsidP="0008352C">
      <w:pPr>
        <w:pStyle w:val="2"/>
        <w:ind w:firstLine="0"/>
        <w:rPr>
          <w:rFonts w:ascii="Times New Roman" w:hAnsi="Times New Roman"/>
        </w:rPr>
      </w:pPr>
      <w:r>
        <w:rPr>
          <w:rFonts w:ascii="Times New Roman" w:eastAsia="Times New Roman" w:hAnsi="Times New Roman" w:cs="Times New Roman"/>
          <w:noProof/>
        </w:rPr>
        <w:drawing>
          <wp:anchor distT="0" distB="0" distL="114300" distR="114300" simplePos="0" relativeHeight="251660288" behindDoc="0" locked="0" layoutInCell="1" allowOverlap="1" wp14:anchorId="763A3707" wp14:editId="596A2581">
            <wp:simplePos x="0" y="0"/>
            <wp:positionH relativeFrom="column">
              <wp:posOffset>0</wp:posOffset>
            </wp:positionH>
            <wp:positionV relativeFrom="paragraph">
              <wp:posOffset>342265</wp:posOffset>
            </wp:positionV>
            <wp:extent cx="5270500" cy="933450"/>
            <wp:effectExtent l="0" t="0" r="0" b="635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933450"/>
                    </a:xfrm>
                    <a:prstGeom prst="rect">
                      <a:avLst/>
                    </a:prstGeom>
                  </pic:spPr>
                </pic:pic>
              </a:graphicData>
            </a:graphic>
            <wp14:sizeRelH relativeFrom="page">
              <wp14:pctWidth>0</wp14:pctWidth>
            </wp14:sizeRelH>
            <wp14:sizeRelV relativeFrom="page">
              <wp14:pctHeight>0</wp14:pctHeight>
            </wp14:sizeRelV>
          </wp:anchor>
        </w:drawing>
      </w:r>
      <w:r w:rsidR="0008352C">
        <w:rPr>
          <w:lang w:val="zh-TW" w:eastAsia="zh-TW"/>
        </w:rPr>
        <w:t>（</w:t>
      </w:r>
      <w:r w:rsidR="0008352C">
        <w:rPr>
          <w:rFonts w:ascii="Times New Roman" w:hAnsi="Times New Roman"/>
          <w:lang w:eastAsia="zh-TW"/>
        </w:rPr>
        <w:t>1</w:t>
      </w:r>
      <w:r w:rsidR="0008352C">
        <w:rPr>
          <w:lang w:val="zh-TW" w:eastAsia="zh-TW"/>
        </w:rPr>
        <w:t>）</w:t>
      </w:r>
      <w:r w:rsidR="0008352C">
        <w:rPr>
          <w:rFonts w:hint="eastAsia"/>
          <w:lang w:val="zh-TW" w:eastAsia="zh-TW"/>
        </w:rPr>
        <w:t>登陆网址：</w:t>
      </w:r>
      <w:r w:rsidR="0008352C" w:rsidRPr="0008352C">
        <w:rPr>
          <w:rFonts w:ascii="Times New Roman" w:hAnsi="Times New Roman"/>
          <w:lang w:eastAsia="zh-TW"/>
        </w:rPr>
        <w:t>http://bbci.de/competition/</w:t>
      </w:r>
      <w:r w:rsidR="0008352C" w:rsidRPr="0008352C">
        <w:rPr>
          <w:rFonts w:ascii="Times New Roman" w:hAnsi="Times New Roman" w:hint="eastAsia"/>
          <w:lang w:eastAsia="zh-TW"/>
        </w:rPr>
        <w:t>iii</w:t>
      </w:r>
      <w:r w:rsidR="0008352C">
        <w:rPr>
          <w:rFonts w:ascii="Times New Roman" w:hAnsi="Times New Roman" w:hint="eastAsia"/>
          <w:lang w:eastAsia="zh-TW"/>
        </w:rPr>
        <w:t>,</w:t>
      </w:r>
      <w:r w:rsidR="0008352C">
        <w:rPr>
          <w:rFonts w:ascii="Times New Roman" w:hAnsi="Times New Roman"/>
          <w:lang w:eastAsia="zh-TW"/>
        </w:rPr>
        <w:t xml:space="preserve"> </w:t>
      </w:r>
      <w:r w:rsidR="0008352C">
        <w:rPr>
          <w:rFonts w:ascii="Times New Roman" w:hAnsi="Times New Roman" w:hint="eastAsia"/>
        </w:rPr>
        <w:t>下载以下某一类</w:t>
      </w:r>
      <w:r w:rsidR="00C6571C" w:rsidRPr="00C6571C">
        <w:rPr>
          <w:rFonts w:ascii="Times New Roman" w:hAnsi="Times New Roman" w:hint="eastAsia"/>
          <w:b/>
          <w:bCs/>
        </w:rPr>
        <w:t>测试</w:t>
      </w:r>
      <w:r w:rsidR="0008352C">
        <w:rPr>
          <w:rFonts w:ascii="Times New Roman" w:hAnsi="Times New Roman" w:hint="eastAsia"/>
        </w:rPr>
        <w:t>数据</w:t>
      </w:r>
      <w:r w:rsidR="00E27251">
        <w:rPr>
          <w:rFonts w:ascii="Times New Roman" w:hAnsi="Times New Roman" w:hint="eastAsia"/>
        </w:rPr>
        <w:t>；</w:t>
      </w:r>
    </w:p>
    <w:p w14:paraId="54DB87D2" w14:textId="2DDC467E" w:rsidR="00907A03" w:rsidRDefault="00907A03" w:rsidP="0008352C">
      <w:pPr>
        <w:pStyle w:val="2"/>
        <w:ind w:firstLine="0"/>
        <w:rPr>
          <w:rFonts w:ascii="Times New Roman" w:eastAsia="Times New Roman" w:hAnsi="Times New Roman" w:cs="Times New Roman"/>
        </w:rPr>
      </w:pPr>
    </w:p>
    <w:p w14:paraId="7CBB3180" w14:textId="77777777" w:rsidR="00907A03" w:rsidRDefault="00907A03" w:rsidP="0008352C">
      <w:pPr>
        <w:pStyle w:val="2"/>
        <w:ind w:firstLine="0"/>
        <w:rPr>
          <w:rFonts w:ascii="Times New Roman" w:eastAsia="Times New Roman" w:hAnsi="Times New Roman" w:cs="Times New Roman"/>
        </w:rPr>
      </w:pPr>
    </w:p>
    <w:p w14:paraId="1F9D5F52" w14:textId="753158E8" w:rsidR="00E27251" w:rsidRDefault="00DE7579" w:rsidP="0008352C">
      <w:pPr>
        <w:pStyle w:val="2"/>
        <w:ind w:firstLine="0"/>
      </w:pPr>
      <w:r w:rsidRPr="001E4DFE">
        <w:rPr>
          <w:noProof/>
          <w:lang w:val="zh-TW" w:eastAsia="zh-TW"/>
        </w:rPr>
        <w:lastRenderedPageBreak/>
        <w:drawing>
          <wp:anchor distT="0" distB="0" distL="114300" distR="114300" simplePos="0" relativeHeight="251662336" behindDoc="0" locked="0" layoutInCell="1" allowOverlap="1" wp14:anchorId="6B0525F8" wp14:editId="72536C0E">
            <wp:simplePos x="0" y="0"/>
            <wp:positionH relativeFrom="column">
              <wp:posOffset>-25400</wp:posOffset>
            </wp:positionH>
            <wp:positionV relativeFrom="paragraph">
              <wp:posOffset>955675</wp:posOffset>
            </wp:positionV>
            <wp:extent cx="5270500" cy="64008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640080"/>
                    </a:xfrm>
                    <a:prstGeom prst="rect">
                      <a:avLst/>
                    </a:prstGeom>
                  </pic:spPr>
                </pic:pic>
              </a:graphicData>
            </a:graphic>
            <wp14:sizeRelH relativeFrom="page">
              <wp14:pctWidth>0</wp14:pctWidth>
            </wp14:sizeRelH>
            <wp14:sizeRelV relativeFrom="page">
              <wp14:pctHeight>0</wp14:pctHeight>
            </wp14:sizeRelV>
          </wp:anchor>
        </w:drawing>
      </w:r>
      <w:r w:rsidRPr="001E4DFE">
        <w:rPr>
          <w:noProof/>
          <w:lang w:val="zh-TW" w:eastAsia="zh-TW"/>
        </w:rPr>
        <w:drawing>
          <wp:anchor distT="0" distB="0" distL="114300" distR="114300" simplePos="0" relativeHeight="251661312" behindDoc="0" locked="0" layoutInCell="1" allowOverlap="1" wp14:anchorId="1F3A60DC" wp14:editId="4C17A550">
            <wp:simplePos x="0" y="0"/>
            <wp:positionH relativeFrom="margin">
              <wp:posOffset>-25400</wp:posOffset>
            </wp:positionH>
            <wp:positionV relativeFrom="margin">
              <wp:posOffset>55880</wp:posOffset>
            </wp:positionV>
            <wp:extent cx="5270500" cy="75184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751840"/>
                    </a:xfrm>
                    <a:prstGeom prst="rect">
                      <a:avLst/>
                    </a:prstGeom>
                  </pic:spPr>
                </pic:pic>
              </a:graphicData>
            </a:graphic>
          </wp:anchor>
        </w:drawing>
      </w:r>
      <w:r w:rsidR="001E4DFE" w:rsidRPr="001E4DFE">
        <w:rPr>
          <w:rFonts w:hint="eastAsia"/>
          <w:lang w:val="zh-TW" w:eastAsia="zh-TW"/>
        </w:rPr>
        <w:t>（2）</w:t>
      </w:r>
      <w:r w:rsidR="001E4DFE">
        <w:rPr>
          <w:rFonts w:hint="eastAsia"/>
          <w:lang w:val="zh-TW" w:eastAsia="zh-TW"/>
        </w:rPr>
        <w:t>运用</w:t>
      </w:r>
      <w:r w:rsidR="001E4DFE">
        <w:rPr>
          <w:lang w:eastAsia="zh-TW"/>
        </w:rPr>
        <w:t>MATLAB</w:t>
      </w:r>
      <w:r w:rsidR="001E4DFE">
        <w:rPr>
          <w:rFonts w:hint="eastAsia"/>
        </w:rPr>
        <w:t>打开数据，并根据说明文档对数据进行理解；</w:t>
      </w:r>
    </w:p>
    <w:p w14:paraId="59ECCA2F" w14:textId="6B0AA503" w:rsidR="00C6571C" w:rsidRDefault="001E4DFE" w:rsidP="0008352C">
      <w:pPr>
        <w:pStyle w:val="2"/>
        <w:ind w:firstLine="0"/>
      </w:pPr>
      <w:r>
        <w:rPr>
          <w:rFonts w:hint="eastAsia"/>
        </w:rPr>
        <w:t>（3）</w:t>
      </w:r>
      <w:r w:rsidR="00C6571C">
        <w:rPr>
          <w:rFonts w:hint="eastAsia"/>
        </w:rPr>
        <w:t>根据</w:t>
      </w:r>
      <w:r w:rsidR="00C6571C">
        <w:t>”</w:t>
      </w:r>
      <w:r w:rsidR="00C6571C">
        <w:rPr>
          <w:rFonts w:hint="eastAsia"/>
        </w:rPr>
        <w:t>留一法</w:t>
      </w:r>
      <w:r w:rsidR="00C6571C">
        <w:t>”</w:t>
      </w:r>
      <w:r w:rsidR="00C6571C">
        <w:rPr>
          <w:rFonts w:hint="eastAsia"/>
        </w:rPr>
        <w:t>将测试数据集分成6份，利用5份做训练，1份做测试。</w:t>
      </w:r>
    </w:p>
    <w:p w14:paraId="012CB3A5" w14:textId="63FF449C" w:rsidR="001E4DFE" w:rsidRDefault="00C6571C" w:rsidP="0008352C">
      <w:pPr>
        <w:pStyle w:val="2"/>
        <w:ind w:firstLine="0"/>
      </w:pPr>
      <w:r>
        <w:rPr>
          <w:rFonts w:hint="eastAsia"/>
        </w:rPr>
        <w:t>（4）</w:t>
      </w:r>
      <w:r w:rsidR="001E4DFE">
        <w:rPr>
          <w:rFonts w:hint="eastAsia"/>
        </w:rPr>
        <w:t>利用</w:t>
      </w:r>
      <w:r w:rsidR="001E4DFE">
        <w:t>FFT</w:t>
      </w:r>
      <w:r w:rsidR="001E4DFE">
        <w:rPr>
          <w:rFonts w:hint="eastAsia"/>
        </w:rPr>
        <w:t>、C</w:t>
      </w:r>
      <w:r w:rsidR="001E4DFE">
        <w:t>SP</w:t>
      </w:r>
      <w:r w:rsidR="001E4DFE">
        <w:rPr>
          <w:rFonts w:hint="eastAsia"/>
        </w:rPr>
        <w:t>、A</w:t>
      </w:r>
      <w:r w:rsidR="001E4DFE">
        <w:t>R</w:t>
      </w:r>
      <w:r w:rsidR="001E4DFE">
        <w:rPr>
          <w:rFonts w:hint="eastAsia"/>
        </w:rPr>
        <w:t>等方法对</w:t>
      </w:r>
      <w:r>
        <w:rPr>
          <w:rFonts w:hint="eastAsia"/>
        </w:rPr>
        <w:t>训练</w:t>
      </w:r>
      <w:r w:rsidR="001E4DFE">
        <w:rPr>
          <w:rFonts w:hint="eastAsia"/>
        </w:rPr>
        <w:t>数据进行特征提取；</w:t>
      </w:r>
    </w:p>
    <w:p w14:paraId="6DFABADD" w14:textId="1772E63A" w:rsidR="001E4DFE" w:rsidRDefault="001E4DFE" w:rsidP="0008352C">
      <w:pPr>
        <w:pStyle w:val="2"/>
        <w:ind w:firstLine="0"/>
      </w:pPr>
      <w:r>
        <w:rPr>
          <w:rFonts w:hint="eastAsia"/>
        </w:rPr>
        <w:t>（</w:t>
      </w:r>
      <w:r w:rsidR="00C6571C">
        <w:t>5</w:t>
      </w:r>
      <w:r>
        <w:rPr>
          <w:rFonts w:hint="eastAsia"/>
        </w:rPr>
        <w:t>）利用</w:t>
      </w:r>
      <w:r>
        <w:t>SVM</w:t>
      </w:r>
      <w:r>
        <w:rPr>
          <w:rFonts w:hint="eastAsia"/>
        </w:rPr>
        <w:t>、L</w:t>
      </w:r>
      <w:r>
        <w:t>DA</w:t>
      </w:r>
      <w:r>
        <w:rPr>
          <w:rFonts w:hint="eastAsia"/>
        </w:rPr>
        <w:t>、</w:t>
      </w:r>
      <w:r>
        <w:t>ELM</w:t>
      </w:r>
      <w:r w:rsidR="009D7007">
        <w:rPr>
          <w:rFonts w:hint="eastAsia"/>
        </w:rPr>
        <w:t>、深度学习神经网路（可调包）</w:t>
      </w:r>
      <w:r>
        <w:rPr>
          <w:rFonts w:hint="eastAsia"/>
        </w:rPr>
        <w:t>等方法对</w:t>
      </w:r>
      <w:r w:rsidR="00C6571C">
        <w:rPr>
          <w:rFonts w:hint="eastAsia"/>
        </w:rPr>
        <w:t>训练</w:t>
      </w:r>
      <w:r>
        <w:rPr>
          <w:rFonts w:hint="eastAsia"/>
        </w:rPr>
        <w:t>数据进行分类识别</w:t>
      </w:r>
      <w:r w:rsidR="00C6571C">
        <w:rPr>
          <w:rFonts w:hint="eastAsia"/>
        </w:rPr>
        <w:t>，获取分类算法的参数；</w:t>
      </w:r>
    </w:p>
    <w:p w14:paraId="7262F892" w14:textId="752FE36E" w:rsidR="00C6571C" w:rsidRDefault="00C6571C" w:rsidP="0008352C">
      <w:pPr>
        <w:pStyle w:val="2"/>
        <w:ind w:firstLine="0"/>
      </w:pPr>
      <w:r>
        <w:rPr>
          <w:rFonts w:hint="eastAsia"/>
        </w:rPr>
        <w:t>（6）在测试数据集上进行算法测试，将最终分类结果与标签做比较，得出算法正确率，并分析原因。</w:t>
      </w:r>
    </w:p>
    <w:p w14:paraId="4934EB4C" w14:textId="43121D37" w:rsidR="00C6571C" w:rsidRDefault="00C6571C" w:rsidP="0008352C">
      <w:pPr>
        <w:pStyle w:val="2"/>
        <w:ind w:firstLine="0"/>
      </w:pPr>
      <w:r>
        <w:rPr>
          <w:rFonts w:hint="eastAsia"/>
        </w:rPr>
        <w:t>（7）撰写实验报告。</w:t>
      </w:r>
    </w:p>
    <w:p w14:paraId="6085C444" w14:textId="377BDBB5" w:rsidR="00E27251" w:rsidRPr="0008352C" w:rsidRDefault="00E27251" w:rsidP="0008352C">
      <w:pPr>
        <w:pStyle w:val="2"/>
        <w:ind w:firstLine="0"/>
        <w:rPr>
          <w:rFonts w:ascii="Times New Roman" w:eastAsia="Times New Roman" w:hAnsi="Times New Roman" w:cs="Times New Roman"/>
        </w:rPr>
      </w:pPr>
    </w:p>
    <w:p w14:paraId="1C2072F3" w14:textId="5385ABFB" w:rsidR="00590688" w:rsidRPr="0008352C" w:rsidRDefault="00D174FC" w:rsidP="0008352C">
      <w:pPr>
        <w:pStyle w:val="A7"/>
        <w:spacing w:before="156" w:after="156" w:line="400" w:lineRule="exact"/>
        <w:outlineLvl w:val="0"/>
        <w:rPr>
          <w:rFonts w:ascii="Times New Roman" w:hAnsi="Times New Roman" w:hint="default"/>
        </w:rPr>
      </w:pPr>
      <w:r>
        <w:rPr>
          <w:rFonts w:eastAsia="Arial Unicode MS"/>
          <w:sz w:val="28"/>
          <w:szCs w:val="28"/>
          <w:lang w:val="zh-TW" w:eastAsia="zh-TW"/>
        </w:rPr>
        <w:t>三  说明：</w:t>
      </w:r>
    </w:p>
    <w:p w14:paraId="23E6A115" w14:textId="1249F7FB" w:rsidR="00590688" w:rsidRPr="00E96AA5" w:rsidRDefault="00D174FC" w:rsidP="0008352C">
      <w:pPr>
        <w:pStyle w:val="A7"/>
        <w:rPr>
          <w:rFonts w:hint="default"/>
          <w:color w:val="000000" w:themeColor="text1"/>
          <w:u w:color="FF0000"/>
        </w:rPr>
      </w:pPr>
      <w:r w:rsidRPr="00E96AA5">
        <w:rPr>
          <w:rFonts w:ascii="楷体_GB2312" w:eastAsia="楷体_GB2312" w:hAnsi="楷体_GB2312" w:cs="楷体_GB2312"/>
          <w:color w:val="000000" w:themeColor="text1"/>
          <w:u w:color="FF0000"/>
          <w:lang w:val="zh-TW" w:eastAsia="zh-TW"/>
        </w:rPr>
        <w:t>（</w:t>
      </w:r>
      <w:r w:rsidRPr="00E96AA5">
        <w:rPr>
          <w:rFonts w:ascii="Times New Roman" w:hAnsi="Times New Roman"/>
          <w:color w:val="000000" w:themeColor="text1"/>
          <w:u w:color="FF0000"/>
        </w:rPr>
        <w:t>1</w:t>
      </w:r>
      <w:r w:rsidRPr="00E96AA5">
        <w:rPr>
          <w:rFonts w:ascii="楷体_GB2312" w:eastAsia="楷体_GB2312" w:hAnsi="楷体_GB2312" w:cs="楷体_GB2312"/>
          <w:color w:val="000000" w:themeColor="text1"/>
          <w:u w:color="FF0000"/>
          <w:lang w:val="zh-TW" w:eastAsia="zh-TW"/>
        </w:rPr>
        <w:t>）自由分组，每组选作一题，每组人员最多不超过</w:t>
      </w:r>
      <w:r w:rsidR="00F73BEE" w:rsidRPr="00E96AA5">
        <w:rPr>
          <w:rFonts w:ascii="Times New Roman" w:hAnsi="Times New Roman" w:hint="default"/>
          <w:color w:val="000000" w:themeColor="text1"/>
          <w:u w:color="FF0000"/>
        </w:rPr>
        <w:t>6</w:t>
      </w:r>
      <w:r w:rsidRPr="00E96AA5">
        <w:rPr>
          <w:rFonts w:ascii="楷体_GB2312" w:eastAsia="楷体_GB2312" w:hAnsi="楷体_GB2312" w:cs="楷体_GB2312"/>
          <w:color w:val="000000" w:themeColor="text1"/>
          <w:u w:color="FF0000"/>
          <w:lang w:val="zh-TW" w:eastAsia="zh-TW"/>
        </w:rPr>
        <w:t>人，</w:t>
      </w:r>
      <w:r w:rsidR="00F73BEE" w:rsidRPr="00E96AA5">
        <w:rPr>
          <w:rFonts w:ascii="楷体_GB2312" w:eastAsia="楷体_GB2312" w:hAnsi="楷体_GB2312" w:cs="楷体_GB2312"/>
          <w:color w:val="FF0000"/>
          <w:u w:val="single"/>
          <w:shd w:val="pct15" w:color="auto" w:fill="FFFFFF"/>
          <w:lang w:val="zh-TW" w:eastAsia="zh-TW"/>
        </w:rPr>
        <w:t>每人</w:t>
      </w:r>
      <w:r w:rsidRPr="00E96AA5">
        <w:rPr>
          <w:rFonts w:ascii="楷体_GB2312" w:eastAsia="楷体_GB2312" w:hAnsi="楷体_GB2312" w:cs="楷体_GB2312"/>
          <w:color w:val="FF0000"/>
          <w:u w:val="single"/>
          <w:shd w:val="pct15" w:color="auto" w:fill="FFFFFF"/>
          <w:lang w:val="zh-TW" w:eastAsia="zh-TW"/>
        </w:rPr>
        <w:t>分别撰写各自实验报告</w:t>
      </w:r>
      <w:r w:rsidRPr="00E96AA5">
        <w:rPr>
          <w:rFonts w:ascii="楷体_GB2312" w:eastAsia="楷体_GB2312" w:hAnsi="楷体_GB2312" w:cs="楷体_GB2312"/>
          <w:color w:val="000000" w:themeColor="text1"/>
          <w:u w:color="FF0000"/>
          <w:lang w:val="zh-TW" w:eastAsia="zh-TW"/>
        </w:rPr>
        <w:t>。若发现报告内容雷同，抄袭者和被抄袭者成绩同记为不及格；</w:t>
      </w:r>
      <w:r w:rsidRPr="00E96AA5">
        <w:rPr>
          <w:rFonts w:ascii="Times New Roman" w:hAnsi="Times New Roman"/>
          <w:color w:val="000000" w:themeColor="text1"/>
          <w:u w:color="FF0000"/>
        </w:rPr>
        <w:t xml:space="preserve"> </w:t>
      </w:r>
    </w:p>
    <w:p w14:paraId="61BE5D12" w14:textId="6AF4340B" w:rsidR="00590688" w:rsidRPr="00E96AA5" w:rsidRDefault="00D174FC" w:rsidP="0008352C">
      <w:pPr>
        <w:pStyle w:val="A7"/>
        <w:rPr>
          <w:rFonts w:hint="default"/>
          <w:color w:val="000000" w:themeColor="text1"/>
          <w:u w:color="FF0000"/>
        </w:rPr>
      </w:pPr>
      <w:r w:rsidRPr="00E96AA5">
        <w:rPr>
          <w:rFonts w:ascii="楷体_GB2312" w:eastAsia="楷体_GB2312" w:hAnsi="楷体_GB2312" w:cs="楷体_GB2312"/>
          <w:color w:val="000000" w:themeColor="text1"/>
          <w:u w:color="FF0000"/>
          <w:lang w:val="zh-TW" w:eastAsia="zh-TW"/>
        </w:rPr>
        <w:t>（</w:t>
      </w:r>
      <w:r w:rsidRPr="00E96AA5">
        <w:rPr>
          <w:rFonts w:ascii="Times New Roman" w:hAnsi="Times New Roman"/>
          <w:color w:val="000000" w:themeColor="text1"/>
          <w:u w:color="FF0000"/>
        </w:rPr>
        <w:t>2</w:t>
      </w:r>
      <w:r w:rsidRPr="00E96AA5">
        <w:rPr>
          <w:rFonts w:ascii="楷体_GB2312" w:eastAsia="楷体_GB2312" w:hAnsi="楷体_GB2312" w:cs="楷体_GB2312"/>
          <w:color w:val="000000" w:themeColor="text1"/>
          <w:u w:color="FF0000"/>
          <w:lang w:val="zh-TW" w:eastAsia="zh-TW"/>
        </w:rPr>
        <w:t>）请班长在</w:t>
      </w:r>
      <w:r w:rsidRPr="00E96AA5">
        <w:rPr>
          <w:rFonts w:ascii="Times New Roman" w:hAnsi="Times New Roman"/>
          <w:color w:val="000000" w:themeColor="text1"/>
          <w:u w:color="FF0000"/>
        </w:rPr>
        <w:t>20</w:t>
      </w:r>
      <w:r w:rsidR="00F73BEE" w:rsidRPr="00E96AA5">
        <w:rPr>
          <w:rFonts w:ascii="Times New Roman" w:hAnsi="Times New Roman" w:hint="default"/>
          <w:color w:val="000000" w:themeColor="text1"/>
          <w:u w:color="FF0000"/>
        </w:rPr>
        <w:t>21</w:t>
      </w:r>
      <w:r w:rsidRPr="00E96AA5">
        <w:rPr>
          <w:rFonts w:ascii="楷体_GB2312" w:eastAsia="楷体_GB2312" w:hAnsi="楷体_GB2312" w:cs="楷体_GB2312"/>
          <w:color w:val="000000" w:themeColor="text1"/>
          <w:u w:color="FF0000"/>
          <w:lang w:val="zh-TW" w:eastAsia="zh-TW"/>
        </w:rPr>
        <w:t>年</w:t>
      </w:r>
      <w:r w:rsidRPr="00E96AA5">
        <w:rPr>
          <w:rFonts w:ascii="Times New Roman" w:hAnsi="Times New Roman"/>
          <w:color w:val="000000" w:themeColor="text1"/>
          <w:u w:color="FF0000"/>
        </w:rPr>
        <w:t>1</w:t>
      </w:r>
      <w:r w:rsidR="00F73BEE" w:rsidRPr="00E96AA5">
        <w:rPr>
          <w:rFonts w:ascii="Times New Roman" w:hAnsi="Times New Roman" w:hint="default"/>
          <w:color w:val="000000" w:themeColor="text1"/>
          <w:u w:color="FF0000"/>
        </w:rPr>
        <w:t>2</w:t>
      </w:r>
      <w:r w:rsidR="00F73BEE" w:rsidRPr="00E96AA5">
        <w:rPr>
          <w:rFonts w:ascii="楷体_GB2312" w:eastAsia="楷体_GB2312" w:hAnsi="楷体_GB2312" w:cs="楷体_GB2312"/>
          <w:color w:val="000000" w:themeColor="text1"/>
          <w:u w:color="FF0000"/>
          <w:lang w:val="zh-TW" w:eastAsia="zh-TW"/>
        </w:rPr>
        <w:t>月</w:t>
      </w:r>
      <w:r w:rsidRPr="00E96AA5">
        <w:rPr>
          <w:rFonts w:ascii="Times New Roman" w:hAnsi="Times New Roman"/>
          <w:color w:val="000000" w:themeColor="text1"/>
          <w:u w:color="FF0000"/>
        </w:rPr>
        <w:t>1</w:t>
      </w:r>
      <w:r w:rsidR="005C5F9D" w:rsidRPr="00E96AA5">
        <w:rPr>
          <w:rFonts w:ascii="Times New Roman" w:hAnsi="Times New Roman" w:hint="default"/>
          <w:color w:val="000000" w:themeColor="text1"/>
          <w:u w:color="FF0000"/>
        </w:rPr>
        <w:t>2</w:t>
      </w:r>
      <w:r w:rsidRPr="00E96AA5">
        <w:rPr>
          <w:rFonts w:ascii="楷体_GB2312" w:eastAsia="楷体_GB2312" w:hAnsi="楷体_GB2312" w:cs="楷体_GB2312"/>
          <w:color w:val="000000" w:themeColor="text1"/>
          <w:u w:color="FF0000"/>
          <w:lang w:val="zh-TW" w:eastAsia="zh-TW"/>
        </w:rPr>
        <w:t>日</w:t>
      </w:r>
      <w:r w:rsidRPr="00E96AA5">
        <w:rPr>
          <w:rFonts w:ascii="Times New Roman" w:hAnsi="Times New Roman"/>
          <w:color w:val="000000" w:themeColor="text1"/>
          <w:u w:color="FF0000"/>
        </w:rPr>
        <w:t>17</w:t>
      </w:r>
      <w:r w:rsidRPr="00E96AA5">
        <w:rPr>
          <w:rFonts w:ascii="楷体_GB2312" w:eastAsia="楷体_GB2312" w:hAnsi="楷体_GB2312" w:cs="楷体_GB2312"/>
          <w:color w:val="000000" w:themeColor="text1"/>
          <w:u w:color="FF0000"/>
          <w:lang w:val="zh-TW" w:eastAsia="zh-TW"/>
        </w:rPr>
        <w:t>点前将人员分组名单</w:t>
      </w:r>
      <w:r w:rsidR="00F73BEE" w:rsidRPr="00E96AA5">
        <w:rPr>
          <w:rFonts w:ascii="楷体_GB2312" w:eastAsia="楷体_GB2312" w:hAnsi="楷体_GB2312" w:cs="楷体_GB2312"/>
          <w:color w:val="000000" w:themeColor="text1"/>
          <w:u w:color="FF0000"/>
          <w:lang w:val="zh-TW" w:eastAsia="zh-TW"/>
        </w:rPr>
        <w:t>统计好并汇总给指导老师</w:t>
      </w:r>
      <w:r w:rsidRPr="00E96AA5">
        <w:rPr>
          <w:rFonts w:ascii="Times New Roman" w:hAnsi="Times New Roman"/>
          <w:color w:val="000000" w:themeColor="text1"/>
          <w:u w:color="FF0000"/>
        </w:rPr>
        <w:t>;</w:t>
      </w:r>
    </w:p>
    <w:p w14:paraId="5F056F74" w14:textId="0831D5BB" w:rsidR="00590688" w:rsidRPr="00E96AA5" w:rsidRDefault="00D174FC" w:rsidP="0008352C">
      <w:pPr>
        <w:pStyle w:val="A7"/>
        <w:rPr>
          <w:rFonts w:hint="default"/>
          <w:color w:val="000000" w:themeColor="text1"/>
          <w:u w:color="FF0000"/>
        </w:rPr>
      </w:pPr>
      <w:r w:rsidRPr="00E96AA5">
        <w:rPr>
          <w:rFonts w:ascii="楷体_GB2312" w:eastAsia="楷体_GB2312" w:hAnsi="楷体_GB2312" w:cs="楷体_GB2312"/>
          <w:color w:val="000000" w:themeColor="text1"/>
          <w:u w:color="FF0000"/>
          <w:lang w:val="zh-TW" w:eastAsia="zh-TW"/>
        </w:rPr>
        <w:t>（</w:t>
      </w:r>
      <w:r w:rsidRPr="00E96AA5">
        <w:rPr>
          <w:rFonts w:ascii="Times New Roman" w:hAnsi="Times New Roman"/>
          <w:color w:val="000000" w:themeColor="text1"/>
          <w:u w:color="FF0000"/>
        </w:rPr>
        <w:t>3</w:t>
      </w:r>
      <w:r w:rsidRPr="00E96AA5">
        <w:rPr>
          <w:rFonts w:ascii="楷体_GB2312" w:eastAsia="楷体_GB2312" w:hAnsi="楷体_GB2312" w:cs="楷体_GB2312"/>
          <w:color w:val="000000" w:themeColor="text1"/>
          <w:u w:color="FF0000"/>
          <w:lang w:val="zh-TW" w:eastAsia="zh-TW"/>
        </w:rPr>
        <w:t>）实验地点：</w:t>
      </w:r>
      <w:r w:rsidR="00F73BEE" w:rsidRPr="00E96AA5">
        <w:rPr>
          <w:rFonts w:ascii="楷体_GB2312" w:eastAsia="楷体_GB2312" w:hAnsi="楷体_GB2312" w:cs="楷体_GB2312"/>
          <w:color w:val="000000" w:themeColor="text1"/>
          <w:u w:color="FF0000"/>
          <w:lang w:val="zh-TW" w:eastAsia="zh-TW"/>
        </w:rPr>
        <w:t>新校区信息楼</w:t>
      </w:r>
      <w:r w:rsidR="00F73BEE" w:rsidRPr="00E96AA5">
        <w:rPr>
          <w:rFonts w:ascii="楷体_GB2312" w:eastAsia="楷体_GB2312" w:hAnsi="楷体_GB2312" w:cs="楷体_GB2312"/>
          <w:color w:val="000000" w:themeColor="text1"/>
          <w:u w:color="FF0000"/>
          <w:lang w:val="zh-TW"/>
        </w:rPr>
        <w:t>2</w:t>
      </w:r>
      <w:r w:rsidR="00F73BEE" w:rsidRPr="00E96AA5">
        <w:rPr>
          <w:rFonts w:ascii="楷体_GB2312" w:eastAsia="楷体_GB2312" w:hAnsi="楷体_GB2312" w:cs="楷体_GB2312" w:hint="default"/>
          <w:color w:val="000000" w:themeColor="text1"/>
          <w:u w:color="FF0000"/>
          <w:lang w:val="zh-TW" w:eastAsia="zh-TW"/>
        </w:rPr>
        <w:t>03</w:t>
      </w:r>
      <w:r w:rsidRPr="00E96AA5">
        <w:rPr>
          <w:rFonts w:ascii="楷体_GB2312" w:eastAsia="楷体_GB2312" w:hAnsi="楷体_GB2312" w:cs="楷体_GB2312"/>
          <w:color w:val="000000" w:themeColor="text1"/>
          <w:u w:color="FF0000"/>
          <w:lang w:val="zh-TW" w:eastAsia="zh-TW"/>
        </w:rPr>
        <w:t>；</w:t>
      </w:r>
    </w:p>
    <w:p w14:paraId="612424FC" w14:textId="3ECA6AFF" w:rsidR="00590688" w:rsidRPr="00E96AA5" w:rsidRDefault="00D174FC" w:rsidP="0008352C">
      <w:pPr>
        <w:pStyle w:val="A7"/>
        <w:rPr>
          <w:rFonts w:hint="default"/>
          <w:color w:val="000000" w:themeColor="text1"/>
          <w:u w:color="FF0000"/>
        </w:rPr>
      </w:pPr>
      <w:r w:rsidRPr="00E96AA5">
        <w:rPr>
          <w:rFonts w:ascii="楷体_GB2312" w:eastAsia="楷体_GB2312" w:hAnsi="楷体_GB2312" w:cs="楷体_GB2312"/>
          <w:color w:val="000000" w:themeColor="text1"/>
          <w:u w:color="FF0000"/>
          <w:lang w:val="zh-TW" w:eastAsia="zh-TW"/>
        </w:rPr>
        <w:t>（</w:t>
      </w:r>
      <w:r w:rsidRPr="00E96AA5">
        <w:rPr>
          <w:rFonts w:ascii="Times New Roman" w:hAnsi="Times New Roman"/>
          <w:color w:val="000000" w:themeColor="text1"/>
          <w:u w:color="FF0000"/>
        </w:rPr>
        <w:t>4</w:t>
      </w:r>
      <w:r w:rsidRPr="00E96AA5">
        <w:rPr>
          <w:rFonts w:ascii="楷体_GB2312" w:eastAsia="楷体_GB2312" w:hAnsi="楷体_GB2312" w:cs="楷体_GB2312"/>
          <w:color w:val="000000" w:themeColor="text1"/>
          <w:u w:color="FF0000"/>
          <w:lang w:val="zh-TW" w:eastAsia="zh-TW"/>
        </w:rPr>
        <w:t>）实验时间：</w:t>
      </w:r>
      <w:r w:rsidRPr="00E96AA5">
        <w:rPr>
          <w:rFonts w:ascii="Times New Roman" w:hAnsi="Times New Roman"/>
          <w:color w:val="000000" w:themeColor="text1"/>
          <w:u w:color="FF0000"/>
        </w:rPr>
        <w:t>20</w:t>
      </w:r>
      <w:r w:rsidR="00F73BEE" w:rsidRPr="00E96AA5">
        <w:rPr>
          <w:rFonts w:ascii="Times New Roman" w:hAnsi="Times New Roman" w:hint="default"/>
          <w:color w:val="000000" w:themeColor="text1"/>
          <w:u w:color="FF0000"/>
        </w:rPr>
        <w:t>21</w:t>
      </w:r>
      <w:r w:rsidRPr="00E96AA5">
        <w:rPr>
          <w:rFonts w:ascii="楷体_GB2312" w:eastAsia="楷体_GB2312" w:hAnsi="楷体_GB2312" w:cs="楷体_GB2312"/>
          <w:color w:val="000000" w:themeColor="text1"/>
          <w:u w:color="FF0000"/>
          <w:lang w:val="zh-TW" w:eastAsia="zh-TW"/>
        </w:rPr>
        <w:t>年</w:t>
      </w:r>
      <w:r w:rsidRPr="00E96AA5">
        <w:rPr>
          <w:rFonts w:ascii="Times New Roman" w:hAnsi="Times New Roman"/>
          <w:color w:val="000000" w:themeColor="text1"/>
          <w:u w:color="FF0000"/>
        </w:rPr>
        <w:t>1</w:t>
      </w:r>
      <w:r w:rsidR="00F73BEE" w:rsidRPr="00E96AA5">
        <w:rPr>
          <w:rFonts w:ascii="Times New Roman" w:hAnsi="Times New Roman" w:hint="default"/>
          <w:color w:val="000000" w:themeColor="text1"/>
          <w:u w:color="FF0000"/>
        </w:rPr>
        <w:t>2</w:t>
      </w:r>
      <w:r w:rsidRPr="00E96AA5">
        <w:rPr>
          <w:rFonts w:ascii="楷体_GB2312" w:eastAsia="楷体_GB2312" w:hAnsi="楷体_GB2312" w:cs="楷体_GB2312"/>
          <w:color w:val="000000" w:themeColor="text1"/>
          <w:u w:color="FF0000"/>
          <w:lang w:val="zh-TW" w:eastAsia="zh-TW"/>
        </w:rPr>
        <w:t>月</w:t>
      </w:r>
      <w:r w:rsidR="00F73BEE" w:rsidRPr="00E96AA5">
        <w:rPr>
          <w:rFonts w:ascii="Times New Roman" w:hAnsi="Times New Roman" w:hint="default"/>
          <w:color w:val="000000" w:themeColor="text1"/>
          <w:u w:color="FF0000"/>
        </w:rPr>
        <w:t>14</w:t>
      </w:r>
      <w:r w:rsidRPr="00E96AA5">
        <w:rPr>
          <w:rFonts w:ascii="楷体_GB2312" w:eastAsia="楷体_GB2312" w:hAnsi="楷体_GB2312" w:cs="楷体_GB2312"/>
          <w:color w:val="000000" w:themeColor="text1"/>
          <w:u w:color="FF0000"/>
          <w:lang w:val="zh-TW" w:eastAsia="zh-TW"/>
        </w:rPr>
        <w:t>日下午</w:t>
      </w:r>
      <w:r w:rsidRPr="00E96AA5">
        <w:rPr>
          <w:rFonts w:ascii="Times New Roman" w:hAnsi="Times New Roman"/>
          <w:color w:val="000000" w:themeColor="text1"/>
          <w:u w:color="FF0000"/>
        </w:rPr>
        <w:t>5</w:t>
      </w:r>
      <w:r w:rsidRPr="00E96AA5">
        <w:rPr>
          <w:rFonts w:ascii="楷体_GB2312" w:eastAsia="楷体_GB2312" w:hAnsi="楷体_GB2312" w:cs="楷体_GB2312"/>
          <w:color w:val="000000" w:themeColor="text1"/>
          <w:u w:color="FF0000"/>
          <w:lang w:val="zh-TW" w:eastAsia="zh-TW"/>
        </w:rPr>
        <w:t>、</w:t>
      </w:r>
      <w:r w:rsidRPr="00E96AA5">
        <w:rPr>
          <w:rFonts w:ascii="Times New Roman" w:hAnsi="Times New Roman"/>
          <w:color w:val="000000" w:themeColor="text1"/>
          <w:u w:color="FF0000"/>
        </w:rPr>
        <w:t>6</w:t>
      </w:r>
      <w:r w:rsidRPr="00E96AA5">
        <w:rPr>
          <w:rFonts w:ascii="楷体_GB2312" w:eastAsia="楷体_GB2312" w:hAnsi="楷体_GB2312" w:cs="楷体_GB2312"/>
          <w:color w:val="000000" w:themeColor="text1"/>
          <w:u w:color="FF0000"/>
          <w:lang w:val="zh-TW" w:eastAsia="zh-TW"/>
        </w:rPr>
        <w:t>节课、</w:t>
      </w:r>
      <w:r w:rsidRPr="00E96AA5">
        <w:rPr>
          <w:rFonts w:ascii="Times New Roman" w:hAnsi="Times New Roman"/>
          <w:color w:val="000000" w:themeColor="text1"/>
          <w:u w:color="FF0000"/>
        </w:rPr>
        <w:t>20</w:t>
      </w:r>
      <w:r w:rsidR="00F73BEE" w:rsidRPr="00E96AA5">
        <w:rPr>
          <w:rFonts w:ascii="Times New Roman" w:hAnsi="Times New Roman" w:hint="default"/>
          <w:color w:val="000000" w:themeColor="text1"/>
          <w:u w:color="FF0000"/>
        </w:rPr>
        <w:t>21</w:t>
      </w:r>
      <w:r w:rsidRPr="00E96AA5">
        <w:rPr>
          <w:rFonts w:ascii="楷体_GB2312" w:eastAsia="楷体_GB2312" w:hAnsi="楷体_GB2312" w:cs="楷体_GB2312"/>
          <w:color w:val="000000" w:themeColor="text1"/>
          <w:u w:color="FF0000"/>
          <w:lang w:val="zh-TW" w:eastAsia="zh-TW"/>
        </w:rPr>
        <w:t>年</w:t>
      </w:r>
      <w:r w:rsidRPr="00E96AA5">
        <w:rPr>
          <w:rFonts w:ascii="Times New Roman" w:hAnsi="Times New Roman"/>
          <w:color w:val="000000" w:themeColor="text1"/>
          <w:u w:color="FF0000"/>
        </w:rPr>
        <w:t>1</w:t>
      </w:r>
      <w:r w:rsidR="00F73BEE" w:rsidRPr="00E96AA5">
        <w:rPr>
          <w:rFonts w:ascii="Times New Roman" w:hAnsi="Times New Roman" w:hint="default"/>
          <w:color w:val="000000" w:themeColor="text1"/>
          <w:u w:color="FF0000"/>
        </w:rPr>
        <w:t>2</w:t>
      </w:r>
      <w:r w:rsidRPr="00E96AA5">
        <w:rPr>
          <w:rFonts w:ascii="楷体_GB2312" w:eastAsia="楷体_GB2312" w:hAnsi="楷体_GB2312" w:cs="楷体_GB2312"/>
          <w:color w:val="000000" w:themeColor="text1"/>
          <w:u w:color="FF0000"/>
          <w:lang w:val="zh-TW" w:eastAsia="zh-TW"/>
        </w:rPr>
        <w:t>月</w:t>
      </w:r>
      <w:r w:rsidRPr="00E96AA5">
        <w:rPr>
          <w:rFonts w:ascii="Times New Roman" w:hAnsi="Times New Roman"/>
          <w:color w:val="000000" w:themeColor="text1"/>
          <w:u w:color="FF0000"/>
        </w:rPr>
        <w:t>1</w:t>
      </w:r>
      <w:r w:rsidR="00F73BEE" w:rsidRPr="00E96AA5">
        <w:rPr>
          <w:rFonts w:ascii="Times New Roman" w:hAnsi="Times New Roman" w:hint="default"/>
          <w:color w:val="000000" w:themeColor="text1"/>
          <w:u w:color="FF0000"/>
        </w:rPr>
        <w:t>6</w:t>
      </w:r>
      <w:r w:rsidRPr="00E96AA5">
        <w:rPr>
          <w:rFonts w:ascii="楷体_GB2312" w:eastAsia="楷体_GB2312" w:hAnsi="楷体_GB2312" w:cs="楷体_GB2312"/>
          <w:color w:val="000000" w:themeColor="text1"/>
          <w:u w:color="FF0000"/>
          <w:lang w:val="zh-TW" w:eastAsia="zh-TW"/>
        </w:rPr>
        <w:t>日下午</w:t>
      </w:r>
      <w:r w:rsidRPr="00E96AA5">
        <w:rPr>
          <w:rFonts w:ascii="Times New Roman" w:hAnsi="Times New Roman"/>
          <w:color w:val="000000" w:themeColor="text1"/>
          <w:u w:color="FF0000"/>
        </w:rPr>
        <w:t>5</w:t>
      </w:r>
      <w:r w:rsidR="00C6571C" w:rsidRPr="00E96AA5">
        <w:rPr>
          <w:rFonts w:ascii="宋体" w:eastAsia="宋体" w:hAnsi="宋体" w:cs="宋体"/>
          <w:color w:val="000000" w:themeColor="text1"/>
          <w:u w:color="FF0000"/>
        </w:rPr>
        <w:t>、</w:t>
      </w:r>
      <w:r w:rsidRPr="00E96AA5">
        <w:rPr>
          <w:rFonts w:ascii="Times New Roman" w:hAnsi="Times New Roman"/>
          <w:color w:val="000000" w:themeColor="text1"/>
          <w:u w:color="FF0000"/>
        </w:rPr>
        <w:t>6</w:t>
      </w:r>
      <w:r w:rsidRPr="00E96AA5">
        <w:rPr>
          <w:rFonts w:ascii="楷体_GB2312" w:eastAsia="楷体_GB2312" w:hAnsi="楷体_GB2312" w:cs="楷体_GB2312"/>
          <w:color w:val="000000" w:themeColor="text1"/>
          <w:u w:color="FF0000"/>
          <w:lang w:val="zh-TW" w:eastAsia="zh-TW"/>
        </w:rPr>
        <w:t>节课</w:t>
      </w:r>
      <w:r w:rsidR="00F73BEE" w:rsidRPr="00E96AA5">
        <w:rPr>
          <w:rFonts w:ascii="楷体_GB2312" w:eastAsia="楷体_GB2312" w:hAnsi="楷体_GB2312" w:cs="楷体_GB2312"/>
          <w:color w:val="000000" w:themeColor="text1"/>
          <w:u w:color="FF0000"/>
          <w:lang w:val="zh-TW"/>
        </w:rPr>
        <w:t>；</w:t>
      </w:r>
    </w:p>
    <w:p w14:paraId="42ABB522" w14:textId="0816F88E" w:rsidR="00590688" w:rsidRPr="00E96AA5" w:rsidRDefault="00D174FC" w:rsidP="0008352C">
      <w:pPr>
        <w:pStyle w:val="A7"/>
        <w:rPr>
          <w:rFonts w:ascii="楷体_GB2312" w:eastAsia="楷体_GB2312" w:hAnsi="楷体_GB2312" w:cs="楷体_GB2312" w:hint="default"/>
          <w:color w:val="000000" w:themeColor="text1"/>
          <w:u w:color="FF0000"/>
          <w:lang w:val="zh-TW" w:eastAsia="zh-TW"/>
        </w:rPr>
      </w:pPr>
      <w:r w:rsidRPr="00E96AA5">
        <w:rPr>
          <w:rFonts w:ascii="楷体_GB2312" w:eastAsia="楷体_GB2312" w:hAnsi="楷体_GB2312" w:cs="楷体_GB2312"/>
          <w:color w:val="000000" w:themeColor="text1"/>
          <w:u w:color="FF0000"/>
          <w:lang w:val="zh-TW" w:eastAsia="zh-TW"/>
        </w:rPr>
        <w:t>（</w:t>
      </w:r>
      <w:r w:rsidRPr="00E96AA5">
        <w:rPr>
          <w:rFonts w:ascii="Times New Roman" w:hAnsi="Times New Roman"/>
          <w:color w:val="000000" w:themeColor="text1"/>
          <w:u w:color="FF0000"/>
        </w:rPr>
        <w:t>5</w:t>
      </w:r>
      <w:r w:rsidRPr="00E96AA5">
        <w:rPr>
          <w:rFonts w:ascii="楷体_GB2312" w:eastAsia="楷体_GB2312" w:hAnsi="楷体_GB2312" w:cs="楷体_GB2312"/>
          <w:color w:val="000000" w:themeColor="text1"/>
          <w:u w:color="FF0000"/>
          <w:lang w:val="zh-TW" w:eastAsia="zh-TW"/>
        </w:rPr>
        <w:t>）验收安排：请每小组全部成员于20</w:t>
      </w:r>
      <w:r w:rsidR="00C6571C" w:rsidRPr="00E96AA5">
        <w:rPr>
          <w:rFonts w:ascii="楷体_GB2312" w:eastAsia="楷体_GB2312" w:hAnsi="楷体_GB2312" w:cs="楷体_GB2312" w:hint="default"/>
          <w:color w:val="000000" w:themeColor="text1"/>
          <w:u w:color="FF0000"/>
          <w:lang w:val="zh-TW" w:eastAsia="zh-TW"/>
        </w:rPr>
        <w:t>21</w:t>
      </w:r>
      <w:r w:rsidRPr="00E96AA5">
        <w:rPr>
          <w:rFonts w:ascii="楷体_GB2312" w:eastAsia="楷体_GB2312" w:hAnsi="楷体_GB2312" w:cs="楷体_GB2312"/>
          <w:color w:val="000000" w:themeColor="text1"/>
          <w:u w:color="FF0000"/>
          <w:lang w:val="zh-TW" w:eastAsia="zh-TW"/>
        </w:rPr>
        <w:t>年1</w:t>
      </w:r>
      <w:r w:rsidR="00C6571C" w:rsidRPr="00E96AA5">
        <w:rPr>
          <w:rFonts w:ascii="楷体_GB2312" w:eastAsia="楷体_GB2312" w:hAnsi="楷体_GB2312" w:cs="楷体_GB2312" w:hint="default"/>
          <w:color w:val="000000" w:themeColor="text1"/>
          <w:u w:color="FF0000"/>
          <w:lang w:val="zh-TW" w:eastAsia="zh-TW"/>
        </w:rPr>
        <w:t>2</w:t>
      </w:r>
      <w:r w:rsidRPr="00E96AA5">
        <w:rPr>
          <w:rFonts w:ascii="楷体_GB2312" w:eastAsia="楷体_GB2312" w:hAnsi="楷体_GB2312" w:cs="楷体_GB2312"/>
          <w:color w:val="000000" w:themeColor="text1"/>
          <w:u w:color="FF0000"/>
          <w:lang w:val="zh-TW" w:eastAsia="zh-TW"/>
        </w:rPr>
        <w:t>月2</w:t>
      </w:r>
      <w:r w:rsidR="00C6571C" w:rsidRPr="00E96AA5">
        <w:rPr>
          <w:rFonts w:ascii="楷体_GB2312" w:eastAsia="楷体_GB2312" w:hAnsi="楷体_GB2312" w:cs="楷体_GB2312" w:hint="default"/>
          <w:color w:val="000000" w:themeColor="text1"/>
          <w:u w:color="FF0000"/>
          <w:lang w:val="zh-TW" w:eastAsia="zh-TW"/>
        </w:rPr>
        <w:t>6</w:t>
      </w:r>
      <w:r w:rsidRPr="00E96AA5">
        <w:rPr>
          <w:rFonts w:ascii="楷体_GB2312" w:eastAsia="楷体_GB2312" w:hAnsi="楷体_GB2312" w:cs="楷体_GB2312"/>
          <w:color w:val="000000" w:themeColor="text1"/>
          <w:u w:color="FF0000"/>
          <w:lang w:val="zh-TW" w:eastAsia="zh-TW"/>
        </w:rPr>
        <w:t>日</w:t>
      </w:r>
      <w:r w:rsidR="00C6571C" w:rsidRPr="00E96AA5">
        <w:rPr>
          <w:rFonts w:ascii="楷体_GB2312" w:eastAsia="楷体_GB2312" w:hAnsi="楷体_GB2312" w:cs="楷体_GB2312"/>
          <w:color w:val="000000" w:themeColor="text1"/>
          <w:u w:color="FF0000"/>
          <w:lang w:val="zh-TW" w:eastAsia="zh-TW"/>
        </w:rPr>
        <w:t>在腾讯会议上进行实验验收；</w:t>
      </w:r>
    </w:p>
    <w:p w14:paraId="5050AE2B" w14:textId="36CF4DCA" w:rsidR="00590688" w:rsidRPr="00E96AA5" w:rsidRDefault="00D174FC" w:rsidP="0008352C">
      <w:pPr>
        <w:pStyle w:val="A7"/>
        <w:rPr>
          <w:color w:val="000000" w:themeColor="text1"/>
          <w:u w:color="FF0000"/>
        </w:rPr>
      </w:pPr>
      <w:r w:rsidRPr="00E96AA5">
        <w:rPr>
          <w:rFonts w:ascii="楷体_GB2312" w:eastAsia="楷体_GB2312" w:hAnsi="楷体_GB2312" w:cs="楷体_GB2312"/>
          <w:color w:val="000000" w:themeColor="text1"/>
          <w:u w:color="FF0000"/>
          <w:lang w:val="zh-TW" w:eastAsia="zh-TW"/>
        </w:rPr>
        <w:t>（</w:t>
      </w:r>
      <w:r w:rsidRPr="00E96AA5">
        <w:rPr>
          <w:rFonts w:ascii="Times New Roman" w:hAnsi="Times New Roman"/>
          <w:color w:val="000000" w:themeColor="text1"/>
          <w:u w:color="FF0000"/>
        </w:rPr>
        <w:t>6</w:t>
      </w:r>
      <w:r w:rsidRPr="00E96AA5">
        <w:rPr>
          <w:rFonts w:ascii="楷体_GB2312" w:eastAsia="楷体_GB2312" w:hAnsi="楷体_GB2312" w:cs="楷体_GB2312"/>
          <w:color w:val="000000" w:themeColor="text1"/>
          <w:u w:color="FF0000"/>
          <w:lang w:val="zh-TW" w:eastAsia="zh-TW"/>
        </w:rPr>
        <w:t>）实验报告提交截止时间</w:t>
      </w:r>
      <w:r w:rsidR="00C6571C" w:rsidRPr="00E96AA5">
        <w:rPr>
          <w:rFonts w:ascii="楷体_GB2312" w:eastAsia="楷体_GB2312" w:hAnsi="楷体_GB2312" w:cs="楷体_GB2312"/>
          <w:color w:val="000000" w:themeColor="text1"/>
          <w:u w:color="FF0000"/>
        </w:rPr>
        <w:t>：</w:t>
      </w:r>
      <w:r w:rsidR="00E96AA5">
        <w:rPr>
          <w:rFonts w:ascii="楷体_GB2312" w:eastAsia="楷体_GB2312" w:hAnsi="楷体_GB2312" w:cs="楷体_GB2312"/>
          <w:color w:val="000000" w:themeColor="text1"/>
          <w:u w:color="FF0000"/>
        </w:rPr>
        <w:t>2</w:t>
      </w:r>
      <w:r w:rsidR="00E96AA5">
        <w:rPr>
          <w:rFonts w:ascii="楷体_GB2312" w:eastAsia="楷体_GB2312" w:hAnsi="楷体_GB2312" w:cs="楷体_GB2312" w:hint="default"/>
          <w:color w:val="000000" w:themeColor="text1"/>
          <w:u w:color="FF0000"/>
        </w:rPr>
        <w:t>022</w:t>
      </w:r>
      <w:r w:rsidR="00E96AA5">
        <w:rPr>
          <w:rFonts w:ascii="楷体_GB2312" w:eastAsia="楷体_GB2312" w:hAnsi="楷体_GB2312" w:cs="楷体_GB2312"/>
          <w:color w:val="000000" w:themeColor="text1"/>
          <w:u w:color="FF0000"/>
        </w:rPr>
        <w:t>年1月8日</w:t>
      </w:r>
      <w:r w:rsidR="00E96AA5">
        <w:rPr>
          <w:rFonts w:ascii="楷体_GB2312" w:eastAsia="楷体_GB2312" w:hAnsi="楷体_GB2312" w:cs="楷体_GB2312" w:hint="default"/>
          <w:color w:val="000000" w:themeColor="text1"/>
          <w:u w:color="FF0000"/>
        </w:rPr>
        <w:t>17</w:t>
      </w:r>
      <w:r w:rsidR="00E96AA5">
        <w:rPr>
          <w:rFonts w:ascii="楷体_GB2312" w:eastAsia="楷体_GB2312" w:hAnsi="楷体_GB2312" w:cs="楷体_GB2312"/>
          <w:color w:val="000000" w:themeColor="text1"/>
          <w:u w:color="FF0000"/>
        </w:rPr>
        <w:t>点</w:t>
      </w:r>
    </w:p>
    <w:p w14:paraId="42369923" w14:textId="77777777" w:rsidR="00590688" w:rsidRDefault="00590688" w:rsidP="0008352C">
      <w:pPr>
        <w:pStyle w:val="A7"/>
        <w:spacing w:line="340" w:lineRule="exact"/>
        <w:rPr>
          <w:rStyle w:val="a6"/>
          <w:rFonts w:hint="default"/>
        </w:rPr>
      </w:pPr>
    </w:p>
    <w:p w14:paraId="439DB4AC" w14:textId="77777777" w:rsidR="00590688" w:rsidRDefault="00D174FC" w:rsidP="0008352C">
      <w:pPr>
        <w:pStyle w:val="A7"/>
        <w:spacing w:before="156" w:after="156" w:line="400" w:lineRule="exact"/>
        <w:outlineLvl w:val="0"/>
        <w:rPr>
          <w:rStyle w:val="a6"/>
          <w:rFonts w:hint="default"/>
          <w:lang w:val="zh-TW" w:eastAsia="zh-TW"/>
        </w:rPr>
      </w:pPr>
      <w:r>
        <w:rPr>
          <w:rFonts w:eastAsia="Arial Unicode MS"/>
          <w:sz w:val="28"/>
          <w:szCs w:val="28"/>
          <w:lang w:val="zh-TW" w:eastAsia="zh-TW"/>
        </w:rPr>
        <w:t>四  参考文献</w:t>
      </w:r>
    </w:p>
    <w:p w14:paraId="142905FA" w14:textId="77777777" w:rsidR="00590688" w:rsidRDefault="00D174FC" w:rsidP="0008352C">
      <w:pPr>
        <w:pStyle w:val="A7"/>
        <w:spacing w:line="340" w:lineRule="exact"/>
        <w:rPr>
          <w:rStyle w:val="a6"/>
          <w:rFonts w:hint="default"/>
        </w:rPr>
      </w:pPr>
      <w:r>
        <w:rPr>
          <w:rFonts w:ascii="Times New Roman" w:hAnsi="Times New Roman"/>
        </w:rPr>
        <w:t xml:space="preserve">[1] </w:t>
      </w:r>
      <w:r>
        <w:rPr>
          <w:rFonts w:ascii="楷体_GB2312" w:eastAsia="楷体_GB2312" w:hAnsi="楷体_GB2312" w:cs="楷体_GB2312"/>
          <w:lang w:val="zh-TW" w:eastAsia="zh-TW"/>
        </w:rPr>
        <w:t>胡三清译</w:t>
      </w:r>
      <w:r>
        <w:rPr>
          <w:rFonts w:ascii="Times New Roman" w:hAnsi="Times New Roman"/>
        </w:rPr>
        <w:t>. BCI2000</w:t>
      </w:r>
      <w:r>
        <w:rPr>
          <w:rFonts w:ascii="楷体_GB2312" w:eastAsia="楷体_GB2312" w:hAnsi="楷体_GB2312" w:cs="楷体_GB2312"/>
          <w:lang w:val="zh-TW" w:eastAsia="zh-TW"/>
        </w:rPr>
        <w:t>与脑机接口</w:t>
      </w:r>
      <w:r>
        <w:rPr>
          <w:rFonts w:ascii="Times New Roman" w:hAnsi="Times New Roman"/>
        </w:rPr>
        <w:t xml:space="preserve">. </w:t>
      </w:r>
      <w:r>
        <w:rPr>
          <w:rFonts w:ascii="楷体_GB2312" w:eastAsia="楷体_GB2312" w:hAnsi="楷体_GB2312" w:cs="楷体_GB2312"/>
          <w:lang w:val="zh-TW" w:eastAsia="zh-TW"/>
        </w:rPr>
        <w:t>北京</w:t>
      </w:r>
      <w:r>
        <w:rPr>
          <w:rFonts w:ascii="Times New Roman" w:hAnsi="Times New Roman"/>
        </w:rPr>
        <w:t xml:space="preserve">: </w:t>
      </w:r>
      <w:r>
        <w:rPr>
          <w:rFonts w:ascii="楷体_GB2312" w:eastAsia="楷体_GB2312" w:hAnsi="楷体_GB2312" w:cs="楷体_GB2312"/>
          <w:lang w:val="zh-TW" w:eastAsia="zh-TW"/>
        </w:rPr>
        <w:t>国防工业出版社，</w:t>
      </w:r>
      <w:r>
        <w:rPr>
          <w:rFonts w:ascii="Times New Roman" w:hAnsi="Times New Roman"/>
        </w:rPr>
        <w:t>2003</w:t>
      </w:r>
    </w:p>
    <w:p w14:paraId="04D6F2FC" w14:textId="77777777" w:rsidR="00590688" w:rsidRDefault="00D174FC" w:rsidP="0008352C">
      <w:pPr>
        <w:pStyle w:val="A7"/>
        <w:spacing w:line="340" w:lineRule="exact"/>
        <w:rPr>
          <w:rStyle w:val="a6"/>
          <w:rFonts w:hint="default"/>
        </w:rPr>
      </w:pPr>
      <w:r>
        <w:rPr>
          <w:rFonts w:ascii="Times New Roman" w:hAnsi="Times New Roman"/>
        </w:rPr>
        <w:t xml:space="preserve">[2] </w:t>
      </w:r>
      <w:r>
        <w:rPr>
          <w:rFonts w:ascii="Times New Roman" w:hAnsi="Times New Roman"/>
          <w:kern w:val="0"/>
          <w:lang w:val="it-IT"/>
        </w:rPr>
        <w:t xml:space="preserve">BCI </w:t>
      </w:r>
      <w:proofErr w:type="spellStart"/>
      <w:r>
        <w:rPr>
          <w:rFonts w:ascii="Times New Roman" w:hAnsi="Times New Roman"/>
          <w:kern w:val="0"/>
          <w:lang w:val="it-IT"/>
        </w:rPr>
        <w:t>Competition</w:t>
      </w:r>
      <w:proofErr w:type="spellEnd"/>
      <w:r>
        <w:rPr>
          <w:rFonts w:ascii="Times New Roman" w:hAnsi="Times New Roman"/>
          <w:kern w:val="0"/>
          <w:lang w:val="it-IT"/>
        </w:rPr>
        <w:t xml:space="preserve"> </w:t>
      </w:r>
      <w:proofErr w:type="spellStart"/>
      <w:r>
        <w:rPr>
          <w:rFonts w:ascii="Times New Roman" w:hAnsi="Times New Roman"/>
          <w:kern w:val="0"/>
          <w:lang w:val="it-IT"/>
        </w:rPr>
        <w:t>datasets</w:t>
      </w:r>
      <w:proofErr w:type="spellEnd"/>
      <w:r>
        <w:rPr>
          <w:rFonts w:ascii="Times New Roman" w:hAnsi="Times New Roman"/>
          <w:kern w:val="0"/>
          <w:lang w:val="it-IT"/>
        </w:rPr>
        <w:t xml:space="preserve">, </w:t>
      </w:r>
      <w:hyperlink r:id="rId10" w:history="1">
        <w:r>
          <w:rPr>
            <w:rStyle w:val="Hyperlink0"/>
            <w:rFonts w:ascii="Times New Roman" w:hAnsi="Times New Roman"/>
          </w:rPr>
          <w:t>http://www.bbci.de/competition/ii/</w:t>
        </w:r>
      </w:hyperlink>
    </w:p>
    <w:p w14:paraId="453452A3" w14:textId="77777777" w:rsidR="00590688" w:rsidRDefault="00D174FC" w:rsidP="0008352C">
      <w:pPr>
        <w:pStyle w:val="A7"/>
        <w:spacing w:line="340" w:lineRule="exact"/>
        <w:rPr>
          <w:rStyle w:val="a6"/>
          <w:rFonts w:hint="default"/>
        </w:rPr>
      </w:pPr>
      <w:r>
        <w:rPr>
          <w:rStyle w:val="a6"/>
          <w:rFonts w:ascii="Times New Roman" w:hAnsi="Times New Roman"/>
        </w:rPr>
        <w:t xml:space="preserve">[3]BCI2000, </w:t>
      </w:r>
      <w:hyperlink r:id="rId11" w:history="1">
        <w:r>
          <w:rPr>
            <w:rStyle w:val="Hyperlink1"/>
            <w:rFonts w:ascii="Times New Roman" w:hAnsi="Times New Roman"/>
          </w:rPr>
          <w:t>http://www.bci2000.org/wiki/index.php/Main_Page</w:t>
        </w:r>
      </w:hyperlink>
    </w:p>
    <w:p w14:paraId="03530DB0" w14:textId="77777777" w:rsidR="00590688" w:rsidRDefault="00D174FC" w:rsidP="0008352C">
      <w:pPr>
        <w:pStyle w:val="A7"/>
        <w:spacing w:line="340" w:lineRule="exact"/>
        <w:rPr>
          <w:rStyle w:val="a6"/>
          <w:rFonts w:hint="default"/>
        </w:rPr>
      </w:pPr>
      <w:r>
        <w:rPr>
          <w:rStyle w:val="a6"/>
          <w:rFonts w:ascii="Times New Roman" w:hAnsi="Times New Roman"/>
        </w:rPr>
        <w:t>[4]</w:t>
      </w:r>
      <w:proofErr w:type="spellStart"/>
      <w:r>
        <w:rPr>
          <w:rStyle w:val="a6"/>
          <w:rFonts w:ascii="Times New Roman" w:hAnsi="Times New Roman"/>
        </w:rPr>
        <w:t>OpenViBE</w:t>
      </w:r>
      <w:proofErr w:type="spellEnd"/>
      <w:r>
        <w:rPr>
          <w:rStyle w:val="a6"/>
          <w:rFonts w:ascii="Times New Roman" w:hAnsi="Times New Roman"/>
        </w:rPr>
        <w:t xml:space="preserve">, </w:t>
      </w:r>
      <w:hyperlink r:id="rId12" w:history="1">
        <w:r>
          <w:rPr>
            <w:rStyle w:val="Hyperlink1"/>
            <w:rFonts w:ascii="Times New Roman" w:hAnsi="Times New Roman"/>
          </w:rPr>
          <w:t>http://openvibe.inria.fr/</w:t>
        </w:r>
      </w:hyperlink>
    </w:p>
    <w:p w14:paraId="2440BD94" w14:textId="77777777" w:rsidR="00590688" w:rsidRDefault="00D174FC" w:rsidP="0008352C">
      <w:pPr>
        <w:pStyle w:val="A7"/>
        <w:spacing w:line="340" w:lineRule="exact"/>
        <w:rPr>
          <w:rStyle w:val="a6"/>
          <w:rFonts w:hint="default"/>
        </w:rPr>
      </w:pPr>
      <w:r>
        <w:rPr>
          <w:rStyle w:val="a9"/>
          <w:rFonts w:ascii="Times New Roman" w:hAnsi="Times New Roman"/>
        </w:rPr>
        <w:t xml:space="preserve">[5] </w:t>
      </w:r>
      <w:r>
        <w:rPr>
          <w:rStyle w:val="a9"/>
          <w:rFonts w:ascii="楷体_GB2312" w:eastAsia="楷体_GB2312" w:hAnsi="楷体_GB2312" w:cs="楷体_GB2312"/>
          <w:lang w:val="zh-TW" w:eastAsia="zh-TW"/>
        </w:rPr>
        <w:t>脑机接口实验指导书</w:t>
      </w:r>
    </w:p>
    <w:p w14:paraId="62B5A9C9" w14:textId="77777777" w:rsidR="00590688" w:rsidRDefault="00D174FC" w:rsidP="0008352C">
      <w:pPr>
        <w:pStyle w:val="A7"/>
        <w:spacing w:line="340" w:lineRule="exact"/>
        <w:rPr>
          <w:rStyle w:val="a6"/>
          <w:rFonts w:hint="default"/>
        </w:rPr>
      </w:pPr>
      <w:r>
        <w:rPr>
          <w:rStyle w:val="a9"/>
          <w:rFonts w:ascii="Times New Roman" w:hAnsi="Times New Roman"/>
        </w:rPr>
        <w:t xml:space="preserve">[6] </w:t>
      </w:r>
      <w:r>
        <w:rPr>
          <w:rStyle w:val="a9"/>
          <w:rFonts w:ascii="楷体_GB2312" w:eastAsia="楷体_GB2312" w:hAnsi="楷体_GB2312" w:cs="楷体_GB2312"/>
          <w:lang w:val="zh-TW" w:eastAsia="zh-TW"/>
        </w:rPr>
        <w:t>蔡自兴</w:t>
      </w:r>
      <w:r>
        <w:rPr>
          <w:rStyle w:val="a9"/>
          <w:rFonts w:ascii="Times New Roman" w:hAnsi="Times New Roman"/>
        </w:rPr>
        <w:t xml:space="preserve">, </w:t>
      </w:r>
      <w:r>
        <w:rPr>
          <w:rStyle w:val="a9"/>
          <w:rFonts w:ascii="楷体_GB2312" w:eastAsia="楷体_GB2312" w:hAnsi="楷体_GB2312" w:cs="楷体_GB2312"/>
          <w:lang w:val="zh-TW" w:eastAsia="zh-TW"/>
        </w:rPr>
        <w:t>徐光</w:t>
      </w:r>
      <w:r>
        <w:rPr>
          <w:rStyle w:val="a9"/>
          <w:rFonts w:ascii="宋体" w:eastAsia="宋体" w:hAnsi="宋体" w:cs="宋体"/>
          <w:lang w:val="zh-TW" w:eastAsia="zh-TW"/>
        </w:rPr>
        <w:t>祐</w:t>
      </w:r>
      <w:r>
        <w:rPr>
          <w:rStyle w:val="a9"/>
          <w:rFonts w:ascii="Times New Roman" w:hAnsi="Times New Roman"/>
        </w:rPr>
        <w:t xml:space="preserve">. </w:t>
      </w:r>
      <w:r>
        <w:rPr>
          <w:rStyle w:val="a9"/>
          <w:rFonts w:ascii="楷体_GB2312" w:eastAsia="楷体_GB2312" w:hAnsi="楷体_GB2312" w:cs="楷体_GB2312"/>
          <w:lang w:val="zh-TW" w:eastAsia="zh-TW"/>
        </w:rPr>
        <w:t>人工智能及其应用</w:t>
      </w:r>
      <w:r>
        <w:rPr>
          <w:rStyle w:val="a9"/>
          <w:rFonts w:ascii="Times New Roman" w:hAnsi="Times New Roman"/>
        </w:rPr>
        <w:t xml:space="preserve">. </w:t>
      </w:r>
      <w:r>
        <w:rPr>
          <w:rStyle w:val="a9"/>
          <w:rFonts w:ascii="楷体_GB2312" w:eastAsia="楷体_GB2312" w:hAnsi="楷体_GB2312" w:cs="楷体_GB2312"/>
          <w:lang w:val="zh-TW" w:eastAsia="zh-TW"/>
        </w:rPr>
        <w:t>北京</w:t>
      </w:r>
      <w:r>
        <w:rPr>
          <w:rStyle w:val="a9"/>
          <w:rFonts w:ascii="Times New Roman" w:hAnsi="Times New Roman"/>
        </w:rPr>
        <w:t xml:space="preserve">: </w:t>
      </w:r>
      <w:r>
        <w:rPr>
          <w:rStyle w:val="a9"/>
          <w:rFonts w:ascii="楷体_GB2312" w:eastAsia="楷体_GB2312" w:hAnsi="楷体_GB2312" w:cs="楷体_GB2312"/>
          <w:lang w:val="zh-TW" w:eastAsia="zh-TW"/>
        </w:rPr>
        <w:t>清华大学大学出版社，</w:t>
      </w:r>
      <w:r>
        <w:rPr>
          <w:rStyle w:val="a9"/>
          <w:rFonts w:ascii="Times New Roman" w:hAnsi="Times New Roman"/>
        </w:rPr>
        <w:t>2003</w:t>
      </w:r>
    </w:p>
    <w:p w14:paraId="6E3F7EC0" w14:textId="77777777" w:rsidR="00590688" w:rsidRDefault="00D174FC" w:rsidP="0008352C">
      <w:pPr>
        <w:pStyle w:val="A7"/>
        <w:spacing w:line="340" w:lineRule="exact"/>
        <w:rPr>
          <w:rStyle w:val="a6"/>
          <w:rFonts w:hint="default"/>
        </w:rPr>
      </w:pPr>
      <w:r>
        <w:rPr>
          <w:rStyle w:val="a9"/>
          <w:rFonts w:ascii="Times New Roman" w:hAnsi="Times New Roman"/>
        </w:rPr>
        <w:t xml:space="preserve">[5] </w:t>
      </w:r>
      <w:r>
        <w:rPr>
          <w:rStyle w:val="a9"/>
          <w:rFonts w:ascii="楷体_GB2312" w:eastAsia="楷体_GB2312" w:hAnsi="楷体_GB2312" w:cs="楷体_GB2312"/>
          <w:lang w:val="zh-TW" w:eastAsia="zh-TW"/>
        </w:rPr>
        <w:t>严蔚敏</w:t>
      </w:r>
      <w:r>
        <w:rPr>
          <w:rStyle w:val="a9"/>
          <w:rFonts w:ascii="Times New Roman" w:hAnsi="Times New Roman"/>
        </w:rPr>
        <w:t xml:space="preserve">. </w:t>
      </w:r>
      <w:r>
        <w:rPr>
          <w:rStyle w:val="a9"/>
          <w:rFonts w:ascii="楷体_GB2312" w:eastAsia="楷体_GB2312" w:hAnsi="楷体_GB2312" w:cs="楷体_GB2312"/>
          <w:lang w:val="zh-TW" w:eastAsia="zh-TW"/>
        </w:rPr>
        <w:t>数据结构：</w:t>
      </w:r>
      <w:r>
        <w:rPr>
          <w:rStyle w:val="a9"/>
          <w:rFonts w:ascii="Times New Roman" w:hAnsi="Times New Roman"/>
        </w:rPr>
        <w:t>c</w:t>
      </w:r>
      <w:r>
        <w:rPr>
          <w:rStyle w:val="a9"/>
          <w:rFonts w:ascii="楷体_GB2312" w:eastAsia="楷体_GB2312" w:hAnsi="楷体_GB2312" w:cs="楷体_GB2312"/>
          <w:lang w:val="zh-TW" w:eastAsia="zh-TW"/>
        </w:rPr>
        <w:t>语言版</w:t>
      </w:r>
      <w:r>
        <w:rPr>
          <w:rStyle w:val="a9"/>
          <w:rFonts w:ascii="Times New Roman" w:hAnsi="Times New Roman"/>
        </w:rPr>
        <w:t>.</w:t>
      </w:r>
      <w:r>
        <w:rPr>
          <w:rStyle w:val="a9"/>
          <w:rFonts w:ascii="楷体_GB2312" w:eastAsia="楷体_GB2312" w:hAnsi="楷体_GB2312" w:cs="楷体_GB2312"/>
          <w:lang w:val="zh-TW" w:eastAsia="zh-TW"/>
        </w:rPr>
        <w:t>北京：清华大学出版社，</w:t>
      </w:r>
      <w:r>
        <w:rPr>
          <w:rStyle w:val="a9"/>
          <w:rFonts w:ascii="Times New Roman" w:hAnsi="Times New Roman"/>
        </w:rPr>
        <w:t>2004</w:t>
      </w:r>
    </w:p>
    <w:p w14:paraId="14EE79D3" w14:textId="77777777" w:rsidR="00590688" w:rsidRDefault="00D174FC" w:rsidP="0008352C">
      <w:pPr>
        <w:pStyle w:val="A7"/>
        <w:spacing w:line="340" w:lineRule="exact"/>
        <w:rPr>
          <w:rStyle w:val="a6"/>
          <w:rFonts w:hint="default"/>
        </w:rPr>
      </w:pPr>
      <w:r>
        <w:rPr>
          <w:rStyle w:val="a9"/>
          <w:rFonts w:ascii="Times New Roman" w:hAnsi="Times New Roman"/>
        </w:rPr>
        <w:t xml:space="preserve">[8] </w:t>
      </w:r>
      <w:r>
        <w:rPr>
          <w:rStyle w:val="a9"/>
          <w:rFonts w:ascii="楷体_GB2312" w:eastAsia="楷体_GB2312" w:hAnsi="楷体_GB2312" w:cs="楷体_GB2312"/>
          <w:lang w:val="zh-TW" w:eastAsia="zh-TW"/>
        </w:rPr>
        <w:t>蔡自兴</w:t>
      </w:r>
      <w:r>
        <w:rPr>
          <w:rStyle w:val="a9"/>
          <w:rFonts w:ascii="Times New Roman" w:hAnsi="Times New Roman"/>
        </w:rPr>
        <w:t xml:space="preserve">. </w:t>
      </w:r>
      <w:r>
        <w:rPr>
          <w:rStyle w:val="a9"/>
          <w:rFonts w:ascii="楷体_GB2312" w:eastAsia="楷体_GB2312" w:hAnsi="楷体_GB2312" w:cs="楷体_GB2312"/>
          <w:lang w:val="zh-TW" w:eastAsia="zh-TW"/>
        </w:rPr>
        <w:t>高级专家系统：原理、设计及应用</w:t>
      </w:r>
      <w:r>
        <w:rPr>
          <w:rStyle w:val="a9"/>
          <w:rFonts w:ascii="Times New Roman" w:hAnsi="Times New Roman"/>
        </w:rPr>
        <w:t>.</w:t>
      </w:r>
      <w:r>
        <w:rPr>
          <w:rStyle w:val="a9"/>
          <w:rFonts w:ascii="楷体_GB2312" w:eastAsia="楷体_GB2312" w:hAnsi="楷体_GB2312" w:cs="楷体_GB2312"/>
          <w:lang w:val="zh-TW" w:eastAsia="zh-TW"/>
        </w:rPr>
        <w:t>北京</w:t>
      </w:r>
      <w:r>
        <w:rPr>
          <w:rStyle w:val="a9"/>
          <w:rFonts w:ascii="Times New Roman" w:hAnsi="Times New Roman"/>
        </w:rPr>
        <w:t>:</w:t>
      </w:r>
      <w:r>
        <w:rPr>
          <w:rStyle w:val="a9"/>
          <w:rFonts w:ascii="楷体_GB2312" w:eastAsia="楷体_GB2312" w:hAnsi="楷体_GB2312" w:cs="楷体_GB2312"/>
          <w:lang w:val="zh-TW" w:eastAsia="zh-TW"/>
        </w:rPr>
        <w:t>科学出版社</w:t>
      </w:r>
      <w:r>
        <w:rPr>
          <w:rStyle w:val="a9"/>
          <w:rFonts w:ascii="Times New Roman" w:hAnsi="Times New Roman"/>
        </w:rPr>
        <w:t>,2005.</w:t>
      </w:r>
    </w:p>
    <w:p w14:paraId="1BC440B0" w14:textId="77777777" w:rsidR="00590688" w:rsidRDefault="00590688" w:rsidP="0008352C">
      <w:pPr>
        <w:pStyle w:val="A7"/>
        <w:spacing w:line="340" w:lineRule="exact"/>
        <w:rPr>
          <w:rStyle w:val="a9"/>
          <w:rFonts w:hint="default"/>
          <w:color w:val="0000FF"/>
          <w:u w:color="0000FF"/>
        </w:rPr>
      </w:pPr>
    </w:p>
    <w:p w14:paraId="52F259C8" w14:textId="77777777" w:rsidR="00590688" w:rsidRDefault="00D174FC" w:rsidP="0008352C">
      <w:pPr>
        <w:pStyle w:val="A7"/>
        <w:spacing w:before="156" w:after="156" w:line="400" w:lineRule="exact"/>
        <w:outlineLvl w:val="0"/>
        <w:rPr>
          <w:rStyle w:val="a9"/>
          <w:rFonts w:hint="default"/>
          <w:b/>
          <w:bCs/>
          <w:sz w:val="28"/>
          <w:szCs w:val="28"/>
          <w:lang w:val="zh-TW" w:eastAsia="zh-TW"/>
        </w:rPr>
      </w:pPr>
      <w:r>
        <w:rPr>
          <w:rStyle w:val="a9"/>
          <w:rFonts w:eastAsia="Arial Unicode MS"/>
          <w:sz w:val="28"/>
          <w:szCs w:val="28"/>
          <w:lang w:val="zh-TW" w:eastAsia="zh-TW"/>
        </w:rPr>
        <w:lastRenderedPageBreak/>
        <w:t>五</w:t>
      </w:r>
      <w:r>
        <w:rPr>
          <w:rStyle w:val="a9"/>
          <w:rFonts w:ascii="楷体_GB2312" w:eastAsia="楷体_GB2312" w:hAnsi="楷体_GB2312" w:cs="楷体_GB2312"/>
          <w:sz w:val="28"/>
          <w:szCs w:val="28"/>
          <w:lang w:val="zh-TW" w:eastAsia="zh-TW"/>
        </w:rPr>
        <w:t>．</w:t>
      </w:r>
      <w:r>
        <w:rPr>
          <w:rStyle w:val="a9"/>
          <w:rFonts w:eastAsia="Arial Unicode MS"/>
          <w:sz w:val="28"/>
          <w:szCs w:val="28"/>
          <w:lang w:val="zh-TW" w:eastAsia="zh-TW"/>
        </w:rPr>
        <w:t xml:space="preserve">实验报告写作内容及格式与要求 </w:t>
      </w:r>
    </w:p>
    <w:p w14:paraId="366B3030" w14:textId="77777777" w:rsidR="00590688" w:rsidRDefault="00D174FC">
      <w:pPr>
        <w:pStyle w:val="A7"/>
        <w:ind w:left="840" w:hanging="420"/>
        <w:rPr>
          <w:rStyle w:val="a9"/>
          <w:rFonts w:hint="default"/>
          <w:lang w:val="zh-TW" w:eastAsia="zh-TW"/>
        </w:rPr>
      </w:pPr>
      <w:r>
        <w:rPr>
          <w:rStyle w:val="a9"/>
          <w:rFonts w:eastAsia="Arial Unicode MS"/>
          <w:lang w:val="zh-TW" w:eastAsia="zh-TW"/>
        </w:rPr>
        <w:t>实验报告写作内容：</w:t>
      </w:r>
    </w:p>
    <w:p w14:paraId="492475CE" w14:textId="77777777" w:rsidR="00590688" w:rsidRDefault="00D174FC">
      <w:pPr>
        <w:pStyle w:val="A7"/>
        <w:ind w:left="361" w:firstLine="479"/>
        <w:rPr>
          <w:rStyle w:val="a9"/>
          <w:rFonts w:hint="default"/>
          <w:lang w:val="zh-TW" w:eastAsia="zh-TW"/>
        </w:rPr>
      </w:pPr>
      <w:r>
        <w:rPr>
          <w:rStyle w:val="a9"/>
          <w:rFonts w:ascii="楷体_GB2312" w:eastAsia="楷体_GB2312" w:hAnsi="楷体_GB2312" w:cs="楷体_GB2312"/>
          <w:lang w:val="zh-TW" w:eastAsia="zh-TW"/>
        </w:rPr>
        <w:t>报告重点阐述系统组成框图、原理设计和软件程序流程图。报告必须按照规定的格式要求进行撰写，实验体会部分要写出调试中遇到的具体问题和解决的办法，以及自己的收获、体会和建议。</w:t>
      </w:r>
    </w:p>
    <w:p w14:paraId="16C84DE9" w14:textId="77777777" w:rsidR="00590688" w:rsidRDefault="00D174FC">
      <w:pPr>
        <w:pStyle w:val="A7"/>
        <w:spacing w:line="340" w:lineRule="exact"/>
        <w:ind w:firstLine="403"/>
        <w:rPr>
          <w:rStyle w:val="a6"/>
          <w:rFonts w:hint="default"/>
          <w:lang w:val="zh-TW" w:eastAsia="zh-TW"/>
        </w:rPr>
      </w:pPr>
      <w:r>
        <w:rPr>
          <w:rStyle w:val="a9"/>
          <w:rFonts w:eastAsia="Arial Unicode MS"/>
          <w:lang w:val="zh-TW" w:eastAsia="zh-TW"/>
        </w:rPr>
        <w:t>实验报告包括：</w:t>
      </w:r>
    </w:p>
    <w:p w14:paraId="1D61909B" w14:textId="77777777" w:rsidR="00590688" w:rsidRDefault="00D174FC">
      <w:pPr>
        <w:pStyle w:val="A7"/>
        <w:spacing w:line="340" w:lineRule="exact"/>
        <w:ind w:firstLine="403"/>
        <w:rPr>
          <w:rStyle w:val="a6"/>
          <w:rFonts w:hint="default"/>
          <w:lang w:val="zh-TW" w:eastAsia="zh-TW"/>
        </w:rPr>
      </w:pPr>
      <w:r>
        <w:rPr>
          <w:rStyle w:val="a9"/>
          <w:rFonts w:ascii="楷体_GB2312" w:eastAsia="楷体_GB2312" w:hAnsi="楷体_GB2312" w:cs="楷体_GB2312"/>
          <w:lang w:val="zh-TW" w:eastAsia="zh-TW"/>
        </w:rPr>
        <w:t xml:space="preserve">一、封面                  </w:t>
      </w:r>
    </w:p>
    <w:p w14:paraId="42F53D2F" w14:textId="77777777" w:rsidR="00590688" w:rsidRDefault="00D174FC">
      <w:pPr>
        <w:pStyle w:val="A7"/>
        <w:spacing w:line="340" w:lineRule="exact"/>
        <w:ind w:firstLine="403"/>
        <w:rPr>
          <w:rStyle w:val="a6"/>
          <w:rFonts w:hint="default"/>
          <w:lang w:val="zh-TW" w:eastAsia="zh-TW"/>
        </w:rPr>
      </w:pPr>
      <w:r>
        <w:rPr>
          <w:rStyle w:val="a9"/>
          <w:rFonts w:ascii="楷体_GB2312" w:eastAsia="楷体_GB2312" w:hAnsi="楷体_GB2312" w:cs="楷体_GB2312"/>
          <w:lang w:val="zh-TW" w:eastAsia="zh-TW"/>
        </w:rPr>
        <w:t xml:space="preserve">二、目录 </w:t>
      </w:r>
    </w:p>
    <w:p w14:paraId="55391ABA" w14:textId="77777777" w:rsidR="00590688" w:rsidRDefault="00D174FC">
      <w:pPr>
        <w:pStyle w:val="A7"/>
        <w:spacing w:line="340" w:lineRule="exact"/>
        <w:ind w:firstLine="403"/>
        <w:rPr>
          <w:rStyle w:val="a6"/>
          <w:rFonts w:hint="default"/>
          <w:lang w:val="zh-TW" w:eastAsia="zh-TW"/>
        </w:rPr>
      </w:pPr>
      <w:r>
        <w:rPr>
          <w:rStyle w:val="a9"/>
          <w:rFonts w:ascii="楷体_GB2312" w:eastAsia="楷体_GB2312" w:hAnsi="楷体_GB2312" w:cs="楷体_GB2312"/>
          <w:lang w:val="zh-TW" w:eastAsia="zh-TW"/>
        </w:rPr>
        <w:t xml:space="preserve">三、正文 </w:t>
      </w:r>
    </w:p>
    <w:p w14:paraId="0AC32592" w14:textId="77777777" w:rsidR="00590688" w:rsidRDefault="00D174FC">
      <w:pPr>
        <w:pStyle w:val="A7"/>
        <w:spacing w:line="340" w:lineRule="exact"/>
        <w:ind w:firstLine="808"/>
        <w:rPr>
          <w:rStyle w:val="a6"/>
          <w:rFonts w:hint="default"/>
        </w:rPr>
      </w:pPr>
      <w:r>
        <w:rPr>
          <w:rStyle w:val="a9"/>
          <w:rFonts w:ascii="Times New Roman" w:hAnsi="Times New Roman"/>
        </w:rPr>
        <w:t>1</w:t>
      </w:r>
      <w:r>
        <w:rPr>
          <w:rStyle w:val="a9"/>
          <w:rFonts w:ascii="楷体_GB2312" w:eastAsia="楷体_GB2312" w:hAnsi="楷体_GB2312" w:cs="楷体_GB2312"/>
          <w:lang w:val="zh-TW" w:eastAsia="zh-TW"/>
        </w:rPr>
        <w:t xml:space="preserve">、概述所作题目的目的和意义、系统的主要内容和功能； </w:t>
      </w:r>
    </w:p>
    <w:p w14:paraId="7B84F6E7" w14:textId="77777777" w:rsidR="00590688" w:rsidRDefault="00D174FC">
      <w:pPr>
        <w:pStyle w:val="A7"/>
        <w:spacing w:line="340" w:lineRule="exact"/>
        <w:ind w:firstLine="808"/>
        <w:rPr>
          <w:rStyle w:val="a6"/>
          <w:rFonts w:hint="default"/>
        </w:rPr>
      </w:pPr>
      <w:r>
        <w:rPr>
          <w:rStyle w:val="a9"/>
          <w:rFonts w:ascii="Times New Roman" w:hAnsi="Times New Roman"/>
        </w:rPr>
        <w:t>2</w:t>
      </w:r>
      <w:r>
        <w:rPr>
          <w:rStyle w:val="a9"/>
          <w:rFonts w:ascii="楷体_GB2312" w:eastAsia="楷体_GB2312" w:hAnsi="楷体_GB2312" w:cs="楷体_GB2312"/>
          <w:lang w:val="zh-TW" w:eastAsia="zh-TW"/>
        </w:rPr>
        <w:t xml:space="preserve">、设计流程及描述（包括各类实验的实验报告要求）； </w:t>
      </w:r>
    </w:p>
    <w:p w14:paraId="3700E3D8" w14:textId="77777777" w:rsidR="00590688" w:rsidRDefault="00D174FC">
      <w:pPr>
        <w:pStyle w:val="A7"/>
        <w:spacing w:line="340" w:lineRule="exact"/>
        <w:ind w:firstLine="808"/>
        <w:rPr>
          <w:rStyle w:val="a6"/>
          <w:rFonts w:hint="default"/>
        </w:rPr>
      </w:pPr>
      <w:r>
        <w:rPr>
          <w:rStyle w:val="a9"/>
          <w:rFonts w:ascii="Times New Roman" w:hAnsi="Times New Roman"/>
        </w:rPr>
        <w:t>4</w:t>
      </w:r>
      <w:r>
        <w:rPr>
          <w:rStyle w:val="a9"/>
          <w:rFonts w:ascii="楷体_GB2312" w:eastAsia="楷体_GB2312" w:hAnsi="楷体_GB2312" w:cs="楷体_GB2312"/>
          <w:lang w:val="zh-TW" w:eastAsia="zh-TW"/>
        </w:rPr>
        <w:t xml:space="preserve">、源程序代码（要有注释）。 </w:t>
      </w:r>
    </w:p>
    <w:p w14:paraId="3831ACE9" w14:textId="77777777" w:rsidR="00590688" w:rsidRDefault="00D174FC">
      <w:pPr>
        <w:pStyle w:val="A7"/>
        <w:spacing w:line="400" w:lineRule="exact"/>
        <w:ind w:firstLine="403"/>
        <w:rPr>
          <w:rStyle w:val="a6"/>
          <w:rFonts w:hint="default"/>
          <w:lang w:val="zh-TW" w:eastAsia="zh-TW"/>
        </w:rPr>
      </w:pPr>
      <w:r>
        <w:rPr>
          <w:rStyle w:val="a9"/>
          <w:rFonts w:ascii="楷体_GB2312" w:eastAsia="楷体_GB2312" w:hAnsi="楷体_GB2312" w:cs="楷体_GB2312"/>
          <w:lang w:val="zh-TW" w:eastAsia="zh-TW"/>
        </w:rPr>
        <w:t xml:space="preserve">四、实验体会 </w:t>
      </w:r>
    </w:p>
    <w:p w14:paraId="64C33F82" w14:textId="77777777" w:rsidR="00590688" w:rsidRDefault="00D174FC">
      <w:pPr>
        <w:pStyle w:val="A7"/>
        <w:spacing w:line="400" w:lineRule="exact"/>
        <w:ind w:firstLine="403"/>
        <w:rPr>
          <w:rStyle w:val="a6"/>
          <w:rFonts w:hint="default"/>
          <w:lang w:val="zh-TW" w:eastAsia="zh-TW"/>
        </w:rPr>
      </w:pPr>
      <w:r>
        <w:rPr>
          <w:rStyle w:val="a9"/>
          <w:rFonts w:ascii="楷体_GB2312" w:eastAsia="楷体_GB2312" w:hAnsi="楷体_GB2312" w:cs="楷体_GB2312"/>
          <w:lang w:val="zh-TW" w:eastAsia="zh-TW"/>
        </w:rPr>
        <w:t>五、参考文献</w:t>
      </w:r>
    </w:p>
    <w:p w14:paraId="31684867" w14:textId="77777777" w:rsidR="00590688" w:rsidRDefault="00D174FC">
      <w:pPr>
        <w:pStyle w:val="A7"/>
        <w:spacing w:line="400" w:lineRule="exact"/>
        <w:ind w:firstLine="403"/>
        <w:rPr>
          <w:rStyle w:val="a6"/>
          <w:rFonts w:hint="default"/>
        </w:rPr>
      </w:pPr>
      <w:r>
        <w:rPr>
          <w:rStyle w:val="a9"/>
          <w:rFonts w:eastAsia="Arial Unicode MS"/>
          <w:lang w:val="zh-TW" w:eastAsia="zh-TW"/>
        </w:rPr>
        <w:t>格式要求：</w:t>
      </w:r>
      <w:r>
        <w:rPr>
          <w:rStyle w:val="a9"/>
          <w:rFonts w:ascii="楷体_GB2312" w:eastAsia="楷体_GB2312" w:hAnsi="楷体_GB2312" w:cs="楷体_GB2312"/>
          <w:lang w:val="zh-TW" w:eastAsia="zh-TW"/>
        </w:rPr>
        <w:t>正文字体采用宋体</w:t>
      </w:r>
      <w:r>
        <w:rPr>
          <w:rStyle w:val="a9"/>
          <w:rFonts w:ascii="Times New Roman" w:hAnsi="Times New Roman"/>
        </w:rPr>
        <w:t>+Times New Roma</w:t>
      </w:r>
      <w:r>
        <w:rPr>
          <w:rStyle w:val="a9"/>
          <w:rFonts w:ascii="楷体_GB2312" w:eastAsia="楷体_GB2312" w:hAnsi="楷体_GB2312" w:cs="楷体_GB2312"/>
          <w:lang w:val="zh-TW" w:eastAsia="zh-TW"/>
        </w:rPr>
        <w:t>，小四。行距为固定</w:t>
      </w:r>
      <w:r>
        <w:rPr>
          <w:rStyle w:val="a9"/>
          <w:rFonts w:ascii="Times New Roman" w:hAnsi="Times New Roman"/>
        </w:rPr>
        <w:t>20</w:t>
      </w:r>
      <w:r>
        <w:rPr>
          <w:rStyle w:val="a9"/>
          <w:rFonts w:ascii="楷体_GB2312" w:eastAsia="楷体_GB2312" w:hAnsi="楷体_GB2312" w:cs="楷体_GB2312"/>
          <w:lang w:val="zh-TW" w:eastAsia="zh-TW"/>
        </w:rPr>
        <w:t xml:space="preserve">磅。其他部分自行拟定。         </w:t>
      </w:r>
    </w:p>
    <w:p w14:paraId="08AE59A9" w14:textId="77777777" w:rsidR="00590688" w:rsidRDefault="00D174FC">
      <w:pPr>
        <w:pStyle w:val="A7"/>
        <w:spacing w:before="156" w:after="156" w:line="400" w:lineRule="exact"/>
        <w:outlineLvl w:val="0"/>
        <w:rPr>
          <w:rStyle w:val="a9"/>
          <w:rFonts w:hint="default"/>
          <w:b/>
          <w:bCs/>
          <w:sz w:val="28"/>
          <w:szCs w:val="28"/>
          <w:lang w:val="zh-TW" w:eastAsia="zh-TW"/>
        </w:rPr>
      </w:pPr>
      <w:r>
        <w:rPr>
          <w:rStyle w:val="a9"/>
          <w:rFonts w:eastAsia="Arial Unicode MS"/>
          <w:sz w:val="28"/>
          <w:szCs w:val="28"/>
          <w:lang w:val="zh-TW" w:eastAsia="zh-TW"/>
        </w:rPr>
        <w:t>六</w:t>
      </w:r>
      <w:r>
        <w:rPr>
          <w:rStyle w:val="a9"/>
          <w:rFonts w:ascii="楷体_GB2312" w:eastAsia="楷体_GB2312" w:hAnsi="楷体_GB2312" w:cs="楷体_GB2312"/>
          <w:sz w:val="28"/>
          <w:szCs w:val="28"/>
          <w:lang w:val="zh-TW" w:eastAsia="zh-TW"/>
        </w:rPr>
        <w:t>．</w:t>
      </w:r>
      <w:r>
        <w:rPr>
          <w:rStyle w:val="a9"/>
          <w:rFonts w:eastAsia="Arial Unicode MS"/>
          <w:sz w:val="28"/>
          <w:szCs w:val="28"/>
          <w:lang w:val="zh-TW" w:eastAsia="zh-TW"/>
        </w:rPr>
        <w:t xml:space="preserve">实验要求： </w:t>
      </w:r>
    </w:p>
    <w:p w14:paraId="23B24B63" w14:textId="77777777" w:rsidR="00590688" w:rsidRDefault="00D174FC">
      <w:pPr>
        <w:pStyle w:val="A7"/>
        <w:spacing w:line="300" w:lineRule="atLeast"/>
        <w:ind w:left="420" w:firstLine="420"/>
        <w:rPr>
          <w:rStyle w:val="a6"/>
          <w:rFonts w:hint="default"/>
        </w:rPr>
      </w:pPr>
      <w:r>
        <w:rPr>
          <w:rStyle w:val="a9"/>
          <w:rFonts w:ascii="Times New Roman" w:hAnsi="Times New Roman"/>
        </w:rPr>
        <w:t>1</w:t>
      </w:r>
      <w:r>
        <w:rPr>
          <w:rStyle w:val="a9"/>
          <w:rFonts w:ascii="楷体_GB2312" w:eastAsia="楷体_GB2312" w:hAnsi="楷体_GB2312" w:cs="楷体_GB2312"/>
          <w:lang w:val="zh-TW" w:eastAsia="zh-TW"/>
        </w:rPr>
        <w:t>．自觉遵守实验室各项规章制度；</w:t>
      </w:r>
    </w:p>
    <w:p w14:paraId="0A02E824" w14:textId="77777777" w:rsidR="00590688" w:rsidRDefault="00D174FC">
      <w:pPr>
        <w:pStyle w:val="A7"/>
        <w:spacing w:line="300" w:lineRule="atLeast"/>
        <w:ind w:left="420" w:firstLine="420"/>
        <w:rPr>
          <w:rStyle w:val="a6"/>
          <w:rFonts w:hint="default"/>
        </w:rPr>
      </w:pPr>
      <w:r>
        <w:rPr>
          <w:rStyle w:val="a9"/>
          <w:rFonts w:ascii="Times New Roman" w:hAnsi="Times New Roman"/>
        </w:rPr>
        <w:t>2</w:t>
      </w:r>
      <w:r>
        <w:rPr>
          <w:rStyle w:val="a9"/>
          <w:rFonts w:ascii="楷体_GB2312" w:eastAsia="楷体_GB2312" w:hAnsi="楷体_GB2312" w:cs="楷体_GB2312"/>
          <w:lang w:val="zh-TW" w:eastAsia="zh-TW"/>
        </w:rPr>
        <w:t>．实验前应预习，实验过程中请自己爱惜计算机和其它设备；</w:t>
      </w:r>
    </w:p>
    <w:p w14:paraId="2C905205" w14:textId="77777777" w:rsidR="00590688" w:rsidRDefault="00D174FC">
      <w:pPr>
        <w:pStyle w:val="A7"/>
        <w:spacing w:line="300" w:lineRule="atLeast"/>
        <w:ind w:firstLine="840"/>
        <w:rPr>
          <w:rStyle w:val="a6"/>
          <w:rFonts w:hint="default"/>
        </w:rPr>
      </w:pPr>
      <w:r>
        <w:rPr>
          <w:rStyle w:val="a9"/>
          <w:rFonts w:ascii="Times New Roman" w:hAnsi="Times New Roman"/>
        </w:rPr>
        <w:t>3</w:t>
      </w:r>
      <w:r>
        <w:rPr>
          <w:rStyle w:val="a9"/>
          <w:rFonts w:ascii="楷体_GB2312" w:eastAsia="楷体_GB2312" w:hAnsi="楷体_GB2312" w:cs="楷体_GB2312"/>
          <w:lang w:val="zh-TW" w:eastAsia="zh-TW"/>
        </w:rPr>
        <w:t>．实验离开时，请关好电源，并归还设备。</w:t>
      </w:r>
    </w:p>
    <w:p w14:paraId="37A75259" w14:textId="77777777" w:rsidR="00590688" w:rsidRDefault="00D174FC">
      <w:pPr>
        <w:pStyle w:val="A7"/>
        <w:spacing w:before="156" w:after="156" w:line="300" w:lineRule="atLeast"/>
        <w:outlineLvl w:val="0"/>
        <w:rPr>
          <w:rStyle w:val="a9"/>
          <w:rFonts w:hint="default"/>
          <w:b/>
          <w:bCs/>
          <w:sz w:val="28"/>
          <w:szCs w:val="28"/>
          <w:lang w:val="zh-TW" w:eastAsia="zh-TW"/>
        </w:rPr>
      </w:pPr>
      <w:r>
        <w:rPr>
          <w:rStyle w:val="a9"/>
          <w:rFonts w:eastAsia="Arial Unicode MS"/>
          <w:sz w:val="28"/>
          <w:szCs w:val="28"/>
          <w:lang w:val="zh-TW" w:eastAsia="zh-TW"/>
        </w:rPr>
        <w:t>七</w:t>
      </w:r>
      <w:r>
        <w:rPr>
          <w:rStyle w:val="a9"/>
          <w:rFonts w:ascii="楷体_GB2312" w:eastAsia="楷体_GB2312" w:hAnsi="楷体_GB2312" w:cs="楷体_GB2312"/>
          <w:sz w:val="28"/>
          <w:szCs w:val="28"/>
          <w:lang w:val="zh-TW" w:eastAsia="zh-TW"/>
        </w:rPr>
        <w:t>．</w:t>
      </w:r>
      <w:r>
        <w:rPr>
          <w:rStyle w:val="a9"/>
          <w:rFonts w:eastAsia="Arial Unicode MS"/>
          <w:sz w:val="28"/>
          <w:szCs w:val="28"/>
          <w:lang w:val="zh-TW" w:eastAsia="zh-TW"/>
        </w:rPr>
        <w:t>考核办法及成绩：</w:t>
      </w:r>
    </w:p>
    <w:p w14:paraId="290EF394" w14:textId="77777777" w:rsidR="00590688" w:rsidRDefault="00D174FC">
      <w:pPr>
        <w:pStyle w:val="A7"/>
        <w:ind w:firstLine="420"/>
        <w:rPr>
          <w:rStyle w:val="a6"/>
          <w:rFonts w:hint="default"/>
          <w:lang w:val="zh-TW" w:eastAsia="zh-TW"/>
        </w:rPr>
      </w:pPr>
      <w:r>
        <w:rPr>
          <w:rStyle w:val="a9"/>
          <w:rFonts w:ascii="楷体_GB2312" w:eastAsia="楷体_GB2312" w:hAnsi="楷体_GB2312" w:cs="楷体_GB2312"/>
          <w:lang w:val="zh-TW" w:eastAsia="zh-TW"/>
        </w:rPr>
        <w:t>实验成绩为百分制，主要由二部分组成：</w:t>
      </w:r>
    </w:p>
    <w:p w14:paraId="3DA3470A" w14:textId="38F24609" w:rsidR="00590688" w:rsidRDefault="00D174FC">
      <w:pPr>
        <w:pStyle w:val="A7"/>
        <w:ind w:firstLine="420"/>
        <w:rPr>
          <w:rStyle w:val="a6"/>
          <w:rFonts w:hint="default"/>
        </w:rPr>
      </w:pPr>
      <w:r>
        <w:rPr>
          <w:rStyle w:val="a9"/>
          <w:rFonts w:ascii="Times New Roman" w:hAnsi="Times New Roman"/>
        </w:rPr>
        <w:t xml:space="preserve">1. </w:t>
      </w:r>
      <w:r>
        <w:rPr>
          <w:rStyle w:val="a9"/>
          <w:rFonts w:ascii="楷体_GB2312" w:eastAsia="楷体_GB2312" w:hAnsi="楷体_GB2312" w:cs="楷体_GB2312"/>
          <w:lang w:val="zh-TW" w:eastAsia="zh-TW"/>
        </w:rPr>
        <w:t>实验任务完成后，提交程序清单，老师</w:t>
      </w:r>
      <w:r w:rsidR="00816F39">
        <w:rPr>
          <w:rStyle w:val="a9"/>
          <w:rFonts w:ascii="楷体_GB2312" w:eastAsia="楷体_GB2312" w:hAnsi="楷体_GB2312" w:cs="楷体_GB2312"/>
          <w:lang w:val="zh-TW" w:eastAsia="zh-TW"/>
        </w:rPr>
        <w:t>通过网络平台按小组</w:t>
      </w:r>
      <w:r>
        <w:rPr>
          <w:rStyle w:val="a9"/>
          <w:rFonts w:ascii="楷体_GB2312" w:eastAsia="楷体_GB2312" w:hAnsi="楷体_GB2312" w:cs="楷体_GB2312"/>
          <w:lang w:val="zh-TW" w:eastAsia="zh-TW"/>
        </w:rPr>
        <w:t>验收（各部分任务是否全部完成，完成的质量如何）并评定成绩。</w:t>
      </w:r>
      <w:r>
        <w:rPr>
          <w:rStyle w:val="a9"/>
          <w:rFonts w:ascii="宋体" w:eastAsia="宋体" w:hAnsi="宋体" w:cs="宋体"/>
          <w:lang w:val="zh-TW" w:eastAsia="zh-TW"/>
        </w:rPr>
        <w:t>（占</w:t>
      </w:r>
      <w:r>
        <w:rPr>
          <w:rStyle w:val="a9"/>
          <w:rFonts w:ascii="Times New Roman" w:hAnsi="Times New Roman"/>
        </w:rPr>
        <w:t>60%</w:t>
      </w:r>
      <w:r>
        <w:rPr>
          <w:rStyle w:val="a9"/>
          <w:rFonts w:ascii="宋体" w:eastAsia="宋体" w:hAnsi="宋体" w:cs="宋体"/>
          <w:lang w:val="zh-TW" w:eastAsia="zh-TW"/>
        </w:rPr>
        <w:t>）</w:t>
      </w:r>
    </w:p>
    <w:p w14:paraId="3BE90F0B" w14:textId="77777777" w:rsidR="00590688" w:rsidRDefault="00D174FC">
      <w:pPr>
        <w:pStyle w:val="A7"/>
        <w:spacing w:line="300" w:lineRule="atLeast"/>
        <w:ind w:left="199" w:firstLine="210"/>
        <w:rPr>
          <w:rFonts w:hint="default"/>
        </w:rPr>
      </w:pPr>
      <w:r>
        <w:rPr>
          <w:rStyle w:val="a9"/>
          <w:rFonts w:ascii="Times New Roman" w:hAnsi="Times New Roman"/>
        </w:rPr>
        <w:t xml:space="preserve">2. </w:t>
      </w:r>
      <w:r>
        <w:rPr>
          <w:rStyle w:val="a9"/>
          <w:rFonts w:ascii="楷体_GB2312" w:eastAsia="楷体_GB2312" w:hAnsi="楷体_GB2312" w:cs="楷体_GB2312"/>
          <w:lang w:val="zh-TW" w:eastAsia="zh-TW"/>
        </w:rPr>
        <w:t>提交一份实验报告，可手写或打印。</w:t>
      </w:r>
      <w:r>
        <w:rPr>
          <w:rStyle w:val="a9"/>
          <w:rFonts w:ascii="宋体" w:eastAsia="宋体" w:hAnsi="宋体" w:cs="宋体"/>
          <w:lang w:val="zh-TW" w:eastAsia="zh-TW"/>
        </w:rPr>
        <w:t>（占</w:t>
      </w:r>
      <w:r>
        <w:rPr>
          <w:rStyle w:val="a9"/>
          <w:rFonts w:ascii="Times New Roman" w:hAnsi="Times New Roman"/>
        </w:rPr>
        <w:t>40%</w:t>
      </w:r>
      <w:r>
        <w:rPr>
          <w:rStyle w:val="a9"/>
          <w:rFonts w:ascii="宋体" w:eastAsia="宋体" w:hAnsi="宋体" w:cs="宋体"/>
          <w:lang w:val="zh-TW" w:eastAsia="zh-TW"/>
        </w:rPr>
        <w:t>）</w:t>
      </w:r>
    </w:p>
    <w:p w14:paraId="76F2EC9D" w14:textId="77777777" w:rsidR="00590688" w:rsidRDefault="00590688">
      <w:pPr>
        <w:pStyle w:val="A7"/>
        <w:tabs>
          <w:tab w:val="left" w:pos="2895"/>
        </w:tabs>
        <w:spacing w:line="300" w:lineRule="atLeast"/>
        <w:rPr>
          <w:rFonts w:hint="default"/>
        </w:rPr>
      </w:pPr>
    </w:p>
    <w:p w14:paraId="606C3825" w14:textId="77777777" w:rsidR="00590688" w:rsidRDefault="00590688">
      <w:pPr>
        <w:pStyle w:val="A7"/>
        <w:spacing w:line="300" w:lineRule="atLeast"/>
        <w:rPr>
          <w:rFonts w:hint="default"/>
        </w:rPr>
      </w:pPr>
    </w:p>
    <w:p w14:paraId="32B2E00C" w14:textId="77777777" w:rsidR="00590688" w:rsidRDefault="00590688">
      <w:pPr>
        <w:pStyle w:val="A7"/>
        <w:spacing w:line="300" w:lineRule="atLeast"/>
        <w:rPr>
          <w:rFonts w:hint="default"/>
        </w:rPr>
        <w:sectPr w:rsidR="00590688">
          <w:headerReference w:type="default" r:id="rId13"/>
          <w:pgSz w:w="11900" w:h="16840"/>
          <w:pgMar w:top="1440" w:right="1800" w:bottom="1440" w:left="1800" w:header="851" w:footer="992" w:gutter="0"/>
          <w:pgNumType w:start="1"/>
          <w:cols w:space="720"/>
        </w:sectPr>
      </w:pPr>
    </w:p>
    <w:p w14:paraId="134A08D3" w14:textId="77777777" w:rsidR="00590688" w:rsidRDefault="00D174FC">
      <w:pPr>
        <w:pStyle w:val="A7"/>
        <w:spacing w:line="300" w:lineRule="atLeast"/>
        <w:rPr>
          <w:rFonts w:hint="default"/>
          <w:lang w:val="zh-TW" w:eastAsia="zh-TW"/>
        </w:rPr>
      </w:pPr>
      <w:r>
        <w:rPr>
          <w:rStyle w:val="a9"/>
          <w:rFonts w:ascii="宋体" w:eastAsia="宋体" w:hAnsi="宋体" w:cs="宋体"/>
          <w:lang w:val="zh-TW" w:eastAsia="zh-TW"/>
        </w:rPr>
        <w:lastRenderedPageBreak/>
        <w:t>附件</w:t>
      </w:r>
    </w:p>
    <w:p w14:paraId="1A413FAD" w14:textId="77777777" w:rsidR="00590688" w:rsidRDefault="00590688">
      <w:pPr>
        <w:pStyle w:val="A7"/>
        <w:jc w:val="left"/>
        <w:rPr>
          <w:rStyle w:val="a6"/>
          <w:rFonts w:ascii="华文行楷" w:eastAsia="华文行楷" w:hAnsi="华文行楷" w:cs="华文行楷" w:hint="default"/>
          <w:sz w:val="18"/>
          <w:szCs w:val="18"/>
        </w:rPr>
      </w:pPr>
    </w:p>
    <w:p w14:paraId="54348C17" w14:textId="77777777" w:rsidR="00590688" w:rsidRDefault="00590688">
      <w:pPr>
        <w:pStyle w:val="A7"/>
        <w:jc w:val="left"/>
        <w:rPr>
          <w:rStyle w:val="a6"/>
          <w:rFonts w:ascii="华文行楷" w:eastAsia="华文行楷" w:hAnsi="华文行楷" w:cs="华文行楷" w:hint="default"/>
          <w:sz w:val="18"/>
          <w:szCs w:val="18"/>
        </w:rPr>
      </w:pPr>
    </w:p>
    <w:p w14:paraId="7EEF29B1" w14:textId="77777777" w:rsidR="00590688" w:rsidRDefault="00D174FC">
      <w:pPr>
        <w:pStyle w:val="A7"/>
        <w:jc w:val="left"/>
        <w:rPr>
          <w:rStyle w:val="a9"/>
          <w:rFonts w:ascii="华文行楷" w:eastAsia="华文行楷" w:hAnsi="华文行楷" w:cs="华文行楷" w:hint="default"/>
          <w:sz w:val="18"/>
          <w:szCs w:val="18"/>
        </w:rPr>
      </w:pPr>
      <w:r>
        <w:rPr>
          <w:rStyle w:val="a6"/>
          <w:noProof/>
        </w:rPr>
        <w:drawing>
          <wp:anchor distT="57150" distB="57150" distL="57150" distR="57150" simplePos="0" relativeHeight="251659264" behindDoc="0" locked="0" layoutInCell="1" allowOverlap="1" wp14:anchorId="46189F4C" wp14:editId="39A40791">
            <wp:simplePos x="0" y="0"/>
            <wp:positionH relativeFrom="column">
              <wp:posOffset>1228725</wp:posOffset>
            </wp:positionH>
            <wp:positionV relativeFrom="line">
              <wp:posOffset>-5715</wp:posOffset>
            </wp:positionV>
            <wp:extent cx="3371850" cy="857250"/>
            <wp:effectExtent l="0" t="0" r="0" b="0"/>
            <wp:wrapSquare wrapText="left" distT="57150" distB="57150" distL="57150" distR="5715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中南大学校名.png"/>
                    <pic:cNvPicPr>
                      <a:picLocks noChangeAspect="1"/>
                    </pic:cNvPicPr>
                  </pic:nvPicPr>
                  <pic:blipFill>
                    <a:blip r:embed="rId14"/>
                    <a:stretch>
                      <a:fillRect/>
                    </a:stretch>
                  </pic:blipFill>
                  <pic:spPr>
                    <a:xfrm>
                      <a:off x="0" y="0"/>
                      <a:ext cx="3371850" cy="857250"/>
                    </a:xfrm>
                    <a:prstGeom prst="rect">
                      <a:avLst/>
                    </a:prstGeom>
                    <a:ln w="12700" cap="flat">
                      <a:noFill/>
                      <a:miter lim="400000"/>
                    </a:ln>
                    <a:effectLst/>
                  </pic:spPr>
                </pic:pic>
              </a:graphicData>
            </a:graphic>
          </wp:anchor>
        </w:drawing>
      </w:r>
      <w:r>
        <w:rPr>
          <w:rStyle w:val="a9"/>
          <w:rFonts w:ascii="华文行楷" w:eastAsia="华文行楷" w:hAnsi="华文行楷" w:cs="华文行楷"/>
          <w:sz w:val="18"/>
          <w:szCs w:val="18"/>
        </w:rPr>
        <w:br/>
      </w:r>
    </w:p>
    <w:p w14:paraId="381F5540" w14:textId="77777777" w:rsidR="00590688" w:rsidRDefault="00590688">
      <w:pPr>
        <w:pStyle w:val="A7"/>
        <w:jc w:val="left"/>
        <w:rPr>
          <w:rStyle w:val="a6"/>
          <w:rFonts w:ascii="华文行楷" w:eastAsia="华文行楷" w:hAnsi="华文行楷" w:cs="华文行楷" w:hint="default"/>
          <w:sz w:val="18"/>
          <w:szCs w:val="18"/>
        </w:rPr>
      </w:pPr>
    </w:p>
    <w:p w14:paraId="25164C19" w14:textId="77777777" w:rsidR="00590688" w:rsidRDefault="00590688">
      <w:pPr>
        <w:pStyle w:val="A7"/>
        <w:jc w:val="left"/>
        <w:rPr>
          <w:rStyle w:val="a6"/>
          <w:rFonts w:ascii="华文行楷" w:eastAsia="华文行楷" w:hAnsi="华文行楷" w:cs="华文行楷" w:hint="default"/>
          <w:sz w:val="18"/>
          <w:szCs w:val="18"/>
        </w:rPr>
      </w:pPr>
    </w:p>
    <w:p w14:paraId="6372185F" w14:textId="77777777" w:rsidR="00590688" w:rsidRDefault="00590688">
      <w:pPr>
        <w:pStyle w:val="A7"/>
        <w:jc w:val="left"/>
        <w:rPr>
          <w:rStyle w:val="a6"/>
          <w:rFonts w:ascii="华文行楷" w:eastAsia="华文行楷" w:hAnsi="华文行楷" w:cs="华文行楷" w:hint="default"/>
          <w:sz w:val="18"/>
          <w:szCs w:val="18"/>
        </w:rPr>
      </w:pPr>
    </w:p>
    <w:p w14:paraId="6DF16A5A" w14:textId="77777777" w:rsidR="00930B11" w:rsidRDefault="00930B11">
      <w:pPr>
        <w:pStyle w:val="aa"/>
        <w:jc w:val="center"/>
        <w:rPr>
          <w:rStyle w:val="a9"/>
          <w:rFonts w:ascii="黑体" w:eastAsia="黑体" w:hAnsi="黑体" w:cs="黑体" w:hint="default"/>
          <w:kern w:val="0"/>
          <w:sz w:val="80"/>
          <w:szCs w:val="80"/>
          <w:lang w:val="zh-TW" w:eastAsia="zh-TW"/>
        </w:rPr>
      </w:pPr>
    </w:p>
    <w:p w14:paraId="2B1DE4AE" w14:textId="22CEADE2" w:rsidR="00590688" w:rsidRDefault="00D174FC">
      <w:pPr>
        <w:pStyle w:val="aa"/>
        <w:jc w:val="center"/>
        <w:rPr>
          <w:rStyle w:val="a9"/>
          <w:rFonts w:ascii="黑体" w:eastAsia="黑体" w:hAnsi="黑体" w:cs="黑体" w:hint="default"/>
          <w:sz w:val="80"/>
          <w:szCs w:val="80"/>
          <w:lang w:val="zh-TW" w:eastAsia="zh-TW"/>
        </w:rPr>
      </w:pPr>
      <w:r>
        <w:rPr>
          <w:rStyle w:val="a9"/>
          <w:rFonts w:ascii="黑体" w:eastAsia="黑体" w:hAnsi="黑体" w:cs="黑体"/>
          <w:kern w:val="0"/>
          <w:sz w:val="80"/>
          <w:szCs w:val="80"/>
          <w:lang w:val="zh-TW" w:eastAsia="zh-TW"/>
        </w:rPr>
        <w:t>脑与认知实验报告</w:t>
      </w:r>
    </w:p>
    <w:p w14:paraId="34DABDD4" w14:textId="77777777" w:rsidR="00590688" w:rsidRDefault="00590688">
      <w:pPr>
        <w:pStyle w:val="A7"/>
        <w:jc w:val="center"/>
        <w:rPr>
          <w:rStyle w:val="a6"/>
          <w:rFonts w:ascii="黑体" w:eastAsia="黑体" w:hAnsi="黑体" w:cs="黑体" w:hint="default"/>
          <w:b/>
          <w:bCs/>
        </w:rPr>
      </w:pPr>
    </w:p>
    <w:p w14:paraId="46B146F5" w14:textId="77777777" w:rsidR="00590688" w:rsidRDefault="00590688">
      <w:pPr>
        <w:pStyle w:val="A7"/>
        <w:rPr>
          <w:rStyle w:val="a6"/>
          <w:rFonts w:ascii="黑体" w:eastAsia="黑体" w:hAnsi="黑体" w:cs="黑体" w:hint="default"/>
          <w:b/>
          <w:bCs/>
        </w:rPr>
      </w:pPr>
    </w:p>
    <w:p w14:paraId="19FBEFC9" w14:textId="77777777" w:rsidR="00590688" w:rsidRDefault="00590688">
      <w:pPr>
        <w:pStyle w:val="A7"/>
        <w:rPr>
          <w:rStyle w:val="a6"/>
          <w:rFonts w:ascii="黑体" w:eastAsia="黑体" w:hAnsi="黑体" w:cs="黑体" w:hint="default"/>
          <w:b/>
          <w:bCs/>
        </w:rPr>
      </w:pPr>
    </w:p>
    <w:p w14:paraId="712AB022" w14:textId="77777777" w:rsidR="00590688" w:rsidRDefault="00590688">
      <w:pPr>
        <w:pStyle w:val="A7"/>
        <w:spacing w:line="360" w:lineRule="exact"/>
        <w:jc w:val="center"/>
        <w:rPr>
          <w:rStyle w:val="a6"/>
          <w:rFonts w:ascii="宋体" w:eastAsia="宋体" w:hAnsi="宋体" w:cs="宋体" w:hint="default"/>
          <w:b/>
          <w:bCs/>
        </w:rPr>
      </w:pPr>
    </w:p>
    <w:tbl>
      <w:tblPr>
        <w:tblStyle w:val="TableNormal"/>
        <w:tblW w:w="531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27"/>
        <w:gridCol w:w="3691"/>
      </w:tblGrid>
      <w:tr w:rsidR="00590688" w14:paraId="0D4F2BE0" w14:textId="77777777">
        <w:trPr>
          <w:trHeight w:hRule="exact" w:val="733"/>
          <w:jc w:val="center"/>
        </w:trPr>
        <w:tc>
          <w:tcPr>
            <w:tcW w:w="1627" w:type="dxa"/>
            <w:tcBorders>
              <w:top w:val="nil"/>
              <w:left w:val="nil"/>
              <w:bottom w:val="nil"/>
              <w:right w:val="nil"/>
            </w:tcBorders>
            <w:shd w:val="clear" w:color="auto" w:fill="auto"/>
            <w:tcMar>
              <w:top w:w="80" w:type="dxa"/>
              <w:left w:w="394" w:type="dxa"/>
              <w:bottom w:w="80" w:type="dxa"/>
              <w:right w:w="80" w:type="dxa"/>
            </w:tcMar>
            <w:vAlign w:val="bottom"/>
          </w:tcPr>
          <w:p w14:paraId="0DB3F873" w14:textId="77777777" w:rsidR="00590688" w:rsidRDefault="00D174FC" w:rsidP="00930B11">
            <w:pPr>
              <w:pStyle w:val="A7"/>
              <w:spacing w:line="480" w:lineRule="exact"/>
              <w:rPr>
                <w:rFonts w:hint="default"/>
              </w:rPr>
            </w:pPr>
            <w:r>
              <w:rPr>
                <w:rStyle w:val="a9"/>
                <w:rFonts w:ascii="黑体" w:eastAsia="黑体" w:hAnsi="黑体" w:cs="黑体"/>
                <w:sz w:val="32"/>
                <w:szCs w:val="32"/>
                <w:lang w:val="zh-TW" w:eastAsia="zh-TW"/>
              </w:rPr>
              <w:t>题    目</w:t>
            </w:r>
          </w:p>
        </w:tc>
        <w:tc>
          <w:tcPr>
            <w:tcW w:w="3691" w:type="dxa"/>
            <w:tcBorders>
              <w:top w:val="nil"/>
              <w:left w:val="nil"/>
              <w:bottom w:val="single" w:sz="8" w:space="0" w:color="000000"/>
              <w:right w:val="nil"/>
            </w:tcBorders>
            <w:shd w:val="clear" w:color="auto" w:fill="auto"/>
            <w:tcMar>
              <w:top w:w="80" w:type="dxa"/>
              <w:left w:w="80" w:type="dxa"/>
              <w:bottom w:w="80" w:type="dxa"/>
              <w:right w:w="80" w:type="dxa"/>
            </w:tcMar>
            <w:vAlign w:val="bottom"/>
          </w:tcPr>
          <w:p w14:paraId="4C4EFD10" w14:textId="77777777" w:rsidR="00590688" w:rsidRDefault="00590688"/>
        </w:tc>
      </w:tr>
      <w:tr w:rsidR="00590688" w14:paraId="53F1F794" w14:textId="77777777">
        <w:trPr>
          <w:trHeight w:hRule="exact" w:val="753"/>
          <w:jc w:val="center"/>
        </w:trPr>
        <w:tc>
          <w:tcPr>
            <w:tcW w:w="1627" w:type="dxa"/>
            <w:tcBorders>
              <w:top w:val="nil"/>
              <w:left w:val="nil"/>
              <w:bottom w:val="nil"/>
              <w:right w:val="nil"/>
            </w:tcBorders>
            <w:shd w:val="clear" w:color="auto" w:fill="auto"/>
            <w:tcMar>
              <w:top w:w="80" w:type="dxa"/>
              <w:left w:w="80" w:type="dxa"/>
              <w:bottom w:w="80" w:type="dxa"/>
              <w:right w:w="80" w:type="dxa"/>
            </w:tcMar>
            <w:vAlign w:val="bottom"/>
          </w:tcPr>
          <w:p w14:paraId="3152FAC8" w14:textId="77777777" w:rsidR="00590688" w:rsidRDefault="00D174FC">
            <w:pPr>
              <w:pStyle w:val="A7"/>
              <w:spacing w:line="480" w:lineRule="exact"/>
              <w:jc w:val="center"/>
              <w:rPr>
                <w:rFonts w:hint="default"/>
              </w:rPr>
            </w:pPr>
            <w:r>
              <w:rPr>
                <w:rStyle w:val="a9"/>
                <w:rFonts w:ascii="黑体" w:eastAsia="黑体" w:hAnsi="黑体" w:cs="黑体"/>
                <w:sz w:val="32"/>
                <w:szCs w:val="32"/>
                <w:lang w:val="zh-TW" w:eastAsia="zh-TW"/>
              </w:rPr>
              <w:t>学生姓名</w:t>
            </w:r>
          </w:p>
        </w:tc>
        <w:tc>
          <w:tcPr>
            <w:tcW w:w="3691" w:type="dxa"/>
            <w:tcBorders>
              <w:top w:val="single" w:sz="8" w:space="0" w:color="000000"/>
              <w:left w:val="nil"/>
              <w:bottom w:val="single" w:sz="8" w:space="0" w:color="000000"/>
              <w:right w:val="nil"/>
            </w:tcBorders>
            <w:shd w:val="clear" w:color="auto" w:fill="auto"/>
            <w:tcMar>
              <w:top w:w="80" w:type="dxa"/>
              <w:left w:w="80" w:type="dxa"/>
              <w:bottom w:w="80" w:type="dxa"/>
              <w:right w:w="80" w:type="dxa"/>
            </w:tcMar>
            <w:vAlign w:val="bottom"/>
          </w:tcPr>
          <w:p w14:paraId="576B8C4B" w14:textId="77777777" w:rsidR="00590688" w:rsidRDefault="00590688"/>
        </w:tc>
      </w:tr>
      <w:tr w:rsidR="00590688" w14:paraId="28D4F733" w14:textId="77777777">
        <w:trPr>
          <w:trHeight w:hRule="exact" w:val="753"/>
          <w:jc w:val="center"/>
        </w:trPr>
        <w:tc>
          <w:tcPr>
            <w:tcW w:w="1627" w:type="dxa"/>
            <w:tcBorders>
              <w:top w:val="nil"/>
              <w:left w:val="nil"/>
              <w:bottom w:val="nil"/>
              <w:right w:val="nil"/>
            </w:tcBorders>
            <w:shd w:val="clear" w:color="auto" w:fill="auto"/>
            <w:tcMar>
              <w:top w:w="80" w:type="dxa"/>
              <w:left w:w="80" w:type="dxa"/>
              <w:bottom w:w="80" w:type="dxa"/>
              <w:right w:w="80" w:type="dxa"/>
            </w:tcMar>
            <w:vAlign w:val="bottom"/>
          </w:tcPr>
          <w:p w14:paraId="04B3DCE9" w14:textId="77777777" w:rsidR="00590688" w:rsidRDefault="00D174FC">
            <w:pPr>
              <w:pStyle w:val="A7"/>
              <w:spacing w:line="480" w:lineRule="exact"/>
              <w:jc w:val="center"/>
              <w:rPr>
                <w:rFonts w:hint="default"/>
              </w:rPr>
            </w:pPr>
            <w:r>
              <w:rPr>
                <w:rStyle w:val="a9"/>
                <w:rFonts w:ascii="黑体" w:eastAsia="黑体" w:hAnsi="黑体" w:cs="黑体"/>
                <w:sz w:val="32"/>
                <w:szCs w:val="32"/>
                <w:lang w:val="zh-TW" w:eastAsia="zh-TW"/>
              </w:rPr>
              <w:t>学    号</w:t>
            </w:r>
          </w:p>
        </w:tc>
        <w:tc>
          <w:tcPr>
            <w:tcW w:w="3691" w:type="dxa"/>
            <w:tcBorders>
              <w:top w:val="single" w:sz="8" w:space="0" w:color="000000"/>
              <w:left w:val="nil"/>
              <w:bottom w:val="single" w:sz="8" w:space="0" w:color="000000"/>
              <w:right w:val="nil"/>
            </w:tcBorders>
            <w:shd w:val="clear" w:color="auto" w:fill="auto"/>
            <w:tcMar>
              <w:top w:w="80" w:type="dxa"/>
              <w:left w:w="80" w:type="dxa"/>
              <w:bottom w:w="80" w:type="dxa"/>
              <w:right w:w="80" w:type="dxa"/>
            </w:tcMar>
            <w:vAlign w:val="bottom"/>
          </w:tcPr>
          <w:p w14:paraId="032E7897" w14:textId="77777777" w:rsidR="00590688" w:rsidRDefault="00590688"/>
        </w:tc>
      </w:tr>
      <w:tr w:rsidR="00590688" w14:paraId="22B326F6" w14:textId="77777777">
        <w:trPr>
          <w:trHeight w:hRule="exact" w:val="753"/>
          <w:jc w:val="center"/>
        </w:trPr>
        <w:tc>
          <w:tcPr>
            <w:tcW w:w="1627" w:type="dxa"/>
            <w:tcBorders>
              <w:top w:val="nil"/>
              <w:left w:val="nil"/>
              <w:bottom w:val="nil"/>
              <w:right w:val="nil"/>
            </w:tcBorders>
            <w:shd w:val="clear" w:color="auto" w:fill="auto"/>
            <w:tcMar>
              <w:top w:w="80" w:type="dxa"/>
              <w:left w:w="80" w:type="dxa"/>
              <w:bottom w:w="80" w:type="dxa"/>
              <w:right w:w="80" w:type="dxa"/>
            </w:tcMar>
            <w:vAlign w:val="bottom"/>
          </w:tcPr>
          <w:p w14:paraId="0D1C17CE" w14:textId="77777777" w:rsidR="00590688" w:rsidRDefault="00D174FC">
            <w:pPr>
              <w:pStyle w:val="A7"/>
              <w:spacing w:line="480" w:lineRule="exact"/>
              <w:jc w:val="center"/>
              <w:rPr>
                <w:rFonts w:hint="default"/>
              </w:rPr>
            </w:pPr>
            <w:r>
              <w:rPr>
                <w:rStyle w:val="a9"/>
                <w:rFonts w:ascii="黑体" w:eastAsia="黑体" w:hAnsi="黑体" w:cs="黑体"/>
                <w:sz w:val="32"/>
                <w:szCs w:val="32"/>
                <w:lang w:val="zh-TW" w:eastAsia="zh-TW"/>
              </w:rPr>
              <w:t>指导教师</w:t>
            </w:r>
          </w:p>
        </w:tc>
        <w:tc>
          <w:tcPr>
            <w:tcW w:w="3691" w:type="dxa"/>
            <w:tcBorders>
              <w:top w:val="single" w:sz="8" w:space="0" w:color="000000"/>
              <w:left w:val="nil"/>
              <w:bottom w:val="single" w:sz="8" w:space="0" w:color="000000"/>
              <w:right w:val="nil"/>
            </w:tcBorders>
            <w:shd w:val="clear" w:color="auto" w:fill="auto"/>
            <w:tcMar>
              <w:top w:w="80" w:type="dxa"/>
              <w:left w:w="80" w:type="dxa"/>
              <w:bottom w:w="80" w:type="dxa"/>
              <w:right w:w="80" w:type="dxa"/>
            </w:tcMar>
            <w:vAlign w:val="bottom"/>
          </w:tcPr>
          <w:p w14:paraId="09C9EDC4" w14:textId="77777777" w:rsidR="00590688" w:rsidRDefault="00590688"/>
        </w:tc>
      </w:tr>
      <w:tr w:rsidR="00590688" w14:paraId="566F4939" w14:textId="77777777">
        <w:trPr>
          <w:trHeight w:hRule="exact" w:val="753"/>
          <w:jc w:val="center"/>
        </w:trPr>
        <w:tc>
          <w:tcPr>
            <w:tcW w:w="1627" w:type="dxa"/>
            <w:tcBorders>
              <w:top w:val="nil"/>
              <w:left w:val="nil"/>
              <w:bottom w:val="nil"/>
              <w:right w:val="nil"/>
            </w:tcBorders>
            <w:shd w:val="clear" w:color="auto" w:fill="auto"/>
            <w:tcMar>
              <w:top w:w="80" w:type="dxa"/>
              <w:left w:w="80" w:type="dxa"/>
              <w:bottom w:w="80" w:type="dxa"/>
              <w:right w:w="80" w:type="dxa"/>
            </w:tcMar>
            <w:vAlign w:val="bottom"/>
          </w:tcPr>
          <w:p w14:paraId="4DEA6C08" w14:textId="77777777" w:rsidR="00590688" w:rsidRDefault="00D174FC">
            <w:pPr>
              <w:pStyle w:val="A7"/>
              <w:spacing w:line="480" w:lineRule="exact"/>
              <w:jc w:val="center"/>
              <w:rPr>
                <w:rFonts w:hint="default"/>
              </w:rPr>
            </w:pPr>
            <w:r>
              <w:rPr>
                <w:rStyle w:val="a9"/>
                <w:rFonts w:ascii="黑体" w:eastAsia="黑体" w:hAnsi="黑体" w:cs="黑体"/>
                <w:sz w:val="32"/>
                <w:szCs w:val="32"/>
                <w:lang w:val="zh-TW" w:eastAsia="zh-TW"/>
              </w:rPr>
              <w:t>学    院</w:t>
            </w:r>
          </w:p>
        </w:tc>
        <w:tc>
          <w:tcPr>
            <w:tcW w:w="3691" w:type="dxa"/>
            <w:tcBorders>
              <w:top w:val="single" w:sz="8" w:space="0" w:color="000000"/>
              <w:left w:val="nil"/>
              <w:bottom w:val="single" w:sz="8" w:space="0" w:color="000000"/>
              <w:right w:val="nil"/>
            </w:tcBorders>
            <w:shd w:val="clear" w:color="auto" w:fill="auto"/>
            <w:tcMar>
              <w:top w:w="80" w:type="dxa"/>
              <w:left w:w="80" w:type="dxa"/>
              <w:bottom w:w="80" w:type="dxa"/>
              <w:right w:w="80" w:type="dxa"/>
            </w:tcMar>
            <w:vAlign w:val="bottom"/>
          </w:tcPr>
          <w:p w14:paraId="353F3F61" w14:textId="77777777" w:rsidR="00590688" w:rsidRDefault="00590688"/>
        </w:tc>
      </w:tr>
      <w:tr w:rsidR="00590688" w14:paraId="321A6282" w14:textId="77777777">
        <w:trPr>
          <w:trHeight w:hRule="exact" w:val="753"/>
          <w:jc w:val="center"/>
        </w:trPr>
        <w:tc>
          <w:tcPr>
            <w:tcW w:w="1627" w:type="dxa"/>
            <w:tcBorders>
              <w:top w:val="nil"/>
              <w:left w:val="nil"/>
              <w:bottom w:val="nil"/>
              <w:right w:val="nil"/>
            </w:tcBorders>
            <w:shd w:val="clear" w:color="auto" w:fill="auto"/>
            <w:tcMar>
              <w:top w:w="80" w:type="dxa"/>
              <w:left w:w="80" w:type="dxa"/>
              <w:bottom w:w="80" w:type="dxa"/>
              <w:right w:w="80" w:type="dxa"/>
            </w:tcMar>
            <w:vAlign w:val="bottom"/>
          </w:tcPr>
          <w:p w14:paraId="0658F982" w14:textId="77777777" w:rsidR="00590688" w:rsidRDefault="00D174FC">
            <w:pPr>
              <w:pStyle w:val="A7"/>
              <w:spacing w:line="480" w:lineRule="exact"/>
              <w:jc w:val="center"/>
              <w:rPr>
                <w:rFonts w:hint="default"/>
              </w:rPr>
            </w:pPr>
            <w:r>
              <w:rPr>
                <w:rStyle w:val="a9"/>
                <w:rFonts w:ascii="黑体" w:eastAsia="黑体" w:hAnsi="黑体" w:cs="黑体"/>
                <w:sz w:val="32"/>
                <w:szCs w:val="32"/>
                <w:lang w:val="zh-TW" w:eastAsia="zh-TW"/>
              </w:rPr>
              <w:t>专业班级</w:t>
            </w:r>
          </w:p>
        </w:tc>
        <w:tc>
          <w:tcPr>
            <w:tcW w:w="3691"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bottom"/>
          </w:tcPr>
          <w:p w14:paraId="1E68B5FD" w14:textId="77777777" w:rsidR="00590688" w:rsidRDefault="00590688"/>
        </w:tc>
      </w:tr>
    </w:tbl>
    <w:p w14:paraId="3941E686" w14:textId="77777777" w:rsidR="00590688" w:rsidRDefault="00590688">
      <w:pPr>
        <w:pStyle w:val="A7"/>
        <w:ind w:left="1878" w:hanging="1878"/>
        <w:jc w:val="center"/>
        <w:rPr>
          <w:rStyle w:val="a6"/>
          <w:rFonts w:ascii="宋体" w:eastAsia="宋体" w:hAnsi="宋体" w:cs="宋体" w:hint="default"/>
          <w:b/>
          <w:bCs/>
        </w:rPr>
      </w:pPr>
    </w:p>
    <w:p w14:paraId="30357F98" w14:textId="77777777" w:rsidR="00590688" w:rsidRDefault="00590688">
      <w:pPr>
        <w:pStyle w:val="A7"/>
        <w:spacing w:line="360" w:lineRule="exact"/>
        <w:jc w:val="center"/>
        <w:rPr>
          <w:rStyle w:val="a6"/>
          <w:rFonts w:ascii="黑体" w:eastAsia="黑体" w:hAnsi="黑体" w:cs="黑体" w:hint="default"/>
          <w:sz w:val="24"/>
          <w:szCs w:val="24"/>
        </w:rPr>
      </w:pPr>
    </w:p>
    <w:p w14:paraId="0F6CA6B0" w14:textId="77777777" w:rsidR="00590688" w:rsidRDefault="00590688">
      <w:pPr>
        <w:pStyle w:val="A7"/>
        <w:spacing w:line="360" w:lineRule="exact"/>
        <w:jc w:val="center"/>
        <w:rPr>
          <w:rStyle w:val="a6"/>
          <w:rFonts w:ascii="黑体" w:eastAsia="黑体" w:hAnsi="黑体" w:cs="黑体" w:hint="default"/>
          <w:sz w:val="24"/>
          <w:szCs w:val="24"/>
        </w:rPr>
      </w:pPr>
    </w:p>
    <w:p w14:paraId="564377D1" w14:textId="77777777" w:rsidR="00590688" w:rsidRDefault="00590688">
      <w:pPr>
        <w:pStyle w:val="A7"/>
        <w:spacing w:line="360" w:lineRule="exact"/>
        <w:rPr>
          <w:rStyle w:val="a6"/>
          <w:rFonts w:ascii="黑体" w:eastAsia="黑体" w:hAnsi="黑体" w:cs="黑体" w:hint="default"/>
          <w:sz w:val="24"/>
          <w:szCs w:val="24"/>
        </w:rPr>
      </w:pPr>
    </w:p>
    <w:p w14:paraId="75586A82" w14:textId="77777777" w:rsidR="00590688" w:rsidRDefault="00590688">
      <w:pPr>
        <w:pStyle w:val="A7"/>
        <w:spacing w:line="360" w:lineRule="exact"/>
        <w:rPr>
          <w:rStyle w:val="a6"/>
          <w:rFonts w:ascii="黑体" w:eastAsia="黑体" w:hAnsi="黑体" w:cs="黑体" w:hint="default"/>
          <w:sz w:val="24"/>
          <w:szCs w:val="24"/>
        </w:rPr>
      </w:pPr>
    </w:p>
    <w:p w14:paraId="5BFAF868" w14:textId="77777777" w:rsidR="00590688" w:rsidRDefault="00590688">
      <w:pPr>
        <w:pStyle w:val="A7"/>
        <w:spacing w:line="360" w:lineRule="exact"/>
        <w:rPr>
          <w:rFonts w:hint="default"/>
        </w:rPr>
      </w:pPr>
    </w:p>
    <w:sectPr w:rsidR="00590688">
      <w:headerReference w:type="default" r:id="rId15"/>
      <w:pgSz w:w="11900" w:h="16840"/>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90741" w14:textId="77777777" w:rsidR="0040652F" w:rsidRDefault="0040652F">
      <w:r>
        <w:separator/>
      </w:r>
    </w:p>
  </w:endnote>
  <w:endnote w:type="continuationSeparator" w:id="0">
    <w:p w14:paraId="1ED68FF1" w14:textId="77777777" w:rsidR="0040652F" w:rsidRDefault="00406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楷体_GB2312">
    <w:altName w:val="微软雅黑"/>
    <w:panose1 w:val="020B0604020202020204"/>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82D7A" w14:textId="77777777" w:rsidR="0040652F" w:rsidRDefault="0040652F">
      <w:r>
        <w:separator/>
      </w:r>
    </w:p>
  </w:footnote>
  <w:footnote w:type="continuationSeparator" w:id="0">
    <w:p w14:paraId="6CAA9F30" w14:textId="77777777" w:rsidR="0040652F" w:rsidRDefault="004065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209BF" w14:textId="77777777" w:rsidR="00590688" w:rsidRDefault="00590688">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FD682" w14:textId="77777777" w:rsidR="00590688" w:rsidRDefault="00590688">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7A439E"/>
    <w:multiLevelType w:val="hybridMultilevel"/>
    <w:tmpl w:val="69C2CEEA"/>
    <w:numStyleLink w:val="1"/>
  </w:abstractNum>
  <w:abstractNum w:abstractNumId="1" w15:restartNumberingAfterBreak="0">
    <w:nsid w:val="5E9F52C2"/>
    <w:multiLevelType w:val="hybridMultilevel"/>
    <w:tmpl w:val="69C2CEEA"/>
    <w:styleLink w:val="1"/>
    <w:lvl w:ilvl="0" w:tplc="5BB0F402">
      <w:start w:val="1"/>
      <w:numFmt w:val="decimal"/>
      <w:lvlText w:val="%1."/>
      <w:lvlJc w:val="left"/>
      <w:pPr>
        <w:tabs>
          <w:tab w:val="num" w:pos="4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85DE0E0C">
      <w:start w:val="1"/>
      <w:numFmt w:val="lowerLetter"/>
      <w:lvlText w:val="%2)"/>
      <w:lvlJc w:val="left"/>
      <w:pPr>
        <w:tabs>
          <w:tab w:val="num" w:pos="840"/>
        </w:tabs>
        <w:ind w:left="114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53068FEE">
      <w:start w:val="1"/>
      <w:numFmt w:val="lowerRoman"/>
      <w:suff w:val="nothing"/>
      <w:lvlText w:val="%3."/>
      <w:lvlJc w:val="left"/>
      <w:pPr>
        <w:ind w:left="1140" w:hanging="400"/>
      </w:pPr>
      <w:rPr>
        <w:rFonts w:hAnsi="Arial Unicode MS"/>
        <w:caps w:val="0"/>
        <w:smallCaps w:val="0"/>
        <w:strike w:val="0"/>
        <w:dstrike w:val="0"/>
        <w:outline w:val="0"/>
        <w:emboss w:val="0"/>
        <w:imprint w:val="0"/>
        <w:spacing w:val="0"/>
        <w:w w:val="100"/>
        <w:kern w:val="0"/>
        <w:position w:val="0"/>
        <w:highlight w:val="none"/>
        <w:vertAlign w:val="baseline"/>
      </w:rPr>
    </w:lvl>
    <w:lvl w:ilvl="3" w:tplc="1CA66720">
      <w:start w:val="1"/>
      <w:numFmt w:val="decimal"/>
      <w:lvlText w:val="%4."/>
      <w:lvlJc w:val="left"/>
      <w:pPr>
        <w:tabs>
          <w:tab w:val="num" w:pos="1680"/>
        </w:tabs>
        <w:ind w:left="1980" w:hanging="720"/>
      </w:pPr>
      <w:rPr>
        <w:rFonts w:hAnsi="Arial Unicode MS"/>
        <w:caps w:val="0"/>
        <w:smallCaps w:val="0"/>
        <w:strike w:val="0"/>
        <w:dstrike w:val="0"/>
        <w:outline w:val="0"/>
        <w:emboss w:val="0"/>
        <w:imprint w:val="0"/>
        <w:spacing w:val="0"/>
        <w:w w:val="100"/>
        <w:kern w:val="0"/>
        <w:position w:val="0"/>
        <w:highlight w:val="none"/>
        <w:vertAlign w:val="baseline"/>
      </w:rPr>
    </w:lvl>
    <w:lvl w:ilvl="4" w:tplc="B792CBC4">
      <w:start w:val="1"/>
      <w:numFmt w:val="lowerLetter"/>
      <w:lvlText w:val="%5)"/>
      <w:lvlJc w:val="left"/>
      <w:pPr>
        <w:tabs>
          <w:tab w:val="num" w:pos="2100"/>
        </w:tabs>
        <w:ind w:left="2400" w:hanging="720"/>
      </w:pPr>
      <w:rPr>
        <w:rFonts w:hAnsi="Arial Unicode MS"/>
        <w:caps w:val="0"/>
        <w:smallCaps w:val="0"/>
        <w:strike w:val="0"/>
        <w:dstrike w:val="0"/>
        <w:outline w:val="0"/>
        <w:emboss w:val="0"/>
        <w:imprint w:val="0"/>
        <w:spacing w:val="0"/>
        <w:w w:val="100"/>
        <w:kern w:val="0"/>
        <w:position w:val="0"/>
        <w:highlight w:val="none"/>
        <w:vertAlign w:val="baseline"/>
      </w:rPr>
    </w:lvl>
    <w:lvl w:ilvl="5" w:tplc="99D61E9C">
      <w:start w:val="1"/>
      <w:numFmt w:val="lowerRoman"/>
      <w:suff w:val="nothing"/>
      <w:lvlText w:val="%6."/>
      <w:lvlJc w:val="left"/>
      <w:pPr>
        <w:ind w:left="2400" w:hanging="400"/>
      </w:pPr>
      <w:rPr>
        <w:rFonts w:hAnsi="Arial Unicode MS"/>
        <w:caps w:val="0"/>
        <w:smallCaps w:val="0"/>
        <w:strike w:val="0"/>
        <w:dstrike w:val="0"/>
        <w:outline w:val="0"/>
        <w:emboss w:val="0"/>
        <w:imprint w:val="0"/>
        <w:spacing w:val="0"/>
        <w:w w:val="100"/>
        <w:kern w:val="0"/>
        <w:position w:val="0"/>
        <w:highlight w:val="none"/>
        <w:vertAlign w:val="baseline"/>
      </w:rPr>
    </w:lvl>
    <w:lvl w:ilvl="6" w:tplc="8848D59A">
      <w:start w:val="1"/>
      <w:numFmt w:val="decimal"/>
      <w:lvlText w:val="%7."/>
      <w:lvlJc w:val="left"/>
      <w:pPr>
        <w:tabs>
          <w:tab w:val="num" w:pos="2940"/>
        </w:tabs>
        <w:ind w:left="3240" w:hanging="720"/>
      </w:pPr>
      <w:rPr>
        <w:rFonts w:hAnsi="Arial Unicode MS"/>
        <w:caps w:val="0"/>
        <w:smallCaps w:val="0"/>
        <w:strike w:val="0"/>
        <w:dstrike w:val="0"/>
        <w:outline w:val="0"/>
        <w:emboss w:val="0"/>
        <w:imprint w:val="0"/>
        <w:spacing w:val="0"/>
        <w:w w:val="100"/>
        <w:kern w:val="0"/>
        <w:position w:val="0"/>
        <w:highlight w:val="none"/>
        <w:vertAlign w:val="baseline"/>
      </w:rPr>
    </w:lvl>
    <w:lvl w:ilvl="7" w:tplc="EF16B8F4">
      <w:start w:val="1"/>
      <w:numFmt w:val="lowerLetter"/>
      <w:lvlText w:val="%8)"/>
      <w:lvlJc w:val="left"/>
      <w:pPr>
        <w:tabs>
          <w:tab w:val="num" w:pos="3360"/>
        </w:tabs>
        <w:ind w:left="3660" w:hanging="720"/>
      </w:pPr>
      <w:rPr>
        <w:rFonts w:hAnsi="Arial Unicode MS"/>
        <w:caps w:val="0"/>
        <w:smallCaps w:val="0"/>
        <w:strike w:val="0"/>
        <w:dstrike w:val="0"/>
        <w:outline w:val="0"/>
        <w:emboss w:val="0"/>
        <w:imprint w:val="0"/>
        <w:spacing w:val="0"/>
        <w:w w:val="100"/>
        <w:kern w:val="0"/>
        <w:position w:val="0"/>
        <w:highlight w:val="none"/>
        <w:vertAlign w:val="baseline"/>
      </w:rPr>
    </w:lvl>
    <w:lvl w:ilvl="8" w:tplc="1584B3B2">
      <w:start w:val="1"/>
      <w:numFmt w:val="lowerRoman"/>
      <w:suff w:val="nothing"/>
      <w:lvlText w:val="%9."/>
      <w:lvlJc w:val="left"/>
      <w:pPr>
        <w:ind w:left="3660" w:hanging="4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doNotDisplayPageBoundaries/>
  <w:displayBackgroundShape/>
  <w:bordersDoNotSurroundHeader/>
  <w:bordersDoNotSurroundFooter/>
  <w:proofState w:spelling="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688"/>
    <w:rsid w:val="0008352C"/>
    <w:rsid w:val="001E4DFE"/>
    <w:rsid w:val="0040652F"/>
    <w:rsid w:val="00590688"/>
    <w:rsid w:val="005C5F9D"/>
    <w:rsid w:val="00816F39"/>
    <w:rsid w:val="00907A03"/>
    <w:rsid w:val="00930B11"/>
    <w:rsid w:val="009D7007"/>
    <w:rsid w:val="00BD64F8"/>
    <w:rsid w:val="00C6571C"/>
    <w:rsid w:val="00D174FC"/>
    <w:rsid w:val="00D46294"/>
    <w:rsid w:val="00DE7579"/>
    <w:rsid w:val="00E01422"/>
    <w:rsid w:val="00E27251"/>
    <w:rsid w:val="00E96AA5"/>
    <w:rsid w:val="00F20512"/>
    <w:rsid w:val="00F73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C6260"/>
  <w15:docId w15:val="{B9E6C204-C71B-C34B-9391-7FD0F5454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a5">
    <w:name w:val="footer"/>
    <w:pPr>
      <w:widowControl w:val="0"/>
      <w:tabs>
        <w:tab w:val="center" w:pos="4153"/>
        <w:tab w:val="right" w:pos="8306"/>
      </w:tabs>
    </w:pPr>
    <w:rPr>
      <w:rFonts w:cs="Arial Unicode MS"/>
      <w:color w:val="000000"/>
      <w:kern w:val="2"/>
      <w:sz w:val="18"/>
      <w:szCs w:val="18"/>
      <w:u w:color="000000"/>
    </w:rPr>
  </w:style>
  <w:style w:type="character" w:styleId="a6">
    <w:name w:val="page number"/>
  </w:style>
  <w:style w:type="paragraph" w:customStyle="1" w:styleId="A7">
    <w:name w:val="正文 A"/>
    <w:pPr>
      <w:widowControl w:val="0"/>
      <w:jc w:val="both"/>
    </w:pPr>
    <w:rPr>
      <w:rFonts w:ascii="Arial Unicode MS" w:eastAsia="Times New Roman" w:hAnsi="Arial Unicode MS" w:cs="Arial Unicode MS" w:hint="eastAsia"/>
      <w:color w:val="000000"/>
      <w:kern w:val="2"/>
      <w:sz w:val="21"/>
      <w:szCs w:val="21"/>
      <w:u w:color="000000"/>
    </w:rPr>
  </w:style>
  <w:style w:type="paragraph" w:styleId="a8">
    <w:name w:val="Body Text Indent"/>
    <w:pPr>
      <w:widowControl w:val="0"/>
      <w:spacing w:line="400" w:lineRule="exact"/>
      <w:ind w:firstLine="360"/>
      <w:jc w:val="both"/>
    </w:pPr>
    <w:rPr>
      <w:rFonts w:ascii="楷体_GB2312" w:eastAsia="楷体_GB2312" w:hAnsi="楷体_GB2312" w:cs="楷体_GB2312"/>
      <w:color w:val="000000"/>
      <w:kern w:val="2"/>
      <w:sz w:val="21"/>
      <w:szCs w:val="21"/>
      <w:u w:color="000000"/>
    </w:rPr>
  </w:style>
  <w:style w:type="paragraph" w:styleId="2">
    <w:name w:val="Body Text Indent 2"/>
    <w:pPr>
      <w:widowControl w:val="0"/>
      <w:spacing w:line="400" w:lineRule="exact"/>
      <w:ind w:firstLine="420"/>
      <w:jc w:val="both"/>
    </w:pPr>
    <w:rPr>
      <w:rFonts w:ascii="楷体_GB2312" w:eastAsia="楷体_GB2312" w:hAnsi="楷体_GB2312" w:cs="楷体_GB2312"/>
      <w:color w:val="000000"/>
      <w:kern w:val="2"/>
      <w:sz w:val="21"/>
      <w:szCs w:val="21"/>
      <w:u w:color="000000"/>
    </w:rPr>
  </w:style>
  <w:style w:type="numbering" w:customStyle="1" w:styleId="1">
    <w:name w:val="已导入的样式“1”"/>
    <w:pPr>
      <w:numPr>
        <w:numId w:val="1"/>
      </w:numPr>
    </w:pPr>
  </w:style>
  <w:style w:type="character" w:customStyle="1" w:styleId="a9">
    <w:name w:val="无"/>
  </w:style>
  <w:style w:type="character" w:customStyle="1" w:styleId="Hyperlink0">
    <w:name w:val="Hyperlink.0"/>
    <w:basedOn w:val="a9"/>
    <w:rPr>
      <w:outline w:val="0"/>
      <w:color w:val="0000FF"/>
      <w:u w:val="single" w:color="0000FF"/>
      <w:lang w:val="it-IT"/>
    </w:rPr>
  </w:style>
  <w:style w:type="character" w:customStyle="1" w:styleId="Hyperlink1">
    <w:name w:val="Hyperlink.1"/>
    <w:basedOn w:val="a9"/>
    <w:rPr>
      <w:outline w:val="0"/>
      <w:color w:val="0000FF"/>
      <w:u w:val="single" w:color="0000FF"/>
    </w:rPr>
  </w:style>
  <w:style w:type="paragraph" w:styleId="aa">
    <w:name w:val="Body Text"/>
    <w:pPr>
      <w:widowControl w:val="0"/>
      <w:spacing w:after="120"/>
      <w:jc w:val="both"/>
    </w:pPr>
    <w:rPr>
      <w:rFonts w:ascii="Arial Unicode MS" w:eastAsia="Times New Roman" w:hAnsi="Arial Unicode MS" w:cs="Arial Unicode MS" w:hint="eastAsia"/>
      <w:color w:val="000000"/>
      <w:kern w:val="2"/>
      <w:sz w:val="21"/>
      <w:szCs w:val="21"/>
      <w:u w:color="000000"/>
    </w:rPr>
  </w:style>
  <w:style w:type="character" w:styleId="ab">
    <w:name w:val="Unresolved Mention"/>
    <w:basedOn w:val="a0"/>
    <w:uiPriority w:val="99"/>
    <w:semiHidden/>
    <w:unhideWhenUsed/>
    <w:rsid w:val="000835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openvibe.inria.fr/"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bci2000.org/wiki/index.php/Main_Page"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www.bbci.de/competition/ii/" TargetMode="Externa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黑体"/>
        <a:cs typeface="Helvetica Neue"/>
      </a:majorFont>
      <a:minorFont>
        <a:latin typeface="Helvetica Neue"/>
        <a:ea typeface="宋体"/>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Pages>
  <Words>314</Words>
  <Characters>1791</Characters>
  <Application>Microsoft Office Word</Application>
  <DocSecurity>0</DocSecurity>
  <Lines>14</Lines>
  <Paragraphs>4</Paragraphs>
  <ScaleCrop>false</ScaleCrop>
  <Company/>
  <LinksUpToDate>false</LinksUpToDate>
  <CharactersWithSpaces>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2021-12-07T06:46:00Z</dcterms:created>
  <dcterms:modified xsi:type="dcterms:W3CDTF">2021-12-07T08:03:00Z</dcterms:modified>
</cp:coreProperties>
</file>