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3E4" w:rsidRPr="00DC3C1B" w:rsidRDefault="00C443E4" w:rsidP="00C443E4">
      <w:pPr>
        <w:tabs>
          <w:tab w:val="left" w:pos="5670"/>
          <w:tab w:val="left" w:pos="9356"/>
        </w:tabs>
        <w:spacing w:line="276" w:lineRule="auto"/>
        <w:jc w:val="right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i/>
          <w:color w:val="000000" w:themeColor="text1"/>
          <w:sz w:val="26"/>
          <w:szCs w:val="26"/>
        </w:rPr>
        <w:t xml:space="preserve">Mẫu số: </w:t>
      </w:r>
      <w:r>
        <w:rPr>
          <w:rFonts w:ascii="Times New Roman" w:hAnsi="Times New Roman"/>
          <w:i/>
          <w:color w:val="000000" w:themeColor="text1"/>
          <w:sz w:val="26"/>
          <w:szCs w:val="26"/>
        </w:rPr>
        <w:t>08</w:t>
      </w:r>
      <w:r w:rsidRPr="00DC3C1B">
        <w:rPr>
          <w:rFonts w:ascii="Times New Roman" w:hAnsi="Times New Roman"/>
          <w:i/>
          <w:color w:val="000000" w:themeColor="text1"/>
          <w:sz w:val="26"/>
          <w:szCs w:val="26"/>
        </w:rPr>
        <w:t>-</w:t>
      </w:r>
      <w:r>
        <w:rPr>
          <w:rFonts w:ascii="Times New Roman" w:hAnsi="Times New Roman"/>
          <w:i/>
          <w:color w:val="000000" w:themeColor="text1"/>
          <w:sz w:val="26"/>
          <w:szCs w:val="26"/>
        </w:rPr>
        <w:t>Đ</w:t>
      </w:r>
      <w:r w:rsidRPr="00DC3C1B">
        <w:rPr>
          <w:rFonts w:ascii="Times New Roman" w:hAnsi="Times New Roman"/>
          <w:i/>
          <w:color w:val="000000" w:themeColor="text1"/>
          <w:sz w:val="26"/>
          <w:szCs w:val="26"/>
        </w:rPr>
        <w:t>T</w:t>
      </w:r>
    </w:p>
    <w:tbl>
      <w:tblPr>
        <w:tblW w:w="9354" w:type="dxa"/>
        <w:jc w:val="center"/>
        <w:tblLayout w:type="fixed"/>
        <w:tblLook w:val="0000" w:firstRow="0" w:lastRow="0" w:firstColumn="0" w:lastColumn="0" w:noHBand="0" w:noVBand="0"/>
      </w:tblPr>
      <w:tblGrid>
        <w:gridCol w:w="9354"/>
      </w:tblGrid>
      <w:tr w:rsidR="00C443E4" w:rsidRPr="00DC3C1B" w:rsidTr="00750423">
        <w:trPr>
          <w:trHeight w:val="278"/>
          <w:jc w:val="center"/>
        </w:trPr>
        <w:tc>
          <w:tcPr>
            <w:tcW w:w="9354" w:type="dxa"/>
          </w:tcPr>
          <w:p w:rsidR="00C443E4" w:rsidRPr="00C443E4" w:rsidRDefault="00C443E4" w:rsidP="00750423">
            <w:pPr>
              <w:tabs>
                <w:tab w:val="left" w:pos="5670"/>
                <w:tab w:val="left" w:pos="9356"/>
              </w:tabs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C443E4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CỘNG HOÀ XÃ HỘI CHỦ NGHĨA VIỆT NAM</w:t>
            </w:r>
          </w:p>
        </w:tc>
      </w:tr>
      <w:tr w:rsidR="00C443E4" w:rsidRPr="00DC3C1B" w:rsidTr="00750423">
        <w:trPr>
          <w:trHeight w:val="413"/>
          <w:jc w:val="center"/>
        </w:trPr>
        <w:tc>
          <w:tcPr>
            <w:tcW w:w="9354" w:type="dxa"/>
          </w:tcPr>
          <w:p w:rsidR="00C443E4" w:rsidRPr="00DC3C1B" w:rsidRDefault="00C443E4" w:rsidP="00750423">
            <w:pPr>
              <w:tabs>
                <w:tab w:val="left" w:pos="5670"/>
                <w:tab w:val="left" w:pos="9356"/>
              </w:tabs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u w:val="single"/>
              </w:rPr>
            </w:pPr>
            <w:r w:rsidRPr="00DC3C1B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u w:val="single"/>
              </w:rPr>
              <w:t>Độc lập - Tự do - Hạnh phúc</w:t>
            </w:r>
          </w:p>
        </w:tc>
      </w:tr>
    </w:tbl>
    <w:p w:rsidR="00C443E4" w:rsidRPr="00DC3C1B" w:rsidRDefault="00C443E4" w:rsidP="00C443E4">
      <w:pPr>
        <w:tabs>
          <w:tab w:val="left" w:pos="5670"/>
          <w:tab w:val="left" w:pos="9356"/>
        </w:tabs>
        <w:spacing w:before="120" w:after="120" w:line="276" w:lineRule="auto"/>
        <w:jc w:val="center"/>
        <w:rPr>
          <w:rFonts w:ascii="Times New Roman" w:hAnsi="Times New Roman"/>
          <w:b/>
          <w:color w:val="000000" w:themeColor="text1"/>
          <w:sz w:val="6"/>
          <w:szCs w:val="6"/>
          <w:vertAlign w:val="subscript"/>
        </w:rPr>
      </w:pPr>
    </w:p>
    <w:p w:rsidR="00C443E4" w:rsidRPr="00DC3C1B" w:rsidRDefault="00C443E4" w:rsidP="00C443E4">
      <w:pPr>
        <w:tabs>
          <w:tab w:val="left" w:pos="5670"/>
          <w:tab w:val="left" w:pos="9356"/>
        </w:tabs>
        <w:spacing w:before="120" w:after="120"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>ĐƠN CHUYỂN NGÀNH/CHUYÊN NGÀNH ĐÀO TẠO</w:t>
      </w:r>
    </w:p>
    <w:p w:rsidR="00C443E4" w:rsidRPr="00DC3C1B" w:rsidRDefault="00C443E4" w:rsidP="00C443E4">
      <w:pPr>
        <w:spacing w:line="276" w:lineRule="auto"/>
        <w:ind w:left="72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b/>
          <w:i/>
          <w:color w:val="000000" w:themeColor="text1"/>
          <w:sz w:val="26"/>
          <w:szCs w:val="26"/>
        </w:rPr>
        <w:t>Kính gửi:</w:t>
      </w: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 xml:space="preserve"> -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 Hiệu trưởng</w:t>
      </w: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Trường Đại học Sư phạm Kỹ Thuật Hưng Yên</w:t>
      </w:r>
      <w:r w:rsidR="003C4B32">
        <w:rPr>
          <w:rFonts w:ascii="Times New Roman" w:hAnsi="Times New Roman"/>
          <w:color w:val="000000" w:themeColor="text1"/>
          <w:sz w:val="26"/>
          <w:szCs w:val="26"/>
        </w:rPr>
        <w:t>,</w:t>
      </w:r>
    </w:p>
    <w:p w:rsidR="00C443E4" w:rsidRPr="00DC3C1B" w:rsidRDefault="00C443E4" w:rsidP="00C443E4">
      <w:pPr>
        <w:spacing w:line="276" w:lineRule="auto"/>
        <w:ind w:left="720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ab/>
        <w:t xml:space="preserve">    </w:t>
      </w:r>
      <w:r w:rsidR="00662379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 xml:space="preserve"> </w:t>
      </w: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 xml:space="preserve"> -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Khoa:………………………………………………………….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C443E4" w:rsidRPr="00DC3C1B" w:rsidRDefault="00C443E4" w:rsidP="00C443E4">
      <w:pPr>
        <w:spacing w:line="276" w:lineRule="auto"/>
        <w:ind w:left="720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ab/>
        <w:t xml:space="preserve">     </w:t>
      </w:r>
      <w:r w:rsidR="00662379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 xml:space="preserve"> </w:t>
      </w: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 xml:space="preserve">-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Khoa:………………………………………………………….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C443E4" w:rsidRPr="00DC3C1B" w:rsidRDefault="00C443E4" w:rsidP="00C443E4">
      <w:pPr>
        <w:tabs>
          <w:tab w:val="left" w:pos="5670"/>
          <w:tab w:val="left" w:pos="8789"/>
        </w:tabs>
        <w:spacing w:line="276" w:lineRule="auto"/>
        <w:rPr>
          <w:rFonts w:ascii="Times New Roman" w:hAnsi="Times New Roman"/>
          <w:color w:val="000000" w:themeColor="text1"/>
          <w:sz w:val="14"/>
          <w:szCs w:val="14"/>
        </w:rPr>
      </w:pPr>
    </w:p>
    <w:p w:rsidR="00662379" w:rsidRPr="00662379" w:rsidRDefault="00662379" w:rsidP="00662379">
      <w:pPr>
        <w:spacing w:line="360" w:lineRule="auto"/>
        <w:rPr>
          <w:rFonts w:ascii="Times New Roman" w:hAnsi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Tên em là: ……………………………</w:t>
      </w:r>
      <w:r>
        <w:rPr>
          <w:rFonts w:ascii="Times New Roman" w:hAnsi="Times New Roman"/>
          <w:color w:val="000000" w:themeColor="text1"/>
          <w:sz w:val="26"/>
          <w:szCs w:val="26"/>
          <w:lang w:val="vi-VN"/>
        </w:rPr>
        <w:t>Ngày sinh: ........................Nơi sinh:........................</w:t>
      </w:r>
    </w:p>
    <w:p w:rsidR="00C443E4" w:rsidRPr="00662379" w:rsidRDefault="00C443E4" w:rsidP="003C4B32">
      <w:pPr>
        <w:tabs>
          <w:tab w:val="left" w:pos="9072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  <w:lang w:val="vi-VN"/>
        </w:rPr>
      </w:pPr>
      <w:r w:rsidRPr="00662379">
        <w:rPr>
          <w:rFonts w:ascii="Times New Roman" w:hAnsi="Times New Roman"/>
          <w:color w:val="000000" w:themeColor="text1"/>
          <w:sz w:val="26"/>
          <w:szCs w:val="26"/>
          <w:lang w:val="vi-VN"/>
        </w:rPr>
        <w:t>Mã SV:………………………</w:t>
      </w:r>
      <w:r w:rsidR="00662379">
        <w:rPr>
          <w:rFonts w:ascii="Times New Roman" w:hAnsi="Times New Roman"/>
          <w:color w:val="000000" w:themeColor="text1"/>
          <w:sz w:val="26"/>
          <w:szCs w:val="26"/>
          <w:lang w:val="vi-VN"/>
        </w:rPr>
        <w:t>Lớp: .................. Ngành: ......................................................</w:t>
      </w:r>
    </w:p>
    <w:p w:rsidR="00C443E4" w:rsidRPr="00662379" w:rsidRDefault="00C443E4" w:rsidP="003C4B32">
      <w:pPr>
        <w:tabs>
          <w:tab w:val="left" w:pos="9072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  <w:lang w:val="vi-VN"/>
        </w:rPr>
      </w:pPr>
      <w:r w:rsidRPr="00662379">
        <w:rPr>
          <w:rFonts w:ascii="Times New Roman" w:hAnsi="Times New Roman"/>
          <w:color w:val="000000" w:themeColor="text1"/>
          <w:sz w:val="26"/>
          <w:szCs w:val="26"/>
          <w:lang w:val="vi-VN"/>
        </w:rPr>
        <w:t>Thông tin liên hệ (số điện thoại, địa chỉ, email):…………………………………………...</w:t>
      </w:r>
    </w:p>
    <w:p w:rsidR="003C4B32" w:rsidRDefault="00C443E4" w:rsidP="003C4B32">
      <w:pPr>
        <w:tabs>
          <w:tab w:val="left" w:pos="9072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……………………………………………………………………………………………</w:t>
      </w:r>
      <w:r w:rsidR="003C4B32">
        <w:rPr>
          <w:rFonts w:ascii="Times New Roman" w:hAnsi="Times New Roman"/>
          <w:color w:val="000000" w:themeColor="text1"/>
          <w:sz w:val="26"/>
          <w:szCs w:val="26"/>
        </w:rPr>
        <w:t>...</w:t>
      </w:r>
    </w:p>
    <w:p w:rsidR="00C443E4" w:rsidRPr="00DC3C1B" w:rsidRDefault="00C443E4" w:rsidP="003C4B32">
      <w:pPr>
        <w:tabs>
          <w:tab w:val="left" w:pos="9072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>Lý do xin chuyển: ………………………………………………………………………….</w:t>
      </w:r>
    </w:p>
    <w:p w:rsidR="00C443E4" w:rsidRPr="00662379" w:rsidRDefault="00C443E4" w:rsidP="00662379">
      <w:pPr>
        <w:tabs>
          <w:tab w:val="left" w:pos="9072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…………………………………………………………………………………………</w:t>
      </w:r>
      <w:r w:rsidR="003C4B32">
        <w:rPr>
          <w:rFonts w:ascii="Times New Roman" w:hAnsi="Times New Roman"/>
          <w:color w:val="000000" w:themeColor="text1"/>
          <w:sz w:val="26"/>
          <w:szCs w:val="26"/>
        </w:rPr>
        <w:t>…...</w:t>
      </w:r>
      <w:r w:rsidR="00BA76BC">
        <w:rPr>
          <w:rFonts w:ascii="Times New Roman" w:hAnsi="Times New Roman"/>
          <w:color w:val="000000" w:themeColor="text1"/>
          <w:sz w:val="26"/>
          <w:szCs w:val="26"/>
        </w:rPr>
        <w:t>E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m làm đơn này kính đề nghị Nhà trường xem xét cho em được chuyển sang </w:t>
      </w:r>
      <w:r w:rsidR="00BA76BC">
        <w:rPr>
          <w:rFonts w:ascii="Times New Roman" w:hAnsi="Times New Roman"/>
          <w:color w:val="000000" w:themeColor="text1"/>
          <w:sz w:val="26"/>
          <w:szCs w:val="26"/>
        </w:rPr>
        <w:t xml:space="preserve">học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ngành:</w:t>
      </w:r>
      <w:r w:rsidR="00BA76B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…………………………</w:t>
      </w:r>
      <w:r w:rsidR="00662379">
        <w:rPr>
          <w:rFonts w:ascii="Times New Roman" w:hAnsi="Times New Roman"/>
          <w:color w:val="000000" w:themeColor="text1"/>
          <w:sz w:val="26"/>
          <w:szCs w:val="26"/>
          <w:lang w:val="vi-VN"/>
        </w:rPr>
        <w:t>............t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ừ học kỳ:……</w:t>
      </w:r>
      <w:r w:rsidR="00BA76B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năm học:………….</w:t>
      </w:r>
      <w:r w:rsidR="00D37BD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662379">
        <w:rPr>
          <w:rFonts w:ascii="Times New Roman" w:hAnsi="Times New Roman"/>
          <w:color w:val="000000" w:themeColor="text1"/>
          <w:sz w:val="26"/>
          <w:szCs w:val="26"/>
          <w:lang w:val="vi-VN"/>
        </w:rPr>
        <w:t>Lớp: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 ………………</w:t>
      </w:r>
      <w:r w:rsidR="00662379">
        <w:rPr>
          <w:rFonts w:ascii="Times New Roman" w:hAnsi="Times New Roman"/>
          <w:color w:val="000000" w:themeColor="text1"/>
          <w:sz w:val="26"/>
          <w:szCs w:val="26"/>
          <w:lang w:val="vi-VN"/>
        </w:rPr>
        <w:t>.</w:t>
      </w:r>
    </w:p>
    <w:p w:rsidR="00C443E4" w:rsidRPr="00662379" w:rsidRDefault="00C443E4" w:rsidP="003C4B3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  <w:lang w:val="vi-VN"/>
        </w:rPr>
      </w:pPr>
      <w:r w:rsidRPr="00662379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        Em xin </w:t>
      </w:r>
      <w:r w:rsidR="00662379">
        <w:rPr>
          <w:rFonts w:ascii="Times New Roman" w:hAnsi="Times New Roman"/>
          <w:color w:val="000000" w:themeColor="text1"/>
          <w:sz w:val="26"/>
          <w:szCs w:val="26"/>
          <w:lang w:val="vi-VN"/>
        </w:rPr>
        <w:t>cam kết thực hiện mọi</w:t>
      </w:r>
      <w:r w:rsidRPr="00662379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 quy định của Nhà trường</w:t>
      </w:r>
      <w:r w:rsidR="00662379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 về việc chuyển ngành, chủ động học các môn còn thiếu (nếu có) và đóng các khoản học phí theo quy định.</w:t>
      </w:r>
      <w:r w:rsidRPr="00662379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 </w:t>
      </w:r>
    </w:p>
    <w:p w:rsidR="00C443E4" w:rsidRPr="00DC3C1B" w:rsidRDefault="00C443E4" w:rsidP="003C4B3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62379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       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Em xin chân thành cảm ơn./.</w:t>
      </w:r>
    </w:p>
    <w:tbl>
      <w:tblPr>
        <w:tblW w:w="9005" w:type="dxa"/>
        <w:tblLayout w:type="fixed"/>
        <w:tblLook w:val="0400" w:firstRow="0" w:lastRow="0" w:firstColumn="0" w:lastColumn="0" w:noHBand="0" w:noVBand="1"/>
      </w:tblPr>
      <w:tblGrid>
        <w:gridCol w:w="4501"/>
        <w:gridCol w:w="4504"/>
      </w:tblGrid>
      <w:tr w:rsidR="00662379" w:rsidRPr="00DC3C1B" w:rsidTr="00662379">
        <w:trPr>
          <w:trHeight w:val="2033"/>
        </w:trPr>
        <w:tc>
          <w:tcPr>
            <w:tcW w:w="4501" w:type="dxa"/>
          </w:tcPr>
          <w:p w:rsidR="00662379" w:rsidRDefault="00662379" w:rsidP="00D01882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  <w:p w:rsidR="00662379" w:rsidRPr="00662379" w:rsidRDefault="00662379" w:rsidP="00D01882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662379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XÁC NHẬN CỦA </w:t>
            </w:r>
            <w:r w:rsidRPr="00662379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GVCN</w:t>
            </w:r>
          </w:p>
          <w:p w:rsidR="00662379" w:rsidRPr="00662379" w:rsidRDefault="00662379" w:rsidP="00D01882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 w:themeColor="text1"/>
                <w:sz w:val="26"/>
                <w:szCs w:val="26"/>
                <w:lang w:val="vi-VN"/>
              </w:rPr>
            </w:pPr>
            <w:r w:rsidRPr="00662379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KIÊM CỐ VẤN HỌC TẬP</w:t>
            </w:r>
          </w:p>
          <w:p w:rsidR="00662379" w:rsidRPr="00DC3C1B" w:rsidRDefault="00662379" w:rsidP="00D01882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662379" w:rsidRDefault="00662379" w:rsidP="00D01882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662379" w:rsidRDefault="00662379" w:rsidP="00D01882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662379" w:rsidRDefault="00662379" w:rsidP="00D01882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662379" w:rsidRDefault="00662379" w:rsidP="00D01882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662379" w:rsidRPr="00DC3C1B" w:rsidRDefault="00662379" w:rsidP="00D01882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504" w:type="dxa"/>
          </w:tcPr>
          <w:p w:rsidR="00662379" w:rsidRDefault="00662379" w:rsidP="00D01882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  <w:r w:rsidRPr="00DC3C1B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………., ngày ..... tháng ..... năm 20...</w:t>
            </w:r>
          </w:p>
          <w:p w:rsidR="00662379" w:rsidRPr="00662379" w:rsidRDefault="00662379" w:rsidP="00662379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62379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NGƯỜI LÀM ĐƠN</w:t>
            </w:r>
          </w:p>
          <w:p w:rsidR="00662379" w:rsidRPr="00DC3C1B" w:rsidRDefault="00662379" w:rsidP="00D01882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</w:tbl>
    <w:p w:rsidR="00C443E4" w:rsidRPr="00DC3C1B" w:rsidRDefault="00C443E4" w:rsidP="00C443E4">
      <w:p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651"/>
      </w:tblGrid>
      <w:tr w:rsidR="00662379" w:rsidRPr="00662379" w:rsidTr="00662379">
        <w:tc>
          <w:tcPr>
            <w:tcW w:w="3190" w:type="dxa"/>
          </w:tcPr>
          <w:p w:rsidR="00662379" w:rsidRPr="00662379" w:rsidRDefault="00662379" w:rsidP="00662379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662379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XÁC NHẬN CỦA KHOA</w:t>
            </w:r>
          </w:p>
          <w:p w:rsidR="00662379" w:rsidRDefault="00662379" w:rsidP="00662379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662379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CHUYỂN ĐI</w:t>
            </w:r>
          </w:p>
          <w:p w:rsidR="00662379" w:rsidRDefault="00662379" w:rsidP="00662379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  <w:p w:rsidR="00662379" w:rsidRDefault="00662379" w:rsidP="00662379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  <w:p w:rsidR="00662379" w:rsidRDefault="00662379" w:rsidP="00662379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  <w:p w:rsidR="00662379" w:rsidRDefault="00662379" w:rsidP="00662379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  <w:p w:rsidR="00662379" w:rsidRDefault="00662379" w:rsidP="00662379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  <w:p w:rsidR="00662379" w:rsidRPr="00662379" w:rsidRDefault="00662379" w:rsidP="00005D4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90" w:type="dxa"/>
          </w:tcPr>
          <w:p w:rsidR="00662379" w:rsidRPr="00662379" w:rsidRDefault="00662379" w:rsidP="00662379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662379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XÁC NHẬN CỦA KHOA</w:t>
            </w:r>
          </w:p>
          <w:p w:rsidR="00662379" w:rsidRPr="00662379" w:rsidRDefault="00662379" w:rsidP="00662379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662379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CHUYỂN ĐẾN</w:t>
            </w:r>
          </w:p>
        </w:tc>
        <w:tc>
          <w:tcPr>
            <w:tcW w:w="3651" w:type="dxa"/>
          </w:tcPr>
          <w:p w:rsidR="00662379" w:rsidRPr="00662379" w:rsidRDefault="00662379" w:rsidP="00662379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662379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XÁC NHẬN CỦA PHÒNG</w:t>
            </w:r>
          </w:p>
          <w:p w:rsidR="00662379" w:rsidRPr="00662379" w:rsidRDefault="00662379" w:rsidP="00662379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662379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TÀI CHÍNH – KẾ TOÁN</w:t>
            </w:r>
          </w:p>
        </w:tc>
      </w:tr>
    </w:tbl>
    <w:p w:rsidR="003C4B32" w:rsidRPr="00662379" w:rsidRDefault="003C4B32" w:rsidP="003C4B32">
      <w:pPr>
        <w:rPr>
          <w:rFonts w:ascii="Times New Roman" w:hAnsi="Times New Roman"/>
          <w:i/>
          <w:color w:val="000000" w:themeColor="text1"/>
          <w:sz w:val="22"/>
          <w:szCs w:val="22"/>
          <w:lang w:val="vi-VN"/>
        </w:rPr>
      </w:pPr>
    </w:p>
    <w:p w:rsidR="004A30F2" w:rsidRPr="00005D43" w:rsidRDefault="003C4B32">
      <w:pPr>
        <w:rPr>
          <w:rFonts w:ascii="Times New Roman" w:hAnsi="Times New Roman"/>
          <w:i/>
          <w:color w:val="000000" w:themeColor="text1"/>
          <w:sz w:val="20"/>
          <w:szCs w:val="20"/>
          <w:lang w:val="vi-VN"/>
        </w:rPr>
      </w:pPr>
      <w:r w:rsidRPr="00662379">
        <w:rPr>
          <w:rFonts w:ascii="Times New Roman" w:hAnsi="Times New Roman"/>
          <w:i/>
          <w:color w:val="000000" w:themeColor="text1"/>
          <w:sz w:val="22"/>
          <w:szCs w:val="22"/>
          <w:u w:val="single"/>
          <w:lang w:val="vi-VN"/>
        </w:rPr>
        <w:t>Lưu ý</w:t>
      </w:r>
      <w:r w:rsidRPr="00005D43">
        <w:rPr>
          <w:rFonts w:ascii="Times New Roman" w:hAnsi="Times New Roman"/>
          <w:i/>
          <w:color w:val="000000" w:themeColor="text1"/>
          <w:sz w:val="22"/>
          <w:szCs w:val="22"/>
          <w:u w:val="single"/>
          <w:lang w:val="vi-VN"/>
        </w:rPr>
        <w:t>:</w:t>
      </w:r>
      <w:r w:rsidRPr="00005D43">
        <w:rPr>
          <w:rFonts w:ascii="Times New Roman" w:hAnsi="Times New Roman"/>
          <w:i/>
          <w:color w:val="000000" w:themeColor="text1"/>
          <w:sz w:val="20"/>
          <w:szCs w:val="20"/>
          <w:lang w:val="vi-VN"/>
        </w:rPr>
        <w:t xml:space="preserve"> </w:t>
      </w:r>
      <w:r w:rsidR="00005D43" w:rsidRPr="00005D43">
        <w:rPr>
          <w:rFonts w:ascii="Times New Roman" w:hAnsi="Times New Roman"/>
          <w:i/>
          <w:color w:val="000000" w:themeColor="text1"/>
          <w:sz w:val="20"/>
          <w:szCs w:val="20"/>
          <w:lang w:val="vi-VN"/>
        </w:rPr>
        <w:t>- Khoa chuyển đến cho ý kiến “Đồng ý tiếp nhận sinh viên vào lớp ................”</w:t>
      </w:r>
    </w:p>
    <w:p w:rsidR="00005D43" w:rsidRPr="00005D43" w:rsidRDefault="00005D43">
      <w:pPr>
        <w:rPr>
          <w:rFonts w:ascii="Times New Roman" w:hAnsi="Times New Roman"/>
          <w:i/>
          <w:color w:val="000000" w:themeColor="text1"/>
          <w:sz w:val="20"/>
          <w:szCs w:val="20"/>
          <w:lang w:val="vi-VN"/>
        </w:rPr>
      </w:pPr>
      <w:r w:rsidRPr="00005D43">
        <w:rPr>
          <w:rFonts w:ascii="Times New Roman" w:hAnsi="Times New Roman"/>
          <w:i/>
          <w:color w:val="000000" w:themeColor="text1"/>
          <w:sz w:val="20"/>
          <w:szCs w:val="20"/>
          <w:lang w:val="vi-VN"/>
        </w:rPr>
        <w:t xml:space="preserve">             - Đon kèm theo kết quả học tập có xác nhận của Khoa/BM nộp về Bộ phận một cửa (Cơ cở Khoái Châu: P114, Cơ sỏ Mỹ Hào: P107, Cơ sở Hải Dương: P. Tài vụ)</w:t>
      </w:r>
      <w:bookmarkStart w:id="0" w:name="_GoBack"/>
      <w:bookmarkEnd w:id="0"/>
    </w:p>
    <w:sectPr w:rsidR="00005D43" w:rsidRPr="00005D43" w:rsidSect="00005D43">
      <w:pgSz w:w="11907" w:h="16840" w:code="9"/>
      <w:pgMar w:top="1134" w:right="850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3E4"/>
    <w:rsid w:val="00005D43"/>
    <w:rsid w:val="001B0A75"/>
    <w:rsid w:val="003C4B32"/>
    <w:rsid w:val="00442C18"/>
    <w:rsid w:val="004A30F2"/>
    <w:rsid w:val="00662379"/>
    <w:rsid w:val="006F6E31"/>
    <w:rsid w:val="00BA76BC"/>
    <w:rsid w:val="00C443E4"/>
    <w:rsid w:val="00D3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0943"/>
  <w15:docId w15:val="{CCE76BC9-CC6F-40B9-AF41-1DF53180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3E4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3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Tran Do Thu Ha</cp:lastModifiedBy>
  <cp:revision>13</cp:revision>
  <dcterms:created xsi:type="dcterms:W3CDTF">2021-01-12T03:21:00Z</dcterms:created>
  <dcterms:modified xsi:type="dcterms:W3CDTF">2022-08-17T02:43:00Z</dcterms:modified>
</cp:coreProperties>
</file>