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4D" w:rsidRDefault="00676FD9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Style w:val="Strong"/>
          <w:rFonts w:ascii="Arial" w:hAnsi="Arial" w:cs="Arial"/>
          <w:color w:val="222222"/>
          <w:sz w:val="18"/>
          <w:szCs w:val="18"/>
        </w:rPr>
        <w:fldChar w:fldCharType="begin"/>
      </w:r>
      <w:r>
        <w:rPr>
          <w:rStyle w:val="Strong"/>
          <w:rFonts w:ascii="Arial" w:hAnsi="Arial" w:cs="Arial"/>
          <w:color w:val="222222"/>
          <w:sz w:val="18"/>
          <w:szCs w:val="18"/>
        </w:rPr>
        <w:instrText xml:space="preserve"> HYPERLINK "http://dashcommerce.org/" </w:instrText>
      </w:r>
      <w:r>
        <w:rPr>
          <w:rStyle w:val="Strong"/>
          <w:rFonts w:ascii="Arial" w:hAnsi="Arial" w:cs="Arial"/>
          <w:color w:val="222222"/>
          <w:sz w:val="18"/>
          <w:szCs w:val="18"/>
        </w:rPr>
        <w:fldChar w:fldCharType="separate"/>
      </w:r>
      <w:r w:rsidR="00870F4D" w:rsidRPr="00676FD9">
        <w:rPr>
          <w:rStyle w:val="Hyperlink"/>
          <w:rFonts w:ascii="Arial" w:hAnsi="Arial" w:cs="Arial"/>
          <w:sz w:val="18"/>
          <w:szCs w:val="18"/>
        </w:rPr>
        <w:t>Welcome to dashCommerce</w:t>
      </w:r>
      <w:r>
        <w:rPr>
          <w:rStyle w:val="Strong"/>
          <w:rFonts w:ascii="Arial" w:hAnsi="Arial" w:cs="Arial"/>
          <w:color w:val="222222"/>
          <w:sz w:val="18"/>
          <w:szCs w:val="18"/>
        </w:rPr>
        <w:fldChar w:fldCharType="end"/>
      </w:r>
      <w:r w:rsidR="00870F4D">
        <w:rPr>
          <w:rStyle w:val="Strong"/>
          <w:rFonts w:ascii="Arial" w:hAnsi="Arial" w:cs="Arial"/>
          <w:color w:val="222222"/>
          <w:sz w:val="18"/>
          <w:szCs w:val="18"/>
        </w:rPr>
        <w:t>!</w:t>
      </w:r>
    </w:p>
    <w:p w:rsidR="00870F4D" w:rsidRDefault="00870F4D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proofErr w:type="gramStart"/>
      <w:r>
        <w:rPr>
          <w:rFonts w:ascii="Arial" w:hAnsi="Arial" w:cs="Arial"/>
          <w:color w:val="222222"/>
          <w:sz w:val="18"/>
          <w:szCs w:val="18"/>
        </w:rPr>
        <w:t>dashCommerce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is a flexible and robust ASP.NET Open Source e-commerce application that you can use to set up your online store.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dashCommerce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has been available since early 2008 and has been used in countless online stores and is wildly successful. “How successful?” you might ask? Well, dashCommerce can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has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the following achievements to its credit:</w:t>
      </w:r>
    </w:p>
    <w:p w:rsidR="00870F4D" w:rsidRDefault="00870F4D" w:rsidP="00870F4D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Was recognized by PayPal as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a Top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25 integration within 1.5 years of being launched.</w:t>
      </w:r>
    </w:p>
    <w:p w:rsidR="00870F4D" w:rsidRDefault="00870F4D" w:rsidP="00870F4D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Is licensed by the US Government for use in creating online stores for the Armed Services.</w:t>
      </w:r>
    </w:p>
    <w:p w:rsidR="00870F4D" w:rsidRPr="00870F4D" w:rsidRDefault="00870F4D" w:rsidP="00870F4D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Used throughout the world to generate many millions of dollars in revenue.</w:t>
      </w:r>
    </w:p>
    <w:p w:rsidR="00870F4D" w:rsidRDefault="00870F4D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You can use dashCommerce to sell both physical and digital goods via the internet. </w:t>
      </w:r>
    </w:p>
    <w:p w:rsidR="00CD6341" w:rsidRDefault="00CD6341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You will need to sign up with a payment provider in order to use dashCommerce. You can sign up for the following payment providers online, right now!</w:t>
      </w:r>
    </w:p>
    <w:p w:rsidR="00CD6341" w:rsidRDefault="006F0B5C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hyperlink r:id="rId6" w:history="1">
        <w:r w:rsidR="00CD6341" w:rsidRPr="00CD7BA6">
          <w:rPr>
            <w:rStyle w:val="Hyperlink"/>
            <w:rFonts w:ascii="Arial" w:hAnsi="Arial" w:cs="Arial"/>
            <w:sz w:val="18"/>
            <w:szCs w:val="18"/>
          </w:rPr>
          <w:t>Sign up for PayPal</w:t>
        </w:r>
      </w:hyperlink>
    </w:p>
    <w:p w:rsidR="00CD6341" w:rsidRDefault="006F0B5C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hyperlink r:id="rId7" w:history="1">
        <w:r w:rsidR="00CD6341" w:rsidRPr="00CD7BA6">
          <w:rPr>
            <w:rStyle w:val="Hyperlink"/>
            <w:rFonts w:ascii="Arial" w:hAnsi="Arial" w:cs="Arial"/>
            <w:sz w:val="18"/>
            <w:szCs w:val="18"/>
          </w:rPr>
          <w:t>Sign up for Authorize.Net</w:t>
        </w:r>
      </w:hyperlink>
    </w:p>
    <w:p w:rsidR="00CD6341" w:rsidRDefault="00CD6341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Best of luck to you in creating you</w:t>
      </w:r>
      <w:r w:rsidR="006F0B5C">
        <w:rPr>
          <w:rFonts w:ascii="Arial" w:hAnsi="Arial" w:cs="Arial"/>
          <w:color w:val="222222"/>
          <w:sz w:val="18"/>
          <w:szCs w:val="18"/>
        </w:rPr>
        <w:t>r</w:t>
      </w:r>
      <w:bookmarkStart w:id="0" w:name="_GoBack"/>
      <w:bookmarkEnd w:id="0"/>
      <w:r>
        <w:rPr>
          <w:rFonts w:ascii="Arial" w:hAnsi="Arial" w:cs="Arial"/>
          <w:color w:val="222222"/>
          <w:sz w:val="18"/>
          <w:szCs w:val="18"/>
        </w:rPr>
        <w:t xml:space="preserve"> online store!</w:t>
      </w:r>
    </w:p>
    <w:p w:rsidR="00CD6341" w:rsidRDefault="00CD6341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</w:p>
    <w:p w:rsidR="0007428C" w:rsidRDefault="0007428C"/>
    <w:sectPr w:rsidR="000742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D600D"/>
    <w:multiLevelType w:val="hybridMultilevel"/>
    <w:tmpl w:val="3426090E"/>
    <w:lvl w:ilvl="0" w:tplc="61849D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D"/>
    <w:rsid w:val="0007428C"/>
    <w:rsid w:val="00676FD9"/>
    <w:rsid w:val="006F0B5C"/>
    <w:rsid w:val="00870F4D"/>
    <w:rsid w:val="00CD6341"/>
    <w:rsid w:val="00CD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F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0F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F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0F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ms.authorize.net/oap/home.aspx?SalesRepID=98&amp;ResellerID=12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pal.com/us/mrb/pal=NAG62FTSWGJ5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Westfield Group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Cyvas.Christopher.M</dc:creator>
  <cp:lastModifiedBy>Cyvas.Christopher.M</cp:lastModifiedBy>
  <cp:revision>5</cp:revision>
  <dcterms:created xsi:type="dcterms:W3CDTF">2012-05-22T13:56:00Z</dcterms:created>
  <dcterms:modified xsi:type="dcterms:W3CDTF">2012-05-22T17:10:00Z</dcterms:modified>
</cp:coreProperties>
</file>