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一句话：分清.=!，改成英文好好看。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开玩笑的，虽然这玩笑很在理。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大家好，我是果酱，今天给大家简单讲讲pkhex批量编辑器简单的使用方法。这里按照我自己的习惯作以讲解。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我们先了解下什么是批量编辑器。顾名思义，就是能一次处理多个修改内容的工具，例如全部闪光，全部6V，全部随机EC（加密常数）等。一条批量编辑语句通常包涵3个部分，以“</w:t>
      </w:r>
      <w:r>
        <w:rPr>
          <w:rFonts w:hint="eastAsia" w:ascii="宋体" w:hAnsi="宋体"/>
          <w:sz w:val="18"/>
          <w:lang w:val="zh-CN"/>
        </w:rPr>
        <w:t>=HeldItem=1”</w:t>
      </w:r>
      <w:r>
        <w:rPr>
          <w:rFonts w:hint="eastAsia"/>
          <w:lang w:val="en-US" w:eastAsia="zh-CN"/>
        </w:rPr>
        <w:t>为例，前面的“=”表示命令（个人叫法，下同），“</w:t>
      </w:r>
      <w:r>
        <w:rPr>
          <w:rFonts w:hint="eastAsia" w:ascii="宋体" w:hAnsi="宋体"/>
          <w:sz w:val="18"/>
          <w:lang w:val="zh-CN"/>
        </w:rPr>
        <w:t>HeldItem=</w:t>
      </w:r>
      <w:r>
        <w:rPr>
          <w:rFonts w:hint="eastAsia"/>
          <w:lang w:val="en-US" w:eastAsia="zh-CN"/>
        </w:rPr>
        <w:t>”表示指令，“1”表示结果代码。这个语句的意思是：选择携带道具是大师球的。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接下来，我们拆分这个语句，先看“=”。与“=”平等关系的命令还有2个，分别是“.”，“!”。这三个在批量编辑器中有对应关系，“.”是“set equal to”，表示赋值；“=”是“require equals”，表示选择了；“!”是“require not equals”，表示不选择。如果记不住这3个命令，可以在批量编辑器界面点第2行，</w:t>
      </w:r>
      <w:r>
        <w:rPr>
          <w:rFonts w:hint="eastAsia"/>
          <w:b/>
          <w:bCs/>
          <w:lang w:val="en-US" w:eastAsia="zh-CN"/>
        </w:rPr>
        <w:t>第3个</w:t>
      </w:r>
      <w:r>
        <w:rPr>
          <w:rFonts w:hint="eastAsia"/>
          <w:b/>
          <w:bCs/>
          <w:lang w:val="en-US" w:eastAsia="zh-CN"/>
        </w:rPr>
        <w:t>命令框</w:t>
      </w:r>
      <w:r>
        <w:rPr>
          <w:rFonts w:hint="eastAsia"/>
          <w:lang w:val="en-US" w:eastAsia="zh-CN"/>
        </w:rPr>
        <w:t>，手动选择命令。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再来看“</w:t>
      </w:r>
      <w:r>
        <w:rPr>
          <w:rFonts w:hint="eastAsia" w:ascii="宋体" w:hAnsi="宋体"/>
          <w:sz w:val="18"/>
          <w:lang w:val="zh-CN"/>
        </w:rPr>
        <w:t>HeldItem=</w:t>
      </w:r>
      <w:r>
        <w:rPr>
          <w:rFonts w:hint="eastAsia"/>
          <w:lang w:val="en-US" w:eastAsia="zh-CN"/>
        </w:rPr>
        <w:t>”，这个指令可以在批量编辑器界面点第2行，</w:t>
      </w:r>
      <w:r>
        <w:rPr>
          <w:rFonts w:hint="eastAsia"/>
          <w:b/>
          <w:bCs/>
          <w:lang w:val="en-US" w:eastAsia="zh-CN"/>
        </w:rPr>
        <w:t>第2个</w:t>
      </w:r>
      <w:r>
        <w:rPr>
          <w:rFonts w:hint="eastAsia"/>
          <w:b/>
          <w:bCs/>
          <w:lang w:val="en-US" w:eastAsia="zh-CN"/>
        </w:rPr>
        <w:t>指令框</w:t>
      </w:r>
      <w:r>
        <w:rPr>
          <w:rFonts w:hint="eastAsia"/>
          <w:lang w:val="en-US" w:eastAsia="zh-CN"/>
        </w:rPr>
        <w:t>下拉列表中自行选择，如果手动输入的话，要注意大小写，大小写格式必须与下拉列表中一致。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看“1”，这个是结果代码，这部分代码的格式比较多，有单一数字的，例如道具的编号、精灵类型的编号等；有判断值的（true、false），例如合法判定、是否超极巨化判定；有文字代码的，例如随机、闪光。这个结果代码，可以在你查看一个正常宝可梦的时候，在</w:t>
      </w:r>
      <w:r>
        <w:rPr>
          <w:rFonts w:hint="eastAsia"/>
          <w:b/>
          <w:bCs/>
          <w:lang w:val="en-US" w:eastAsia="zh-CN"/>
        </w:rPr>
        <w:t>命令框</w:t>
      </w:r>
      <w:r>
        <w:rPr>
          <w:rFonts w:hint="eastAsia"/>
          <w:lang w:val="en-US" w:eastAsia="zh-CN"/>
        </w:rPr>
        <w:t>下面发现小字显示的代码内容。每种指令可以与何种格式的代码搭配，这方面需要查看pkhex源代码才能确定，本人没这方面的能力，只得作罢。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好了，讲到这里，基本原理就已经讲完了，可能有的朋友不禁要问，我都是一个一个捏的，我掌握这个有什么用？那么，让我们进入实际应用环节，看看这个批量编辑器，能为你减少多少操作。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大多数情况下，我们用pkhex是要捏一些对战精灵，一般流程大概是这样（读取存档环节略过）：主界面里种类选择要捏的精灵，</w:t>
      </w:r>
      <w:r>
        <w:rPr>
          <w:rFonts w:hint="eastAsia"/>
          <w:color w:val="FF0000"/>
          <w:lang w:val="en-US" w:eastAsia="zh-CN"/>
        </w:rPr>
        <w:t>点一下闪光或PID的随机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改等级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改性格</w:t>
      </w:r>
      <w:r>
        <w:rPr>
          <w:rFonts w:hint="eastAsia"/>
          <w:lang w:val="en-US" w:eastAsia="zh-CN"/>
        </w:rPr>
        <w:t>，改能力性格，有形态的改形态，改持有物，改特性，</w:t>
      </w:r>
      <w:r>
        <w:rPr>
          <w:rFonts w:hint="eastAsia"/>
          <w:color w:val="FF0000"/>
          <w:lang w:val="en-US" w:eastAsia="zh-CN"/>
        </w:rPr>
        <w:t>改亲密度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改身高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改体重</w:t>
      </w:r>
      <w:r>
        <w:rPr>
          <w:rFonts w:hint="eastAsia"/>
          <w:lang w:val="en-US" w:eastAsia="zh-CN"/>
        </w:rPr>
        <w:t>；相遇界面里能蛋生的把蛋打对号（不能的略过），点下地点自动填相遇地点，改球种；数值界面里按住</w:t>
      </w:r>
      <w:r>
        <w:rPr>
          <w:rFonts w:hint="eastAsia"/>
          <w:color w:val="FF0000"/>
          <w:lang w:val="en-US" w:eastAsia="zh-CN"/>
        </w:rPr>
        <w:t>ctrl点随机个体值直接6V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再按alt点具体项目变0</w:t>
      </w:r>
      <w:r>
        <w:rPr>
          <w:rFonts w:hint="eastAsia"/>
          <w:lang w:val="en-US" w:eastAsia="zh-CN"/>
        </w:rPr>
        <w:t>，手工填写具体努力值，</w:t>
      </w:r>
      <w:r>
        <w:rPr>
          <w:rFonts w:hint="eastAsia"/>
          <w:color w:val="FF0000"/>
          <w:lang w:val="en-US" w:eastAsia="zh-CN"/>
        </w:rPr>
        <w:t>巨大化等级改10</w:t>
      </w:r>
      <w:r>
        <w:rPr>
          <w:rFonts w:hint="eastAsia"/>
          <w:lang w:val="en-US" w:eastAsia="zh-CN"/>
        </w:rPr>
        <w:t>；招式界面里按需配招，</w:t>
      </w:r>
      <w:r>
        <w:rPr>
          <w:rFonts w:hint="eastAsia"/>
          <w:color w:val="FF0000"/>
          <w:lang w:val="en-US" w:eastAsia="zh-CN"/>
        </w:rPr>
        <w:t>改PP最大</w:t>
      </w:r>
      <w:r>
        <w:rPr>
          <w:rFonts w:hint="eastAsia"/>
          <w:lang w:val="en-US" w:eastAsia="zh-CN"/>
        </w:rPr>
        <w:t>（如果不合法，</w:t>
      </w:r>
      <w:r>
        <w:rPr>
          <w:rFonts w:hint="eastAsia"/>
          <w:color w:val="FF0000"/>
          <w:lang w:val="en-US" w:eastAsia="zh-CN"/>
        </w:rPr>
        <w:t>点下招式记录的习得所有</w:t>
      </w:r>
      <w:r>
        <w:rPr>
          <w:rFonts w:hint="eastAsia"/>
          <w:lang w:val="en-US" w:eastAsia="zh-CN"/>
        </w:rPr>
        <w:t>，回忆招式不合法，</w:t>
      </w:r>
      <w:r>
        <w:rPr>
          <w:rFonts w:hint="eastAsia"/>
          <w:color w:val="FF0000"/>
          <w:lang w:val="en-US" w:eastAsia="zh-CN"/>
        </w:rPr>
        <w:t>点下回忆招式自动填</w:t>
      </w:r>
      <w:r>
        <w:rPr>
          <w:rFonts w:hint="eastAsia"/>
          <w:lang w:val="en-US" w:eastAsia="zh-CN"/>
        </w:rPr>
        <w:t>）；初训家界面里按自己的id信息依次录入</w:t>
      </w:r>
      <w:r>
        <w:rPr>
          <w:rFonts w:hint="eastAsia"/>
          <w:color w:val="FF0000"/>
          <w:lang w:val="en-US" w:eastAsia="zh-CN"/>
        </w:rPr>
        <w:t>里ID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表ID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姓名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性别</w:t>
      </w:r>
      <w:r>
        <w:rPr>
          <w:rFonts w:hint="eastAsia"/>
          <w:lang w:val="en-US" w:eastAsia="zh-CN"/>
        </w:rPr>
        <w:t>以符合自ID，</w:t>
      </w:r>
      <w:r>
        <w:rPr>
          <w:rFonts w:hint="eastAsia"/>
          <w:color w:val="FF0000"/>
          <w:lang w:val="en-US" w:eastAsia="zh-CN"/>
        </w:rPr>
        <w:t>点EC的随机</w:t>
      </w:r>
      <w:r>
        <w:rPr>
          <w:rFonts w:hint="eastAsia"/>
          <w:lang w:val="en-US" w:eastAsia="zh-CN"/>
        </w:rPr>
        <w:t>。这样，一个合法精灵就完工了，然后开始下一个，重复此过程。有些懂的多的朋友可能会直接读取一个PS文档直接生成精灵数据，但这个数据因为某些限制，读取后并不一定合法，需要手工调整至合法，这些手工部分可以用批量解决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细心的朋友应该会发现，上述文字我用了两种颜色来写。没错，涂红的部分，就是可以通过批量编辑器通过编辑语句批量实现，现在，以PS抄队的方式为例实际操作一下。我们选择这样一个精灵的数据：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Hydreigon @ Choice Specs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IVs: 0 Atk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EVs: 6 HP / 252 SpA / 252 Spe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Ability: Levitate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Level: 50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Timid Nature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Draco Meteor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Dark Pulse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Flash Cannon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Fire Blast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以上文本，选择工具-showdown-从剪贴板导入宝可梦，得到一个精灵，将他放置在盒子中，此处放在空的盒子32中。通常来讲，PS平台导出的数据都是50级精灵的信息及直接配好招式，未考虑到实机中50级未进化到最终形态，未通过招式记录习得对应技能的情况，以及本身性格和能力性格不一致等，这就导致导入后不合法或不便使用，需要我们调整。如果只抄1只宝可梦，可以手工调整，如果抄整个队伍，需要调整6只，就略微繁琐了一些。下面就开始使用批量编辑器进行加工，语句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第一部分：先改成自ID，相关语句为：</w:t>
      </w:r>
    </w:p>
    <w:p>
      <w:pPr>
        <w:ind w:firstLine="360" w:firstLineChars="20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=Box=32                                选择盒子32</w:t>
      </w:r>
    </w:p>
    <w:p>
      <w:pPr>
        <w:ind w:firstLine="360" w:firstLineChars="20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.Version=45</w:t>
      </w:r>
      <w:r>
        <w:rPr>
          <w:rFonts w:hint="eastAsia" w:ascii="宋体" w:hAnsi="宋体"/>
          <w:sz w:val="18"/>
          <w:lang w:val="en-US" w:eastAsia="zh-CN"/>
        </w:rPr>
        <w:t xml:space="preserve">                            版本，剑44，盾45</w:t>
      </w:r>
    </w:p>
    <w:p>
      <w:pPr>
        <w:ind w:firstLine="360" w:firstLineChars="20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.DisplaySID=</w:t>
      </w:r>
      <w:r>
        <w:rPr>
          <w:rFonts w:hint="eastAsia" w:ascii="宋体" w:hAnsi="宋体"/>
          <w:sz w:val="18"/>
          <w:lang w:val="en-US" w:eastAsia="zh-CN"/>
        </w:rPr>
        <w:t xml:space="preserve">                           初训家显示的SID</w:t>
      </w:r>
    </w:p>
    <w:p>
      <w:pPr>
        <w:ind w:firstLine="360" w:firstLineChars="20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.DisplayTID=</w:t>
      </w:r>
      <w:r>
        <w:rPr>
          <w:rFonts w:hint="eastAsia" w:ascii="宋体" w:hAnsi="宋体"/>
          <w:sz w:val="18"/>
          <w:lang w:val="en-US" w:eastAsia="zh-CN"/>
        </w:rPr>
        <w:t xml:space="preserve">                           初训家显示的TID</w:t>
      </w:r>
    </w:p>
    <w:p>
      <w:pPr>
        <w:ind w:firstLine="360" w:firstLineChars="20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.OT_Name=</w:t>
      </w:r>
      <w:r>
        <w:rPr>
          <w:rFonts w:hint="eastAsia" w:ascii="宋体" w:hAnsi="宋体"/>
          <w:sz w:val="18"/>
          <w:lang w:val="en-US" w:eastAsia="zh-CN"/>
        </w:rPr>
        <w:t xml:space="preserve">                              初训家名字 </w:t>
      </w:r>
    </w:p>
    <w:p>
      <w:pPr>
        <w:ind w:firstLine="360" w:firstLineChars="200"/>
        <w:rPr>
          <w:rFonts w:hint="default" w:ascii="宋体" w:hAnsi="宋体"/>
          <w:sz w:val="18"/>
          <w:lang w:val="en-US"/>
        </w:rPr>
      </w:pPr>
      <w:r>
        <w:rPr>
          <w:rFonts w:hint="eastAsia" w:ascii="宋体" w:hAnsi="宋体"/>
          <w:sz w:val="18"/>
          <w:lang w:val="zh-CN"/>
        </w:rPr>
        <w:t>.OT_Gender=</w:t>
      </w:r>
      <w:r>
        <w:rPr>
          <w:rFonts w:hint="eastAsia" w:ascii="宋体" w:hAnsi="宋体"/>
          <w:sz w:val="18"/>
          <w:lang w:val="en-US" w:eastAsia="zh-CN"/>
        </w:rPr>
        <w:t>1                           初训家性别，男0，女1</w:t>
      </w:r>
    </w:p>
    <w:p>
      <w:pPr>
        <w:autoSpaceDE w:val="0"/>
        <w:autoSpaceDN w:val="0"/>
        <w:adjustRightInd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第二部分：改宝可梦各个属性，相关语句为：</w:t>
      </w:r>
    </w:p>
    <w:p>
      <w:pPr>
        <w:autoSpaceDE w:val="0"/>
        <w:autoSpaceDN w:val="0"/>
        <w:adjustRightInd w:val="0"/>
        <w:ind w:firstLine="360" w:firstLineChars="20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=Box=32                                选择盒子32</w:t>
      </w:r>
    </w:p>
    <w:p>
      <w:pPr>
        <w:autoSpaceDE w:val="0"/>
        <w:autoSpaceDN w:val="0"/>
        <w:adjustRightInd w:val="0"/>
        <w:ind w:firstLine="360" w:firstLineChars="200"/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/>
        </w:rPr>
      </w:pPr>
      <w:r>
        <w:rPr>
          <w:rFonts w:ascii="宋体" w:hAnsi="Times New Roman" w:eastAsia="宋体" w:cs="宋体"/>
          <w:kern w:val="0"/>
          <w:sz w:val="18"/>
          <w:szCs w:val="18"/>
        </w:rPr>
        <w:t>.PID=$</w:t>
      </w:r>
      <w:r>
        <w:rPr>
          <w:rFonts w:hint="eastAsia" w:ascii="Arial" w:hAnsi="Arial" w:eastAsia="宋体" w:cs="Arial"/>
          <w:kern w:val="0"/>
          <w:sz w:val="18"/>
          <w:szCs w:val="18"/>
          <w:lang w:val="en-US" w:eastAsia="zh-CN"/>
        </w:rPr>
        <w:t>rand或</w:t>
      </w:r>
      <w:r>
        <w:rPr>
          <w:rFonts w:hint="eastAsia" w:ascii="宋体" w:hAnsi="宋体"/>
          <w:sz w:val="18"/>
        </w:rPr>
        <w:t>.PID=$</w:t>
      </w:r>
      <w:r>
        <w:rPr>
          <w:rFonts w:hint="default" w:ascii="Arial" w:hAnsi="Arial"/>
          <w:sz w:val="18"/>
        </w:rPr>
        <w:t>shiny</w:t>
      </w:r>
      <w:r>
        <w:rPr>
          <w:rFonts w:hint="eastAsia" w:ascii="Arial" w:hAnsi="Arial"/>
          <w:sz w:val="18"/>
          <w:lang w:val="en-US" w:eastAsia="zh-CN"/>
        </w:rPr>
        <w:t>或</w:t>
      </w:r>
      <w:r>
        <w:rPr>
          <w:rFonts w:hint="eastAsia" w:ascii="宋体" w:hAnsi="宋体"/>
          <w:sz w:val="18"/>
        </w:rPr>
        <w:t>.PID=$</w:t>
      </w:r>
      <w:r>
        <w:rPr>
          <w:rFonts w:hint="default" w:ascii="Arial" w:hAnsi="Arial"/>
          <w:sz w:val="18"/>
        </w:rPr>
        <w:t>shiny</w:t>
      </w:r>
      <w:r>
        <w:rPr>
          <w:rFonts w:hint="eastAsia" w:ascii="Arial" w:hAnsi="Arial"/>
          <w:sz w:val="18"/>
          <w:lang w:val="en-US" w:eastAsia="zh-CN"/>
        </w:rPr>
        <w:t>0   PID随机，星闪，方闪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default" w:ascii="Arial" w:hAnsi="Arial" w:eastAsia="宋体" w:cs="Arial"/>
          <w:kern w:val="0"/>
          <w:sz w:val="18"/>
          <w:szCs w:val="18"/>
          <w:lang w:val="en-US" w:eastAsia="zh-CN"/>
        </w:rPr>
      </w:pPr>
      <w:r>
        <w:rPr>
          <w:rFonts w:ascii="宋体" w:eastAsia="宋体" w:cs="宋体"/>
          <w:kern w:val="0"/>
          <w:sz w:val="18"/>
          <w:szCs w:val="18"/>
        </w:rPr>
        <w:t>.EncryptionConstant=$</w:t>
      </w:r>
      <w:r>
        <w:rPr>
          <w:rFonts w:ascii="Arial" w:hAnsi="Arial" w:eastAsia="宋体" w:cs="Arial"/>
          <w:kern w:val="0"/>
          <w:sz w:val="18"/>
          <w:szCs w:val="18"/>
        </w:rPr>
        <w:t>rand</w:t>
      </w:r>
      <w:r>
        <w:rPr>
          <w:rFonts w:hint="eastAsia" w:ascii="Arial" w:hAnsi="Arial" w:eastAsia="宋体" w:cs="Arial"/>
          <w:kern w:val="0"/>
          <w:sz w:val="18"/>
          <w:szCs w:val="18"/>
          <w:lang w:val="en-US" w:eastAsia="zh-CN"/>
        </w:rPr>
        <w:t xml:space="preserve">              加密常数随机</w:t>
      </w:r>
    </w:p>
    <w:p>
      <w:pPr>
        <w:ind w:firstLine="360" w:firstLineChars="200"/>
        <w:rPr>
          <w:rFonts w:hint="default" w:ascii="Arial" w:hAnsi="Arial" w:cs="Arial" w:eastAsiaTheme="minorEastAsia"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.Nature=$</w:t>
      </w:r>
      <w:r>
        <w:rPr>
          <w:rFonts w:hint="default" w:ascii="Arial" w:hAnsi="Arial"/>
          <w:sz w:val="18"/>
          <w:lang w:val="zh-CN"/>
        </w:rPr>
        <w:t>suggest</w:t>
      </w:r>
      <w:r>
        <w:rPr>
          <w:rFonts w:hint="eastAsia" w:ascii="Arial" w:hAnsi="Arial"/>
          <w:sz w:val="18"/>
          <w:lang w:val="en-US" w:eastAsia="zh-CN"/>
        </w:rPr>
        <w:t xml:space="preserve">                       让性格与能力性格一致</w:t>
      </w:r>
    </w:p>
    <w:p>
      <w:pPr>
        <w:ind w:firstLine="360" w:firstLineChars="200"/>
        <w:rPr>
          <w:rFonts w:hint="default" w:ascii="宋体" w:hAnsi="Times New Roman" w:eastAsia="宋体" w:cs="宋体"/>
          <w:kern w:val="0"/>
          <w:sz w:val="18"/>
          <w:szCs w:val="18"/>
          <w:lang w:val="en-US" w:eastAsia="zh-CN"/>
        </w:rPr>
      </w:pPr>
      <w:r>
        <w:rPr>
          <w:rFonts w:ascii="宋体" w:hAnsi="Times New Roman" w:eastAsia="宋体" w:cs="宋体"/>
          <w:kern w:val="0"/>
          <w:sz w:val="18"/>
          <w:szCs w:val="18"/>
        </w:rPr>
        <w:t>.CurrentLevel=</w:t>
      </w:r>
      <w:r>
        <w:rPr>
          <w:rFonts w:hint="eastAsia" w:ascii="宋体" w:hAnsi="Times New Roman" w:eastAsia="宋体" w:cs="宋体"/>
          <w:kern w:val="0"/>
          <w:sz w:val="18"/>
          <w:szCs w:val="18"/>
          <w:lang w:val="en-US" w:eastAsia="zh-CN"/>
        </w:rPr>
        <w:t>100                      当前等级100级</w:t>
      </w:r>
    </w:p>
    <w:p>
      <w:pPr>
        <w:ind w:firstLine="36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.HeightScalar=$</w:t>
      </w:r>
      <w:r>
        <w:rPr>
          <w:rFonts w:hint="eastAsia"/>
          <w:lang w:val="en-US" w:eastAsia="zh-CN"/>
        </w:rPr>
        <w:t>48,207               身高在48-207间随机（取值范围为0-255）</w:t>
      </w:r>
    </w:p>
    <w:p>
      <w:pPr>
        <w:ind w:firstLine="36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.WeightScalar=$</w:t>
      </w:r>
      <w:r>
        <w:rPr>
          <w:rFonts w:hint="eastAsia"/>
          <w:lang w:val="en-US" w:eastAsia="zh-CN"/>
        </w:rPr>
        <w:t>48,207               体重在48-207间随机（取值范围为0-255）</w:t>
      </w:r>
    </w:p>
    <w:p>
      <w:pPr>
        <w:ind w:firstLine="360" w:firstLineChars="200"/>
        <w:rPr>
          <w:rFonts w:hint="eastAsia" w:ascii="Arial" w:hAnsi="Arial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.RelearnMoves=</w:t>
      </w:r>
      <w:r>
        <w:rPr>
          <w:rFonts w:hint="default" w:ascii="Arial" w:hAnsi="Arial"/>
          <w:sz w:val="18"/>
          <w:lang w:val="zh-CN"/>
        </w:rPr>
        <w:t>$suggest</w:t>
      </w:r>
      <w:r>
        <w:rPr>
          <w:rFonts w:hint="eastAsia" w:ascii="Arial" w:hAnsi="Arial"/>
          <w:sz w:val="18"/>
          <w:lang w:val="en-US" w:eastAsia="zh-CN"/>
        </w:rPr>
        <w:t xml:space="preserve">                 习得当前招式对应的招式记录</w:t>
      </w:r>
    </w:p>
    <w:p>
      <w:pPr>
        <w:ind w:firstLine="360" w:firstLineChars="20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.DynamaxLevel=</w:t>
      </w:r>
      <w:r>
        <w:rPr>
          <w:rFonts w:hint="eastAsia" w:ascii="宋体" w:hAnsi="宋体"/>
          <w:sz w:val="18"/>
          <w:lang w:val="en-US" w:eastAsia="zh-CN"/>
        </w:rPr>
        <w:t>10                       巨大化等级100级</w:t>
      </w:r>
    </w:p>
    <w:p>
      <w:pPr>
        <w:ind w:firstLine="360" w:firstLineChars="200"/>
        <w:rPr>
          <w:rFonts w:hint="eastAsia" w:ascii="Arial" w:hAnsi="Arial"/>
          <w:sz w:val="18"/>
          <w:lang w:val="en-US" w:eastAsia="zh-CN"/>
        </w:rPr>
      </w:pPr>
      <w:r>
        <w:rPr>
          <w:rFonts w:hint="default" w:ascii="Arial" w:hAnsi="Arial"/>
          <w:sz w:val="18"/>
          <w:lang w:val="zh-CN"/>
        </w:rPr>
        <w:t>.Move1_PPUps=3</w:t>
      </w:r>
      <w:r>
        <w:rPr>
          <w:rFonts w:hint="eastAsia" w:ascii="Arial" w:hAnsi="Arial"/>
          <w:sz w:val="18"/>
          <w:lang w:val="en-US" w:eastAsia="zh-CN"/>
        </w:rPr>
        <w:t xml:space="preserve">                       招式PP值最大（同理可改Move2、Move3、Move4）</w:t>
      </w:r>
    </w:p>
    <w:p>
      <w:pPr>
        <w:ind w:firstLine="360" w:firstLineChars="200"/>
        <w:rPr>
          <w:rFonts w:hint="eastAsia" w:ascii="Arial" w:hAnsi="Arial"/>
          <w:sz w:val="18"/>
          <w:lang w:val="en-US" w:eastAsia="zh-CN"/>
        </w:rPr>
      </w:pPr>
    </w:p>
    <w:p>
      <w:pPr>
        <w:ind w:firstLine="360" w:firstLineChars="200"/>
        <w:rPr>
          <w:rFonts w:hint="eastAsia" w:ascii="Arial" w:hAnsi="Arial"/>
          <w:sz w:val="18"/>
          <w:lang w:val="en-US" w:eastAsia="zh-CN"/>
        </w:rPr>
      </w:pPr>
      <w:r>
        <w:rPr>
          <w:rFonts w:hint="eastAsia" w:ascii="Arial" w:hAnsi="Arial"/>
          <w:sz w:val="18"/>
          <w:lang w:val="en-US" w:eastAsia="zh-CN"/>
        </w:rPr>
        <w:t>基本上批量编辑器常用的语句都用上了，其他的就请诸位朋友自行挖掘啦（前文中红色都可以，还有一些不常用的，我没列举），还有各个指令下的代码分别代表什么内容需要自行查找。下面呢，是两个考题，第一个是希望你能看懂代码的意思，并观察出作用。第二个是希望你能亲自操作并实现。</w:t>
      </w:r>
    </w:p>
    <w:p>
      <w:pPr>
        <w:spacing w:beforeLines="0" w:afterLines="0"/>
        <w:jc w:val="left"/>
        <w:rPr>
          <w:rFonts w:hint="eastAsia" w:ascii="Arial" w:hAnsi="Arial"/>
          <w:sz w:val="18"/>
          <w:lang w:val="en-US" w:eastAsia="zh-CN"/>
        </w:rPr>
      </w:pPr>
      <w:r>
        <w:rPr>
          <w:rFonts w:hint="eastAsia" w:ascii="Arial" w:hAnsi="Arial"/>
          <w:sz w:val="18"/>
          <w:lang w:val="en-US" w:eastAsia="zh-CN"/>
        </w:rPr>
        <w:t>第一题：</w:t>
      </w:r>
    </w:p>
    <w:p>
      <w:pPr>
        <w:spacing w:beforeLines="0" w:afterLines="0"/>
        <w:jc w:val="left"/>
        <w:rPr>
          <w:rFonts w:hint="eastAsia" w:ascii="Arial" w:hAnsi="Arial"/>
          <w:sz w:val="18"/>
          <w:lang w:val="en-US" w:eastAsia="zh-CN"/>
        </w:rPr>
      </w:pPr>
      <w:r>
        <w:rPr>
          <w:rFonts w:hint="eastAsia" w:ascii="Arial" w:hAnsi="Arial"/>
          <w:sz w:val="18"/>
          <w:lang w:val="en-US" w:eastAsia="zh-CN"/>
        </w:rPr>
        <w:t>第一步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.Ball=$17,26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第二步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=Ball=24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.Ball=12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第二题，我之前在群里说过的一个好玩的，把400模板全部变蛋，下面是处理方法的提示：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1导入模板</w:t>
      </w:r>
    </w:p>
    <w:p>
      <w:pPr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2批量清掉奖章和病毒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1批量调成1级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2批量去掉非法 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3批量清除努力值，批量改6V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4批量变蛋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5批量设定昵称为“蛋”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6批量改孵化圈数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7批量去掉持有人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8批量去掉初训家回忆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9批量改取得场所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10手工更改下非进化型，因为技能顺序不对的报错（可能现在的版本不存在此问题了）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11批量去掉非法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12大功告成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好了，感谢大家看我啰嗦了这么多，88各位。</w:t>
      </w:r>
    </w:p>
    <w:p>
      <w:pPr>
        <w:ind w:firstLine="360" w:firstLineChars="200"/>
        <w:rPr>
          <w:rFonts w:hint="default" w:ascii="Arial" w:hAnsi="Arial"/>
          <w:sz w:val="18"/>
          <w:lang w:val="en-US" w:eastAsia="zh-CN"/>
        </w:rPr>
      </w:pPr>
    </w:p>
    <w:p>
      <w:pPr>
        <w:ind w:firstLine="360" w:firstLineChars="200"/>
        <w:rPr>
          <w:rFonts w:hint="default" w:eastAsiaTheme="minorEastAsia"/>
          <w:lang w:val="en-US" w:eastAsia="zh-CN"/>
        </w:rPr>
      </w:pPr>
      <w:r>
        <w:rPr>
          <w:rFonts w:hint="eastAsia" w:ascii="Arial" w:hAnsi="Arial"/>
          <w:sz w:val="18"/>
          <w:lang w:val="en-US" w:eastAsia="zh-CN"/>
        </w:rPr>
        <w:t xml:space="preserve">               </w:t>
      </w: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81E99"/>
    <w:rsid w:val="1A213BDB"/>
    <w:rsid w:val="1E237E31"/>
    <w:rsid w:val="25CA7EC6"/>
    <w:rsid w:val="2B806BC9"/>
    <w:rsid w:val="32B95F74"/>
    <w:rsid w:val="476008D6"/>
    <w:rsid w:val="50E76950"/>
    <w:rsid w:val="5309377B"/>
    <w:rsid w:val="5CF25D20"/>
    <w:rsid w:val="5ECE3726"/>
    <w:rsid w:val="687F68EF"/>
    <w:rsid w:val="6BEF201E"/>
    <w:rsid w:val="6CF74D49"/>
    <w:rsid w:val="6EB26BEE"/>
    <w:rsid w:val="718E6FD2"/>
    <w:rsid w:val="733C2871"/>
    <w:rsid w:val="740966A1"/>
    <w:rsid w:val="762E69DC"/>
    <w:rsid w:val="7F5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2019-12-27T11:45:32Z</dcterms:created>
  <dc:creator>Administrator</dc:creator>
  <cp:lastModifiedBy>Administrator</cp:lastModifiedBy>
  <dcterms:modified xsi:type="dcterms:W3CDTF">2019-12-27T13:48:38Z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