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lling-assignment-advanced"/>
      <w:r>
        <w:t xml:space="preserve">Tolling Assignment Advanced</w:t>
      </w:r>
      <w:bookmarkEnd w:id="20"/>
    </w:p>
    <w:p>
      <w:pPr>
        <w:pStyle w:val="Heading2"/>
      </w:pPr>
      <w:bookmarkStart w:id="21" w:name="objectives-and-outcomes"/>
      <w:r>
        <w:t xml:space="preserve">Objectives and Outcomes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Understand how to add custom virtual machines to the Vagrant platform</w:t>
      </w:r>
    </w:p>
    <w:p>
      <w:pPr>
        <w:pStyle w:val="Compact"/>
        <w:numPr>
          <w:numId w:val="1001"/>
          <w:ilvl w:val="0"/>
        </w:numPr>
      </w:pPr>
      <w:r>
        <w:t xml:space="preserve">Understand the advantages of using Vagrant and Packer</w:t>
      </w:r>
    </w:p>
    <w:p>
      <w:pPr>
        <w:pStyle w:val="Compact"/>
        <w:numPr>
          <w:numId w:val="1001"/>
          <w:ilvl w:val="0"/>
        </w:numPr>
      </w:pPr>
      <w:r>
        <w:t xml:space="preserve">Configure specific software needed to use Big Data tooling platform, Spark, Hadoop, and Mariadb in virtual machines</w:t>
      </w:r>
    </w:p>
    <w:p>
      <w:pPr>
        <w:pStyle w:val="Heading2"/>
      </w:pPr>
      <w:bookmarkStart w:id="22" w:name="packer-and-vagrant-build-steps"/>
      <w:r>
        <w:t xml:space="preserve">Packer and Vagrant Build Steps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From the commandline,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 build directory of the packer-vagrant-build-scripts repo you cloned.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packer-vagrant-build-scripts\packer\build</w:t>
      </w:r>
    </w:p>
    <w:p>
      <w:pPr>
        <w:pStyle w:val="Compact"/>
        <w:numPr>
          <w:numId w:val="1002"/>
          <w:ilvl w:val="0"/>
        </w:numPr>
      </w:pPr>
      <w:r>
        <w:t xml:space="preserve">Find the build artifacts, there should be one *.box file, similar to</w:t>
      </w:r>
      <w:r>
        <w:t xml:space="preserve"> </w:t>
      </w:r>
      <w:r>
        <w:rPr>
          <w:rStyle w:val="VerbatimChar"/>
        </w:rPr>
        <w:t xml:space="preserve">ubuntu-vanilla-18043-server-virtualbox-1580565828.box</w:t>
      </w:r>
    </w:p>
    <w:p>
      <w:pPr>
        <w:pStyle w:val="Compact"/>
        <w:numPr>
          <w:numId w:val="1004"/>
          <w:ilvl w:val="1"/>
        </w:numPr>
      </w:pPr>
      <w:r>
        <w:t xml:space="preserve">Your number will be different as it is a timestamp</w:t>
      </w:r>
    </w:p>
    <w:p>
      <w:pPr>
        <w:pStyle w:val="Compact"/>
        <w:numPr>
          <w:numId w:val="1002"/>
          <w:ilvl w:val="0"/>
        </w:numPr>
      </w:pPr>
      <w:r>
        <w:t xml:space="preserve">Add this box to Vagrant</w:t>
      </w:r>
    </w:p>
    <w:p>
      <w:pPr>
        <w:pStyle w:val="Compact"/>
        <w:numPr>
          <w:numId w:val="1005"/>
          <w:ilvl w:val="1"/>
        </w:numPr>
      </w:pPr>
      <w:r>
        <w:t xml:space="preserve">Initialize and connect to this virtual machine.</w:t>
      </w:r>
    </w:p>
    <w:p>
      <w:pPr>
        <w:pStyle w:val="Heading2"/>
      </w:pPr>
      <w:bookmarkStart w:id="23" w:name="inside-vagrant-box-steps"/>
      <w:r>
        <w:t xml:space="preserve">Inside Vagrant Box Steps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change host name, add initials and system for local</w:t>
      </w:r>
    </w:p>
    <w:p>
      <w:pPr>
        <w:pStyle w:val="Compact"/>
        <w:numPr>
          <w:numId w:val="1006"/>
          <w:ilvl w:val="0"/>
        </w:numPr>
      </w:pPr>
      <w:r>
        <w:t xml:space="preserve">install mariadb server</w:t>
      </w:r>
    </w:p>
    <w:p>
      <w:pPr>
        <w:pStyle w:val="Compact"/>
        <w:numPr>
          <w:numId w:val="1006"/>
          <w:ilvl w:val="0"/>
        </w:numPr>
      </w:pPr>
      <w:r>
        <w:t xml:space="preserve">install java 8 openjdk</w:t>
      </w:r>
    </w:p>
    <w:p>
      <w:pPr>
        <w:pStyle w:val="Compact"/>
        <w:numPr>
          <w:numId w:val="1007"/>
          <w:ilvl w:val="1"/>
        </w:numPr>
      </w:pPr>
      <w:r>
        <w:t xml:space="preserve">make sure it is default jdk</w:t>
      </w:r>
    </w:p>
    <w:p>
      <w:pPr>
        <w:pStyle w:val="Compact"/>
        <w:numPr>
          <w:numId w:val="1006"/>
          <w:ilvl w:val="0"/>
        </w:numPr>
      </w:pPr>
      <w:r>
        <w:t xml:space="preserve">Install Spark 2.4</w:t>
      </w:r>
    </w:p>
    <w:p>
      <w:pPr>
        <w:pStyle w:val="Compact"/>
        <w:numPr>
          <w:numId w:val="1006"/>
          <w:ilvl w:val="0"/>
        </w:numPr>
      </w:pPr>
      <w:r>
        <w:t xml:space="preserve">Install Hadoop 2.9.3</w:t>
      </w:r>
    </w:p>
    <w:p>
      <w:pPr>
        <w:pStyle w:val="Compact"/>
        <w:numPr>
          <w:numId w:val="1006"/>
          <w:ilvl w:val="0"/>
        </w:numPr>
      </w:pPr>
      <w:r>
        <w:t xml:space="preserve">configure .bashrc file to add path</w:t>
      </w:r>
    </w:p>
    <w:p>
      <w:pPr>
        <w:pStyle w:val="Compact"/>
        <w:numPr>
          <w:numId w:val="1008"/>
          <w:ilvl w:val="1"/>
        </w:numPr>
      </w:pPr>
      <w:r>
        <w:t xml:space="preserve">demonstrate with version commands</w:t>
      </w:r>
    </w:p>
    <w:p>
      <w:pPr>
        <w:pStyle w:val="Compact"/>
        <w:numPr>
          <w:numId w:val="1006"/>
          <w:ilvl w:val="0"/>
        </w:numPr>
      </w:pPr>
      <w:r>
        <w:t xml:space="preserve">Configure Vagrant Paths, memory, and cpus</w:t>
      </w:r>
    </w:p>
    <w:p>
      <w:pPr>
        <w:pStyle w:val="Heading2"/>
      </w:pPr>
      <w:bookmarkStart w:id="24" w:name="deliverable"/>
      <w:r>
        <w:t xml:space="preserve">Deliverable</w:t>
      </w:r>
      <w:bookmarkEnd w:id="24"/>
    </w:p>
    <w:p>
      <w:pPr>
        <w:pStyle w:val="Compact"/>
        <w:numPr>
          <w:numId w:val="1009"/>
          <w:ilvl w:val="0"/>
        </w:numPr>
      </w:pPr>
      <w:r>
        <w:t xml:space="preserve">Proceed to finish the last part of chapter 2 lecture</w:t>
      </w:r>
    </w:p>
    <w:p>
      <w:pPr>
        <w:pStyle w:val="Compact"/>
        <w:numPr>
          <w:numId w:val="1010"/>
          <w:ilvl w:val="1"/>
        </w:numPr>
      </w:pPr>
      <w:r>
        <w:t xml:space="preserve">Walking through the command line Spark exercises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2020-02-01T15:01:12Z</dcterms:created>
  <dcterms:modified xsi:type="dcterms:W3CDTF">2020-02-01T15:01:12Z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