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A1" w:rsidRPr="00C937A1" w:rsidRDefault="00C937A1" w:rsidP="00C9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252831"/>
          <w:sz w:val="21"/>
          <w:szCs w:val="21"/>
        </w:rPr>
        <w:t>React</w:t>
      </w:r>
      <w:proofErr w:type="spellEnd"/>
      <w:r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использует JSX, это </w:t>
      </w:r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позволяет объединять HTML и </w:t>
      </w:r>
      <w:proofErr w:type="spellStart"/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>JavaScript</w:t>
      </w:r>
      <w:proofErr w:type="spellEnd"/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в одном файле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>.</w:t>
      </w:r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Компоненты независимы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и</w:t>
      </w:r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</w:t>
      </w:r>
      <w:proofErr w:type="gramStart"/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могут 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>повторно использованы</w:t>
      </w:r>
      <w:proofErr w:type="gramEnd"/>
      <w:r>
        <w:rPr>
          <w:rFonts w:ascii="Courier New" w:eastAsia="Times New Roman" w:hAnsi="Courier New" w:cs="Courier New"/>
          <w:color w:val="252831"/>
          <w:sz w:val="21"/>
          <w:szCs w:val="21"/>
        </w:rPr>
        <w:t xml:space="preserve">. </w:t>
      </w:r>
      <w:proofErr w:type="spellStart"/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>Virtual</w:t>
      </w:r>
      <w:proofErr w:type="spellEnd"/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DOM 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 xml:space="preserve">делает приложение </w:t>
      </w:r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>производитель</w:t>
      </w:r>
      <w:bookmarkStart w:id="0" w:name="_GoBack"/>
      <w:bookmarkEnd w:id="0"/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>н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 xml:space="preserve">ым при обновлении. </w:t>
      </w:r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Состояние позволяет хранить данные в состоянии компонента и передавать их через свойства другим компонентам. Клиент-серверная архитектура позволяет 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>делать клиентскую часть</w:t>
      </w:r>
      <w:r w:rsidRPr="00C937A1">
        <w:rPr>
          <w:rFonts w:ascii="Courier New" w:eastAsia="Times New Roman" w:hAnsi="Courier New" w:cs="Courier New"/>
          <w:color w:val="252831"/>
          <w:sz w:val="21"/>
          <w:szCs w:val="21"/>
        </w:rPr>
        <w:t>, взаимодействуя с сервером посредством API</w:t>
      </w:r>
      <w:r>
        <w:rPr>
          <w:rFonts w:ascii="Courier New" w:eastAsia="Times New Roman" w:hAnsi="Courier New" w:cs="Courier New"/>
          <w:color w:val="252831"/>
          <w:sz w:val="21"/>
          <w:szCs w:val="21"/>
        </w:rPr>
        <w:t>.</w:t>
      </w:r>
    </w:p>
    <w:p w:rsidR="00887DE8" w:rsidRDefault="00887DE8" w:rsidP="00C937A1">
      <w:pPr>
        <w:pStyle w:val="HTML"/>
        <w:rPr>
          <w:color w:val="252831"/>
          <w:sz w:val="21"/>
          <w:szCs w:val="21"/>
        </w:rPr>
      </w:pPr>
    </w:p>
    <w:p w:rsidR="00C937A1" w:rsidRDefault="00C937A1" w:rsidP="00C937A1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Алгоритмы и паттерны помогают писать эффективный и масштабируемый код. Пробовала использовать сортировку пузырьком, выбором и сортировку слиянием. Из Паттернов использовала </w:t>
      </w:r>
      <w:proofErr w:type="spellStart"/>
      <w:r>
        <w:rPr>
          <w:color w:val="252831"/>
          <w:sz w:val="21"/>
          <w:szCs w:val="21"/>
        </w:rPr>
        <w:t>Мемоизацию</w:t>
      </w:r>
      <w:proofErr w:type="spellEnd"/>
      <w:r>
        <w:rPr>
          <w:color w:val="252831"/>
          <w:sz w:val="21"/>
          <w:szCs w:val="21"/>
        </w:rPr>
        <w:t xml:space="preserve"> для предотвращения лишних вычислений и ускорения рендера компонента. Наблюдате</w:t>
      </w:r>
      <w:r w:rsidR="00D24439">
        <w:rPr>
          <w:color w:val="252831"/>
          <w:sz w:val="21"/>
          <w:szCs w:val="21"/>
        </w:rPr>
        <w:t>ль пригодился для синхронного отображения товара в корзине и на странице каталога</w:t>
      </w:r>
      <w:proofErr w:type="gramStart"/>
      <w:r w:rsidR="00D24439">
        <w:rPr>
          <w:color w:val="252831"/>
          <w:sz w:val="21"/>
          <w:szCs w:val="21"/>
        </w:rPr>
        <w:t>… Н</w:t>
      </w:r>
      <w:proofErr w:type="gramEnd"/>
      <w:r w:rsidR="00D24439">
        <w:rPr>
          <w:color w:val="252831"/>
          <w:sz w:val="21"/>
          <w:szCs w:val="21"/>
        </w:rPr>
        <w:t>о классовый подход я стараюсь не использовать, теперь есть хуки.</w:t>
      </w:r>
    </w:p>
    <w:p w:rsidR="00C937A1" w:rsidRDefault="00C937A1" w:rsidP="00C937A1">
      <w:pPr>
        <w:pStyle w:val="HTML"/>
        <w:rPr>
          <w:color w:val="252831"/>
          <w:sz w:val="21"/>
          <w:szCs w:val="21"/>
        </w:rPr>
      </w:pP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При работе с тестированием </w:t>
      </w:r>
      <w:proofErr w:type="spellStart"/>
      <w:r>
        <w:rPr>
          <w:color w:val="252831"/>
          <w:sz w:val="21"/>
          <w:szCs w:val="21"/>
        </w:rPr>
        <w:t>React</w:t>
      </w:r>
      <w:proofErr w:type="spellEnd"/>
      <w:r>
        <w:rPr>
          <w:color w:val="252831"/>
          <w:sz w:val="21"/>
          <w:szCs w:val="21"/>
        </w:rPr>
        <w:t xml:space="preserve"> компонентов, хранилищ, </w:t>
      </w:r>
      <w:proofErr w:type="spellStart"/>
      <w:r>
        <w:rPr>
          <w:color w:val="252831"/>
          <w:sz w:val="21"/>
          <w:szCs w:val="21"/>
        </w:rPr>
        <w:t>экшенов</w:t>
      </w:r>
      <w:proofErr w:type="spellEnd"/>
      <w:r>
        <w:rPr>
          <w:color w:val="252831"/>
          <w:sz w:val="21"/>
          <w:szCs w:val="21"/>
        </w:rPr>
        <w:t xml:space="preserve">, </w:t>
      </w:r>
      <w:proofErr w:type="spellStart"/>
      <w:r>
        <w:rPr>
          <w:color w:val="252831"/>
          <w:sz w:val="21"/>
          <w:szCs w:val="21"/>
        </w:rPr>
        <w:t>редьюсеров</w:t>
      </w:r>
      <w:proofErr w:type="spellEnd"/>
      <w:r>
        <w:rPr>
          <w:color w:val="252831"/>
          <w:sz w:val="21"/>
          <w:szCs w:val="21"/>
        </w:rPr>
        <w:t xml:space="preserve">, асинхронных действий и серверных API методов важно использовать соответствующие методы тестирования для каждого уровня абстракции. Ниже приведены основные подходы и инструменты для тестирования различных частей </w:t>
      </w:r>
      <w:proofErr w:type="spellStart"/>
      <w:r>
        <w:rPr>
          <w:color w:val="252831"/>
          <w:sz w:val="21"/>
          <w:szCs w:val="21"/>
        </w:rPr>
        <w:t>React</w:t>
      </w:r>
      <w:proofErr w:type="spellEnd"/>
      <w:r>
        <w:rPr>
          <w:color w:val="252831"/>
          <w:sz w:val="21"/>
          <w:szCs w:val="21"/>
        </w:rPr>
        <w:t xml:space="preserve"> приложения: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1. Тестирование </w:t>
      </w:r>
      <w:proofErr w:type="spellStart"/>
      <w:r>
        <w:rPr>
          <w:color w:val="252831"/>
          <w:sz w:val="21"/>
          <w:szCs w:val="21"/>
        </w:rPr>
        <w:t>React</w:t>
      </w:r>
      <w:proofErr w:type="spellEnd"/>
      <w:r>
        <w:rPr>
          <w:color w:val="252831"/>
          <w:sz w:val="21"/>
          <w:szCs w:val="21"/>
        </w:rPr>
        <w:t xml:space="preserve"> компонентов: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</w:t>
      </w:r>
      <w:proofErr w:type="spellStart"/>
      <w:r>
        <w:rPr>
          <w:color w:val="252831"/>
          <w:sz w:val="21"/>
          <w:szCs w:val="21"/>
        </w:rPr>
        <w:t>React</w:t>
      </w:r>
      <w:proofErr w:type="spellEnd"/>
      <w:r>
        <w:rPr>
          <w:color w:val="252831"/>
          <w:sz w:val="21"/>
          <w:szCs w:val="21"/>
        </w:rPr>
        <w:t xml:space="preserve"> компонентов часто используется библиотека </w:t>
      </w:r>
      <w:proofErr w:type="spellStart"/>
      <w:r>
        <w:rPr>
          <w:color w:val="252831"/>
          <w:sz w:val="21"/>
          <w:szCs w:val="21"/>
        </w:rPr>
        <w:t>Jest</w:t>
      </w:r>
      <w:proofErr w:type="spellEnd"/>
      <w:r>
        <w:rPr>
          <w:color w:val="252831"/>
          <w:sz w:val="21"/>
          <w:szCs w:val="21"/>
        </w:rPr>
        <w:t xml:space="preserve"> в сочетании с </w:t>
      </w:r>
      <w:proofErr w:type="spellStart"/>
      <w:r>
        <w:rPr>
          <w:color w:val="252831"/>
          <w:sz w:val="21"/>
          <w:szCs w:val="21"/>
        </w:rPr>
        <w:t>Enzyme</w:t>
      </w:r>
      <w:proofErr w:type="spellEnd"/>
      <w:r>
        <w:rPr>
          <w:color w:val="252831"/>
          <w:sz w:val="21"/>
          <w:szCs w:val="21"/>
        </w:rPr>
        <w:t xml:space="preserve">. </w:t>
      </w:r>
      <w:proofErr w:type="spellStart"/>
      <w:r>
        <w:rPr>
          <w:color w:val="252831"/>
          <w:sz w:val="21"/>
          <w:szCs w:val="21"/>
        </w:rPr>
        <w:t>Jest</w:t>
      </w:r>
      <w:proofErr w:type="spellEnd"/>
      <w:r>
        <w:rPr>
          <w:color w:val="252831"/>
          <w:sz w:val="21"/>
          <w:szCs w:val="21"/>
        </w:rPr>
        <w:t xml:space="preserve"> предоставляет возможности для запуска тестов, а </w:t>
      </w:r>
      <w:proofErr w:type="spellStart"/>
      <w:r>
        <w:rPr>
          <w:color w:val="252831"/>
          <w:sz w:val="21"/>
          <w:szCs w:val="21"/>
        </w:rPr>
        <w:t>Enzyme</w:t>
      </w:r>
      <w:proofErr w:type="spellEnd"/>
      <w:r>
        <w:rPr>
          <w:color w:val="252831"/>
          <w:sz w:val="21"/>
          <w:szCs w:val="21"/>
        </w:rPr>
        <w:t xml:space="preserve"> облегчает работу с компонентами </w:t>
      </w:r>
      <w:proofErr w:type="spellStart"/>
      <w:r>
        <w:rPr>
          <w:color w:val="252831"/>
          <w:sz w:val="21"/>
          <w:szCs w:val="21"/>
        </w:rPr>
        <w:t>React</w:t>
      </w:r>
      <w:proofErr w:type="spellEnd"/>
      <w:r>
        <w:rPr>
          <w:color w:val="252831"/>
          <w:sz w:val="21"/>
          <w:szCs w:val="21"/>
        </w:rPr>
        <w:t>, позволяя симулировать события и проверять результаты рендеринга.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компонентов рекомендуется писать </w:t>
      </w:r>
      <w:proofErr w:type="spellStart"/>
      <w:r>
        <w:rPr>
          <w:color w:val="252831"/>
          <w:sz w:val="21"/>
          <w:szCs w:val="21"/>
        </w:rPr>
        <w:t>unit</w:t>
      </w:r>
      <w:proofErr w:type="spellEnd"/>
      <w:r>
        <w:rPr>
          <w:color w:val="252831"/>
          <w:sz w:val="21"/>
          <w:szCs w:val="21"/>
        </w:rPr>
        <w:t>-тесты для отдельных компонентов, снимки (</w:t>
      </w:r>
      <w:proofErr w:type="spellStart"/>
      <w:r>
        <w:rPr>
          <w:color w:val="252831"/>
          <w:sz w:val="21"/>
          <w:szCs w:val="21"/>
        </w:rPr>
        <w:t>snapshots</w:t>
      </w:r>
      <w:proofErr w:type="spellEnd"/>
      <w:r>
        <w:rPr>
          <w:color w:val="252831"/>
          <w:sz w:val="21"/>
          <w:szCs w:val="21"/>
        </w:rPr>
        <w:t>) компонентов и тесты на функциональность.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2. Тестирование хранилищ, </w:t>
      </w:r>
      <w:proofErr w:type="spellStart"/>
      <w:r>
        <w:rPr>
          <w:color w:val="252831"/>
          <w:sz w:val="21"/>
          <w:szCs w:val="21"/>
        </w:rPr>
        <w:t>экшенов</w:t>
      </w:r>
      <w:proofErr w:type="spellEnd"/>
      <w:r>
        <w:rPr>
          <w:color w:val="252831"/>
          <w:sz w:val="21"/>
          <w:szCs w:val="21"/>
        </w:rPr>
        <w:t xml:space="preserve"> и </w:t>
      </w:r>
      <w:proofErr w:type="spellStart"/>
      <w:r>
        <w:rPr>
          <w:color w:val="252831"/>
          <w:sz w:val="21"/>
          <w:szCs w:val="21"/>
        </w:rPr>
        <w:t>редьюсеров</w:t>
      </w:r>
      <w:proofErr w:type="spellEnd"/>
      <w:r>
        <w:rPr>
          <w:color w:val="252831"/>
          <w:sz w:val="21"/>
          <w:szCs w:val="21"/>
        </w:rPr>
        <w:t>: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хранилищ </w:t>
      </w:r>
      <w:proofErr w:type="spellStart"/>
      <w:r>
        <w:rPr>
          <w:color w:val="252831"/>
          <w:sz w:val="21"/>
          <w:szCs w:val="21"/>
        </w:rPr>
        <w:t>Redux</w:t>
      </w:r>
      <w:proofErr w:type="spellEnd"/>
      <w:r>
        <w:rPr>
          <w:color w:val="252831"/>
          <w:sz w:val="21"/>
          <w:szCs w:val="21"/>
        </w:rPr>
        <w:t xml:space="preserve"> и связанных с ними </w:t>
      </w:r>
      <w:proofErr w:type="spellStart"/>
      <w:r>
        <w:rPr>
          <w:color w:val="252831"/>
          <w:sz w:val="21"/>
          <w:szCs w:val="21"/>
        </w:rPr>
        <w:t>экшенов</w:t>
      </w:r>
      <w:proofErr w:type="spellEnd"/>
      <w:r>
        <w:rPr>
          <w:color w:val="252831"/>
          <w:sz w:val="21"/>
          <w:szCs w:val="21"/>
        </w:rPr>
        <w:t xml:space="preserve"> и </w:t>
      </w:r>
      <w:proofErr w:type="spellStart"/>
      <w:r>
        <w:rPr>
          <w:color w:val="252831"/>
          <w:sz w:val="21"/>
          <w:szCs w:val="21"/>
        </w:rPr>
        <w:t>редьюсеров</w:t>
      </w:r>
      <w:proofErr w:type="spellEnd"/>
      <w:r>
        <w:rPr>
          <w:color w:val="252831"/>
          <w:sz w:val="21"/>
          <w:szCs w:val="21"/>
        </w:rPr>
        <w:t xml:space="preserve"> также широко используется </w:t>
      </w:r>
      <w:proofErr w:type="spellStart"/>
      <w:r>
        <w:rPr>
          <w:color w:val="252831"/>
          <w:sz w:val="21"/>
          <w:szCs w:val="21"/>
        </w:rPr>
        <w:t>Jest</w:t>
      </w:r>
      <w:proofErr w:type="spellEnd"/>
      <w:r>
        <w:rPr>
          <w:color w:val="252831"/>
          <w:sz w:val="21"/>
          <w:szCs w:val="21"/>
        </w:rPr>
        <w:t xml:space="preserve">. Для тестирования </w:t>
      </w:r>
      <w:proofErr w:type="spellStart"/>
      <w:r>
        <w:rPr>
          <w:color w:val="252831"/>
          <w:sz w:val="21"/>
          <w:szCs w:val="21"/>
        </w:rPr>
        <w:t>Redux</w:t>
      </w:r>
      <w:proofErr w:type="spellEnd"/>
      <w:r>
        <w:rPr>
          <w:color w:val="252831"/>
          <w:sz w:val="21"/>
          <w:szCs w:val="21"/>
        </w:rPr>
        <w:t xml:space="preserve"> рекомендуется использовать библиотеку </w:t>
      </w:r>
      <w:proofErr w:type="spellStart"/>
      <w:r>
        <w:rPr>
          <w:color w:val="252831"/>
          <w:sz w:val="21"/>
          <w:szCs w:val="21"/>
        </w:rPr>
        <w:t>Redux</w:t>
      </w:r>
      <w:proofErr w:type="spellEnd"/>
      <w:r>
        <w:rPr>
          <w:color w:val="252831"/>
          <w:sz w:val="21"/>
          <w:szCs w:val="21"/>
        </w:rPr>
        <w:t xml:space="preserve"> </w:t>
      </w:r>
      <w:proofErr w:type="spellStart"/>
      <w:r>
        <w:rPr>
          <w:color w:val="252831"/>
          <w:sz w:val="21"/>
          <w:szCs w:val="21"/>
        </w:rPr>
        <w:t>Toolkit</w:t>
      </w:r>
      <w:proofErr w:type="spellEnd"/>
      <w:r>
        <w:rPr>
          <w:color w:val="252831"/>
          <w:sz w:val="21"/>
          <w:szCs w:val="21"/>
        </w:rPr>
        <w:t xml:space="preserve"> и </w:t>
      </w:r>
      <w:proofErr w:type="gramStart"/>
      <w:r>
        <w:rPr>
          <w:color w:val="252831"/>
          <w:sz w:val="21"/>
          <w:szCs w:val="21"/>
        </w:rPr>
        <w:t>официальный</w:t>
      </w:r>
      <w:proofErr w:type="gramEnd"/>
      <w:r>
        <w:rPr>
          <w:color w:val="252831"/>
          <w:sz w:val="21"/>
          <w:szCs w:val="21"/>
        </w:rPr>
        <w:t xml:space="preserve"> плагин </w:t>
      </w:r>
      <w:proofErr w:type="spellStart"/>
      <w:r>
        <w:rPr>
          <w:color w:val="252831"/>
          <w:sz w:val="21"/>
          <w:szCs w:val="21"/>
        </w:rPr>
        <w:t>Redux</w:t>
      </w:r>
      <w:proofErr w:type="spellEnd"/>
      <w:r>
        <w:rPr>
          <w:color w:val="252831"/>
          <w:sz w:val="21"/>
          <w:szCs w:val="21"/>
        </w:rPr>
        <w:t xml:space="preserve"> </w:t>
      </w:r>
      <w:proofErr w:type="spellStart"/>
      <w:r>
        <w:rPr>
          <w:color w:val="252831"/>
          <w:sz w:val="21"/>
          <w:szCs w:val="21"/>
        </w:rPr>
        <w:t>DevTools</w:t>
      </w:r>
      <w:proofErr w:type="spellEnd"/>
      <w:r>
        <w:rPr>
          <w:color w:val="252831"/>
          <w:sz w:val="21"/>
          <w:szCs w:val="21"/>
        </w:rPr>
        <w:t xml:space="preserve"> </w:t>
      </w:r>
      <w:proofErr w:type="spellStart"/>
      <w:r>
        <w:rPr>
          <w:color w:val="252831"/>
          <w:sz w:val="21"/>
          <w:szCs w:val="21"/>
        </w:rPr>
        <w:t>Extension</w:t>
      </w:r>
      <w:proofErr w:type="spellEnd"/>
      <w:r>
        <w:rPr>
          <w:color w:val="252831"/>
          <w:sz w:val="21"/>
          <w:szCs w:val="21"/>
        </w:rPr>
        <w:t xml:space="preserve"> для </w:t>
      </w:r>
      <w:proofErr w:type="spellStart"/>
      <w:r>
        <w:rPr>
          <w:color w:val="252831"/>
          <w:sz w:val="21"/>
          <w:szCs w:val="21"/>
        </w:rPr>
        <w:t>Chrome</w:t>
      </w:r>
      <w:proofErr w:type="spellEnd"/>
      <w:r>
        <w:rPr>
          <w:color w:val="252831"/>
          <w:sz w:val="21"/>
          <w:szCs w:val="21"/>
        </w:rPr>
        <w:t>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</w:t>
      </w:r>
      <w:proofErr w:type="spellStart"/>
      <w:r>
        <w:rPr>
          <w:color w:val="252831"/>
          <w:sz w:val="21"/>
          <w:szCs w:val="21"/>
        </w:rPr>
        <w:t>экшенов</w:t>
      </w:r>
      <w:proofErr w:type="spellEnd"/>
      <w:r>
        <w:rPr>
          <w:color w:val="252831"/>
          <w:sz w:val="21"/>
          <w:szCs w:val="21"/>
        </w:rPr>
        <w:t xml:space="preserve"> и </w:t>
      </w:r>
      <w:proofErr w:type="spellStart"/>
      <w:r>
        <w:rPr>
          <w:color w:val="252831"/>
          <w:sz w:val="21"/>
          <w:szCs w:val="21"/>
        </w:rPr>
        <w:t>редьюсеров</w:t>
      </w:r>
      <w:proofErr w:type="spellEnd"/>
      <w:r>
        <w:rPr>
          <w:color w:val="252831"/>
          <w:sz w:val="21"/>
          <w:szCs w:val="21"/>
        </w:rPr>
        <w:t xml:space="preserve"> предпочтительно писать </w:t>
      </w:r>
      <w:proofErr w:type="spellStart"/>
      <w:r>
        <w:rPr>
          <w:color w:val="252831"/>
          <w:sz w:val="21"/>
          <w:szCs w:val="21"/>
        </w:rPr>
        <w:t>unit</w:t>
      </w:r>
      <w:proofErr w:type="spellEnd"/>
      <w:r>
        <w:rPr>
          <w:color w:val="252831"/>
          <w:sz w:val="21"/>
          <w:szCs w:val="21"/>
        </w:rPr>
        <w:t>-тесты, проверяющие их функциональность и корректность обработки данных.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>3. Тестирование асинхронных действий: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асинхронных действий, таких как </w:t>
      </w:r>
      <w:proofErr w:type="gramStart"/>
      <w:r>
        <w:rPr>
          <w:color w:val="252831"/>
          <w:sz w:val="21"/>
          <w:szCs w:val="21"/>
        </w:rPr>
        <w:t>запросы</w:t>
      </w:r>
      <w:proofErr w:type="gramEnd"/>
      <w:r>
        <w:rPr>
          <w:color w:val="252831"/>
          <w:sz w:val="21"/>
          <w:szCs w:val="21"/>
        </w:rPr>
        <w:t xml:space="preserve"> к серверу, можно использовать </w:t>
      </w:r>
      <w:proofErr w:type="spellStart"/>
      <w:r>
        <w:rPr>
          <w:color w:val="252831"/>
          <w:sz w:val="21"/>
          <w:szCs w:val="21"/>
        </w:rPr>
        <w:t>Jest</w:t>
      </w:r>
      <w:proofErr w:type="spellEnd"/>
      <w:r>
        <w:rPr>
          <w:color w:val="252831"/>
          <w:sz w:val="21"/>
          <w:szCs w:val="21"/>
        </w:rPr>
        <w:t xml:space="preserve"> в сочетании с библиотекой </w:t>
      </w:r>
      <w:proofErr w:type="spellStart"/>
      <w:r>
        <w:rPr>
          <w:color w:val="252831"/>
          <w:sz w:val="21"/>
          <w:szCs w:val="21"/>
        </w:rPr>
        <w:t>Axios</w:t>
      </w:r>
      <w:proofErr w:type="spellEnd"/>
      <w:r>
        <w:rPr>
          <w:color w:val="252831"/>
          <w:sz w:val="21"/>
          <w:szCs w:val="21"/>
        </w:rPr>
        <w:t xml:space="preserve"> или другими инструментами для выполнения HTTP запросов.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асинхронных действий рекомендуется использовать </w:t>
      </w:r>
      <w:proofErr w:type="spellStart"/>
      <w:r>
        <w:rPr>
          <w:color w:val="252831"/>
          <w:sz w:val="21"/>
          <w:szCs w:val="21"/>
        </w:rPr>
        <w:t>мокирование</w:t>
      </w:r>
      <w:proofErr w:type="spellEnd"/>
      <w:r>
        <w:rPr>
          <w:color w:val="252831"/>
          <w:sz w:val="21"/>
          <w:szCs w:val="21"/>
        </w:rPr>
        <w:t xml:space="preserve"> (</w:t>
      </w:r>
      <w:proofErr w:type="spellStart"/>
      <w:r>
        <w:rPr>
          <w:color w:val="252831"/>
          <w:sz w:val="21"/>
          <w:szCs w:val="21"/>
        </w:rPr>
        <w:t>mocking</w:t>
      </w:r>
      <w:proofErr w:type="spellEnd"/>
      <w:r>
        <w:rPr>
          <w:color w:val="252831"/>
          <w:sz w:val="21"/>
          <w:szCs w:val="21"/>
        </w:rPr>
        <w:t>) для имитации запросов и проверки результатов обработки данных.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>4. Тестирование серверных API методов: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тестирования серверных API методов можно использовать инструменты, такие как </w:t>
      </w:r>
      <w:proofErr w:type="spellStart"/>
      <w:r>
        <w:rPr>
          <w:color w:val="252831"/>
          <w:sz w:val="21"/>
          <w:szCs w:val="21"/>
        </w:rPr>
        <w:t>Postman</w:t>
      </w:r>
      <w:proofErr w:type="spellEnd"/>
      <w:r>
        <w:rPr>
          <w:color w:val="252831"/>
          <w:sz w:val="21"/>
          <w:szCs w:val="21"/>
        </w:rPr>
        <w:t xml:space="preserve">, </w:t>
      </w:r>
      <w:proofErr w:type="spellStart"/>
      <w:r>
        <w:rPr>
          <w:color w:val="252831"/>
          <w:sz w:val="21"/>
          <w:szCs w:val="21"/>
        </w:rPr>
        <w:t>Swagger</w:t>
      </w:r>
      <w:proofErr w:type="spellEnd"/>
      <w:r>
        <w:rPr>
          <w:color w:val="252831"/>
          <w:sz w:val="21"/>
          <w:szCs w:val="21"/>
        </w:rPr>
        <w:t xml:space="preserve"> или другие инструменты для тестирования API.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t xml:space="preserve">   - Для автоматизации тестирования серверных API методов можно также использовать инструменты для написания и запуска </w:t>
      </w:r>
      <w:proofErr w:type="spellStart"/>
      <w:r>
        <w:rPr>
          <w:color w:val="252831"/>
          <w:sz w:val="21"/>
          <w:szCs w:val="21"/>
        </w:rPr>
        <w:t>автотестов</w:t>
      </w:r>
      <w:proofErr w:type="spellEnd"/>
      <w:r>
        <w:rPr>
          <w:color w:val="252831"/>
          <w:sz w:val="21"/>
          <w:szCs w:val="21"/>
        </w:rPr>
        <w:t xml:space="preserve">, такие как </w:t>
      </w:r>
      <w:proofErr w:type="spellStart"/>
      <w:r>
        <w:rPr>
          <w:color w:val="252831"/>
          <w:sz w:val="21"/>
          <w:szCs w:val="21"/>
        </w:rPr>
        <w:t>Jest</w:t>
      </w:r>
      <w:proofErr w:type="spellEnd"/>
      <w:r>
        <w:rPr>
          <w:color w:val="252831"/>
          <w:sz w:val="21"/>
          <w:szCs w:val="21"/>
        </w:rPr>
        <w:t xml:space="preserve">, </w:t>
      </w:r>
      <w:proofErr w:type="spellStart"/>
      <w:r>
        <w:rPr>
          <w:color w:val="252831"/>
          <w:sz w:val="21"/>
          <w:szCs w:val="21"/>
        </w:rPr>
        <w:t>Mocha</w:t>
      </w:r>
      <w:proofErr w:type="spellEnd"/>
      <w:r>
        <w:rPr>
          <w:color w:val="252831"/>
          <w:sz w:val="21"/>
          <w:szCs w:val="21"/>
        </w:rPr>
        <w:t xml:space="preserve">, </w:t>
      </w:r>
      <w:proofErr w:type="spellStart"/>
      <w:r>
        <w:rPr>
          <w:color w:val="252831"/>
          <w:sz w:val="21"/>
          <w:szCs w:val="21"/>
        </w:rPr>
        <w:t>Chai</w:t>
      </w:r>
      <w:proofErr w:type="spellEnd"/>
      <w:r>
        <w:rPr>
          <w:color w:val="252831"/>
          <w:sz w:val="21"/>
          <w:szCs w:val="21"/>
        </w:rPr>
        <w:t xml:space="preserve"> и др.</w:t>
      </w: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</w:p>
    <w:p w:rsidR="00D24439" w:rsidRDefault="00D24439" w:rsidP="00D24439">
      <w:pPr>
        <w:pStyle w:val="HTML"/>
        <w:rPr>
          <w:color w:val="252831"/>
          <w:sz w:val="21"/>
          <w:szCs w:val="21"/>
        </w:rPr>
      </w:pPr>
      <w:r>
        <w:rPr>
          <w:color w:val="252831"/>
          <w:sz w:val="21"/>
          <w:szCs w:val="21"/>
        </w:rPr>
        <w:lastRenderedPageBreak/>
        <w:t xml:space="preserve">При работе с тестированием </w:t>
      </w:r>
      <w:proofErr w:type="spellStart"/>
      <w:r>
        <w:rPr>
          <w:color w:val="252831"/>
          <w:sz w:val="21"/>
          <w:szCs w:val="21"/>
        </w:rPr>
        <w:t>React</w:t>
      </w:r>
      <w:proofErr w:type="spellEnd"/>
      <w:r>
        <w:rPr>
          <w:color w:val="252831"/>
          <w:sz w:val="21"/>
          <w:szCs w:val="21"/>
        </w:rPr>
        <w:t xml:space="preserve"> приложений рекомендуется писать как </w:t>
      </w:r>
      <w:proofErr w:type="spellStart"/>
      <w:r>
        <w:rPr>
          <w:color w:val="252831"/>
          <w:sz w:val="21"/>
          <w:szCs w:val="21"/>
        </w:rPr>
        <w:t>unit</w:t>
      </w:r>
      <w:proofErr w:type="spellEnd"/>
      <w:r>
        <w:rPr>
          <w:color w:val="252831"/>
          <w:sz w:val="21"/>
          <w:szCs w:val="21"/>
        </w:rPr>
        <w:t>-тесты для отдельных частей приложения, так и интеграционные тесты для проверки взаимодействия между компонентами, хранилищем, асинхронными действиями и серверными API методами. Непрерывное тестирование поможет обнаруживать ошибки на ранних этапах разработки и обеспечит стабильную работу приложения.</w:t>
      </w:r>
    </w:p>
    <w:p w:rsidR="00C937A1" w:rsidRDefault="00C937A1"/>
    <w:p w:rsidR="00DD0002" w:rsidRDefault="00DD0002">
      <w:r>
        <w:rPr>
          <w:color w:val="252831"/>
          <w:sz w:val="21"/>
          <w:szCs w:val="21"/>
        </w:rPr>
        <w:t xml:space="preserve">Для каждого уровня абстракции используются свои методы тестирования: компоненты библиотекой </w:t>
      </w:r>
      <w:proofErr w:type="spellStart"/>
      <w:r>
        <w:rPr>
          <w:color w:val="252831"/>
          <w:sz w:val="21"/>
          <w:szCs w:val="21"/>
        </w:rPr>
        <w:t>Jest</w:t>
      </w:r>
      <w:proofErr w:type="spellEnd"/>
      <w:r>
        <w:rPr>
          <w:color w:val="252831"/>
          <w:sz w:val="21"/>
          <w:szCs w:val="21"/>
        </w:rPr>
        <w:t xml:space="preserve">, хранилища, </w:t>
      </w:r>
      <w:proofErr w:type="spellStart"/>
      <w:r>
        <w:rPr>
          <w:color w:val="252831"/>
          <w:sz w:val="21"/>
          <w:szCs w:val="21"/>
        </w:rPr>
        <w:t>экшены</w:t>
      </w:r>
      <w:proofErr w:type="spellEnd"/>
      <w:r>
        <w:rPr>
          <w:color w:val="252831"/>
          <w:sz w:val="21"/>
          <w:szCs w:val="21"/>
        </w:rPr>
        <w:t xml:space="preserve"> и </w:t>
      </w:r>
      <w:proofErr w:type="spellStart"/>
      <w:r>
        <w:rPr>
          <w:color w:val="252831"/>
          <w:sz w:val="21"/>
          <w:szCs w:val="21"/>
        </w:rPr>
        <w:t>редьюсеры</w:t>
      </w:r>
      <w:proofErr w:type="spellEnd"/>
      <w:r>
        <w:rPr>
          <w:color w:val="252831"/>
          <w:sz w:val="21"/>
          <w:szCs w:val="21"/>
        </w:rPr>
        <w:t xml:space="preserve"> </w:t>
      </w:r>
      <w:proofErr w:type="spellStart"/>
      <w:r>
        <w:rPr>
          <w:color w:val="252831"/>
          <w:sz w:val="21"/>
          <w:szCs w:val="21"/>
        </w:rPr>
        <w:t>Redux</w:t>
      </w:r>
      <w:proofErr w:type="spellEnd"/>
      <w:r>
        <w:rPr>
          <w:color w:val="252831"/>
          <w:sz w:val="21"/>
          <w:szCs w:val="21"/>
        </w:rPr>
        <w:t xml:space="preserve"> </w:t>
      </w:r>
      <w:proofErr w:type="spellStart"/>
      <w:r>
        <w:rPr>
          <w:color w:val="252831"/>
          <w:sz w:val="21"/>
          <w:szCs w:val="21"/>
        </w:rPr>
        <w:t>Toolkit</w:t>
      </w:r>
      <w:proofErr w:type="spellEnd"/>
      <w:r>
        <w:rPr>
          <w:color w:val="252831"/>
          <w:sz w:val="21"/>
          <w:szCs w:val="21"/>
        </w:rPr>
        <w:t xml:space="preserve">, </w:t>
      </w:r>
      <w:proofErr w:type="spellStart"/>
      <w:r>
        <w:rPr>
          <w:color w:val="252831"/>
          <w:sz w:val="21"/>
          <w:szCs w:val="21"/>
        </w:rPr>
        <w:t>Postman</w:t>
      </w:r>
      <w:proofErr w:type="spellEnd"/>
      <w:r>
        <w:rPr>
          <w:color w:val="252831"/>
          <w:sz w:val="21"/>
          <w:szCs w:val="21"/>
        </w:rPr>
        <w:t xml:space="preserve"> и </w:t>
      </w:r>
      <w:proofErr w:type="spellStart"/>
      <w:r>
        <w:rPr>
          <w:color w:val="252831"/>
          <w:sz w:val="21"/>
          <w:szCs w:val="21"/>
        </w:rPr>
        <w:t>Swagger</w:t>
      </w:r>
      <w:proofErr w:type="spellEnd"/>
      <w:r>
        <w:rPr>
          <w:color w:val="252831"/>
          <w:sz w:val="21"/>
          <w:szCs w:val="21"/>
        </w:rPr>
        <w:t xml:space="preserve"> для API.</w:t>
      </w:r>
    </w:p>
    <w:sectPr w:rsidR="00DD0002" w:rsidSect="00036396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A1"/>
    <w:rsid w:val="00036396"/>
    <w:rsid w:val="001831AD"/>
    <w:rsid w:val="008033ED"/>
    <w:rsid w:val="00887DE8"/>
    <w:rsid w:val="009146FB"/>
    <w:rsid w:val="009547DF"/>
    <w:rsid w:val="00C937A1"/>
    <w:rsid w:val="00D24439"/>
    <w:rsid w:val="00D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37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3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2024-02-21T18:58:00Z</dcterms:created>
  <dcterms:modified xsi:type="dcterms:W3CDTF">2024-02-21T18:58:00Z</dcterms:modified>
</cp:coreProperties>
</file>