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ajorHAnsi" w:eastAsiaTheme="majorEastAsia" w:hAnsiTheme="majorHAnsi" w:cstheme="majorBidi"/>
        </w:rPr>
        <w:id w:val="1033429246"/>
        <w:docPartObj>
          <w:docPartGallery w:val="Cover Pages"/>
          <w:docPartUnique/>
        </w:docPartObj>
      </w:sdtPr>
      <w:sdtEndPr>
        <w:rPr>
          <w:rFonts w:ascii="Times New Roman" w:eastAsiaTheme="minorHAnsi" w:hAnsi="Times New Roman" w:cs="Times New Roman"/>
          <w:b/>
          <w:bCs/>
        </w:rPr>
      </w:sdtEndPr>
      <w:sdtContent>
        <w:tbl>
          <w:tblPr>
            <w:tblpPr w:leftFromText="187" w:rightFromText="187" w:horzAnchor="margin" w:tblpXSpec="center" w:tblpY="2881"/>
            <w:tblW w:w="4000" w:type="pct"/>
            <w:tblBorders>
              <w:left w:val="single" w:sz="18" w:space="0" w:color="4F81BD" w:themeColor="accent1"/>
            </w:tblBorders>
            <w:tblLook w:val="04A0"/>
          </w:tblPr>
          <w:tblGrid>
            <w:gridCol w:w="7672"/>
          </w:tblGrid>
          <w:tr w:rsidR="00BB6CEB">
            <w:sdt>
              <w:sdtPr>
                <w:rPr>
                  <w:rFonts w:asciiTheme="majorHAnsi" w:eastAsiaTheme="majorEastAsia" w:hAnsiTheme="majorHAnsi" w:cstheme="majorBidi"/>
                </w:rPr>
                <w:alias w:val="Company"/>
                <w:id w:val="13406915"/>
                <w:dataBinding w:prefixMappings="xmlns:ns0='http://schemas.openxmlformats.org/officeDocument/2006/extended-properties'" w:xpath="/ns0:Properties[1]/ns0:Company[1]" w:storeItemID="{6668398D-A668-4E3E-A5EB-62B293D839F1}"/>
                <w:text/>
              </w:sdtPr>
              <w:sdtEndPr>
                <w:rPr>
                  <w:sz w:val="36"/>
                  <w:szCs w:val="36"/>
                </w:rPr>
              </w:sdtEndPr>
              <w:sdtContent>
                <w:tc>
                  <w:tcPr>
                    <w:tcW w:w="7672" w:type="dxa"/>
                    <w:tcMar>
                      <w:top w:w="216" w:type="dxa"/>
                      <w:left w:w="115" w:type="dxa"/>
                      <w:bottom w:w="216" w:type="dxa"/>
                      <w:right w:w="115" w:type="dxa"/>
                    </w:tcMar>
                  </w:tcPr>
                  <w:p w:rsidR="00BB6CEB" w:rsidRDefault="00BB6CEB" w:rsidP="00BB6CEB">
                    <w:pPr>
                      <w:pStyle w:val="NoSpacing"/>
                      <w:rPr>
                        <w:rFonts w:asciiTheme="majorHAnsi" w:eastAsiaTheme="majorEastAsia" w:hAnsiTheme="majorHAnsi" w:cstheme="majorBidi"/>
                      </w:rPr>
                    </w:pPr>
                    <w:r w:rsidRPr="00BB6CEB">
                      <w:rPr>
                        <w:rFonts w:asciiTheme="majorHAnsi" w:eastAsiaTheme="majorEastAsia" w:hAnsiTheme="majorHAnsi" w:cstheme="majorBidi"/>
                        <w:sz w:val="36"/>
                        <w:szCs w:val="36"/>
                      </w:rPr>
                      <w:t>Toyon Research Corporation</w:t>
                    </w:r>
                  </w:p>
                </w:tc>
              </w:sdtContent>
            </w:sdt>
          </w:tr>
          <w:tr w:rsidR="00BB6CEB">
            <w:tc>
              <w:tcPr>
                <w:tcW w:w="7672" w:type="dxa"/>
              </w:tcPr>
              <w:sdt>
                <w:sdtPr>
                  <w:rPr>
                    <w:rFonts w:asciiTheme="majorHAnsi" w:eastAsiaTheme="majorEastAsia" w:hAnsiTheme="majorHAnsi" w:cstheme="majorBidi"/>
                    <w:color w:val="4F81BD" w:themeColor="accent1"/>
                    <w:sz w:val="80"/>
                    <w:szCs w:val="80"/>
                  </w:rPr>
                  <w:alias w:val="Title"/>
                  <w:id w:val="13406919"/>
                  <w:dataBinding w:prefixMappings="xmlns:ns0='http://schemas.openxmlformats.org/package/2006/metadata/core-properties' xmlns:ns1='http://purl.org/dc/elements/1.1/'" w:xpath="/ns0:coreProperties[1]/ns1:title[1]" w:storeItemID="{6C3C8BC8-F283-45AE-878A-BAB7291924A1}"/>
                  <w:text/>
                </w:sdtPr>
                <w:sdtContent>
                  <w:p w:rsidR="00BB6CEB" w:rsidRDefault="0098498A" w:rsidP="00274B03">
                    <w:pPr>
                      <w:pStyle w:val="NoSpacing"/>
                      <w:rPr>
                        <w:rFonts w:asciiTheme="majorHAnsi" w:eastAsiaTheme="majorEastAsia" w:hAnsiTheme="majorHAnsi" w:cstheme="majorBidi"/>
                        <w:color w:val="4F81BD" w:themeColor="accent1"/>
                        <w:sz w:val="80"/>
                        <w:szCs w:val="80"/>
                      </w:rPr>
                    </w:pPr>
                    <w:r>
                      <w:rPr>
                        <w:rFonts w:asciiTheme="majorHAnsi" w:eastAsiaTheme="majorEastAsia" w:hAnsiTheme="majorHAnsi" w:cstheme="majorBidi"/>
                        <w:color w:val="4F81BD" w:themeColor="accent1"/>
                        <w:sz w:val="80"/>
                        <w:szCs w:val="80"/>
                      </w:rPr>
                      <w:t>Lab 4</w:t>
                    </w:r>
                    <w:r w:rsidR="00BB6CEB">
                      <w:rPr>
                        <w:rFonts w:asciiTheme="majorHAnsi" w:eastAsiaTheme="majorEastAsia" w:hAnsiTheme="majorHAnsi" w:cstheme="majorBidi"/>
                        <w:color w:val="4F81BD" w:themeColor="accent1"/>
                        <w:sz w:val="80"/>
                        <w:szCs w:val="80"/>
                      </w:rPr>
                      <w:t xml:space="preserve">: </w:t>
                    </w:r>
                    <w:r w:rsidR="00274B03">
                      <w:rPr>
                        <w:rFonts w:asciiTheme="majorHAnsi" w:eastAsiaTheme="majorEastAsia" w:hAnsiTheme="majorHAnsi" w:cstheme="majorBidi"/>
                        <w:color w:val="4F81BD" w:themeColor="accent1"/>
                        <w:sz w:val="80"/>
                        <w:szCs w:val="80"/>
                      </w:rPr>
                      <w:t>DC Offset Correction</w:t>
                    </w:r>
                  </w:p>
                </w:sdtContent>
              </w:sdt>
            </w:tc>
          </w:tr>
          <w:tr w:rsidR="00BB6CEB">
            <w:sdt>
              <w:sdtPr>
                <w:rPr>
                  <w:rFonts w:asciiTheme="majorHAnsi" w:eastAsiaTheme="majorEastAsia" w:hAnsiTheme="majorHAnsi" w:cstheme="majorBidi"/>
                </w:rPr>
                <w:alias w:val="Subtitle"/>
                <w:id w:val="13406923"/>
                <w:dataBinding w:prefixMappings="xmlns:ns0='http://schemas.openxmlformats.org/package/2006/metadata/core-properties' xmlns:ns1='http://purl.org/dc/elements/1.1/'" w:xpath="/ns0:coreProperties[1]/ns1:subject[1]" w:storeItemID="{6C3C8BC8-F283-45AE-878A-BAB7291924A1}"/>
                <w:text/>
              </w:sdtPr>
              <w:sdtContent>
                <w:tc>
                  <w:tcPr>
                    <w:tcW w:w="7672" w:type="dxa"/>
                    <w:tcMar>
                      <w:top w:w="216" w:type="dxa"/>
                      <w:left w:w="115" w:type="dxa"/>
                      <w:bottom w:w="216" w:type="dxa"/>
                      <w:right w:w="115" w:type="dxa"/>
                    </w:tcMar>
                  </w:tcPr>
                  <w:p w:rsidR="00BB6CEB" w:rsidRDefault="00BB6CEB" w:rsidP="00BB6CEB">
                    <w:pPr>
                      <w:pStyle w:val="NoSpacing"/>
                      <w:rPr>
                        <w:rFonts w:asciiTheme="majorHAnsi" w:eastAsiaTheme="majorEastAsia" w:hAnsiTheme="majorHAnsi" w:cstheme="majorBidi"/>
                      </w:rPr>
                    </w:pPr>
                    <w:r>
                      <w:rPr>
                        <w:rFonts w:asciiTheme="majorHAnsi" w:eastAsiaTheme="majorEastAsia" w:hAnsiTheme="majorHAnsi" w:cstheme="majorBidi"/>
                      </w:rPr>
                      <w:t>Chilipepper Tutorial Projects</w:t>
                    </w:r>
                  </w:p>
                </w:tc>
              </w:sdtContent>
            </w:sdt>
          </w:tr>
        </w:tbl>
        <w:p w:rsidR="00BB6CEB" w:rsidRDefault="00BB6CEB"/>
        <w:p w:rsidR="00BB6CEB" w:rsidRDefault="00BB6CEB"/>
        <w:tbl>
          <w:tblPr>
            <w:tblpPr w:leftFromText="187" w:rightFromText="187" w:horzAnchor="margin" w:tblpXSpec="center" w:tblpYSpec="bottom"/>
            <w:tblW w:w="4000" w:type="pct"/>
            <w:tblLook w:val="04A0"/>
          </w:tblPr>
          <w:tblGrid>
            <w:gridCol w:w="7672"/>
          </w:tblGrid>
          <w:tr w:rsidR="00BB6CEB">
            <w:tc>
              <w:tcPr>
                <w:tcW w:w="7672" w:type="dxa"/>
                <w:tcMar>
                  <w:top w:w="216" w:type="dxa"/>
                  <w:left w:w="115" w:type="dxa"/>
                  <w:bottom w:w="216" w:type="dxa"/>
                  <w:right w:w="115" w:type="dxa"/>
                </w:tcMar>
              </w:tcPr>
              <w:sdt>
                <w:sdtPr>
                  <w:rPr>
                    <w:rFonts w:eastAsiaTheme="minorEastAsia"/>
                    <w:sz w:val="24"/>
                    <w:szCs w:val="24"/>
                  </w:rPr>
                  <w:alias w:val="Author"/>
                  <w:id w:val="13406928"/>
                  <w:dataBinding w:prefixMappings="xmlns:ns0='http://schemas.openxmlformats.org/package/2006/metadata/core-properties' xmlns:ns1='http://purl.org/dc/elements/1.1/'" w:xpath="/ns0:coreProperties[1]/ns1:creator[1]" w:storeItemID="{6C3C8BC8-F283-45AE-878A-BAB7291924A1}"/>
                  <w:text/>
                </w:sdtPr>
                <w:sdtContent>
                  <w:p w:rsidR="00BB6CEB" w:rsidRDefault="004A4240">
                    <w:pPr>
                      <w:pStyle w:val="NoSpacing"/>
                      <w:rPr>
                        <w:color w:val="4F81BD" w:themeColor="accent1"/>
                      </w:rPr>
                    </w:pPr>
                    <w:r>
                      <w:rPr>
                        <w:rFonts w:eastAsiaTheme="minorEastAsia"/>
                        <w:sz w:val="24"/>
                        <w:szCs w:val="24"/>
                      </w:rPr>
                      <w:t>Version</w:t>
                    </w:r>
                    <w:r w:rsidR="00BB6CEB">
                      <w:rPr>
                        <w:rFonts w:eastAsiaTheme="minorEastAsia"/>
                        <w:sz w:val="24"/>
                        <w:szCs w:val="24"/>
                      </w:rPr>
                      <w:t xml:space="preserve"> </w:t>
                    </w:r>
                    <w:r w:rsidR="001B3E4B">
                      <w:rPr>
                        <w:rFonts w:eastAsiaTheme="minorEastAsia"/>
                        <w:sz w:val="24"/>
                        <w:szCs w:val="24"/>
                      </w:rPr>
                      <w:t>0.4</w:t>
                    </w:r>
                  </w:p>
                </w:sdtContent>
              </w:sdt>
              <w:sdt>
                <w:sdtPr>
                  <w:rPr>
                    <w:color w:val="4F81BD" w:themeColor="accent1"/>
                  </w:rPr>
                  <w:alias w:val="Date"/>
                  <w:id w:val="13406932"/>
                  <w:dataBinding w:prefixMappings="xmlns:ns0='http://schemas.microsoft.com/office/2006/coverPageProps'" w:xpath="/ns0:CoverPageProperties[1]/ns0:PublishDate[1]" w:storeItemID="{55AF091B-3C7A-41E3-B477-F2FDAA23CFDA}"/>
                  <w:date w:fullDate="2013-04-22T00:00:00Z">
                    <w:dateFormat w:val="M/d/yyyy"/>
                    <w:lid w:val="en-US"/>
                    <w:storeMappedDataAs w:val="dateTime"/>
                    <w:calendar w:val="gregorian"/>
                  </w:date>
                </w:sdtPr>
                <w:sdtContent>
                  <w:p w:rsidR="00BB6CEB" w:rsidRDefault="001B3E4B">
                    <w:pPr>
                      <w:pStyle w:val="NoSpacing"/>
                      <w:rPr>
                        <w:color w:val="4F81BD" w:themeColor="accent1"/>
                      </w:rPr>
                    </w:pPr>
                    <w:r>
                      <w:rPr>
                        <w:color w:val="4F81BD" w:themeColor="accent1"/>
                      </w:rPr>
                      <w:t>4/22</w:t>
                    </w:r>
                    <w:r w:rsidR="00EA173E">
                      <w:rPr>
                        <w:color w:val="4F81BD" w:themeColor="accent1"/>
                      </w:rPr>
                      <w:t>/2013</w:t>
                    </w:r>
                  </w:p>
                </w:sdtContent>
              </w:sdt>
              <w:p w:rsidR="00BB6CEB" w:rsidRDefault="00BB6CEB">
                <w:pPr>
                  <w:pStyle w:val="NoSpacing"/>
                  <w:rPr>
                    <w:color w:val="4F81BD" w:themeColor="accent1"/>
                  </w:rPr>
                </w:pPr>
              </w:p>
            </w:tc>
          </w:tr>
        </w:tbl>
        <w:p w:rsidR="00BB6CEB" w:rsidRDefault="00BB6CEB"/>
        <w:p w:rsidR="00BB6CEB" w:rsidRDefault="00BB6CEB">
          <w:pPr>
            <w:rPr>
              <w:rFonts w:ascii="Times New Roman" w:hAnsi="Times New Roman" w:cs="Times New Roman"/>
            </w:rPr>
          </w:pPr>
          <w:r>
            <w:rPr>
              <w:rFonts w:ascii="Times New Roman" w:hAnsi="Times New Roman" w:cs="Times New Roman"/>
              <w:b/>
              <w:bCs/>
            </w:rPr>
            <w:br w:type="page"/>
          </w:r>
        </w:p>
      </w:sdtContent>
    </w:sdt>
    <w:sdt>
      <w:sdtPr>
        <w:rPr>
          <w:rFonts w:ascii="Times New Roman" w:eastAsiaTheme="minorHAnsi" w:hAnsi="Times New Roman" w:cs="Times New Roman"/>
          <w:b w:val="0"/>
          <w:bCs w:val="0"/>
          <w:color w:val="auto"/>
          <w:sz w:val="22"/>
          <w:szCs w:val="22"/>
        </w:rPr>
        <w:id w:val="879776607"/>
        <w:docPartObj>
          <w:docPartGallery w:val="Table of Contents"/>
          <w:docPartUnique/>
        </w:docPartObj>
      </w:sdtPr>
      <w:sdtContent>
        <w:p w:rsidR="0065723F" w:rsidRPr="0065723F" w:rsidRDefault="0065723F">
          <w:pPr>
            <w:pStyle w:val="TOCHeading"/>
            <w:rPr>
              <w:rFonts w:ascii="Times New Roman" w:hAnsi="Times New Roman" w:cs="Times New Roman"/>
            </w:rPr>
          </w:pPr>
          <w:r w:rsidRPr="0065723F">
            <w:rPr>
              <w:rFonts w:ascii="Times New Roman" w:hAnsi="Times New Roman" w:cs="Times New Roman"/>
            </w:rPr>
            <w:t>Table of Contents</w:t>
          </w:r>
        </w:p>
        <w:p w:rsidR="00DE5AF4" w:rsidRDefault="00C53CC1">
          <w:pPr>
            <w:pStyle w:val="TOC1"/>
            <w:tabs>
              <w:tab w:val="right" w:leader="dot" w:pos="9350"/>
            </w:tabs>
            <w:rPr>
              <w:rFonts w:eastAsiaTheme="minorEastAsia"/>
              <w:noProof/>
            </w:rPr>
          </w:pPr>
          <w:r w:rsidRPr="0065723F">
            <w:rPr>
              <w:rFonts w:ascii="Times New Roman" w:hAnsi="Times New Roman" w:cs="Times New Roman"/>
            </w:rPr>
            <w:fldChar w:fldCharType="begin"/>
          </w:r>
          <w:r w:rsidR="0065723F" w:rsidRPr="0065723F">
            <w:rPr>
              <w:rFonts w:ascii="Times New Roman" w:hAnsi="Times New Roman" w:cs="Times New Roman"/>
            </w:rPr>
            <w:instrText xml:space="preserve"> TOC \o "1-3" \h \z \u </w:instrText>
          </w:r>
          <w:r w:rsidRPr="0065723F">
            <w:rPr>
              <w:rFonts w:ascii="Times New Roman" w:hAnsi="Times New Roman" w:cs="Times New Roman"/>
            </w:rPr>
            <w:fldChar w:fldCharType="separate"/>
          </w:r>
          <w:hyperlink w:anchor="_Toc355357881" w:history="1">
            <w:r w:rsidR="00DE5AF4" w:rsidRPr="008E016E">
              <w:rPr>
                <w:rStyle w:val="Hyperlink"/>
                <w:rFonts w:cs="Calibri"/>
                <w:noProof/>
              </w:rPr>
              <w:t>Introduction</w:t>
            </w:r>
            <w:r w:rsidR="00DE5AF4">
              <w:rPr>
                <w:noProof/>
                <w:webHidden/>
              </w:rPr>
              <w:tab/>
            </w:r>
            <w:r w:rsidR="00DE5AF4">
              <w:rPr>
                <w:noProof/>
                <w:webHidden/>
              </w:rPr>
              <w:fldChar w:fldCharType="begin"/>
            </w:r>
            <w:r w:rsidR="00DE5AF4">
              <w:rPr>
                <w:noProof/>
                <w:webHidden/>
              </w:rPr>
              <w:instrText xml:space="preserve"> PAGEREF _Toc355357881 \h </w:instrText>
            </w:r>
            <w:r w:rsidR="00DE5AF4">
              <w:rPr>
                <w:noProof/>
                <w:webHidden/>
              </w:rPr>
            </w:r>
            <w:r w:rsidR="00DE5AF4">
              <w:rPr>
                <w:noProof/>
                <w:webHidden/>
              </w:rPr>
              <w:fldChar w:fldCharType="separate"/>
            </w:r>
            <w:r w:rsidR="00DE5AF4">
              <w:rPr>
                <w:noProof/>
                <w:webHidden/>
              </w:rPr>
              <w:t>3</w:t>
            </w:r>
            <w:r w:rsidR="00DE5AF4">
              <w:rPr>
                <w:noProof/>
                <w:webHidden/>
              </w:rPr>
              <w:fldChar w:fldCharType="end"/>
            </w:r>
          </w:hyperlink>
        </w:p>
        <w:p w:rsidR="00DE5AF4" w:rsidRDefault="00DE5AF4">
          <w:pPr>
            <w:pStyle w:val="TOC2"/>
            <w:rPr>
              <w:rFonts w:eastAsiaTheme="minorEastAsia"/>
              <w:noProof/>
            </w:rPr>
          </w:pPr>
          <w:hyperlink w:anchor="_Toc355357882" w:history="1">
            <w:r w:rsidRPr="008E016E">
              <w:rPr>
                <w:rStyle w:val="Hyperlink"/>
                <w:noProof/>
              </w:rPr>
              <w:t>Procedure</w:t>
            </w:r>
            <w:r>
              <w:rPr>
                <w:noProof/>
                <w:webHidden/>
              </w:rPr>
              <w:tab/>
            </w:r>
            <w:r>
              <w:rPr>
                <w:noProof/>
                <w:webHidden/>
              </w:rPr>
              <w:fldChar w:fldCharType="begin"/>
            </w:r>
            <w:r>
              <w:rPr>
                <w:noProof/>
                <w:webHidden/>
              </w:rPr>
              <w:instrText xml:space="preserve"> PAGEREF _Toc355357882 \h </w:instrText>
            </w:r>
            <w:r>
              <w:rPr>
                <w:noProof/>
                <w:webHidden/>
              </w:rPr>
            </w:r>
            <w:r>
              <w:rPr>
                <w:noProof/>
                <w:webHidden/>
              </w:rPr>
              <w:fldChar w:fldCharType="separate"/>
            </w:r>
            <w:r>
              <w:rPr>
                <w:noProof/>
                <w:webHidden/>
              </w:rPr>
              <w:t>3</w:t>
            </w:r>
            <w:r>
              <w:rPr>
                <w:noProof/>
                <w:webHidden/>
              </w:rPr>
              <w:fldChar w:fldCharType="end"/>
            </w:r>
          </w:hyperlink>
        </w:p>
        <w:p w:rsidR="00DE5AF4" w:rsidRDefault="00DE5AF4">
          <w:pPr>
            <w:pStyle w:val="TOC2"/>
            <w:rPr>
              <w:rFonts w:eastAsiaTheme="minorEastAsia"/>
              <w:noProof/>
            </w:rPr>
          </w:pPr>
          <w:hyperlink w:anchor="_Toc355357883" w:history="1">
            <w:r w:rsidRPr="008E016E">
              <w:rPr>
                <w:rStyle w:val="Hyperlink"/>
                <w:noProof/>
              </w:rPr>
              <w:t>Objectives</w:t>
            </w:r>
            <w:r>
              <w:rPr>
                <w:noProof/>
                <w:webHidden/>
              </w:rPr>
              <w:tab/>
            </w:r>
            <w:r>
              <w:rPr>
                <w:noProof/>
                <w:webHidden/>
              </w:rPr>
              <w:fldChar w:fldCharType="begin"/>
            </w:r>
            <w:r>
              <w:rPr>
                <w:noProof/>
                <w:webHidden/>
              </w:rPr>
              <w:instrText xml:space="preserve"> PAGEREF _Toc355357883 \h </w:instrText>
            </w:r>
            <w:r>
              <w:rPr>
                <w:noProof/>
                <w:webHidden/>
              </w:rPr>
            </w:r>
            <w:r>
              <w:rPr>
                <w:noProof/>
                <w:webHidden/>
              </w:rPr>
              <w:fldChar w:fldCharType="separate"/>
            </w:r>
            <w:r>
              <w:rPr>
                <w:noProof/>
                <w:webHidden/>
              </w:rPr>
              <w:t>3</w:t>
            </w:r>
            <w:r>
              <w:rPr>
                <w:noProof/>
                <w:webHidden/>
              </w:rPr>
              <w:fldChar w:fldCharType="end"/>
            </w:r>
          </w:hyperlink>
        </w:p>
        <w:p w:rsidR="00DE5AF4" w:rsidRDefault="00DE5AF4">
          <w:pPr>
            <w:pStyle w:val="TOC1"/>
            <w:tabs>
              <w:tab w:val="right" w:leader="dot" w:pos="9350"/>
            </w:tabs>
            <w:rPr>
              <w:rFonts w:eastAsiaTheme="minorEastAsia"/>
              <w:noProof/>
            </w:rPr>
          </w:pPr>
          <w:hyperlink w:anchor="_Toc355357884" w:history="1">
            <w:r w:rsidRPr="008E016E">
              <w:rPr>
                <w:rStyle w:val="Hyperlink"/>
                <w:rFonts w:cs="Times New Roman"/>
                <w:noProof/>
                <w:spacing w:val="5"/>
                <w:kern w:val="28"/>
              </w:rPr>
              <w:t>Generate HDL Code</w:t>
            </w:r>
            <w:r>
              <w:rPr>
                <w:noProof/>
                <w:webHidden/>
              </w:rPr>
              <w:tab/>
            </w:r>
            <w:r>
              <w:rPr>
                <w:noProof/>
                <w:webHidden/>
              </w:rPr>
              <w:fldChar w:fldCharType="begin"/>
            </w:r>
            <w:r>
              <w:rPr>
                <w:noProof/>
                <w:webHidden/>
              </w:rPr>
              <w:instrText xml:space="preserve"> PAGEREF _Toc355357884 \h </w:instrText>
            </w:r>
            <w:r>
              <w:rPr>
                <w:noProof/>
                <w:webHidden/>
              </w:rPr>
            </w:r>
            <w:r>
              <w:rPr>
                <w:noProof/>
                <w:webHidden/>
              </w:rPr>
              <w:fldChar w:fldCharType="separate"/>
            </w:r>
            <w:r>
              <w:rPr>
                <w:noProof/>
                <w:webHidden/>
              </w:rPr>
              <w:t>4</w:t>
            </w:r>
            <w:r>
              <w:rPr>
                <w:noProof/>
                <w:webHidden/>
              </w:rPr>
              <w:fldChar w:fldCharType="end"/>
            </w:r>
          </w:hyperlink>
        </w:p>
        <w:p w:rsidR="00DE5AF4" w:rsidRDefault="00DE5AF4">
          <w:pPr>
            <w:pStyle w:val="TOC2"/>
            <w:rPr>
              <w:rFonts w:eastAsiaTheme="minorEastAsia"/>
              <w:noProof/>
            </w:rPr>
          </w:pPr>
          <w:hyperlink w:anchor="_Toc355357885" w:history="1">
            <w:r w:rsidRPr="008E016E">
              <w:rPr>
                <w:rStyle w:val="Hyperlink"/>
                <w:noProof/>
              </w:rPr>
              <w:t>1.1</w:t>
            </w:r>
            <w:r>
              <w:rPr>
                <w:rFonts w:eastAsiaTheme="minorEastAsia"/>
                <w:noProof/>
              </w:rPr>
              <w:tab/>
            </w:r>
            <w:r w:rsidRPr="008E016E">
              <w:rPr>
                <w:rStyle w:val="Hyperlink"/>
                <w:noProof/>
              </w:rPr>
              <w:t>MATLAB Function</w:t>
            </w:r>
            <w:r>
              <w:rPr>
                <w:noProof/>
                <w:webHidden/>
              </w:rPr>
              <w:tab/>
            </w:r>
            <w:r>
              <w:rPr>
                <w:noProof/>
                <w:webHidden/>
              </w:rPr>
              <w:fldChar w:fldCharType="begin"/>
            </w:r>
            <w:r>
              <w:rPr>
                <w:noProof/>
                <w:webHidden/>
              </w:rPr>
              <w:instrText xml:space="preserve"> PAGEREF _Toc355357885 \h </w:instrText>
            </w:r>
            <w:r>
              <w:rPr>
                <w:noProof/>
                <w:webHidden/>
              </w:rPr>
            </w:r>
            <w:r>
              <w:rPr>
                <w:noProof/>
                <w:webHidden/>
              </w:rPr>
              <w:fldChar w:fldCharType="separate"/>
            </w:r>
            <w:r>
              <w:rPr>
                <w:noProof/>
                <w:webHidden/>
              </w:rPr>
              <w:t>4</w:t>
            </w:r>
            <w:r>
              <w:rPr>
                <w:noProof/>
                <w:webHidden/>
              </w:rPr>
              <w:fldChar w:fldCharType="end"/>
            </w:r>
          </w:hyperlink>
        </w:p>
        <w:p w:rsidR="00DE5AF4" w:rsidRDefault="00DE5AF4">
          <w:pPr>
            <w:pStyle w:val="TOC2"/>
            <w:rPr>
              <w:rFonts w:eastAsiaTheme="minorEastAsia"/>
              <w:noProof/>
            </w:rPr>
          </w:pPr>
          <w:hyperlink w:anchor="_Toc355357886" w:history="1">
            <w:r w:rsidRPr="008E016E">
              <w:rPr>
                <w:rStyle w:val="Hyperlink"/>
                <w:noProof/>
              </w:rPr>
              <w:t>1.2</w:t>
            </w:r>
            <w:r>
              <w:rPr>
                <w:rFonts w:eastAsiaTheme="minorEastAsia"/>
                <w:noProof/>
              </w:rPr>
              <w:tab/>
            </w:r>
            <w:r w:rsidRPr="008E016E">
              <w:rPr>
                <w:rStyle w:val="Hyperlink"/>
                <w:noProof/>
              </w:rPr>
              <w:t>MATLAB Test Bench</w:t>
            </w:r>
            <w:r>
              <w:rPr>
                <w:noProof/>
                <w:webHidden/>
              </w:rPr>
              <w:tab/>
            </w:r>
            <w:r>
              <w:rPr>
                <w:noProof/>
                <w:webHidden/>
              </w:rPr>
              <w:fldChar w:fldCharType="begin"/>
            </w:r>
            <w:r>
              <w:rPr>
                <w:noProof/>
                <w:webHidden/>
              </w:rPr>
              <w:instrText xml:space="preserve"> PAGEREF _Toc355357886 \h </w:instrText>
            </w:r>
            <w:r>
              <w:rPr>
                <w:noProof/>
                <w:webHidden/>
              </w:rPr>
            </w:r>
            <w:r>
              <w:rPr>
                <w:noProof/>
                <w:webHidden/>
              </w:rPr>
              <w:fldChar w:fldCharType="separate"/>
            </w:r>
            <w:r>
              <w:rPr>
                <w:noProof/>
                <w:webHidden/>
              </w:rPr>
              <w:t>4</w:t>
            </w:r>
            <w:r>
              <w:rPr>
                <w:noProof/>
                <w:webHidden/>
              </w:rPr>
              <w:fldChar w:fldCharType="end"/>
            </w:r>
          </w:hyperlink>
        </w:p>
        <w:p w:rsidR="00DE5AF4" w:rsidRDefault="00DE5AF4">
          <w:pPr>
            <w:pStyle w:val="TOC2"/>
            <w:rPr>
              <w:rFonts w:eastAsiaTheme="minorEastAsia"/>
              <w:noProof/>
            </w:rPr>
          </w:pPr>
          <w:hyperlink w:anchor="_Toc355357887" w:history="1">
            <w:r w:rsidRPr="008E016E">
              <w:rPr>
                <w:rStyle w:val="Hyperlink"/>
                <w:noProof/>
              </w:rPr>
              <w:t>1.3    DC Offset Correction HDL Coder Project</w:t>
            </w:r>
            <w:r>
              <w:rPr>
                <w:noProof/>
                <w:webHidden/>
              </w:rPr>
              <w:tab/>
            </w:r>
            <w:r>
              <w:rPr>
                <w:noProof/>
                <w:webHidden/>
              </w:rPr>
              <w:fldChar w:fldCharType="begin"/>
            </w:r>
            <w:r>
              <w:rPr>
                <w:noProof/>
                <w:webHidden/>
              </w:rPr>
              <w:instrText xml:space="preserve"> PAGEREF _Toc355357887 \h </w:instrText>
            </w:r>
            <w:r>
              <w:rPr>
                <w:noProof/>
                <w:webHidden/>
              </w:rPr>
            </w:r>
            <w:r>
              <w:rPr>
                <w:noProof/>
                <w:webHidden/>
              </w:rPr>
              <w:fldChar w:fldCharType="separate"/>
            </w:r>
            <w:r>
              <w:rPr>
                <w:noProof/>
                <w:webHidden/>
              </w:rPr>
              <w:t>5</w:t>
            </w:r>
            <w:r>
              <w:rPr>
                <w:noProof/>
                <w:webHidden/>
              </w:rPr>
              <w:fldChar w:fldCharType="end"/>
            </w:r>
          </w:hyperlink>
        </w:p>
        <w:p w:rsidR="00DE5AF4" w:rsidRDefault="00DE5AF4">
          <w:pPr>
            <w:pStyle w:val="TOC1"/>
            <w:tabs>
              <w:tab w:val="right" w:leader="dot" w:pos="9350"/>
            </w:tabs>
            <w:rPr>
              <w:rFonts w:eastAsiaTheme="minorEastAsia"/>
              <w:noProof/>
            </w:rPr>
          </w:pPr>
          <w:hyperlink w:anchor="_Toc355357888" w:history="1">
            <w:r w:rsidRPr="008E016E">
              <w:rPr>
                <w:rStyle w:val="Hyperlink"/>
                <w:rFonts w:cs="Times New Roman"/>
                <w:noProof/>
                <w:spacing w:val="5"/>
                <w:kern w:val="28"/>
              </w:rPr>
              <w:t>Create and export Simulink models</w:t>
            </w:r>
            <w:r>
              <w:rPr>
                <w:noProof/>
                <w:webHidden/>
              </w:rPr>
              <w:tab/>
            </w:r>
            <w:r>
              <w:rPr>
                <w:noProof/>
                <w:webHidden/>
              </w:rPr>
              <w:fldChar w:fldCharType="begin"/>
            </w:r>
            <w:r>
              <w:rPr>
                <w:noProof/>
                <w:webHidden/>
              </w:rPr>
              <w:instrText xml:space="preserve"> PAGEREF _Toc355357888 \h </w:instrText>
            </w:r>
            <w:r>
              <w:rPr>
                <w:noProof/>
                <w:webHidden/>
              </w:rPr>
            </w:r>
            <w:r>
              <w:rPr>
                <w:noProof/>
                <w:webHidden/>
              </w:rPr>
              <w:fldChar w:fldCharType="separate"/>
            </w:r>
            <w:r>
              <w:rPr>
                <w:noProof/>
                <w:webHidden/>
              </w:rPr>
              <w:t>10</w:t>
            </w:r>
            <w:r>
              <w:rPr>
                <w:noProof/>
                <w:webHidden/>
              </w:rPr>
              <w:fldChar w:fldCharType="end"/>
            </w:r>
          </w:hyperlink>
        </w:p>
        <w:p w:rsidR="00DE5AF4" w:rsidRDefault="00DE5AF4">
          <w:pPr>
            <w:pStyle w:val="TOC2"/>
            <w:rPr>
              <w:rFonts w:eastAsiaTheme="minorEastAsia"/>
              <w:noProof/>
            </w:rPr>
          </w:pPr>
          <w:hyperlink w:anchor="_Toc355357889" w:history="1">
            <w:r w:rsidRPr="008E016E">
              <w:rPr>
                <w:rStyle w:val="Hyperlink"/>
                <w:noProof/>
              </w:rPr>
              <w:t xml:space="preserve">2.1 </w:t>
            </w:r>
            <w:r>
              <w:rPr>
                <w:rFonts w:eastAsiaTheme="minorEastAsia"/>
                <w:noProof/>
              </w:rPr>
              <w:tab/>
            </w:r>
            <w:r w:rsidRPr="008E016E">
              <w:rPr>
                <w:rStyle w:val="Hyperlink"/>
                <w:noProof/>
              </w:rPr>
              <w:t>Create MCU Simulink Design</w:t>
            </w:r>
            <w:r>
              <w:rPr>
                <w:noProof/>
                <w:webHidden/>
              </w:rPr>
              <w:tab/>
            </w:r>
            <w:r>
              <w:rPr>
                <w:noProof/>
                <w:webHidden/>
              </w:rPr>
              <w:fldChar w:fldCharType="begin"/>
            </w:r>
            <w:r>
              <w:rPr>
                <w:noProof/>
                <w:webHidden/>
              </w:rPr>
              <w:instrText xml:space="preserve"> PAGEREF _Toc355357889 \h </w:instrText>
            </w:r>
            <w:r>
              <w:rPr>
                <w:noProof/>
                <w:webHidden/>
              </w:rPr>
            </w:r>
            <w:r>
              <w:rPr>
                <w:noProof/>
                <w:webHidden/>
              </w:rPr>
              <w:fldChar w:fldCharType="separate"/>
            </w:r>
            <w:r>
              <w:rPr>
                <w:noProof/>
                <w:webHidden/>
              </w:rPr>
              <w:t>10</w:t>
            </w:r>
            <w:r>
              <w:rPr>
                <w:noProof/>
                <w:webHidden/>
              </w:rPr>
              <w:fldChar w:fldCharType="end"/>
            </w:r>
          </w:hyperlink>
        </w:p>
        <w:p w:rsidR="00DE5AF4" w:rsidRDefault="00DE5AF4">
          <w:pPr>
            <w:pStyle w:val="TOC2"/>
            <w:rPr>
              <w:rFonts w:eastAsiaTheme="minorEastAsia"/>
              <w:noProof/>
            </w:rPr>
          </w:pPr>
          <w:hyperlink w:anchor="_Toc355357890" w:history="1">
            <w:r w:rsidRPr="008E016E">
              <w:rPr>
                <w:rStyle w:val="Hyperlink"/>
                <w:noProof/>
              </w:rPr>
              <w:t xml:space="preserve">2.2 </w:t>
            </w:r>
            <w:r>
              <w:rPr>
                <w:rFonts w:eastAsiaTheme="minorEastAsia"/>
                <w:noProof/>
              </w:rPr>
              <w:tab/>
            </w:r>
            <w:r w:rsidRPr="008E016E">
              <w:rPr>
                <w:rStyle w:val="Hyperlink"/>
                <w:noProof/>
              </w:rPr>
              <w:t>Create ADC driver Simulink Design</w:t>
            </w:r>
            <w:r>
              <w:rPr>
                <w:noProof/>
                <w:webHidden/>
              </w:rPr>
              <w:tab/>
            </w:r>
            <w:r>
              <w:rPr>
                <w:noProof/>
                <w:webHidden/>
              </w:rPr>
              <w:fldChar w:fldCharType="begin"/>
            </w:r>
            <w:r>
              <w:rPr>
                <w:noProof/>
                <w:webHidden/>
              </w:rPr>
              <w:instrText xml:space="preserve"> PAGEREF _Toc355357890 \h </w:instrText>
            </w:r>
            <w:r>
              <w:rPr>
                <w:noProof/>
                <w:webHidden/>
              </w:rPr>
            </w:r>
            <w:r>
              <w:rPr>
                <w:noProof/>
                <w:webHidden/>
              </w:rPr>
              <w:fldChar w:fldCharType="separate"/>
            </w:r>
            <w:r>
              <w:rPr>
                <w:noProof/>
                <w:webHidden/>
              </w:rPr>
              <w:t>11</w:t>
            </w:r>
            <w:r>
              <w:rPr>
                <w:noProof/>
                <w:webHidden/>
              </w:rPr>
              <w:fldChar w:fldCharType="end"/>
            </w:r>
          </w:hyperlink>
        </w:p>
        <w:p w:rsidR="00DE5AF4" w:rsidRDefault="00DE5AF4">
          <w:pPr>
            <w:pStyle w:val="TOC2"/>
            <w:rPr>
              <w:rFonts w:eastAsiaTheme="minorEastAsia"/>
              <w:noProof/>
            </w:rPr>
          </w:pPr>
          <w:hyperlink w:anchor="_Toc355357891" w:history="1">
            <w:r w:rsidRPr="008E016E">
              <w:rPr>
                <w:rStyle w:val="Hyperlink"/>
                <w:noProof/>
              </w:rPr>
              <w:t xml:space="preserve">2.3 </w:t>
            </w:r>
            <w:r>
              <w:rPr>
                <w:rFonts w:eastAsiaTheme="minorEastAsia"/>
                <w:noProof/>
              </w:rPr>
              <w:tab/>
            </w:r>
            <w:r w:rsidRPr="008E016E">
              <w:rPr>
                <w:rStyle w:val="Hyperlink"/>
                <w:noProof/>
              </w:rPr>
              <w:t>Create Receiver Simulink Design</w:t>
            </w:r>
            <w:r>
              <w:rPr>
                <w:noProof/>
                <w:webHidden/>
              </w:rPr>
              <w:tab/>
            </w:r>
            <w:r>
              <w:rPr>
                <w:noProof/>
                <w:webHidden/>
              </w:rPr>
              <w:fldChar w:fldCharType="begin"/>
            </w:r>
            <w:r>
              <w:rPr>
                <w:noProof/>
                <w:webHidden/>
              </w:rPr>
              <w:instrText xml:space="preserve"> PAGEREF _Toc355357891 \h </w:instrText>
            </w:r>
            <w:r>
              <w:rPr>
                <w:noProof/>
                <w:webHidden/>
              </w:rPr>
            </w:r>
            <w:r>
              <w:rPr>
                <w:noProof/>
                <w:webHidden/>
              </w:rPr>
              <w:fldChar w:fldCharType="separate"/>
            </w:r>
            <w:r>
              <w:rPr>
                <w:noProof/>
                <w:webHidden/>
              </w:rPr>
              <w:t>12</w:t>
            </w:r>
            <w:r>
              <w:rPr>
                <w:noProof/>
                <w:webHidden/>
              </w:rPr>
              <w:fldChar w:fldCharType="end"/>
            </w:r>
          </w:hyperlink>
        </w:p>
        <w:p w:rsidR="00DE5AF4" w:rsidRDefault="00DE5AF4">
          <w:pPr>
            <w:pStyle w:val="TOC1"/>
            <w:tabs>
              <w:tab w:val="right" w:leader="dot" w:pos="9350"/>
            </w:tabs>
            <w:rPr>
              <w:rFonts w:eastAsiaTheme="minorEastAsia"/>
              <w:noProof/>
            </w:rPr>
          </w:pPr>
          <w:hyperlink w:anchor="_Toc355357892" w:history="1">
            <w:r w:rsidRPr="008E016E">
              <w:rPr>
                <w:rStyle w:val="Hyperlink"/>
                <w:rFonts w:cs="Times New Roman"/>
                <w:noProof/>
                <w:spacing w:val="5"/>
                <w:kern w:val="28"/>
              </w:rPr>
              <w:t>Configure Cores and Export Design</w:t>
            </w:r>
            <w:r>
              <w:rPr>
                <w:noProof/>
                <w:webHidden/>
              </w:rPr>
              <w:tab/>
            </w:r>
            <w:r>
              <w:rPr>
                <w:noProof/>
                <w:webHidden/>
              </w:rPr>
              <w:fldChar w:fldCharType="begin"/>
            </w:r>
            <w:r>
              <w:rPr>
                <w:noProof/>
                <w:webHidden/>
              </w:rPr>
              <w:instrText xml:space="preserve"> PAGEREF _Toc355357892 \h </w:instrText>
            </w:r>
            <w:r>
              <w:rPr>
                <w:noProof/>
                <w:webHidden/>
              </w:rPr>
            </w:r>
            <w:r>
              <w:rPr>
                <w:noProof/>
                <w:webHidden/>
              </w:rPr>
              <w:fldChar w:fldCharType="separate"/>
            </w:r>
            <w:r>
              <w:rPr>
                <w:noProof/>
                <w:webHidden/>
              </w:rPr>
              <w:t>15</w:t>
            </w:r>
            <w:r>
              <w:rPr>
                <w:noProof/>
                <w:webHidden/>
              </w:rPr>
              <w:fldChar w:fldCharType="end"/>
            </w:r>
          </w:hyperlink>
        </w:p>
        <w:p w:rsidR="00DE5AF4" w:rsidRDefault="00DE5AF4">
          <w:pPr>
            <w:pStyle w:val="TOC2"/>
            <w:rPr>
              <w:rFonts w:eastAsiaTheme="minorEastAsia"/>
              <w:noProof/>
            </w:rPr>
          </w:pPr>
          <w:hyperlink w:anchor="_Toc355357894" w:history="1">
            <w:r w:rsidRPr="008E016E">
              <w:rPr>
                <w:rStyle w:val="Hyperlink"/>
                <w:noProof/>
              </w:rPr>
              <w:t xml:space="preserve">3.1 </w:t>
            </w:r>
            <w:r>
              <w:rPr>
                <w:rFonts w:eastAsiaTheme="minorEastAsia"/>
                <w:noProof/>
              </w:rPr>
              <w:tab/>
            </w:r>
            <w:r w:rsidRPr="008E016E">
              <w:rPr>
                <w:rStyle w:val="Hyperlink"/>
                <w:noProof/>
              </w:rPr>
              <w:t>Needed IP Cores</w:t>
            </w:r>
            <w:r>
              <w:rPr>
                <w:noProof/>
                <w:webHidden/>
              </w:rPr>
              <w:tab/>
            </w:r>
            <w:r>
              <w:rPr>
                <w:noProof/>
                <w:webHidden/>
              </w:rPr>
              <w:fldChar w:fldCharType="begin"/>
            </w:r>
            <w:r>
              <w:rPr>
                <w:noProof/>
                <w:webHidden/>
              </w:rPr>
              <w:instrText xml:space="preserve"> PAGEREF _Toc355357894 \h </w:instrText>
            </w:r>
            <w:r>
              <w:rPr>
                <w:noProof/>
                <w:webHidden/>
              </w:rPr>
            </w:r>
            <w:r>
              <w:rPr>
                <w:noProof/>
                <w:webHidden/>
              </w:rPr>
              <w:fldChar w:fldCharType="separate"/>
            </w:r>
            <w:r>
              <w:rPr>
                <w:noProof/>
                <w:webHidden/>
              </w:rPr>
              <w:t>15</w:t>
            </w:r>
            <w:r>
              <w:rPr>
                <w:noProof/>
                <w:webHidden/>
              </w:rPr>
              <w:fldChar w:fldCharType="end"/>
            </w:r>
          </w:hyperlink>
        </w:p>
        <w:p w:rsidR="00DE5AF4" w:rsidRDefault="00DE5AF4">
          <w:pPr>
            <w:pStyle w:val="TOC2"/>
            <w:rPr>
              <w:rFonts w:eastAsiaTheme="minorEastAsia"/>
              <w:noProof/>
            </w:rPr>
          </w:pPr>
          <w:hyperlink w:anchor="_Toc355357895" w:history="1">
            <w:r w:rsidRPr="008E016E">
              <w:rPr>
                <w:rStyle w:val="Hyperlink"/>
                <w:noProof/>
              </w:rPr>
              <w:t xml:space="preserve">3.2 </w:t>
            </w:r>
            <w:r>
              <w:rPr>
                <w:rFonts w:eastAsiaTheme="minorEastAsia"/>
                <w:noProof/>
              </w:rPr>
              <w:tab/>
            </w:r>
            <w:r w:rsidRPr="008E016E">
              <w:rPr>
                <w:rStyle w:val="Hyperlink"/>
                <w:noProof/>
              </w:rPr>
              <w:t>Configuring the ADC Driver Port</w:t>
            </w:r>
            <w:r>
              <w:rPr>
                <w:noProof/>
                <w:webHidden/>
              </w:rPr>
              <w:tab/>
            </w:r>
            <w:r>
              <w:rPr>
                <w:noProof/>
                <w:webHidden/>
              </w:rPr>
              <w:fldChar w:fldCharType="begin"/>
            </w:r>
            <w:r>
              <w:rPr>
                <w:noProof/>
                <w:webHidden/>
              </w:rPr>
              <w:instrText xml:space="preserve"> PAGEREF _Toc355357895 \h </w:instrText>
            </w:r>
            <w:r>
              <w:rPr>
                <w:noProof/>
                <w:webHidden/>
              </w:rPr>
            </w:r>
            <w:r>
              <w:rPr>
                <w:noProof/>
                <w:webHidden/>
              </w:rPr>
              <w:fldChar w:fldCharType="separate"/>
            </w:r>
            <w:r>
              <w:rPr>
                <w:noProof/>
                <w:webHidden/>
              </w:rPr>
              <w:t>16</w:t>
            </w:r>
            <w:r>
              <w:rPr>
                <w:noProof/>
                <w:webHidden/>
              </w:rPr>
              <w:fldChar w:fldCharType="end"/>
            </w:r>
          </w:hyperlink>
        </w:p>
        <w:p w:rsidR="00DE5AF4" w:rsidRDefault="00DE5AF4">
          <w:pPr>
            <w:pStyle w:val="TOC2"/>
            <w:rPr>
              <w:rFonts w:eastAsiaTheme="minorEastAsia"/>
              <w:noProof/>
            </w:rPr>
          </w:pPr>
          <w:hyperlink w:anchor="_Toc355357896" w:history="1">
            <w:r w:rsidRPr="008E016E">
              <w:rPr>
                <w:rStyle w:val="Hyperlink"/>
                <w:noProof/>
              </w:rPr>
              <w:t>3.3</w:t>
            </w:r>
            <w:r>
              <w:rPr>
                <w:rFonts w:eastAsiaTheme="minorEastAsia"/>
                <w:noProof/>
              </w:rPr>
              <w:tab/>
            </w:r>
            <w:r w:rsidRPr="008E016E">
              <w:rPr>
                <w:rStyle w:val="Hyperlink"/>
                <w:noProof/>
              </w:rPr>
              <w:t>Configuring the MCU Port</w:t>
            </w:r>
            <w:r>
              <w:rPr>
                <w:noProof/>
                <w:webHidden/>
              </w:rPr>
              <w:tab/>
            </w:r>
            <w:r>
              <w:rPr>
                <w:noProof/>
                <w:webHidden/>
              </w:rPr>
              <w:fldChar w:fldCharType="begin"/>
            </w:r>
            <w:r>
              <w:rPr>
                <w:noProof/>
                <w:webHidden/>
              </w:rPr>
              <w:instrText xml:space="preserve"> PAGEREF _Toc355357896 \h </w:instrText>
            </w:r>
            <w:r>
              <w:rPr>
                <w:noProof/>
                <w:webHidden/>
              </w:rPr>
            </w:r>
            <w:r>
              <w:rPr>
                <w:noProof/>
                <w:webHidden/>
              </w:rPr>
              <w:fldChar w:fldCharType="separate"/>
            </w:r>
            <w:r>
              <w:rPr>
                <w:noProof/>
                <w:webHidden/>
              </w:rPr>
              <w:t>16</w:t>
            </w:r>
            <w:r>
              <w:rPr>
                <w:noProof/>
                <w:webHidden/>
              </w:rPr>
              <w:fldChar w:fldCharType="end"/>
            </w:r>
          </w:hyperlink>
        </w:p>
        <w:p w:rsidR="00DE5AF4" w:rsidRDefault="00DE5AF4">
          <w:pPr>
            <w:pStyle w:val="TOC2"/>
            <w:rPr>
              <w:rFonts w:eastAsiaTheme="minorEastAsia"/>
              <w:noProof/>
            </w:rPr>
          </w:pPr>
          <w:hyperlink w:anchor="_Toc355357897" w:history="1">
            <w:r w:rsidRPr="008E016E">
              <w:rPr>
                <w:rStyle w:val="Hyperlink"/>
                <w:noProof/>
              </w:rPr>
              <w:t>3.4</w:t>
            </w:r>
            <w:r>
              <w:rPr>
                <w:rFonts w:eastAsiaTheme="minorEastAsia"/>
                <w:noProof/>
              </w:rPr>
              <w:tab/>
            </w:r>
            <w:r w:rsidRPr="008E016E">
              <w:rPr>
                <w:rStyle w:val="Hyperlink"/>
                <w:noProof/>
              </w:rPr>
              <w:t>Configuring the dc offset Port</w:t>
            </w:r>
            <w:r>
              <w:rPr>
                <w:noProof/>
                <w:webHidden/>
              </w:rPr>
              <w:tab/>
            </w:r>
            <w:r>
              <w:rPr>
                <w:noProof/>
                <w:webHidden/>
              </w:rPr>
              <w:fldChar w:fldCharType="begin"/>
            </w:r>
            <w:r>
              <w:rPr>
                <w:noProof/>
                <w:webHidden/>
              </w:rPr>
              <w:instrText xml:space="preserve"> PAGEREF _Toc355357897 \h </w:instrText>
            </w:r>
            <w:r>
              <w:rPr>
                <w:noProof/>
                <w:webHidden/>
              </w:rPr>
            </w:r>
            <w:r>
              <w:rPr>
                <w:noProof/>
                <w:webHidden/>
              </w:rPr>
              <w:fldChar w:fldCharType="separate"/>
            </w:r>
            <w:r>
              <w:rPr>
                <w:noProof/>
                <w:webHidden/>
              </w:rPr>
              <w:t>16</w:t>
            </w:r>
            <w:r>
              <w:rPr>
                <w:noProof/>
                <w:webHidden/>
              </w:rPr>
              <w:fldChar w:fldCharType="end"/>
            </w:r>
          </w:hyperlink>
        </w:p>
        <w:p w:rsidR="00DE5AF4" w:rsidRDefault="00DE5AF4">
          <w:pPr>
            <w:pStyle w:val="TOC2"/>
            <w:rPr>
              <w:rFonts w:eastAsiaTheme="minorEastAsia"/>
              <w:noProof/>
            </w:rPr>
          </w:pPr>
          <w:hyperlink w:anchor="_Toc355357898" w:history="1">
            <w:r w:rsidRPr="008E016E">
              <w:rPr>
                <w:rStyle w:val="Hyperlink"/>
                <w:noProof/>
              </w:rPr>
              <w:t>3.5</w:t>
            </w:r>
            <w:r>
              <w:rPr>
                <w:rFonts w:eastAsiaTheme="minorEastAsia"/>
                <w:noProof/>
              </w:rPr>
              <w:tab/>
            </w:r>
            <w:r w:rsidRPr="008E016E">
              <w:rPr>
                <w:rStyle w:val="Hyperlink"/>
                <w:noProof/>
              </w:rPr>
              <w:t>Configuring the GPIO Port</w:t>
            </w:r>
            <w:r>
              <w:rPr>
                <w:noProof/>
                <w:webHidden/>
              </w:rPr>
              <w:tab/>
            </w:r>
            <w:r>
              <w:rPr>
                <w:noProof/>
                <w:webHidden/>
              </w:rPr>
              <w:fldChar w:fldCharType="begin"/>
            </w:r>
            <w:r>
              <w:rPr>
                <w:noProof/>
                <w:webHidden/>
              </w:rPr>
              <w:instrText xml:space="preserve"> PAGEREF _Toc355357898 \h </w:instrText>
            </w:r>
            <w:r>
              <w:rPr>
                <w:noProof/>
                <w:webHidden/>
              </w:rPr>
            </w:r>
            <w:r>
              <w:rPr>
                <w:noProof/>
                <w:webHidden/>
              </w:rPr>
              <w:fldChar w:fldCharType="separate"/>
            </w:r>
            <w:r>
              <w:rPr>
                <w:noProof/>
                <w:webHidden/>
              </w:rPr>
              <w:t>16</w:t>
            </w:r>
            <w:r>
              <w:rPr>
                <w:noProof/>
                <w:webHidden/>
              </w:rPr>
              <w:fldChar w:fldCharType="end"/>
            </w:r>
          </w:hyperlink>
        </w:p>
        <w:p w:rsidR="00DE5AF4" w:rsidRDefault="00DE5AF4">
          <w:pPr>
            <w:pStyle w:val="TOC2"/>
            <w:rPr>
              <w:rFonts w:eastAsiaTheme="minorEastAsia"/>
              <w:noProof/>
            </w:rPr>
          </w:pPr>
          <w:hyperlink w:anchor="_Toc355357899" w:history="1">
            <w:r w:rsidRPr="008E016E">
              <w:rPr>
                <w:rStyle w:val="Hyperlink"/>
                <w:noProof/>
              </w:rPr>
              <w:t>3.6</w:t>
            </w:r>
            <w:r>
              <w:rPr>
                <w:rFonts w:eastAsiaTheme="minorEastAsia"/>
                <w:noProof/>
              </w:rPr>
              <w:tab/>
            </w:r>
            <w:r w:rsidRPr="008E016E">
              <w:rPr>
                <w:rStyle w:val="Hyperlink"/>
                <w:noProof/>
              </w:rPr>
              <w:t>Configuring the AXI UART (LITE) Core</w:t>
            </w:r>
            <w:r>
              <w:rPr>
                <w:noProof/>
                <w:webHidden/>
              </w:rPr>
              <w:tab/>
            </w:r>
            <w:r>
              <w:rPr>
                <w:noProof/>
                <w:webHidden/>
              </w:rPr>
              <w:fldChar w:fldCharType="begin"/>
            </w:r>
            <w:r>
              <w:rPr>
                <w:noProof/>
                <w:webHidden/>
              </w:rPr>
              <w:instrText xml:space="preserve"> PAGEREF _Toc355357899 \h </w:instrText>
            </w:r>
            <w:r>
              <w:rPr>
                <w:noProof/>
                <w:webHidden/>
              </w:rPr>
            </w:r>
            <w:r>
              <w:rPr>
                <w:noProof/>
                <w:webHidden/>
              </w:rPr>
              <w:fldChar w:fldCharType="separate"/>
            </w:r>
            <w:r>
              <w:rPr>
                <w:noProof/>
                <w:webHidden/>
              </w:rPr>
              <w:t>16</w:t>
            </w:r>
            <w:r>
              <w:rPr>
                <w:noProof/>
                <w:webHidden/>
              </w:rPr>
              <w:fldChar w:fldCharType="end"/>
            </w:r>
          </w:hyperlink>
        </w:p>
        <w:p w:rsidR="00DE5AF4" w:rsidRDefault="00DE5AF4">
          <w:pPr>
            <w:pStyle w:val="TOC2"/>
            <w:rPr>
              <w:rFonts w:eastAsiaTheme="minorEastAsia"/>
              <w:noProof/>
            </w:rPr>
          </w:pPr>
          <w:hyperlink w:anchor="_Toc355357900" w:history="1">
            <w:r w:rsidRPr="008E016E">
              <w:rPr>
                <w:rStyle w:val="Hyperlink"/>
                <w:noProof/>
              </w:rPr>
              <w:t xml:space="preserve">3.7 </w:t>
            </w:r>
            <w:r>
              <w:rPr>
                <w:rFonts w:eastAsiaTheme="minorEastAsia"/>
                <w:noProof/>
              </w:rPr>
              <w:tab/>
            </w:r>
            <w:r w:rsidRPr="008E016E">
              <w:rPr>
                <w:rStyle w:val="Hyperlink"/>
                <w:noProof/>
              </w:rPr>
              <w:t>Configuring the Clock Generator IP Core</w:t>
            </w:r>
            <w:r>
              <w:rPr>
                <w:noProof/>
                <w:webHidden/>
              </w:rPr>
              <w:tab/>
            </w:r>
            <w:r>
              <w:rPr>
                <w:noProof/>
                <w:webHidden/>
              </w:rPr>
              <w:fldChar w:fldCharType="begin"/>
            </w:r>
            <w:r>
              <w:rPr>
                <w:noProof/>
                <w:webHidden/>
              </w:rPr>
              <w:instrText xml:space="preserve"> PAGEREF _Toc355357900 \h </w:instrText>
            </w:r>
            <w:r>
              <w:rPr>
                <w:noProof/>
                <w:webHidden/>
              </w:rPr>
            </w:r>
            <w:r>
              <w:rPr>
                <w:noProof/>
                <w:webHidden/>
              </w:rPr>
              <w:fldChar w:fldCharType="separate"/>
            </w:r>
            <w:r>
              <w:rPr>
                <w:noProof/>
                <w:webHidden/>
              </w:rPr>
              <w:t>17</w:t>
            </w:r>
            <w:r>
              <w:rPr>
                <w:noProof/>
                <w:webHidden/>
              </w:rPr>
              <w:fldChar w:fldCharType="end"/>
            </w:r>
          </w:hyperlink>
        </w:p>
        <w:p w:rsidR="00DE5AF4" w:rsidRDefault="00DE5AF4">
          <w:pPr>
            <w:pStyle w:val="TOC2"/>
            <w:rPr>
              <w:rFonts w:eastAsiaTheme="minorEastAsia"/>
              <w:noProof/>
            </w:rPr>
          </w:pPr>
          <w:hyperlink w:anchor="_Toc355357901" w:history="1">
            <w:r w:rsidRPr="008E016E">
              <w:rPr>
                <w:rStyle w:val="Hyperlink"/>
                <w:noProof/>
              </w:rPr>
              <w:t xml:space="preserve">3.8 </w:t>
            </w:r>
            <w:r>
              <w:rPr>
                <w:rFonts w:eastAsiaTheme="minorEastAsia"/>
                <w:noProof/>
              </w:rPr>
              <w:tab/>
            </w:r>
            <w:r w:rsidRPr="008E016E">
              <w:rPr>
                <w:rStyle w:val="Hyperlink"/>
                <w:noProof/>
              </w:rPr>
              <w:t>Pin Assignments</w:t>
            </w:r>
            <w:r>
              <w:rPr>
                <w:noProof/>
                <w:webHidden/>
              </w:rPr>
              <w:tab/>
            </w:r>
            <w:r>
              <w:rPr>
                <w:noProof/>
                <w:webHidden/>
              </w:rPr>
              <w:fldChar w:fldCharType="begin"/>
            </w:r>
            <w:r>
              <w:rPr>
                <w:noProof/>
                <w:webHidden/>
              </w:rPr>
              <w:instrText xml:space="preserve"> PAGEREF _Toc355357901 \h </w:instrText>
            </w:r>
            <w:r>
              <w:rPr>
                <w:noProof/>
                <w:webHidden/>
              </w:rPr>
            </w:r>
            <w:r>
              <w:rPr>
                <w:noProof/>
                <w:webHidden/>
              </w:rPr>
              <w:fldChar w:fldCharType="separate"/>
            </w:r>
            <w:r>
              <w:rPr>
                <w:noProof/>
                <w:webHidden/>
              </w:rPr>
              <w:t>18</w:t>
            </w:r>
            <w:r>
              <w:rPr>
                <w:noProof/>
                <w:webHidden/>
              </w:rPr>
              <w:fldChar w:fldCharType="end"/>
            </w:r>
          </w:hyperlink>
        </w:p>
        <w:p w:rsidR="00DE5AF4" w:rsidRDefault="00DE5AF4">
          <w:pPr>
            <w:pStyle w:val="TOC1"/>
            <w:tabs>
              <w:tab w:val="right" w:leader="dot" w:pos="9350"/>
            </w:tabs>
            <w:rPr>
              <w:rFonts w:eastAsiaTheme="minorEastAsia"/>
              <w:noProof/>
            </w:rPr>
          </w:pPr>
          <w:hyperlink w:anchor="_Toc355357902" w:history="1">
            <w:r w:rsidRPr="008E016E">
              <w:rPr>
                <w:rStyle w:val="Hyperlink"/>
                <w:rFonts w:cs="Times New Roman"/>
                <w:noProof/>
                <w:spacing w:val="5"/>
                <w:kern w:val="28"/>
              </w:rPr>
              <w:t>Create software project</w:t>
            </w:r>
            <w:r>
              <w:rPr>
                <w:noProof/>
                <w:webHidden/>
              </w:rPr>
              <w:tab/>
            </w:r>
            <w:r>
              <w:rPr>
                <w:noProof/>
                <w:webHidden/>
              </w:rPr>
              <w:fldChar w:fldCharType="begin"/>
            </w:r>
            <w:r>
              <w:rPr>
                <w:noProof/>
                <w:webHidden/>
              </w:rPr>
              <w:instrText xml:space="preserve"> PAGEREF _Toc355357902 \h </w:instrText>
            </w:r>
            <w:r>
              <w:rPr>
                <w:noProof/>
                <w:webHidden/>
              </w:rPr>
            </w:r>
            <w:r>
              <w:rPr>
                <w:noProof/>
                <w:webHidden/>
              </w:rPr>
              <w:fldChar w:fldCharType="separate"/>
            </w:r>
            <w:r>
              <w:rPr>
                <w:noProof/>
                <w:webHidden/>
              </w:rPr>
              <w:t>20</w:t>
            </w:r>
            <w:r>
              <w:rPr>
                <w:noProof/>
                <w:webHidden/>
              </w:rPr>
              <w:fldChar w:fldCharType="end"/>
            </w:r>
          </w:hyperlink>
        </w:p>
        <w:p w:rsidR="00DE5AF4" w:rsidRDefault="00DE5AF4">
          <w:pPr>
            <w:pStyle w:val="TOC2"/>
            <w:rPr>
              <w:rFonts w:eastAsiaTheme="minorEastAsia"/>
              <w:noProof/>
            </w:rPr>
          </w:pPr>
          <w:hyperlink w:anchor="_Toc355357904" w:history="1">
            <w:r w:rsidRPr="008E016E">
              <w:rPr>
                <w:rStyle w:val="Hyperlink"/>
                <w:noProof/>
              </w:rPr>
              <w:t xml:space="preserve">4.1 </w:t>
            </w:r>
            <w:r>
              <w:rPr>
                <w:rFonts w:eastAsiaTheme="minorEastAsia"/>
                <w:noProof/>
              </w:rPr>
              <w:tab/>
            </w:r>
            <w:r w:rsidRPr="008E016E">
              <w:rPr>
                <w:rStyle w:val="Hyperlink"/>
                <w:noProof/>
              </w:rPr>
              <w:t>Creating a new C Project</w:t>
            </w:r>
            <w:r>
              <w:rPr>
                <w:noProof/>
                <w:webHidden/>
              </w:rPr>
              <w:tab/>
            </w:r>
            <w:r>
              <w:rPr>
                <w:noProof/>
                <w:webHidden/>
              </w:rPr>
              <w:fldChar w:fldCharType="begin"/>
            </w:r>
            <w:r>
              <w:rPr>
                <w:noProof/>
                <w:webHidden/>
              </w:rPr>
              <w:instrText xml:space="preserve"> PAGEREF _Toc355357904 \h </w:instrText>
            </w:r>
            <w:r>
              <w:rPr>
                <w:noProof/>
                <w:webHidden/>
              </w:rPr>
            </w:r>
            <w:r>
              <w:rPr>
                <w:noProof/>
                <w:webHidden/>
              </w:rPr>
              <w:fldChar w:fldCharType="separate"/>
            </w:r>
            <w:r>
              <w:rPr>
                <w:noProof/>
                <w:webHidden/>
              </w:rPr>
              <w:t>20</w:t>
            </w:r>
            <w:r>
              <w:rPr>
                <w:noProof/>
                <w:webHidden/>
              </w:rPr>
              <w:fldChar w:fldCharType="end"/>
            </w:r>
          </w:hyperlink>
        </w:p>
        <w:p w:rsidR="00DE5AF4" w:rsidRDefault="00DE5AF4">
          <w:pPr>
            <w:pStyle w:val="TOC2"/>
            <w:rPr>
              <w:rFonts w:eastAsiaTheme="minorEastAsia"/>
              <w:noProof/>
            </w:rPr>
          </w:pPr>
          <w:hyperlink w:anchor="_Toc355357905" w:history="1">
            <w:r w:rsidRPr="008E016E">
              <w:rPr>
                <w:rStyle w:val="Hyperlink"/>
                <w:noProof/>
              </w:rPr>
              <w:t xml:space="preserve">4.2 </w:t>
            </w:r>
            <w:r>
              <w:rPr>
                <w:rFonts w:eastAsiaTheme="minorEastAsia"/>
                <w:noProof/>
              </w:rPr>
              <w:tab/>
            </w:r>
            <w:r w:rsidRPr="008E016E">
              <w:rPr>
                <w:rStyle w:val="Hyperlink"/>
                <w:noProof/>
              </w:rPr>
              <w:t>Adding Supporting files</w:t>
            </w:r>
            <w:r>
              <w:rPr>
                <w:noProof/>
                <w:webHidden/>
              </w:rPr>
              <w:tab/>
            </w:r>
            <w:r>
              <w:rPr>
                <w:noProof/>
                <w:webHidden/>
              </w:rPr>
              <w:fldChar w:fldCharType="begin"/>
            </w:r>
            <w:r>
              <w:rPr>
                <w:noProof/>
                <w:webHidden/>
              </w:rPr>
              <w:instrText xml:space="preserve"> PAGEREF _Toc355357905 \h </w:instrText>
            </w:r>
            <w:r>
              <w:rPr>
                <w:noProof/>
                <w:webHidden/>
              </w:rPr>
            </w:r>
            <w:r>
              <w:rPr>
                <w:noProof/>
                <w:webHidden/>
              </w:rPr>
              <w:fldChar w:fldCharType="separate"/>
            </w:r>
            <w:r>
              <w:rPr>
                <w:noProof/>
                <w:webHidden/>
              </w:rPr>
              <w:t>22</w:t>
            </w:r>
            <w:r>
              <w:rPr>
                <w:noProof/>
                <w:webHidden/>
              </w:rPr>
              <w:fldChar w:fldCharType="end"/>
            </w:r>
          </w:hyperlink>
        </w:p>
        <w:p w:rsidR="00DE5AF4" w:rsidRDefault="00DE5AF4">
          <w:pPr>
            <w:pStyle w:val="TOC2"/>
            <w:rPr>
              <w:rFonts w:eastAsiaTheme="minorEastAsia"/>
              <w:noProof/>
            </w:rPr>
          </w:pPr>
          <w:hyperlink w:anchor="_Toc355357906" w:history="1">
            <w:r w:rsidRPr="008E016E">
              <w:rPr>
                <w:rStyle w:val="Hyperlink"/>
                <w:noProof/>
              </w:rPr>
              <w:t xml:space="preserve">4.3 </w:t>
            </w:r>
            <w:r>
              <w:rPr>
                <w:rFonts w:eastAsiaTheme="minorEastAsia"/>
                <w:noProof/>
              </w:rPr>
              <w:tab/>
            </w:r>
            <w:r w:rsidRPr="008E016E">
              <w:rPr>
                <w:rStyle w:val="Hyperlink"/>
                <w:noProof/>
              </w:rPr>
              <w:t>Loading Hardware Platform with iMPACT</w:t>
            </w:r>
            <w:r>
              <w:rPr>
                <w:noProof/>
                <w:webHidden/>
              </w:rPr>
              <w:tab/>
            </w:r>
            <w:r>
              <w:rPr>
                <w:noProof/>
                <w:webHidden/>
              </w:rPr>
              <w:fldChar w:fldCharType="begin"/>
            </w:r>
            <w:r>
              <w:rPr>
                <w:noProof/>
                <w:webHidden/>
              </w:rPr>
              <w:instrText xml:space="preserve"> PAGEREF _Toc355357906 \h </w:instrText>
            </w:r>
            <w:r>
              <w:rPr>
                <w:noProof/>
                <w:webHidden/>
              </w:rPr>
            </w:r>
            <w:r>
              <w:rPr>
                <w:noProof/>
                <w:webHidden/>
              </w:rPr>
              <w:fldChar w:fldCharType="separate"/>
            </w:r>
            <w:r>
              <w:rPr>
                <w:noProof/>
                <w:webHidden/>
              </w:rPr>
              <w:t>23</w:t>
            </w:r>
            <w:r>
              <w:rPr>
                <w:noProof/>
                <w:webHidden/>
              </w:rPr>
              <w:fldChar w:fldCharType="end"/>
            </w:r>
          </w:hyperlink>
        </w:p>
        <w:p w:rsidR="00DE5AF4" w:rsidRDefault="00DE5AF4">
          <w:pPr>
            <w:pStyle w:val="TOC2"/>
            <w:rPr>
              <w:rFonts w:eastAsiaTheme="minorEastAsia"/>
              <w:noProof/>
            </w:rPr>
          </w:pPr>
          <w:hyperlink w:anchor="_Toc355357907" w:history="1">
            <w:r w:rsidRPr="008E016E">
              <w:rPr>
                <w:rStyle w:val="Hyperlink"/>
                <w:noProof/>
              </w:rPr>
              <w:t xml:space="preserve">4.4 </w:t>
            </w:r>
            <w:r>
              <w:rPr>
                <w:rFonts w:eastAsiaTheme="minorEastAsia"/>
                <w:noProof/>
              </w:rPr>
              <w:tab/>
            </w:r>
            <w:r w:rsidRPr="008E016E">
              <w:rPr>
                <w:rStyle w:val="Hyperlink"/>
                <w:noProof/>
              </w:rPr>
              <w:t>Debugging with SDK</w:t>
            </w:r>
            <w:r>
              <w:rPr>
                <w:noProof/>
                <w:webHidden/>
              </w:rPr>
              <w:tab/>
            </w:r>
            <w:r>
              <w:rPr>
                <w:noProof/>
                <w:webHidden/>
              </w:rPr>
              <w:fldChar w:fldCharType="begin"/>
            </w:r>
            <w:r>
              <w:rPr>
                <w:noProof/>
                <w:webHidden/>
              </w:rPr>
              <w:instrText xml:space="preserve"> PAGEREF _Toc355357907 \h </w:instrText>
            </w:r>
            <w:r>
              <w:rPr>
                <w:noProof/>
                <w:webHidden/>
              </w:rPr>
            </w:r>
            <w:r>
              <w:rPr>
                <w:noProof/>
                <w:webHidden/>
              </w:rPr>
              <w:fldChar w:fldCharType="separate"/>
            </w:r>
            <w:r>
              <w:rPr>
                <w:noProof/>
                <w:webHidden/>
              </w:rPr>
              <w:t>25</w:t>
            </w:r>
            <w:r>
              <w:rPr>
                <w:noProof/>
                <w:webHidden/>
              </w:rPr>
              <w:fldChar w:fldCharType="end"/>
            </w:r>
          </w:hyperlink>
        </w:p>
        <w:p w:rsidR="00DE5AF4" w:rsidRDefault="00DE5AF4">
          <w:pPr>
            <w:pStyle w:val="TOC1"/>
            <w:tabs>
              <w:tab w:val="right" w:leader="dot" w:pos="9350"/>
            </w:tabs>
            <w:rPr>
              <w:rFonts w:eastAsiaTheme="minorEastAsia"/>
              <w:noProof/>
            </w:rPr>
          </w:pPr>
          <w:hyperlink w:anchor="_Toc355357908" w:history="1">
            <w:r w:rsidRPr="008E016E">
              <w:rPr>
                <w:rStyle w:val="Hyperlink"/>
                <w:rFonts w:cs="Times New Roman"/>
                <w:noProof/>
                <w:spacing w:val="5"/>
                <w:kern w:val="28"/>
              </w:rPr>
              <w:t>Testing and Design Verification</w:t>
            </w:r>
            <w:r>
              <w:rPr>
                <w:noProof/>
                <w:webHidden/>
              </w:rPr>
              <w:tab/>
            </w:r>
            <w:r>
              <w:rPr>
                <w:noProof/>
                <w:webHidden/>
              </w:rPr>
              <w:fldChar w:fldCharType="begin"/>
            </w:r>
            <w:r>
              <w:rPr>
                <w:noProof/>
                <w:webHidden/>
              </w:rPr>
              <w:instrText xml:space="preserve"> PAGEREF _Toc355357908 \h </w:instrText>
            </w:r>
            <w:r>
              <w:rPr>
                <w:noProof/>
                <w:webHidden/>
              </w:rPr>
            </w:r>
            <w:r>
              <w:rPr>
                <w:noProof/>
                <w:webHidden/>
              </w:rPr>
              <w:fldChar w:fldCharType="separate"/>
            </w:r>
            <w:r>
              <w:rPr>
                <w:noProof/>
                <w:webHidden/>
              </w:rPr>
              <w:t>26</w:t>
            </w:r>
            <w:r>
              <w:rPr>
                <w:noProof/>
                <w:webHidden/>
              </w:rPr>
              <w:fldChar w:fldCharType="end"/>
            </w:r>
          </w:hyperlink>
        </w:p>
        <w:p w:rsidR="00DE5AF4" w:rsidRDefault="00DE5AF4">
          <w:pPr>
            <w:pStyle w:val="TOC2"/>
            <w:rPr>
              <w:rFonts w:eastAsiaTheme="minorEastAsia"/>
              <w:noProof/>
            </w:rPr>
          </w:pPr>
          <w:hyperlink w:anchor="_Toc355357909" w:history="1">
            <w:r w:rsidRPr="008E016E">
              <w:rPr>
                <w:rStyle w:val="Hyperlink"/>
                <w:noProof/>
              </w:rPr>
              <w:t>5.1</w:t>
            </w:r>
            <w:r>
              <w:rPr>
                <w:rFonts w:eastAsiaTheme="minorEastAsia"/>
                <w:noProof/>
              </w:rPr>
              <w:tab/>
            </w:r>
            <w:r w:rsidRPr="008E016E">
              <w:rPr>
                <w:rStyle w:val="Hyperlink"/>
                <w:noProof/>
              </w:rPr>
              <w:t>Verification with ChipScope Pro</w:t>
            </w:r>
            <w:r>
              <w:rPr>
                <w:noProof/>
                <w:webHidden/>
              </w:rPr>
              <w:tab/>
            </w:r>
            <w:r>
              <w:rPr>
                <w:noProof/>
                <w:webHidden/>
              </w:rPr>
              <w:fldChar w:fldCharType="begin"/>
            </w:r>
            <w:r>
              <w:rPr>
                <w:noProof/>
                <w:webHidden/>
              </w:rPr>
              <w:instrText xml:space="preserve"> PAGEREF _Toc355357909 \h </w:instrText>
            </w:r>
            <w:r>
              <w:rPr>
                <w:noProof/>
                <w:webHidden/>
              </w:rPr>
            </w:r>
            <w:r>
              <w:rPr>
                <w:noProof/>
                <w:webHidden/>
              </w:rPr>
              <w:fldChar w:fldCharType="separate"/>
            </w:r>
            <w:r>
              <w:rPr>
                <w:noProof/>
                <w:webHidden/>
              </w:rPr>
              <w:t>26</w:t>
            </w:r>
            <w:r>
              <w:rPr>
                <w:noProof/>
                <w:webHidden/>
              </w:rPr>
              <w:fldChar w:fldCharType="end"/>
            </w:r>
          </w:hyperlink>
        </w:p>
        <w:p w:rsidR="00DE5AF4" w:rsidRDefault="00DE5AF4">
          <w:pPr>
            <w:pStyle w:val="TOC1"/>
            <w:tabs>
              <w:tab w:val="left" w:pos="1320"/>
              <w:tab w:val="right" w:leader="dot" w:pos="9350"/>
            </w:tabs>
            <w:rPr>
              <w:rFonts w:eastAsiaTheme="minorEastAsia"/>
              <w:noProof/>
            </w:rPr>
          </w:pPr>
          <w:hyperlink w:anchor="_Toc355357910" w:history="1">
            <w:r w:rsidRPr="008E016E">
              <w:rPr>
                <w:rStyle w:val="Hyperlink"/>
                <w:noProof/>
              </w:rPr>
              <w:t>Appendix A</w:t>
            </w:r>
            <w:r>
              <w:rPr>
                <w:rFonts w:eastAsiaTheme="minorEastAsia"/>
                <w:noProof/>
              </w:rPr>
              <w:tab/>
            </w:r>
            <w:r w:rsidRPr="008E016E">
              <w:rPr>
                <w:rStyle w:val="Hyperlink"/>
                <w:noProof/>
              </w:rPr>
              <w:t>MATLAB Test Bench</w:t>
            </w:r>
            <w:r>
              <w:rPr>
                <w:noProof/>
                <w:webHidden/>
              </w:rPr>
              <w:tab/>
            </w:r>
            <w:r>
              <w:rPr>
                <w:noProof/>
                <w:webHidden/>
              </w:rPr>
              <w:fldChar w:fldCharType="begin"/>
            </w:r>
            <w:r>
              <w:rPr>
                <w:noProof/>
                <w:webHidden/>
              </w:rPr>
              <w:instrText xml:space="preserve"> PAGEREF _Toc355357910 \h </w:instrText>
            </w:r>
            <w:r>
              <w:rPr>
                <w:noProof/>
                <w:webHidden/>
              </w:rPr>
            </w:r>
            <w:r>
              <w:rPr>
                <w:noProof/>
                <w:webHidden/>
              </w:rPr>
              <w:fldChar w:fldCharType="separate"/>
            </w:r>
            <w:r>
              <w:rPr>
                <w:noProof/>
                <w:webHidden/>
              </w:rPr>
              <w:t>29</w:t>
            </w:r>
            <w:r>
              <w:rPr>
                <w:noProof/>
                <w:webHidden/>
              </w:rPr>
              <w:fldChar w:fldCharType="end"/>
            </w:r>
          </w:hyperlink>
        </w:p>
        <w:p w:rsidR="00DE5AF4" w:rsidRDefault="00DE5AF4">
          <w:pPr>
            <w:pStyle w:val="TOC1"/>
            <w:tabs>
              <w:tab w:val="left" w:pos="1320"/>
              <w:tab w:val="right" w:leader="dot" w:pos="9350"/>
            </w:tabs>
            <w:rPr>
              <w:rFonts w:eastAsiaTheme="minorEastAsia"/>
              <w:noProof/>
            </w:rPr>
          </w:pPr>
          <w:hyperlink w:anchor="_Toc355357911" w:history="1">
            <w:r w:rsidRPr="008E016E">
              <w:rPr>
                <w:rStyle w:val="Hyperlink"/>
                <w:noProof/>
              </w:rPr>
              <w:t>Appendix B</w:t>
            </w:r>
            <w:r>
              <w:rPr>
                <w:rFonts w:eastAsiaTheme="minorEastAsia"/>
                <w:noProof/>
              </w:rPr>
              <w:tab/>
            </w:r>
            <w:r w:rsidRPr="008E016E">
              <w:rPr>
                <w:rStyle w:val="Hyperlink"/>
                <w:noProof/>
              </w:rPr>
              <w:t>MATLAB DC Offset Correction</w:t>
            </w:r>
            <w:r>
              <w:rPr>
                <w:noProof/>
                <w:webHidden/>
              </w:rPr>
              <w:tab/>
            </w:r>
            <w:r>
              <w:rPr>
                <w:noProof/>
                <w:webHidden/>
              </w:rPr>
              <w:fldChar w:fldCharType="begin"/>
            </w:r>
            <w:r>
              <w:rPr>
                <w:noProof/>
                <w:webHidden/>
              </w:rPr>
              <w:instrText xml:space="preserve"> PAGEREF _Toc355357911 \h </w:instrText>
            </w:r>
            <w:r>
              <w:rPr>
                <w:noProof/>
                <w:webHidden/>
              </w:rPr>
            </w:r>
            <w:r>
              <w:rPr>
                <w:noProof/>
                <w:webHidden/>
              </w:rPr>
              <w:fldChar w:fldCharType="separate"/>
            </w:r>
            <w:r>
              <w:rPr>
                <w:noProof/>
                <w:webHidden/>
              </w:rPr>
              <w:t>32</w:t>
            </w:r>
            <w:r>
              <w:rPr>
                <w:noProof/>
                <w:webHidden/>
              </w:rPr>
              <w:fldChar w:fldCharType="end"/>
            </w:r>
          </w:hyperlink>
        </w:p>
        <w:p w:rsidR="0065723F" w:rsidRDefault="00C53CC1" w:rsidP="00FE3039">
          <w:pPr>
            <w:rPr>
              <w:rFonts w:ascii="Times New Roman" w:hAnsi="Times New Roman" w:cs="Times New Roman"/>
            </w:rPr>
          </w:pPr>
          <w:r w:rsidRPr="0065723F">
            <w:rPr>
              <w:rFonts w:ascii="Times New Roman" w:hAnsi="Times New Roman" w:cs="Times New Roman"/>
            </w:rPr>
            <w:fldChar w:fldCharType="end"/>
          </w:r>
        </w:p>
      </w:sdtContent>
    </w:sdt>
    <w:p w:rsidR="006E49DD" w:rsidRPr="00CD0D2C" w:rsidRDefault="0098498A" w:rsidP="00360573">
      <w:pPr>
        <w:pStyle w:val="Title"/>
        <w:pageBreakBefore/>
        <w:pBdr>
          <w:bottom w:val="single" w:sz="8" w:space="3" w:color="4F81BD" w:themeColor="accent1"/>
        </w:pBdr>
        <w:rPr>
          <w:rFonts w:cs="Times New Roman"/>
        </w:rPr>
      </w:pPr>
      <w:r>
        <w:rPr>
          <w:rFonts w:cs="Times New Roman"/>
        </w:rPr>
        <w:lastRenderedPageBreak/>
        <w:t>Lab 4</w:t>
      </w:r>
      <w:r w:rsidR="006E49DD" w:rsidRPr="00CD0D2C">
        <w:rPr>
          <w:rFonts w:cs="Times New Roman"/>
        </w:rPr>
        <w:t xml:space="preserve">: </w:t>
      </w:r>
      <w:r w:rsidR="00274B03">
        <w:rPr>
          <w:rFonts w:cs="Times New Roman"/>
        </w:rPr>
        <w:t>DC Offset Correction</w:t>
      </w:r>
    </w:p>
    <w:p w:rsidR="006A5A1D" w:rsidRPr="00615645" w:rsidRDefault="006A5A1D" w:rsidP="00F300F4">
      <w:pPr>
        <w:pStyle w:val="Heading1"/>
        <w:numPr>
          <w:ilvl w:val="0"/>
          <w:numId w:val="0"/>
        </w:numPr>
        <w:ind w:left="432" w:hanging="432"/>
        <w:rPr>
          <w:rFonts w:cs="Calibri"/>
        </w:rPr>
      </w:pPr>
      <w:bookmarkStart w:id="0" w:name="_Toc355357881"/>
      <w:r w:rsidRPr="00615645">
        <w:rPr>
          <w:rFonts w:cs="Calibri"/>
        </w:rPr>
        <w:t>Introduction</w:t>
      </w:r>
      <w:bookmarkEnd w:id="0"/>
    </w:p>
    <w:p w:rsidR="00F26BB4" w:rsidRPr="00004858" w:rsidRDefault="006A5A1D" w:rsidP="006A5A1D">
      <w:pPr>
        <w:rPr>
          <w:rFonts w:ascii="Cambria" w:hAnsi="Cambria" w:cs="Times New Roman"/>
        </w:rPr>
      </w:pPr>
      <w:r w:rsidRPr="00004858">
        <w:rPr>
          <w:rFonts w:ascii="Cambria" w:hAnsi="Cambria" w:cs="Times New Roman"/>
        </w:rPr>
        <w:t xml:space="preserve">This lab will show you how to </w:t>
      </w:r>
      <w:r w:rsidR="0098498A">
        <w:rPr>
          <w:rFonts w:ascii="Cambria" w:hAnsi="Cambria" w:cs="Times New Roman"/>
        </w:rPr>
        <w:t>recover your</w:t>
      </w:r>
      <w:r w:rsidR="00591E3C" w:rsidRPr="00004858">
        <w:rPr>
          <w:rFonts w:ascii="Cambria" w:hAnsi="Cambria" w:cs="Times New Roman"/>
        </w:rPr>
        <w:t xml:space="preserve"> </w:t>
      </w:r>
      <w:r w:rsidR="00E94AE7">
        <w:rPr>
          <w:rFonts w:ascii="Cambria" w:hAnsi="Cambria" w:cs="Times New Roman"/>
        </w:rPr>
        <w:t>QPSK Waveform</w:t>
      </w:r>
      <w:r w:rsidR="0098498A">
        <w:rPr>
          <w:rFonts w:ascii="Cambria" w:hAnsi="Cambria" w:cs="Times New Roman"/>
        </w:rPr>
        <w:t xml:space="preserve"> generated in Lab 3 using a second Xilinx Zed Board FPGA and Toyon Chilipepper FMC</w:t>
      </w:r>
      <w:r w:rsidRPr="00004858">
        <w:rPr>
          <w:rFonts w:ascii="Cambria" w:hAnsi="Cambria" w:cs="Times New Roman"/>
        </w:rPr>
        <w:t>.</w:t>
      </w:r>
      <w:r w:rsidR="00611074" w:rsidRPr="00004858">
        <w:rPr>
          <w:rFonts w:ascii="Cambria" w:hAnsi="Cambria" w:cs="Times New Roman"/>
        </w:rPr>
        <w:t xml:space="preserve"> </w:t>
      </w:r>
      <w:r w:rsidR="00E94AE7">
        <w:rPr>
          <w:rFonts w:ascii="Cambria" w:hAnsi="Cambria" w:cs="Times New Roman"/>
        </w:rPr>
        <w:t xml:space="preserve">The </w:t>
      </w:r>
      <w:r w:rsidR="0098498A">
        <w:rPr>
          <w:rFonts w:ascii="Cambria" w:hAnsi="Cambria" w:cs="Times New Roman"/>
        </w:rPr>
        <w:t>Analog</w:t>
      </w:r>
      <w:r w:rsidR="00E94AE7">
        <w:rPr>
          <w:rFonts w:ascii="Cambria" w:hAnsi="Cambria" w:cs="Times New Roman"/>
        </w:rPr>
        <w:t xml:space="preserve"> to </w:t>
      </w:r>
      <w:r w:rsidR="0098498A">
        <w:rPr>
          <w:rFonts w:ascii="Cambria" w:hAnsi="Cambria" w:cs="Times New Roman"/>
        </w:rPr>
        <w:t>Digital Conversion (ADC</w:t>
      </w:r>
      <w:r w:rsidR="00732E0E">
        <w:rPr>
          <w:rFonts w:ascii="Cambria" w:hAnsi="Cambria" w:cs="Times New Roman"/>
        </w:rPr>
        <w:t>)</w:t>
      </w:r>
      <w:r w:rsidR="00E94AE7">
        <w:rPr>
          <w:rFonts w:ascii="Cambria" w:hAnsi="Cambria" w:cs="Times New Roman"/>
        </w:rPr>
        <w:t xml:space="preserve"> used to </w:t>
      </w:r>
      <w:r w:rsidR="0098498A">
        <w:rPr>
          <w:rFonts w:ascii="Cambria" w:hAnsi="Cambria" w:cs="Times New Roman"/>
        </w:rPr>
        <w:t>receive</w:t>
      </w:r>
      <w:r w:rsidR="00E94AE7">
        <w:rPr>
          <w:rFonts w:ascii="Cambria" w:hAnsi="Cambria" w:cs="Times New Roman"/>
        </w:rPr>
        <w:t xml:space="preserve"> the signal </w:t>
      </w:r>
      <w:r w:rsidR="00732E0E">
        <w:rPr>
          <w:rFonts w:ascii="Cambria" w:hAnsi="Cambria" w:cs="Times New Roman"/>
        </w:rPr>
        <w:t>will take place on the Chilipepper board</w:t>
      </w:r>
      <w:r w:rsidR="0098498A">
        <w:rPr>
          <w:rFonts w:ascii="Cambria" w:hAnsi="Cambria" w:cs="Times New Roman"/>
        </w:rPr>
        <w:t>.</w:t>
      </w:r>
      <w:r w:rsidR="00E94AE7">
        <w:rPr>
          <w:rFonts w:ascii="Cambria" w:hAnsi="Cambria" w:cs="Times New Roman"/>
        </w:rPr>
        <w:t xml:space="preserve"> </w:t>
      </w:r>
      <w:r w:rsidR="00611074" w:rsidRPr="00004858">
        <w:rPr>
          <w:rFonts w:ascii="Cambria" w:hAnsi="Cambria" w:cs="Times New Roman"/>
        </w:rPr>
        <w:t>The</w:t>
      </w:r>
      <w:r w:rsidR="007A28B5" w:rsidRPr="00004858">
        <w:rPr>
          <w:rFonts w:ascii="Cambria" w:hAnsi="Cambria" w:cs="Times New Roman"/>
        </w:rPr>
        <w:t xml:space="preserve"> FMC</w:t>
      </w:r>
      <w:r w:rsidR="00611074" w:rsidRPr="00004858">
        <w:rPr>
          <w:rFonts w:ascii="Cambria" w:hAnsi="Cambria" w:cs="Times New Roman"/>
        </w:rPr>
        <w:t xml:space="preserve"> initialization and </w:t>
      </w:r>
      <w:r w:rsidR="007A28B5" w:rsidRPr="00004858">
        <w:rPr>
          <w:rFonts w:ascii="Cambria" w:hAnsi="Cambria" w:cs="Times New Roman"/>
        </w:rPr>
        <w:t>microcontroller (MCU)</w:t>
      </w:r>
      <w:r w:rsidR="00611074" w:rsidRPr="00004858">
        <w:rPr>
          <w:rFonts w:ascii="Cambria" w:hAnsi="Cambria" w:cs="Times New Roman"/>
        </w:rPr>
        <w:t xml:space="preserve"> signal control will be handled </w:t>
      </w:r>
      <w:r w:rsidR="007A28B5" w:rsidRPr="00004858">
        <w:rPr>
          <w:rFonts w:ascii="Cambria" w:hAnsi="Cambria" w:cs="Times New Roman"/>
        </w:rPr>
        <w:t>in software using the Xilinx Software Development Kit (SDK)</w:t>
      </w:r>
      <w:r w:rsidR="00611074" w:rsidRPr="00004858">
        <w:rPr>
          <w:rFonts w:ascii="Cambria" w:hAnsi="Cambria" w:cs="Times New Roman"/>
        </w:rPr>
        <w:t>.</w:t>
      </w:r>
      <w:r w:rsidR="001B3E4B">
        <w:rPr>
          <w:rFonts w:ascii="Cambria" w:hAnsi="Cambria" w:cs="Times New Roman"/>
        </w:rPr>
        <w:t xml:space="preserve"> Finally, verification</w:t>
      </w:r>
      <w:r w:rsidR="00E94AE7">
        <w:rPr>
          <w:rFonts w:ascii="Cambria" w:hAnsi="Cambria" w:cs="Times New Roman"/>
        </w:rPr>
        <w:t xml:space="preserve"> of </w:t>
      </w:r>
      <w:r w:rsidR="001B3E4B">
        <w:rPr>
          <w:rFonts w:ascii="Cambria" w:hAnsi="Cambria" w:cs="Times New Roman"/>
        </w:rPr>
        <w:t>the received signal</w:t>
      </w:r>
      <w:r w:rsidR="00E94AE7">
        <w:rPr>
          <w:rFonts w:ascii="Cambria" w:hAnsi="Cambria" w:cs="Times New Roman"/>
        </w:rPr>
        <w:t xml:space="preserve"> will be done using ChipScope</w:t>
      </w:r>
      <w:r w:rsidR="001B3E4B">
        <w:rPr>
          <w:rFonts w:ascii="Cambria" w:hAnsi="Cambria" w:cs="Times New Roman"/>
        </w:rPr>
        <w:t xml:space="preserve">. In future labs, we will increase this verification gradually using MATLAB. </w:t>
      </w:r>
      <w:r w:rsidR="005E7F28">
        <w:rPr>
          <w:rFonts w:ascii="Cambria" w:hAnsi="Cambria" w:cs="Times New Roman"/>
        </w:rPr>
        <w:t>This l</w:t>
      </w:r>
      <w:r w:rsidRPr="00004858">
        <w:rPr>
          <w:rFonts w:ascii="Cambria" w:hAnsi="Cambria" w:cs="Times New Roman"/>
        </w:rPr>
        <w:t>ab assumes prior knowledge of the workings of HDL Coder as well as the Xilinx EDK environment. It is rec</w:t>
      </w:r>
      <w:r w:rsidR="00E94AE7">
        <w:rPr>
          <w:rFonts w:ascii="Cambria" w:hAnsi="Cambria" w:cs="Times New Roman"/>
        </w:rPr>
        <w:t xml:space="preserve">ommended that you complete </w:t>
      </w:r>
      <w:r w:rsidR="00872A86">
        <w:rPr>
          <w:rFonts w:ascii="Cambria" w:hAnsi="Cambria" w:cs="Times New Roman"/>
        </w:rPr>
        <w:t>the previous labs</w:t>
      </w:r>
      <w:r w:rsidRPr="00004858">
        <w:rPr>
          <w:rFonts w:ascii="Cambria" w:hAnsi="Cambria" w:cs="Times New Roman"/>
        </w:rPr>
        <w:t xml:space="preserve"> before completing this lab.</w:t>
      </w:r>
    </w:p>
    <w:p w:rsidR="00D55418" w:rsidRPr="00A256D9" w:rsidRDefault="00D55418" w:rsidP="00D55418">
      <w:pPr>
        <w:rPr>
          <w:rFonts w:ascii="Cambria" w:hAnsi="Cambria"/>
        </w:rPr>
      </w:pPr>
      <w:r w:rsidRPr="00A256D9">
        <w:rPr>
          <w:rFonts w:ascii="Cambria" w:hAnsi="Cambria"/>
        </w:rPr>
        <w:t>This lab is created using:</w:t>
      </w:r>
    </w:p>
    <w:p w:rsidR="00D55418" w:rsidRPr="00A256D9" w:rsidRDefault="00D77520" w:rsidP="002C37ED">
      <w:pPr>
        <w:pStyle w:val="ListParagraph"/>
        <w:numPr>
          <w:ilvl w:val="0"/>
          <w:numId w:val="2"/>
        </w:numPr>
        <w:contextualSpacing/>
        <w:rPr>
          <w:rFonts w:ascii="Cambria" w:hAnsi="Cambria"/>
        </w:rPr>
      </w:pPr>
      <w:r>
        <w:rPr>
          <w:rFonts w:ascii="Cambria" w:hAnsi="Cambria"/>
        </w:rPr>
        <w:t>MATLAB 2013a</w:t>
      </w:r>
    </w:p>
    <w:p w:rsidR="00D55418" w:rsidRPr="00A256D9" w:rsidRDefault="00D77520" w:rsidP="002C37ED">
      <w:pPr>
        <w:pStyle w:val="ListParagraph"/>
        <w:numPr>
          <w:ilvl w:val="0"/>
          <w:numId w:val="2"/>
        </w:numPr>
        <w:contextualSpacing/>
        <w:rPr>
          <w:rFonts w:ascii="Cambria" w:hAnsi="Cambria"/>
        </w:rPr>
      </w:pPr>
      <w:r>
        <w:rPr>
          <w:rFonts w:ascii="Cambria" w:hAnsi="Cambria"/>
        </w:rPr>
        <w:t>Xilinx ISE Design Suite 14.4</w:t>
      </w:r>
      <w:r w:rsidR="00D55418" w:rsidRPr="00A256D9">
        <w:rPr>
          <w:rFonts w:ascii="Cambria" w:hAnsi="Cambria"/>
        </w:rPr>
        <w:t xml:space="preserve"> with EDK and System Generator</w:t>
      </w:r>
    </w:p>
    <w:p w:rsidR="00BC5E3E" w:rsidRDefault="00D55418" w:rsidP="002C37ED">
      <w:pPr>
        <w:pStyle w:val="ListParagraph"/>
        <w:numPr>
          <w:ilvl w:val="0"/>
          <w:numId w:val="2"/>
        </w:numPr>
        <w:contextualSpacing/>
        <w:rPr>
          <w:rFonts w:ascii="Cambria" w:hAnsi="Cambria"/>
        </w:rPr>
      </w:pPr>
      <w:r w:rsidRPr="00A256D9">
        <w:rPr>
          <w:rFonts w:ascii="Cambria" w:hAnsi="Cambria"/>
        </w:rPr>
        <w:t>Windows 7, 64-bit</w:t>
      </w:r>
    </w:p>
    <w:p w:rsidR="00871D35" w:rsidRPr="00871D35" w:rsidRDefault="00871D35" w:rsidP="00871D35">
      <w:pPr>
        <w:contextualSpacing/>
        <w:rPr>
          <w:rFonts w:ascii="Cambria" w:hAnsi="Cambria"/>
        </w:rPr>
      </w:pPr>
    </w:p>
    <w:p w:rsidR="00F26BB4" w:rsidRPr="0032480D" w:rsidRDefault="00F26BB4" w:rsidP="003D592C">
      <w:pPr>
        <w:pStyle w:val="Heading2"/>
      </w:pPr>
      <w:bookmarkStart w:id="1" w:name="_Toc355357882"/>
      <w:r w:rsidRPr="0032480D">
        <w:t>Procedure</w:t>
      </w:r>
      <w:bookmarkEnd w:id="1"/>
    </w:p>
    <w:p w:rsidR="00F26BB4" w:rsidRPr="00004858" w:rsidRDefault="00F26BB4" w:rsidP="00F26BB4">
      <w:pPr>
        <w:rPr>
          <w:rFonts w:ascii="Cambria" w:hAnsi="Cambria" w:cs="Times New Roman"/>
        </w:rPr>
      </w:pPr>
      <w:r w:rsidRPr="00004858">
        <w:rPr>
          <w:rFonts w:ascii="Cambria" w:hAnsi="Cambria" w:cs="Times New Roman"/>
        </w:rPr>
        <w:t>This lab is organized into a series of steps, each including general instructions and supplementary steps, allowing you to take advantage of the lab acco</w:t>
      </w:r>
      <w:r w:rsidR="00E9319E">
        <w:rPr>
          <w:rFonts w:ascii="Cambria" w:hAnsi="Cambria" w:cs="Times New Roman"/>
        </w:rPr>
        <w:t>rding to your experience level.</w:t>
      </w:r>
    </w:p>
    <w:p w:rsidR="00F26BB4" w:rsidRDefault="00F26BB4" w:rsidP="00F26BB4">
      <w:pPr>
        <w:rPr>
          <w:rFonts w:ascii="Cambria" w:hAnsi="Cambria" w:cs="Times New Roman"/>
        </w:rPr>
      </w:pPr>
      <w:r w:rsidRPr="00004858">
        <w:rPr>
          <w:rFonts w:ascii="Cambria" w:hAnsi="Cambria" w:cs="Times New Roman"/>
        </w:rPr>
        <w:t>This lab consists of the following basic steps:</w:t>
      </w:r>
    </w:p>
    <w:p w:rsidR="001B3E4B" w:rsidRPr="001B3E4B" w:rsidRDefault="001B3E4B" w:rsidP="001B3E4B">
      <w:pPr>
        <w:pStyle w:val="ListParagraph"/>
        <w:numPr>
          <w:ilvl w:val="0"/>
          <w:numId w:val="4"/>
        </w:numPr>
        <w:spacing w:after="0"/>
        <w:rPr>
          <w:rFonts w:ascii="Cambria" w:hAnsi="Cambria" w:cs="Times New Roman"/>
        </w:rPr>
      </w:pPr>
      <w:r w:rsidRPr="00004858">
        <w:rPr>
          <w:rFonts w:ascii="Cambria" w:hAnsi="Cambria" w:cs="Times New Roman"/>
        </w:rPr>
        <w:t xml:space="preserve">Generate HDL code from a </w:t>
      </w:r>
      <w:r>
        <w:rPr>
          <w:rFonts w:ascii="Cambria" w:hAnsi="Cambria" w:cs="Times New Roman"/>
        </w:rPr>
        <w:t>MATLAB a</w:t>
      </w:r>
      <w:r w:rsidRPr="00004858">
        <w:rPr>
          <w:rFonts w:ascii="Cambria" w:hAnsi="Cambria" w:cs="Times New Roman"/>
        </w:rPr>
        <w:t>lgorithm</w:t>
      </w:r>
    </w:p>
    <w:p w:rsidR="0098498A" w:rsidRPr="00004858" w:rsidRDefault="0098498A" w:rsidP="00A900A7">
      <w:pPr>
        <w:pStyle w:val="ListParagraph"/>
        <w:numPr>
          <w:ilvl w:val="0"/>
          <w:numId w:val="4"/>
        </w:numPr>
        <w:spacing w:after="0"/>
        <w:rPr>
          <w:rFonts w:ascii="Cambria" w:hAnsi="Cambria" w:cs="Times New Roman"/>
        </w:rPr>
      </w:pPr>
      <w:r w:rsidRPr="00004858">
        <w:rPr>
          <w:rFonts w:ascii="Cambria" w:hAnsi="Cambria" w:cs="Times New Roman"/>
        </w:rPr>
        <w:t xml:space="preserve">Create and </w:t>
      </w:r>
      <w:r>
        <w:rPr>
          <w:rFonts w:ascii="Cambria" w:hAnsi="Cambria" w:cs="Times New Roman"/>
        </w:rPr>
        <w:t>e</w:t>
      </w:r>
      <w:r w:rsidRPr="00004858">
        <w:rPr>
          <w:rFonts w:ascii="Cambria" w:hAnsi="Cambria" w:cs="Times New Roman"/>
        </w:rPr>
        <w:t xml:space="preserve">xport </w:t>
      </w:r>
      <w:r>
        <w:rPr>
          <w:rFonts w:ascii="Cambria" w:hAnsi="Cambria" w:cs="Times New Roman"/>
        </w:rPr>
        <w:t>Simulink m</w:t>
      </w:r>
      <w:r w:rsidRPr="00004858">
        <w:rPr>
          <w:rFonts w:ascii="Cambria" w:hAnsi="Cambria" w:cs="Times New Roman"/>
        </w:rPr>
        <w:t>odels using System Generator</w:t>
      </w:r>
    </w:p>
    <w:p w:rsidR="0098498A" w:rsidRPr="00004858" w:rsidRDefault="0098498A" w:rsidP="00A900A7">
      <w:pPr>
        <w:pStyle w:val="ListParagraph"/>
        <w:numPr>
          <w:ilvl w:val="0"/>
          <w:numId w:val="4"/>
        </w:numPr>
        <w:spacing w:after="0"/>
        <w:rPr>
          <w:rFonts w:ascii="Cambria" w:hAnsi="Cambria" w:cs="Times New Roman"/>
        </w:rPr>
      </w:pPr>
      <w:r w:rsidRPr="00004858">
        <w:rPr>
          <w:rFonts w:ascii="Cambria" w:hAnsi="Cambria" w:cs="Times New Roman"/>
        </w:rPr>
        <w:t>Configure your created PCores and export the design into SDK</w:t>
      </w:r>
    </w:p>
    <w:p w:rsidR="0098498A" w:rsidRDefault="0098498A" w:rsidP="00A900A7">
      <w:pPr>
        <w:pStyle w:val="ListParagraph"/>
        <w:numPr>
          <w:ilvl w:val="0"/>
          <w:numId w:val="4"/>
        </w:numPr>
        <w:spacing w:after="0"/>
        <w:rPr>
          <w:rFonts w:ascii="Cambria" w:hAnsi="Cambria" w:cs="Times New Roman"/>
        </w:rPr>
      </w:pPr>
      <w:r>
        <w:rPr>
          <w:rFonts w:ascii="Cambria" w:hAnsi="Cambria" w:cs="Times New Roman"/>
        </w:rPr>
        <w:t>Create s</w:t>
      </w:r>
      <w:r w:rsidRPr="00004858">
        <w:rPr>
          <w:rFonts w:ascii="Cambria" w:hAnsi="Cambria" w:cs="Times New Roman"/>
        </w:rPr>
        <w:t>oftware to run your design</w:t>
      </w:r>
    </w:p>
    <w:p w:rsidR="0098498A" w:rsidRDefault="0098498A" w:rsidP="00A900A7">
      <w:pPr>
        <w:pStyle w:val="ListParagraph"/>
        <w:numPr>
          <w:ilvl w:val="0"/>
          <w:numId w:val="4"/>
        </w:numPr>
        <w:spacing w:after="0"/>
        <w:rPr>
          <w:rFonts w:ascii="Cambria" w:hAnsi="Cambria" w:cs="Times New Roman"/>
        </w:rPr>
      </w:pPr>
      <w:r>
        <w:rPr>
          <w:rFonts w:ascii="Cambria" w:hAnsi="Cambria" w:cs="Times New Roman"/>
        </w:rPr>
        <w:t>Test and verify your results</w:t>
      </w:r>
    </w:p>
    <w:p w:rsidR="00871D35" w:rsidRPr="00871D35" w:rsidRDefault="00871D35" w:rsidP="00871D35">
      <w:pPr>
        <w:spacing w:after="0"/>
        <w:rPr>
          <w:rFonts w:ascii="Cambria" w:hAnsi="Cambria" w:cs="Times New Roman"/>
        </w:rPr>
      </w:pPr>
    </w:p>
    <w:p w:rsidR="006A5A1D" w:rsidRPr="00004858" w:rsidRDefault="006A5A1D" w:rsidP="003D592C">
      <w:pPr>
        <w:pStyle w:val="Heading2"/>
      </w:pPr>
      <w:bookmarkStart w:id="2" w:name="_Toc355357883"/>
      <w:r w:rsidRPr="00004858">
        <w:t>Objectives</w:t>
      </w:r>
      <w:bookmarkEnd w:id="2"/>
    </w:p>
    <w:p w:rsidR="006A5A1D" w:rsidRPr="00004858" w:rsidRDefault="006A5A1D" w:rsidP="006A5A1D">
      <w:pPr>
        <w:rPr>
          <w:rFonts w:ascii="Cambria" w:hAnsi="Cambria" w:cs="Times New Roman"/>
        </w:rPr>
      </w:pPr>
      <w:r w:rsidRPr="00004858">
        <w:rPr>
          <w:rFonts w:ascii="Cambria" w:hAnsi="Cambria" w:cs="Times New Roman"/>
        </w:rPr>
        <w:t>After completing this lab, you will be able to:</w:t>
      </w:r>
    </w:p>
    <w:p w:rsidR="001B3E4B" w:rsidRDefault="001B3E4B" w:rsidP="00A900A7">
      <w:pPr>
        <w:pStyle w:val="ListParagraph"/>
        <w:numPr>
          <w:ilvl w:val="0"/>
          <w:numId w:val="3"/>
        </w:numPr>
        <w:spacing w:after="0"/>
        <w:rPr>
          <w:rFonts w:ascii="Cambria" w:hAnsi="Cambria" w:cs="Times New Roman"/>
        </w:rPr>
      </w:pPr>
      <w:r>
        <w:rPr>
          <w:rFonts w:ascii="Cambria" w:hAnsi="Cambria" w:cs="Times New Roman"/>
        </w:rPr>
        <w:t>Implement DC Offset correction for a received QPSK Waveform</w:t>
      </w:r>
    </w:p>
    <w:p w:rsidR="006A5A1D" w:rsidRPr="00D77520" w:rsidRDefault="00AA1BB3" w:rsidP="00A900A7">
      <w:pPr>
        <w:pStyle w:val="ListParagraph"/>
        <w:numPr>
          <w:ilvl w:val="0"/>
          <w:numId w:val="3"/>
        </w:numPr>
        <w:spacing w:after="0"/>
        <w:rPr>
          <w:rFonts w:ascii="Cambria" w:hAnsi="Cambria" w:cs="Times New Roman"/>
        </w:rPr>
      </w:pPr>
      <w:r w:rsidRPr="00D77520">
        <w:rPr>
          <w:rFonts w:ascii="Cambria" w:hAnsi="Cambria" w:cs="Times New Roman"/>
        </w:rPr>
        <w:t xml:space="preserve">Create a Simulink model to </w:t>
      </w:r>
      <w:r w:rsidR="00872A86" w:rsidRPr="00D77520">
        <w:rPr>
          <w:rFonts w:ascii="Cambria" w:hAnsi="Cambria" w:cs="Times New Roman"/>
        </w:rPr>
        <w:t>implement a</w:t>
      </w:r>
      <w:r w:rsidR="00D77520" w:rsidRPr="00D77520">
        <w:rPr>
          <w:rFonts w:ascii="Cambria" w:hAnsi="Cambria" w:cs="Times New Roman"/>
        </w:rPr>
        <w:t xml:space="preserve"> basic</w:t>
      </w:r>
      <w:r w:rsidR="00D77520">
        <w:rPr>
          <w:rFonts w:ascii="Cambria" w:hAnsi="Cambria" w:cs="Times New Roman"/>
        </w:rPr>
        <w:t xml:space="preserve"> signal</w:t>
      </w:r>
      <w:r w:rsidR="00D77520" w:rsidRPr="00D77520">
        <w:rPr>
          <w:rFonts w:ascii="Cambria" w:hAnsi="Cambria" w:cs="Times New Roman"/>
        </w:rPr>
        <w:t xml:space="preserve"> receiver</w:t>
      </w:r>
    </w:p>
    <w:p w:rsidR="00872A86" w:rsidRPr="00872A86" w:rsidRDefault="0098498A" w:rsidP="00A900A7">
      <w:pPr>
        <w:pStyle w:val="ListParagraph"/>
        <w:numPr>
          <w:ilvl w:val="0"/>
          <w:numId w:val="3"/>
        </w:numPr>
        <w:spacing w:after="0"/>
        <w:rPr>
          <w:rFonts w:ascii="Cambria" w:hAnsi="Cambria" w:cs="Times New Roman"/>
        </w:rPr>
      </w:pPr>
      <w:r>
        <w:rPr>
          <w:rFonts w:ascii="Cambria" w:hAnsi="Cambria" w:cs="Times New Roman"/>
        </w:rPr>
        <w:t>Receive</w:t>
      </w:r>
      <w:r w:rsidR="00872A86">
        <w:rPr>
          <w:rFonts w:ascii="Cambria" w:hAnsi="Cambria" w:cs="Times New Roman"/>
        </w:rPr>
        <w:t xml:space="preserve"> a QPSK Waveform using the Chilipepper FMC</w:t>
      </w:r>
    </w:p>
    <w:p w:rsidR="00F26BB4" w:rsidRDefault="00AA1BB3" w:rsidP="00A900A7">
      <w:pPr>
        <w:pStyle w:val="ListParagraph"/>
        <w:numPr>
          <w:ilvl w:val="0"/>
          <w:numId w:val="3"/>
        </w:numPr>
        <w:spacing w:after="0"/>
        <w:rPr>
          <w:rFonts w:ascii="Cambria" w:hAnsi="Cambria" w:cs="Times New Roman"/>
        </w:rPr>
      </w:pPr>
      <w:r>
        <w:rPr>
          <w:rFonts w:ascii="Cambria" w:hAnsi="Cambria" w:cs="Times New Roman"/>
        </w:rPr>
        <w:t xml:space="preserve">Create a </w:t>
      </w:r>
      <w:r w:rsidR="00B90CCB">
        <w:rPr>
          <w:rFonts w:ascii="Cambria" w:hAnsi="Cambria" w:cs="Times New Roman"/>
        </w:rPr>
        <w:t>basic C A</w:t>
      </w:r>
      <w:r w:rsidR="00F26BB4" w:rsidRPr="00004858">
        <w:rPr>
          <w:rFonts w:ascii="Cambria" w:hAnsi="Cambria" w:cs="Times New Roman"/>
        </w:rPr>
        <w:t>pplication</w:t>
      </w:r>
      <w:r w:rsidR="00B90CCB">
        <w:rPr>
          <w:rFonts w:ascii="Cambria" w:hAnsi="Cambria" w:cs="Times New Roman"/>
        </w:rPr>
        <w:t xml:space="preserve"> Project</w:t>
      </w:r>
      <w:r w:rsidR="00F26BB4" w:rsidRPr="00004858">
        <w:rPr>
          <w:rFonts w:ascii="Cambria" w:hAnsi="Cambria" w:cs="Times New Roman"/>
        </w:rPr>
        <w:t xml:space="preserve"> to test your </w:t>
      </w:r>
      <w:r w:rsidR="00872A86">
        <w:rPr>
          <w:rFonts w:ascii="Cambria" w:hAnsi="Cambria" w:cs="Times New Roman"/>
        </w:rPr>
        <w:t>design</w:t>
      </w:r>
    </w:p>
    <w:p w:rsidR="00212BA3" w:rsidRPr="001B3E4B" w:rsidRDefault="00F74505" w:rsidP="00212BA3">
      <w:pPr>
        <w:pStyle w:val="ListParagraph"/>
        <w:numPr>
          <w:ilvl w:val="0"/>
          <w:numId w:val="3"/>
        </w:numPr>
        <w:spacing w:after="0"/>
        <w:rPr>
          <w:rFonts w:ascii="Cambria" w:hAnsi="Cambria" w:cs="Times New Roman"/>
        </w:rPr>
      </w:pPr>
      <w:r w:rsidRPr="001B3E4B">
        <w:rPr>
          <w:rFonts w:ascii="Cambria" w:hAnsi="Cambria" w:cs="Times New Roman"/>
        </w:rPr>
        <w:t>V</w:t>
      </w:r>
      <w:r w:rsidR="001B3E4B" w:rsidRPr="001B3E4B">
        <w:rPr>
          <w:rFonts w:ascii="Cambria" w:hAnsi="Cambria" w:cs="Times New Roman"/>
        </w:rPr>
        <w:t>erify your results in ChipScope</w:t>
      </w:r>
    </w:p>
    <w:p w:rsidR="00212BA3" w:rsidRDefault="00212BA3" w:rsidP="00212BA3">
      <w:pPr>
        <w:spacing w:after="0"/>
        <w:rPr>
          <w:rFonts w:ascii="Cambria" w:hAnsi="Cambria" w:cs="Times New Roman"/>
        </w:rPr>
      </w:pPr>
    </w:p>
    <w:p w:rsidR="00212BA3" w:rsidRPr="00004858" w:rsidRDefault="00212BA3" w:rsidP="00212BA3">
      <w:pPr>
        <w:pStyle w:val="Title"/>
        <w:pageBreakBefore/>
        <w:tabs>
          <w:tab w:val="right" w:pos="9360"/>
        </w:tabs>
        <w:rPr>
          <w:rFonts w:ascii="Cambria" w:hAnsi="Cambria" w:cs="Times New Roman"/>
          <w:sz w:val="36"/>
          <w:szCs w:val="36"/>
        </w:rPr>
      </w:pPr>
      <w:bookmarkStart w:id="3" w:name="_Toc345686910"/>
      <w:bookmarkStart w:id="4" w:name="_Toc355357884"/>
      <w:r>
        <w:rPr>
          <w:rStyle w:val="Heading1Char"/>
          <w:rFonts w:cs="Times New Roman"/>
        </w:rPr>
        <w:lastRenderedPageBreak/>
        <w:t>Generate HDL Code</w:t>
      </w:r>
      <w:bookmarkEnd w:id="3"/>
      <w:bookmarkEnd w:id="4"/>
      <w:r w:rsidRPr="00004858">
        <w:rPr>
          <w:rFonts w:ascii="Cambria" w:hAnsi="Cambria" w:cs="Times New Roman"/>
          <w:sz w:val="36"/>
          <w:szCs w:val="36"/>
        </w:rPr>
        <w:tab/>
      </w:r>
      <w:r w:rsidRPr="00004858">
        <w:rPr>
          <w:rStyle w:val="Heading1Char"/>
          <w:rFonts w:ascii="Cambria" w:hAnsi="Cambria" w:cs="Times New Roman"/>
        </w:rPr>
        <w:t xml:space="preserve">Step </w:t>
      </w:r>
      <w:r>
        <w:rPr>
          <w:rStyle w:val="Heading1Char"/>
          <w:rFonts w:ascii="Cambria" w:hAnsi="Cambria" w:cs="Times New Roman"/>
        </w:rPr>
        <w:t>1</w:t>
      </w:r>
    </w:p>
    <w:p w:rsidR="00212BA3" w:rsidRDefault="00212BA3" w:rsidP="00212BA3">
      <w:pPr>
        <w:ind w:left="-72"/>
        <w:rPr>
          <w:rFonts w:ascii="Cambria" w:hAnsi="Cambria" w:cs="Times New Roman"/>
        </w:rPr>
      </w:pPr>
      <w:r w:rsidRPr="00004858">
        <w:rPr>
          <w:rFonts w:ascii="Cambria" w:hAnsi="Cambria" w:cs="Times New Roman"/>
        </w:rPr>
        <w:t xml:space="preserve">This section will show you how to create your MATLAB </w:t>
      </w:r>
      <w:r>
        <w:rPr>
          <w:rFonts w:ascii="Cambria" w:hAnsi="Cambria" w:cs="Times New Roman"/>
        </w:rPr>
        <w:t>function and test bench files</w:t>
      </w:r>
      <w:r w:rsidRPr="00004858">
        <w:rPr>
          <w:rFonts w:ascii="Cambria" w:hAnsi="Cambria" w:cs="Times New Roman"/>
        </w:rPr>
        <w:t xml:space="preserve"> as well as the process for generating the</w:t>
      </w:r>
      <w:r>
        <w:rPr>
          <w:rFonts w:ascii="Cambria" w:hAnsi="Cambria" w:cs="Times New Roman"/>
        </w:rPr>
        <w:t xml:space="preserve"> HDL code used in the Simulink m</w:t>
      </w:r>
      <w:r w:rsidRPr="00004858">
        <w:rPr>
          <w:rFonts w:ascii="Cambria" w:hAnsi="Cambria" w:cs="Times New Roman"/>
        </w:rPr>
        <w:t>odel.</w:t>
      </w:r>
      <w:bookmarkStart w:id="5" w:name="_Toc339888824"/>
      <w:bookmarkStart w:id="6" w:name="_Toc339888909"/>
      <w:bookmarkStart w:id="7" w:name="_Toc339889154"/>
      <w:bookmarkStart w:id="8" w:name="_Toc339889179"/>
      <w:bookmarkStart w:id="9" w:name="_Toc339889246"/>
      <w:bookmarkStart w:id="10" w:name="_Toc339889279"/>
      <w:bookmarkStart w:id="11" w:name="_Toc339889304"/>
      <w:bookmarkStart w:id="12" w:name="_Toc339890066"/>
      <w:bookmarkStart w:id="13" w:name="_Toc339890097"/>
      <w:bookmarkStart w:id="14" w:name="_Toc340043071"/>
      <w:bookmarkStart w:id="15" w:name="_Toc340663219"/>
      <w:bookmarkEnd w:id="5"/>
      <w:bookmarkEnd w:id="6"/>
      <w:bookmarkEnd w:id="7"/>
      <w:bookmarkEnd w:id="8"/>
      <w:bookmarkEnd w:id="9"/>
      <w:bookmarkEnd w:id="10"/>
      <w:bookmarkEnd w:id="11"/>
      <w:bookmarkEnd w:id="12"/>
      <w:bookmarkEnd w:id="13"/>
      <w:bookmarkEnd w:id="14"/>
      <w:bookmarkEnd w:id="15"/>
    </w:p>
    <w:p w:rsidR="00212BA3" w:rsidRDefault="00212BA3" w:rsidP="00212BA3">
      <w:pPr>
        <w:spacing w:after="0"/>
        <w:rPr>
          <w:rFonts w:ascii="Cambria" w:hAnsi="Cambria" w:cs="Times New Roman"/>
        </w:rPr>
      </w:pPr>
    </w:p>
    <w:p w:rsidR="00212BA3" w:rsidRPr="00004858" w:rsidRDefault="00212BA3" w:rsidP="003D592C">
      <w:pPr>
        <w:pStyle w:val="Heading2"/>
      </w:pPr>
      <w:bookmarkStart w:id="16" w:name="_Toc355357885"/>
      <w:r>
        <w:t>1.1</w:t>
      </w:r>
      <w:r>
        <w:tab/>
      </w:r>
      <w:r w:rsidRPr="00462212">
        <w:t>MATLAB</w:t>
      </w:r>
      <w:r w:rsidRPr="00004858">
        <w:t xml:space="preserve"> </w:t>
      </w:r>
      <w:r>
        <w:t>Function</w:t>
      </w:r>
      <w:bookmarkEnd w:id="16"/>
    </w:p>
    <w:p w:rsidR="00212BA3" w:rsidRDefault="00212BA3" w:rsidP="00A44623">
      <w:pPr>
        <w:spacing w:after="0"/>
        <w:ind w:left="-72"/>
        <w:rPr>
          <w:rFonts w:ascii="Cambria" w:hAnsi="Cambria" w:cs="Times New Roman"/>
        </w:rPr>
      </w:pPr>
      <w:r w:rsidRPr="00004858">
        <w:rPr>
          <w:rFonts w:ascii="Cambria" w:hAnsi="Cambria" w:cs="Times New Roman"/>
        </w:rPr>
        <w:t xml:space="preserve">Your MATLAB </w:t>
      </w:r>
      <w:r w:rsidR="00B90CCB">
        <w:rPr>
          <w:rFonts w:ascii="Cambria" w:hAnsi="Cambria" w:cs="Times New Roman"/>
        </w:rPr>
        <w:t xml:space="preserve">function </w:t>
      </w:r>
      <w:r w:rsidRPr="00004858">
        <w:rPr>
          <w:rFonts w:ascii="Cambria" w:hAnsi="Cambria" w:cs="Times New Roman"/>
        </w:rPr>
        <w:t>will eventually become a core that will be synthesized into hardware. The algorithm describes the operations in each clock cycle, and processes data on a sample-by-sample basis</w:t>
      </w:r>
      <w:r>
        <w:rPr>
          <w:rFonts w:ascii="Cambria" w:hAnsi="Cambria" w:cs="Times New Roman"/>
        </w:rPr>
        <w:t xml:space="preserve">. </w:t>
      </w:r>
      <w:r w:rsidR="00B90CCB">
        <w:rPr>
          <w:rFonts w:ascii="Cambria" w:hAnsi="Cambria" w:cs="Times New Roman"/>
        </w:rPr>
        <w:t>The code required for this lab will be used in future labs as the receiver core is expanded.</w:t>
      </w:r>
    </w:p>
    <w:p w:rsidR="00274B03" w:rsidRDefault="00274B03" w:rsidP="00E359E6">
      <w:pPr>
        <w:keepNext/>
        <w:rPr>
          <w:rFonts w:ascii="Cambria" w:hAnsi="Cambria" w:cs="Times New Roman"/>
        </w:rPr>
      </w:pPr>
    </w:p>
    <w:p w:rsidR="00E359E6" w:rsidRDefault="00B90CCB" w:rsidP="00E359E6">
      <w:pPr>
        <w:keepNext/>
        <w:rPr>
          <w:rFonts w:ascii="Cambria" w:hAnsi="Cambria" w:cs="Times New Roman"/>
        </w:rPr>
      </w:pPr>
      <w:r>
        <w:rPr>
          <w:rFonts w:ascii="Cambria" w:hAnsi="Cambria" w:cs="Times New Roman"/>
        </w:rPr>
        <w:t xml:space="preserve">The MATLAB Function used is called </w:t>
      </w:r>
      <w:proofErr w:type="spellStart"/>
      <w:r w:rsidRPr="00B90CCB">
        <w:rPr>
          <w:rFonts w:ascii="Courier New" w:hAnsi="Courier New" w:cs="Courier New"/>
          <w:sz w:val="20"/>
        </w:rPr>
        <w:t>dc_offset_correctio</w:t>
      </w:r>
      <w:r w:rsidR="00360573">
        <w:rPr>
          <w:rFonts w:ascii="Courier New" w:hAnsi="Courier New" w:cs="Courier New"/>
          <w:sz w:val="20"/>
        </w:rPr>
        <w:t>n.m</w:t>
      </w:r>
      <w:proofErr w:type="spellEnd"/>
      <w:r>
        <w:rPr>
          <w:rFonts w:ascii="Cambria" w:hAnsi="Cambria" w:cs="Times New Roman"/>
        </w:rPr>
        <w:t>.  Its primary functionality is to correct any DC offset that occurs when receiving the signal from the ADC, however it also performs some related RSSI estimation and gain correction routines required for proper dc offset correction</w:t>
      </w:r>
      <w:r w:rsidR="00E359E6">
        <w:rPr>
          <w:rFonts w:ascii="Cambria" w:hAnsi="Cambria" w:cs="Times New Roman"/>
        </w:rPr>
        <w:t>.</w:t>
      </w:r>
      <w:r>
        <w:rPr>
          <w:rFonts w:ascii="Cambria" w:hAnsi="Cambria" w:cs="Times New Roman"/>
        </w:rPr>
        <w:t xml:space="preserve"> The MATLAB code for this function is shown in Appendix A.</w:t>
      </w:r>
    </w:p>
    <w:p w:rsidR="00E359E6" w:rsidRDefault="00E359E6" w:rsidP="00E359E6">
      <w:pPr>
        <w:autoSpaceDE w:val="0"/>
        <w:autoSpaceDN w:val="0"/>
        <w:adjustRightInd w:val="0"/>
        <w:spacing w:after="0" w:line="240" w:lineRule="auto"/>
        <w:rPr>
          <w:rFonts w:ascii="Cambria" w:hAnsi="Cambria" w:cs="Times New Roman"/>
        </w:rPr>
      </w:pPr>
    </w:p>
    <w:p w:rsidR="00E359E6" w:rsidRDefault="00E359E6" w:rsidP="00A900A7">
      <w:pPr>
        <w:pStyle w:val="ListParagraph"/>
        <w:numPr>
          <w:ilvl w:val="0"/>
          <w:numId w:val="18"/>
        </w:numPr>
        <w:rPr>
          <w:rFonts w:ascii="Cambria" w:hAnsi="Cambria" w:cs="Times New Roman"/>
        </w:rPr>
      </w:pPr>
      <w:r w:rsidRPr="00D55418">
        <w:rPr>
          <w:rFonts w:ascii="Cambria" w:hAnsi="Cambria" w:cs="Times New Roman"/>
        </w:rPr>
        <w:t xml:space="preserve">Create a directory for the project </w:t>
      </w:r>
      <w:r>
        <w:rPr>
          <w:rFonts w:ascii="Cambria" w:hAnsi="Cambria" w:cs="Times New Roman"/>
        </w:rPr>
        <w:t>under C:\QPSK_Projects\Project_4</w:t>
      </w:r>
      <w:r w:rsidRPr="00D55418">
        <w:rPr>
          <w:rFonts w:ascii="Cambria" w:hAnsi="Cambria" w:cs="Times New Roman"/>
        </w:rPr>
        <w:t xml:space="preserve">. </w:t>
      </w:r>
    </w:p>
    <w:p w:rsidR="00360573" w:rsidRDefault="00360573" w:rsidP="00A900A7">
      <w:pPr>
        <w:pStyle w:val="ListParagraph"/>
        <w:numPr>
          <w:ilvl w:val="0"/>
          <w:numId w:val="18"/>
        </w:numPr>
        <w:rPr>
          <w:rFonts w:ascii="Cambria" w:hAnsi="Cambria" w:cs="Times New Roman"/>
        </w:rPr>
      </w:pPr>
      <w:r>
        <w:rPr>
          <w:rFonts w:ascii="Cambria" w:hAnsi="Cambria" w:cs="Times New Roman"/>
        </w:rPr>
        <w:t>Create a MATLAB directory within the main project directory.</w:t>
      </w:r>
    </w:p>
    <w:p w:rsidR="00E359E6" w:rsidRDefault="00E359E6" w:rsidP="00A900A7">
      <w:pPr>
        <w:pStyle w:val="ListParagraph"/>
        <w:numPr>
          <w:ilvl w:val="0"/>
          <w:numId w:val="18"/>
        </w:numPr>
        <w:rPr>
          <w:rFonts w:ascii="Cambria" w:hAnsi="Cambria" w:cs="Times New Roman"/>
        </w:rPr>
      </w:pPr>
      <w:r w:rsidRPr="00D55418">
        <w:rPr>
          <w:rFonts w:ascii="Cambria" w:hAnsi="Cambria" w:cs="Times New Roman"/>
        </w:rPr>
        <w:t xml:space="preserve">Create a new </w:t>
      </w:r>
      <w:r w:rsidRPr="00D55418">
        <w:rPr>
          <w:rFonts w:ascii="Cambria" w:hAnsi="Cambria" w:cs="Times New Roman"/>
          <w:b/>
        </w:rPr>
        <w:t>MATLAB function</w:t>
      </w:r>
      <w:r w:rsidRPr="00D55418">
        <w:rPr>
          <w:rFonts w:ascii="Cambria" w:hAnsi="Cambria" w:cs="Times New Roman"/>
        </w:rPr>
        <w:t xml:space="preserve"> with the contents of </w:t>
      </w:r>
      <w:r w:rsidR="00360573">
        <w:rPr>
          <w:rFonts w:ascii="Cambria" w:hAnsi="Cambria" w:cs="Times New Roman"/>
        </w:rPr>
        <w:t>Appendix A</w:t>
      </w:r>
      <w:r w:rsidRPr="00D55418">
        <w:rPr>
          <w:rFonts w:ascii="Cambria" w:hAnsi="Cambria" w:cs="Times New Roman"/>
        </w:rPr>
        <w:t xml:space="preserve">. </w:t>
      </w:r>
    </w:p>
    <w:p w:rsidR="00E359E6" w:rsidRPr="00E359E6" w:rsidRDefault="00E359E6" w:rsidP="00A900A7">
      <w:pPr>
        <w:pStyle w:val="ListParagraph"/>
        <w:numPr>
          <w:ilvl w:val="0"/>
          <w:numId w:val="18"/>
        </w:numPr>
        <w:rPr>
          <w:rFonts w:ascii="Cambria" w:hAnsi="Cambria" w:cs="Times New Roman"/>
        </w:rPr>
      </w:pPr>
      <w:r w:rsidRPr="00E359E6">
        <w:rPr>
          <w:rFonts w:ascii="Cambria" w:hAnsi="Cambria" w:cs="Times New Roman"/>
          <w:b/>
        </w:rPr>
        <w:t>Save</w:t>
      </w:r>
      <w:r w:rsidRPr="00E359E6">
        <w:rPr>
          <w:rFonts w:ascii="Cambria" w:hAnsi="Cambria" w:cs="Times New Roman"/>
        </w:rPr>
        <w:t xml:space="preserve"> this function as </w:t>
      </w:r>
      <w:proofErr w:type="spellStart"/>
      <w:r w:rsidR="00360573" w:rsidRPr="00B90CCB">
        <w:rPr>
          <w:rFonts w:ascii="Courier New" w:hAnsi="Courier New" w:cs="Courier New"/>
          <w:sz w:val="20"/>
        </w:rPr>
        <w:t>dc_offset_correctio</w:t>
      </w:r>
      <w:r w:rsidR="00360573">
        <w:rPr>
          <w:rFonts w:ascii="Courier New" w:hAnsi="Courier New" w:cs="Courier New"/>
          <w:sz w:val="20"/>
        </w:rPr>
        <w:t>n</w:t>
      </w:r>
      <w:r w:rsidRPr="00E359E6">
        <w:rPr>
          <w:rFonts w:ascii="Courier New" w:hAnsi="Courier New" w:cs="Courier New"/>
          <w:sz w:val="20"/>
          <w:szCs w:val="20"/>
        </w:rPr>
        <w:t>.m</w:t>
      </w:r>
      <w:proofErr w:type="spellEnd"/>
      <w:r w:rsidRPr="00E359E6">
        <w:rPr>
          <w:rFonts w:ascii="Cambria" w:hAnsi="Cambria" w:cs="Times New Roman"/>
        </w:rPr>
        <w:t xml:space="preserve"> inside the </w:t>
      </w:r>
      <w:r w:rsidR="00360573">
        <w:rPr>
          <w:rFonts w:ascii="Cambria" w:hAnsi="Cambria" w:cs="Times New Roman"/>
        </w:rPr>
        <w:t xml:space="preserve">MATLAB </w:t>
      </w:r>
      <w:r w:rsidRPr="00E359E6">
        <w:rPr>
          <w:rFonts w:ascii="Cambria" w:hAnsi="Cambria" w:cs="Times New Roman"/>
        </w:rPr>
        <w:t xml:space="preserve">project directory. </w:t>
      </w:r>
    </w:p>
    <w:p w:rsidR="00E359E6" w:rsidRDefault="00E359E6" w:rsidP="00212BA3">
      <w:pPr>
        <w:ind w:left="-72"/>
        <w:rPr>
          <w:rFonts w:ascii="Cambria" w:hAnsi="Cambria" w:cs="Times New Roman"/>
        </w:rPr>
      </w:pPr>
    </w:p>
    <w:p w:rsidR="003175D8" w:rsidRPr="00004858" w:rsidRDefault="003175D8" w:rsidP="003D592C">
      <w:pPr>
        <w:pStyle w:val="Heading2"/>
      </w:pPr>
      <w:bookmarkStart w:id="17" w:name="_Toc355357886"/>
      <w:r>
        <w:t>1.2</w:t>
      </w:r>
      <w:r>
        <w:tab/>
      </w:r>
      <w:r w:rsidRPr="00462212">
        <w:t>MATLAB</w:t>
      </w:r>
      <w:r w:rsidRPr="00004858">
        <w:t xml:space="preserve"> </w:t>
      </w:r>
      <w:r>
        <w:t>Test Bench</w:t>
      </w:r>
      <w:bookmarkEnd w:id="17"/>
    </w:p>
    <w:p w:rsidR="003175D8" w:rsidRDefault="0053308F" w:rsidP="0053308F">
      <w:pPr>
        <w:rPr>
          <w:rFonts w:ascii="Cambria" w:hAnsi="Cambria" w:cs="Times New Roman"/>
        </w:rPr>
      </w:pPr>
      <w:r w:rsidRPr="00CB125E">
        <w:rPr>
          <w:rFonts w:ascii="Cambria" w:hAnsi="Cambria"/>
        </w:rPr>
        <w:t xml:space="preserve">Now that you have </w:t>
      </w:r>
      <w:r>
        <w:rPr>
          <w:rFonts w:ascii="Cambria" w:hAnsi="Cambria"/>
        </w:rPr>
        <w:t xml:space="preserve">created the code needed to </w:t>
      </w:r>
      <w:r w:rsidR="001C40EA">
        <w:rPr>
          <w:rFonts w:ascii="Cambria" w:hAnsi="Cambria"/>
        </w:rPr>
        <w:t>correct the DC offset</w:t>
      </w:r>
      <w:r>
        <w:rPr>
          <w:rFonts w:ascii="Cambria" w:hAnsi="Cambria"/>
        </w:rPr>
        <w:t>, we also need to cr</w:t>
      </w:r>
      <w:r w:rsidR="003175D8">
        <w:rPr>
          <w:rFonts w:ascii="Cambria" w:hAnsi="Cambria"/>
        </w:rPr>
        <w:t>e</w:t>
      </w:r>
      <w:r>
        <w:rPr>
          <w:rFonts w:ascii="Cambria" w:hAnsi="Cambria"/>
        </w:rPr>
        <w:t>ate a test</w:t>
      </w:r>
      <w:r w:rsidR="003175D8">
        <w:rPr>
          <w:rFonts w:ascii="Cambria" w:hAnsi="Cambria"/>
        </w:rPr>
        <w:t xml:space="preserve"> </w:t>
      </w:r>
      <w:r>
        <w:rPr>
          <w:rFonts w:ascii="Cambria" w:hAnsi="Cambria"/>
        </w:rPr>
        <w:t xml:space="preserve">bench script </w:t>
      </w:r>
      <w:r w:rsidR="001C40EA">
        <w:rPr>
          <w:rFonts w:ascii="Cambria" w:hAnsi="Cambria"/>
        </w:rPr>
        <w:t>to test the algorithm</w:t>
      </w:r>
      <w:r>
        <w:rPr>
          <w:rFonts w:ascii="Cambria" w:hAnsi="Cambria"/>
        </w:rPr>
        <w:t xml:space="preserve">. This is done by observing the output graph of the result, which in this case is the signal </w:t>
      </w:r>
      <w:r w:rsidR="001C40EA">
        <w:rPr>
          <w:rFonts w:ascii="Cambria" w:hAnsi="Cambria"/>
        </w:rPr>
        <w:t xml:space="preserve">I and q channels with their corrected means, as well as a plot of the RSSI output. </w:t>
      </w:r>
      <w:r w:rsidR="005E534B">
        <w:rPr>
          <w:rFonts w:ascii="Cambria" w:hAnsi="Cambria"/>
        </w:rPr>
        <w:t xml:space="preserve">To accomplish this, it is necessary to have a </w:t>
      </w:r>
      <w:r w:rsidR="001C40EA">
        <w:rPr>
          <w:rFonts w:ascii="Cambria" w:hAnsi="Cambria"/>
        </w:rPr>
        <w:t>“test” signal from the ADC to use for the analysis</w:t>
      </w:r>
      <w:r w:rsidR="005E534B">
        <w:rPr>
          <w:rFonts w:ascii="Cambria" w:hAnsi="Cambria"/>
        </w:rPr>
        <w:t>;</w:t>
      </w:r>
      <w:r w:rsidR="001C40EA">
        <w:rPr>
          <w:rFonts w:ascii="Cambria" w:hAnsi="Cambria"/>
        </w:rPr>
        <w:t xml:space="preserve"> Therefore</w:t>
      </w:r>
      <w:r w:rsidR="005E534B">
        <w:rPr>
          <w:rFonts w:ascii="Cambria" w:hAnsi="Cambria"/>
        </w:rPr>
        <w:t xml:space="preserve"> </w:t>
      </w:r>
      <w:r w:rsidR="001C40EA">
        <w:rPr>
          <w:rFonts w:ascii="Cambria" w:hAnsi="Cambria"/>
        </w:rPr>
        <w:t xml:space="preserve">in addition to this script, you will need a signal exported from ChipScope with the ADC output for both </w:t>
      </w:r>
      <w:proofErr w:type="gramStart"/>
      <w:r w:rsidR="001C40EA">
        <w:rPr>
          <w:rFonts w:ascii="Cambria" w:hAnsi="Cambria"/>
        </w:rPr>
        <w:t>the i</w:t>
      </w:r>
      <w:proofErr w:type="gramEnd"/>
      <w:r w:rsidR="001C40EA">
        <w:rPr>
          <w:rFonts w:ascii="Cambria" w:hAnsi="Cambria"/>
        </w:rPr>
        <w:t xml:space="preserve"> and q channels.</w:t>
      </w:r>
      <w:r w:rsidR="005E534B">
        <w:rPr>
          <w:rFonts w:ascii="Cambria" w:hAnsi="Cambria"/>
        </w:rPr>
        <w:t xml:space="preserve"> </w:t>
      </w:r>
      <w:r w:rsidR="001C40EA">
        <w:rPr>
          <w:rFonts w:ascii="Cambria" w:hAnsi="Cambria"/>
        </w:rPr>
        <w:t xml:space="preserve">You can either use the ChipScope data obtained from Lab 2, or download the </w:t>
      </w:r>
      <w:r w:rsidR="000E4434">
        <w:rPr>
          <w:rFonts w:ascii="Cambria" w:hAnsi="Cambria"/>
        </w:rPr>
        <w:t>DC.prn</w:t>
      </w:r>
      <w:r w:rsidR="001C40EA">
        <w:rPr>
          <w:rFonts w:ascii="Cambria" w:hAnsi="Cambria"/>
        </w:rPr>
        <w:t xml:space="preserve"> file provided on the </w:t>
      </w:r>
      <w:proofErr w:type="spellStart"/>
      <w:r w:rsidR="001C40EA">
        <w:rPr>
          <w:rFonts w:ascii="Cambria" w:hAnsi="Cambria"/>
        </w:rPr>
        <w:t>GitHub</w:t>
      </w:r>
      <w:proofErr w:type="spellEnd"/>
      <w:r w:rsidR="001C40EA">
        <w:rPr>
          <w:rFonts w:ascii="Cambria" w:hAnsi="Cambria"/>
        </w:rPr>
        <w:t xml:space="preserve"> Repo.</w:t>
      </w:r>
    </w:p>
    <w:p w:rsidR="003175D8" w:rsidRPr="00D55418" w:rsidRDefault="00C53CC1" w:rsidP="003175D8">
      <w:pPr>
        <w:spacing w:after="0" w:line="360" w:lineRule="auto"/>
      </w:pPr>
      <w:r>
        <w:rPr>
          <w:noProof/>
        </w:rPr>
        <w:pict>
          <v:rect id="_x0000_s1478" style="position:absolute;margin-left:.35pt;margin-top:11.45pt;width:71.15pt;height:69.15pt;z-index:251762688" fillcolor="#8db3e2 [1311]" strokecolor="#8db3e2 [1311]">
            <v:textbox style="mso-next-textbox:#_x0000_s1478">
              <w:txbxContent>
                <w:p w:rsidR="00F01952" w:rsidRPr="00D1214E" w:rsidRDefault="00F01952" w:rsidP="003175D8"/>
              </w:txbxContent>
            </v:textbox>
          </v:rect>
        </w:pict>
      </w:r>
      <w:r>
        <w:pict>
          <v:rect id="_x0000_i1025" style="width:468pt;height:1pt" o:hralign="center" o:hrstd="t" o:hrnoshade="t" o:hr="t" fillcolor="black [3213]" stroked="f"/>
        </w:pict>
      </w:r>
    </w:p>
    <w:p w:rsidR="003175D8" w:rsidRDefault="00C53CC1" w:rsidP="003175D8">
      <w:pPr>
        <w:pStyle w:val="ListParagraph"/>
        <w:spacing w:after="0" w:line="240" w:lineRule="auto"/>
        <w:ind w:left="1620"/>
        <w:rPr>
          <w:rFonts w:ascii="Cambria" w:hAnsi="Cambria" w:cs="Times New Roman"/>
        </w:rPr>
      </w:pPr>
      <w:r>
        <w:rPr>
          <w:rFonts w:ascii="Cambria" w:hAnsi="Cambria" w:cs="Times New Roman"/>
          <w:noProof/>
        </w:rPr>
        <w:pict>
          <v:shapetype id="_x0000_t202" coordsize="21600,21600" o:spt="202" path="m,l,21600r21600,l21600,xe">
            <v:stroke joinstyle="miter"/>
            <v:path gradientshapeok="t" o:connecttype="rect"/>
          </v:shapetype>
          <v:shape id="_x0000_s1479" type="#_x0000_t202" style="position:absolute;left:0;text-align:left;margin-left:12.3pt;margin-top:6.25pt;width:44.4pt;height:24.3pt;z-index:251763712" fillcolor="#8db3e2 [1311]" strokecolor="#8db3e2 [1311]">
            <v:textbox style="mso-next-textbox:#_x0000_s1479">
              <w:txbxContent>
                <w:p w:rsidR="00F01952" w:rsidRPr="00D1214E" w:rsidRDefault="00F01952" w:rsidP="003175D8">
                  <w:pPr>
                    <w:rPr>
                      <w:rFonts w:ascii="Calibri" w:hAnsi="Calibri" w:cs="Calibri"/>
                      <w:b/>
                      <w:sz w:val="28"/>
                      <w:szCs w:val="28"/>
                    </w:rPr>
                  </w:pPr>
                  <w:r w:rsidRPr="00D1214E">
                    <w:rPr>
                      <w:rFonts w:ascii="Calibri" w:hAnsi="Calibri" w:cs="Calibri"/>
                      <w:b/>
                      <w:sz w:val="28"/>
                      <w:szCs w:val="28"/>
                    </w:rPr>
                    <w:t>Note</w:t>
                  </w:r>
                </w:p>
              </w:txbxContent>
            </v:textbox>
          </v:shape>
        </w:pict>
      </w:r>
      <w:r w:rsidR="001C40EA">
        <w:rPr>
          <w:rFonts w:ascii="Cambria" w:hAnsi="Cambria"/>
        </w:rPr>
        <w:t>If you use the ChipScope</w:t>
      </w:r>
      <w:r w:rsidR="0018796C">
        <w:rPr>
          <w:rFonts w:ascii="Cambria" w:hAnsi="Cambria"/>
        </w:rPr>
        <w:t xml:space="preserve"> data</w:t>
      </w:r>
      <w:r w:rsidR="001C40EA">
        <w:rPr>
          <w:rFonts w:ascii="Cambria" w:hAnsi="Cambria"/>
        </w:rPr>
        <w:t xml:space="preserve"> export</w:t>
      </w:r>
      <w:r w:rsidR="0018796C">
        <w:rPr>
          <w:rFonts w:ascii="Cambria" w:hAnsi="Cambria"/>
        </w:rPr>
        <w:t>ed</w:t>
      </w:r>
      <w:r w:rsidR="001C40EA">
        <w:rPr>
          <w:rFonts w:ascii="Cambria" w:hAnsi="Cambria"/>
        </w:rPr>
        <w:t xml:space="preserve"> </w:t>
      </w:r>
      <w:r w:rsidR="0018796C">
        <w:rPr>
          <w:rFonts w:ascii="Cambria" w:hAnsi="Cambria"/>
        </w:rPr>
        <w:t>from Lab 2 as your ADC signal input</w:t>
      </w:r>
      <w:r w:rsidR="001C40EA">
        <w:rPr>
          <w:rFonts w:ascii="Cambria" w:hAnsi="Cambria"/>
        </w:rPr>
        <w:t xml:space="preserve"> you may need to modify the Test Bench script</w:t>
      </w:r>
      <w:r w:rsidR="003175D8">
        <w:rPr>
          <w:rFonts w:ascii="Cambria" w:hAnsi="Cambria" w:cs="Times New Roman"/>
        </w:rPr>
        <w:t xml:space="preserve"> file</w:t>
      </w:r>
      <w:r w:rsidR="001C40EA">
        <w:rPr>
          <w:rFonts w:ascii="Cambria" w:hAnsi="Cambria" w:cs="Times New Roman"/>
        </w:rPr>
        <w:t xml:space="preserve"> to correctly load the variables you exported</w:t>
      </w:r>
      <w:r w:rsidR="003175D8">
        <w:rPr>
          <w:rFonts w:ascii="Cambria" w:hAnsi="Cambria"/>
        </w:rPr>
        <w:t>.</w:t>
      </w:r>
      <w:r w:rsidR="001C40EA">
        <w:rPr>
          <w:rFonts w:ascii="Cambria" w:hAnsi="Cambria"/>
        </w:rPr>
        <w:t xml:space="preserve"> </w:t>
      </w:r>
      <w:r w:rsidR="0018796C">
        <w:rPr>
          <w:rFonts w:ascii="Cambria" w:hAnsi="Cambria"/>
        </w:rPr>
        <w:t xml:space="preserve">Run “help </w:t>
      </w:r>
      <w:proofErr w:type="spellStart"/>
      <w:r w:rsidR="0018796C">
        <w:rPr>
          <w:rFonts w:ascii="Cambria" w:hAnsi="Cambria"/>
        </w:rPr>
        <w:t>textscan</w:t>
      </w:r>
      <w:proofErr w:type="spellEnd"/>
      <w:r w:rsidR="0018796C">
        <w:rPr>
          <w:rFonts w:ascii="Cambria" w:hAnsi="Cambria"/>
        </w:rPr>
        <w:t>” to get more information on how to change this line to load data from your ChipScope Export.</w:t>
      </w:r>
    </w:p>
    <w:p w:rsidR="003175D8" w:rsidRDefault="00C53CC1" w:rsidP="003175D8">
      <w:pPr>
        <w:rPr>
          <w:rFonts w:ascii="Cambria" w:hAnsi="Cambria" w:cs="Times New Roman"/>
        </w:rPr>
      </w:pPr>
      <w:r w:rsidRPr="00C53CC1">
        <w:rPr>
          <w:rFonts w:ascii="Cambria" w:hAnsi="Cambria" w:cs="Times New Roman"/>
        </w:rPr>
        <w:pict>
          <v:rect id="_x0000_i1026" style="width:468pt;height:1pt" o:hralign="center" o:hrstd="t" o:hrnoshade="t" o:hr="t" fillcolor="black [3213]" stroked="f"/>
        </w:pict>
      </w:r>
    </w:p>
    <w:p w:rsidR="0053308F" w:rsidRDefault="0053308F" w:rsidP="0053308F">
      <w:pPr>
        <w:autoSpaceDE w:val="0"/>
        <w:autoSpaceDN w:val="0"/>
        <w:adjustRightInd w:val="0"/>
        <w:spacing w:after="0" w:line="240" w:lineRule="auto"/>
        <w:rPr>
          <w:rFonts w:ascii="Cambria" w:hAnsi="Cambria" w:cs="Courier New"/>
          <w:color w:val="000000"/>
        </w:rPr>
      </w:pPr>
    </w:p>
    <w:p w:rsidR="0053308F" w:rsidRDefault="0053308F" w:rsidP="00A900A7">
      <w:pPr>
        <w:pStyle w:val="ListParagraph"/>
        <w:numPr>
          <w:ilvl w:val="0"/>
          <w:numId w:val="25"/>
        </w:numPr>
        <w:rPr>
          <w:rFonts w:ascii="Cambria" w:hAnsi="Cambria" w:cs="Times New Roman"/>
        </w:rPr>
      </w:pPr>
      <w:r w:rsidRPr="00D55418">
        <w:rPr>
          <w:rFonts w:ascii="Cambria" w:hAnsi="Cambria" w:cs="Times New Roman"/>
        </w:rPr>
        <w:t xml:space="preserve">Create a new </w:t>
      </w:r>
      <w:r w:rsidRPr="00D55418">
        <w:rPr>
          <w:rFonts w:ascii="Cambria" w:hAnsi="Cambria" w:cs="Times New Roman"/>
          <w:b/>
        </w:rPr>
        <w:t xml:space="preserve">MATLAB </w:t>
      </w:r>
      <w:r>
        <w:rPr>
          <w:rFonts w:ascii="Cambria" w:hAnsi="Cambria" w:cs="Times New Roman"/>
          <w:b/>
        </w:rPr>
        <w:t>script</w:t>
      </w:r>
      <w:r w:rsidRPr="00D55418">
        <w:rPr>
          <w:rFonts w:ascii="Cambria" w:hAnsi="Cambria" w:cs="Times New Roman"/>
        </w:rPr>
        <w:t xml:space="preserve"> with the contents of </w:t>
      </w:r>
      <w:r w:rsidR="0018796C">
        <w:rPr>
          <w:rFonts w:ascii="Cambria" w:hAnsi="Cambria" w:cs="Times New Roman"/>
        </w:rPr>
        <w:t>Appendix B</w:t>
      </w:r>
      <w:r w:rsidRPr="00D55418">
        <w:rPr>
          <w:rFonts w:ascii="Cambria" w:hAnsi="Cambria" w:cs="Times New Roman"/>
        </w:rPr>
        <w:t xml:space="preserve">. </w:t>
      </w:r>
    </w:p>
    <w:p w:rsidR="0053308F" w:rsidRPr="00FA4EFB" w:rsidRDefault="0053308F" w:rsidP="00A900A7">
      <w:pPr>
        <w:pStyle w:val="ListParagraph"/>
        <w:numPr>
          <w:ilvl w:val="0"/>
          <w:numId w:val="25"/>
        </w:numPr>
        <w:rPr>
          <w:rFonts w:ascii="Cambria" w:hAnsi="Cambria" w:cs="Times New Roman"/>
        </w:rPr>
      </w:pPr>
      <w:r>
        <w:rPr>
          <w:rFonts w:ascii="Cambria" w:hAnsi="Cambria" w:cs="Times New Roman"/>
        </w:rPr>
        <w:t xml:space="preserve">Save this function as </w:t>
      </w:r>
      <w:proofErr w:type="spellStart"/>
      <w:r w:rsidR="0018796C" w:rsidRPr="00B90CCB">
        <w:rPr>
          <w:rFonts w:ascii="Courier New" w:hAnsi="Courier New" w:cs="Courier New"/>
          <w:sz w:val="20"/>
        </w:rPr>
        <w:t>dc_offset_correctio</w:t>
      </w:r>
      <w:r w:rsidR="0018796C">
        <w:rPr>
          <w:rFonts w:ascii="Courier New" w:hAnsi="Courier New" w:cs="Courier New"/>
          <w:sz w:val="20"/>
        </w:rPr>
        <w:t>n</w:t>
      </w:r>
      <w:r>
        <w:rPr>
          <w:rFonts w:ascii="Courier New" w:hAnsi="Courier New" w:cs="Courier New"/>
          <w:color w:val="000000"/>
          <w:sz w:val="20"/>
          <w:szCs w:val="20"/>
        </w:rPr>
        <w:t>_tb.m</w:t>
      </w:r>
      <w:proofErr w:type="spellEnd"/>
      <w:r w:rsidRPr="003B43B3">
        <w:rPr>
          <w:rFonts w:ascii="Cambria" w:hAnsi="Cambria" w:cs="Courier New"/>
          <w:color w:val="000000"/>
        </w:rPr>
        <w:t xml:space="preserve"> inside the </w:t>
      </w:r>
      <w:r w:rsidR="0018796C">
        <w:rPr>
          <w:rFonts w:ascii="Cambria" w:hAnsi="Cambria" w:cs="Courier New"/>
          <w:color w:val="000000"/>
        </w:rPr>
        <w:t xml:space="preserve">MATLAB </w:t>
      </w:r>
      <w:r w:rsidRPr="003B43B3">
        <w:rPr>
          <w:rFonts w:ascii="Cambria" w:hAnsi="Cambria" w:cs="Courier New"/>
          <w:color w:val="000000"/>
        </w:rPr>
        <w:t>project directory</w:t>
      </w:r>
    </w:p>
    <w:p w:rsidR="003175D8" w:rsidRDefault="003175D8" w:rsidP="00212BA3">
      <w:pPr>
        <w:spacing w:after="0"/>
        <w:rPr>
          <w:rFonts w:ascii="Cambria" w:hAnsi="Cambria" w:cs="Times New Roman"/>
        </w:rPr>
      </w:pPr>
    </w:p>
    <w:p w:rsidR="00F2792E" w:rsidRDefault="00F2792E" w:rsidP="003D592C">
      <w:pPr>
        <w:pStyle w:val="Heading2"/>
      </w:pPr>
      <w:bookmarkStart w:id="18" w:name="_Toc345686913"/>
      <w:bookmarkStart w:id="19" w:name="_Toc355357887"/>
      <w:r>
        <w:t xml:space="preserve">1.3    </w:t>
      </w:r>
      <w:r w:rsidR="0018796C">
        <w:t>DC Offset Correction</w:t>
      </w:r>
      <w:r w:rsidR="00EC5C4B">
        <w:t xml:space="preserve"> </w:t>
      </w:r>
      <w:r w:rsidRPr="00004858">
        <w:t>HDL Coder Project</w:t>
      </w:r>
      <w:bookmarkEnd w:id="18"/>
      <w:bookmarkEnd w:id="19"/>
    </w:p>
    <w:p w:rsidR="00F2792E" w:rsidRDefault="00F2792E" w:rsidP="00F2792E">
      <w:pPr>
        <w:spacing w:after="0"/>
        <w:rPr>
          <w:rFonts w:ascii="Cambria" w:hAnsi="Cambria" w:cs="Times New Roman"/>
        </w:rPr>
      </w:pPr>
      <w:r>
        <w:rPr>
          <w:rFonts w:ascii="Cambria" w:hAnsi="Cambria" w:cs="Times New Roman"/>
        </w:rPr>
        <w:t>Using the same steps outlined</w:t>
      </w:r>
      <w:r w:rsidRPr="00004858">
        <w:rPr>
          <w:rFonts w:ascii="Cambria" w:hAnsi="Cambria" w:cs="Times New Roman"/>
        </w:rPr>
        <w:t xml:space="preserve"> in </w:t>
      </w:r>
      <w:r>
        <w:rPr>
          <w:rFonts w:ascii="Cambria" w:hAnsi="Cambria" w:cs="Times New Roman"/>
        </w:rPr>
        <w:t>the previous labs,</w:t>
      </w:r>
      <w:r w:rsidRPr="00004858">
        <w:rPr>
          <w:rFonts w:ascii="Cambria" w:hAnsi="Cambria" w:cs="Times New Roman"/>
        </w:rPr>
        <w:t xml:space="preserve"> create a new HDL coder project called </w:t>
      </w:r>
      <w:proofErr w:type="spellStart"/>
      <w:r w:rsidR="0018796C" w:rsidRPr="00E61AC9">
        <w:rPr>
          <w:rFonts w:ascii="Courier New" w:hAnsi="Courier New" w:cs="Courier New"/>
          <w:sz w:val="20"/>
        </w:rPr>
        <w:t>dc</w:t>
      </w:r>
      <w:r w:rsidRPr="00E61AC9">
        <w:rPr>
          <w:rFonts w:ascii="Courier New" w:hAnsi="Courier New" w:cs="Courier New"/>
          <w:sz w:val="20"/>
        </w:rPr>
        <w:t>_</w:t>
      </w:r>
      <w:r w:rsidR="00E61AC9" w:rsidRPr="00E61AC9">
        <w:rPr>
          <w:rFonts w:ascii="Courier New" w:hAnsi="Courier New" w:cs="Courier New"/>
          <w:sz w:val="20"/>
        </w:rPr>
        <w:t>offset</w:t>
      </w:r>
      <w:proofErr w:type="spellEnd"/>
      <w:r w:rsidRPr="00004858">
        <w:rPr>
          <w:rFonts w:ascii="Cambria" w:hAnsi="Cambria" w:cs="Times New Roman"/>
        </w:rPr>
        <w:t xml:space="preserve">. Add your </w:t>
      </w:r>
      <w:r>
        <w:rPr>
          <w:rFonts w:ascii="Cambria" w:hAnsi="Cambria" w:cs="Times New Roman"/>
        </w:rPr>
        <w:t xml:space="preserve">MATLAB function </w:t>
      </w:r>
      <w:r w:rsidRPr="00004858">
        <w:rPr>
          <w:rFonts w:ascii="Cambria" w:hAnsi="Cambria" w:cs="Times New Roman"/>
        </w:rPr>
        <w:t xml:space="preserve">and </w:t>
      </w:r>
      <w:r>
        <w:rPr>
          <w:rFonts w:ascii="Cambria" w:hAnsi="Cambria" w:cs="Times New Roman"/>
        </w:rPr>
        <w:t>test bench script</w:t>
      </w:r>
      <w:r w:rsidRPr="00004858">
        <w:rPr>
          <w:rFonts w:ascii="Cambria" w:hAnsi="Cambria" w:cs="Times New Roman"/>
        </w:rPr>
        <w:t xml:space="preserve"> to the </w:t>
      </w:r>
      <w:r w:rsidRPr="00BE60E9">
        <w:rPr>
          <w:rFonts w:ascii="Cambria" w:hAnsi="Cambria" w:cs="Times New Roman"/>
          <w:b/>
        </w:rPr>
        <w:t>MATLAB Function</w:t>
      </w:r>
      <w:r>
        <w:rPr>
          <w:rFonts w:ascii="Cambria" w:hAnsi="Cambria" w:cs="Times New Roman"/>
        </w:rPr>
        <w:t xml:space="preserve"> and </w:t>
      </w:r>
      <w:r w:rsidRPr="00BE60E9">
        <w:rPr>
          <w:rFonts w:ascii="Cambria" w:hAnsi="Cambria" w:cs="Times New Roman"/>
          <w:b/>
        </w:rPr>
        <w:t>MATLAB Test Bench</w:t>
      </w:r>
      <w:r>
        <w:rPr>
          <w:rFonts w:ascii="Cambria" w:hAnsi="Cambria" w:cs="Times New Roman"/>
        </w:rPr>
        <w:t xml:space="preserve"> categories respectively. </w:t>
      </w:r>
    </w:p>
    <w:p w:rsidR="005833DF" w:rsidRDefault="005833DF" w:rsidP="00F2792E">
      <w:pPr>
        <w:spacing w:after="0"/>
        <w:rPr>
          <w:rFonts w:ascii="Cambria" w:hAnsi="Cambria" w:cs="Times New Roman"/>
        </w:rPr>
      </w:pPr>
    </w:p>
    <w:p w:rsidR="005833DF" w:rsidRDefault="005833DF" w:rsidP="00F2792E">
      <w:pPr>
        <w:rPr>
          <w:rFonts w:ascii="Cambria" w:hAnsi="Cambria" w:cs="Times New Roman"/>
        </w:rPr>
      </w:pPr>
      <w:r>
        <w:rPr>
          <w:rFonts w:ascii="Cambria" w:hAnsi="Cambria" w:cs="Times New Roman"/>
        </w:rPr>
        <w:t>Once you open your Workflow Advisor, you should be greeted wit</w:t>
      </w:r>
      <w:r w:rsidR="0018796C">
        <w:rPr>
          <w:rFonts w:ascii="Cambria" w:hAnsi="Cambria" w:cs="Times New Roman"/>
        </w:rPr>
        <w:t>h a screen similar to Figure 1-1</w:t>
      </w:r>
      <w:r>
        <w:rPr>
          <w:rFonts w:ascii="Cambria" w:hAnsi="Cambria" w:cs="Times New Roman"/>
        </w:rPr>
        <w:t xml:space="preserve"> which allows you to define input types for your function. You can al</w:t>
      </w:r>
      <w:r w:rsidR="0018796C">
        <w:rPr>
          <w:rFonts w:ascii="Cambria" w:hAnsi="Cambria" w:cs="Times New Roman"/>
        </w:rPr>
        <w:t>so allow them to be auto-defined</w:t>
      </w:r>
      <w:r>
        <w:rPr>
          <w:rFonts w:ascii="Cambria" w:hAnsi="Cambria" w:cs="Times New Roman"/>
        </w:rPr>
        <w:t xml:space="preserve"> by simply selecting run, and letting MATLAB analyze your design. For the inputs </w:t>
      </w:r>
      <w:r w:rsidR="0018796C">
        <w:rPr>
          <w:rFonts w:ascii="Cambria" w:hAnsi="Cambria" w:cs="Times New Roman"/>
        </w:rPr>
        <w:t>in this lab</w:t>
      </w:r>
      <w:r>
        <w:rPr>
          <w:rFonts w:ascii="Cambria" w:hAnsi="Cambria" w:cs="Times New Roman"/>
        </w:rPr>
        <w:t>, the auto-defined types are fine.</w:t>
      </w:r>
    </w:p>
    <w:p w:rsidR="008D65F2" w:rsidRDefault="00D25AEB" w:rsidP="008D65F2">
      <w:pPr>
        <w:keepNext/>
        <w:jc w:val="center"/>
      </w:pPr>
      <w:r w:rsidRPr="007E58F7">
        <w:rPr>
          <w:rFonts w:ascii="Cambria" w:hAnsi="Cambria" w:cs="Times New Roman"/>
        </w:rPr>
        <w:object w:dxaOrig="13618" w:dyaOrig="507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437.25pt;height:162.75pt" o:ole="" o:bordertopcolor="this" o:borderleftcolor="this" o:borderbottomcolor="this" o:borderrightcolor="this">
            <v:imagedata r:id="rId9" o:title=""/>
            <w10:bordertop type="single" width="6"/>
            <w10:borderleft type="single" width="6"/>
            <w10:borderbottom type="single" width="6"/>
            <w10:borderright type="single" width="6"/>
          </v:shape>
          <o:OLEObject Type="Embed" ProgID="PBrush" ShapeID="_x0000_i1027" DrawAspect="Content" ObjectID="_1429099826" r:id="rId10"/>
        </w:object>
      </w:r>
    </w:p>
    <w:p w:rsidR="008D65F2" w:rsidRDefault="008D65F2" w:rsidP="008D65F2">
      <w:pPr>
        <w:pStyle w:val="Caption"/>
        <w:jc w:val="center"/>
        <w:rPr>
          <w:rFonts w:ascii="Cambria" w:hAnsi="Cambria" w:cs="Times New Roman"/>
        </w:rPr>
      </w:pPr>
      <w:r>
        <w:t xml:space="preserve">Figure </w:t>
      </w:r>
      <w:r w:rsidR="007C7726">
        <w:t>1</w:t>
      </w:r>
      <w:r>
        <w:noBreakHyphen/>
      </w:r>
      <w:r w:rsidR="0018796C">
        <w:t>1</w:t>
      </w:r>
      <w:r>
        <w:t>:</w:t>
      </w:r>
      <w:r>
        <w:rPr>
          <w:noProof/>
        </w:rPr>
        <w:t xml:space="preserve"> HDL Code Generation Workflow Advisor</w:t>
      </w:r>
    </w:p>
    <w:p w:rsidR="00F2792E" w:rsidRDefault="008D65F2" w:rsidP="00A900A7">
      <w:pPr>
        <w:pStyle w:val="ListParagraph"/>
        <w:numPr>
          <w:ilvl w:val="0"/>
          <w:numId w:val="26"/>
        </w:numPr>
        <w:rPr>
          <w:rFonts w:ascii="Cambria" w:hAnsi="Cambria" w:cs="Times New Roman"/>
        </w:rPr>
      </w:pPr>
      <w:r>
        <w:rPr>
          <w:rFonts w:ascii="Cambria" w:hAnsi="Cambria" w:cs="Times New Roman"/>
        </w:rPr>
        <w:t xml:space="preserve">Open Workflow Advisor and select “Run” to </w:t>
      </w:r>
      <w:r w:rsidR="0018796C">
        <w:rPr>
          <w:rFonts w:ascii="Cambria" w:hAnsi="Cambria" w:cs="Times New Roman"/>
        </w:rPr>
        <w:t>auto-</w:t>
      </w:r>
      <w:r>
        <w:rPr>
          <w:rFonts w:ascii="Cambria" w:hAnsi="Cambria" w:cs="Times New Roman"/>
        </w:rPr>
        <w:t>define the input types.</w:t>
      </w:r>
    </w:p>
    <w:p w:rsidR="008D65F2" w:rsidRDefault="008D65F2" w:rsidP="00A900A7">
      <w:pPr>
        <w:pStyle w:val="ListParagraph"/>
        <w:numPr>
          <w:ilvl w:val="0"/>
          <w:numId w:val="26"/>
        </w:numPr>
        <w:rPr>
          <w:rFonts w:ascii="Cambria" w:hAnsi="Cambria" w:cs="Times New Roman"/>
        </w:rPr>
      </w:pPr>
      <w:r>
        <w:rPr>
          <w:rFonts w:ascii="Cambria" w:hAnsi="Cambria" w:cs="Times New Roman"/>
        </w:rPr>
        <w:t>Click on Fixed-Point Conversion and select run this task. This process may take awhile.</w:t>
      </w:r>
    </w:p>
    <w:p w:rsidR="008D65F2" w:rsidRDefault="008D65F2" w:rsidP="008D65F2">
      <w:pPr>
        <w:rPr>
          <w:rFonts w:ascii="Cambria" w:hAnsi="Cambria" w:cs="Times New Roman"/>
        </w:rPr>
      </w:pPr>
      <w:r>
        <w:rPr>
          <w:rFonts w:ascii="Cambria" w:hAnsi="Cambria" w:cs="Times New Roman"/>
        </w:rPr>
        <w:t>Once the process is completed, you should receive a popup that says “Validation succeeded”. This means that MATLAB has successfully analyzed your design and selected fixed point types to replace the floating point arithmetic required in your algorithm. However, not all of the automatic selections are sufficient for our FPGA design; therefore several of the conversions will need to be modified.</w:t>
      </w:r>
    </w:p>
    <w:p w:rsidR="00F047A5" w:rsidRPr="0018796C" w:rsidRDefault="0018796C" w:rsidP="0018796C">
      <w:pPr>
        <w:pStyle w:val="ListParagraph"/>
        <w:numPr>
          <w:ilvl w:val="0"/>
          <w:numId w:val="26"/>
        </w:numPr>
        <w:rPr>
          <w:rFonts w:ascii="Cambria" w:hAnsi="Cambria" w:cs="Times New Roman"/>
        </w:rPr>
      </w:pPr>
      <w:r>
        <w:rPr>
          <w:rFonts w:ascii="Cambria" w:hAnsi="Cambria" w:cs="Times New Roman"/>
        </w:rPr>
        <w:t>Modify your HDL Coder design to match the following Fixed-Point conversions</w:t>
      </w:r>
    </w:p>
    <w:p w:rsidR="0018796C" w:rsidRDefault="0018796C" w:rsidP="00F047A5">
      <w:pPr>
        <w:rPr>
          <w:rFonts w:ascii="Cambria" w:hAnsi="Cambria" w:cs="Times New Roman"/>
        </w:rPr>
      </w:pPr>
    </w:p>
    <w:p w:rsidR="0018796C" w:rsidRDefault="0018796C" w:rsidP="00F047A5">
      <w:pPr>
        <w:rPr>
          <w:rFonts w:ascii="Cambria" w:hAnsi="Cambria" w:cs="Times New Roman"/>
        </w:rPr>
      </w:pPr>
    </w:p>
    <w:p w:rsidR="00C93894" w:rsidRPr="00C93894" w:rsidRDefault="0018796C" w:rsidP="00F047A5">
      <w:pPr>
        <w:spacing w:after="0"/>
        <w:rPr>
          <w:rFonts w:ascii="Courier New" w:hAnsi="Courier New" w:cs="Courier New"/>
          <w:b/>
        </w:rPr>
      </w:pPr>
      <w:proofErr w:type="spellStart"/>
      <w:r>
        <w:rPr>
          <w:rFonts w:ascii="Courier New" w:hAnsi="Courier New" w:cs="Courier New"/>
          <w:b/>
        </w:rPr>
        <w:lastRenderedPageBreak/>
        <w:t>d</w:t>
      </w:r>
      <w:r w:rsidR="007B357F">
        <w:rPr>
          <w:rFonts w:ascii="Courier New" w:hAnsi="Courier New" w:cs="Courier New"/>
          <w:b/>
        </w:rPr>
        <w:t>c_offset_correction</w:t>
      </w:r>
      <w:proofErr w:type="spellEnd"/>
    </w:p>
    <w:p w:rsidR="00C93894" w:rsidRDefault="00F01952" w:rsidP="007B357F">
      <w:pPr>
        <w:spacing w:after="0"/>
        <w:jc w:val="center"/>
        <w:rPr>
          <w:rFonts w:ascii="Cambria" w:hAnsi="Cambria" w:cs="Times New Roman"/>
        </w:rPr>
      </w:pPr>
      <w:r w:rsidRPr="007E58F7">
        <w:rPr>
          <w:rFonts w:ascii="Cambria" w:hAnsi="Cambria" w:cs="Times New Roman"/>
        </w:rPr>
        <w:object w:dxaOrig="10141" w:dyaOrig="8626">
          <v:shape id="_x0000_i1028" type="#_x0000_t75" style="width:435.75pt;height:371.25pt" o:ole="">
            <v:imagedata r:id="rId11" o:title=""/>
          </v:shape>
          <o:OLEObject Type="Embed" ProgID="PBrush" ShapeID="_x0000_i1028" DrawAspect="Content" ObjectID="_1429099827" r:id="rId12"/>
        </w:object>
      </w:r>
    </w:p>
    <w:p w:rsidR="00C93894" w:rsidRDefault="00F01952" w:rsidP="007B357F">
      <w:pPr>
        <w:tabs>
          <w:tab w:val="left" w:pos="9270"/>
        </w:tabs>
        <w:jc w:val="center"/>
        <w:rPr>
          <w:rFonts w:ascii="Cambria" w:hAnsi="Cambria" w:cs="Times New Roman"/>
        </w:rPr>
      </w:pPr>
      <w:r w:rsidRPr="007E58F7">
        <w:rPr>
          <w:rFonts w:ascii="Cambria" w:hAnsi="Cambria" w:cs="Times New Roman"/>
        </w:rPr>
        <w:object w:dxaOrig="10739" w:dyaOrig="5924">
          <v:shape id="_x0000_i1029" type="#_x0000_t75" style="width:441.75pt;height:243.75pt" o:ole="">
            <v:imagedata r:id="rId13" o:title=""/>
          </v:shape>
          <o:OLEObject Type="Embed" ProgID="PBrush" ShapeID="_x0000_i1029" DrawAspect="Content" ObjectID="_1429099828" r:id="rId14"/>
        </w:object>
      </w:r>
    </w:p>
    <w:p w:rsidR="00C07D7A" w:rsidRDefault="00C07D7A" w:rsidP="00C07D7A">
      <w:pPr>
        <w:rPr>
          <w:rFonts w:ascii="Cambria" w:hAnsi="Cambria" w:cs="Times New Roman"/>
        </w:rPr>
      </w:pPr>
      <w:r>
        <w:rPr>
          <w:rFonts w:ascii="Cambria" w:hAnsi="Cambria" w:cs="Times New Roman"/>
        </w:rPr>
        <w:lastRenderedPageBreak/>
        <w:t xml:space="preserve">Once all modifications have been made, </w:t>
      </w:r>
      <w:r w:rsidR="003D1FA4">
        <w:rPr>
          <w:rFonts w:ascii="Cambria" w:hAnsi="Cambria" w:cs="Times New Roman"/>
        </w:rPr>
        <w:t xml:space="preserve">you will need to let MATLAB validate the new conversion values </w:t>
      </w:r>
      <w:r>
        <w:rPr>
          <w:rFonts w:ascii="Cambria" w:hAnsi="Cambria" w:cs="Times New Roman"/>
        </w:rPr>
        <w:t xml:space="preserve">for your </w:t>
      </w:r>
      <w:r w:rsidR="003D1FA4">
        <w:rPr>
          <w:rFonts w:ascii="Cambria" w:hAnsi="Cambria" w:cs="Times New Roman"/>
        </w:rPr>
        <w:t>new</w:t>
      </w:r>
      <w:r>
        <w:rPr>
          <w:rFonts w:ascii="Cambria" w:hAnsi="Cambria" w:cs="Times New Roman"/>
        </w:rPr>
        <w:t xml:space="preserve"> Fixed-Point conversions. Again, once the process is complete, you should get a message saying Validation Succeeded.</w:t>
      </w:r>
    </w:p>
    <w:p w:rsidR="007C7726" w:rsidRDefault="007C7726" w:rsidP="00A900A7">
      <w:pPr>
        <w:pStyle w:val="ListParagraph"/>
        <w:numPr>
          <w:ilvl w:val="0"/>
          <w:numId w:val="26"/>
        </w:numPr>
        <w:rPr>
          <w:rFonts w:ascii="Cambria" w:hAnsi="Cambria" w:cs="Times New Roman"/>
        </w:rPr>
      </w:pPr>
      <w:r>
        <w:rPr>
          <w:rFonts w:ascii="Cambria" w:hAnsi="Cambria" w:cs="Times New Roman"/>
        </w:rPr>
        <w:t>Select Validate Types</w:t>
      </w:r>
      <w:r w:rsidR="003D1FA4">
        <w:rPr>
          <w:rFonts w:ascii="Cambria" w:hAnsi="Cambria" w:cs="Times New Roman"/>
        </w:rPr>
        <w:t xml:space="preserve"> in the top right corner of the screen</w:t>
      </w:r>
      <w:r>
        <w:rPr>
          <w:rFonts w:ascii="Cambria" w:hAnsi="Cambria" w:cs="Times New Roman"/>
        </w:rPr>
        <w:t xml:space="preserve"> to verify the new design</w:t>
      </w:r>
      <w:r w:rsidR="003D1FA4">
        <w:rPr>
          <w:rFonts w:ascii="Cambria" w:hAnsi="Cambria" w:cs="Times New Roman"/>
        </w:rPr>
        <w:t>.</w:t>
      </w:r>
    </w:p>
    <w:p w:rsidR="00074A60" w:rsidRDefault="007C7726" w:rsidP="00A900A7">
      <w:pPr>
        <w:pStyle w:val="ListParagraph"/>
        <w:numPr>
          <w:ilvl w:val="0"/>
          <w:numId w:val="26"/>
        </w:numPr>
        <w:rPr>
          <w:rFonts w:ascii="Cambria" w:hAnsi="Cambria" w:cs="Times New Roman"/>
        </w:rPr>
      </w:pPr>
      <w:r>
        <w:rPr>
          <w:rFonts w:ascii="Cambria" w:hAnsi="Cambria" w:cs="Times New Roman"/>
        </w:rPr>
        <w:t xml:space="preserve">Click on HDL Code Generation and modify the settings according to the previous labs. </w:t>
      </w:r>
    </w:p>
    <w:p w:rsidR="00F047A5" w:rsidRPr="00F047A5" w:rsidRDefault="00F047A5" w:rsidP="00F047A5">
      <w:pPr>
        <w:rPr>
          <w:rFonts w:ascii="Cambria" w:hAnsi="Cambria" w:cs="Times New Roman"/>
        </w:rPr>
      </w:pPr>
    </w:p>
    <w:p w:rsidR="001705A4" w:rsidRPr="00D55418" w:rsidRDefault="00C53CC1" w:rsidP="001705A4">
      <w:pPr>
        <w:spacing w:after="0" w:line="360" w:lineRule="auto"/>
      </w:pPr>
      <w:r>
        <w:rPr>
          <w:noProof/>
        </w:rPr>
        <w:pict>
          <v:rect id="_x0000_s1573" style="position:absolute;margin-left:.35pt;margin-top:11.2pt;width:69.7pt;height:70.4pt;z-index:251658240" fillcolor="yellow" strokecolor="#8db3e2 [1311]">
            <v:textbox style="mso-next-textbox:#_x0000_s1573">
              <w:txbxContent>
                <w:p w:rsidR="00F01952" w:rsidRPr="00434A08" w:rsidRDefault="00F01952" w:rsidP="001705A4">
                  <w:pPr>
                    <w:spacing w:after="0"/>
                    <w:rPr>
                      <w:b/>
                      <w:sz w:val="28"/>
                      <w:szCs w:val="28"/>
                    </w:rPr>
                  </w:pPr>
                  <w:r w:rsidRPr="00B659AD">
                    <w:rPr>
                      <w:b/>
                      <w:noProof/>
                      <w:sz w:val="28"/>
                      <w:szCs w:val="28"/>
                    </w:rPr>
                    <w:drawing>
                      <wp:inline distT="0" distB="0" distL="0" distR="0">
                        <wp:extent cx="723900" cy="723900"/>
                        <wp:effectExtent l="0" t="0" r="0" b="0"/>
                        <wp:docPr id="4" name="Picture 367" descr="C:\Users\dmorgan\AppData\Local\Microsoft\Windows\Temporary Internet Files\Content.IE5\1XGN3PCK\MC90043388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7" descr="C:\Users\dmorgan\AppData\Local\Microsoft\Windows\Temporary Internet Files\Content.IE5\1XGN3PCK\MC900433883[1].png"/>
                                <pic:cNvPicPr>
                                  <a:picLocks noChangeAspect="1" noChangeArrowheads="1"/>
                                </pic:cNvPicPr>
                              </pic:nvPicPr>
                              <pic:blipFill>
                                <a:blip r:embed="rId15"/>
                                <a:srcRect/>
                                <a:stretch>
                                  <a:fillRect/>
                                </a:stretch>
                              </pic:blipFill>
                              <pic:spPr bwMode="auto">
                                <a:xfrm>
                                  <a:off x="0" y="0"/>
                                  <a:ext cx="723900" cy="723900"/>
                                </a:xfrm>
                                <a:prstGeom prst="rect">
                                  <a:avLst/>
                                </a:prstGeom>
                                <a:noFill/>
                                <a:ln w="9525">
                                  <a:noFill/>
                                  <a:miter lim="800000"/>
                                  <a:headEnd/>
                                  <a:tailEnd/>
                                </a:ln>
                              </pic:spPr>
                            </pic:pic>
                          </a:graphicData>
                        </a:graphic>
                      </wp:inline>
                    </w:drawing>
                  </w:r>
                </w:p>
              </w:txbxContent>
            </v:textbox>
          </v:rect>
        </w:pict>
      </w:r>
      <w:r>
        <w:pict>
          <v:rect id="_x0000_i1030" style="width:468pt;height:1pt" o:hralign="center" o:hrstd="t" o:hrnoshade="t" o:hr="t" fillcolor="black [3213]" stroked="f"/>
        </w:pict>
      </w:r>
    </w:p>
    <w:p w:rsidR="001705A4" w:rsidRPr="00634834" w:rsidRDefault="001705A4" w:rsidP="001705A4">
      <w:pPr>
        <w:pStyle w:val="ListParagraph"/>
        <w:spacing w:after="0" w:line="240" w:lineRule="auto"/>
        <w:ind w:left="1620"/>
        <w:rPr>
          <w:rFonts w:ascii="Cambria" w:hAnsi="Cambria" w:cs="Times New Roman"/>
        </w:rPr>
      </w:pPr>
      <w:r>
        <w:rPr>
          <w:rFonts w:ascii="Cambria" w:hAnsi="Cambria" w:cs="Times New Roman"/>
        </w:rPr>
        <w:t>Due to the size and delay required for the internal registers of this MATLAB function, it is required to add some additional pipelining to these registers to meet timing constraints. This can be done by checking the pipelining options under Optimizations in the HDL Code Generation settings. Refer to Figure 1-6 below.</w:t>
      </w:r>
    </w:p>
    <w:p w:rsidR="001705A4" w:rsidRDefault="00C53CC1" w:rsidP="001705A4">
      <w:r>
        <w:pict>
          <v:rect id="_x0000_i1031" style="width:468pt;height:1pt" o:hralign="center" o:hrstd="t" o:hrnoshade="t" o:hr="t" fillcolor="black [3213]" stroked="f"/>
        </w:pict>
      </w:r>
    </w:p>
    <w:p w:rsidR="00F047A5" w:rsidRDefault="00F047A5" w:rsidP="001705A4"/>
    <w:p w:rsidR="001705A4" w:rsidRDefault="001705A4" w:rsidP="001705A4">
      <w:pPr>
        <w:keepNext/>
        <w:jc w:val="center"/>
      </w:pPr>
      <w:r>
        <w:object w:dxaOrig="8444" w:dyaOrig="7126">
          <v:shape id="_x0000_i1032" type="#_x0000_t75" style="width:422.25pt;height:356.25pt" o:ole="">
            <v:imagedata r:id="rId16" o:title=""/>
          </v:shape>
          <o:OLEObject Type="Embed" ProgID="PBrush" ShapeID="_x0000_i1032" DrawAspect="Content" ObjectID="_1429099829" r:id="rId17"/>
        </w:object>
      </w:r>
    </w:p>
    <w:p w:rsidR="001705A4" w:rsidRDefault="001705A4" w:rsidP="001705A4">
      <w:pPr>
        <w:pStyle w:val="Caption"/>
        <w:jc w:val="center"/>
      </w:pPr>
      <w:r>
        <w:t>1</w:t>
      </w:r>
      <w:r>
        <w:noBreakHyphen/>
      </w:r>
      <w:r w:rsidR="003D1FA4">
        <w:t>2</w:t>
      </w:r>
      <w:r>
        <w:t>: Modified optimization settings to allow for register pipelining</w:t>
      </w:r>
    </w:p>
    <w:p w:rsidR="007C7726" w:rsidRPr="001705A4" w:rsidRDefault="007C7726" w:rsidP="001705A4">
      <w:pPr>
        <w:pStyle w:val="ListParagraph"/>
        <w:numPr>
          <w:ilvl w:val="0"/>
          <w:numId w:val="26"/>
        </w:numPr>
        <w:rPr>
          <w:rFonts w:ascii="Cambria" w:hAnsi="Cambria" w:cs="Times New Roman"/>
        </w:rPr>
      </w:pPr>
      <w:r>
        <w:rPr>
          <w:rFonts w:ascii="Cambria" w:hAnsi="Cambria" w:cs="Times New Roman"/>
        </w:rPr>
        <w:lastRenderedPageBreak/>
        <w:t>Right Click and select run this task to generate your</w:t>
      </w:r>
      <w:r w:rsidR="00226C87">
        <w:rPr>
          <w:rFonts w:ascii="Cambria" w:hAnsi="Cambria" w:cs="Times New Roman"/>
        </w:rPr>
        <w:t xml:space="preserve"> </w:t>
      </w:r>
      <w:r>
        <w:rPr>
          <w:rFonts w:ascii="Cambria" w:hAnsi="Cambria" w:cs="Times New Roman"/>
        </w:rPr>
        <w:t>Xilinx Block Box Design. Your default design should look similar to Figure 1-6 below.</w:t>
      </w:r>
    </w:p>
    <w:p w:rsidR="007C7726" w:rsidRDefault="00D429F3" w:rsidP="007C7726">
      <w:pPr>
        <w:keepNext/>
        <w:jc w:val="center"/>
      </w:pPr>
      <w:r w:rsidRPr="007E58F7">
        <w:rPr>
          <w:rFonts w:ascii="Cambria" w:hAnsi="Cambria" w:cs="Times New Roman"/>
        </w:rPr>
        <w:object w:dxaOrig="4874" w:dyaOrig="9749">
          <v:shape id="_x0000_i1033" type="#_x0000_t75" style="width:226.5pt;height:452.25pt" o:ole="" o:bordertopcolor="this" o:borderleftcolor="this" o:borderbottomcolor="this" o:borderrightcolor="this">
            <v:imagedata r:id="rId18" o:title=""/>
            <w10:bordertop type="single" width="6"/>
            <w10:borderleft type="single" width="6"/>
            <w10:borderbottom type="single" width="6"/>
            <w10:borderright type="single" width="6"/>
          </v:shape>
          <o:OLEObject Type="Embed" ProgID="PBrush" ShapeID="_x0000_i1033" DrawAspect="Content" ObjectID="_1429099830" r:id="rId19"/>
        </w:object>
      </w:r>
    </w:p>
    <w:p w:rsidR="007C7726" w:rsidRDefault="007C7726" w:rsidP="007C7726">
      <w:pPr>
        <w:pStyle w:val="Caption"/>
        <w:jc w:val="center"/>
      </w:pPr>
      <w:r>
        <w:t>Figure 1</w:t>
      </w:r>
      <w:r>
        <w:noBreakHyphen/>
      </w:r>
      <w:r w:rsidR="001705A4">
        <w:t>7</w:t>
      </w:r>
      <w:r>
        <w:t>: Xilinx Black Box generated by HDL Coder</w:t>
      </w:r>
    </w:p>
    <w:p w:rsidR="007C7726" w:rsidRDefault="007C7726" w:rsidP="001705A4">
      <w:pPr>
        <w:spacing w:after="0"/>
      </w:pPr>
    </w:p>
    <w:p w:rsidR="007C7726" w:rsidRDefault="00600D5D" w:rsidP="00A900A7">
      <w:pPr>
        <w:pStyle w:val="ListParagraph"/>
        <w:numPr>
          <w:ilvl w:val="0"/>
          <w:numId w:val="26"/>
        </w:numPr>
        <w:rPr>
          <w:rFonts w:asciiTheme="majorHAnsi" w:hAnsiTheme="majorHAnsi"/>
        </w:rPr>
      </w:pPr>
      <w:r w:rsidRPr="00600D5D">
        <w:rPr>
          <w:rFonts w:asciiTheme="majorHAnsi" w:hAnsiTheme="majorHAnsi"/>
        </w:rPr>
        <w:t xml:space="preserve">Copy the black box and System generator Blocks to a new </w:t>
      </w:r>
      <w:r>
        <w:rPr>
          <w:rFonts w:asciiTheme="majorHAnsi" w:hAnsiTheme="majorHAnsi"/>
        </w:rPr>
        <w:t>Model just as in the previous labs.</w:t>
      </w:r>
    </w:p>
    <w:p w:rsidR="00600D5D" w:rsidRDefault="003D1FA4" w:rsidP="00A900A7">
      <w:pPr>
        <w:pStyle w:val="ListParagraph"/>
        <w:numPr>
          <w:ilvl w:val="0"/>
          <w:numId w:val="26"/>
        </w:numPr>
        <w:rPr>
          <w:rFonts w:asciiTheme="majorHAnsi" w:hAnsiTheme="majorHAnsi"/>
        </w:rPr>
      </w:pPr>
      <w:r>
        <w:rPr>
          <w:rFonts w:asciiTheme="majorHAnsi" w:hAnsiTheme="majorHAnsi"/>
        </w:rPr>
        <w:t>Save the new model as dc_offset</w:t>
      </w:r>
      <w:r w:rsidR="00600D5D">
        <w:rPr>
          <w:rFonts w:asciiTheme="majorHAnsi" w:hAnsiTheme="majorHAnsi"/>
        </w:rPr>
        <w:t xml:space="preserve">.slx into the </w:t>
      </w:r>
      <w:proofErr w:type="spellStart"/>
      <w:r w:rsidR="00600D5D">
        <w:rPr>
          <w:rFonts w:asciiTheme="majorHAnsi" w:hAnsiTheme="majorHAnsi"/>
        </w:rPr>
        <w:t>sysgen</w:t>
      </w:r>
      <w:proofErr w:type="spellEnd"/>
      <w:r w:rsidR="00600D5D">
        <w:rPr>
          <w:rFonts w:asciiTheme="majorHAnsi" w:hAnsiTheme="majorHAnsi"/>
        </w:rPr>
        <w:t xml:space="preserve"> directory “</w:t>
      </w:r>
      <w:r w:rsidR="00600D5D" w:rsidRPr="00600D5D">
        <w:rPr>
          <w:rFonts w:asciiTheme="majorHAnsi" w:hAnsiTheme="majorHAnsi"/>
        </w:rPr>
        <w:t>Lab_4\</w:t>
      </w:r>
      <w:proofErr w:type="spellStart"/>
      <w:r w:rsidR="00600D5D" w:rsidRPr="00600D5D">
        <w:rPr>
          <w:rFonts w:asciiTheme="majorHAnsi" w:hAnsiTheme="majorHAnsi"/>
        </w:rPr>
        <w:t>sysgen</w:t>
      </w:r>
      <w:proofErr w:type="spellEnd"/>
      <w:r w:rsidR="00600D5D">
        <w:rPr>
          <w:rFonts w:asciiTheme="majorHAnsi" w:hAnsiTheme="majorHAnsi"/>
        </w:rPr>
        <w:t>”.</w:t>
      </w:r>
    </w:p>
    <w:p w:rsidR="00600D5D" w:rsidRDefault="00600D5D" w:rsidP="00A900A7">
      <w:pPr>
        <w:pStyle w:val="ListParagraph"/>
        <w:numPr>
          <w:ilvl w:val="0"/>
          <w:numId w:val="26"/>
        </w:numPr>
        <w:rPr>
          <w:rFonts w:asciiTheme="majorHAnsi" w:hAnsiTheme="majorHAnsi"/>
        </w:rPr>
      </w:pPr>
      <w:r>
        <w:rPr>
          <w:rFonts w:asciiTheme="majorHAnsi" w:hAnsiTheme="majorHAnsi"/>
        </w:rPr>
        <w:t xml:space="preserve">Copy the </w:t>
      </w:r>
      <w:proofErr w:type="spellStart"/>
      <w:r w:rsidR="003D1FA4">
        <w:rPr>
          <w:rFonts w:ascii="Courier New" w:hAnsi="Courier New" w:cs="Courier New"/>
          <w:sz w:val="20"/>
        </w:rPr>
        <w:t>dc_offset_correction</w:t>
      </w:r>
      <w:r w:rsidRPr="00600D5D">
        <w:rPr>
          <w:rFonts w:ascii="Courier New" w:hAnsi="Courier New" w:cs="Courier New"/>
          <w:sz w:val="20"/>
        </w:rPr>
        <w:t>_FixPt_xsgbbxcfg.m</w:t>
      </w:r>
      <w:proofErr w:type="spellEnd"/>
      <w:r w:rsidRPr="00600D5D">
        <w:rPr>
          <w:rFonts w:asciiTheme="majorHAnsi" w:hAnsiTheme="majorHAnsi"/>
          <w:sz w:val="20"/>
        </w:rPr>
        <w:t xml:space="preserve"> </w:t>
      </w:r>
      <w:r>
        <w:rPr>
          <w:rFonts w:asciiTheme="majorHAnsi" w:hAnsiTheme="majorHAnsi"/>
        </w:rPr>
        <w:t>file into your Sysgen folder just as in the previous labs.</w:t>
      </w:r>
    </w:p>
    <w:p w:rsidR="00600D5D" w:rsidRDefault="00600D5D" w:rsidP="00A900A7">
      <w:pPr>
        <w:pStyle w:val="ListParagraph"/>
        <w:numPr>
          <w:ilvl w:val="0"/>
          <w:numId w:val="26"/>
        </w:numPr>
        <w:rPr>
          <w:rFonts w:asciiTheme="majorHAnsi" w:hAnsiTheme="majorHAnsi"/>
        </w:rPr>
      </w:pPr>
      <w:r>
        <w:rPr>
          <w:rFonts w:asciiTheme="majorHAnsi" w:hAnsiTheme="majorHAnsi"/>
        </w:rPr>
        <w:lastRenderedPageBreak/>
        <w:t xml:space="preserve">Create the </w:t>
      </w:r>
      <w:proofErr w:type="spellStart"/>
      <w:proofErr w:type="gramStart"/>
      <w:r>
        <w:rPr>
          <w:rFonts w:asciiTheme="majorHAnsi" w:hAnsiTheme="majorHAnsi"/>
        </w:rPr>
        <w:t>hdl</w:t>
      </w:r>
      <w:proofErr w:type="spellEnd"/>
      <w:proofErr w:type="gramEnd"/>
      <w:r>
        <w:rPr>
          <w:rFonts w:asciiTheme="majorHAnsi" w:hAnsiTheme="majorHAnsi"/>
        </w:rPr>
        <w:t xml:space="preserve"> folder inside the Sysge</w:t>
      </w:r>
      <w:r w:rsidR="003D1FA4">
        <w:rPr>
          <w:rFonts w:asciiTheme="majorHAnsi" w:hAnsiTheme="majorHAnsi"/>
        </w:rPr>
        <w:t xml:space="preserve">n folder and copy your </w:t>
      </w:r>
      <w:proofErr w:type="spellStart"/>
      <w:r w:rsidR="003D1FA4">
        <w:rPr>
          <w:rFonts w:asciiTheme="majorHAnsi" w:hAnsiTheme="majorHAnsi"/>
        </w:rPr>
        <w:t>vhd</w:t>
      </w:r>
      <w:proofErr w:type="spellEnd"/>
      <w:r w:rsidR="003D1FA4">
        <w:rPr>
          <w:rFonts w:asciiTheme="majorHAnsi" w:hAnsiTheme="majorHAnsi"/>
        </w:rPr>
        <w:t xml:space="preserve"> file</w:t>
      </w:r>
      <w:r>
        <w:rPr>
          <w:rFonts w:asciiTheme="majorHAnsi" w:hAnsiTheme="majorHAnsi"/>
        </w:rPr>
        <w:t xml:space="preserve"> into this director</w:t>
      </w:r>
      <w:r w:rsidR="003D1FA4">
        <w:rPr>
          <w:rFonts w:asciiTheme="majorHAnsi" w:hAnsiTheme="majorHAnsi"/>
        </w:rPr>
        <w:t>y</w:t>
      </w:r>
      <w:r>
        <w:rPr>
          <w:rFonts w:asciiTheme="majorHAnsi" w:hAnsiTheme="majorHAnsi"/>
        </w:rPr>
        <w:t xml:space="preserve">. Make sure you modify the previously copied m file to point to the new location of the </w:t>
      </w:r>
      <w:proofErr w:type="spellStart"/>
      <w:r>
        <w:rPr>
          <w:rFonts w:asciiTheme="majorHAnsi" w:hAnsiTheme="majorHAnsi"/>
        </w:rPr>
        <w:t>vhd</w:t>
      </w:r>
      <w:proofErr w:type="spellEnd"/>
      <w:r>
        <w:rPr>
          <w:rFonts w:asciiTheme="majorHAnsi" w:hAnsiTheme="majorHAnsi"/>
        </w:rPr>
        <w:t xml:space="preserve"> files.</w:t>
      </w:r>
      <w:r w:rsidR="003D1FA4">
        <w:rPr>
          <w:rFonts w:asciiTheme="majorHAnsi" w:hAnsiTheme="majorHAnsi"/>
        </w:rPr>
        <w:t xml:space="preserve"> Refer to previous labs for the process required for these modifications.</w:t>
      </w:r>
    </w:p>
    <w:p w:rsidR="00E8143E" w:rsidRPr="00004858" w:rsidRDefault="008B6027" w:rsidP="004B122D">
      <w:pPr>
        <w:pStyle w:val="Title"/>
        <w:pageBreakBefore/>
        <w:tabs>
          <w:tab w:val="right" w:pos="9360"/>
        </w:tabs>
        <w:rPr>
          <w:rFonts w:ascii="Cambria" w:hAnsi="Cambria" w:cs="Times New Roman"/>
          <w:sz w:val="36"/>
          <w:szCs w:val="36"/>
        </w:rPr>
      </w:pPr>
      <w:bookmarkStart w:id="20" w:name="_Toc343523382"/>
      <w:bookmarkStart w:id="21" w:name="_Toc355357888"/>
      <w:r>
        <w:rPr>
          <w:rStyle w:val="Heading1Char"/>
          <w:rFonts w:cs="Times New Roman"/>
        </w:rPr>
        <w:lastRenderedPageBreak/>
        <w:t>Create and e</w:t>
      </w:r>
      <w:r w:rsidRPr="00615645">
        <w:rPr>
          <w:rStyle w:val="Heading1Char"/>
          <w:rFonts w:cs="Times New Roman"/>
        </w:rPr>
        <w:t>xport Simuli</w:t>
      </w:r>
      <w:r>
        <w:rPr>
          <w:rStyle w:val="Heading1Char"/>
          <w:rFonts w:cs="Times New Roman"/>
        </w:rPr>
        <w:t>nk m</w:t>
      </w:r>
      <w:r w:rsidRPr="00615645">
        <w:rPr>
          <w:rStyle w:val="Heading1Char"/>
          <w:rFonts w:cs="Times New Roman"/>
        </w:rPr>
        <w:t>odels</w:t>
      </w:r>
      <w:bookmarkEnd w:id="20"/>
      <w:bookmarkEnd w:id="21"/>
      <w:r w:rsidR="00E8143E" w:rsidRPr="00004858">
        <w:rPr>
          <w:rFonts w:ascii="Cambria" w:hAnsi="Cambria" w:cs="Times New Roman"/>
          <w:sz w:val="36"/>
          <w:szCs w:val="36"/>
        </w:rPr>
        <w:tab/>
      </w:r>
      <w:r w:rsidR="00E8143E" w:rsidRPr="00004858">
        <w:rPr>
          <w:rStyle w:val="Heading1Char"/>
          <w:rFonts w:ascii="Cambria" w:hAnsi="Cambria" w:cs="Times New Roman"/>
        </w:rPr>
        <w:t xml:space="preserve">Step </w:t>
      </w:r>
      <w:r w:rsidR="00212BA3">
        <w:rPr>
          <w:rStyle w:val="Heading1Char"/>
          <w:rFonts w:ascii="Cambria" w:hAnsi="Cambria" w:cs="Times New Roman"/>
        </w:rPr>
        <w:t>2</w:t>
      </w:r>
    </w:p>
    <w:p w:rsidR="008B6027" w:rsidRDefault="008B6027" w:rsidP="008B6027">
      <w:pPr>
        <w:ind w:left="-72"/>
        <w:rPr>
          <w:rFonts w:ascii="Cambria" w:hAnsi="Cambria" w:cs="Times New Roman"/>
        </w:rPr>
      </w:pPr>
      <w:r w:rsidRPr="00004858">
        <w:rPr>
          <w:rFonts w:ascii="Cambria" w:hAnsi="Cambria" w:cs="Times New Roman"/>
        </w:rPr>
        <w:t xml:space="preserve">This section will show you how to </w:t>
      </w:r>
      <w:r>
        <w:rPr>
          <w:rFonts w:ascii="Cambria" w:hAnsi="Cambria" w:cs="Times New Roman"/>
        </w:rPr>
        <w:t>create and customize your Simulink m</w:t>
      </w:r>
      <w:r w:rsidRPr="00004858">
        <w:rPr>
          <w:rFonts w:ascii="Cambria" w:hAnsi="Cambria" w:cs="Times New Roman"/>
        </w:rPr>
        <w:t>odels to</w:t>
      </w:r>
      <w:r>
        <w:rPr>
          <w:rFonts w:ascii="Cambria" w:hAnsi="Cambria" w:cs="Times New Roman"/>
        </w:rPr>
        <w:t xml:space="preserve"> properly receive a signal </w:t>
      </w:r>
      <w:r w:rsidRPr="00004858">
        <w:rPr>
          <w:rFonts w:ascii="Cambria" w:hAnsi="Cambria" w:cs="Times New Roman"/>
        </w:rPr>
        <w:t>and control the Chilip</w:t>
      </w:r>
      <w:r>
        <w:rPr>
          <w:rFonts w:ascii="Cambria" w:hAnsi="Cambria" w:cs="Times New Roman"/>
        </w:rPr>
        <w:t>epper MCU and ADC</w:t>
      </w:r>
      <w:r w:rsidRPr="00004858">
        <w:rPr>
          <w:rFonts w:ascii="Cambria" w:hAnsi="Cambria" w:cs="Times New Roman"/>
        </w:rPr>
        <w:t>.</w:t>
      </w:r>
      <w:r>
        <w:rPr>
          <w:rFonts w:ascii="Cambria" w:hAnsi="Cambria" w:cs="Times New Roman"/>
        </w:rPr>
        <w:t xml:space="preserve"> For additional information on this process, see lab 2.</w:t>
      </w:r>
    </w:p>
    <w:p w:rsidR="00D55418" w:rsidRDefault="00D55418" w:rsidP="00E8143E">
      <w:pPr>
        <w:ind w:left="-72"/>
        <w:rPr>
          <w:rFonts w:ascii="Cambria" w:hAnsi="Cambria" w:cs="Times New Roman"/>
        </w:rPr>
      </w:pPr>
    </w:p>
    <w:p w:rsidR="008B6027" w:rsidRPr="00004858" w:rsidRDefault="00212BA3" w:rsidP="003D592C">
      <w:pPr>
        <w:pStyle w:val="Heading2"/>
      </w:pPr>
      <w:bookmarkStart w:id="22" w:name="_Toc343523384"/>
      <w:bookmarkStart w:id="23" w:name="_Toc343252530"/>
      <w:bookmarkStart w:id="24" w:name="_Toc355357889"/>
      <w:r>
        <w:t>2</w:t>
      </w:r>
      <w:r w:rsidR="008B6027">
        <w:t xml:space="preserve">.1 </w:t>
      </w:r>
      <w:r w:rsidR="008B6027">
        <w:tab/>
      </w:r>
      <w:r w:rsidR="008B6027" w:rsidRPr="00004858">
        <w:t>Create MCU Simulink Design</w:t>
      </w:r>
      <w:bookmarkEnd w:id="22"/>
      <w:bookmarkEnd w:id="24"/>
    </w:p>
    <w:p w:rsidR="008B6027" w:rsidRDefault="008B6027" w:rsidP="008B6027">
      <w:pPr>
        <w:rPr>
          <w:rFonts w:ascii="Cambria" w:hAnsi="Cambria" w:cs="Times New Roman"/>
        </w:rPr>
      </w:pPr>
      <w:r>
        <w:rPr>
          <w:rFonts w:ascii="Cambria" w:hAnsi="Cambria" w:cs="Times New Roman"/>
        </w:rPr>
        <w:t>The</w:t>
      </w:r>
      <w:r w:rsidRPr="00004858">
        <w:rPr>
          <w:rFonts w:ascii="Cambria" w:hAnsi="Cambria" w:cs="Times New Roman"/>
        </w:rPr>
        <w:t xml:space="preserve"> </w:t>
      </w:r>
      <w:r w:rsidRPr="00D55418">
        <w:rPr>
          <w:rFonts w:ascii="Cambria" w:hAnsi="Cambria" w:cs="Times New Roman"/>
          <w:b/>
        </w:rPr>
        <w:t>Simulink model</w:t>
      </w:r>
      <w:r>
        <w:rPr>
          <w:rStyle w:val="FootnoteReference"/>
          <w:rFonts w:ascii="Cambria" w:hAnsi="Cambria" w:cs="Times New Roman"/>
          <w:b/>
        </w:rPr>
        <w:footnoteReference w:id="1"/>
      </w:r>
      <w:r w:rsidRPr="00004858">
        <w:rPr>
          <w:rFonts w:ascii="Cambria" w:hAnsi="Cambria" w:cs="Times New Roman"/>
        </w:rPr>
        <w:t xml:space="preserve"> </w:t>
      </w:r>
      <w:r w:rsidR="00E94C1C">
        <w:rPr>
          <w:rFonts w:ascii="Cambria" w:hAnsi="Cambria" w:cs="Times New Roman"/>
        </w:rPr>
        <w:t>in Figure 2</w:t>
      </w:r>
      <w:r>
        <w:rPr>
          <w:rFonts w:ascii="Cambria" w:hAnsi="Cambria" w:cs="Times New Roman"/>
        </w:rPr>
        <w:t xml:space="preserve">-1 </w:t>
      </w:r>
      <w:r w:rsidRPr="00004858">
        <w:rPr>
          <w:rFonts w:ascii="Cambria" w:hAnsi="Cambria" w:cs="Times New Roman"/>
        </w:rPr>
        <w:t xml:space="preserve">will be used for the control signals to and from the </w:t>
      </w:r>
      <w:r w:rsidRPr="00D55418">
        <w:rPr>
          <w:rFonts w:ascii="Cambria" w:hAnsi="Cambria" w:cs="Times New Roman"/>
          <w:b/>
        </w:rPr>
        <w:t>MCU</w:t>
      </w:r>
      <w:r w:rsidRPr="00004858">
        <w:rPr>
          <w:rFonts w:ascii="Cambria" w:hAnsi="Cambria" w:cs="Times New Roman"/>
        </w:rPr>
        <w:t>.</w:t>
      </w:r>
    </w:p>
    <w:p w:rsidR="008B6027" w:rsidRPr="00004858" w:rsidRDefault="008B6027" w:rsidP="008B6027">
      <w:pPr>
        <w:rPr>
          <w:rFonts w:ascii="Cambria" w:hAnsi="Cambria" w:cs="Times New Roman"/>
        </w:rPr>
      </w:pPr>
    </w:p>
    <w:p w:rsidR="008B6027" w:rsidRPr="00004858" w:rsidRDefault="008B6027" w:rsidP="008B6027">
      <w:pPr>
        <w:keepNext/>
        <w:jc w:val="center"/>
        <w:rPr>
          <w:rFonts w:ascii="Cambria" w:hAnsi="Cambria" w:cs="Times New Roman"/>
        </w:rPr>
      </w:pPr>
      <w:r w:rsidRPr="00004858">
        <w:rPr>
          <w:rFonts w:ascii="Cambria" w:hAnsi="Cambria" w:cs="Times New Roman"/>
        </w:rPr>
        <w:object w:dxaOrig="7589" w:dyaOrig="8731">
          <v:shape id="_x0000_i1034" type="#_x0000_t75" style="width:351.75pt;height:405pt" o:ole="">
            <v:imagedata r:id="rId20" o:title=""/>
          </v:shape>
          <o:OLEObject Type="Embed" ProgID="PBrush" ShapeID="_x0000_i1034" DrawAspect="Content" ObjectID="_1429099831" r:id="rId21"/>
        </w:object>
      </w:r>
    </w:p>
    <w:p w:rsidR="008B6027" w:rsidRDefault="008B6027" w:rsidP="008B6027">
      <w:pPr>
        <w:pStyle w:val="Caption"/>
        <w:jc w:val="center"/>
        <w:rPr>
          <w:rFonts w:ascii="Cambria" w:hAnsi="Cambria" w:cs="Times New Roman"/>
        </w:rPr>
      </w:pPr>
      <w:r>
        <w:rPr>
          <w:rFonts w:ascii="Cambria" w:hAnsi="Cambria" w:cs="Times New Roman"/>
        </w:rPr>
        <w:t xml:space="preserve">Figure </w:t>
      </w:r>
      <w:r w:rsidR="00E94C1C">
        <w:rPr>
          <w:rFonts w:ascii="Cambria" w:hAnsi="Cambria" w:cs="Times New Roman"/>
        </w:rPr>
        <w:t>2</w:t>
      </w:r>
      <w:r>
        <w:rPr>
          <w:rFonts w:ascii="Cambria" w:hAnsi="Cambria" w:cs="Times New Roman"/>
        </w:rPr>
        <w:noBreakHyphen/>
        <w:t>1: Simulink m</w:t>
      </w:r>
      <w:r w:rsidRPr="00004858">
        <w:rPr>
          <w:rFonts w:ascii="Cambria" w:hAnsi="Cambria" w:cs="Times New Roman"/>
        </w:rPr>
        <w:t>odel for MCU control</w:t>
      </w:r>
    </w:p>
    <w:p w:rsidR="008B6027" w:rsidRDefault="00C53CC1" w:rsidP="00A900A7">
      <w:pPr>
        <w:pStyle w:val="ListParagraph"/>
        <w:numPr>
          <w:ilvl w:val="0"/>
          <w:numId w:val="13"/>
        </w:numPr>
        <w:rPr>
          <w:rFonts w:asciiTheme="majorHAnsi" w:hAnsiTheme="majorHAnsi"/>
        </w:rPr>
      </w:pPr>
      <w:r>
        <w:rPr>
          <w:rFonts w:asciiTheme="majorHAnsi" w:hAnsiTheme="majorHAnsi"/>
          <w:noProof/>
        </w:rPr>
        <w:lastRenderedPageBreak/>
        <w:pict>
          <v:shape id="_x0000_s1311" type="#_x0000_t75" style="position:absolute;left:0;text-align:left;margin-left:6in;margin-top:-6pt;width:35.25pt;height:52.5pt;z-index:251723776;mso-position-horizontal-relative:margin;mso-position-vertical-relative:margin">
            <v:imagedata r:id="rId22" o:title=""/>
            <w10:wrap type="square" anchorx="margin" anchory="margin"/>
          </v:shape>
          <o:OLEObject Type="Embed" ProgID="PBrush" ShapeID="_x0000_s1311" DrawAspect="Content" ObjectID="_1429099853" r:id="rId23"/>
        </w:pict>
      </w:r>
      <w:r w:rsidR="008B6027" w:rsidRPr="002D06D3">
        <w:rPr>
          <w:rFonts w:asciiTheme="majorHAnsi" w:hAnsiTheme="majorHAnsi"/>
        </w:rPr>
        <w:t xml:space="preserve">To create a </w:t>
      </w:r>
      <w:r w:rsidR="008B6027">
        <w:rPr>
          <w:rFonts w:asciiTheme="majorHAnsi" w:hAnsiTheme="majorHAnsi"/>
        </w:rPr>
        <w:t xml:space="preserve">new Simulink model, open MATLAB and click on the </w:t>
      </w:r>
      <w:r w:rsidR="008B6027" w:rsidRPr="004D1EC4">
        <w:rPr>
          <w:rFonts w:asciiTheme="majorHAnsi" w:hAnsiTheme="majorHAnsi"/>
          <w:b/>
        </w:rPr>
        <w:t>Simulink Library</w:t>
      </w:r>
      <w:r w:rsidR="008B6027">
        <w:rPr>
          <w:rFonts w:asciiTheme="majorHAnsi" w:hAnsiTheme="majorHAnsi"/>
        </w:rPr>
        <w:t xml:space="preserve"> button in the Home menu.</w:t>
      </w:r>
    </w:p>
    <w:p w:rsidR="008B6027" w:rsidRPr="002D06D3" w:rsidRDefault="008B6027" w:rsidP="00A900A7">
      <w:pPr>
        <w:pStyle w:val="ListParagraph"/>
        <w:numPr>
          <w:ilvl w:val="0"/>
          <w:numId w:val="13"/>
        </w:numPr>
        <w:rPr>
          <w:rFonts w:asciiTheme="majorHAnsi" w:hAnsiTheme="majorHAnsi"/>
        </w:rPr>
      </w:pPr>
      <w:r>
        <w:rPr>
          <w:rFonts w:asciiTheme="majorHAnsi" w:hAnsiTheme="majorHAnsi"/>
        </w:rPr>
        <w:t xml:space="preserve">Select </w:t>
      </w:r>
      <w:r>
        <w:rPr>
          <w:rFonts w:ascii="Cambria" w:hAnsi="Cambria" w:cs="Times New Roman"/>
          <w:b/>
        </w:rPr>
        <w:t>F</w:t>
      </w:r>
      <w:r w:rsidRPr="00D55418">
        <w:rPr>
          <w:rFonts w:ascii="Cambria" w:hAnsi="Cambria" w:cs="Times New Roman"/>
          <w:b/>
        </w:rPr>
        <w:t xml:space="preserve">ile </w:t>
      </w:r>
      <w:r w:rsidRPr="00D55418">
        <w:rPr>
          <w:rFonts w:asciiTheme="majorHAnsi" w:hAnsiTheme="majorHAnsi"/>
          <w:b/>
        </w:rPr>
        <w:sym w:font="Wingdings" w:char="F0E0"/>
      </w:r>
      <w:r w:rsidRPr="00D55418">
        <w:rPr>
          <w:rFonts w:ascii="Cambria" w:hAnsi="Cambria" w:cs="Times New Roman"/>
          <w:b/>
        </w:rPr>
        <w:t xml:space="preserve"> New</w:t>
      </w:r>
      <w:r>
        <w:rPr>
          <w:rFonts w:ascii="Cambria" w:hAnsi="Cambria" w:cs="Times New Roman"/>
          <w:b/>
        </w:rPr>
        <w:t xml:space="preserve"> </w:t>
      </w:r>
      <w:r w:rsidRPr="00B67514">
        <w:rPr>
          <w:rFonts w:asciiTheme="majorHAnsi" w:hAnsiTheme="majorHAnsi"/>
          <w:b/>
        </w:rPr>
        <w:sym w:font="Wingdings" w:char="F0E0"/>
      </w:r>
      <w:r w:rsidRPr="00D55418">
        <w:rPr>
          <w:rFonts w:ascii="Cambria" w:hAnsi="Cambria" w:cs="Times New Roman"/>
          <w:b/>
        </w:rPr>
        <w:t xml:space="preserve"> </w:t>
      </w:r>
      <w:r>
        <w:rPr>
          <w:rFonts w:ascii="Cambria" w:hAnsi="Cambria" w:cs="Times New Roman"/>
          <w:b/>
        </w:rPr>
        <w:t>Model</w:t>
      </w:r>
    </w:p>
    <w:p w:rsidR="008B6027" w:rsidRPr="002D06D3" w:rsidRDefault="008B6027" w:rsidP="00A900A7">
      <w:pPr>
        <w:pStyle w:val="ListParagraph"/>
        <w:numPr>
          <w:ilvl w:val="0"/>
          <w:numId w:val="13"/>
        </w:numPr>
        <w:rPr>
          <w:rFonts w:ascii="Cambria" w:hAnsi="Cambria" w:cs="Times New Roman"/>
        </w:rPr>
      </w:pPr>
      <w:r w:rsidRPr="002D06D3">
        <w:rPr>
          <w:rFonts w:ascii="Cambria" w:hAnsi="Cambria" w:cs="Times New Roman"/>
          <w:b/>
        </w:rPr>
        <w:t>Configure</w:t>
      </w:r>
      <w:r w:rsidRPr="002D06D3">
        <w:rPr>
          <w:rFonts w:ascii="Cambria" w:hAnsi="Cambria" w:cs="Times New Roman"/>
        </w:rPr>
        <w:t xml:space="preserve"> this model and the system generator the same as in Lab 1, and </w:t>
      </w:r>
      <w:r w:rsidRPr="002D06D3">
        <w:rPr>
          <w:rFonts w:ascii="Cambria" w:hAnsi="Cambria" w:cs="Times New Roman"/>
          <w:b/>
        </w:rPr>
        <w:t>save</w:t>
      </w:r>
      <w:r w:rsidRPr="002D06D3">
        <w:rPr>
          <w:rFonts w:ascii="Cambria" w:hAnsi="Cambria" w:cs="Times New Roman"/>
        </w:rPr>
        <w:t xml:space="preserve"> the design</w:t>
      </w:r>
      <w:r>
        <w:rPr>
          <w:rFonts w:ascii="Cambria" w:hAnsi="Cambria" w:cs="Times New Roman"/>
        </w:rPr>
        <w:t xml:space="preserve"> into the Sysgen folder</w:t>
      </w:r>
      <w:r w:rsidRPr="002D06D3">
        <w:rPr>
          <w:rFonts w:ascii="Cambria" w:hAnsi="Cambria" w:cs="Times New Roman"/>
        </w:rPr>
        <w:t>.</w:t>
      </w:r>
      <w:r>
        <w:rPr>
          <w:rFonts w:ascii="Cambria" w:hAnsi="Cambria" w:cs="Times New Roman"/>
        </w:rPr>
        <w:t xml:space="preserve"> </w:t>
      </w:r>
      <w:r w:rsidRPr="004C71AE">
        <w:rPr>
          <w:rFonts w:ascii="Cambria" w:hAnsi="Cambria" w:cs="Times New Roman"/>
          <w:b/>
        </w:rPr>
        <w:t xml:space="preserve">Be sure to change the </w:t>
      </w:r>
      <w:proofErr w:type="spellStart"/>
      <w:r w:rsidRPr="004C71AE">
        <w:rPr>
          <w:rFonts w:ascii="Cambria" w:hAnsi="Cambria" w:cs="Times New Roman"/>
          <w:b/>
        </w:rPr>
        <w:t>cfg</w:t>
      </w:r>
      <w:proofErr w:type="spellEnd"/>
      <w:r w:rsidRPr="004C71AE">
        <w:rPr>
          <w:rFonts w:ascii="Cambria" w:hAnsi="Cambria" w:cs="Times New Roman"/>
          <w:b/>
        </w:rPr>
        <w:t xml:space="preserve"> file as well to find the files in your new directory structure.</w:t>
      </w:r>
      <w:r w:rsidRPr="00D55418">
        <w:rPr>
          <w:rFonts w:ascii="Cambria" w:hAnsi="Cambria" w:cs="Times New Roman"/>
        </w:rPr>
        <w:t xml:space="preserve"> </w:t>
      </w:r>
      <w:r>
        <w:rPr>
          <w:rFonts w:ascii="Cambria" w:hAnsi="Cambria" w:cs="Times New Roman"/>
        </w:rPr>
        <w:t xml:space="preserve"> Name the file </w:t>
      </w:r>
      <w:r w:rsidRPr="002D06D3">
        <w:rPr>
          <w:rFonts w:ascii="Cambria" w:hAnsi="Cambria" w:cs="Times New Roman"/>
          <w:b/>
        </w:rPr>
        <w:t>mcu.slx</w:t>
      </w:r>
      <w:r>
        <w:rPr>
          <w:rFonts w:ascii="Cambria" w:hAnsi="Cambria" w:cs="Times New Roman"/>
        </w:rPr>
        <w:t xml:space="preserve"> or something similar.</w:t>
      </w:r>
    </w:p>
    <w:p w:rsidR="008B6027" w:rsidRDefault="008B6027" w:rsidP="008B6027">
      <w:pPr>
        <w:rPr>
          <w:rFonts w:ascii="Cambria" w:hAnsi="Cambria" w:cs="Times New Roman"/>
        </w:rPr>
      </w:pPr>
    </w:p>
    <w:p w:rsidR="008B6027" w:rsidRPr="00004858" w:rsidRDefault="00212BA3" w:rsidP="003D592C">
      <w:pPr>
        <w:pStyle w:val="Heading2"/>
      </w:pPr>
      <w:bookmarkStart w:id="25" w:name="_Toc343523385"/>
      <w:bookmarkStart w:id="26" w:name="_Toc355357890"/>
      <w:r>
        <w:t>2.2</w:t>
      </w:r>
      <w:r w:rsidR="008B6027">
        <w:t xml:space="preserve"> </w:t>
      </w:r>
      <w:r w:rsidR="008B6027">
        <w:tab/>
      </w:r>
      <w:r w:rsidR="008B6027" w:rsidRPr="00004858">
        <w:t xml:space="preserve">Create </w:t>
      </w:r>
      <w:r w:rsidR="008B6027">
        <w:t>ADC</w:t>
      </w:r>
      <w:r w:rsidR="008B6027" w:rsidRPr="00004858">
        <w:t xml:space="preserve"> driver Simulink Design</w:t>
      </w:r>
      <w:bookmarkEnd w:id="25"/>
      <w:bookmarkEnd w:id="26"/>
    </w:p>
    <w:p w:rsidR="008B6027" w:rsidRPr="00004858" w:rsidRDefault="008B6027" w:rsidP="008B6027">
      <w:pPr>
        <w:rPr>
          <w:rFonts w:ascii="Cambria" w:hAnsi="Cambria" w:cs="Times New Roman"/>
        </w:rPr>
      </w:pPr>
      <w:r>
        <w:rPr>
          <w:rFonts w:ascii="Cambria" w:hAnsi="Cambria" w:cs="Times New Roman"/>
        </w:rPr>
        <w:t xml:space="preserve">The </w:t>
      </w:r>
      <w:r w:rsidRPr="00D55418">
        <w:rPr>
          <w:rFonts w:ascii="Cambria" w:hAnsi="Cambria" w:cs="Times New Roman"/>
          <w:b/>
        </w:rPr>
        <w:t>Simulink model</w:t>
      </w:r>
      <w:r>
        <w:rPr>
          <w:rStyle w:val="FootnoteReference"/>
          <w:rFonts w:ascii="Cambria" w:hAnsi="Cambria" w:cs="Times New Roman"/>
          <w:b/>
        </w:rPr>
        <w:footnoteReference w:id="2"/>
      </w:r>
      <w:r w:rsidRPr="00004858">
        <w:rPr>
          <w:rFonts w:ascii="Cambria" w:hAnsi="Cambria" w:cs="Times New Roman"/>
        </w:rPr>
        <w:t xml:space="preserve"> </w:t>
      </w:r>
      <w:r w:rsidR="003D1FA4">
        <w:rPr>
          <w:rFonts w:ascii="Cambria" w:hAnsi="Cambria" w:cs="Times New Roman"/>
        </w:rPr>
        <w:t>In Figure 2</w:t>
      </w:r>
      <w:r w:rsidR="00212BA3">
        <w:rPr>
          <w:rFonts w:ascii="Cambria" w:hAnsi="Cambria" w:cs="Times New Roman"/>
        </w:rPr>
        <w:t>-2</w:t>
      </w:r>
      <w:r>
        <w:rPr>
          <w:rFonts w:ascii="Cambria" w:hAnsi="Cambria" w:cs="Times New Roman"/>
        </w:rPr>
        <w:t xml:space="preserve"> </w:t>
      </w:r>
      <w:r w:rsidRPr="00004858">
        <w:rPr>
          <w:rFonts w:ascii="Cambria" w:hAnsi="Cambria" w:cs="Times New Roman"/>
        </w:rPr>
        <w:t xml:space="preserve">will be used for creating the signals which </w:t>
      </w:r>
      <w:r>
        <w:rPr>
          <w:rFonts w:ascii="Cambria" w:hAnsi="Cambria" w:cs="Times New Roman"/>
        </w:rPr>
        <w:t>drive</w:t>
      </w:r>
      <w:r w:rsidRPr="00004858">
        <w:rPr>
          <w:rFonts w:ascii="Cambria" w:hAnsi="Cambria" w:cs="Times New Roman"/>
        </w:rPr>
        <w:t xml:space="preserve"> the </w:t>
      </w:r>
      <w:r>
        <w:rPr>
          <w:rFonts w:ascii="Cambria" w:hAnsi="Cambria" w:cs="Times New Roman"/>
          <w:b/>
        </w:rPr>
        <w:t xml:space="preserve">ADC </w:t>
      </w:r>
      <w:r>
        <w:rPr>
          <w:rFonts w:ascii="Cambria" w:hAnsi="Cambria" w:cs="Times New Roman"/>
        </w:rPr>
        <w:t>on Chilipepper.</w:t>
      </w:r>
    </w:p>
    <w:p w:rsidR="008B6027" w:rsidRPr="00004858" w:rsidRDefault="00212BA3" w:rsidP="008B6027">
      <w:pPr>
        <w:keepNext/>
        <w:jc w:val="center"/>
        <w:rPr>
          <w:rFonts w:ascii="Cambria" w:hAnsi="Cambria" w:cs="Times New Roman"/>
        </w:rPr>
      </w:pPr>
      <w:r w:rsidRPr="00004858">
        <w:rPr>
          <w:rFonts w:ascii="Cambria" w:hAnsi="Cambria" w:cs="Times New Roman"/>
        </w:rPr>
        <w:object w:dxaOrig="9164" w:dyaOrig="7381">
          <v:shape id="_x0000_i1035" type="#_x0000_t75" style="width:458.25pt;height:369pt" o:ole="">
            <v:imagedata r:id="rId24" o:title=""/>
          </v:shape>
          <o:OLEObject Type="Embed" ProgID="PBrush" ShapeID="_x0000_i1035" DrawAspect="Content" ObjectID="_1429099832" r:id="rId25"/>
        </w:object>
      </w:r>
    </w:p>
    <w:p w:rsidR="008B6027" w:rsidRPr="00004858" w:rsidRDefault="00E94C1C" w:rsidP="008B6027">
      <w:pPr>
        <w:pStyle w:val="Caption"/>
        <w:jc w:val="center"/>
        <w:rPr>
          <w:rFonts w:ascii="Cambria" w:hAnsi="Cambria" w:cs="Times New Roman"/>
        </w:rPr>
      </w:pPr>
      <w:r>
        <w:rPr>
          <w:rFonts w:ascii="Cambria" w:hAnsi="Cambria" w:cs="Times New Roman"/>
        </w:rPr>
        <w:t>Figure 2</w:t>
      </w:r>
      <w:r w:rsidR="00212BA3">
        <w:rPr>
          <w:rFonts w:ascii="Cambria" w:hAnsi="Cambria" w:cs="Times New Roman"/>
        </w:rPr>
        <w:noBreakHyphen/>
        <w:t>2</w:t>
      </w:r>
      <w:r w:rsidR="008B6027">
        <w:rPr>
          <w:rFonts w:ascii="Cambria" w:hAnsi="Cambria" w:cs="Times New Roman"/>
        </w:rPr>
        <w:t>: Simulink model for ADC</w:t>
      </w:r>
      <w:r w:rsidR="008B6027" w:rsidRPr="00004858">
        <w:rPr>
          <w:rFonts w:ascii="Cambria" w:hAnsi="Cambria" w:cs="Times New Roman"/>
        </w:rPr>
        <w:t xml:space="preserve"> control</w:t>
      </w:r>
    </w:p>
    <w:p w:rsidR="008B6027" w:rsidRDefault="008B6027" w:rsidP="008B6027">
      <w:pPr>
        <w:rPr>
          <w:rFonts w:ascii="Cambria" w:hAnsi="Cambria" w:cs="Times New Roman"/>
        </w:rPr>
      </w:pPr>
    </w:p>
    <w:p w:rsidR="008B6027" w:rsidRPr="002D06D3" w:rsidRDefault="008B6027" w:rsidP="00A900A7">
      <w:pPr>
        <w:pStyle w:val="ListParagraph"/>
        <w:numPr>
          <w:ilvl w:val="0"/>
          <w:numId w:val="21"/>
        </w:numPr>
        <w:rPr>
          <w:rFonts w:ascii="Cambria" w:hAnsi="Cambria" w:cs="Times New Roman"/>
        </w:rPr>
      </w:pPr>
      <w:r w:rsidRPr="002D06D3">
        <w:rPr>
          <w:rFonts w:ascii="Cambria" w:hAnsi="Cambria" w:cs="Times New Roman"/>
          <w:b/>
        </w:rPr>
        <w:t>Create</w:t>
      </w:r>
      <w:r>
        <w:rPr>
          <w:rFonts w:ascii="Cambria" w:hAnsi="Cambria" w:cs="Times New Roman"/>
        </w:rPr>
        <w:t xml:space="preserve"> a new Simulink model and add the components from the Simulink </w:t>
      </w:r>
      <w:proofErr w:type="spellStart"/>
      <w:r>
        <w:rPr>
          <w:rFonts w:ascii="Cambria" w:hAnsi="Cambria" w:cs="Times New Roman"/>
        </w:rPr>
        <w:t>blockset</w:t>
      </w:r>
      <w:proofErr w:type="spellEnd"/>
      <w:r>
        <w:rPr>
          <w:rFonts w:ascii="Cambria" w:hAnsi="Cambria" w:cs="Times New Roman"/>
        </w:rPr>
        <w:t>.</w:t>
      </w:r>
    </w:p>
    <w:p w:rsidR="008B6027" w:rsidRDefault="008B6027" w:rsidP="00A900A7">
      <w:pPr>
        <w:pStyle w:val="ListParagraph"/>
        <w:numPr>
          <w:ilvl w:val="0"/>
          <w:numId w:val="21"/>
        </w:numPr>
        <w:rPr>
          <w:rFonts w:ascii="Cambria" w:hAnsi="Cambria" w:cs="Times New Roman"/>
        </w:rPr>
      </w:pPr>
      <w:r>
        <w:rPr>
          <w:rFonts w:ascii="Cambria" w:hAnsi="Cambria" w:cs="Times New Roman"/>
        </w:rPr>
        <w:t>The white box labeled “</w:t>
      </w:r>
      <w:proofErr w:type="spellStart"/>
      <w:r>
        <w:rPr>
          <w:rFonts w:ascii="Cambria" w:hAnsi="Cambria" w:cs="Times New Roman"/>
        </w:rPr>
        <w:t>Blinky</w:t>
      </w:r>
      <w:proofErr w:type="spellEnd"/>
      <w:r>
        <w:rPr>
          <w:rFonts w:ascii="Cambria" w:hAnsi="Cambria" w:cs="Times New Roman"/>
        </w:rPr>
        <w:t xml:space="preserve">” is simply a subsystem of the </w:t>
      </w:r>
      <w:r w:rsidRPr="00A16FE8">
        <w:rPr>
          <w:rFonts w:ascii="Cambria" w:hAnsi="Cambria" w:cs="Times New Roman"/>
          <w:b/>
        </w:rPr>
        <w:t>Counter</w:t>
      </w:r>
      <w:r>
        <w:rPr>
          <w:rFonts w:ascii="Cambria" w:hAnsi="Cambria" w:cs="Times New Roman"/>
        </w:rPr>
        <w:t xml:space="preserve"> </w:t>
      </w:r>
      <w:r w:rsidRPr="00A16FE8">
        <w:rPr>
          <w:rFonts w:ascii="Cambria" w:hAnsi="Cambria" w:cs="Times New Roman"/>
          <w:b/>
        </w:rPr>
        <w:t>Slice</w:t>
      </w:r>
      <w:r>
        <w:rPr>
          <w:rFonts w:ascii="Cambria" w:hAnsi="Cambria" w:cs="Times New Roman"/>
        </w:rPr>
        <w:t xml:space="preserve"> and LED </w:t>
      </w:r>
      <w:r w:rsidRPr="00A16FE8">
        <w:rPr>
          <w:rFonts w:ascii="Cambria" w:hAnsi="Cambria" w:cs="Times New Roman"/>
          <w:b/>
        </w:rPr>
        <w:t>Gateway Out</w:t>
      </w:r>
      <w:r>
        <w:rPr>
          <w:rFonts w:ascii="Cambria" w:hAnsi="Cambria" w:cs="Times New Roman"/>
        </w:rPr>
        <w:t xml:space="preserve"> blocks. The Blocks used for this</w:t>
      </w:r>
      <w:r w:rsidR="003D1FA4">
        <w:rPr>
          <w:rFonts w:ascii="Cambria" w:hAnsi="Cambria" w:cs="Times New Roman"/>
        </w:rPr>
        <w:t xml:space="preserve"> subsystem are shown in Figure 2</w:t>
      </w:r>
      <w:r>
        <w:rPr>
          <w:rFonts w:ascii="Cambria" w:hAnsi="Cambria" w:cs="Times New Roman"/>
        </w:rPr>
        <w:t xml:space="preserve">-3. Configure the </w:t>
      </w:r>
      <w:proofErr w:type="spellStart"/>
      <w:r>
        <w:rPr>
          <w:rFonts w:ascii="Cambria" w:hAnsi="Cambria" w:cs="Times New Roman"/>
        </w:rPr>
        <w:t>Blinky</w:t>
      </w:r>
      <w:proofErr w:type="spellEnd"/>
      <w:r>
        <w:rPr>
          <w:rFonts w:ascii="Cambria" w:hAnsi="Cambria" w:cs="Times New Roman"/>
        </w:rPr>
        <w:t xml:space="preserve"> subsystem identically to the other LED out systems in the previous labs.</w:t>
      </w:r>
    </w:p>
    <w:p w:rsidR="008B6027" w:rsidRDefault="008B6027" w:rsidP="008B6027">
      <w:pPr>
        <w:spacing w:after="0"/>
        <w:rPr>
          <w:rFonts w:ascii="Cambria" w:hAnsi="Cambria" w:cs="Times New Roman"/>
        </w:rPr>
      </w:pPr>
    </w:p>
    <w:p w:rsidR="008B6027" w:rsidRDefault="008B6027" w:rsidP="008B6027">
      <w:pPr>
        <w:keepNext/>
        <w:jc w:val="center"/>
      </w:pPr>
      <w:r w:rsidRPr="008D2644">
        <w:rPr>
          <w:rFonts w:ascii="Cambria" w:hAnsi="Cambria" w:cs="Times New Roman"/>
        </w:rPr>
        <w:object w:dxaOrig="8385" w:dyaOrig="3555">
          <v:shape id="_x0000_i1036" type="#_x0000_t75" style="width:419.25pt;height:177.75pt" o:ole="" o:bordertopcolor="this" o:borderleftcolor="this" o:borderbottomcolor="this" o:borderrightcolor="this">
            <v:imagedata r:id="rId26" o:title=""/>
            <w10:bordertop type="single" width="6"/>
            <w10:borderleft type="single" width="6"/>
            <w10:borderbottom type="single" width="6"/>
            <w10:borderright type="single" width="6"/>
          </v:shape>
          <o:OLEObject Type="Embed" ProgID="PBrush" ShapeID="_x0000_i1036" DrawAspect="Content" ObjectID="_1429099833" r:id="rId27"/>
        </w:object>
      </w:r>
    </w:p>
    <w:p w:rsidR="008B6027" w:rsidRDefault="00E94C1C" w:rsidP="008B6027">
      <w:pPr>
        <w:pStyle w:val="Caption"/>
        <w:spacing w:after="0"/>
        <w:jc w:val="center"/>
      </w:pPr>
      <w:r>
        <w:t>Figure 2</w:t>
      </w:r>
      <w:r w:rsidR="008B6027">
        <w:noBreakHyphen/>
        <w:t xml:space="preserve">3: </w:t>
      </w:r>
      <w:proofErr w:type="spellStart"/>
      <w:r w:rsidR="008B6027">
        <w:t>Blinky</w:t>
      </w:r>
      <w:proofErr w:type="spellEnd"/>
      <w:r w:rsidR="008B6027">
        <w:t xml:space="preserve"> Subsystem</w:t>
      </w:r>
    </w:p>
    <w:p w:rsidR="008B6027" w:rsidRDefault="008B6027" w:rsidP="008B6027">
      <w:pPr>
        <w:spacing w:after="0"/>
      </w:pPr>
    </w:p>
    <w:p w:rsidR="000968E7" w:rsidRDefault="000968E7" w:rsidP="008B6027">
      <w:pPr>
        <w:spacing w:after="0"/>
      </w:pPr>
    </w:p>
    <w:p w:rsidR="000968E7" w:rsidRDefault="000968E7" w:rsidP="008B6027">
      <w:pPr>
        <w:spacing w:after="0"/>
      </w:pPr>
    </w:p>
    <w:p w:rsidR="003D1FA4" w:rsidRPr="00D23E3C" w:rsidRDefault="003D1FA4" w:rsidP="008B6027">
      <w:pPr>
        <w:spacing w:after="0"/>
      </w:pPr>
    </w:p>
    <w:p w:rsidR="00212BA3" w:rsidRPr="00004858" w:rsidRDefault="00212BA3" w:rsidP="003D592C">
      <w:pPr>
        <w:pStyle w:val="Heading2"/>
      </w:pPr>
      <w:bookmarkStart w:id="27" w:name="_Toc355357891"/>
      <w:r>
        <w:t xml:space="preserve">2.3 </w:t>
      </w:r>
      <w:r>
        <w:tab/>
      </w:r>
      <w:r w:rsidRPr="00004858">
        <w:t xml:space="preserve">Create </w:t>
      </w:r>
      <w:r>
        <w:t>Receiver</w:t>
      </w:r>
      <w:r w:rsidRPr="00004858">
        <w:t xml:space="preserve"> Simulink Design</w:t>
      </w:r>
      <w:bookmarkEnd w:id="27"/>
    </w:p>
    <w:p w:rsidR="00212BA3" w:rsidRPr="00004858" w:rsidRDefault="003D1FA4" w:rsidP="00212BA3">
      <w:pPr>
        <w:rPr>
          <w:rFonts w:ascii="Cambria" w:hAnsi="Cambria" w:cs="Times New Roman"/>
        </w:rPr>
      </w:pPr>
      <w:r>
        <w:rPr>
          <w:rFonts w:ascii="Cambria" w:hAnsi="Cambria" w:cs="Times New Roman"/>
        </w:rPr>
        <w:t>Now we will modify the previously created dc_offset.slx model created earlier. Your design should resemble t</w:t>
      </w:r>
      <w:r w:rsidR="00212BA3">
        <w:rPr>
          <w:rFonts w:ascii="Cambria" w:hAnsi="Cambria" w:cs="Times New Roman"/>
        </w:rPr>
        <w:t xml:space="preserve">he </w:t>
      </w:r>
      <w:r w:rsidR="00212BA3" w:rsidRPr="00D55418">
        <w:rPr>
          <w:rFonts w:ascii="Cambria" w:hAnsi="Cambria" w:cs="Times New Roman"/>
          <w:b/>
        </w:rPr>
        <w:t>Simulink model</w:t>
      </w:r>
      <w:r w:rsidR="00212BA3">
        <w:rPr>
          <w:rStyle w:val="FootnoteReference"/>
          <w:rFonts w:ascii="Cambria" w:hAnsi="Cambria" w:cs="Times New Roman"/>
          <w:b/>
        </w:rPr>
        <w:footnoteReference w:id="3"/>
      </w:r>
      <w:r w:rsidR="00212BA3" w:rsidRPr="00004858">
        <w:rPr>
          <w:rFonts w:ascii="Cambria" w:hAnsi="Cambria" w:cs="Times New Roman"/>
        </w:rPr>
        <w:t xml:space="preserve"> </w:t>
      </w:r>
      <w:r w:rsidR="00E94C1C">
        <w:rPr>
          <w:rFonts w:ascii="Cambria" w:hAnsi="Cambria" w:cs="Times New Roman"/>
        </w:rPr>
        <w:t>shown i</w:t>
      </w:r>
      <w:r w:rsidR="00212BA3">
        <w:rPr>
          <w:rFonts w:ascii="Cambria" w:hAnsi="Cambria" w:cs="Times New Roman"/>
        </w:rPr>
        <w:t xml:space="preserve">n Figure </w:t>
      </w:r>
      <w:r w:rsidR="00E94C1C">
        <w:rPr>
          <w:rFonts w:ascii="Cambria" w:hAnsi="Cambria" w:cs="Times New Roman"/>
        </w:rPr>
        <w:t>2-4. This model</w:t>
      </w:r>
      <w:r w:rsidR="00212BA3">
        <w:rPr>
          <w:rFonts w:ascii="Cambria" w:hAnsi="Cambria" w:cs="Times New Roman"/>
        </w:rPr>
        <w:t xml:space="preserve"> </w:t>
      </w:r>
      <w:r w:rsidR="00212BA3" w:rsidRPr="00004858">
        <w:rPr>
          <w:rFonts w:ascii="Cambria" w:hAnsi="Cambria" w:cs="Times New Roman"/>
        </w:rPr>
        <w:t xml:space="preserve">will be used for </w:t>
      </w:r>
      <w:r w:rsidR="00212BA3">
        <w:rPr>
          <w:rFonts w:ascii="Cambria" w:hAnsi="Cambria" w:cs="Times New Roman"/>
        </w:rPr>
        <w:t>receiving the ADC output and sending the</w:t>
      </w:r>
      <w:r>
        <w:rPr>
          <w:rFonts w:ascii="Cambria" w:hAnsi="Cambria" w:cs="Times New Roman"/>
        </w:rPr>
        <w:t xml:space="preserve"> resultant</w:t>
      </w:r>
      <w:r w:rsidR="00212BA3">
        <w:rPr>
          <w:rFonts w:ascii="Cambria" w:hAnsi="Cambria" w:cs="Times New Roman"/>
        </w:rPr>
        <w:t xml:space="preserve"> data to ChipScope for </w:t>
      </w:r>
      <w:r>
        <w:rPr>
          <w:rFonts w:ascii="Cambria" w:hAnsi="Cambria" w:cs="Times New Roman"/>
        </w:rPr>
        <w:t>verification</w:t>
      </w:r>
      <w:r w:rsidR="00212BA3">
        <w:rPr>
          <w:rFonts w:ascii="Cambria" w:hAnsi="Cambria" w:cs="Times New Roman"/>
        </w:rPr>
        <w:t>.</w:t>
      </w:r>
      <w:r>
        <w:rPr>
          <w:rFonts w:ascii="Cambria" w:hAnsi="Cambria" w:cs="Times New Roman"/>
        </w:rPr>
        <w:t xml:space="preserve"> You should notice that several of the outputs of the design (d1-d9) are not connected. These outputs are debug outputs, and only need to be used for finding problems within your design. They have not been included in this lab, however if you have problems with your design, you can simply add these output to your ChipScope input block for help in finding problems with your MATLAB design.</w:t>
      </w:r>
    </w:p>
    <w:p w:rsidR="00212BA3" w:rsidRDefault="00212BA3" w:rsidP="00212BA3">
      <w:pPr>
        <w:rPr>
          <w:rFonts w:ascii="Cambria" w:hAnsi="Cambria" w:cs="Times New Roman"/>
        </w:rPr>
      </w:pPr>
    </w:p>
    <w:p w:rsidR="0042298B" w:rsidRDefault="0042298B" w:rsidP="0042298B">
      <w:pPr>
        <w:pStyle w:val="ListParagraph"/>
        <w:numPr>
          <w:ilvl w:val="0"/>
          <w:numId w:val="6"/>
        </w:numPr>
        <w:rPr>
          <w:rFonts w:ascii="Cambria" w:hAnsi="Cambria" w:cs="Times New Roman"/>
        </w:rPr>
      </w:pPr>
      <w:r>
        <w:rPr>
          <w:rFonts w:ascii="Cambria" w:hAnsi="Cambria" w:cs="Times New Roman"/>
          <w:b/>
        </w:rPr>
        <w:t xml:space="preserve">Modify </w:t>
      </w:r>
      <w:r>
        <w:rPr>
          <w:rFonts w:ascii="Cambria" w:hAnsi="Cambria" w:cs="Times New Roman"/>
        </w:rPr>
        <w:t>the Simulink model dc_offset.slx created earlier to look similar to Figure 2.4.</w:t>
      </w:r>
    </w:p>
    <w:p w:rsidR="0042298B" w:rsidRPr="00004858" w:rsidRDefault="0042298B" w:rsidP="00212BA3">
      <w:pPr>
        <w:rPr>
          <w:rFonts w:ascii="Cambria" w:hAnsi="Cambria" w:cs="Times New Roman"/>
        </w:rPr>
      </w:pPr>
    </w:p>
    <w:p w:rsidR="00212BA3" w:rsidRPr="00004858" w:rsidRDefault="00F047A5" w:rsidP="00CE563B">
      <w:pPr>
        <w:keepNext/>
        <w:jc w:val="center"/>
        <w:rPr>
          <w:rFonts w:ascii="Cambria" w:hAnsi="Cambria" w:cs="Times New Roman"/>
        </w:rPr>
      </w:pPr>
      <w:r w:rsidRPr="00004858">
        <w:rPr>
          <w:rFonts w:ascii="Cambria" w:hAnsi="Cambria" w:cs="Times New Roman"/>
        </w:rPr>
        <w:object w:dxaOrig="7694" w:dyaOrig="10696">
          <v:shape id="_x0000_i1037" type="#_x0000_t75" style="width:384.75pt;height:534.75pt" o:ole="">
            <v:imagedata r:id="rId28" o:title=""/>
          </v:shape>
          <o:OLEObject Type="Embed" ProgID="PBrush" ShapeID="_x0000_i1037" DrawAspect="Content" ObjectID="_1429099834" r:id="rId29"/>
        </w:object>
      </w:r>
    </w:p>
    <w:p w:rsidR="00212BA3" w:rsidRPr="00004858" w:rsidRDefault="003B285B" w:rsidP="00212BA3">
      <w:pPr>
        <w:pStyle w:val="Caption"/>
        <w:jc w:val="center"/>
        <w:rPr>
          <w:rFonts w:ascii="Cambria" w:hAnsi="Cambria" w:cs="Times New Roman"/>
        </w:rPr>
      </w:pPr>
      <w:r>
        <w:rPr>
          <w:rFonts w:ascii="Cambria" w:hAnsi="Cambria" w:cs="Times New Roman"/>
        </w:rPr>
        <w:t>Figure 2</w:t>
      </w:r>
      <w:r>
        <w:rPr>
          <w:rFonts w:ascii="Cambria" w:hAnsi="Cambria" w:cs="Times New Roman"/>
        </w:rPr>
        <w:noBreakHyphen/>
        <w:t>4</w:t>
      </w:r>
      <w:r w:rsidR="00212BA3">
        <w:rPr>
          <w:rFonts w:ascii="Cambria" w:hAnsi="Cambria" w:cs="Times New Roman"/>
        </w:rPr>
        <w:t xml:space="preserve">: Simulink model for receiving ADC </w:t>
      </w:r>
      <w:r w:rsidR="00F86641">
        <w:rPr>
          <w:rFonts w:ascii="Cambria" w:hAnsi="Cambria" w:cs="Times New Roman"/>
        </w:rPr>
        <w:t>output and applying DC Offset Correction</w:t>
      </w:r>
    </w:p>
    <w:p w:rsidR="00212BA3" w:rsidRDefault="00212BA3" w:rsidP="00212BA3">
      <w:pPr>
        <w:rPr>
          <w:rFonts w:ascii="Cambria" w:hAnsi="Cambria" w:cs="Times New Roman"/>
        </w:rPr>
      </w:pPr>
    </w:p>
    <w:p w:rsidR="00590E66" w:rsidRDefault="00590E66" w:rsidP="00A900A7">
      <w:pPr>
        <w:pStyle w:val="ListParagraph"/>
        <w:numPr>
          <w:ilvl w:val="0"/>
          <w:numId w:val="6"/>
        </w:numPr>
        <w:rPr>
          <w:rFonts w:ascii="Cambria" w:hAnsi="Cambria" w:cs="Times New Roman"/>
        </w:rPr>
      </w:pPr>
      <w:r>
        <w:rPr>
          <w:rFonts w:ascii="Cambria" w:hAnsi="Cambria" w:cs="Times New Roman"/>
        </w:rPr>
        <w:t xml:space="preserve">Both </w:t>
      </w:r>
      <w:proofErr w:type="spellStart"/>
      <w:r w:rsidRPr="00590E66">
        <w:rPr>
          <w:rFonts w:ascii="Courier New" w:hAnsi="Courier New" w:cs="Courier New"/>
          <w:sz w:val="20"/>
        </w:rPr>
        <w:t>i_in</w:t>
      </w:r>
      <w:proofErr w:type="spellEnd"/>
      <w:r w:rsidRPr="00590E66">
        <w:rPr>
          <w:rFonts w:ascii="Cambria" w:hAnsi="Cambria" w:cs="Times New Roman"/>
          <w:sz w:val="20"/>
        </w:rPr>
        <w:t xml:space="preserve"> </w:t>
      </w:r>
      <w:r>
        <w:rPr>
          <w:rFonts w:ascii="Cambria" w:hAnsi="Cambria" w:cs="Times New Roman"/>
        </w:rPr>
        <w:t xml:space="preserve">and </w:t>
      </w:r>
      <w:proofErr w:type="spellStart"/>
      <w:r w:rsidRPr="00590E66">
        <w:rPr>
          <w:rFonts w:ascii="Courier New" w:hAnsi="Courier New" w:cs="Courier New"/>
          <w:sz w:val="20"/>
        </w:rPr>
        <w:t>q_in</w:t>
      </w:r>
      <w:proofErr w:type="spellEnd"/>
      <w:r w:rsidRPr="00590E66">
        <w:rPr>
          <w:rFonts w:ascii="Cambria" w:hAnsi="Cambria" w:cs="Times New Roman"/>
          <w:sz w:val="20"/>
        </w:rPr>
        <w:t xml:space="preserve"> </w:t>
      </w:r>
      <w:r>
        <w:rPr>
          <w:rFonts w:ascii="Cambria" w:hAnsi="Cambria" w:cs="Times New Roman"/>
        </w:rPr>
        <w:t>should be signed 12</w:t>
      </w:r>
      <w:r w:rsidR="0042298B">
        <w:rPr>
          <w:rFonts w:ascii="Cambria" w:hAnsi="Cambria" w:cs="Times New Roman"/>
        </w:rPr>
        <w:t xml:space="preserve"> bit (0 decimal bits) inputs.</w:t>
      </w:r>
    </w:p>
    <w:p w:rsidR="0042298B" w:rsidRDefault="0042298B" w:rsidP="0042298B">
      <w:pPr>
        <w:rPr>
          <w:rFonts w:ascii="Cambria" w:hAnsi="Cambria" w:cs="Times New Roman"/>
        </w:rPr>
      </w:pPr>
    </w:p>
    <w:p w:rsidR="00212BA3" w:rsidRPr="00D23E3C" w:rsidRDefault="00212BA3" w:rsidP="00212BA3">
      <w:pPr>
        <w:spacing w:after="0"/>
      </w:pPr>
    </w:p>
    <w:p w:rsidR="00212BA3" w:rsidRPr="0042298B" w:rsidRDefault="0042298B" w:rsidP="00A900A7">
      <w:pPr>
        <w:pStyle w:val="ListParagraph"/>
        <w:numPr>
          <w:ilvl w:val="0"/>
          <w:numId w:val="20"/>
        </w:numPr>
        <w:rPr>
          <w:rFonts w:ascii="Cambria" w:hAnsi="Cambria"/>
        </w:rPr>
      </w:pPr>
      <w:r>
        <w:rPr>
          <w:rFonts w:ascii="Cambria" w:hAnsi="Cambria" w:cs="Times New Roman"/>
        </w:rPr>
        <w:t>Th</w:t>
      </w:r>
      <w:r w:rsidR="00212BA3">
        <w:rPr>
          <w:rFonts w:ascii="Cambria" w:hAnsi="Cambria" w:cs="Times New Roman"/>
        </w:rPr>
        <w:t>e</w:t>
      </w:r>
      <w:r>
        <w:rPr>
          <w:rFonts w:ascii="Cambria" w:hAnsi="Cambria" w:cs="Times New Roman"/>
        </w:rPr>
        <w:t xml:space="preserve"> constant for </w:t>
      </w:r>
      <w:proofErr w:type="spellStart"/>
      <w:r w:rsidRPr="0042298B">
        <w:rPr>
          <w:rFonts w:ascii="Courier New" w:hAnsi="Courier New" w:cs="Courier New"/>
          <w:sz w:val="20"/>
        </w:rPr>
        <w:t>alpha_in</w:t>
      </w:r>
      <w:proofErr w:type="spellEnd"/>
      <w:r w:rsidRPr="0042298B">
        <w:rPr>
          <w:rFonts w:ascii="Cambria" w:hAnsi="Cambria" w:cs="Times New Roman"/>
          <w:sz w:val="20"/>
        </w:rPr>
        <w:t xml:space="preserve"> </w:t>
      </w:r>
      <w:r>
        <w:rPr>
          <w:rFonts w:ascii="Cambria" w:hAnsi="Cambria" w:cs="Times New Roman"/>
        </w:rPr>
        <w:t>should be a 12 bit 0 decimal fixed-point unsigned number, and its constant value should be 0.</w:t>
      </w:r>
    </w:p>
    <w:p w:rsidR="0042298B" w:rsidRDefault="0042298B" w:rsidP="00A900A7">
      <w:pPr>
        <w:pStyle w:val="ListParagraph"/>
        <w:numPr>
          <w:ilvl w:val="0"/>
          <w:numId w:val="20"/>
        </w:numPr>
        <w:rPr>
          <w:rFonts w:ascii="Cambria" w:hAnsi="Cambria"/>
        </w:rPr>
      </w:pPr>
      <w:r>
        <w:rPr>
          <w:rFonts w:ascii="Cambria" w:hAnsi="Cambria"/>
        </w:rPr>
        <w:t xml:space="preserve">The output of both the </w:t>
      </w:r>
      <w:proofErr w:type="spellStart"/>
      <w:r w:rsidRPr="0042298B">
        <w:rPr>
          <w:rFonts w:ascii="Courier New" w:hAnsi="Courier New" w:cs="Courier New"/>
          <w:sz w:val="20"/>
        </w:rPr>
        <w:t>agc_en</w:t>
      </w:r>
      <w:proofErr w:type="spellEnd"/>
      <w:r w:rsidRPr="0042298B">
        <w:rPr>
          <w:rFonts w:ascii="Cambria" w:hAnsi="Cambria"/>
          <w:sz w:val="20"/>
        </w:rPr>
        <w:t xml:space="preserve"> </w:t>
      </w:r>
      <w:r>
        <w:rPr>
          <w:rFonts w:ascii="Cambria" w:hAnsi="Cambria"/>
        </w:rPr>
        <w:t xml:space="preserve">and the </w:t>
      </w:r>
      <w:proofErr w:type="spellStart"/>
      <w:r w:rsidRPr="0042298B">
        <w:rPr>
          <w:rFonts w:ascii="Courier New" w:hAnsi="Courier New" w:cs="Courier New"/>
          <w:sz w:val="20"/>
        </w:rPr>
        <w:t>rx_en</w:t>
      </w:r>
      <w:proofErr w:type="spellEnd"/>
      <w:r w:rsidRPr="0042298B">
        <w:rPr>
          <w:rFonts w:ascii="Cambria" w:hAnsi="Cambria"/>
          <w:sz w:val="20"/>
        </w:rPr>
        <w:t xml:space="preserve"> </w:t>
      </w:r>
      <w:r>
        <w:rPr>
          <w:rFonts w:ascii="Cambria" w:hAnsi="Cambria"/>
        </w:rPr>
        <w:t>From Registers should be a 1 bit 0 decimal fixed point value.</w:t>
      </w:r>
    </w:p>
    <w:p w:rsidR="0042298B" w:rsidRDefault="0042298B" w:rsidP="00A900A7">
      <w:pPr>
        <w:pStyle w:val="ListParagraph"/>
        <w:numPr>
          <w:ilvl w:val="0"/>
          <w:numId w:val="20"/>
        </w:numPr>
        <w:rPr>
          <w:rFonts w:ascii="Cambria" w:hAnsi="Cambria"/>
        </w:rPr>
      </w:pPr>
      <w:r>
        <w:rPr>
          <w:rFonts w:ascii="Cambria" w:hAnsi="Cambria"/>
        </w:rPr>
        <w:t xml:space="preserve">The output of both the </w:t>
      </w:r>
      <w:proofErr w:type="spellStart"/>
      <w:r w:rsidRPr="0042298B">
        <w:rPr>
          <w:rFonts w:ascii="Courier New" w:hAnsi="Courier New" w:cs="Courier New"/>
          <w:sz w:val="20"/>
        </w:rPr>
        <w:t>rssi_low_goal</w:t>
      </w:r>
      <w:proofErr w:type="spellEnd"/>
      <w:r w:rsidRPr="0042298B">
        <w:rPr>
          <w:rFonts w:ascii="Cambria" w:hAnsi="Cambria"/>
          <w:sz w:val="20"/>
        </w:rPr>
        <w:t xml:space="preserve"> </w:t>
      </w:r>
      <w:r>
        <w:rPr>
          <w:rFonts w:ascii="Cambria" w:hAnsi="Cambria"/>
        </w:rPr>
        <w:t xml:space="preserve">and the </w:t>
      </w:r>
      <w:proofErr w:type="spellStart"/>
      <w:r w:rsidRPr="0042298B">
        <w:rPr>
          <w:rFonts w:ascii="Courier New" w:hAnsi="Courier New" w:cs="Courier New"/>
          <w:sz w:val="20"/>
        </w:rPr>
        <w:t>rssi_high_goal</w:t>
      </w:r>
      <w:proofErr w:type="spellEnd"/>
      <w:r w:rsidRPr="0042298B">
        <w:rPr>
          <w:rFonts w:ascii="Cambria" w:hAnsi="Cambria"/>
          <w:sz w:val="20"/>
        </w:rPr>
        <w:t xml:space="preserve"> </w:t>
      </w:r>
      <w:r>
        <w:rPr>
          <w:rFonts w:ascii="Cambria" w:hAnsi="Cambria"/>
        </w:rPr>
        <w:t>From Registers should be a 24 bit 0 decimal Fixed Point unsigned number.</w:t>
      </w:r>
    </w:p>
    <w:p w:rsidR="00212BA3" w:rsidRDefault="0042298B" w:rsidP="0042298B">
      <w:pPr>
        <w:pStyle w:val="ListParagraph"/>
        <w:numPr>
          <w:ilvl w:val="0"/>
          <w:numId w:val="20"/>
        </w:numPr>
        <w:rPr>
          <w:rFonts w:ascii="Cambria" w:hAnsi="Cambria" w:cs="Times New Roman"/>
        </w:rPr>
      </w:pPr>
      <w:r>
        <w:rPr>
          <w:rFonts w:ascii="Cambria" w:hAnsi="Cambria" w:cs="Times New Roman"/>
        </w:rPr>
        <w:t>The Convert blocks are simply Boolean output types.</w:t>
      </w:r>
    </w:p>
    <w:p w:rsidR="0042298B" w:rsidRDefault="0042298B" w:rsidP="0042298B">
      <w:pPr>
        <w:pStyle w:val="ListParagraph"/>
        <w:numPr>
          <w:ilvl w:val="0"/>
          <w:numId w:val="20"/>
        </w:numPr>
        <w:rPr>
          <w:rFonts w:ascii="Cambria" w:hAnsi="Cambria" w:cs="Times New Roman"/>
        </w:rPr>
      </w:pPr>
      <w:r>
        <w:rPr>
          <w:rFonts w:ascii="Cambria" w:hAnsi="Cambria" w:cs="Times New Roman"/>
        </w:rPr>
        <w:t xml:space="preserve">The </w:t>
      </w:r>
      <w:proofErr w:type="spellStart"/>
      <w:r>
        <w:rPr>
          <w:rFonts w:ascii="Cambria" w:hAnsi="Cambria" w:cs="Times New Roman"/>
        </w:rPr>
        <w:t>rssi</w:t>
      </w:r>
      <w:proofErr w:type="spellEnd"/>
      <w:r>
        <w:rPr>
          <w:rFonts w:ascii="Cambria" w:hAnsi="Cambria" w:cs="Times New Roman"/>
        </w:rPr>
        <w:t xml:space="preserve"> To Register is a Fixed-Point unsigned number with 24 bits and 0 decimal bits.</w:t>
      </w:r>
    </w:p>
    <w:p w:rsidR="0042298B" w:rsidRDefault="0042298B" w:rsidP="0042298B">
      <w:pPr>
        <w:pStyle w:val="ListParagraph"/>
        <w:numPr>
          <w:ilvl w:val="0"/>
          <w:numId w:val="20"/>
        </w:numPr>
        <w:rPr>
          <w:rFonts w:ascii="Cambria" w:hAnsi="Cambria" w:cs="Times New Roman"/>
        </w:rPr>
      </w:pPr>
      <w:r>
        <w:rPr>
          <w:rFonts w:ascii="Cambria" w:hAnsi="Cambria" w:cs="Times New Roman"/>
        </w:rPr>
        <w:t>The dir To Register is a Fix</w:t>
      </w:r>
      <w:r w:rsidR="00F86641">
        <w:rPr>
          <w:rFonts w:ascii="Cambria" w:hAnsi="Cambria" w:cs="Times New Roman"/>
        </w:rPr>
        <w:t>ed-Point unsigned number with 2</w:t>
      </w:r>
      <w:r>
        <w:rPr>
          <w:rFonts w:ascii="Cambria" w:hAnsi="Cambria" w:cs="Times New Roman"/>
        </w:rPr>
        <w:t xml:space="preserve"> bits and 0 decimal bits</w:t>
      </w:r>
    </w:p>
    <w:p w:rsidR="00F86641" w:rsidRPr="00F86641" w:rsidRDefault="00F86641" w:rsidP="00F86641">
      <w:pPr>
        <w:pStyle w:val="ListParagraph"/>
        <w:numPr>
          <w:ilvl w:val="0"/>
          <w:numId w:val="20"/>
        </w:numPr>
        <w:rPr>
          <w:rFonts w:ascii="Cambria" w:hAnsi="Cambria" w:cs="Times New Roman"/>
        </w:rPr>
      </w:pPr>
      <w:r>
        <w:rPr>
          <w:rFonts w:ascii="Cambria" w:hAnsi="Cambria" w:cs="Times New Roman"/>
        </w:rPr>
        <w:t>Create a new EDK Project, and export each of the cores to the project one by one</w:t>
      </w:r>
    </w:p>
    <w:p w:rsidR="00F86641" w:rsidRDefault="00F86641" w:rsidP="00F86641">
      <w:pPr>
        <w:rPr>
          <w:rFonts w:ascii="Cambria" w:hAnsi="Cambria" w:cs="Times New Roman"/>
        </w:rPr>
      </w:pPr>
      <w:r w:rsidRPr="00004858">
        <w:rPr>
          <w:rFonts w:ascii="Cambria" w:hAnsi="Cambria" w:cs="Times New Roman"/>
        </w:rPr>
        <w:t xml:space="preserve">Refer to Lab 0 Step 3 </w:t>
      </w:r>
      <w:r>
        <w:rPr>
          <w:rFonts w:ascii="Cambria" w:hAnsi="Cambria" w:cs="Times New Roman"/>
        </w:rPr>
        <w:t xml:space="preserve">for more information on how to </w:t>
      </w:r>
      <w:proofErr w:type="gramStart"/>
      <w:r>
        <w:rPr>
          <w:rFonts w:ascii="Cambria" w:hAnsi="Cambria" w:cs="Times New Roman"/>
          <w:b/>
        </w:rPr>
        <w:t>C</w:t>
      </w:r>
      <w:r w:rsidRPr="00D55418">
        <w:rPr>
          <w:rFonts w:ascii="Cambria" w:hAnsi="Cambria" w:cs="Times New Roman"/>
          <w:b/>
        </w:rPr>
        <w:t>reate</w:t>
      </w:r>
      <w:proofErr w:type="gramEnd"/>
      <w:r>
        <w:rPr>
          <w:rFonts w:ascii="Cambria" w:hAnsi="Cambria" w:cs="Times New Roman"/>
          <w:b/>
        </w:rPr>
        <w:t xml:space="preserve"> a New Blank EDK P</w:t>
      </w:r>
      <w:r w:rsidRPr="00D55418">
        <w:rPr>
          <w:rFonts w:ascii="Cambria" w:hAnsi="Cambria" w:cs="Times New Roman"/>
          <w:b/>
        </w:rPr>
        <w:t>roject</w:t>
      </w:r>
      <w:r w:rsidRPr="00004858">
        <w:rPr>
          <w:rFonts w:ascii="Cambria" w:hAnsi="Cambria" w:cs="Times New Roman"/>
        </w:rPr>
        <w:t>. Be sure to follow the directory structure used</w:t>
      </w:r>
      <w:r>
        <w:rPr>
          <w:rFonts w:ascii="Cambria" w:hAnsi="Cambria" w:cs="Times New Roman"/>
        </w:rPr>
        <w:t>. Also verify</w:t>
      </w:r>
      <w:r w:rsidRPr="00004858">
        <w:rPr>
          <w:rFonts w:ascii="Cambria" w:hAnsi="Cambria" w:cs="Times New Roman"/>
        </w:rPr>
        <w:t xml:space="preserve"> your </w:t>
      </w:r>
      <w:r>
        <w:rPr>
          <w:rFonts w:ascii="Cambria" w:hAnsi="Cambria" w:cs="Times New Roman"/>
          <w:b/>
        </w:rPr>
        <w:t>Compilation S</w:t>
      </w:r>
      <w:r w:rsidRPr="00D55418">
        <w:rPr>
          <w:rFonts w:ascii="Cambria" w:hAnsi="Cambria" w:cs="Times New Roman"/>
          <w:b/>
        </w:rPr>
        <w:t>ettings</w:t>
      </w:r>
      <w:r w:rsidRPr="00004858">
        <w:rPr>
          <w:rFonts w:ascii="Cambria" w:hAnsi="Cambria" w:cs="Times New Roman"/>
        </w:rPr>
        <w:t xml:space="preserve"> are correct as shown in Lab 0 Section 4.1. Once each Simulink model has been </w:t>
      </w:r>
      <w:r w:rsidRPr="00B34D38">
        <w:rPr>
          <w:rFonts w:ascii="Cambria" w:hAnsi="Cambria" w:cs="Times New Roman"/>
        </w:rPr>
        <w:t>exported</w:t>
      </w:r>
      <w:r w:rsidRPr="00004858">
        <w:rPr>
          <w:rFonts w:ascii="Cambria" w:hAnsi="Cambria" w:cs="Times New Roman"/>
        </w:rPr>
        <w:t xml:space="preserve"> successfully, you’re ready to configure your FPGA design.</w:t>
      </w:r>
    </w:p>
    <w:p w:rsidR="00F86641" w:rsidRPr="00F86641" w:rsidRDefault="00F86641" w:rsidP="00F86641">
      <w:pPr>
        <w:rPr>
          <w:rFonts w:ascii="Cambria" w:hAnsi="Cambria" w:cs="Times New Roman"/>
        </w:rPr>
      </w:pPr>
    </w:p>
    <w:p w:rsidR="00871F5F" w:rsidRPr="00004858" w:rsidRDefault="00871F5F" w:rsidP="00871F5F">
      <w:pPr>
        <w:pStyle w:val="Title"/>
        <w:pageBreakBefore/>
        <w:tabs>
          <w:tab w:val="right" w:pos="9360"/>
        </w:tabs>
        <w:rPr>
          <w:rFonts w:ascii="Cambria" w:hAnsi="Cambria" w:cs="Times New Roman"/>
          <w:sz w:val="36"/>
          <w:szCs w:val="36"/>
        </w:rPr>
      </w:pPr>
      <w:bookmarkStart w:id="28" w:name="_Toc343523386"/>
      <w:bookmarkStart w:id="29" w:name="_Toc355357892"/>
      <w:bookmarkEnd w:id="23"/>
      <w:r w:rsidRPr="00615645">
        <w:rPr>
          <w:rStyle w:val="Heading1Char"/>
          <w:rFonts w:cs="Times New Roman"/>
        </w:rPr>
        <w:lastRenderedPageBreak/>
        <w:t xml:space="preserve">Configure </w:t>
      </w:r>
      <w:r>
        <w:rPr>
          <w:rStyle w:val="Heading1Char"/>
          <w:rFonts w:cs="Times New Roman"/>
        </w:rPr>
        <w:t>Cores and Export D</w:t>
      </w:r>
      <w:r w:rsidRPr="00615645">
        <w:rPr>
          <w:rStyle w:val="Heading1Char"/>
          <w:rFonts w:cs="Times New Roman"/>
        </w:rPr>
        <w:t>esign</w:t>
      </w:r>
      <w:bookmarkEnd w:id="28"/>
      <w:bookmarkEnd w:id="29"/>
      <w:r w:rsidRPr="00004858">
        <w:rPr>
          <w:rFonts w:ascii="Cambria" w:hAnsi="Cambria" w:cs="Times New Roman"/>
          <w:sz w:val="36"/>
          <w:szCs w:val="36"/>
        </w:rPr>
        <w:tab/>
      </w:r>
      <w:r w:rsidRPr="00004858">
        <w:rPr>
          <w:rStyle w:val="Heading1Char"/>
          <w:rFonts w:ascii="Cambria" w:hAnsi="Cambria" w:cs="Times New Roman"/>
        </w:rPr>
        <w:t xml:space="preserve">Step </w:t>
      </w:r>
      <w:r w:rsidR="00212BA3">
        <w:rPr>
          <w:rStyle w:val="Heading1Char"/>
          <w:rFonts w:ascii="Cambria" w:hAnsi="Cambria" w:cs="Times New Roman"/>
        </w:rPr>
        <w:t>3</w:t>
      </w:r>
    </w:p>
    <w:p w:rsidR="00871F5F" w:rsidRDefault="00871F5F" w:rsidP="00871F5F">
      <w:pPr>
        <w:ind w:left="-72"/>
        <w:rPr>
          <w:rFonts w:ascii="Cambria" w:hAnsi="Cambria" w:cs="Times New Roman"/>
        </w:rPr>
      </w:pPr>
      <w:r w:rsidRPr="00004858">
        <w:rPr>
          <w:rFonts w:ascii="Cambria" w:hAnsi="Cambria" w:cs="Times New Roman"/>
        </w:rPr>
        <w:t>This section will show you how to integrate your PCores into your FPGA design using EDK. There are several components that must be configured for the design of this project. A quick list of the cores needed is given below. Refer to lab 0 sections 4.3 and 5.1 for information on how to add cores to the design.</w:t>
      </w:r>
    </w:p>
    <w:p w:rsidR="00871F5F" w:rsidRPr="00004858" w:rsidRDefault="00871F5F" w:rsidP="00871F5F">
      <w:pPr>
        <w:ind w:left="-72"/>
        <w:rPr>
          <w:rFonts w:ascii="Cambria" w:hAnsi="Cambria" w:cs="Times New Roman"/>
        </w:rPr>
      </w:pPr>
    </w:p>
    <w:p w:rsidR="00871F5F" w:rsidRPr="00004858" w:rsidRDefault="00871F5F" w:rsidP="00A900A7">
      <w:pPr>
        <w:pStyle w:val="ListParagraph"/>
        <w:keepNext/>
        <w:keepLines/>
        <w:numPr>
          <w:ilvl w:val="0"/>
          <w:numId w:val="5"/>
        </w:numPr>
        <w:spacing w:before="200" w:after="0"/>
        <w:outlineLvl w:val="1"/>
        <w:rPr>
          <w:rFonts w:ascii="Cambria" w:eastAsiaTheme="majorEastAsia" w:hAnsi="Cambria" w:cs="Times New Roman"/>
          <w:b/>
          <w:bCs/>
          <w:vanish/>
          <w:color w:val="4F81BD" w:themeColor="accent1"/>
          <w:sz w:val="26"/>
          <w:szCs w:val="26"/>
        </w:rPr>
      </w:pPr>
      <w:bookmarkStart w:id="30" w:name="_Toc348691121"/>
      <w:bookmarkStart w:id="31" w:name="_Toc351974238"/>
      <w:bookmarkStart w:id="32" w:name="_Toc351974379"/>
      <w:bookmarkStart w:id="33" w:name="_Toc351974409"/>
      <w:bookmarkStart w:id="34" w:name="_Toc351974931"/>
      <w:bookmarkStart w:id="35" w:name="_Toc351975209"/>
      <w:bookmarkStart w:id="36" w:name="_Toc351975238"/>
      <w:bookmarkStart w:id="37" w:name="_Toc351975471"/>
      <w:bookmarkStart w:id="38" w:name="_Toc351975529"/>
      <w:bookmarkStart w:id="39" w:name="_Toc353875990"/>
      <w:bookmarkStart w:id="40" w:name="_Toc353876085"/>
      <w:bookmarkStart w:id="41" w:name="_Toc353876117"/>
      <w:bookmarkStart w:id="42" w:name="_Toc354410708"/>
      <w:bookmarkStart w:id="43" w:name="_Toc354410739"/>
      <w:bookmarkStart w:id="44" w:name="_Toc354415929"/>
      <w:bookmarkStart w:id="45" w:name="_Toc355357383"/>
      <w:bookmarkStart w:id="46" w:name="_Toc355357893"/>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p>
    <w:p w:rsidR="00871F5F" w:rsidRPr="00004858" w:rsidRDefault="006624C0" w:rsidP="003D592C">
      <w:pPr>
        <w:pStyle w:val="Heading2"/>
      </w:pPr>
      <w:bookmarkStart w:id="47" w:name="_Toc343523388"/>
      <w:bookmarkStart w:id="48" w:name="_Toc355357894"/>
      <w:r>
        <w:t>3</w:t>
      </w:r>
      <w:r w:rsidR="00871F5F">
        <w:t xml:space="preserve">.1 </w:t>
      </w:r>
      <w:r w:rsidR="00871F5F">
        <w:tab/>
      </w:r>
      <w:r w:rsidR="00871F5F" w:rsidRPr="00004858">
        <w:t>Needed IP Cores</w:t>
      </w:r>
      <w:bookmarkEnd w:id="47"/>
      <w:bookmarkEnd w:id="48"/>
    </w:p>
    <w:p w:rsidR="00871F5F" w:rsidRPr="00004858" w:rsidRDefault="00871F5F" w:rsidP="00A900A7">
      <w:pPr>
        <w:pStyle w:val="ListParagraph"/>
        <w:numPr>
          <w:ilvl w:val="0"/>
          <w:numId w:val="3"/>
        </w:numPr>
        <w:rPr>
          <w:rFonts w:ascii="Cambria" w:hAnsi="Cambria" w:cs="Times New Roman"/>
        </w:rPr>
      </w:pPr>
      <w:r>
        <w:rPr>
          <w:rFonts w:ascii="Cambria" w:hAnsi="Cambria" w:cs="Times New Roman"/>
        </w:rPr>
        <w:t>ADC</w:t>
      </w:r>
      <w:r w:rsidRPr="00004858">
        <w:rPr>
          <w:rFonts w:ascii="Cambria" w:hAnsi="Cambria" w:cs="Times New Roman"/>
        </w:rPr>
        <w:t xml:space="preserve"> Driver PCore created in Simulink</w:t>
      </w:r>
    </w:p>
    <w:p w:rsidR="00871F5F" w:rsidRDefault="00871F5F" w:rsidP="00A900A7">
      <w:pPr>
        <w:pStyle w:val="ListParagraph"/>
        <w:numPr>
          <w:ilvl w:val="0"/>
          <w:numId w:val="3"/>
        </w:numPr>
        <w:rPr>
          <w:rFonts w:ascii="Cambria" w:hAnsi="Cambria" w:cs="Times New Roman"/>
        </w:rPr>
      </w:pPr>
      <w:r w:rsidRPr="00004858">
        <w:rPr>
          <w:rFonts w:ascii="Cambria" w:hAnsi="Cambria" w:cs="Times New Roman"/>
        </w:rPr>
        <w:t>MCU PCore created in Simulink</w:t>
      </w:r>
    </w:p>
    <w:p w:rsidR="00C22EA7" w:rsidRPr="00004858" w:rsidRDefault="00AD51E9" w:rsidP="00A900A7">
      <w:pPr>
        <w:pStyle w:val="ListParagraph"/>
        <w:numPr>
          <w:ilvl w:val="0"/>
          <w:numId w:val="3"/>
        </w:numPr>
        <w:rPr>
          <w:rFonts w:ascii="Cambria" w:hAnsi="Cambria" w:cs="Times New Roman"/>
        </w:rPr>
      </w:pPr>
      <w:r>
        <w:rPr>
          <w:rFonts w:ascii="Cambria" w:hAnsi="Cambria" w:cs="Times New Roman"/>
        </w:rPr>
        <w:t>DC Offset</w:t>
      </w:r>
      <w:r w:rsidR="00C22EA7">
        <w:rPr>
          <w:rFonts w:ascii="Cambria" w:hAnsi="Cambria" w:cs="Times New Roman"/>
        </w:rPr>
        <w:t xml:space="preserve"> PCore created in Simulink</w:t>
      </w:r>
    </w:p>
    <w:p w:rsidR="00871F5F" w:rsidRPr="00004858" w:rsidRDefault="00871F5F" w:rsidP="00A900A7">
      <w:pPr>
        <w:pStyle w:val="ListParagraph"/>
        <w:numPr>
          <w:ilvl w:val="0"/>
          <w:numId w:val="3"/>
        </w:numPr>
        <w:rPr>
          <w:rFonts w:ascii="Cambria" w:hAnsi="Cambria" w:cs="Times New Roman"/>
        </w:rPr>
      </w:pPr>
      <w:r w:rsidRPr="00004858">
        <w:rPr>
          <w:rFonts w:ascii="Cambria" w:hAnsi="Cambria" w:cs="Times New Roman"/>
        </w:rPr>
        <w:t>Clock Generator IP Core</w:t>
      </w:r>
    </w:p>
    <w:p w:rsidR="00871F5F" w:rsidRPr="00004858" w:rsidRDefault="00871F5F" w:rsidP="00A900A7">
      <w:pPr>
        <w:pStyle w:val="ListParagraph"/>
        <w:numPr>
          <w:ilvl w:val="0"/>
          <w:numId w:val="3"/>
        </w:numPr>
        <w:rPr>
          <w:rFonts w:ascii="Cambria" w:hAnsi="Cambria" w:cs="Times New Roman"/>
        </w:rPr>
      </w:pPr>
      <w:r w:rsidRPr="00004858">
        <w:rPr>
          <w:rFonts w:ascii="Cambria" w:hAnsi="Cambria" w:cs="Times New Roman"/>
        </w:rPr>
        <w:t>Processing System IP Core</w:t>
      </w:r>
    </w:p>
    <w:p w:rsidR="00871F5F" w:rsidRDefault="00871F5F" w:rsidP="00A900A7">
      <w:pPr>
        <w:pStyle w:val="ListParagraph"/>
        <w:numPr>
          <w:ilvl w:val="0"/>
          <w:numId w:val="3"/>
        </w:numPr>
        <w:rPr>
          <w:rFonts w:ascii="Cambria" w:hAnsi="Cambria" w:cs="Times New Roman"/>
        </w:rPr>
      </w:pPr>
      <w:r w:rsidRPr="00004858">
        <w:rPr>
          <w:rFonts w:ascii="Cambria" w:hAnsi="Cambria" w:cs="Times New Roman"/>
        </w:rPr>
        <w:t>AXI Interconnect IP Core</w:t>
      </w:r>
    </w:p>
    <w:p w:rsidR="00871F5F" w:rsidRDefault="006E14EF" w:rsidP="00A900A7">
      <w:pPr>
        <w:pStyle w:val="ListParagraph"/>
        <w:numPr>
          <w:ilvl w:val="0"/>
          <w:numId w:val="3"/>
        </w:numPr>
        <w:rPr>
          <w:rFonts w:ascii="Cambria" w:hAnsi="Cambria" w:cs="Times New Roman"/>
        </w:rPr>
      </w:pPr>
      <w:r>
        <w:rPr>
          <w:rFonts w:ascii="Cambria" w:hAnsi="Cambria" w:cs="Times New Roman"/>
        </w:rPr>
        <w:t>GPIO Cores for LEDs</w:t>
      </w:r>
    </w:p>
    <w:p w:rsidR="005A7C42" w:rsidRPr="006E14EF" w:rsidRDefault="005A7C42" w:rsidP="00A900A7">
      <w:pPr>
        <w:pStyle w:val="ListParagraph"/>
        <w:numPr>
          <w:ilvl w:val="0"/>
          <w:numId w:val="3"/>
        </w:numPr>
        <w:rPr>
          <w:rFonts w:ascii="Cambria" w:hAnsi="Cambria" w:cs="Times New Roman"/>
        </w:rPr>
      </w:pPr>
      <w:r>
        <w:rPr>
          <w:rFonts w:ascii="Cambria" w:hAnsi="Cambria" w:cs="Times New Roman"/>
        </w:rPr>
        <w:t>AXI_UART (</w:t>
      </w:r>
      <w:proofErr w:type="spellStart"/>
      <w:r>
        <w:rPr>
          <w:rFonts w:ascii="Cambria" w:hAnsi="Cambria" w:cs="Times New Roman"/>
        </w:rPr>
        <w:t>Lite</w:t>
      </w:r>
      <w:proofErr w:type="spellEnd"/>
      <w:r>
        <w:rPr>
          <w:rFonts w:ascii="Cambria" w:hAnsi="Cambria" w:cs="Times New Roman"/>
        </w:rPr>
        <w:t>) Core</w:t>
      </w:r>
    </w:p>
    <w:p w:rsidR="00871F5F" w:rsidRDefault="00871F5F" w:rsidP="00871F5F">
      <w:pPr>
        <w:rPr>
          <w:rFonts w:ascii="Cambria" w:hAnsi="Cambria" w:cs="Times New Roman"/>
        </w:rPr>
      </w:pPr>
      <w:r w:rsidRPr="00004858">
        <w:rPr>
          <w:rFonts w:ascii="Cambria" w:hAnsi="Cambria" w:cs="Times New Roman"/>
        </w:rPr>
        <w:t>In addition, several of these cores will require external ports. Be sure that you have access to modifying the external port settings.</w:t>
      </w:r>
      <w:r w:rsidR="006624C0">
        <w:rPr>
          <w:rFonts w:ascii="Cambria" w:hAnsi="Cambria" w:cs="Times New Roman"/>
        </w:rPr>
        <w:t xml:space="preserve"> Refer to Figure 3</w:t>
      </w:r>
      <w:r w:rsidRPr="00004858">
        <w:rPr>
          <w:rFonts w:ascii="Cambria" w:hAnsi="Cambria" w:cs="Times New Roman"/>
        </w:rPr>
        <w:t>-1 Below.</w:t>
      </w:r>
    </w:p>
    <w:p w:rsidR="00871F5F" w:rsidRDefault="00871F5F" w:rsidP="00871F5F">
      <w:pPr>
        <w:rPr>
          <w:rFonts w:ascii="Cambria" w:hAnsi="Cambria" w:cs="Times New Roman"/>
        </w:rPr>
      </w:pPr>
    </w:p>
    <w:p w:rsidR="00682947" w:rsidRPr="00004858" w:rsidRDefault="00682947" w:rsidP="00871F5F">
      <w:pPr>
        <w:rPr>
          <w:rFonts w:ascii="Cambria" w:hAnsi="Cambria" w:cs="Times New Roman"/>
        </w:rPr>
      </w:pPr>
    </w:p>
    <w:p w:rsidR="00871F5F" w:rsidRPr="00004858" w:rsidRDefault="008366F8" w:rsidP="00871F5F">
      <w:pPr>
        <w:keepNext/>
        <w:jc w:val="center"/>
        <w:rPr>
          <w:rFonts w:ascii="Cambria" w:hAnsi="Cambria" w:cs="Times New Roman"/>
        </w:rPr>
      </w:pPr>
      <w:r w:rsidRPr="00004858">
        <w:rPr>
          <w:rFonts w:ascii="Cambria" w:hAnsi="Cambria" w:cs="Times New Roman"/>
        </w:rPr>
        <w:object w:dxaOrig="6029" w:dyaOrig="2910">
          <v:shape id="_x0000_i1038" type="#_x0000_t75" style="width:246.75pt;height:119.25pt" o:ole="" o:bordertopcolor="this" o:borderleftcolor="this" o:borderbottomcolor="this" o:borderrightcolor="this">
            <v:imagedata r:id="rId30" o:title=""/>
            <w10:bordertop type="single" width="4"/>
            <w10:borderleft type="single" width="4"/>
            <w10:borderbottom type="single" width="4"/>
            <w10:borderright type="single" width="4"/>
          </v:shape>
          <o:OLEObject Type="Embed" ProgID="PBrush" ShapeID="_x0000_i1038" DrawAspect="Content" ObjectID="_1429099835" r:id="rId31"/>
        </w:object>
      </w:r>
    </w:p>
    <w:p w:rsidR="00871F5F" w:rsidRDefault="006624C0" w:rsidP="00871F5F">
      <w:pPr>
        <w:pStyle w:val="Caption"/>
        <w:jc w:val="center"/>
        <w:rPr>
          <w:rFonts w:ascii="Cambria" w:hAnsi="Cambria" w:cs="Times New Roman"/>
        </w:rPr>
      </w:pPr>
      <w:r>
        <w:rPr>
          <w:rFonts w:ascii="Cambria" w:hAnsi="Cambria" w:cs="Times New Roman"/>
        </w:rPr>
        <w:t>Figure 3</w:t>
      </w:r>
      <w:r w:rsidR="00871F5F" w:rsidRPr="00004858">
        <w:rPr>
          <w:rFonts w:ascii="Cambria" w:hAnsi="Cambria" w:cs="Times New Roman"/>
        </w:rPr>
        <w:noBreakHyphen/>
        <w:t>1: EDK project ports list</w:t>
      </w:r>
    </w:p>
    <w:p w:rsidR="00436C1D" w:rsidRDefault="00436C1D" w:rsidP="00436C1D">
      <w:pPr>
        <w:spacing w:after="0"/>
      </w:pPr>
    </w:p>
    <w:p w:rsidR="00682947" w:rsidRDefault="00682947" w:rsidP="00436C1D">
      <w:pPr>
        <w:spacing w:after="0"/>
      </w:pPr>
    </w:p>
    <w:p w:rsidR="00682947" w:rsidRDefault="00682947" w:rsidP="00436C1D">
      <w:pPr>
        <w:spacing w:after="0"/>
      </w:pPr>
    </w:p>
    <w:p w:rsidR="00871F5F" w:rsidRPr="00004858" w:rsidRDefault="006624C0" w:rsidP="00436C1D">
      <w:pPr>
        <w:pStyle w:val="Heading2"/>
        <w:spacing w:before="0"/>
      </w:pPr>
      <w:bookmarkStart w:id="49" w:name="_Toc343523389"/>
      <w:bookmarkStart w:id="50" w:name="_Toc355357895"/>
      <w:r>
        <w:t>3</w:t>
      </w:r>
      <w:r w:rsidR="00871F5F">
        <w:t xml:space="preserve">.2 </w:t>
      </w:r>
      <w:r w:rsidR="00871F5F">
        <w:tab/>
      </w:r>
      <w:r w:rsidR="00871F5F" w:rsidRPr="00004858">
        <w:t xml:space="preserve">Configuring the </w:t>
      </w:r>
      <w:r w:rsidR="00871F5F">
        <w:t>ADC</w:t>
      </w:r>
      <w:r w:rsidR="00871F5F" w:rsidRPr="00004858">
        <w:t xml:space="preserve"> Driver Port</w:t>
      </w:r>
      <w:bookmarkEnd w:id="49"/>
      <w:bookmarkEnd w:id="50"/>
    </w:p>
    <w:p w:rsidR="00871F5F" w:rsidRPr="00004858" w:rsidRDefault="00871F5F" w:rsidP="00871F5F">
      <w:pPr>
        <w:rPr>
          <w:rFonts w:ascii="Cambria" w:hAnsi="Cambria" w:cs="Times New Roman"/>
        </w:rPr>
      </w:pPr>
      <w:r w:rsidRPr="003F1BE6">
        <w:rPr>
          <w:rFonts w:ascii="Cambria" w:hAnsi="Cambria" w:cs="Times New Roman"/>
        </w:rPr>
        <w:t>Expand</w:t>
      </w:r>
      <w:r w:rsidRPr="00004858">
        <w:rPr>
          <w:rFonts w:ascii="Cambria" w:hAnsi="Cambria" w:cs="Times New Roman"/>
        </w:rPr>
        <w:t xml:space="preserve"> the </w:t>
      </w:r>
      <w:r>
        <w:rPr>
          <w:rFonts w:ascii="Cambria" w:hAnsi="Cambria" w:cs="Times New Roman"/>
          <w:b/>
        </w:rPr>
        <w:t>ADC</w:t>
      </w:r>
      <w:r w:rsidRPr="00D55418">
        <w:rPr>
          <w:rFonts w:ascii="Cambria" w:hAnsi="Cambria" w:cs="Times New Roman"/>
          <w:b/>
        </w:rPr>
        <w:t xml:space="preserve"> Driver</w:t>
      </w:r>
      <w:r w:rsidRPr="00004858">
        <w:rPr>
          <w:rFonts w:ascii="Cambria" w:hAnsi="Cambria" w:cs="Times New Roman"/>
        </w:rPr>
        <w:t xml:space="preserve"> port. There are 6 individual I/O pins which need to be routed on this port. </w:t>
      </w:r>
    </w:p>
    <w:p w:rsidR="00871F5F" w:rsidRPr="00D55418" w:rsidRDefault="00871F5F" w:rsidP="00A900A7">
      <w:pPr>
        <w:pStyle w:val="ListParagraph"/>
        <w:numPr>
          <w:ilvl w:val="0"/>
          <w:numId w:val="7"/>
        </w:numPr>
        <w:rPr>
          <w:rFonts w:ascii="Cambria" w:hAnsi="Cambria" w:cs="Times New Roman"/>
        </w:rPr>
      </w:pPr>
      <w:r w:rsidRPr="00D55418">
        <w:rPr>
          <w:rFonts w:ascii="Cambria" w:hAnsi="Cambria" w:cs="Times New Roman"/>
        </w:rPr>
        <w:t xml:space="preserve">The first </w:t>
      </w:r>
      <w:r>
        <w:rPr>
          <w:rFonts w:ascii="Cambria" w:hAnsi="Cambria" w:cs="Times New Roman"/>
        </w:rPr>
        <w:t>three</w:t>
      </w:r>
      <w:r w:rsidRPr="00D55418">
        <w:rPr>
          <w:rFonts w:ascii="Cambria" w:hAnsi="Cambria" w:cs="Times New Roman"/>
        </w:rPr>
        <w:t xml:space="preserve"> are the </w:t>
      </w:r>
      <w:proofErr w:type="spellStart"/>
      <w:r>
        <w:rPr>
          <w:rFonts w:ascii="Courier New" w:hAnsi="Courier New" w:cs="Courier New"/>
          <w:sz w:val="20"/>
          <w:szCs w:val="20"/>
        </w:rPr>
        <w:t>r</w:t>
      </w:r>
      <w:r w:rsidRPr="00D55418">
        <w:rPr>
          <w:rFonts w:ascii="Courier New" w:hAnsi="Courier New" w:cs="Courier New"/>
          <w:sz w:val="20"/>
          <w:szCs w:val="20"/>
        </w:rPr>
        <w:t>x_i</w:t>
      </w:r>
      <w:r>
        <w:rPr>
          <w:rFonts w:ascii="Courier New" w:hAnsi="Courier New" w:cs="Courier New"/>
          <w:sz w:val="20"/>
          <w:szCs w:val="20"/>
        </w:rPr>
        <w:t>q_sel</w:t>
      </w:r>
      <w:proofErr w:type="spellEnd"/>
      <w:r>
        <w:rPr>
          <w:rFonts w:ascii="Courier New" w:hAnsi="Courier New" w:cs="Courier New"/>
          <w:sz w:val="20"/>
          <w:szCs w:val="20"/>
        </w:rPr>
        <w:t>,</w:t>
      </w:r>
      <w:r>
        <w:rPr>
          <w:rFonts w:asciiTheme="majorHAnsi" w:hAnsiTheme="majorHAnsi" w:cs="Courier New"/>
          <w:sz w:val="20"/>
          <w:szCs w:val="20"/>
        </w:rPr>
        <w:t xml:space="preserve"> </w:t>
      </w:r>
      <w:r w:rsidRPr="00457733">
        <w:rPr>
          <w:rFonts w:asciiTheme="majorHAnsi" w:hAnsiTheme="majorHAnsi" w:cs="Courier New"/>
        </w:rPr>
        <w:t>the</w:t>
      </w:r>
      <w:r>
        <w:rPr>
          <w:rFonts w:asciiTheme="majorHAnsi" w:hAnsiTheme="majorHAnsi" w:cs="Courier New"/>
          <w:sz w:val="20"/>
          <w:szCs w:val="20"/>
        </w:rPr>
        <w:t xml:space="preserve"> </w:t>
      </w:r>
      <w:proofErr w:type="spellStart"/>
      <w:r>
        <w:rPr>
          <w:rFonts w:ascii="Courier New" w:hAnsi="Courier New" w:cs="Courier New"/>
          <w:sz w:val="20"/>
          <w:szCs w:val="20"/>
        </w:rPr>
        <w:t>rxd</w:t>
      </w:r>
      <w:proofErr w:type="spellEnd"/>
      <w:r w:rsidRPr="00D55418">
        <w:rPr>
          <w:rFonts w:ascii="Cambria" w:hAnsi="Cambria" w:cs="Times New Roman"/>
        </w:rPr>
        <w:t xml:space="preserve"> and </w:t>
      </w:r>
      <w:r>
        <w:rPr>
          <w:rFonts w:ascii="Cambria" w:hAnsi="Cambria" w:cs="Times New Roman"/>
        </w:rPr>
        <w:t xml:space="preserve">the </w:t>
      </w:r>
      <w:proofErr w:type="spellStart"/>
      <w:r>
        <w:rPr>
          <w:rFonts w:ascii="Courier New" w:hAnsi="Courier New" w:cs="Courier New"/>
          <w:sz w:val="20"/>
          <w:szCs w:val="20"/>
        </w:rPr>
        <w:t>bliky_adc_driver</w:t>
      </w:r>
      <w:proofErr w:type="spellEnd"/>
      <w:r w:rsidRPr="00D55418">
        <w:rPr>
          <w:rFonts w:ascii="Cambria" w:hAnsi="Cambria" w:cs="Times New Roman"/>
        </w:rPr>
        <w:t xml:space="preserve"> pins. </w:t>
      </w:r>
      <w:r>
        <w:rPr>
          <w:rFonts w:ascii="Cambria" w:hAnsi="Cambria" w:cs="Times New Roman"/>
        </w:rPr>
        <w:t xml:space="preserve">Each of these pins can be assigned as </w:t>
      </w:r>
      <w:r w:rsidRPr="00247193">
        <w:rPr>
          <w:rFonts w:ascii="Cambria" w:hAnsi="Cambria" w:cs="Times New Roman"/>
          <w:b/>
        </w:rPr>
        <w:t>External ports</w:t>
      </w:r>
      <w:r>
        <w:rPr>
          <w:rFonts w:ascii="Cambria" w:hAnsi="Cambria" w:cs="Times New Roman"/>
        </w:rPr>
        <w:t>.</w:t>
      </w:r>
    </w:p>
    <w:p w:rsidR="00871F5F" w:rsidRPr="00D55418" w:rsidRDefault="00871F5F" w:rsidP="00A900A7">
      <w:pPr>
        <w:pStyle w:val="ListParagraph"/>
        <w:numPr>
          <w:ilvl w:val="0"/>
          <w:numId w:val="7"/>
        </w:numPr>
        <w:rPr>
          <w:rFonts w:ascii="Cambria" w:hAnsi="Cambria" w:cs="Times New Roman"/>
        </w:rPr>
      </w:pPr>
      <w:r w:rsidRPr="00D55418">
        <w:rPr>
          <w:rFonts w:ascii="Cambria" w:hAnsi="Cambria" w:cs="Times New Roman"/>
        </w:rPr>
        <w:t xml:space="preserve">Next are the </w:t>
      </w:r>
      <w:proofErr w:type="spellStart"/>
      <w:r>
        <w:rPr>
          <w:rFonts w:ascii="Courier New" w:hAnsi="Courier New" w:cs="Courier New"/>
          <w:sz w:val="20"/>
          <w:szCs w:val="20"/>
        </w:rPr>
        <w:t>rx_i</w:t>
      </w:r>
      <w:proofErr w:type="spellEnd"/>
      <w:r>
        <w:rPr>
          <w:rFonts w:asciiTheme="majorHAnsi" w:hAnsiTheme="majorHAnsi" w:cs="Courier New"/>
          <w:sz w:val="20"/>
          <w:szCs w:val="20"/>
        </w:rPr>
        <w:t xml:space="preserve"> </w:t>
      </w:r>
      <w:r w:rsidRPr="00457733">
        <w:rPr>
          <w:rFonts w:asciiTheme="majorHAnsi" w:hAnsiTheme="majorHAnsi" w:cs="Courier New"/>
        </w:rPr>
        <w:t>and</w:t>
      </w:r>
      <w:r w:rsidRPr="00D55418">
        <w:rPr>
          <w:rFonts w:ascii="Cambria" w:hAnsi="Cambria" w:cs="Times New Roman"/>
        </w:rPr>
        <w:t xml:space="preserve"> the </w:t>
      </w:r>
      <w:proofErr w:type="spellStart"/>
      <w:r>
        <w:rPr>
          <w:rFonts w:ascii="Courier New" w:hAnsi="Courier New" w:cs="Courier New"/>
          <w:sz w:val="20"/>
          <w:szCs w:val="20"/>
        </w:rPr>
        <w:t>rq_q</w:t>
      </w:r>
      <w:proofErr w:type="spellEnd"/>
      <w:r w:rsidRPr="00D55418">
        <w:rPr>
          <w:rFonts w:ascii="Cambria" w:hAnsi="Cambria" w:cs="Times New Roman"/>
        </w:rPr>
        <w:t xml:space="preserve"> output pins.</w:t>
      </w:r>
      <w:r>
        <w:rPr>
          <w:rFonts w:ascii="Cambria" w:hAnsi="Cambria" w:cs="Times New Roman"/>
        </w:rPr>
        <w:t xml:space="preserve"> </w:t>
      </w:r>
      <w:r w:rsidR="005C3734">
        <w:rPr>
          <w:rFonts w:ascii="Cambria" w:hAnsi="Cambria" w:cs="Times New Roman"/>
        </w:rPr>
        <w:t xml:space="preserve">Connect these pins to the </w:t>
      </w:r>
      <w:proofErr w:type="spellStart"/>
      <w:r w:rsidR="005C3734" w:rsidRPr="005C3734">
        <w:rPr>
          <w:rFonts w:ascii="Courier New" w:hAnsi="Courier New" w:cs="Courier New"/>
          <w:sz w:val="20"/>
        </w:rPr>
        <w:t>i</w:t>
      </w:r>
      <w:r w:rsidR="006624C0">
        <w:rPr>
          <w:rFonts w:ascii="Courier New" w:hAnsi="Courier New" w:cs="Courier New"/>
          <w:sz w:val="20"/>
        </w:rPr>
        <w:t>_in</w:t>
      </w:r>
      <w:proofErr w:type="spellEnd"/>
      <w:r w:rsidR="005C3734" w:rsidRPr="005C3734">
        <w:rPr>
          <w:rFonts w:ascii="Cambria" w:hAnsi="Cambria" w:cs="Times New Roman"/>
          <w:sz w:val="20"/>
        </w:rPr>
        <w:t xml:space="preserve"> </w:t>
      </w:r>
      <w:r w:rsidR="005C3734">
        <w:rPr>
          <w:rFonts w:ascii="Cambria" w:hAnsi="Cambria" w:cs="Times New Roman"/>
        </w:rPr>
        <w:t xml:space="preserve">and </w:t>
      </w:r>
      <w:proofErr w:type="spellStart"/>
      <w:r w:rsidR="005C3734" w:rsidRPr="005C3734">
        <w:rPr>
          <w:rFonts w:ascii="Courier New" w:hAnsi="Courier New" w:cs="Courier New"/>
          <w:sz w:val="20"/>
        </w:rPr>
        <w:t>q</w:t>
      </w:r>
      <w:r w:rsidR="006624C0">
        <w:rPr>
          <w:rFonts w:ascii="Courier New" w:hAnsi="Courier New" w:cs="Courier New"/>
          <w:sz w:val="20"/>
        </w:rPr>
        <w:t>_in</w:t>
      </w:r>
      <w:proofErr w:type="spellEnd"/>
      <w:r w:rsidR="005C3734" w:rsidRPr="005C3734">
        <w:rPr>
          <w:rFonts w:ascii="Cambria" w:hAnsi="Cambria" w:cs="Times New Roman"/>
          <w:sz w:val="20"/>
        </w:rPr>
        <w:t xml:space="preserve"> </w:t>
      </w:r>
      <w:r w:rsidR="00FF0F02">
        <w:rPr>
          <w:rFonts w:ascii="Cambria" w:hAnsi="Cambria" w:cs="Times New Roman"/>
        </w:rPr>
        <w:t xml:space="preserve">pins of the </w:t>
      </w:r>
      <w:proofErr w:type="spellStart"/>
      <w:r w:rsidR="00FF0F02">
        <w:rPr>
          <w:rFonts w:ascii="Cambria" w:hAnsi="Cambria" w:cs="Times New Roman"/>
        </w:rPr>
        <w:t>dc_offset</w:t>
      </w:r>
      <w:proofErr w:type="spellEnd"/>
      <w:r w:rsidR="005C3734">
        <w:rPr>
          <w:rFonts w:ascii="Cambria" w:hAnsi="Cambria" w:cs="Times New Roman"/>
        </w:rPr>
        <w:t xml:space="preserve"> PCore created in Simulink.</w:t>
      </w:r>
    </w:p>
    <w:p w:rsidR="00871F5F" w:rsidRPr="007679A8" w:rsidRDefault="00871F5F" w:rsidP="00A900A7">
      <w:pPr>
        <w:pStyle w:val="ListParagraph"/>
        <w:numPr>
          <w:ilvl w:val="0"/>
          <w:numId w:val="7"/>
        </w:numPr>
        <w:rPr>
          <w:rFonts w:ascii="Cambria" w:hAnsi="Cambria" w:cs="Times New Roman"/>
          <w:color w:val="FF0000"/>
        </w:rPr>
      </w:pPr>
      <w:r w:rsidRPr="007679A8">
        <w:rPr>
          <w:rFonts w:ascii="Cambria" w:hAnsi="Cambria" w:cs="Times New Roman"/>
        </w:rPr>
        <w:t xml:space="preserve">The </w:t>
      </w:r>
      <w:proofErr w:type="spellStart"/>
      <w:r w:rsidRPr="007679A8">
        <w:rPr>
          <w:rFonts w:ascii="Courier New" w:hAnsi="Courier New" w:cs="Courier New"/>
          <w:sz w:val="20"/>
          <w:szCs w:val="20"/>
        </w:rPr>
        <w:t>sysgen_clk</w:t>
      </w:r>
      <w:proofErr w:type="spellEnd"/>
      <w:r w:rsidRPr="007679A8">
        <w:rPr>
          <w:rFonts w:ascii="Cambria" w:hAnsi="Cambria" w:cs="Times New Roman"/>
        </w:rPr>
        <w:t xml:space="preserve"> pin can be skipped for now and will be connected later</w:t>
      </w:r>
      <w:r>
        <w:rPr>
          <w:rFonts w:ascii="Cambria" w:hAnsi="Cambria" w:cs="Times New Roman"/>
        </w:rPr>
        <w:t xml:space="preserve"> in </w:t>
      </w:r>
      <w:r w:rsidR="006624C0">
        <w:rPr>
          <w:rFonts w:ascii="Cambria" w:hAnsi="Cambria" w:cs="Times New Roman"/>
          <w:b/>
        </w:rPr>
        <w:t>section 3</w:t>
      </w:r>
      <w:r w:rsidRPr="00F84449">
        <w:rPr>
          <w:rFonts w:ascii="Cambria" w:hAnsi="Cambria" w:cs="Times New Roman"/>
          <w:b/>
        </w:rPr>
        <w:t>.4</w:t>
      </w:r>
      <w:r w:rsidR="005C3734">
        <w:rPr>
          <w:rFonts w:ascii="Cambria" w:hAnsi="Cambria" w:cs="Times New Roman"/>
          <w:b/>
        </w:rPr>
        <w:t>.</w:t>
      </w:r>
    </w:p>
    <w:p w:rsidR="00871F5F" w:rsidRPr="00004858" w:rsidRDefault="00871F5F" w:rsidP="00871F5F">
      <w:pPr>
        <w:rPr>
          <w:rFonts w:ascii="Cambria" w:hAnsi="Cambria" w:cs="Times New Roman"/>
          <w:color w:val="FF0000"/>
        </w:rPr>
      </w:pPr>
    </w:p>
    <w:p w:rsidR="00871F5F" w:rsidRDefault="006624C0" w:rsidP="003D592C">
      <w:pPr>
        <w:pStyle w:val="Heading2"/>
      </w:pPr>
      <w:bookmarkStart w:id="51" w:name="_Toc343523390"/>
      <w:bookmarkStart w:id="52" w:name="_Toc355357896"/>
      <w:r>
        <w:t>3</w:t>
      </w:r>
      <w:r w:rsidR="00871F5F">
        <w:t>.3</w:t>
      </w:r>
      <w:r w:rsidR="00871F5F">
        <w:tab/>
      </w:r>
      <w:r w:rsidR="00871F5F" w:rsidRPr="00004858">
        <w:t>Configuring the MCU Port</w:t>
      </w:r>
      <w:bookmarkEnd w:id="51"/>
      <w:bookmarkEnd w:id="52"/>
    </w:p>
    <w:p w:rsidR="00871F5F" w:rsidRPr="00D55418" w:rsidRDefault="00871F5F" w:rsidP="00871F5F">
      <w:pPr>
        <w:rPr>
          <w:rFonts w:ascii="Cambria" w:hAnsi="Cambria" w:cs="Times New Roman"/>
        </w:rPr>
      </w:pPr>
      <w:r w:rsidRPr="003F1BE6">
        <w:rPr>
          <w:rFonts w:ascii="Cambria" w:hAnsi="Cambria" w:cs="Times New Roman"/>
        </w:rPr>
        <w:t>Expand</w:t>
      </w:r>
      <w:r w:rsidRPr="00D55418">
        <w:rPr>
          <w:rFonts w:ascii="Cambria" w:hAnsi="Cambria" w:cs="Times New Roman"/>
        </w:rPr>
        <w:t xml:space="preserve"> the </w:t>
      </w:r>
      <w:r>
        <w:rPr>
          <w:rFonts w:ascii="Cambria" w:hAnsi="Cambria" w:cs="Times New Roman"/>
          <w:b/>
        </w:rPr>
        <w:t>MCU</w:t>
      </w:r>
      <w:r w:rsidRPr="00D55418">
        <w:rPr>
          <w:rFonts w:ascii="Cambria" w:hAnsi="Cambria" w:cs="Times New Roman"/>
          <w:b/>
        </w:rPr>
        <w:t xml:space="preserve"> </w:t>
      </w:r>
      <w:r w:rsidRPr="00D55418">
        <w:rPr>
          <w:rFonts w:ascii="Cambria" w:hAnsi="Cambria" w:cs="Times New Roman"/>
        </w:rPr>
        <w:t xml:space="preserve">port. There are </w:t>
      </w:r>
      <w:r>
        <w:rPr>
          <w:rFonts w:ascii="Cambria" w:hAnsi="Cambria" w:cs="Times New Roman"/>
        </w:rPr>
        <w:t>8</w:t>
      </w:r>
      <w:r w:rsidRPr="00D55418">
        <w:rPr>
          <w:rFonts w:ascii="Cambria" w:hAnsi="Cambria" w:cs="Times New Roman"/>
        </w:rPr>
        <w:t xml:space="preserve"> individual I/O pins which need to be routed on this port.</w:t>
      </w:r>
    </w:p>
    <w:p w:rsidR="005C3734" w:rsidRDefault="00871F5F" w:rsidP="00A900A7">
      <w:pPr>
        <w:pStyle w:val="ListParagraph"/>
        <w:numPr>
          <w:ilvl w:val="0"/>
          <w:numId w:val="8"/>
        </w:numPr>
        <w:rPr>
          <w:rFonts w:ascii="Cambria" w:hAnsi="Cambria" w:cs="Times New Roman"/>
        </w:rPr>
      </w:pPr>
      <w:r w:rsidRPr="00D55418">
        <w:rPr>
          <w:rFonts w:ascii="Cambria" w:hAnsi="Cambria" w:cs="Times New Roman"/>
        </w:rPr>
        <w:t xml:space="preserve">Configuring this port is very simple as </w:t>
      </w:r>
      <w:r w:rsidRPr="00247193">
        <w:rPr>
          <w:rFonts w:ascii="Cambria" w:hAnsi="Cambria" w:cs="Times New Roman"/>
        </w:rPr>
        <w:t>all of the pins</w:t>
      </w:r>
      <w:r w:rsidRPr="00D55418">
        <w:rPr>
          <w:rFonts w:ascii="Cambria" w:hAnsi="Cambria" w:cs="Times New Roman"/>
        </w:rPr>
        <w:t xml:space="preserve"> with the exception of the </w:t>
      </w:r>
      <w:proofErr w:type="spellStart"/>
      <w:r w:rsidRPr="00D55418">
        <w:rPr>
          <w:rFonts w:ascii="Courier New" w:hAnsi="Courier New" w:cs="Courier New"/>
          <w:sz w:val="20"/>
          <w:szCs w:val="20"/>
        </w:rPr>
        <w:t>sysgen_clk</w:t>
      </w:r>
      <w:proofErr w:type="spellEnd"/>
      <w:r w:rsidRPr="00D55418">
        <w:rPr>
          <w:rFonts w:ascii="Cambria" w:hAnsi="Cambria" w:cs="Times New Roman"/>
        </w:rPr>
        <w:t xml:space="preserve"> are </w:t>
      </w:r>
      <w:r w:rsidRPr="00247193">
        <w:rPr>
          <w:rFonts w:ascii="Cambria" w:hAnsi="Cambria" w:cs="Times New Roman"/>
        </w:rPr>
        <w:t>assigned</w:t>
      </w:r>
      <w:r w:rsidRPr="00D55418">
        <w:rPr>
          <w:rFonts w:ascii="Cambria" w:hAnsi="Cambria" w:cs="Times New Roman"/>
        </w:rPr>
        <w:t xml:space="preserve"> as </w:t>
      </w:r>
      <w:r>
        <w:rPr>
          <w:rFonts w:ascii="Cambria" w:hAnsi="Cambria" w:cs="Times New Roman"/>
        </w:rPr>
        <w:t>E</w:t>
      </w:r>
      <w:r w:rsidRPr="00D55418">
        <w:rPr>
          <w:rFonts w:ascii="Cambria" w:hAnsi="Cambria" w:cs="Times New Roman"/>
          <w:b/>
        </w:rPr>
        <w:t>xternal ports</w:t>
      </w:r>
      <w:r w:rsidRPr="00D55418">
        <w:rPr>
          <w:rFonts w:ascii="Cambria" w:hAnsi="Cambria" w:cs="Times New Roman"/>
        </w:rPr>
        <w:t>.</w:t>
      </w:r>
    </w:p>
    <w:p w:rsidR="005C3734" w:rsidRPr="005C3734" w:rsidRDefault="005C3734" w:rsidP="005C3734">
      <w:pPr>
        <w:rPr>
          <w:rFonts w:ascii="Cambria" w:hAnsi="Cambria" w:cs="Times New Roman"/>
        </w:rPr>
      </w:pPr>
    </w:p>
    <w:p w:rsidR="005C3734" w:rsidRDefault="006624C0" w:rsidP="003D592C">
      <w:pPr>
        <w:pStyle w:val="Heading2"/>
      </w:pPr>
      <w:bookmarkStart w:id="53" w:name="_Toc355357897"/>
      <w:r>
        <w:t>3</w:t>
      </w:r>
      <w:r w:rsidR="007E12B6">
        <w:t>.4</w:t>
      </w:r>
      <w:r w:rsidR="005C3734">
        <w:tab/>
      </w:r>
      <w:r w:rsidR="005C3734" w:rsidRPr="00004858">
        <w:t xml:space="preserve">Configuring the </w:t>
      </w:r>
      <w:r w:rsidR="00FF0F02">
        <w:t>dc offset</w:t>
      </w:r>
      <w:r w:rsidR="005C3734" w:rsidRPr="00004858">
        <w:t xml:space="preserve"> Port</w:t>
      </w:r>
      <w:bookmarkEnd w:id="53"/>
    </w:p>
    <w:p w:rsidR="005C3734" w:rsidRPr="00D55418" w:rsidRDefault="005C3734" w:rsidP="005C3734">
      <w:pPr>
        <w:rPr>
          <w:rFonts w:ascii="Cambria" w:hAnsi="Cambria" w:cs="Times New Roman"/>
        </w:rPr>
      </w:pPr>
      <w:r w:rsidRPr="003F1BE6">
        <w:rPr>
          <w:rFonts w:ascii="Cambria" w:hAnsi="Cambria" w:cs="Times New Roman"/>
        </w:rPr>
        <w:t>Expand</w:t>
      </w:r>
      <w:r w:rsidRPr="00D55418">
        <w:rPr>
          <w:rFonts w:ascii="Cambria" w:hAnsi="Cambria" w:cs="Times New Roman"/>
        </w:rPr>
        <w:t xml:space="preserve"> the </w:t>
      </w:r>
      <w:proofErr w:type="spellStart"/>
      <w:r w:rsidR="00FF0F02">
        <w:rPr>
          <w:rFonts w:ascii="Cambria" w:hAnsi="Cambria" w:cs="Times New Roman"/>
          <w:b/>
        </w:rPr>
        <w:t>dc_offset</w:t>
      </w:r>
      <w:proofErr w:type="spellEnd"/>
      <w:r w:rsidRPr="00D55418">
        <w:rPr>
          <w:rFonts w:ascii="Cambria" w:hAnsi="Cambria" w:cs="Times New Roman"/>
          <w:b/>
        </w:rPr>
        <w:t xml:space="preserve"> </w:t>
      </w:r>
      <w:r w:rsidRPr="00D55418">
        <w:rPr>
          <w:rFonts w:ascii="Cambria" w:hAnsi="Cambria" w:cs="Times New Roman"/>
        </w:rPr>
        <w:t xml:space="preserve">port. There are </w:t>
      </w:r>
      <w:r>
        <w:rPr>
          <w:rFonts w:ascii="Cambria" w:hAnsi="Cambria" w:cs="Times New Roman"/>
        </w:rPr>
        <w:t>3</w:t>
      </w:r>
      <w:r w:rsidRPr="00D55418">
        <w:rPr>
          <w:rFonts w:ascii="Cambria" w:hAnsi="Cambria" w:cs="Times New Roman"/>
        </w:rPr>
        <w:t xml:space="preserve"> individual I/O pins which need to be routed on this port.</w:t>
      </w:r>
    </w:p>
    <w:p w:rsidR="005C3734" w:rsidRDefault="005C3734" w:rsidP="00A900A7">
      <w:pPr>
        <w:pStyle w:val="ListParagraph"/>
        <w:numPr>
          <w:ilvl w:val="0"/>
          <w:numId w:val="22"/>
        </w:numPr>
        <w:rPr>
          <w:rFonts w:ascii="Cambria" w:hAnsi="Cambria" w:cs="Times New Roman"/>
        </w:rPr>
      </w:pPr>
      <w:r>
        <w:rPr>
          <w:rFonts w:ascii="Cambria" w:hAnsi="Cambria" w:cs="Times New Roman"/>
        </w:rPr>
        <w:t xml:space="preserve">Ignore the </w:t>
      </w:r>
      <w:proofErr w:type="spellStart"/>
      <w:r>
        <w:rPr>
          <w:rFonts w:ascii="Cambria" w:hAnsi="Cambria" w:cs="Times New Roman"/>
        </w:rPr>
        <w:t>Sysgen_clik</w:t>
      </w:r>
      <w:proofErr w:type="spellEnd"/>
      <w:r>
        <w:rPr>
          <w:rFonts w:ascii="Cambria" w:hAnsi="Cambria" w:cs="Times New Roman"/>
        </w:rPr>
        <w:t xml:space="preserve"> pin for now. Verify that the </w:t>
      </w:r>
      <w:proofErr w:type="spellStart"/>
      <w:r w:rsidRPr="005C3734">
        <w:rPr>
          <w:rFonts w:ascii="Courier New" w:hAnsi="Courier New" w:cs="Courier New"/>
          <w:sz w:val="20"/>
        </w:rPr>
        <w:t>i</w:t>
      </w:r>
      <w:r w:rsidR="006624C0">
        <w:rPr>
          <w:rFonts w:ascii="Courier New" w:hAnsi="Courier New" w:cs="Courier New"/>
          <w:sz w:val="20"/>
        </w:rPr>
        <w:t>_in</w:t>
      </w:r>
      <w:proofErr w:type="spellEnd"/>
      <w:r w:rsidRPr="005C3734">
        <w:rPr>
          <w:rFonts w:ascii="Cambria" w:hAnsi="Cambria" w:cs="Times New Roman"/>
          <w:sz w:val="20"/>
        </w:rPr>
        <w:t xml:space="preserve"> </w:t>
      </w:r>
      <w:r>
        <w:rPr>
          <w:rFonts w:ascii="Cambria" w:hAnsi="Cambria" w:cs="Times New Roman"/>
        </w:rPr>
        <w:t xml:space="preserve">and </w:t>
      </w:r>
      <w:proofErr w:type="spellStart"/>
      <w:r w:rsidRPr="005C3734">
        <w:rPr>
          <w:rFonts w:ascii="Courier New" w:hAnsi="Courier New" w:cs="Courier New"/>
          <w:sz w:val="20"/>
        </w:rPr>
        <w:t>q</w:t>
      </w:r>
      <w:r w:rsidR="006624C0">
        <w:rPr>
          <w:rFonts w:ascii="Courier New" w:hAnsi="Courier New" w:cs="Courier New"/>
          <w:sz w:val="20"/>
        </w:rPr>
        <w:t>_in</w:t>
      </w:r>
      <w:proofErr w:type="spellEnd"/>
      <w:r w:rsidRPr="005C3734">
        <w:rPr>
          <w:rFonts w:ascii="Cambria" w:hAnsi="Cambria" w:cs="Times New Roman"/>
          <w:sz w:val="20"/>
        </w:rPr>
        <w:t xml:space="preserve"> </w:t>
      </w:r>
      <w:r>
        <w:rPr>
          <w:rFonts w:ascii="Cambria" w:hAnsi="Cambria" w:cs="Times New Roman"/>
        </w:rPr>
        <w:t xml:space="preserve">pins are connected to the </w:t>
      </w:r>
      <w:proofErr w:type="spellStart"/>
      <w:proofErr w:type="gramStart"/>
      <w:r w:rsidR="006624C0">
        <w:rPr>
          <w:rFonts w:ascii="Cambria" w:hAnsi="Cambria" w:cs="Times New Roman"/>
        </w:rPr>
        <w:t>adc</w:t>
      </w:r>
      <w:proofErr w:type="spellEnd"/>
      <w:proofErr w:type="gramEnd"/>
      <w:r w:rsidR="006624C0">
        <w:rPr>
          <w:rFonts w:ascii="Cambria" w:hAnsi="Cambria" w:cs="Times New Roman"/>
        </w:rPr>
        <w:t xml:space="preserve"> driver as a result of step 3</w:t>
      </w:r>
      <w:r>
        <w:rPr>
          <w:rFonts w:ascii="Cambria" w:hAnsi="Cambria" w:cs="Times New Roman"/>
        </w:rPr>
        <w:t>.2.</w:t>
      </w:r>
    </w:p>
    <w:p w:rsidR="007E12B6" w:rsidRPr="007E12B6" w:rsidRDefault="007E12B6" w:rsidP="007E12B6">
      <w:pPr>
        <w:rPr>
          <w:rFonts w:ascii="Cambria" w:hAnsi="Cambria" w:cs="Times New Roman"/>
        </w:rPr>
      </w:pPr>
    </w:p>
    <w:p w:rsidR="007E12B6" w:rsidRDefault="006624C0" w:rsidP="003D592C">
      <w:pPr>
        <w:pStyle w:val="Heading2"/>
      </w:pPr>
      <w:bookmarkStart w:id="54" w:name="_Toc355357898"/>
      <w:r>
        <w:t>3.5</w:t>
      </w:r>
      <w:r>
        <w:tab/>
      </w:r>
      <w:r w:rsidR="007E12B6" w:rsidRPr="00004858">
        <w:t xml:space="preserve">Configuring the </w:t>
      </w:r>
      <w:r w:rsidR="007E12B6">
        <w:t>GPIO</w:t>
      </w:r>
      <w:r w:rsidR="007E12B6" w:rsidRPr="00004858">
        <w:t xml:space="preserve"> Port</w:t>
      </w:r>
      <w:bookmarkEnd w:id="54"/>
    </w:p>
    <w:p w:rsidR="007E12B6" w:rsidRPr="007E12B6" w:rsidRDefault="007E12B6" w:rsidP="007E12B6">
      <w:pPr>
        <w:rPr>
          <w:rFonts w:asciiTheme="majorHAnsi" w:hAnsiTheme="majorHAnsi"/>
        </w:rPr>
      </w:pPr>
      <w:r w:rsidRPr="007E12B6">
        <w:rPr>
          <w:rFonts w:asciiTheme="majorHAnsi" w:hAnsiTheme="majorHAnsi"/>
        </w:rPr>
        <w:t>This port will be used later in SDK to verify the functionality of the receiver.</w:t>
      </w:r>
    </w:p>
    <w:p w:rsidR="007E12B6" w:rsidRDefault="007E12B6" w:rsidP="00A900A7">
      <w:pPr>
        <w:pStyle w:val="ListParagraph"/>
        <w:numPr>
          <w:ilvl w:val="0"/>
          <w:numId w:val="23"/>
        </w:numPr>
        <w:rPr>
          <w:rFonts w:ascii="Cambria" w:hAnsi="Cambria" w:cs="Times New Roman"/>
        </w:rPr>
      </w:pPr>
      <w:r w:rsidRPr="007E12B6">
        <w:rPr>
          <w:rFonts w:ascii="Cambria" w:hAnsi="Cambria" w:cs="Times New Roman"/>
        </w:rPr>
        <w:t xml:space="preserve">Add an AXI General Purpose IO to the design. </w:t>
      </w:r>
      <w:r w:rsidR="003C7DAB">
        <w:rPr>
          <w:rFonts w:ascii="Cambria" w:hAnsi="Cambria" w:cs="Times New Roman"/>
        </w:rPr>
        <w:t>Check the box to Enable Channel 2</w:t>
      </w:r>
      <w:r w:rsidR="002F17CA">
        <w:rPr>
          <w:rFonts w:ascii="Cambria" w:hAnsi="Cambria" w:cs="Times New Roman"/>
        </w:rPr>
        <w:t xml:space="preserve"> and </w:t>
      </w:r>
      <w:r w:rsidR="003C7DAB">
        <w:rPr>
          <w:rFonts w:ascii="Cambria" w:hAnsi="Cambria" w:cs="Times New Roman"/>
        </w:rPr>
        <w:t>give each channel</w:t>
      </w:r>
      <w:r w:rsidR="002F17CA">
        <w:rPr>
          <w:rFonts w:ascii="Cambria" w:hAnsi="Cambria" w:cs="Times New Roman"/>
        </w:rPr>
        <w:t xml:space="preserve"> a width of 1 bit. Name the port </w:t>
      </w:r>
      <w:proofErr w:type="spellStart"/>
      <w:r w:rsidR="002F17CA" w:rsidRPr="002F17CA">
        <w:rPr>
          <w:rFonts w:ascii="Courier New" w:hAnsi="Courier New" w:cs="Courier New"/>
          <w:sz w:val="20"/>
        </w:rPr>
        <w:t>axi_gpio_led</w:t>
      </w:r>
      <w:proofErr w:type="spellEnd"/>
      <w:r w:rsidR="002F17CA" w:rsidRPr="002F17CA">
        <w:rPr>
          <w:rFonts w:ascii="Cambria" w:hAnsi="Cambria" w:cs="Times New Roman"/>
          <w:sz w:val="20"/>
        </w:rPr>
        <w:t xml:space="preserve"> </w:t>
      </w:r>
      <w:r w:rsidR="002F17CA">
        <w:rPr>
          <w:rFonts w:ascii="Cambria" w:hAnsi="Cambria" w:cs="Times New Roman"/>
        </w:rPr>
        <w:t>or something similar.</w:t>
      </w:r>
    </w:p>
    <w:p w:rsidR="00871F5F" w:rsidRDefault="007E12B6" w:rsidP="00A900A7">
      <w:pPr>
        <w:pStyle w:val="ListParagraph"/>
        <w:numPr>
          <w:ilvl w:val="0"/>
          <w:numId w:val="23"/>
        </w:numPr>
        <w:rPr>
          <w:rFonts w:ascii="Cambria" w:hAnsi="Cambria" w:cs="Times New Roman"/>
        </w:rPr>
      </w:pPr>
      <w:r w:rsidRPr="007E12B6">
        <w:rPr>
          <w:rFonts w:ascii="Cambria" w:hAnsi="Cambria" w:cs="Times New Roman"/>
        </w:rPr>
        <w:t>Expa</w:t>
      </w:r>
      <w:r>
        <w:rPr>
          <w:rFonts w:ascii="Cambria" w:hAnsi="Cambria" w:cs="Times New Roman"/>
        </w:rPr>
        <w:t xml:space="preserve">nd the </w:t>
      </w:r>
      <w:r w:rsidRPr="007E12B6">
        <w:rPr>
          <w:rFonts w:ascii="Courier New" w:hAnsi="Courier New" w:cs="Courier New"/>
          <w:sz w:val="20"/>
        </w:rPr>
        <w:t>IO_IF</w:t>
      </w:r>
      <w:r w:rsidRPr="007E12B6">
        <w:rPr>
          <w:rFonts w:ascii="Cambria" w:hAnsi="Cambria" w:cs="Times New Roman"/>
          <w:sz w:val="20"/>
        </w:rPr>
        <w:t xml:space="preserve"> </w:t>
      </w:r>
      <w:r>
        <w:rPr>
          <w:rFonts w:ascii="Cambria" w:hAnsi="Cambria" w:cs="Times New Roman"/>
        </w:rPr>
        <w:t>section of the GPIO</w:t>
      </w:r>
      <w:r w:rsidRPr="007E12B6">
        <w:rPr>
          <w:rFonts w:ascii="Cambria" w:hAnsi="Cambria" w:cs="Times New Roman"/>
        </w:rPr>
        <w:t xml:space="preserve">, and assign </w:t>
      </w:r>
      <w:r w:rsidR="002F17CA">
        <w:rPr>
          <w:rFonts w:ascii="Cambria" w:hAnsi="Cambria" w:cs="Times New Roman"/>
        </w:rPr>
        <w:t>the</w:t>
      </w:r>
      <w:r w:rsidRPr="007E12B6">
        <w:rPr>
          <w:rFonts w:ascii="Cambria" w:hAnsi="Cambria" w:cs="Times New Roman"/>
        </w:rPr>
        <w:t xml:space="preserve"> </w:t>
      </w:r>
      <w:r w:rsidRPr="007E12B6">
        <w:rPr>
          <w:rFonts w:ascii="Courier New" w:hAnsi="Courier New" w:cs="Courier New"/>
          <w:sz w:val="20"/>
        </w:rPr>
        <w:t>GPIO_IO</w:t>
      </w:r>
      <w:r w:rsidR="002F17CA">
        <w:rPr>
          <w:rFonts w:ascii="Courier New" w:hAnsi="Courier New" w:cs="Courier New"/>
          <w:sz w:val="20"/>
        </w:rPr>
        <w:t xml:space="preserve"> </w:t>
      </w:r>
      <w:r w:rsidR="002F17CA">
        <w:rPr>
          <w:rFonts w:asciiTheme="majorHAnsi" w:hAnsiTheme="majorHAnsi" w:cs="Courier New"/>
        </w:rPr>
        <w:t>and</w:t>
      </w:r>
      <w:r w:rsidRPr="007E12B6">
        <w:rPr>
          <w:rFonts w:ascii="Cambria" w:hAnsi="Cambria" w:cs="Times New Roman"/>
          <w:sz w:val="20"/>
        </w:rPr>
        <w:t xml:space="preserve"> </w:t>
      </w:r>
      <w:r w:rsidR="002F17CA" w:rsidRPr="007E12B6">
        <w:rPr>
          <w:rFonts w:ascii="Courier New" w:hAnsi="Courier New" w:cs="Courier New"/>
          <w:sz w:val="20"/>
        </w:rPr>
        <w:t>GPIO</w:t>
      </w:r>
      <w:r w:rsidR="002F17CA">
        <w:rPr>
          <w:rFonts w:ascii="Courier New" w:hAnsi="Courier New" w:cs="Courier New"/>
          <w:sz w:val="20"/>
        </w:rPr>
        <w:t>2</w:t>
      </w:r>
      <w:r w:rsidR="002F17CA" w:rsidRPr="007E12B6">
        <w:rPr>
          <w:rFonts w:ascii="Courier New" w:hAnsi="Courier New" w:cs="Courier New"/>
          <w:sz w:val="20"/>
        </w:rPr>
        <w:t>_IO</w:t>
      </w:r>
      <w:r w:rsidR="002F17CA" w:rsidRPr="007E12B6">
        <w:rPr>
          <w:rFonts w:ascii="Cambria" w:hAnsi="Cambria" w:cs="Times New Roman"/>
          <w:sz w:val="20"/>
        </w:rPr>
        <w:t xml:space="preserve"> </w:t>
      </w:r>
      <w:r w:rsidRPr="007E12B6">
        <w:rPr>
          <w:rFonts w:ascii="Cambria" w:hAnsi="Cambria" w:cs="Times New Roman"/>
        </w:rPr>
        <w:t>pin</w:t>
      </w:r>
      <w:r w:rsidR="002F17CA">
        <w:rPr>
          <w:rFonts w:ascii="Cambria" w:hAnsi="Cambria" w:cs="Times New Roman"/>
        </w:rPr>
        <w:t>s</w:t>
      </w:r>
      <w:r w:rsidRPr="007E12B6">
        <w:rPr>
          <w:rFonts w:ascii="Cambria" w:hAnsi="Cambria" w:cs="Times New Roman"/>
        </w:rPr>
        <w:t xml:space="preserve"> to external port</w:t>
      </w:r>
      <w:r w:rsidR="002F17CA">
        <w:rPr>
          <w:rFonts w:ascii="Cambria" w:hAnsi="Cambria" w:cs="Times New Roman"/>
        </w:rPr>
        <w:t>s</w:t>
      </w:r>
      <w:r w:rsidRPr="007E12B6">
        <w:rPr>
          <w:rFonts w:ascii="Cambria" w:hAnsi="Cambria" w:cs="Times New Roman"/>
        </w:rPr>
        <w:t>.</w:t>
      </w:r>
      <w:r>
        <w:rPr>
          <w:rFonts w:ascii="Cambria" w:hAnsi="Cambria" w:cs="Times New Roman"/>
        </w:rPr>
        <w:t xml:space="preserve"> The other pins can be left blank.</w:t>
      </w:r>
    </w:p>
    <w:p w:rsidR="00436C1D" w:rsidRPr="00436C1D" w:rsidRDefault="00436C1D" w:rsidP="00436C1D">
      <w:pPr>
        <w:rPr>
          <w:rFonts w:ascii="Cambria" w:hAnsi="Cambria" w:cs="Times New Roman"/>
        </w:rPr>
      </w:pPr>
    </w:p>
    <w:p w:rsidR="00436C1D" w:rsidRDefault="00436C1D" w:rsidP="00436C1D">
      <w:pPr>
        <w:pStyle w:val="Heading2"/>
        <w:keepNext/>
        <w:ind w:left="900" w:hanging="540"/>
      </w:pPr>
      <w:bookmarkStart w:id="55" w:name="_Toc355357899"/>
      <w:r>
        <w:t>3.6</w:t>
      </w:r>
      <w:r>
        <w:tab/>
      </w:r>
      <w:r w:rsidRPr="00004858">
        <w:t xml:space="preserve">Configuring the </w:t>
      </w:r>
      <w:r>
        <w:t>AXI UART (LITE)</w:t>
      </w:r>
      <w:r w:rsidRPr="00004858">
        <w:t xml:space="preserve"> Core</w:t>
      </w:r>
      <w:bookmarkEnd w:id="55"/>
    </w:p>
    <w:p w:rsidR="00436C1D" w:rsidRDefault="00436C1D" w:rsidP="00436C1D">
      <w:pPr>
        <w:rPr>
          <w:rFonts w:asciiTheme="majorHAnsi" w:hAnsiTheme="majorHAnsi"/>
        </w:rPr>
      </w:pPr>
      <w:r w:rsidRPr="00BA0ECA">
        <w:rPr>
          <w:rFonts w:asciiTheme="majorHAnsi" w:hAnsiTheme="majorHAnsi"/>
        </w:rPr>
        <w:t xml:space="preserve">This UART port will be the </w:t>
      </w:r>
      <w:r>
        <w:rPr>
          <w:rFonts w:asciiTheme="majorHAnsi" w:hAnsiTheme="majorHAnsi"/>
        </w:rPr>
        <w:t>serial port that is used for communication with the Chilipepper board.</w:t>
      </w:r>
    </w:p>
    <w:p w:rsidR="00436C1D" w:rsidRDefault="00436C1D" w:rsidP="00436C1D">
      <w:pPr>
        <w:pStyle w:val="ListParagraph"/>
        <w:numPr>
          <w:ilvl w:val="0"/>
          <w:numId w:val="9"/>
        </w:numPr>
        <w:rPr>
          <w:rFonts w:ascii="Cambria" w:hAnsi="Cambria" w:cs="Times New Roman"/>
        </w:rPr>
      </w:pPr>
      <w:r>
        <w:rPr>
          <w:rFonts w:ascii="Cambria" w:hAnsi="Cambria" w:cs="Times New Roman"/>
        </w:rPr>
        <w:t>Configure the UART settings with the Following: Baud Rate of 9600, 8 Data Bits per Frame, No parity, and Even Parity Type.</w:t>
      </w:r>
    </w:p>
    <w:p w:rsidR="00436C1D" w:rsidRPr="00436C1D" w:rsidRDefault="00436C1D" w:rsidP="00436C1D">
      <w:pPr>
        <w:pStyle w:val="ListParagraph"/>
        <w:numPr>
          <w:ilvl w:val="0"/>
          <w:numId w:val="9"/>
        </w:numPr>
        <w:rPr>
          <w:rFonts w:ascii="Cambria" w:hAnsi="Cambria" w:cs="Times New Roman"/>
        </w:rPr>
      </w:pPr>
      <w:r>
        <w:rPr>
          <w:rFonts w:ascii="Cambria" w:hAnsi="Cambria" w:cs="Times New Roman"/>
        </w:rPr>
        <w:lastRenderedPageBreak/>
        <w:t>Make sure the RX and TX pins are configured properly as External Ports.</w:t>
      </w:r>
    </w:p>
    <w:p w:rsidR="00871F5F" w:rsidRPr="00004858" w:rsidRDefault="003B313C" w:rsidP="003D592C">
      <w:pPr>
        <w:pStyle w:val="Heading2"/>
      </w:pPr>
      <w:bookmarkStart w:id="56" w:name="_Toc343523391"/>
      <w:bookmarkStart w:id="57" w:name="_Toc355357900"/>
      <w:r>
        <w:t>3</w:t>
      </w:r>
      <w:r w:rsidR="00436C1D">
        <w:t>.7</w:t>
      </w:r>
      <w:r w:rsidR="00871F5F">
        <w:t xml:space="preserve"> </w:t>
      </w:r>
      <w:r w:rsidR="00871F5F">
        <w:tab/>
      </w:r>
      <w:r w:rsidR="00871F5F" w:rsidRPr="00004858">
        <w:t>Configuring the Clock Generator IP Core</w:t>
      </w:r>
      <w:bookmarkEnd w:id="56"/>
      <w:bookmarkEnd w:id="57"/>
    </w:p>
    <w:p w:rsidR="00871F5F" w:rsidRDefault="00871F5F" w:rsidP="00871F5F">
      <w:pPr>
        <w:rPr>
          <w:rFonts w:ascii="Cambria" w:hAnsi="Cambria" w:cs="Times New Roman"/>
        </w:rPr>
      </w:pPr>
      <w:r w:rsidRPr="00004858">
        <w:rPr>
          <w:rFonts w:ascii="Cambria" w:hAnsi="Cambria" w:cs="Times New Roman"/>
        </w:rPr>
        <w:t xml:space="preserve">The Clock Generator is used in this project to distribute the appropriate clock signals to each of the PCores, as well as any external hardware which may require a clock signal. For this project, the Clock Generator is sourced from the 40 MHz </w:t>
      </w:r>
      <w:proofErr w:type="spellStart"/>
      <w:r w:rsidRPr="00D55418">
        <w:rPr>
          <w:rFonts w:ascii="Courier New" w:hAnsi="Courier New" w:cs="Courier New"/>
          <w:sz w:val="20"/>
          <w:szCs w:val="20"/>
        </w:rPr>
        <w:t>pll_clk_out</w:t>
      </w:r>
      <w:proofErr w:type="spellEnd"/>
      <w:r w:rsidRPr="00004858">
        <w:rPr>
          <w:rFonts w:ascii="Cambria" w:hAnsi="Cambria" w:cs="Times New Roman"/>
        </w:rPr>
        <w:t xml:space="preserve"> on the Chilipepper radio board (as described in the </w:t>
      </w:r>
      <w:r w:rsidRPr="00D55418">
        <w:rPr>
          <w:rFonts w:ascii="Cambria" w:hAnsi="Cambria" w:cs="Times New Roman"/>
          <w:b/>
        </w:rPr>
        <w:t>Chilipepper user’s guide</w:t>
      </w:r>
      <w:r w:rsidRPr="00004858">
        <w:rPr>
          <w:rFonts w:ascii="Cambria" w:hAnsi="Cambria" w:cs="Times New Roman"/>
        </w:rPr>
        <w:t xml:space="preserve">). </w:t>
      </w:r>
    </w:p>
    <w:p w:rsidR="00871F5F" w:rsidRPr="00D55418" w:rsidRDefault="00871F5F" w:rsidP="00A900A7">
      <w:pPr>
        <w:pStyle w:val="ListParagraph"/>
        <w:numPr>
          <w:ilvl w:val="0"/>
          <w:numId w:val="9"/>
        </w:numPr>
        <w:rPr>
          <w:rFonts w:ascii="Cambria" w:hAnsi="Cambria" w:cs="Times New Roman"/>
        </w:rPr>
      </w:pPr>
      <w:r w:rsidRPr="00D55418">
        <w:rPr>
          <w:rFonts w:ascii="Cambria" w:hAnsi="Cambria" w:cs="Times New Roman"/>
          <w:b/>
        </w:rPr>
        <w:t>Double click</w:t>
      </w:r>
      <w:r w:rsidRPr="00D55418">
        <w:rPr>
          <w:rFonts w:ascii="Cambria" w:hAnsi="Cambria" w:cs="Times New Roman"/>
        </w:rPr>
        <w:t xml:space="preserve"> the Clock Generator PCore and </w:t>
      </w:r>
      <w:r w:rsidRPr="00D55418">
        <w:rPr>
          <w:rFonts w:ascii="Cambria" w:hAnsi="Cambria" w:cs="Times New Roman"/>
          <w:b/>
        </w:rPr>
        <w:t>configure</w:t>
      </w:r>
      <w:r w:rsidRPr="00D55418">
        <w:rPr>
          <w:rFonts w:ascii="Cambria" w:hAnsi="Cambria" w:cs="Times New Roman"/>
        </w:rPr>
        <w:t xml:space="preserve"> the settings as follows</w:t>
      </w:r>
    </w:p>
    <w:p w:rsidR="00871F5F" w:rsidRPr="00004858" w:rsidRDefault="00871F5F" w:rsidP="00A900A7">
      <w:pPr>
        <w:pStyle w:val="ListParagraph"/>
        <w:numPr>
          <w:ilvl w:val="0"/>
          <w:numId w:val="3"/>
        </w:numPr>
        <w:ind w:left="990" w:hanging="450"/>
        <w:rPr>
          <w:rFonts w:ascii="Cambria" w:hAnsi="Cambria" w:cs="Times New Roman"/>
        </w:rPr>
      </w:pPr>
      <w:r w:rsidRPr="00004858">
        <w:rPr>
          <w:rFonts w:ascii="Cambria" w:hAnsi="Cambria" w:cs="Times New Roman"/>
        </w:rPr>
        <w:t xml:space="preserve">Input Clock Frequency of </w:t>
      </w:r>
      <w:r w:rsidRPr="00D55418">
        <w:rPr>
          <w:rFonts w:ascii="Cambria" w:hAnsi="Cambria" w:cs="Times New Roman"/>
          <w:b/>
        </w:rPr>
        <w:t>40Mhz</w:t>
      </w:r>
    </w:p>
    <w:p w:rsidR="00871F5F" w:rsidRPr="00004858" w:rsidRDefault="00871F5F" w:rsidP="00A900A7">
      <w:pPr>
        <w:pStyle w:val="ListParagraph"/>
        <w:numPr>
          <w:ilvl w:val="0"/>
          <w:numId w:val="3"/>
        </w:numPr>
        <w:ind w:left="990" w:hanging="450"/>
        <w:rPr>
          <w:rFonts w:ascii="Cambria" w:hAnsi="Cambria" w:cs="Times New Roman"/>
        </w:rPr>
      </w:pPr>
      <w:r w:rsidRPr="00004858">
        <w:rPr>
          <w:rFonts w:ascii="Cambria" w:hAnsi="Cambria" w:cs="Times New Roman"/>
        </w:rPr>
        <w:t xml:space="preserve">CLKFBIN Required Frequency of </w:t>
      </w:r>
      <w:r w:rsidRPr="00D55418">
        <w:rPr>
          <w:rFonts w:ascii="Cambria" w:hAnsi="Cambria" w:cs="Times New Roman"/>
          <w:b/>
        </w:rPr>
        <w:t>40Mhz</w:t>
      </w:r>
      <w:r w:rsidRPr="00004858">
        <w:rPr>
          <w:rFonts w:ascii="Cambria" w:hAnsi="Cambria" w:cs="Times New Roman"/>
        </w:rPr>
        <w:t xml:space="preserve"> with </w:t>
      </w:r>
      <w:r w:rsidRPr="00D55418">
        <w:rPr>
          <w:rFonts w:ascii="Cambria" w:hAnsi="Cambria" w:cs="Times New Roman"/>
          <w:b/>
        </w:rPr>
        <w:t xml:space="preserve">no Clock </w:t>
      </w:r>
      <w:proofErr w:type="spellStart"/>
      <w:r w:rsidRPr="00D55418">
        <w:rPr>
          <w:rFonts w:ascii="Cambria" w:hAnsi="Cambria" w:cs="Times New Roman"/>
          <w:b/>
        </w:rPr>
        <w:t>Deskew</w:t>
      </w:r>
      <w:proofErr w:type="spellEnd"/>
    </w:p>
    <w:p w:rsidR="00871F5F" w:rsidRPr="00004858" w:rsidRDefault="00871F5F" w:rsidP="00A900A7">
      <w:pPr>
        <w:pStyle w:val="ListParagraph"/>
        <w:numPr>
          <w:ilvl w:val="0"/>
          <w:numId w:val="3"/>
        </w:numPr>
        <w:ind w:left="990" w:hanging="450"/>
        <w:rPr>
          <w:rFonts w:ascii="Cambria" w:hAnsi="Cambria" w:cs="Times New Roman"/>
        </w:rPr>
      </w:pPr>
      <w:r w:rsidRPr="00004858">
        <w:rPr>
          <w:rFonts w:ascii="Cambria" w:hAnsi="Cambria" w:cs="Times New Roman"/>
        </w:rPr>
        <w:t xml:space="preserve">CLKFBOUT Required Frequency of </w:t>
      </w:r>
      <w:r w:rsidRPr="00D55418">
        <w:rPr>
          <w:rFonts w:ascii="Cambria" w:hAnsi="Cambria" w:cs="Times New Roman"/>
          <w:b/>
        </w:rPr>
        <w:t>40Mhz</w:t>
      </w:r>
      <w:r w:rsidRPr="00004858">
        <w:rPr>
          <w:rFonts w:ascii="Cambria" w:hAnsi="Cambria" w:cs="Times New Roman"/>
        </w:rPr>
        <w:t xml:space="preserve">, Required Group </w:t>
      </w:r>
      <w:r w:rsidRPr="00D55418">
        <w:rPr>
          <w:rFonts w:ascii="Cambria" w:hAnsi="Cambria" w:cs="Times New Roman"/>
          <w:b/>
        </w:rPr>
        <w:t>PLLE0</w:t>
      </w:r>
      <w:r w:rsidRPr="00004858">
        <w:rPr>
          <w:rFonts w:ascii="Cambria" w:hAnsi="Cambria" w:cs="Times New Roman"/>
        </w:rPr>
        <w:t xml:space="preserve">, and </w:t>
      </w:r>
      <w:r w:rsidRPr="00D55418">
        <w:rPr>
          <w:rFonts w:ascii="Cambria" w:hAnsi="Cambria" w:cs="Times New Roman"/>
          <w:b/>
        </w:rPr>
        <w:t>Buffered True</w:t>
      </w:r>
    </w:p>
    <w:p w:rsidR="00871F5F" w:rsidRPr="00004858" w:rsidRDefault="00871F5F" w:rsidP="00A900A7">
      <w:pPr>
        <w:pStyle w:val="ListParagraph"/>
        <w:numPr>
          <w:ilvl w:val="0"/>
          <w:numId w:val="3"/>
        </w:numPr>
        <w:ind w:left="990" w:hanging="450"/>
        <w:rPr>
          <w:rFonts w:ascii="Cambria" w:hAnsi="Cambria" w:cs="Times New Roman"/>
        </w:rPr>
      </w:pPr>
      <w:r w:rsidRPr="00004858">
        <w:rPr>
          <w:rFonts w:ascii="Cambria" w:hAnsi="Cambria" w:cs="Times New Roman"/>
        </w:rPr>
        <w:t xml:space="preserve">CLKOUT0 Required Frequency of </w:t>
      </w:r>
      <w:r w:rsidR="002F17CA">
        <w:rPr>
          <w:rFonts w:ascii="Cambria" w:hAnsi="Cambria" w:cs="Times New Roman"/>
          <w:b/>
        </w:rPr>
        <w:t>2</w:t>
      </w:r>
      <w:r w:rsidRPr="00D55418">
        <w:rPr>
          <w:rFonts w:ascii="Cambria" w:hAnsi="Cambria" w:cs="Times New Roman"/>
          <w:b/>
        </w:rPr>
        <w:t>0MHz</w:t>
      </w:r>
      <w:r w:rsidRPr="00004858">
        <w:rPr>
          <w:rFonts w:ascii="Cambria" w:hAnsi="Cambria" w:cs="Times New Roman"/>
        </w:rPr>
        <w:t xml:space="preserve">, </w:t>
      </w:r>
      <w:r w:rsidR="002F17CA" w:rsidRPr="00004858">
        <w:rPr>
          <w:rFonts w:ascii="Cambria" w:hAnsi="Cambria" w:cs="Times New Roman"/>
        </w:rPr>
        <w:t>0Phase</w:t>
      </w:r>
      <w:r w:rsidRPr="00004858">
        <w:rPr>
          <w:rFonts w:ascii="Cambria" w:hAnsi="Cambria" w:cs="Times New Roman"/>
        </w:rPr>
        <w:t xml:space="preserve">, </w:t>
      </w:r>
      <w:r w:rsidRPr="00D55418">
        <w:rPr>
          <w:rFonts w:ascii="Cambria" w:hAnsi="Cambria" w:cs="Times New Roman"/>
          <w:b/>
        </w:rPr>
        <w:t>PLLE0</w:t>
      </w:r>
      <w:r w:rsidRPr="00004858">
        <w:rPr>
          <w:rFonts w:ascii="Cambria" w:hAnsi="Cambria" w:cs="Times New Roman"/>
        </w:rPr>
        <w:t xml:space="preserve"> group and </w:t>
      </w:r>
      <w:r w:rsidRPr="00D55418">
        <w:rPr>
          <w:rFonts w:ascii="Cambria" w:hAnsi="Cambria" w:cs="Times New Roman"/>
          <w:b/>
        </w:rPr>
        <w:t>Buffered true</w:t>
      </w:r>
    </w:p>
    <w:p w:rsidR="00871F5F" w:rsidRPr="00004858" w:rsidRDefault="00871F5F" w:rsidP="00A900A7">
      <w:pPr>
        <w:pStyle w:val="ListParagraph"/>
        <w:numPr>
          <w:ilvl w:val="0"/>
          <w:numId w:val="3"/>
        </w:numPr>
        <w:ind w:left="990" w:hanging="450"/>
        <w:rPr>
          <w:rFonts w:ascii="Cambria" w:hAnsi="Cambria" w:cs="Times New Roman"/>
        </w:rPr>
      </w:pPr>
      <w:r w:rsidRPr="00004858">
        <w:rPr>
          <w:rFonts w:ascii="Cambria" w:hAnsi="Cambria" w:cs="Times New Roman"/>
        </w:rPr>
        <w:t xml:space="preserve">CLKOUT1 Required Frequency of </w:t>
      </w:r>
      <w:r>
        <w:rPr>
          <w:rFonts w:ascii="Cambria" w:hAnsi="Cambria" w:cs="Times New Roman"/>
          <w:b/>
        </w:rPr>
        <w:t>4</w:t>
      </w:r>
      <w:r w:rsidRPr="00D55418">
        <w:rPr>
          <w:rFonts w:ascii="Cambria" w:hAnsi="Cambria" w:cs="Times New Roman"/>
          <w:b/>
        </w:rPr>
        <w:t>0MHz</w:t>
      </w:r>
      <w:r w:rsidRPr="00004858">
        <w:rPr>
          <w:rFonts w:ascii="Cambria" w:hAnsi="Cambria" w:cs="Times New Roman"/>
        </w:rPr>
        <w:t xml:space="preserve">, 0Phase, </w:t>
      </w:r>
      <w:r w:rsidRPr="00D55418">
        <w:rPr>
          <w:rFonts w:ascii="Cambria" w:hAnsi="Cambria" w:cs="Times New Roman"/>
          <w:b/>
        </w:rPr>
        <w:t>PLLE0</w:t>
      </w:r>
      <w:r w:rsidRPr="00004858">
        <w:rPr>
          <w:rFonts w:ascii="Cambria" w:hAnsi="Cambria" w:cs="Times New Roman"/>
        </w:rPr>
        <w:t xml:space="preserve"> group and </w:t>
      </w:r>
      <w:r w:rsidRPr="00D55418">
        <w:rPr>
          <w:rFonts w:ascii="Cambria" w:hAnsi="Cambria" w:cs="Times New Roman"/>
          <w:b/>
        </w:rPr>
        <w:t>Buffered true</w:t>
      </w:r>
    </w:p>
    <w:p w:rsidR="00871F5F" w:rsidRPr="002F17CA" w:rsidRDefault="00871F5F" w:rsidP="00A900A7">
      <w:pPr>
        <w:pStyle w:val="ListParagraph"/>
        <w:numPr>
          <w:ilvl w:val="0"/>
          <w:numId w:val="3"/>
        </w:numPr>
        <w:ind w:left="990" w:hanging="450"/>
        <w:rPr>
          <w:rFonts w:ascii="Cambria" w:hAnsi="Cambria" w:cs="Times New Roman"/>
        </w:rPr>
      </w:pPr>
      <w:r w:rsidRPr="00004858">
        <w:rPr>
          <w:rFonts w:ascii="Cambria" w:hAnsi="Cambria" w:cs="Times New Roman"/>
        </w:rPr>
        <w:t xml:space="preserve">CLKOUT2 Required frequency of </w:t>
      </w:r>
      <w:r w:rsidR="001D23BB">
        <w:rPr>
          <w:rFonts w:ascii="Cambria" w:hAnsi="Cambria" w:cs="Times New Roman"/>
          <w:b/>
        </w:rPr>
        <w:t>4</w:t>
      </w:r>
      <w:r w:rsidRPr="00D55418">
        <w:rPr>
          <w:rFonts w:ascii="Cambria" w:hAnsi="Cambria" w:cs="Times New Roman"/>
          <w:b/>
        </w:rPr>
        <w:t>0Mhz</w:t>
      </w:r>
      <w:r w:rsidRPr="00004858">
        <w:rPr>
          <w:rFonts w:ascii="Cambria" w:hAnsi="Cambria" w:cs="Times New Roman"/>
        </w:rPr>
        <w:t xml:space="preserve">, </w:t>
      </w:r>
      <w:r w:rsidR="001D23BB" w:rsidRPr="000229A9">
        <w:rPr>
          <w:rFonts w:ascii="Cambria" w:hAnsi="Cambria" w:cs="Times New Roman"/>
          <w:b/>
        </w:rPr>
        <w:t>90 Phase</w:t>
      </w:r>
      <w:r w:rsidRPr="00004858">
        <w:rPr>
          <w:rFonts w:ascii="Cambria" w:hAnsi="Cambria" w:cs="Times New Roman"/>
        </w:rPr>
        <w:t xml:space="preserve">, </w:t>
      </w:r>
      <w:r w:rsidRPr="00D55418">
        <w:rPr>
          <w:rFonts w:ascii="Cambria" w:hAnsi="Cambria" w:cs="Times New Roman"/>
          <w:b/>
        </w:rPr>
        <w:t>PLLE0</w:t>
      </w:r>
      <w:r w:rsidRPr="00004858">
        <w:rPr>
          <w:rFonts w:ascii="Cambria" w:hAnsi="Cambria" w:cs="Times New Roman"/>
        </w:rPr>
        <w:t xml:space="preserve"> group and </w:t>
      </w:r>
      <w:r w:rsidRPr="00D55418">
        <w:rPr>
          <w:rFonts w:ascii="Cambria" w:hAnsi="Cambria" w:cs="Times New Roman"/>
          <w:b/>
        </w:rPr>
        <w:t>Buffered true</w:t>
      </w:r>
    </w:p>
    <w:p w:rsidR="002F17CA" w:rsidRPr="002F17CA" w:rsidRDefault="002F17CA" w:rsidP="00A900A7">
      <w:pPr>
        <w:pStyle w:val="ListParagraph"/>
        <w:numPr>
          <w:ilvl w:val="0"/>
          <w:numId w:val="3"/>
        </w:numPr>
        <w:ind w:left="990" w:hanging="450"/>
        <w:rPr>
          <w:rFonts w:ascii="Cambria" w:hAnsi="Cambria" w:cs="Times New Roman"/>
        </w:rPr>
      </w:pPr>
      <w:r>
        <w:rPr>
          <w:rFonts w:ascii="Cambria" w:hAnsi="Cambria" w:cs="Times New Roman"/>
        </w:rPr>
        <w:t>CLKOUT3</w:t>
      </w:r>
      <w:r w:rsidRPr="00004858">
        <w:rPr>
          <w:rFonts w:ascii="Cambria" w:hAnsi="Cambria" w:cs="Times New Roman"/>
        </w:rPr>
        <w:t xml:space="preserve"> Required Frequency of </w:t>
      </w:r>
      <w:r>
        <w:rPr>
          <w:rFonts w:ascii="Cambria" w:hAnsi="Cambria" w:cs="Times New Roman"/>
          <w:b/>
        </w:rPr>
        <w:t>4</w:t>
      </w:r>
      <w:r w:rsidRPr="00D55418">
        <w:rPr>
          <w:rFonts w:ascii="Cambria" w:hAnsi="Cambria" w:cs="Times New Roman"/>
          <w:b/>
        </w:rPr>
        <w:t>0MHz</w:t>
      </w:r>
      <w:r>
        <w:rPr>
          <w:rFonts w:ascii="Cambria" w:hAnsi="Cambria" w:cs="Times New Roman"/>
        </w:rPr>
        <w:t xml:space="preserve">, </w:t>
      </w:r>
      <w:r w:rsidR="001D23BB" w:rsidRPr="00004858">
        <w:rPr>
          <w:rFonts w:ascii="Cambria" w:hAnsi="Cambria" w:cs="Times New Roman"/>
        </w:rPr>
        <w:t>0Phase</w:t>
      </w:r>
      <w:r w:rsidRPr="002F17CA">
        <w:rPr>
          <w:rFonts w:ascii="Cambria" w:hAnsi="Cambria" w:cs="Times New Roman"/>
        </w:rPr>
        <w:t xml:space="preserve">, </w:t>
      </w:r>
      <w:r w:rsidRPr="002F17CA">
        <w:rPr>
          <w:rFonts w:ascii="Cambria" w:hAnsi="Cambria" w:cs="Times New Roman"/>
          <w:b/>
        </w:rPr>
        <w:t>PLLE0</w:t>
      </w:r>
      <w:r w:rsidRPr="002F17CA">
        <w:rPr>
          <w:rFonts w:ascii="Cambria" w:hAnsi="Cambria" w:cs="Times New Roman"/>
        </w:rPr>
        <w:t xml:space="preserve"> group and </w:t>
      </w:r>
      <w:r w:rsidRPr="002F17CA">
        <w:rPr>
          <w:rFonts w:ascii="Cambria" w:hAnsi="Cambria" w:cs="Times New Roman"/>
          <w:b/>
        </w:rPr>
        <w:t>Buffered true</w:t>
      </w:r>
    </w:p>
    <w:p w:rsidR="00871F5F" w:rsidRPr="00004858" w:rsidRDefault="00871F5F" w:rsidP="00891ECB">
      <w:pPr>
        <w:pStyle w:val="ListParagraph"/>
        <w:spacing w:after="0"/>
        <w:rPr>
          <w:rFonts w:ascii="Cambria" w:hAnsi="Cambria" w:cs="Times New Roman"/>
        </w:rPr>
      </w:pPr>
    </w:p>
    <w:p w:rsidR="00871F5F" w:rsidRDefault="00871F5F" w:rsidP="00871F5F">
      <w:pPr>
        <w:rPr>
          <w:rFonts w:ascii="Cambria" w:hAnsi="Cambria" w:cs="Times New Roman"/>
        </w:rPr>
      </w:pPr>
      <w:r w:rsidRPr="00004858">
        <w:rPr>
          <w:rFonts w:ascii="Cambria" w:hAnsi="Cambria" w:cs="Times New Roman"/>
        </w:rPr>
        <w:t>Now that the settings are configured you should have several clock</w:t>
      </w:r>
      <w:r>
        <w:rPr>
          <w:rFonts w:ascii="Cambria" w:hAnsi="Cambria" w:cs="Times New Roman"/>
        </w:rPr>
        <w:t>s in your clock generator list.</w:t>
      </w:r>
    </w:p>
    <w:p w:rsidR="00871F5F" w:rsidRPr="00D55418" w:rsidRDefault="00871F5F" w:rsidP="00A900A7">
      <w:pPr>
        <w:pStyle w:val="ListParagraph"/>
        <w:numPr>
          <w:ilvl w:val="0"/>
          <w:numId w:val="9"/>
        </w:numPr>
        <w:rPr>
          <w:rFonts w:ascii="Cambria" w:hAnsi="Cambria" w:cs="Times New Roman"/>
        </w:rPr>
      </w:pPr>
      <w:r w:rsidRPr="00D55418">
        <w:rPr>
          <w:rFonts w:ascii="Cambria" w:hAnsi="Cambria" w:cs="Times New Roman"/>
          <w:b/>
        </w:rPr>
        <w:t>Connect</w:t>
      </w:r>
      <w:r w:rsidRPr="00D55418">
        <w:rPr>
          <w:rFonts w:ascii="Cambria" w:hAnsi="Cambria" w:cs="Times New Roman"/>
        </w:rPr>
        <w:t xml:space="preserve"> the pins according to the following.</w:t>
      </w:r>
    </w:p>
    <w:p w:rsidR="00871F5F" w:rsidRPr="00004858" w:rsidRDefault="00C53CC1" w:rsidP="00A900A7">
      <w:pPr>
        <w:pStyle w:val="ListParagraph"/>
        <w:numPr>
          <w:ilvl w:val="0"/>
          <w:numId w:val="3"/>
        </w:numPr>
        <w:ind w:left="990" w:hanging="450"/>
        <w:rPr>
          <w:rFonts w:ascii="Cambria" w:hAnsi="Cambria" w:cs="Times New Roman"/>
        </w:rPr>
      </w:pPr>
      <w:r>
        <w:rPr>
          <w:rFonts w:ascii="Cambria" w:hAnsi="Cambria" w:cs="Times New Roman"/>
          <w:noProof/>
        </w:rPr>
        <w:pict>
          <v:shapetype id="_x0000_t32" coordsize="21600,21600" o:spt="32" o:oned="t" path="m,l21600,21600e" filled="f">
            <v:path arrowok="t" fillok="f" o:connecttype="none"/>
            <o:lock v:ext="edit" shapetype="t"/>
          </v:shapetype>
          <v:shape id="_x0000_s1314" type="#_x0000_t32" style="position:absolute;left:0;text-align:left;margin-left:99pt;margin-top:5.85pt;width:23.25pt;height:0;z-index:251727872" o:connectortype="straight">
            <v:stroke endarrow="block"/>
          </v:shape>
        </w:pict>
      </w:r>
      <w:r w:rsidR="00871F5F" w:rsidRPr="00004858">
        <w:rPr>
          <w:rFonts w:ascii="Cambria" w:hAnsi="Cambria" w:cs="Times New Roman"/>
        </w:rPr>
        <w:t xml:space="preserve">CLKIN             </w:t>
      </w:r>
      <w:r w:rsidR="00871F5F">
        <w:rPr>
          <w:rFonts w:ascii="Cambria" w:hAnsi="Cambria" w:cs="Times New Roman"/>
        </w:rPr>
        <w:tab/>
      </w:r>
      <w:r w:rsidR="00871F5F" w:rsidRPr="00004858">
        <w:rPr>
          <w:rFonts w:ascii="Cambria" w:hAnsi="Cambria" w:cs="Times New Roman"/>
        </w:rPr>
        <w:t>External Port</w:t>
      </w:r>
      <w:r w:rsidR="00871F5F">
        <w:rPr>
          <w:rFonts w:ascii="Cambria" w:hAnsi="Cambria" w:cs="Times New Roman"/>
        </w:rPr>
        <w:t>s</w:t>
      </w:r>
    </w:p>
    <w:p w:rsidR="00871F5F" w:rsidRPr="00004858" w:rsidRDefault="00C53CC1" w:rsidP="00A900A7">
      <w:pPr>
        <w:pStyle w:val="ListParagraph"/>
        <w:numPr>
          <w:ilvl w:val="0"/>
          <w:numId w:val="3"/>
        </w:numPr>
        <w:ind w:left="990" w:hanging="450"/>
        <w:rPr>
          <w:rFonts w:ascii="Cambria" w:hAnsi="Cambria" w:cs="Times New Roman"/>
        </w:rPr>
      </w:pPr>
      <w:r>
        <w:rPr>
          <w:rFonts w:ascii="Cambria" w:hAnsi="Cambria" w:cs="Times New Roman"/>
          <w:noProof/>
        </w:rPr>
        <w:pict>
          <v:shape id="_x0000_s1315" type="#_x0000_t32" style="position:absolute;left:0;text-align:left;margin-left:99pt;margin-top:6.25pt;width:23.25pt;height:0;z-index:251728896" o:connectortype="straight">
            <v:stroke endarrow="block"/>
          </v:shape>
        </w:pict>
      </w:r>
      <w:r w:rsidR="00871F5F" w:rsidRPr="00004858">
        <w:rPr>
          <w:rFonts w:ascii="Cambria" w:hAnsi="Cambria" w:cs="Times New Roman"/>
        </w:rPr>
        <w:t xml:space="preserve">CLKOUT0            </w:t>
      </w:r>
      <w:r w:rsidR="00871F5F" w:rsidRPr="00004858">
        <w:rPr>
          <w:rFonts w:ascii="Cambria" w:hAnsi="Cambria" w:cs="Times New Roman"/>
        </w:rPr>
        <w:tab/>
        <w:t xml:space="preserve"> </w:t>
      </w:r>
      <w:proofErr w:type="spellStart"/>
      <w:r w:rsidR="002F17CA" w:rsidRPr="00004858">
        <w:rPr>
          <w:rFonts w:ascii="Cambria" w:hAnsi="Cambria" w:cs="Times New Roman"/>
        </w:rPr>
        <w:t>mcu</w:t>
      </w:r>
      <w:proofErr w:type="spellEnd"/>
      <w:r w:rsidR="002F17CA" w:rsidRPr="00004858">
        <w:rPr>
          <w:rFonts w:ascii="Cambria" w:hAnsi="Cambria" w:cs="Times New Roman"/>
        </w:rPr>
        <w:t>::</w:t>
      </w:r>
      <w:proofErr w:type="spellStart"/>
      <w:r w:rsidR="002F17CA">
        <w:rPr>
          <w:rFonts w:ascii="Cambria" w:hAnsi="Cambria" w:cs="Times New Roman"/>
        </w:rPr>
        <w:t>sysgen_clk</w:t>
      </w:r>
      <w:proofErr w:type="spellEnd"/>
    </w:p>
    <w:p w:rsidR="00871F5F" w:rsidRPr="00004858" w:rsidRDefault="00C53CC1" w:rsidP="00A900A7">
      <w:pPr>
        <w:pStyle w:val="ListParagraph"/>
        <w:numPr>
          <w:ilvl w:val="0"/>
          <w:numId w:val="3"/>
        </w:numPr>
        <w:ind w:left="990" w:hanging="450"/>
        <w:rPr>
          <w:rFonts w:ascii="Cambria" w:hAnsi="Cambria" w:cs="Times New Roman"/>
        </w:rPr>
      </w:pPr>
      <w:r>
        <w:rPr>
          <w:rFonts w:ascii="Cambria" w:hAnsi="Cambria" w:cs="Times New Roman"/>
          <w:noProof/>
        </w:rPr>
        <w:pict>
          <v:shape id="_x0000_s1316" type="#_x0000_t32" style="position:absolute;left:0;text-align:left;margin-left:99pt;margin-top:6.65pt;width:23.25pt;height:0;z-index:251729920" o:connectortype="straight">
            <v:stroke endarrow="block"/>
          </v:shape>
        </w:pict>
      </w:r>
      <w:r w:rsidR="00871F5F" w:rsidRPr="00004858">
        <w:rPr>
          <w:rFonts w:ascii="Cambria" w:hAnsi="Cambria" w:cs="Times New Roman"/>
        </w:rPr>
        <w:t xml:space="preserve">CLKOUT1             </w:t>
      </w:r>
      <w:r w:rsidR="00871F5F" w:rsidRPr="00004858">
        <w:rPr>
          <w:rFonts w:ascii="Cambria" w:hAnsi="Cambria" w:cs="Times New Roman"/>
        </w:rPr>
        <w:tab/>
      </w:r>
      <w:proofErr w:type="spellStart"/>
      <w:r w:rsidR="00871F5F">
        <w:rPr>
          <w:rFonts w:ascii="Cambria" w:hAnsi="Cambria" w:cs="Times New Roman"/>
        </w:rPr>
        <w:t>adc</w:t>
      </w:r>
      <w:r w:rsidR="00871F5F" w:rsidRPr="00004858">
        <w:rPr>
          <w:rFonts w:ascii="Cambria" w:hAnsi="Cambria" w:cs="Times New Roman"/>
        </w:rPr>
        <w:t>_</w:t>
      </w:r>
      <w:r w:rsidR="00871F5F">
        <w:rPr>
          <w:rFonts w:ascii="Cambria" w:hAnsi="Cambria" w:cs="Times New Roman"/>
        </w:rPr>
        <w:t>d</w:t>
      </w:r>
      <w:r w:rsidR="00871F5F" w:rsidRPr="00004858">
        <w:rPr>
          <w:rFonts w:ascii="Cambria" w:hAnsi="Cambria" w:cs="Times New Roman"/>
        </w:rPr>
        <w:t>river</w:t>
      </w:r>
      <w:proofErr w:type="spellEnd"/>
      <w:r w:rsidR="00871F5F" w:rsidRPr="00004858">
        <w:rPr>
          <w:rFonts w:ascii="Cambria" w:hAnsi="Cambria" w:cs="Times New Roman"/>
        </w:rPr>
        <w:t>::</w:t>
      </w:r>
      <w:proofErr w:type="spellStart"/>
      <w:r w:rsidR="00871F5F" w:rsidRPr="00004858">
        <w:rPr>
          <w:rFonts w:ascii="Cambria" w:hAnsi="Cambria" w:cs="Times New Roman"/>
        </w:rPr>
        <w:t>sysgen_clk</w:t>
      </w:r>
      <w:proofErr w:type="spellEnd"/>
      <w:r w:rsidR="001D23BB">
        <w:rPr>
          <w:rFonts w:ascii="Cambria" w:hAnsi="Cambria" w:cs="Times New Roman"/>
        </w:rPr>
        <w:t xml:space="preserve"> &amp;&amp; </w:t>
      </w:r>
      <w:proofErr w:type="spellStart"/>
      <w:r w:rsidR="001D23BB">
        <w:rPr>
          <w:rFonts w:ascii="Cambria" w:hAnsi="Cambria" w:cs="Times New Roman"/>
        </w:rPr>
        <w:t>dc_offset</w:t>
      </w:r>
      <w:proofErr w:type="spellEnd"/>
      <w:r w:rsidR="001D23BB">
        <w:rPr>
          <w:rFonts w:ascii="Cambria" w:hAnsi="Cambria" w:cs="Times New Roman"/>
        </w:rPr>
        <w:t>::</w:t>
      </w:r>
      <w:proofErr w:type="spellStart"/>
      <w:r w:rsidR="001D23BB">
        <w:rPr>
          <w:rFonts w:ascii="Cambria" w:hAnsi="Cambria" w:cs="Times New Roman"/>
        </w:rPr>
        <w:t>sysgen_clk</w:t>
      </w:r>
      <w:proofErr w:type="spellEnd"/>
    </w:p>
    <w:p w:rsidR="00871F5F" w:rsidRDefault="00C53CC1" w:rsidP="00A900A7">
      <w:pPr>
        <w:pStyle w:val="ListParagraph"/>
        <w:numPr>
          <w:ilvl w:val="0"/>
          <w:numId w:val="3"/>
        </w:numPr>
        <w:ind w:left="990" w:hanging="450"/>
        <w:rPr>
          <w:rFonts w:ascii="Cambria" w:hAnsi="Cambria" w:cs="Times New Roman"/>
        </w:rPr>
      </w:pPr>
      <w:r>
        <w:rPr>
          <w:rFonts w:ascii="Cambria" w:hAnsi="Cambria" w:cs="Times New Roman"/>
          <w:noProof/>
        </w:rPr>
        <w:pict>
          <v:shape id="_x0000_s1317" type="#_x0000_t32" style="position:absolute;left:0;text-align:left;margin-left:99pt;margin-top:4.85pt;width:23.25pt;height:0;z-index:251730944" o:connectortype="straight">
            <v:stroke endarrow="block"/>
          </v:shape>
        </w:pict>
      </w:r>
      <w:r w:rsidR="00871F5F" w:rsidRPr="00004858">
        <w:rPr>
          <w:rFonts w:ascii="Cambria" w:hAnsi="Cambria" w:cs="Times New Roman"/>
        </w:rPr>
        <w:t xml:space="preserve">CLKOUT2             </w:t>
      </w:r>
      <w:r w:rsidR="00871F5F" w:rsidRPr="00004858">
        <w:rPr>
          <w:rFonts w:ascii="Cambria" w:hAnsi="Cambria" w:cs="Times New Roman"/>
        </w:rPr>
        <w:tab/>
      </w:r>
      <w:r w:rsidR="0082042A" w:rsidRPr="00004858">
        <w:rPr>
          <w:rFonts w:ascii="Cambria" w:hAnsi="Cambria" w:cs="Times New Roman"/>
        </w:rPr>
        <w:t>External Port</w:t>
      </w:r>
      <w:r w:rsidR="0082042A">
        <w:rPr>
          <w:rFonts w:ascii="Cambria" w:hAnsi="Cambria" w:cs="Times New Roman"/>
        </w:rPr>
        <w:t>s</w:t>
      </w:r>
    </w:p>
    <w:p w:rsidR="002F17CA" w:rsidRPr="003B313C" w:rsidRDefault="00C53CC1" w:rsidP="00A900A7">
      <w:pPr>
        <w:pStyle w:val="ListParagraph"/>
        <w:numPr>
          <w:ilvl w:val="0"/>
          <w:numId w:val="3"/>
        </w:numPr>
        <w:ind w:left="990" w:hanging="450"/>
        <w:rPr>
          <w:rFonts w:ascii="Cambria" w:hAnsi="Cambria" w:cs="Times New Roman"/>
        </w:rPr>
      </w:pPr>
      <w:r>
        <w:rPr>
          <w:rFonts w:ascii="Cambria" w:hAnsi="Cambria" w:cs="Times New Roman"/>
          <w:noProof/>
        </w:rPr>
        <w:pict>
          <v:shape id="_x0000_s1522" type="#_x0000_t32" style="position:absolute;left:0;text-align:left;margin-left:99pt;margin-top:4.85pt;width:23.25pt;height:0;z-index:251765760" o:connectortype="straight">
            <v:stroke endarrow="block"/>
          </v:shape>
        </w:pict>
      </w:r>
      <w:r w:rsidR="003B313C">
        <w:rPr>
          <w:rFonts w:ascii="Cambria" w:hAnsi="Cambria" w:cs="Times New Roman"/>
        </w:rPr>
        <w:t>CLKOUT3</w:t>
      </w:r>
      <w:r w:rsidR="003B313C" w:rsidRPr="00004858">
        <w:rPr>
          <w:rFonts w:ascii="Cambria" w:hAnsi="Cambria" w:cs="Times New Roman"/>
        </w:rPr>
        <w:t xml:space="preserve">             </w:t>
      </w:r>
      <w:r w:rsidR="003B313C" w:rsidRPr="00004858">
        <w:rPr>
          <w:rFonts w:ascii="Cambria" w:hAnsi="Cambria" w:cs="Times New Roman"/>
        </w:rPr>
        <w:tab/>
        <w:t>External Port</w:t>
      </w:r>
      <w:r w:rsidR="003B313C">
        <w:rPr>
          <w:rFonts w:ascii="Cambria" w:hAnsi="Cambria" w:cs="Times New Roman"/>
        </w:rPr>
        <w:t>s</w:t>
      </w:r>
    </w:p>
    <w:p w:rsidR="00871F5F" w:rsidRPr="00004858" w:rsidRDefault="00C53CC1" w:rsidP="00A900A7">
      <w:pPr>
        <w:pStyle w:val="ListParagraph"/>
        <w:numPr>
          <w:ilvl w:val="0"/>
          <w:numId w:val="3"/>
        </w:numPr>
        <w:ind w:left="990" w:hanging="450"/>
        <w:rPr>
          <w:rFonts w:ascii="Cambria" w:hAnsi="Cambria" w:cs="Times New Roman"/>
        </w:rPr>
      </w:pPr>
      <w:r>
        <w:rPr>
          <w:rFonts w:ascii="Cambria" w:hAnsi="Cambria" w:cs="Times New Roman"/>
          <w:noProof/>
        </w:rPr>
        <w:pict>
          <v:shape id="_x0000_s1318" type="#_x0000_t32" style="position:absolute;left:0;text-align:left;margin-left:99pt;margin-top:6pt;width:23.25pt;height:0;z-index:251731968" o:connectortype="straight">
            <v:stroke endarrow="block"/>
          </v:shape>
        </w:pict>
      </w:r>
      <w:r w:rsidR="00871F5F" w:rsidRPr="00004858">
        <w:rPr>
          <w:rFonts w:ascii="Cambria" w:hAnsi="Cambria" w:cs="Times New Roman"/>
        </w:rPr>
        <w:t xml:space="preserve">CLKFBIN              </w:t>
      </w:r>
      <w:r w:rsidR="00871F5F" w:rsidRPr="00004858">
        <w:rPr>
          <w:rFonts w:ascii="Cambria" w:hAnsi="Cambria" w:cs="Times New Roman"/>
        </w:rPr>
        <w:tab/>
        <w:t>CLKFBOUT</w:t>
      </w:r>
    </w:p>
    <w:p w:rsidR="00871F5F" w:rsidRPr="00004858" w:rsidRDefault="00C53CC1" w:rsidP="00A900A7">
      <w:pPr>
        <w:pStyle w:val="ListParagraph"/>
        <w:numPr>
          <w:ilvl w:val="0"/>
          <w:numId w:val="3"/>
        </w:numPr>
        <w:ind w:left="990" w:hanging="450"/>
        <w:rPr>
          <w:rFonts w:ascii="Cambria" w:hAnsi="Cambria" w:cs="Times New Roman"/>
        </w:rPr>
      </w:pPr>
      <w:r>
        <w:rPr>
          <w:rFonts w:ascii="Cambria" w:hAnsi="Cambria" w:cs="Times New Roman"/>
          <w:noProof/>
        </w:rPr>
        <w:pict>
          <v:shape id="_x0000_s1319" type="#_x0000_t32" style="position:absolute;left:0;text-align:left;margin-left:99pt;margin-top:5.65pt;width:23.25pt;height:0;z-index:251732992" o:connectortype="straight">
            <v:stroke endarrow="block"/>
          </v:shape>
        </w:pict>
      </w:r>
      <w:r w:rsidR="00871F5F" w:rsidRPr="00004858">
        <w:rPr>
          <w:rFonts w:ascii="Cambria" w:hAnsi="Cambria" w:cs="Times New Roman"/>
        </w:rPr>
        <w:t xml:space="preserve">RST             </w:t>
      </w:r>
      <w:r w:rsidR="00871F5F" w:rsidRPr="00004858">
        <w:rPr>
          <w:rFonts w:ascii="Cambria" w:hAnsi="Cambria" w:cs="Times New Roman"/>
        </w:rPr>
        <w:tab/>
      </w:r>
      <w:r w:rsidR="00871F5F" w:rsidRPr="00004858">
        <w:rPr>
          <w:rFonts w:ascii="Cambria" w:hAnsi="Cambria" w:cs="Times New Roman"/>
        </w:rPr>
        <w:tab/>
      </w:r>
      <w:proofErr w:type="spellStart"/>
      <w:r w:rsidR="00871F5F" w:rsidRPr="00004858">
        <w:rPr>
          <w:rFonts w:ascii="Cambria" w:hAnsi="Cambria" w:cs="Times New Roman"/>
        </w:rPr>
        <w:t>net_gnd</w:t>
      </w:r>
      <w:proofErr w:type="spellEnd"/>
    </w:p>
    <w:p w:rsidR="00871F5F" w:rsidRPr="00D1214E" w:rsidRDefault="00C53CC1" w:rsidP="00A900A7">
      <w:pPr>
        <w:pStyle w:val="ListParagraph"/>
        <w:numPr>
          <w:ilvl w:val="0"/>
          <w:numId w:val="3"/>
        </w:numPr>
        <w:ind w:left="990" w:hanging="450"/>
        <w:rPr>
          <w:rFonts w:ascii="Cambria" w:hAnsi="Cambria" w:cs="Times New Roman"/>
        </w:rPr>
      </w:pPr>
      <w:r>
        <w:rPr>
          <w:rFonts w:ascii="Cambria" w:hAnsi="Cambria" w:cs="Times New Roman"/>
          <w:noProof/>
        </w:rPr>
        <w:pict>
          <v:shape id="_x0000_s1320" type="#_x0000_t32" style="position:absolute;left:0;text-align:left;margin-left:100.2pt;margin-top:6.8pt;width:23.25pt;height:0;z-index:251734016" o:connectortype="straight">
            <v:stroke endarrow="block"/>
          </v:shape>
        </w:pict>
      </w:r>
      <w:r w:rsidR="00871F5F" w:rsidRPr="00004858">
        <w:rPr>
          <w:rFonts w:ascii="Cambria" w:hAnsi="Cambria" w:cs="Times New Roman"/>
        </w:rPr>
        <w:t xml:space="preserve">LOCKED           </w:t>
      </w:r>
      <w:r w:rsidR="00871F5F">
        <w:rPr>
          <w:rFonts w:ascii="Cambria" w:hAnsi="Cambria" w:cs="Times New Roman"/>
        </w:rPr>
        <w:tab/>
      </w:r>
      <w:r w:rsidR="00871F5F" w:rsidRPr="00004858">
        <w:rPr>
          <w:rFonts w:ascii="Cambria" w:hAnsi="Cambria" w:cs="Times New Roman"/>
        </w:rPr>
        <w:t>External Port</w:t>
      </w:r>
    </w:p>
    <w:p w:rsidR="00871F5F" w:rsidRPr="00D55418" w:rsidRDefault="00C53CC1" w:rsidP="00871F5F">
      <w:pPr>
        <w:spacing w:after="0" w:line="360" w:lineRule="auto"/>
      </w:pPr>
      <w:r>
        <w:rPr>
          <w:noProof/>
        </w:rPr>
        <w:pict>
          <v:rect id="_x0000_s1322" style="position:absolute;margin-left:.35pt;margin-top:11.3pt;width:71.95pt;height:57.35pt;z-index:251736064" fillcolor="#8db3e2 [1311]" strokecolor="#8db3e2 [1311]">
            <v:textbox style="mso-next-textbox:#_x0000_s1322">
              <w:txbxContent>
                <w:p w:rsidR="00F01952" w:rsidRPr="00D1214E" w:rsidRDefault="00F01952" w:rsidP="00871F5F"/>
              </w:txbxContent>
            </v:textbox>
          </v:rect>
        </w:pict>
      </w:r>
      <w:r>
        <w:pict>
          <v:rect id="_x0000_i1039" style="width:468pt;height:1pt" o:hralign="center" o:hrstd="t" o:hrnoshade="t" o:hr="t" fillcolor="black [3213]" stroked="f"/>
        </w:pict>
      </w:r>
    </w:p>
    <w:p w:rsidR="00871F5F" w:rsidRDefault="00C53CC1" w:rsidP="00871F5F">
      <w:pPr>
        <w:spacing w:after="0" w:line="240" w:lineRule="auto"/>
        <w:ind w:left="1620"/>
        <w:rPr>
          <w:rFonts w:ascii="Cambria" w:hAnsi="Cambria" w:cs="Times New Roman"/>
        </w:rPr>
      </w:pPr>
      <w:r>
        <w:rPr>
          <w:rFonts w:ascii="Cambria" w:hAnsi="Cambria" w:cs="Times New Roman"/>
          <w:noProof/>
        </w:rPr>
        <w:lastRenderedPageBreak/>
        <w:pict>
          <v:shape id="_x0000_s1323" type="#_x0000_t202" style="position:absolute;left:0;text-align:left;margin-left:12pt;margin-top:7.7pt;width:44.4pt;height:24.3pt;z-index:251737088" fillcolor="#8db3e2 [1311]" strokecolor="#8db3e2 [1311]">
            <v:textbox style="mso-next-textbox:#_x0000_s1323">
              <w:txbxContent>
                <w:p w:rsidR="00F01952" w:rsidRPr="00D1214E" w:rsidRDefault="00F01952" w:rsidP="00871F5F">
                  <w:pPr>
                    <w:rPr>
                      <w:rFonts w:ascii="Calibri" w:hAnsi="Calibri" w:cs="Calibri"/>
                      <w:b/>
                      <w:sz w:val="28"/>
                      <w:szCs w:val="28"/>
                    </w:rPr>
                  </w:pPr>
                  <w:r w:rsidRPr="00D1214E">
                    <w:rPr>
                      <w:rFonts w:ascii="Calibri" w:hAnsi="Calibri" w:cs="Calibri"/>
                      <w:b/>
                      <w:sz w:val="28"/>
                      <w:szCs w:val="28"/>
                    </w:rPr>
                    <w:t>Note</w:t>
                  </w:r>
                </w:p>
              </w:txbxContent>
            </v:textbox>
          </v:shape>
        </w:pict>
      </w:r>
      <w:r w:rsidR="00871F5F" w:rsidRPr="00004858">
        <w:rPr>
          <w:rFonts w:ascii="Cambria" w:hAnsi="Cambria" w:cs="Times New Roman"/>
        </w:rPr>
        <w:t xml:space="preserve"> </w:t>
      </w:r>
      <w:r w:rsidR="00871F5F">
        <w:rPr>
          <w:rFonts w:ascii="Cambria" w:hAnsi="Cambria" w:cs="Times New Roman"/>
        </w:rPr>
        <w:t>T</w:t>
      </w:r>
      <w:r w:rsidR="00871F5F" w:rsidRPr="00004858">
        <w:rPr>
          <w:rFonts w:ascii="Cambria" w:hAnsi="Cambria" w:cs="Times New Roman"/>
        </w:rPr>
        <w:t xml:space="preserve">he </w:t>
      </w:r>
      <w:r w:rsidR="00871F5F" w:rsidRPr="00D55418">
        <w:rPr>
          <w:rFonts w:ascii="Courier New" w:hAnsi="Courier New" w:cs="Courier New"/>
          <w:sz w:val="20"/>
          <w:szCs w:val="20"/>
        </w:rPr>
        <w:t>CLKOUT</w:t>
      </w:r>
      <w:r w:rsidR="003B313C">
        <w:rPr>
          <w:rFonts w:ascii="Courier New" w:hAnsi="Courier New" w:cs="Courier New"/>
          <w:sz w:val="20"/>
          <w:szCs w:val="20"/>
        </w:rPr>
        <w:t>3</w:t>
      </w:r>
      <w:r w:rsidR="00871F5F">
        <w:rPr>
          <w:rFonts w:ascii="Cambria" w:hAnsi="Cambria" w:cs="Times New Roman"/>
        </w:rPr>
        <w:t xml:space="preserve"> pin has a 9</w:t>
      </w:r>
      <w:r w:rsidR="00871F5F" w:rsidRPr="00004858">
        <w:rPr>
          <w:rFonts w:ascii="Cambria" w:hAnsi="Cambria" w:cs="Times New Roman"/>
        </w:rPr>
        <w:t xml:space="preserve">0 degree phase </w:t>
      </w:r>
      <w:r w:rsidR="00871F5F">
        <w:rPr>
          <w:rFonts w:ascii="Cambria" w:hAnsi="Cambria" w:cs="Times New Roman"/>
        </w:rPr>
        <w:t xml:space="preserve">shift as mentioned in the </w:t>
      </w:r>
      <w:r w:rsidR="00871F5F" w:rsidRPr="00D55418">
        <w:rPr>
          <w:rFonts w:ascii="Cambria" w:hAnsi="Cambria" w:cs="Times New Roman"/>
          <w:b/>
        </w:rPr>
        <w:t>Chilipepper user’s guide</w:t>
      </w:r>
      <w:r w:rsidR="00871F5F" w:rsidRPr="00004858">
        <w:rPr>
          <w:rFonts w:ascii="Cambria" w:hAnsi="Cambria" w:cs="Times New Roman"/>
        </w:rPr>
        <w:t xml:space="preserve">. This line will be used as the </w:t>
      </w:r>
      <w:r w:rsidR="00871F5F">
        <w:rPr>
          <w:rFonts w:ascii="Courier New" w:hAnsi="Courier New" w:cs="Courier New"/>
          <w:sz w:val="20"/>
          <w:szCs w:val="20"/>
        </w:rPr>
        <w:t>R</w:t>
      </w:r>
      <w:r w:rsidR="00871F5F" w:rsidRPr="00D55418">
        <w:rPr>
          <w:rFonts w:ascii="Courier New" w:hAnsi="Courier New" w:cs="Courier New"/>
          <w:sz w:val="20"/>
          <w:szCs w:val="20"/>
        </w:rPr>
        <w:t>X_CLK</w:t>
      </w:r>
      <w:r w:rsidR="00871F5F">
        <w:rPr>
          <w:rFonts w:ascii="Cambria" w:hAnsi="Cambria" w:cs="Times New Roman"/>
        </w:rPr>
        <w:t xml:space="preserve"> </w:t>
      </w:r>
      <w:r w:rsidR="00871F5F">
        <w:rPr>
          <w:rFonts w:asciiTheme="majorHAnsi" w:hAnsiTheme="majorHAnsi" w:cs="Times New Roman"/>
        </w:rPr>
        <w:t>signal from the FPGA to the radio board.</w:t>
      </w:r>
    </w:p>
    <w:p w:rsidR="00871F5F" w:rsidRDefault="00C53CC1" w:rsidP="00871F5F">
      <w:pPr>
        <w:spacing w:after="0"/>
        <w:rPr>
          <w:rFonts w:ascii="Cambria" w:hAnsi="Cambria" w:cs="Times New Roman"/>
        </w:rPr>
      </w:pPr>
      <w:r w:rsidRPr="00C53CC1">
        <w:rPr>
          <w:rFonts w:ascii="Cambria" w:hAnsi="Cambria" w:cs="Times New Roman"/>
        </w:rPr>
        <w:pict>
          <v:rect id="_x0000_i1040" style="width:468pt;height:1pt" o:hralign="center" o:hrstd="t" o:hrnoshade="t" o:hr="t" fillcolor="black [3213]" stroked="f"/>
        </w:pict>
      </w:r>
    </w:p>
    <w:p w:rsidR="00871F5F" w:rsidRDefault="00871F5F" w:rsidP="00871F5F">
      <w:pPr>
        <w:rPr>
          <w:rFonts w:ascii="Cambria" w:hAnsi="Cambria" w:cs="Times New Roman"/>
        </w:rPr>
      </w:pPr>
      <w:r w:rsidRPr="00004858">
        <w:rPr>
          <w:rFonts w:ascii="Cambria" w:hAnsi="Cambria" w:cs="Times New Roman"/>
        </w:rPr>
        <w:t>Your Clock Generator port</w:t>
      </w:r>
      <w:r w:rsidR="003B313C">
        <w:rPr>
          <w:rFonts w:ascii="Cambria" w:hAnsi="Cambria" w:cs="Times New Roman"/>
        </w:rPr>
        <w:t xml:space="preserve"> should look similar to Figure 3</w:t>
      </w:r>
      <w:r w:rsidRPr="00004858">
        <w:rPr>
          <w:rFonts w:ascii="Cambria" w:hAnsi="Cambria" w:cs="Times New Roman"/>
        </w:rPr>
        <w:t>-</w:t>
      </w:r>
      <w:r w:rsidR="007E12B6">
        <w:rPr>
          <w:rFonts w:ascii="Cambria" w:hAnsi="Cambria" w:cs="Times New Roman"/>
        </w:rPr>
        <w:t>2</w:t>
      </w:r>
      <w:r w:rsidRPr="00004858">
        <w:rPr>
          <w:rFonts w:ascii="Cambria" w:hAnsi="Cambria" w:cs="Times New Roman"/>
        </w:rPr>
        <w:t>.</w:t>
      </w:r>
    </w:p>
    <w:p w:rsidR="00871F5F" w:rsidRPr="00004858" w:rsidRDefault="00871F5F" w:rsidP="00871F5F">
      <w:pPr>
        <w:rPr>
          <w:rFonts w:ascii="Cambria" w:hAnsi="Cambria" w:cs="Times New Roman"/>
        </w:rPr>
      </w:pPr>
    </w:p>
    <w:p w:rsidR="00871F5F" w:rsidRPr="00004858" w:rsidRDefault="0082042A" w:rsidP="00871F5F">
      <w:pPr>
        <w:keepNext/>
        <w:jc w:val="center"/>
        <w:rPr>
          <w:rFonts w:ascii="Cambria" w:hAnsi="Cambria" w:cs="Times New Roman"/>
        </w:rPr>
      </w:pPr>
      <w:r w:rsidRPr="00004858">
        <w:rPr>
          <w:rFonts w:ascii="Cambria" w:hAnsi="Cambria" w:cs="Times New Roman"/>
        </w:rPr>
        <w:object w:dxaOrig="9586" w:dyaOrig="2625">
          <v:shape id="_x0000_i1041" type="#_x0000_t75" style="width:406.5pt;height:110.25pt" o:ole="">
            <v:imagedata r:id="rId32" o:title=""/>
          </v:shape>
          <o:OLEObject Type="Embed" ProgID="PBrush" ShapeID="_x0000_i1041" DrawAspect="Content" ObjectID="_1429099836" r:id="rId33"/>
        </w:object>
      </w:r>
    </w:p>
    <w:p w:rsidR="00871F5F" w:rsidRDefault="003B313C" w:rsidP="00871F5F">
      <w:pPr>
        <w:pStyle w:val="Caption"/>
        <w:jc w:val="center"/>
        <w:rPr>
          <w:rFonts w:ascii="Cambria" w:hAnsi="Cambria" w:cs="Times New Roman"/>
          <w:noProof/>
        </w:rPr>
      </w:pPr>
      <w:r>
        <w:rPr>
          <w:rFonts w:ascii="Cambria" w:hAnsi="Cambria" w:cs="Times New Roman"/>
        </w:rPr>
        <w:t>Figure 3</w:t>
      </w:r>
      <w:r w:rsidR="00871F5F" w:rsidRPr="00004858">
        <w:rPr>
          <w:rFonts w:ascii="Cambria" w:hAnsi="Cambria" w:cs="Times New Roman"/>
        </w:rPr>
        <w:noBreakHyphen/>
        <w:t>2: Clock Generator</w:t>
      </w:r>
      <w:r w:rsidR="00871F5F" w:rsidRPr="00004858">
        <w:rPr>
          <w:rFonts w:ascii="Cambria" w:hAnsi="Cambria" w:cs="Times New Roman"/>
          <w:noProof/>
        </w:rPr>
        <w:t xml:space="preserve"> port configuration</w:t>
      </w:r>
    </w:p>
    <w:p w:rsidR="00F86641" w:rsidRPr="00F86641" w:rsidRDefault="00F86641" w:rsidP="00F86641"/>
    <w:p w:rsidR="00871F5F" w:rsidRPr="00004858" w:rsidRDefault="00651A01" w:rsidP="003D592C">
      <w:pPr>
        <w:pStyle w:val="Heading2"/>
      </w:pPr>
      <w:bookmarkStart w:id="58" w:name="_Toc343523392"/>
      <w:bookmarkStart w:id="59" w:name="_Toc355357901"/>
      <w:r>
        <w:t>3</w:t>
      </w:r>
      <w:r w:rsidR="00436C1D">
        <w:t>.8</w:t>
      </w:r>
      <w:r w:rsidR="00871F5F">
        <w:t xml:space="preserve"> </w:t>
      </w:r>
      <w:r w:rsidR="00871F5F">
        <w:tab/>
        <w:t>Pin</w:t>
      </w:r>
      <w:r w:rsidR="00871F5F" w:rsidRPr="00004858">
        <w:t xml:space="preserve"> Assignments</w:t>
      </w:r>
      <w:bookmarkEnd w:id="58"/>
      <w:bookmarkEnd w:id="59"/>
    </w:p>
    <w:p w:rsidR="00871F5F" w:rsidRDefault="00871F5F" w:rsidP="00871F5F">
      <w:pPr>
        <w:rPr>
          <w:rFonts w:ascii="Cambria" w:hAnsi="Cambria" w:cs="Times New Roman"/>
        </w:rPr>
      </w:pPr>
      <w:r w:rsidRPr="00004858">
        <w:rPr>
          <w:rFonts w:ascii="Cambria" w:hAnsi="Cambria" w:cs="Times New Roman"/>
        </w:rPr>
        <w:t xml:space="preserve">Once the clock generator is configured correctly, the </w:t>
      </w:r>
      <w:proofErr w:type="spellStart"/>
      <w:r>
        <w:rPr>
          <w:rFonts w:ascii="Cambria" w:hAnsi="Cambria" w:cs="Times New Roman"/>
        </w:rPr>
        <w:t>s</w:t>
      </w:r>
      <w:r w:rsidRPr="00004858">
        <w:rPr>
          <w:rFonts w:ascii="Cambria" w:hAnsi="Cambria" w:cs="Times New Roman"/>
        </w:rPr>
        <w:t>ysgen</w:t>
      </w:r>
      <w:proofErr w:type="spellEnd"/>
      <w:r w:rsidRPr="00004858">
        <w:rPr>
          <w:rFonts w:ascii="Cambria" w:hAnsi="Cambria" w:cs="Times New Roman"/>
        </w:rPr>
        <w:t xml:space="preserve"> clock for the other cores should be set as well. The last step is to setup the </w:t>
      </w:r>
      <w:r>
        <w:rPr>
          <w:rFonts w:ascii="Cambria" w:hAnsi="Cambria" w:cs="Times New Roman"/>
          <w:b/>
        </w:rPr>
        <w:t>pin</w:t>
      </w:r>
      <w:r w:rsidRPr="00D55418">
        <w:rPr>
          <w:rFonts w:ascii="Cambria" w:hAnsi="Cambria" w:cs="Times New Roman"/>
          <w:b/>
        </w:rPr>
        <w:t xml:space="preserve"> assignments</w:t>
      </w:r>
      <w:r>
        <w:rPr>
          <w:rFonts w:ascii="Cambria" w:hAnsi="Cambria" w:cs="Times New Roman"/>
        </w:rPr>
        <w:t xml:space="preserve"> for the external ports.</w:t>
      </w:r>
    </w:p>
    <w:p w:rsidR="00871F5F" w:rsidRPr="00FA0766" w:rsidRDefault="00871F5F" w:rsidP="00A900A7">
      <w:pPr>
        <w:pStyle w:val="ListParagraph"/>
        <w:numPr>
          <w:ilvl w:val="0"/>
          <w:numId w:val="12"/>
        </w:numPr>
        <w:rPr>
          <w:rFonts w:ascii="Cambria" w:hAnsi="Cambria" w:cs="Times New Roman"/>
        </w:rPr>
      </w:pPr>
      <w:r>
        <w:rPr>
          <w:rFonts w:ascii="Cambria" w:hAnsi="Cambria" w:cs="Times New Roman"/>
        </w:rPr>
        <w:t>R</w:t>
      </w:r>
      <w:r w:rsidRPr="00871D35">
        <w:rPr>
          <w:rFonts w:ascii="Cambria" w:hAnsi="Cambria" w:cs="Times New Roman"/>
        </w:rPr>
        <w:t>ename the pins</w:t>
      </w:r>
      <w:r>
        <w:rPr>
          <w:rFonts w:ascii="Cambria" w:hAnsi="Cambria" w:cs="Times New Roman"/>
        </w:rPr>
        <w:t xml:space="preserve"> of the external ports so they are</w:t>
      </w:r>
      <w:r w:rsidRPr="00871D35">
        <w:rPr>
          <w:rFonts w:ascii="Cambria" w:hAnsi="Cambria" w:cs="Times New Roman"/>
        </w:rPr>
        <w:t xml:space="preserve"> easily identifiable. </w:t>
      </w:r>
      <w:r w:rsidR="003B313C">
        <w:rPr>
          <w:rFonts w:ascii="Cambria" w:hAnsi="Cambria" w:cs="Times New Roman"/>
        </w:rPr>
        <w:t>Figure 3</w:t>
      </w:r>
      <w:r w:rsidRPr="00871D35">
        <w:rPr>
          <w:rFonts w:ascii="Cambria" w:hAnsi="Cambria" w:cs="Times New Roman"/>
        </w:rPr>
        <w:t xml:space="preserve">-3 shows </w:t>
      </w:r>
      <w:r>
        <w:rPr>
          <w:rFonts w:ascii="Cambria" w:hAnsi="Cambria" w:cs="Times New Roman"/>
        </w:rPr>
        <w:t xml:space="preserve">the names used in this </w:t>
      </w:r>
      <w:r w:rsidR="003B313C">
        <w:rPr>
          <w:rFonts w:ascii="Cambria" w:hAnsi="Cambria" w:cs="Times New Roman"/>
        </w:rPr>
        <w:t>Lab</w:t>
      </w:r>
      <w:r>
        <w:rPr>
          <w:rFonts w:ascii="Cambria" w:hAnsi="Cambria" w:cs="Times New Roman"/>
        </w:rPr>
        <w:t>, however you don’t have to use the same naming convention.</w:t>
      </w:r>
    </w:p>
    <w:p w:rsidR="00871F5F" w:rsidRDefault="00871F5F" w:rsidP="00A900A7">
      <w:pPr>
        <w:pStyle w:val="ListParagraph"/>
        <w:numPr>
          <w:ilvl w:val="0"/>
          <w:numId w:val="12"/>
        </w:numPr>
        <w:rPr>
          <w:rFonts w:asciiTheme="majorHAnsi" w:hAnsiTheme="majorHAnsi"/>
        </w:rPr>
      </w:pPr>
      <w:r w:rsidRPr="00ED24E6">
        <w:rPr>
          <w:rFonts w:asciiTheme="majorHAnsi" w:hAnsiTheme="majorHAnsi"/>
        </w:rPr>
        <w:t xml:space="preserve">Open the </w:t>
      </w:r>
      <w:r w:rsidRPr="00ED24E6">
        <w:rPr>
          <w:rFonts w:asciiTheme="majorHAnsi" w:hAnsiTheme="majorHAnsi"/>
          <w:b/>
        </w:rPr>
        <w:t>Project</w:t>
      </w:r>
      <w:r w:rsidRPr="00ED24E6">
        <w:rPr>
          <w:rFonts w:asciiTheme="majorHAnsi" w:hAnsiTheme="majorHAnsi"/>
        </w:rPr>
        <w:t xml:space="preserve"> tab.</w:t>
      </w:r>
    </w:p>
    <w:p w:rsidR="00871F5F" w:rsidRPr="00871D35" w:rsidRDefault="00871F5F" w:rsidP="00A900A7">
      <w:pPr>
        <w:pStyle w:val="ListParagraph"/>
        <w:numPr>
          <w:ilvl w:val="0"/>
          <w:numId w:val="12"/>
        </w:numPr>
        <w:rPr>
          <w:rFonts w:asciiTheme="majorHAnsi" w:hAnsiTheme="majorHAnsi"/>
        </w:rPr>
      </w:pPr>
      <w:r w:rsidRPr="00ED24E6">
        <w:rPr>
          <w:rFonts w:ascii="Cambria" w:hAnsi="Cambria"/>
        </w:rPr>
        <w:t xml:space="preserve">Double-click on the </w:t>
      </w:r>
      <w:r w:rsidRPr="00ED24E6">
        <w:rPr>
          <w:rFonts w:ascii="Cambria" w:hAnsi="Cambria"/>
          <w:b/>
        </w:rPr>
        <w:t xml:space="preserve">UCF File: data\system.ucf </w:t>
      </w:r>
      <w:r w:rsidRPr="00ED24E6">
        <w:rPr>
          <w:rFonts w:ascii="Cambria" w:hAnsi="Cambria"/>
        </w:rPr>
        <w:t>from this panel, to open the constraints file.</w:t>
      </w:r>
    </w:p>
    <w:p w:rsidR="00871F5F" w:rsidRPr="00871D35" w:rsidRDefault="00871F5F" w:rsidP="00A900A7">
      <w:pPr>
        <w:pStyle w:val="ListParagraph"/>
        <w:numPr>
          <w:ilvl w:val="0"/>
          <w:numId w:val="12"/>
        </w:numPr>
        <w:rPr>
          <w:rFonts w:ascii="Cambria" w:hAnsi="Cambria" w:cs="Times New Roman"/>
        </w:rPr>
      </w:pPr>
      <w:r>
        <w:rPr>
          <w:rFonts w:ascii="Cambria" w:hAnsi="Cambria" w:cs="Times New Roman"/>
        </w:rPr>
        <w:t>Fill in the pin out informatio</w:t>
      </w:r>
      <w:r w:rsidR="003B313C">
        <w:rPr>
          <w:rFonts w:ascii="Cambria" w:hAnsi="Cambria" w:cs="Times New Roman"/>
        </w:rPr>
        <w:t>n for your design using Figure 3</w:t>
      </w:r>
      <w:r>
        <w:rPr>
          <w:rFonts w:ascii="Cambria" w:hAnsi="Cambria" w:cs="Times New Roman"/>
        </w:rPr>
        <w:t>-3 below as a reference.</w:t>
      </w:r>
    </w:p>
    <w:p w:rsidR="00634834" w:rsidRPr="00D55418" w:rsidRDefault="00C53CC1" w:rsidP="00634834">
      <w:pPr>
        <w:spacing w:after="0" w:line="360" w:lineRule="auto"/>
      </w:pPr>
      <w:r>
        <w:rPr>
          <w:noProof/>
        </w:rPr>
        <w:pict>
          <v:rect id="_x0000_s1366" style="position:absolute;margin-left:.35pt;margin-top:11.2pt;width:69.7pt;height:70.4pt;z-index:251751424" fillcolor="yellow" strokecolor="#8db3e2 [1311]">
            <v:textbox style="mso-next-textbox:#_x0000_s1366">
              <w:txbxContent>
                <w:p w:rsidR="00F01952" w:rsidRPr="00434A08" w:rsidRDefault="00F01952" w:rsidP="00634834">
                  <w:pPr>
                    <w:spacing w:after="0"/>
                    <w:rPr>
                      <w:b/>
                      <w:sz w:val="28"/>
                      <w:szCs w:val="28"/>
                    </w:rPr>
                  </w:pPr>
                  <w:r w:rsidRPr="00B659AD">
                    <w:rPr>
                      <w:b/>
                      <w:noProof/>
                      <w:sz w:val="28"/>
                      <w:szCs w:val="28"/>
                    </w:rPr>
                    <w:drawing>
                      <wp:inline distT="0" distB="0" distL="0" distR="0">
                        <wp:extent cx="723900" cy="723900"/>
                        <wp:effectExtent l="0" t="0" r="0" b="0"/>
                        <wp:docPr id="3" name="Picture 367" descr="C:\Users\dmorgan\AppData\Local\Microsoft\Windows\Temporary Internet Files\Content.IE5\1XGN3PCK\MC90043388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7" descr="C:\Users\dmorgan\AppData\Local\Microsoft\Windows\Temporary Internet Files\Content.IE5\1XGN3PCK\MC900433883[1].png"/>
                                <pic:cNvPicPr>
                                  <a:picLocks noChangeAspect="1" noChangeArrowheads="1"/>
                                </pic:cNvPicPr>
                              </pic:nvPicPr>
                              <pic:blipFill>
                                <a:blip r:embed="rId15"/>
                                <a:srcRect/>
                                <a:stretch>
                                  <a:fillRect/>
                                </a:stretch>
                              </pic:blipFill>
                              <pic:spPr bwMode="auto">
                                <a:xfrm>
                                  <a:off x="0" y="0"/>
                                  <a:ext cx="723900" cy="723900"/>
                                </a:xfrm>
                                <a:prstGeom prst="rect">
                                  <a:avLst/>
                                </a:prstGeom>
                                <a:noFill/>
                                <a:ln w="9525">
                                  <a:noFill/>
                                  <a:miter lim="800000"/>
                                  <a:headEnd/>
                                  <a:tailEnd/>
                                </a:ln>
                              </pic:spPr>
                            </pic:pic>
                          </a:graphicData>
                        </a:graphic>
                      </wp:inline>
                    </w:drawing>
                  </w:r>
                </w:p>
              </w:txbxContent>
            </v:textbox>
          </v:rect>
        </w:pict>
      </w:r>
      <w:r>
        <w:pict>
          <v:rect id="_x0000_i1042" style="width:468pt;height:1pt" o:hralign="center" o:hrstd="t" o:hrnoshade="t" o:hr="t" fillcolor="black [3213]" stroked="f"/>
        </w:pict>
      </w:r>
    </w:p>
    <w:p w:rsidR="00634834" w:rsidRPr="00634834" w:rsidRDefault="00634834" w:rsidP="00634834">
      <w:pPr>
        <w:pStyle w:val="ListParagraph"/>
        <w:spacing w:after="0" w:line="240" w:lineRule="auto"/>
        <w:ind w:left="1620"/>
        <w:rPr>
          <w:rFonts w:ascii="Cambria" w:hAnsi="Cambria" w:cs="Times New Roman"/>
        </w:rPr>
      </w:pPr>
      <w:r w:rsidRPr="00634834">
        <w:rPr>
          <w:rFonts w:ascii="Cambria" w:hAnsi="Cambria" w:cs="Times New Roman"/>
        </w:rPr>
        <w:t xml:space="preserve"> Be sure that the </w:t>
      </w:r>
      <w:r w:rsidRPr="00634834">
        <w:rPr>
          <w:rFonts w:ascii="Cambria" w:hAnsi="Cambria" w:cs="Times New Roman"/>
          <w:b/>
        </w:rPr>
        <w:t>orientation</w:t>
      </w:r>
      <w:r w:rsidRPr="00634834">
        <w:rPr>
          <w:rFonts w:ascii="Cambria" w:hAnsi="Cambria" w:cs="Times New Roman"/>
        </w:rPr>
        <w:t xml:space="preserve"> of the </w:t>
      </w:r>
      <w:r w:rsidRPr="00634834">
        <w:rPr>
          <w:rFonts w:ascii="Courier New" w:hAnsi="Courier New" w:cs="Courier New"/>
          <w:sz w:val="20"/>
          <w:szCs w:val="20"/>
        </w:rPr>
        <w:t>RXD</w:t>
      </w:r>
      <w:r w:rsidRPr="00634834">
        <w:rPr>
          <w:rFonts w:ascii="Cambria" w:hAnsi="Cambria" w:cs="Times New Roman"/>
        </w:rPr>
        <w:t xml:space="preserve"> pins is set correctly. If you follow the pin list in the figure above, you must </w:t>
      </w:r>
      <w:r w:rsidRPr="00634834">
        <w:rPr>
          <w:rFonts w:ascii="Cambria" w:hAnsi="Cambria" w:cs="Times New Roman"/>
          <w:b/>
        </w:rPr>
        <w:t>reverse</w:t>
      </w:r>
      <w:r w:rsidRPr="00634834">
        <w:rPr>
          <w:rFonts w:ascii="Cambria" w:hAnsi="Cambria" w:cs="Times New Roman"/>
        </w:rPr>
        <w:t xml:space="preserve"> the </w:t>
      </w:r>
      <w:r w:rsidRPr="00634834">
        <w:rPr>
          <w:rFonts w:ascii="Courier New" w:hAnsi="Courier New" w:cs="Courier New"/>
          <w:sz w:val="20"/>
          <w:szCs w:val="20"/>
        </w:rPr>
        <w:t>RXD</w:t>
      </w:r>
      <w:r w:rsidRPr="00634834">
        <w:rPr>
          <w:rFonts w:ascii="Cambria" w:hAnsi="Cambria" w:cs="Times New Roman"/>
        </w:rPr>
        <w:t xml:space="preserve"> pins in the external ports assignment section. This is done using the same method used in Lab 0 Section 5.2 for the LEDs.</w:t>
      </w:r>
    </w:p>
    <w:p w:rsidR="00634834" w:rsidRPr="00634834" w:rsidRDefault="00C53CC1" w:rsidP="00634834">
      <w:pPr>
        <w:rPr>
          <w:rFonts w:ascii="Cambria" w:hAnsi="Cambria" w:cs="Times New Roman"/>
        </w:rPr>
      </w:pPr>
      <w:r>
        <w:pict>
          <v:rect id="_x0000_i1043" style="width:468pt;height:1pt" o:hralign="center" o:hrstd="t" o:hrnoshade="t" o:hr="t" fillcolor="black [3213]" stroked="f"/>
        </w:pict>
      </w:r>
    </w:p>
    <w:p w:rsidR="00634834" w:rsidRPr="00634834" w:rsidRDefault="00634834" w:rsidP="00A900A7">
      <w:pPr>
        <w:pStyle w:val="ListParagraph"/>
        <w:numPr>
          <w:ilvl w:val="0"/>
          <w:numId w:val="12"/>
        </w:numPr>
        <w:rPr>
          <w:rFonts w:ascii="Cambria" w:hAnsi="Cambria" w:cs="Times New Roman"/>
        </w:rPr>
      </w:pPr>
      <w:r>
        <w:rPr>
          <w:rFonts w:ascii="Cambria" w:hAnsi="Cambria" w:cs="Times New Roman"/>
        </w:rPr>
        <w:t>Prior to EDK version 14.4</w:t>
      </w:r>
      <w:r w:rsidRPr="00634834">
        <w:rPr>
          <w:rFonts w:ascii="Cambria" w:hAnsi="Cambria" w:cs="Times New Roman"/>
        </w:rPr>
        <w:t xml:space="preserve">, Xilinx had a </w:t>
      </w:r>
      <w:hyperlink r:id="rId34" w:history="1">
        <w:r w:rsidRPr="00634834">
          <w:rPr>
            <w:rStyle w:val="Hyperlink"/>
            <w:rFonts w:ascii="Cambria" w:hAnsi="Cambria" w:cs="Times New Roman"/>
          </w:rPr>
          <w:t>documented issue</w:t>
        </w:r>
      </w:hyperlink>
      <w:r>
        <w:rPr>
          <w:rStyle w:val="FootnoteReference"/>
        </w:rPr>
        <w:footnoteReference w:id="4"/>
      </w:r>
      <w:r w:rsidRPr="00634834">
        <w:rPr>
          <w:rFonts w:ascii="Cambria" w:hAnsi="Cambria" w:cs="Times New Roman"/>
        </w:rPr>
        <w:t xml:space="preserve"> with AXI-bus generation for Simulink PCores targeting the </w:t>
      </w:r>
      <w:proofErr w:type="spellStart"/>
      <w:r w:rsidRPr="00634834">
        <w:rPr>
          <w:rFonts w:ascii="Cambria" w:hAnsi="Cambria" w:cs="Times New Roman"/>
        </w:rPr>
        <w:t>Zynq</w:t>
      </w:r>
      <w:proofErr w:type="spellEnd"/>
      <w:r w:rsidRPr="00634834">
        <w:rPr>
          <w:rFonts w:ascii="Cambria" w:hAnsi="Cambria" w:cs="Times New Roman"/>
        </w:rPr>
        <w:t xml:space="preserve"> FPGA. Refer to this issue for more information. As in Lab 0 section 5.2, this bug must be corrected </w:t>
      </w:r>
      <w:r>
        <w:rPr>
          <w:rFonts w:ascii="Cambria" w:hAnsi="Cambria" w:cs="Times New Roman"/>
        </w:rPr>
        <w:t xml:space="preserve">if your </w:t>
      </w:r>
      <w:r w:rsidRPr="00634834">
        <w:rPr>
          <w:rFonts w:ascii="Cambria" w:hAnsi="Cambria" w:cs="Times New Roman"/>
          <w:b/>
        </w:rPr>
        <w:t>EDK version</w:t>
      </w:r>
      <w:r>
        <w:rPr>
          <w:rFonts w:ascii="Cambria" w:hAnsi="Cambria" w:cs="Times New Roman"/>
        </w:rPr>
        <w:t xml:space="preserve"> is </w:t>
      </w:r>
      <w:r w:rsidRPr="00634834">
        <w:rPr>
          <w:rFonts w:ascii="Cambria" w:hAnsi="Cambria" w:cs="Times New Roman"/>
          <w:b/>
        </w:rPr>
        <w:t>14.3 or lower</w:t>
      </w:r>
      <w:r w:rsidRPr="00634834">
        <w:rPr>
          <w:rFonts w:ascii="Cambria" w:hAnsi="Cambria" w:cs="Times New Roman"/>
        </w:rPr>
        <w:t xml:space="preserve">. The </w:t>
      </w:r>
      <w:r w:rsidRPr="00634834">
        <w:rPr>
          <w:rFonts w:ascii="Cambria" w:hAnsi="Cambria" w:cs="Times New Roman"/>
        </w:rPr>
        <w:lastRenderedPageBreak/>
        <w:t xml:space="preserve">steps to perform are identical to those in the previous labs; however they must be performed for </w:t>
      </w:r>
      <w:r w:rsidRPr="00634834">
        <w:rPr>
          <w:rFonts w:ascii="Cambria" w:hAnsi="Cambria" w:cs="Times New Roman"/>
          <w:b/>
        </w:rPr>
        <w:t xml:space="preserve">both </w:t>
      </w:r>
      <w:r w:rsidRPr="00634834">
        <w:rPr>
          <w:rFonts w:ascii="Cambria" w:hAnsi="Cambria" w:cs="Times New Roman"/>
        </w:rPr>
        <w:t xml:space="preserve">of the PCores used in this lab. </w:t>
      </w:r>
    </w:p>
    <w:p w:rsidR="00634834" w:rsidRPr="00634834" w:rsidRDefault="00634834" w:rsidP="00A900A7">
      <w:pPr>
        <w:pStyle w:val="ListParagraph"/>
        <w:numPr>
          <w:ilvl w:val="0"/>
          <w:numId w:val="12"/>
        </w:numPr>
        <w:rPr>
          <w:rFonts w:ascii="Cambria" w:hAnsi="Cambria" w:cs="Times New Roman"/>
        </w:rPr>
      </w:pPr>
      <w:r w:rsidRPr="00634834">
        <w:rPr>
          <w:rFonts w:ascii="Cambria" w:hAnsi="Cambria" w:cs="Times New Roman"/>
        </w:rPr>
        <w:t xml:space="preserve">Select the </w:t>
      </w:r>
      <w:r w:rsidRPr="00634834">
        <w:rPr>
          <w:rFonts w:ascii="Cambria" w:hAnsi="Cambria" w:cs="Times New Roman"/>
          <w:b/>
        </w:rPr>
        <w:t>Export Design</w:t>
      </w:r>
      <w:r w:rsidRPr="00634834">
        <w:rPr>
          <w:rFonts w:ascii="Cambria" w:hAnsi="Cambria" w:cs="Times New Roman"/>
        </w:rPr>
        <w:t xml:space="preserve"> button from the navigator window on the left. Click the </w:t>
      </w:r>
      <w:r w:rsidRPr="00634834">
        <w:rPr>
          <w:rFonts w:ascii="Cambria" w:hAnsi="Cambria" w:cs="Times New Roman"/>
          <w:b/>
        </w:rPr>
        <w:t>Export and Launch SDK</w:t>
      </w:r>
      <w:r w:rsidRPr="00634834">
        <w:rPr>
          <w:rFonts w:ascii="Cambria" w:hAnsi="Cambria" w:cs="Times New Roman"/>
        </w:rPr>
        <w:t xml:space="preserve"> button. This process may take awhile.</w:t>
      </w:r>
    </w:p>
    <w:p w:rsidR="00871F5F" w:rsidRDefault="00871F5F" w:rsidP="00871F5F">
      <w:pPr>
        <w:rPr>
          <w:rFonts w:ascii="Cambria" w:hAnsi="Cambria" w:cs="Times New Roman"/>
        </w:rPr>
      </w:pPr>
    </w:p>
    <w:bookmarkStart w:id="60" w:name="_MON_1422444579"/>
    <w:bookmarkEnd w:id="60"/>
    <w:p w:rsidR="00871F5F" w:rsidRDefault="008366F8" w:rsidP="00871F5F">
      <w:pPr>
        <w:keepNext/>
        <w:jc w:val="center"/>
      </w:pPr>
      <w:r>
        <w:object w:dxaOrig="9360" w:dyaOrig="9862">
          <v:shape id="_x0000_i1044" type="#_x0000_t75" style="width:462.75pt;height:488.25pt" o:ole="" o:bordertopcolor="this" o:borderleftcolor="this" o:borderbottomcolor="this" o:borderrightcolor="this">
            <v:imagedata r:id="rId35" o:title=""/>
            <w10:bordertop type="single" width="6"/>
            <w10:borderleft type="single" width="6"/>
            <w10:borderbottom type="single" width="6"/>
            <w10:borderright type="single" width="6"/>
          </v:shape>
          <o:OLEObject Type="Embed" ProgID="Word.OpenDocumentText.12" ShapeID="_x0000_i1044" DrawAspect="Content" ObjectID="_1429099837" r:id="rId36"/>
        </w:object>
      </w:r>
    </w:p>
    <w:p w:rsidR="00871F5F" w:rsidRDefault="00871F5F" w:rsidP="00871F5F">
      <w:pPr>
        <w:pStyle w:val="Caption"/>
        <w:jc w:val="center"/>
      </w:pPr>
      <w:r>
        <w:t xml:space="preserve">Figure </w:t>
      </w:r>
      <w:r w:rsidR="003B313C">
        <w:t>3</w:t>
      </w:r>
      <w:r>
        <w:noBreakHyphen/>
        <w:t xml:space="preserve">3: </w:t>
      </w:r>
      <w:r w:rsidRPr="00930882">
        <w:t>EDK project pin assignments</w:t>
      </w:r>
    </w:p>
    <w:p w:rsidR="00272D42" w:rsidRPr="00004858" w:rsidRDefault="00272D42" w:rsidP="00272D42">
      <w:pPr>
        <w:pStyle w:val="Title"/>
        <w:pageBreakBefore/>
        <w:tabs>
          <w:tab w:val="right" w:pos="9360"/>
        </w:tabs>
        <w:rPr>
          <w:rFonts w:ascii="Cambria" w:hAnsi="Cambria" w:cs="Times New Roman"/>
          <w:sz w:val="36"/>
          <w:szCs w:val="36"/>
        </w:rPr>
      </w:pPr>
      <w:bookmarkStart w:id="61" w:name="_Toc343523393"/>
      <w:bookmarkStart w:id="62" w:name="_Toc355357902"/>
      <w:r>
        <w:rPr>
          <w:rStyle w:val="Heading1Char"/>
          <w:rFonts w:cs="Times New Roman"/>
        </w:rPr>
        <w:lastRenderedPageBreak/>
        <w:t>Create software p</w:t>
      </w:r>
      <w:r w:rsidRPr="00615645">
        <w:rPr>
          <w:rStyle w:val="Heading1Char"/>
          <w:rFonts w:cs="Times New Roman"/>
        </w:rPr>
        <w:t>roject</w:t>
      </w:r>
      <w:bookmarkEnd w:id="61"/>
      <w:bookmarkEnd w:id="62"/>
      <w:r w:rsidRPr="00004858">
        <w:rPr>
          <w:rFonts w:ascii="Cambria" w:hAnsi="Cambria" w:cs="Times New Roman"/>
          <w:sz w:val="36"/>
          <w:szCs w:val="36"/>
        </w:rPr>
        <w:tab/>
      </w:r>
      <w:r w:rsidRPr="00004858">
        <w:rPr>
          <w:rStyle w:val="Heading1Char"/>
          <w:rFonts w:ascii="Cambria" w:hAnsi="Cambria" w:cs="Times New Roman"/>
        </w:rPr>
        <w:t xml:space="preserve">Step </w:t>
      </w:r>
      <w:r w:rsidR="00BB40E4">
        <w:rPr>
          <w:rStyle w:val="Heading1Char"/>
          <w:rFonts w:ascii="Cambria" w:hAnsi="Cambria" w:cs="Times New Roman"/>
        </w:rPr>
        <w:t>4</w:t>
      </w:r>
    </w:p>
    <w:p w:rsidR="00272D42" w:rsidRPr="00004858" w:rsidRDefault="00272D42" w:rsidP="00272D42">
      <w:pPr>
        <w:rPr>
          <w:rFonts w:ascii="Cambria" w:hAnsi="Cambria" w:cs="Times New Roman"/>
        </w:rPr>
      </w:pPr>
      <w:r w:rsidRPr="00004858">
        <w:rPr>
          <w:rFonts w:ascii="Cambria" w:hAnsi="Cambria" w:cs="Times New Roman"/>
        </w:rPr>
        <w:t>Once the design is compiled and exported, you’ll be greeted with a screen asking you where</w:t>
      </w:r>
      <w:r>
        <w:rPr>
          <w:rFonts w:ascii="Cambria" w:hAnsi="Cambria" w:cs="Times New Roman"/>
        </w:rPr>
        <w:t xml:space="preserve"> you would like</w:t>
      </w:r>
      <w:r w:rsidRPr="00004858">
        <w:rPr>
          <w:rFonts w:ascii="Cambria" w:hAnsi="Cambria" w:cs="Times New Roman"/>
        </w:rPr>
        <w:t xml:space="preserve"> to store your software project. It is very helpful to create the workspace folder in the same directory as your Sysgen and EDK folders. Doing this will keep all relevant files in the same location.</w:t>
      </w:r>
    </w:p>
    <w:p w:rsidR="00272D42" w:rsidRPr="00004858" w:rsidRDefault="00272D42" w:rsidP="00A900A7">
      <w:pPr>
        <w:pStyle w:val="ListParagraph"/>
        <w:keepNext/>
        <w:keepLines/>
        <w:numPr>
          <w:ilvl w:val="0"/>
          <w:numId w:val="5"/>
        </w:numPr>
        <w:spacing w:before="200" w:after="0"/>
        <w:outlineLvl w:val="1"/>
        <w:rPr>
          <w:rFonts w:ascii="Cambria" w:eastAsiaTheme="majorEastAsia" w:hAnsi="Cambria" w:cs="Times New Roman"/>
          <w:b/>
          <w:bCs/>
          <w:vanish/>
          <w:color w:val="4F81BD" w:themeColor="accent1"/>
          <w:sz w:val="26"/>
          <w:szCs w:val="26"/>
        </w:rPr>
      </w:pPr>
      <w:bookmarkStart w:id="63" w:name="_Toc348691128"/>
      <w:bookmarkStart w:id="64" w:name="_Toc351974247"/>
      <w:bookmarkStart w:id="65" w:name="_Toc351974388"/>
      <w:bookmarkStart w:id="66" w:name="_Toc351974418"/>
      <w:bookmarkStart w:id="67" w:name="_Toc351974940"/>
      <w:bookmarkStart w:id="68" w:name="_Toc351975218"/>
      <w:bookmarkStart w:id="69" w:name="_Toc351975247"/>
      <w:bookmarkStart w:id="70" w:name="_Toc351975480"/>
      <w:bookmarkStart w:id="71" w:name="_Toc351975538"/>
      <w:bookmarkStart w:id="72" w:name="_Toc353875999"/>
      <w:bookmarkStart w:id="73" w:name="_Toc353876094"/>
      <w:bookmarkStart w:id="74" w:name="_Toc353876126"/>
      <w:bookmarkStart w:id="75" w:name="_Toc354410718"/>
      <w:bookmarkStart w:id="76" w:name="_Toc354410749"/>
      <w:bookmarkStart w:id="77" w:name="_Toc354415939"/>
      <w:bookmarkStart w:id="78" w:name="_Toc355357393"/>
      <w:bookmarkStart w:id="79" w:name="_Toc355357903"/>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p>
    <w:p w:rsidR="00272D42" w:rsidRPr="00004858" w:rsidRDefault="0054438C" w:rsidP="003D592C">
      <w:pPr>
        <w:pStyle w:val="Heading2"/>
      </w:pPr>
      <w:bookmarkStart w:id="80" w:name="_Toc343523395"/>
      <w:bookmarkStart w:id="81" w:name="_Toc355357904"/>
      <w:r>
        <w:t>4</w:t>
      </w:r>
      <w:r w:rsidR="00272D42">
        <w:t xml:space="preserve">.1 </w:t>
      </w:r>
      <w:r w:rsidR="00272D42">
        <w:tab/>
      </w:r>
      <w:r w:rsidR="00272D42" w:rsidRPr="00004858">
        <w:t>Creating a new C Project</w:t>
      </w:r>
      <w:bookmarkEnd w:id="80"/>
      <w:bookmarkEnd w:id="81"/>
    </w:p>
    <w:p w:rsidR="00272D42" w:rsidRDefault="00272D42" w:rsidP="00272D42">
      <w:pPr>
        <w:rPr>
          <w:rFonts w:ascii="Cambria" w:hAnsi="Cambria" w:cs="Times New Roman"/>
        </w:rPr>
      </w:pPr>
      <w:r w:rsidRPr="00004858">
        <w:rPr>
          <w:rFonts w:ascii="Cambria" w:hAnsi="Cambria" w:cs="Times New Roman"/>
        </w:rPr>
        <w:t xml:space="preserve">This section will show </w:t>
      </w:r>
      <w:r>
        <w:rPr>
          <w:rFonts w:ascii="Cambria" w:hAnsi="Cambria" w:cs="Times New Roman"/>
        </w:rPr>
        <w:t xml:space="preserve">you </w:t>
      </w:r>
      <w:r w:rsidRPr="00004858">
        <w:rPr>
          <w:rFonts w:ascii="Cambria" w:hAnsi="Cambria" w:cs="Times New Roman"/>
        </w:rPr>
        <w:t xml:space="preserve">how to create a C program to test your </w:t>
      </w:r>
      <w:r>
        <w:rPr>
          <w:rFonts w:ascii="Cambria" w:hAnsi="Cambria" w:cs="Times New Roman"/>
        </w:rPr>
        <w:t>receive tone</w:t>
      </w:r>
      <w:r w:rsidR="00825475">
        <w:rPr>
          <w:rFonts w:ascii="Cambria" w:hAnsi="Cambria" w:cs="Times New Roman"/>
        </w:rPr>
        <w:t xml:space="preserve"> project.</w:t>
      </w:r>
    </w:p>
    <w:p w:rsidR="00272D42" w:rsidRPr="00004858" w:rsidRDefault="00272D42" w:rsidP="00272D42">
      <w:pPr>
        <w:spacing w:after="0"/>
        <w:rPr>
          <w:rFonts w:ascii="Cambria" w:hAnsi="Cambria" w:cs="Times New Roman"/>
        </w:rPr>
      </w:pPr>
    </w:p>
    <w:p w:rsidR="00272D42" w:rsidRPr="00825475" w:rsidRDefault="00272D42" w:rsidP="00A900A7">
      <w:pPr>
        <w:pStyle w:val="ListParagraph"/>
        <w:numPr>
          <w:ilvl w:val="0"/>
          <w:numId w:val="10"/>
        </w:numPr>
        <w:rPr>
          <w:rFonts w:ascii="Cambria" w:hAnsi="Cambria" w:cs="Times New Roman"/>
        </w:rPr>
      </w:pPr>
      <w:r>
        <w:rPr>
          <w:rFonts w:ascii="Cambria" w:hAnsi="Cambria" w:cs="Times New Roman"/>
        </w:rPr>
        <w:t xml:space="preserve">Select </w:t>
      </w:r>
      <w:r>
        <w:rPr>
          <w:rFonts w:ascii="Cambria" w:hAnsi="Cambria" w:cs="Times New Roman"/>
          <w:b/>
        </w:rPr>
        <w:t>F</w:t>
      </w:r>
      <w:r w:rsidRPr="00D55418">
        <w:rPr>
          <w:rFonts w:ascii="Cambria" w:hAnsi="Cambria" w:cs="Times New Roman"/>
          <w:b/>
        </w:rPr>
        <w:t xml:space="preserve">ile </w:t>
      </w:r>
      <w:r w:rsidRPr="00D55418">
        <w:rPr>
          <w:rFonts w:asciiTheme="majorHAnsi" w:hAnsiTheme="majorHAnsi"/>
          <w:b/>
        </w:rPr>
        <w:sym w:font="Wingdings" w:char="F0E0"/>
      </w:r>
      <w:r w:rsidRPr="00D55418">
        <w:rPr>
          <w:rFonts w:ascii="Cambria" w:hAnsi="Cambria" w:cs="Times New Roman"/>
          <w:b/>
        </w:rPr>
        <w:t xml:space="preserve"> New</w:t>
      </w:r>
      <w:r>
        <w:rPr>
          <w:rFonts w:ascii="Cambria" w:hAnsi="Cambria" w:cs="Times New Roman"/>
          <w:b/>
        </w:rPr>
        <w:t xml:space="preserve"> </w:t>
      </w:r>
      <w:r w:rsidRPr="00C938C2">
        <w:rPr>
          <w:rFonts w:asciiTheme="majorHAnsi" w:hAnsiTheme="majorHAnsi"/>
          <w:b/>
        </w:rPr>
        <w:sym w:font="Wingdings" w:char="F0E0"/>
      </w:r>
      <w:r w:rsidRPr="00D55418">
        <w:rPr>
          <w:rFonts w:ascii="Cambria" w:hAnsi="Cambria" w:cs="Times New Roman"/>
          <w:b/>
        </w:rPr>
        <w:t xml:space="preserve"> </w:t>
      </w:r>
      <w:r w:rsidR="00825475">
        <w:rPr>
          <w:rFonts w:ascii="Cambria" w:hAnsi="Cambria" w:cs="Times New Roman"/>
          <w:b/>
        </w:rPr>
        <w:t xml:space="preserve">Application </w:t>
      </w:r>
      <w:r w:rsidRPr="00D55418">
        <w:rPr>
          <w:rFonts w:ascii="Cambria" w:hAnsi="Cambria" w:cs="Times New Roman"/>
          <w:b/>
        </w:rPr>
        <w:t>Project</w:t>
      </w:r>
      <w:r>
        <w:rPr>
          <w:rFonts w:ascii="Cambria" w:hAnsi="Cambria" w:cs="Times New Roman"/>
        </w:rPr>
        <w:t>.</w:t>
      </w:r>
    </w:p>
    <w:p w:rsidR="00272D42" w:rsidRDefault="00272D42" w:rsidP="00A900A7">
      <w:pPr>
        <w:pStyle w:val="ListParagraph"/>
        <w:numPr>
          <w:ilvl w:val="0"/>
          <w:numId w:val="10"/>
        </w:numPr>
        <w:rPr>
          <w:rFonts w:ascii="Cambria" w:hAnsi="Cambria" w:cs="Times New Roman"/>
        </w:rPr>
      </w:pPr>
      <w:r w:rsidRPr="00D55418">
        <w:rPr>
          <w:rFonts w:ascii="Cambria" w:hAnsi="Cambria" w:cs="Times New Roman"/>
        </w:rPr>
        <w:t xml:space="preserve">Name the project </w:t>
      </w:r>
      <w:proofErr w:type="spellStart"/>
      <w:r w:rsidR="00F86641">
        <w:rPr>
          <w:rFonts w:ascii="Courier New" w:hAnsi="Courier New" w:cs="Courier New"/>
          <w:sz w:val="20"/>
        </w:rPr>
        <w:t>dc_offset</w:t>
      </w:r>
      <w:proofErr w:type="spellEnd"/>
      <w:r w:rsidR="00C35F0B" w:rsidRPr="00C35F0B">
        <w:rPr>
          <w:rFonts w:ascii="Cambria" w:hAnsi="Cambria" w:cs="Times New Roman"/>
          <w:sz w:val="20"/>
        </w:rPr>
        <w:t xml:space="preserve"> </w:t>
      </w:r>
      <w:r w:rsidR="00C35F0B">
        <w:rPr>
          <w:rFonts w:ascii="Cambria" w:hAnsi="Cambria" w:cs="Times New Roman"/>
        </w:rPr>
        <w:t>or something similar</w:t>
      </w:r>
      <w:r w:rsidRPr="00D55418">
        <w:rPr>
          <w:rFonts w:ascii="Cambria" w:hAnsi="Cambria" w:cs="Times New Roman"/>
        </w:rPr>
        <w:t xml:space="preserve"> and leave the other settings at their defaults. </w:t>
      </w:r>
      <w:r>
        <w:rPr>
          <w:rFonts w:ascii="Cambria" w:hAnsi="Cambria" w:cs="Times New Roman"/>
        </w:rPr>
        <w:t xml:space="preserve">Be sure to select </w:t>
      </w:r>
      <w:r w:rsidRPr="00D55418">
        <w:rPr>
          <w:rFonts w:ascii="Cambria" w:hAnsi="Cambria" w:cs="Times New Roman"/>
          <w:b/>
        </w:rPr>
        <w:t>Hello World</w:t>
      </w:r>
      <w:r>
        <w:rPr>
          <w:rFonts w:ascii="Cambria" w:hAnsi="Cambria" w:cs="Times New Roman"/>
          <w:b/>
        </w:rPr>
        <w:t xml:space="preserve"> </w:t>
      </w:r>
      <w:r>
        <w:rPr>
          <w:rFonts w:ascii="Cambria" w:hAnsi="Cambria" w:cs="Times New Roman"/>
        </w:rPr>
        <w:t xml:space="preserve">from the </w:t>
      </w:r>
      <w:r>
        <w:rPr>
          <w:rFonts w:ascii="Cambria" w:hAnsi="Cambria" w:cs="Times New Roman"/>
          <w:b/>
        </w:rPr>
        <w:t>Select Project Template</w:t>
      </w:r>
      <w:r>
        <w:rPr>
          <w:rFonts w:ascii="Cambria" w:hAnsi="Cambria" w:cs="Times New Roman"/>
        </w:rPr>
        <w:t xml:space="preserve"> section.</w:t>
      </w:r>
    </w:p>
    <w:p w:rsidR="00272D42" w:rsidRPr="00D55418" w:rsidRDefault="00272D42" w:rsidP="00A900A7">
      <w:pPr>
        <w:pStyle w:val="ListParagraph"/>
        <w:numPr>
          <w:ilvl w:val="0"/>
          <w:numId w:val="10"/>
        </w:numPr>
        <w:rPr>
          <w:rFonts w:ascii="Cambria" w:hAnsi="Cambria" w:cs="Times New Roman"/>
        </w:rPr>
      </w:pPr>
      <w:r>
        <w:rPr>
          <w:rFonts w:ascii="Cambria" w:hAnsi="Cambria" w:cs="Times New Roman"/>
        </w:rPr>
        <w:t>Click</w:t>
      </w:r>
      <w:r w:rsidRPr="00D55418">
        <w:rPr>
          <w:rFonts w:ascii="Cambria" w:hAnsi="Cambria" w:cs="Times New Roman"/>
        </w:rPr>
        <w:t xml:space="preserve"> </w:t>
      </w:r>
      <w:r w:rsidRPr="00D55418">
        <w:rPr>
          <w:rFonts w:ascii="Cambria" w:hAnsi="Cambria" w:cs="Times New Roman"/>
          <w:b/>
        </w:rPr>
        <w:t>Finish</w:t>
      </w:r>
      <w:r w:rsidRPr="00D55418">
        <w:rPr>
          <w:rFonts w:ascii="Cambria" w:hAnsi="Cambria" w:cs="Times New Roman"/>
        </w:rPr>
        <w:t xml:space="preserve">. You should now see your project folder, as well as a </w:t>
      </w:r>
      <w:r w:rsidRPr="00D55418">
        <w:rPr>
          <w:rFonts w:ascii="Cambria" w:hAnsi="Cambria" w:cs="Times New Roman"/>
          <w:b/>
        </w:rPr>
        <w:t>board support package</w:t>
      </w:r>
      <w:r w:rsidRPr="00D55418">
        <w:rPr>
          <w:rFonts w:ascii="Cambria" w:hAnsi="Cambria" w:cs="Times New Roman"/>
        </w:rPr>
        <w:t xml:space="preserve"> </w:t>
      </w:r>
      <w:r>
        <w:rPr>
          <w:rFonts w:ascii="Cambria" w:hAnsi="Cambria" w:cs="Times New Roman"/>
        </w:rPr>
        <w:t>(</w:t>
      </w:r>
      <w:proofErr w:type="spellStart"/>
      <w:r>
        <w:rPr>
          <w:rFonts w:ascii="Cambria" w:hAnsi="Cambria" w:cs="Times New Roman"/>
        </w:rPr>
        <w:t>bsp</w:t>
      </w:r>
      <w:proofErr w:type="spellEnd"/>
      <w:r>
        <w:rPr>
          <w:rFonts w:ascii="Cambria" w:hAnsi="Cambria" w:cs="Times New Roman"/>
        </w:rPr>
        <w:t xml:space="preserve">) </w:t>
      </w:r>
      <w:r w:rsidRPr="00D55418">
        <w:rPr>
          <w:rFonts w:ascii="Cambria" w:hAnsi="Cambria" w:cs="Times New Roman"/>
        </w:rPr>
        <w:t>folder.</w:t>
      </w:r>
    </w:p>
    <w:p w:rsidR="00272D42" w:rsidRDefault="00272D42" w:rsidP="00A900A7">
      <w:pPr>
        <w:pStyle w:val="ListParagraph"/>
        <w:numPr>
          <w:ilvl w:val="0"/>
          <w:numId w:val="10"/>
        </w:numPr>
        <w:rPr>
          <w:rFonts w:ascii="Cambria" w:hAnsi="Cambria" w:cs="Times New Roman"/>
        </w:rPr>
      </w:pPr>
      <w:r w:rsidRPr="00D55418">
        <w:rPr>
          <w:rFonts w:ascii="Cambria" w:hAnsi="Cambria" w:cs="Times New Roman"/>
        </w:rPr>
        <w:t xml:space="preserve">If you navigate into the project folder, and into the </w:t>
      </w:r>
      <w:proofErr w:type="spellStart"/>
      <w:r w:rsidRPr="00D55418">
        <w:rPr>
          <w:rFonts w:ascii="Cambria" w:hAnsi="Cambria" w:cs="Times New Roman"/>
        </w:rPr>
        <w:t>src</w:t>
      </w:r>
      <w:proofErr w:type="spellEnd"/>
      <w:r w:rsidRPr="00D55418">
        <w:rPr>
          <w:rFonts w:ascii="Cambria" w:hAnsi="Cambria" w:cs="Times New Roman"/>
        </w:rPr>
        <w:t xml:space="preserve"> folder, you should see a </w:t>
      </w:r>
      <w:proofErr w:type="spellStart"/>
      <w:r w:rsidR="00544C4D">
        <w:rPr>
          <w:rFonts w:ascii="Courier New" w:hAnsi="Courier New" w:cs="Courier New"/>
          <w:sz w:val="20"/>
          <w:szCs w:val="20"/>
        </w:rPr>
        <w:t>helloworld.</w:t>
      </w:r>
      <w:r w:rsidRPr="00D55418">
        <w:rPr>
          <w:rFonts w:ascii="Courier New" w:hAnsi="Courier New" w:cs="Courier New"/>
          <w:sz w:val="20"/>
          <w:szCs w:val="20"/>
        </w:rPr>
        <w:t>c</w:t>
      </w:r>
      <w:proofErr w:type="spellEnd"/>
      <w:r w:rsidRPr="00D55418">
        <w:rPr>
          <w:rFonts w:ascii="Cambria" w:hAnsi="Cambria" w:cs="Times New Roman"/>
        </w:rPr>
        <w:t xml:space="preserve"> file. This is the file we will be using</w:t>
      </w:r>
      <w:r w:rsidR="00D812EA">
        <w:rPr>
          <w:rFonts w:ascii="Cambria" w:hAnsi="Cambria" w:cs="Times New Roman"/>
        </w:rPr>
        <w:t xml:space="preserve"> to create our software design.</w:t>
      </w:r>
      <w:r w:rsidR="00825475">
        <w:rPr>
          <w:rFonts w:ascii="Cambria" w:hAnsi="Cambria" w:cs="Times New Roman"/>
        </w:rPr>
        <w:t xml:space="preserve"> Feel free to give the file a more descriptive name such as </w:t>
      </w:r>
      <w:proofErr w:type="spellStart"/>
      <w:r w:rsidR="00825475" w:rsidRPr="00825475">
        <w:rPr>
          <w:rFonts w:ascii="Courier New" w:hAnsi="Courier New" w:cs="Courier New"/>
          <w:sz w:val="20"/>
        </w:rPr>
        <w:t>main.c</w:t>
      </w:r>
      <w:proofErr w:type="spellEnd"/>
      <w:r w:rsidR="00825475" w:rsidRPr="00825475">
        <w:rPr>
          <w:rFonts w:ascii="Cambria" w:hAnsi="Cambria" w:cs="Times New Roman"/>
          <w:sz w:val="20"/>
        </w:rPr>
        <w:t xml:space="preserve"> </w:t>
      </w:r>
      <w:r w:rsidR="00825475">
        <w:rPr>
          <w:rFonts w:ascii="Cambria" w:hAnsi="Cambria" w:cs="Times New Roman"/>
        </w:rPr>
        <w:t>or something similar.</w:t>
      </w:r>
    </w:p>
    <w:p w:rsidR="00272D42" w:rsidRDefault="00272D42" w:rsidP="00A900A7">
      <w:pPr>
        <w:pStyle w:val="ListParagraph"/>
        <w:numPr>
          <w:ilvl w:val="0"/>
          <w:numId w:val="10"/>
        </w:numPr>
        <w:rPr>
          <w:rFonts w:ascii="Cambria" w:hAnsi="Cambria" w:cs="Times New Roman"/>
        </w:rPr>
      </w:pPr>
      <w:r w:rsidRPr="00D55418">
        <w:rPr>
          <w:rFonts w:ascii="Cambria" w:hAnsi="Cambria" w:cs="Times New Roman"/>
          <w:b/>
        </w:rPr>
        <w:t>Double click</w:t>
      </w:r>
      <w:r w:rsidRPr="00D55418">
        <w:rPr>
          <w:rFonts w:ascii="Cambria" w:hAnsi="Cambria" w:cs="Times New Roman"/>
        </w:rPr>
        <w:t xml:space="preserve"> the file to open it and </w:t>
      </w:r>
      <w:r w:rsidRPr="00D55418">
        <w:rPr>
          <w:rFonts w:ascii="Cambria" w:hAnsi="Cambria" w:cs="Times New Roman"/>
          <w:b/>
        </w:rPr>
        <w:t>replace</w:t>
      </w:r>
      <w:r w:rsidRPr="00D55418">
        <w:rPr>
          <w:rFonts w:ascii="Cambria" w:hAnsi="Cambria" w:cs="Times New Roman"/>
        </w:rPr>
        <w:t xml:space="preserve"> all of its contents with the </w:t>
      </w:r>
      <w:r w:rsidR="00655560">
        <w:rPr>
          <w:rFonts w:ascii="Cambria" w:hAnsi="Cambria" w:cs="Times New Roman"/>
        </w:rPr>
        <w:t>code in Figure 4</w:t>
      </w:r>
      <w:r w:rsidRPr="00D55418">
        <w:rPr>
          <w:rFonts w:ascii="Cambria" w:hAnsi="Cambria" w:cs="Times New Roman"/>
        </w:rPr>
        <w:t>-1.</w:t>
      </w:r>
    </w:p>
    <w:p w:rsidR="00272D42" w:rsidRDefault="00272D42" w:rsidP="00272D42">
      <w:pPr>
        <w:ind w:left="30"/>
        <w:rPr>
          <w:rFonts w:ascii="Cambria" w:hAnsi="Cambria" w:cs="Times New Roman"/>
        </w:rPr>
      </w:pPr>
    </w:p>
    <w:p w:rsidR="00272D42" w:rsidRDefault="00272D42" w:rsidP="00272D42">
      <w:pPr>
        <w:rPr>
          <w:rFonts w:ascii="Cambria" w:hAnsi="Cambria" w:cs="Times New Roman"/>
        </w:rPr>
      </w:pPr>
    </w:p>
    <w:p w:rsidR="00272D42" w:rsidRDefault="00272D42" w:rsidP="00272D42">
      <w:pPr>
        <w:ind w:left="30"/>
        <w:rPr>
          <w:rFonts w:ascii="Cambria" w:hAnsi="Cambria" w:cs="Times New Roman"/>
        </w:rPr>
      </w:pPr>
    </w:p>
    <w:p w:rsidR="00272D42" w:rsidRPr="00D55418" w:rsidRDefault="00C53CC1" w:rsidP="00272D42">
      <w:pPr>
        <w:spacing w:after="0" w:line="360" w:lineRule="auto"/>
      </w:pPr>
      <w:r>
        <w:rPr>
          <w:noProof/>
        </w:rPr>
        <w:pict>
          <v:rect id="_x0000_s1325" style="position:absolute;margin-left:.35pt;margin-top:11.1pt;width:71.95pt;height:56.55pt;z-index:251740160" fillcolor="#8db3e2 [1311]" strokecolor="#8db3e2 [1311]">
            <v:textbox style="mso-next-textbox:#_x0000_s1325">
              <w:txbxContent>
                <w:p w:rsidR="00F01952" w:rsidRPr="00D1214E" w:rsidRDefault="00F01952" w:rsidP="00272D42"/>
              </w:txbxContent>
            </v:textbox>
          </v:rect>
        </w:pict>
      </w:r>
      <w:r>
        <w:pict>
          <v:rect id="_x0000_i1045" style="width:468pt;height:1pt" o:hralign="center" o:hrstd="t" o:hrnoshade="t" o:hr="t" fillcolor="black [3213]" stroked="f"/>
        </w:pict>
      </w:r>
    </w:p>
    <w:p w:rsidR="00272D42" w:rsidRDefault="00C53CC1" w:rsidP="00272D42">
      <w:pPr>
        <w:spacing w:after="0" w:line="240" w:lineRule="auto"/>
        <w:ind w:left="1620"/>
        <w:rPr>
          <w:rFonts w:ascii="Cambria" w:hAnsi="Cambria" w:cs="Times New Roman"/>
        </w:rPr>
      </w:pPr>
      <w:r>
        <w:rPr>
          <w:rFonts w:ascii="Cambria" w:hAnsi="Cambria" w:cs="Times New Roman"/>
          <w:noProof/>
        </w:rPr>
        <w:pict>
          <v:shape id="_x0000_s1326" type="#_x0000_t202" style="position:absolute;left:0;text-align:left;margin-left:12pt;margin-top:7.7pt;width:44.4pt;height:24.3pt;z-index:251741184" fillcolor="#8db3e2 [1311]" strokecolor="#8db3e2 [1311]">
            <v:textbox style="mso-next-textbox:#_x0000_s1326">
              <w:txbxContent>
                <w:p w:rsidR="00F01952" w:rsidRPr="00D1214E" w:rsidRDefault="00F01952" w:rsidP="00272D42">
                  <w:pPr>
                    <w:rPr>
                      <w:rFonts w:ascii="Calibri" w:hAnsi="Calibri" w:cs="Calibri"/>
                      <w:b/>
                      <w:sz w:val="28"/>
                      <w:szCs w:val="28"/>
                    </w:rPr>
                  </w:pPr>
                  <w:r w:rsidRPr="00D1214E">
                    <w:rPr>
                      <w:rFonts w:ascii="Calibri" w:hAnsi="Calibri" w:cs="Calibri"/>
                      <w:b/>
                      <w:sz w:val="28"/>
                      <w:szCs w:val="28"/>
                    </w:rPr>
                    <w:t>Note</w:t>
                  </w:r>
                </w:p>
              </w:txbxContent>
            </v:textbox>
          </v:shape>
        </w:pict>
      </w:r>
      <w:r w:rsidR="00272D42" w:rsidRPr="00004858">
        <w:rPr>
          <w:rFonts w:ascii="Cambria" w:hAnsi="Cambria" w:cs="Times New Roman"/>
        </w:rPr>
        <w:t xml:space="preserve"> It would be helpful if you have completed the Embedded System Design tutorial in the </w:t>
      </w:r>
      <w:proofErr w:type="spellStart"/>
      <w:r w:rsidR="00272D42" w:rsidRPr="00D55418">
        <w:rPr>
          <w:rFonts w:ascii="Cambria" w:hAnsi="Cambria" w:cs="Times New Roman"/>
          <w:i/>
        </w:rPr>
        <w:t>ZedBoard</w:t>
      </w:r>
      <w:proofErr w:type="spellEnd"/>
      <w:r w:rsidR="00272D42" w:rsidRPr="00D55418">
        <w:rPr>
          <w:rFonts w:ascii="Cambria" w:hAnsi="Cambria" w:cs="Times New Roman"/>
          <w:i/>
        </w:rPr>
        <w:t xml:space="preserve"> AP </w:t>
      </w:r>
      <w:proofErr w:type="spellStart"/>
      <w:r w:rsidR="00272D42" w:rsidRPr="00D55418">
        <w:rPr>
          <w:rFonts w:ascii="Cambria" w:hAnsi="Cambria" w:cs="Times New Roman"/>
          <w:i/>
        </w:rPr>
        <w:t>SoC</w:t>
      </w:r>
      <w:proofErr w:type="spellEnd"/>
      <w:r w:rsidR="00272D42" w:rsidRPr="00D55418">
        <w:rPr>
          <w:rFonts w:ascii="Cambria" w:hAnsi="Cambria" w:cs="Times New Roman"/>
          <w:i/>
        </w:rPr>
        <w:t xml:space="preserve"> Concepts Tools and Techniques Guide</w:t>
      </w:r>
      <w:r w:rsidR="00272D42" w:rsidRPr="00004858">
        <w:rPr>
          <w:rFonts w:ascii="Cambria" w:hAnsi="Cambria" w:cs="Times New Roman"/>
        </w:rPr>
        <w:t xml:space="preserve">. </w:t>
      </w:r>
      <w:r w:rsidR="00272D42">
        <w:rPr>
          <w:rFonts w:ascii="Cambria" w:hAnsi="Cambria" w:cs="Times New Roman"/>
        </w:rPr>
        <w:t>Refer to Lab 1 for more information on the MCU signal control using C code within SDK.</w:t>
      </w:r>
    </w:p>
    <w:p w:rsidR="00272D42" w:rsidRPr="00164AEF" w:rsidRDefault="00C53CC1" w:rsidP="00272D42">
      <w:pPr>
        <w:rPr>
          <w:rFonts w:ascii="Cambria" w:hAnsi="Cambria" w:cs="Times New Roman"/>
        </w:rPr>
      </w:pPr>
      <w:r w:rsidRPr="00C53CC1">
        <w:rPr>
          <w:rFonts w:ascii="Cambria" w:hAnsi="Cambria" w:cs="Times New Roman"/>
        </w:rPr>
        <w:pict>
          <v:rect id="_x0000_i1046" style="width:468pt;height:1pt" o:hralign="center" o:hrstd="t" o:hrnoshade="t" o:hr="t" fillcolor="black [3213]" stroked="f"/>
        </w:pict>
      </w:r>
    </w:p>
    <w:bookmarkStart w:id="82" w:name="_MON_1413626687"/>
    <w:bookmarkEnd w:id="82"/>
    <w:p w:rsidR="00272D42" w:rsidRPr="00004858" w:rsidRDefault="00F235E2" w:rsidP="00272D42">
      <w:pPr>
        <w:keepNext/>
        <w:jc w:val="center"/>
        <w:rPr>
          <w:rFonts w:ascii="Cambria" w:hAnsi="Cambria" w:cs="Times New Roman"/>
        </w:rPr>
      </w:pPr>
      <w:r w:rsidRPr="00004858">
        <w:rPr>
          <w:rFonts w:ascii="Cambria" w:hAnsi="Cambria" w:cs="Times New Roman"/>
        </w:rPr>
        <w:object w:dxaOrig="9360" w:dyaOrig="12914">
          <v:shape id="_x0000_i1047" type="#_x0000_t75" style="width:438pt;height:600pt" o:ole="" o:bordertopcolor="this" o:borderleftcolor="this" o:borderbottomcolor="this" o:borderrightcolor="this">
            <v:imagedata r:id="rId37" o:title=""/>
            <w10:bordertop type="single" width="8"/>
            <w10:borderleft type="single" width="8"/>
            <w10:borderbottom type="single" width="8"/>
            <w10:borderright type="single" width="8"/>
          </v:shape>
          <o:OLEObject Type="Embed" ProgID="Word.OpenDocumentText.12" ShapeID="_x0000_i1047" DrawAspect="Content" ObjectID="_1429099838" r:id="rId38"/>
        </w:object>
      </w:r>
    </w:p>
    <w:p w:rsidR="00272D42" w:rsidRDefault="00655560" w:rsidP="00272D42">
      <w:pPr>
        <w:pStyle w:val="Caption"/>
        <w:jc w:val="center"/>
        <w:rPr>
          <w:rFonts w:ascii="Cambria" w:hAnsi="Cambria" w:cs="Times New Roman"/>
        </w:rPr>
      </w:pPr>
      <w:r>
        <w:rPr>
          <w:rFonts w:ascii="Cambria" w:hAnsi="Cambria" w:cs="Times New Roman"/>
        </w:rPr>
        <w:t>Figure 4</w:t>
      </w:r>
      <w:r w:rsidR="00272D42" w:rsidRPr="00004858">
        <w:rPr>
          <w:rFonts w:ascii="Cambria" w:hAnsi="Cambria" w:cs="Times New Roman"/>
        </w:rPr>
        <w:noBreakHyphen/>
        <w:t xml:space="preserve">1: </w:t>
      </w:r>
      <w:r w:rsidR="003B672D">
        <w:rPr>
          <w:rFonts w:ascii="Cambria" w:hAnsi="Cambria" w:cs="Times New Roman"/>
        </w:rPr>
        <w:t>Main C function</w:t>
      </w:r>
      <w:r w:rsidR="00272D42" w:rsidRPr="00004858">
        <w:rPr>
          <w:rFonts w:ascii="Cambria" w:hAnsi="Cambria" w:cs="Times New Roman"/>
        </w:rPr>
        <w:t xml:space="preserve"> for </w:t>
      </w:r>
      <w:proofErr w:type="spellStart"/>
      <w:r w:rsidR="00130A99">
        <w:rPr>
          <w:rFonts w:ascii="Cambria" w:hAnsi="Cambria" w:cs="Times New Roman"/>
        </w:rPr>
        <w:t>dc</w:t>
      </w:r>
      <w:r w:rsidR="003B672D">
        <w:rPr>
          <w:rFonts w:ascii="Cambria" w:hAnsi="Cambria" w:cs="Times New Roman"/>
        </w:rPr>
        <w:t>_</w:t>
      </w:r>
      <w:r w:rsidR="00130A99">
        <w:rPr>
          <w:rFonts w:ascii="Cambria" w:hAnsi="Cambria" w:cs="Times New Roman"/>
        </w:rPr>
        <w:t>offset</w:t>
      </w:r>
      <w:proofErr w:type="spellEnd"/>
      <w:r w:rsidR="003B672D">
        <w:rPr>
          <w:rFonts w:ascii="Cambria" w:hAnsi="Cambria" w:cs="Times New Roman"/>
        </w:rPr>
        <w:t xml:space="preserve"> p</w:t>
      </w:r>
      <w:r w:rsidR="00272D42" w:rsidRPr="00004858">
        <w:rPr>
          <w:rFonts w:ascii="Cambria" w:hAnsi="Cambria" w:cs="Times New Roman"/>
        </w:rPr>
        <w:t>roject</w:t>
      </w:r>
    </w:p>
    <w:p w:rsidR="00D812EA" w:rsidRPr="00004858" w:rsidRDefault="0054438C" w:rsidP="003D592C">
      <w:pPr>
        <w:pStyle w:val="Heading2"/>
      </w:pPr>
      <w:bookmarkStart w:id="83" w:name="_Toc355357905"/>
      <w:r>
        <w:lastRenderedPageBreak/>
        <w:t>4</w:t>
      </w:r>
      <w:r w:rsidR="00D812EA">
        <w:t xml:space="preserve">.2 </w:t>
      </w:r>
      <w:r w:rsidR="00D812EA">
        <w:tab/>
        <w:t xml:space="preserve">Adding Supporting </w:t>
      </w:r>
      <w:r w:rsidR="00544C4D">
        <w:t>files</w:t>
      </w:r>
      <w:bookmarkEnd w:id="83"/>
    </w:p>
    <w:p w:rsidR="00D812EA" w:rsidRDefault="00615D95" w:rsidP="00D812EA">
      <w:pPr>
        <w:rPr>
          <w:rFonts w:ascii="Cambria" w:hAnsi="Cambria" w:cs="Times New Roman"/>
        </w:rPr>
      </w:pPr>
      <w:r>
        <w:rPr>
          <w:rFonts w:ascii="Cambria" w:hAnsi="Cambria" w:cs="Times New Roman"/>
        </w:rPr>
        <w:t xml:space="preserve">In addition to the main </w:t>
      </w:r>
      <w:r w:rsidR="00D812EA">
        <w:rPr>
          <w:rFonts w:ascii="Cambria" w:hAnsi="Cambria" w:cs="Times New Roman"/>
        </w:rPr>
        <w:t xml:space="preserve">c file, </w:t>
      </w:r>
      <w:r w:rsidR="00825475">
        <w:rPr>
          <w:rFonts w:ascii="Cambria" w:hAnsi="Cambria" w:cs="Times New Roman"/>
        </w:rPr>
        <w:t xml:space="preserve">you need the library files for the Chilipepper board. The 2 required files for this Lab are </w:t>
      </w:r>
      <w:proofErr w:type="spellStart"/>
      <w:r w:rsidR="00825475">
        <w:rPr>
          <w:rFonts w:ascii="Cambria" w:hAnsi="Cambria" w:cs="Times New Roman"/>
        </w:rPr>
        <w:t>Chilipepper.c</w:t>
      </w:r>
      <w:proofErr w:type="spellEnd"/>
      <w:r w:rsidR="00825475">
        <w:rPr>
          <w:rFonts w:ascii="Cambria" w:hAnsi="Cambria" w:cs="Times New Roman"/>
        </w:rPr>
        <w:t xml:space="preserve"> and </w:t>
      </w:r>
      <w:proofErr w:type="spellStart"/>
      <w:r w:rsidR="00825475">
        <w:rPr>
          <w:rFonts w:ascii="Cambria" w:hAnsi="Cambria" w:cs="Times New Roman"/>
        </w:rPr>
        <w:t>Chilipepper.h</w:t>
      </w:r>
      <w:proofErr w:type="spellEnd"/>
      <w:r w:rsidR="00825475">
        <w:rPr>
          <w:rFonts w:ascii="Cambria" w:hAnsi="Cambria" w:cs="Times New Roman"/>
        </w:rPr>
        <w:t xml:space="preserve"> and can be found on the </w:t>
      </w:r>
      <w:proofErr w:type="spellStart"/>
      <w:r w:rsidR="00825475">
        <w:rPr>
          <w:rFonts w:ascii="Cambria" w:hAnsi="Cambria" w:cs="Times New Roman"/>
        </w:rPr>
        <w:t>githib</w:t>
      </w:r>
      <w:proofErr w:type="spellEnd"/>
      <w:r w:rsidR="00825475">
        <w:rPr>
          <w:rFonts w:ascii="Cambria" w:hAnsi="Cambria" w:cs="Times New Roman"/>
        </w:rPr>
        <w:t xml:space="preserve"> repo.</w:t>
      </w:r>
      <w:r w:rsidR="006D3D06">
        <w:rPr>
          <w:rFonts w:ascii="Cambria" w:hAnsi="Cambria" w:cs="Times New Roman"/>
        </w:rPr>
        <w:t xml:space="preserve"> Place these files in the </w:t>
      </w:r>
      <w:proofErr w:type="spellStart"/>
      <w:r w:rsidR="006D3D06">
        <w:rPr>
          <w:rFonts w:ascii="Cambria" w:hAnsi="Cambria" w:cs="Times New Roman"/>
        </w:rPr>
        <w:t>src</w:t>
      </w:r>
      <w:proofErr w:type="spellEnd"/>
      <w:r w:rsidR="006D3D06">
        <w:rPr>
          <w:rFonts w:ascii="Cambria" w:hAnsi="Cambria" w:cs="Times New Roman"/>
        </w:rPr>
        <w:t xml:space="preserve"> directory of your project workspace.</w:t>
      </w:r>
    </w:p>
    <w:p w:rsidR="00D812EA" w:rsidRDefault="00D812EA" w:rsidP="00D812EA">
      <w:pPr>
        <w:spacing w:after="0"/>
        <w:rPr>
          <w:rFonts w:ascii="Cambria" w:hAnsi="Cambria" w:cs="Times New Roman"/>
        </w:rPr>
      </w:pPr>
    </w:p>
    <w:p w:rsidR="00D812EA" w:rsidRPr="00EC580D" w:rsidRDefault="00C53CC1" w:rsidP="00A900A7">
      <w:pPr>
        <w:pStyle w:val="ListParagraph"/>
        <w:numPr>
          <w:ilvl w:val="0"/>
          <w:numId w:val="19"/>
        </w:numPr>
        <w:rPr>
          <w:rFonts w:ascii="Cambria" w:hAnsi="Cambria" w:cs="Times New Roman"/>
        </w:rPr>
      </w:pPr>
      <w:hyperlink r:id="rId39" w:history="1">
        <w:proofErr w:type="spellStart"/>
        <w:r w:rsidR="00D812EA" w:rsidRPr="00321236">
          <w:rPr>
            <w:rStyle w:val="Hyperlink"/>
            <w:rFonts w:ascii="Cambria" w:hAnsi="Cambria" w:cs="Times New Roman"/>
          </w:rPr>
          <w:t>Chilipepper.c</w:t>
        </w:r>
        <w:proofErr w:type="spellEnd"/>
      </w:hyperlink>
      <w:r w:rsidR="00D812EA">
        <w:rPr>
          <w:rFonts w:ascii="Cambria" w:hAnsi="Cambria" w:cs="Times New Roman"/>
        </w:rPr>
        <w:t xml:space="preserve"> – This file </w:t>
      </w:r>
      <w:r w:rsidR="006D3D06">
        <w:rPr>
          <w:rFonts w:ascii="Cambria" w:hAnsi="Cambria" w:cs="Times New Roman"/>
        </w:rPr>
        <w:t>is the primary library file for the Chilipepper board. It contains functions for modifying the MCU registers as well as basic helper functions for tasks such as initialization, transmitting, and receiving.</w:t>
      </w:r>
    </w:p>
    <w:p w:rsidR="00D812EA" w:rsidRDefault="00C53CC1" w:rsidP="00A900A7">
      <w:pPr>
        <w:pStyle w:val="ListParagraph"/>
        <w:numPr>
          <w:ilvl w:val="0"/>
          <w:numId w:val="19"/>
        </w:numPr>
        <w:rPr>
          <w:rFonts w:ascii="Cambria" w:hAnsi="Cambria" w:cs="Times New Roman"/>
        </w:rPr>
      </w:pPr>
      <w:hyperlink r:id="rId40" w:history="1">
        <w:proofErr w:type="spellStart"/>
        <w:r w:rsidR="00D812EA" w:rsidRPr="00D575B6">
          <w:rPr>
            <w:rStyle w:val="Hyperlink"/>
            <w:rFonts w:ascii="Cambria" w:hAnsi="Cambria" w:cs="Times New Roman"/>
          </w:rPr>
          <w:t>Chilipepper.h</w:t>
        </w:r>
        <w:proofErr w:type="spellEnd"/>
      </w:hyperlink>
      <w:r w:rsidR="00D812EA">
        <w:rPr>
          <w:rFonts w:ascii="Cambria" w:hAnsi="Cambria" w:cs="Times New Roman"/>
        </w:rPr>
        <w:t xml:space="preserve"> – This file holds the function prototypes for the </w:t>
      </w:r>
      <w:proofErr w:type="spellStart"/>
      <w:r w:rsidR="00D812EA">
        <w:rPr>
          <w:rFonts w:ascii="Cambria" w:hAnsi="Cambria" w:cs="Times New Roman"/>
        </w:rPr>
        <w:t>Chilipepper.c</w:t>
      </w:r>
      <w:proofErr w:type="spellEnd"/>
      <w:r w:rsidR="00D812EA">
        <w:rPr>
          <w:rFonts w:ascii="Cambria" w:hAnsi="Cambria" w:cs="Times New Roman"/>
        </w:rPr>
        <w:t xml:space="preserve"> functions.</w:t>
      </w:r>
    </w:p>
    <w:p w:rsidR="00C948AE" w:rsidRDefault="00C948AE" w:rsidP="003D592C">
      <w:pPr>
        <w:pStyle w:val="Heading2"/>
      </w:pPr>
      <w:bookmarkStart w:id="84" w:name="_Toc343523396"/>
    </w:p>
    <w:p w:rsidR="006D3D06" w:rsidRPr="00D55418" w:rsidRDefault="00C53CC1" w:rsidP="006D3D06">
      <w:pPr>
        <w:spacing w:after="0" w:line="360" w:lineRule="auto"/>
      </w:pPr>
      <w:r>
        <w:rPr>
          <w:noProof/>
        </w:rPr>
        <w:pict>
          <v:rect id="_x0000_s1523" style="position:absolute;margin-left:.35pt;margin-top:11.1pt;width:71.95pt;height:56.55pt;z-index:251767808" fillcolor="#8db3e2 [1311]" strokecolor="#8db3e2 [1311]">
            <v:textbox style="mso-next-textbox:#_x0000_s1523">
              <w:txbxContent>
                <w:p w:rsidR="00F01952" w:rsidRPr="00D1214E" w:rsidRDefault="00F01952" w:rsidP="006D3D06"/>
              </w:txbxContent>
            </v:textbox>
          </v:rect>
        </w:pict>
      </w:r>
      <w:r>
        <w:pict>
          <v:rect id="_x0000_i1048" style="width:468pt;height:1pt" o:hralign="center" o:hrstd="t" o:hrnoshade="t" o:hr="t" fillcolor="black [3213]" stroked="f"/>
        </w:pict>
      </w:r>
    </w:p>
    <w:p w:rsidR="006D3D06" w:rsidRDefault="00C53CC1" w:rsidP="006D3D06">
      <w:pPr>
        <w:spacing w:after="0" w:line="240" w:lineRule="auto"/>
        <w:ind w:left="1620"/>
        <w:rPr>
          <w:rFonts w:ascii="Cambria" w:hAnsi="Cambria" w:cs="Times New Roman"/>
        </w:rPr>
      </w:pPr>
      <w:r>
        <w:rPr>
          <w:rFonts w:ascii="Cambria" w:hAnsi="Cambria" w:cs="Times New Roman"/>
          <w:noProof/>
        </w:rPr>
        <w:pict>
          <v:shape id="_x0000_s1524" type="#_x0000_t202" style="position:absolute;left:0;text-align:left;margin-left:12pt;margin-top:7.7pt;width:44.4pt;height:24.3pt;z-index:251768832" fillcolor="#8db3e2 [1311]" strokecolor="#8db3e2 [1311]">
            <v:textbox style="mso-next-textbox:#_x0000_s1524">
              <w:txbxContent>
                <w:p w:rsidR="00F01952" w:rsidRPr="00D1214E" w:rsidRDefault="00F01952" w:rsidP="006D3D06">
                  <w:pPr>
                    <w:rPr>
                      <w:rFonts w:ascii="Calibri" w:hAnsi="Calibri" w:cs="Calibri"/>
                      <w:b/>
                      <w:sz w:val="28"/>
                      <w:szCs w:val="28"/>
                    </w:rPr>
                  </w:pPr>
                  <w:r w:rsidRPr="00D1214E">
                    <w:rPr>
                      <w:rFonts w:ascii="Calibri" w:hAnsi="Calibri" w:cs="Calibri"/>
                      <w:b/>
                      <w:sz w:val="28"/>
                      <w:szCs w:val="28"/>
                    </w:rPr>
                    <w:t>Note</w:t>
                  </w:r>
                </w:p>
              </w:txbxContent>
            </v:textbox>
          </v:shape>
        </w:pict>
      </w:r>
      <w:r w:rsidR="006D3D06">
        <w:rPr>
          <w:rFonts w:ascii="Cambria" w:hAnsi="Cambria" w:cs="Times New Roman"/>
        </w:rPr>
        <w:t xml:space="preserve"> In</w:t>
      </w:r>
      <w:r w:rsidR="006D3D06" w:rsidRPr="00004858">
        <w:rPr>
          <w:rFonts w:ascii="Cambria" w:hAnsi="Cambria" w:cs="Times New Roman"/>
        </w:rPr>
        <w:t xml:space="preserve"> </w:t>
      </w:r>
      <w:r w:rsidR="006D3D06">
        <w:rPr>
          <w:rFonts w:ascii="Cambria" w:hAnsi="Cambria" w:cs="Times New Roman"/>
        </w:rPr>
        <w:t xml:space="preserve">addition to the Library files, you also need to include a Math library which contains the </w:t>
      </w:r>
      <w:proofErr w:type="spellStart"/>
      <w:proofErr w:type="gramStart"/>
      <w:r w:rsidR="006D3D06" w:rsidRPr="00D575B6">
        <w:rPr>
          <w:rFonts w:ascii="Courier New" w:hAnsi="Courier New" w:cs="Courier New"/>
          <w:sz w:val="20"/>
          <w:szCs w:val="20"/>
        </w:rPr>
        <w:t>pow</w:t>
      </w:r>
      <w:proofErr w:type="spellEnd"/>
      <w:proofErr w:type="gramEnd"/>
      <w:r w:rsidR="006D3D06">
        <w:rPr>
          <w:rFonts w:ascii="Cambria" w:hAnsi="Cambria" w:cs="Times New Roman"/>
        </w:rPr>
        <w:t xml:space="preserve"> function that is used when creating the CRC. See Lab 3 section 4.1 for more information on how to add the Math Library to your project.</w:t>
      </w:r>
    </w:p>
    <w:p w:rsidR="006D3D06" w:rsidRDefault="00C53CC1" w:rsidP="006D3D06">
      <w:r w:rsidRPr="00C53CC1">
        <w:rPr>
          <w:rFonts w:ascii="Cambria" w:hAnsi="Cambria" w:cs="Times New Roman"/>
        </w:rPr>
        <w:pict>
          <v:rect id="_x0000_i1049" style="width:468pt;height:1pt" o:hralign="center" o:hrstd="t" o:hrnoshade="t" o:hr="t" fillcolor="black [3213]" stroked="f"/>
        </w:pict>
      </w:r>
    </w:p>
    <w:p w:rsidR="006D3D06" w:rsidRDefault="006D3D06" w:rsidP="006D3D06"/>
    <w:p w:rsidR="006D3D06" w:rsidRPr="00F1717E" w:rsidRDefault="00F1717E" w:rsidP="006D3D06">
      <w:pPr>
        <w:rPr>
          <w:rFonts w:asciiTheme="majorHAnsi" w:hAnsiTheme="majorHAnsi"/>
        </w:rPr>
      </w:pPr>
      <w:r w:rsidRPr="00F1717E">
        <w:rPr>
          <w:rFonts w:asciiTheme="majorHAnsi" w:hAnsiTheme="majorHAnsi"/>
        </w:rPr>
        <w:t xml:space="preserve">The </w:t>
      </w:r>
      <w:proofErr w:type="spellStart"/>
      <w:r w:rsidRPr="00F1717E">
        <w:rPr>
          <w:rFonts w:asciiTheme="majorHAnsi" w:hAnsiTheme="majorHAnsi"/>
        </w:rPr>
        <w:t>Chilipepper</w:t>
      </w:r>
      <w:r>
        <w:rPr>
          <w:rFonts w:asciiTheme="majorHAnsi" w:hAnsiTheme="majorHAnsi"/>
        </w:rPr>
        <w:t>.c</w:t>
      </w:r>
      <w:proofErr w:type="spellEnd"/>
      <w:r>
        <w:rPr>
          <w:rFonts w:asciiTheme="majorHAnsi" w:hAnsiTheme="majorHAnsi"/>
        </w:rPr>
        <w:t xml:space="preserve"> library file is configured for both TX and RX cores as well as a UART to talk to the on board MCU and configure its settings. To use the library file properly, you must specify which of these features you will</w:t>
      </w:r>
      <w:r w:rsidR="00F82622">
        <w:rPr>
          <w:rFonts w:asciiTheme="majorHAnsi" w:hAnsiTheme="majorHAnsi"/>
        </w:rPr>
        <w:t xml:space="preserve"> use. To do this, modify lines 8-12</w:t>
      </w:r>
      <w:r>
        <w:rPr>
          <w:rFonts w:asciiTheme="majorHAnsi" w:hAnsiTheme="majorHAnsi"/>
        </w:rPr>
        <w:t xml:space="preserve"> of the </w:t>
      </w:r>
      <w:proofErr w:type="spellStart"/>
      <w:r>
        <w:rPr>
          <w:rFonts w:asciiTheme="majorHAnsi" w:hAnsiTheme="majorHAnsi"/>
        </w:rPr>
        <w:t>Chilipepper.c</w:t>
      </w:r>
      <w:proofErr w:type="spellEnd"/>
      <w:r>
        <w:rPr>
          <w:rFonts w:asciiTheme="majorHAnsi" w:hAnsiTheme="majorHAnsi"/>
        </w:rPr>
        <w:t xml:space="preserve"> file to specify which cores you will be using. </w:t>
      </w:r>
      <w:r w:rsidR="00EC3785">
        <w:rPr>
          <w:rFonts w:asciiTheme="majorHAnsi" w:hAnsiTheme="majorHAnsi"/>
        </w:rPr>
        <w:t>Your code should resemble the following, as w</w:t>
      </w:r>
      <w:r w:rsidR="00EC3785" w:rsidRPr="00EC3785">
        <w:rPr>
          <w:rFonts w:asciiTheme="majorHAnsi" w:hAnsiTheme="majorHAnsi"/>
        </w:rPr>
        <w:t xml:space="preserve">e will only be using the </w:t>
      </w:r>
      <w:r w:rsidR="00F82622">
        <w:rPr>
          <w:rFonts w:asciiTheme="majorHAnsi" w:hAnsiTheme="majorHAnsi"/>
        </w:rPr>
        <w:t xml:space="preserve">MCU_UART, </w:t>
      </w:r>
      <w:r w:rsidR="00EC3785" w:rsidRPr="00EC3785">
        <w:rPr>
          <w:rFonts w:asciiTheme="majorHAnsi" w:hAnsiTheme="majorHAnsi"/>
        </w:rPr>
        <w:t xml:space="preserve">MCU_DRIVER and </w:t>
      </w:r>
      <w:r w:rsidR="00F82622">
        <w:rPr>
          <w:rFonts w:asciiTheme="majorHAnsi" w:hAnsiTheme="majorHAnsi"/>
        </w:rPr>
        <w:t>DC_OFFSET</w:t>
      </w:r>
      <w:r w:rsidR="00EC3785" w:rsidRPr="00EC3785">
        <w:rPr>
          <w:rFonts w:asciiTheme="majorHAnsi" w:hAnsiTheme="majorHAnsi"/>
        </w:rPr>
        <w:t xml:space="preserve"> cores for this Lab.</w:t>
      </w:r>
    </w:p>
    <w:bookmarkStart w:id="85" w:name="_MON_1427291402"/>
    <w:bookmarkEnd w:id="85"/>
    <w:p w:rsidR="006D3D06" w:rsidRDefault="00F82622" w:rsidP="00EC3785">
      <w:pPr>
        <w:jc w:val="center"/>
      </w:pPr>
      <w:r w:rsidRPr="002D4DC1">
        <w:rPr>
          <w:rFonts w:asciiTheme="majorHAnsi" w:hAnsiTheme="majorHAnsi"/>
        </w:rPr>
        <w:object w:dxaOrig="3074" w:dyaOrig="1367">
          <v:shape id="_x0000_i1050" type="#_x0000_t75" style="width:153.75pt;height:68.25pt" o:ole="" o:bordertopcolor="this" o:borderleftcolor="this" o:borderbottomcolor="this" o:borderrightcolor="this">
            <v:imagedata r:id="rId41" o:title=""/>
            <w10:bordertop type="single" width="6"/>
            <w10:borderleft type="single" width="6"/>
            <w10:borderbottom type="single" width="6"/>
            <w10:borderright type="single" width="6"/>
          </v:shape>
          <o:OLEObject Type="Embed" ProgID="Word.OpenDocumentText.12" ShapeID="_x0000_i1050" DrawAspect="Content" ObjectID="_1429099839" r:id="rId42"/>
        </w:object>
      </w:r>
    </w:p>
    <w:p w:rsidR="006D3D06" w:rsidRDefault="006D3D06" w:rsidP="006D3D06"/>
    <w:p w:rsidR="00615D95" w:rsidRPr="00D55418" w:rsidRDefault="00C53CC1" w:rsidP="00615D95">
      <w:pPr>
        <w:spacing w:after="0" w:line="360" w:lineRule="auto"/>
      </w:pPr>
      <w:r>
        <w:rPr>
          <w:noProof/>
        </w:rPr>
        <w:pict>
          <v:rect id="_x0000_s1525" style="position:absolute;margin-left:.35pt;margin-top:11.2pt;width:69.7pt;height:69.65pt;z-index:251770880" fillcolor="yellow" strokecolor="#8db3e2 [1311]">
            <v:textbox style="mso-next-textbox:#_x0000_s1525">
              <w:txbxContent>
                <w:p w:rsidR="00F01952" w:rsidRPr="00434A08" w:rsidRDefault="00F01952" w:rsidP="00615D95">
                  <w:pPr>
                    <w:spacing w:after="0"/>
                    <w:rPr>
                      <w:b/>
                      <w:sz w:val="28"/>
                      <w:szCs w:val="28"/>
                    </w:rPr>
                  </w:pPr>
                  <w:r w:rsidRPr="00B659AD">
                    <w:rPr>
                      <w:b/>
                      <w:noProof/>
                      <w:sz w:val="28"/>
                      <w:szCs w:val="28"/>
                    </w:rPr>
                    <w:drawing>
                      <wp:inline distT="0" distB="0" distL="0" distR="0">
                        <wp:extent cx="723900" cy="723900"/>
                        <wp:effectExtent l="0" t="0" r="0" b="0"/>
                        <wp:docPr id="1" name="Picture 367" descr="C:\Users\dmorgan\AppData\Local\Microsoft\Windows\Temporary Internet Files\Content.IE5\1XGN3PCK\MC90043388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7" descr="C:\Users\dmorgan\AppData\Local\Microsoft\Windows\Temporary Internet Files\Content.IE5\1XGN3PCK\MC900433883[1].png"/>
                                <pic:cNvPicPr>
                                  <a:picLocks noChangeAspect="1" noChangeArrowheads="1"/>
                                </pic:cNvPicPr>
                              </pic:nvPicPr>
                              <pic:blipFill>
                                <a:blip r:embed="rId15"/>
                                <a:srcRect/>
                                <a:stretch>
                                  <a:fillRect/>
                                </a:stretch>
                              </pic:blipFill>
                              <pic:spPr bwMode="auto">
                                <a:xfrm>
                                  <a:off x="0" y="0"/>
                                  <a:ext cx="723900" cy="723900"/>
                                </a:xfrm>
                                <a:prstGeom prst="rect">
                                  <a:avLst/>
                                </a:prstGeom>
                                <a:noFill/>
                                <a:ln w="9525">
                                  <a:noFill/>
                                  <a:miter lim="800000"/>
                                  <a:headEnd/>
                                  <a:tailEnd/>
                                </a:ln>
                              </pic:spPr>
                            </pic:pic>
                          </a:graphicData>
                        </a:graphic>
                      </wp:inline>
                    </w:drawing>
                  </w:r>
                </w:p>
              </w:txbxContent>
            </v:textbox>
          </v:rect>
        </w:pict>
      </w:r>
      <w:r>
        <w:pict>
          <v:rect id="_x0000_i1051" style="width:468pt;height:1pt" o:hralign="center" o:hrstd="t" o:hrnoshade="t" o:hr="t" fillcolor="black [3213]" stroked="f"/>
        </w:pict>
      </w:r>
    </w:p>
    <w:p w:rsidR="00615D95" w:rsidRPr="00615D95" w:rsidRDefault="00615D95" w:rsidP="00615D95">
      <w:pPr>
        <w:spacing w:after="0" w:line="240" w:lineRule="auto"/>
        <w:ind w:left="1620"/>
        <w:rPr>
          <w:rFonts w:ascii="Cambria" w:hAnsi="Cambria" w:cs="Times New Roman"/>
        </w:rPr>
      </w:pPr>
      <w:r>
        <w:rPr>
          <w:rFonts w:ascii="Cambria" w:hAnsi="Cambria"/>
        </w:rPr>
        <w:t xml:space="preserve">If you are still not able to compile your C design due to include errors, you may need to tell SDK where your PCore drivers are stored. If you click on Xilinx Tools </w:t>
      </w:r>
      <w:r w:rsidRPr="00D55418">
        <w:rPr>
          <w:rFonts w:asciiTheme="majorHAnsi" w:hAnsiTheme="majorHAnsi"/>
          <w:b/>
        </w:rPr>
        <w:sym w:font="Wingdings" w:char="F0E0"/>
      </w:r>
      <w:r>
        <w:rPr>
          <w:rFonts w:asciiTheme="majorHAnsi" w:hAnsiTheme="majorHAnsi"/>
          <w:b/>
        </w:rPr>
        <w:t xml:space="preserve"> </w:t>
      </w:r>
      <w:r w:rsidRPr="00615D95">
        <w:rPr>
          <w:rFonts w:asciiTheme="majorHAnsi" w:hAnsiTheme="majorHAnsi"/>
        </w:rPr>
        <w:t>Repositories,</w:t>
      </w:r>
      <w:r>
        <w:rPr>
          <w:rFonts w:asciiTheme="majorHAnsi" w:hAnsiTheme="majorHAnsi"/>
        </w:rPr>
        <w:t xml:space="preserve"> you can specify (in Global Repositories) where the EDK directory of your project is. (This will need to be changed for each new project)</w:t>
      </w:r>
    </w:p>
    <w:p w:rsidR="00615D95" w:rsidRDefault="00C53CC1" w:rsidP="00615D95">
      <w:pPr>
        <w:spacing w:after="0"/>
        <w:rPr>
          <w:rFonts w:ascii="Cambria" w:hAnsi="Cambria" w:cs="Times New Roman"/>
        </w:rPr>
      </w:pPr>
      <w:r w:rsidRPr="00C53CC1">
        <w:rPr>
          <w:rFonts w:ascii="Cambria" w:hAnsi="Cambria" w:cs="Times New Roman"/>
        </w:rPr>
        <w:pict>
          <v:rect id="_x0000_i1052" style="width:468pt;height:1pt" o:hralign="center" o:hrstd="t" o:hrnoshade="t" o:hr="t" fillcolor="black [3213]" stroked="f"/>
        </w:pict>
      </w:r>
    </w:p>
    <w:p w:rsidR="006D3D06" w:rsidRDefault="006D3D06" w:rsidP="006D3D06"/>
    <w:p w:rsidR="006D3D06" w:rsidRDefault="006D3D06" w:rsidP="006D3D06">
      <w:pPr>
        <w:rPr>
          <w:rFonts w:asciiTheme="majorHAnsi" w:hAnsiTheme="majorHAnsi"/>
        </w:rPr>
      </w:pPr>
    </w:p>
    <w:p w:rsidR="00494E94" w:rsidRPr="00615D95" w:rsidRDefault="00494E94" w:rsidP="006D3D06">
      <w:pPr>
        <w:rPr>
          <w:rFonts w:asciiTheme="majorHAnsi" w:hAnsiTheme="majorHAnsi"/>
        </w:rPr>
      </w:pPr>
    </w:p>
    <w:p w:rsidR="00272D42" w:rsidRPr="00004858" w:rsidRDefault="0054438C" w:rsidP="003D592C">
      <w:pPr>
        <w:pStyle w:val="Heading2"/>
      </w:pPr>
      <w:bookmarkStart w:id="86" w:name="_Toc355357906"/>
      <w:r>
        <w:lastRenderedPageBreak/>
        <w:t>4</w:t>
      </w:r>
      <w:r w:rsidR="00D812EA">
        <w:t>.3</w:t>
      </w:r>
      <w:r w:rsidR="00272D42">
        <w:t xml:space="preserve"> </w:t>
      </w:r>
      <w:r w:rsidR="00272D42">
        <w:tab/>
      </w:r>
      <w:r>
        <w:t>Loading Hardware Platform with</w:t>
      </w:r>
      <w:r w:rsidR="00272D42">
        <w:t xml:space="preserve"> </w:t>
      </w:r>
      <w:proofErr w:type="spellStart"/>
      <w:r w:rsidR="00272D42">
        <w:t>iMPACT</w:t>
      </w:r>
      <w:bookmarkEnd w:id="84"/>
      <w:bookmarkEnd w:id="86"/>
      <w:proofErr w:type="spellEnd"/>
    </w:p>
    <w:p w:rsidR="00615D95" w:rsidRPr="00615D95" w:rsidRDefault="00272D42" w:rsidP="00615D95">
      <w:pPr>
        <w:rPr>
          <w:rFonts w:ascii="Cambria" w:hAnsi="Cambria" w:cs="Times New Roman"/>
        </w:rPr>
      </w:pPr>
      <w:r w:rsidRPr="00004858">
        <w:rPr>
          <w:rFonts w:ascii="Cambria" w:hAnsi="Cambria" w:cs="Times New Roman"/>
        </w:rPr>
        <w:t xml:space="preserve">Once your program is written and compiled you are ready to test the design! </w:t>
      </w:r>
      <w:r>
        <w:rPr>
          <w:rFonts w:ascii="Cambria" w:hAnsi="Cambria" w:cs="Times New Roman"/>
        </w:rPr>
        <w:t>This is done by</w:t>
      </w:r>
      <w:r w:rsidRPr="00D55418">
        <w:rPr>
          <w:rFonts w:ascii="Cambria" w:hAnsi="Cambria" w:cs="Times New Roman"/>
        </w:rPr>
        <w:t xml:space="preserve"> program</w:t>
      </w:r>
      <w:r>
        <w:rPr>
          <w:rFonts w:ascii="Cambria" w:hAnsi="Cambria" w:cs="Times New Roman"/>
        </w:rPr>
        <w:t>ming</w:t>
      </w:r>
      <w:r w:rsidRPr="00D55418">
        <w:rPr>
          <w:rFonts w:ascii="Cambria" w:hAnsi="Cambria" w:cs="Times New Roman"/>
        </w:rPr>
        <w:t xml:space="preserve"> the FPGA with your hardware descriptions defined in the bit file generated in EDK</w:t>
      </w:r>
      <w:r>
        <w:rPr>
          <w:rFonts w:ascii="Cambria" w:hAnsi="Cambria" w:cs="Times New Roman"/>
        </w:rPr>
        <w:t>, and running your software on top of this design.</w:t>
      </w:r>
      <w:r w:rsidR="00615D95">
        <w:rPr>
          <w:rFonts w:ascii="Cambria" w:hAnsi="Cambria" w:cs="Times New Roman"/>
        </w:rPr>
        <w:t xml:space="preserve"> </w:t>
      </w:r>
      <w:r w:rsidR="00615D95">
        <w:rPr>
          <w:rFonts w:asciiTheme="majorHAnsi" w:hAnsiTheme="majorHAnsi"/>
        </w:rPr>
        <w:t xml:space="preserve">For this lab, </w:t>
      </w:r>
      <w:r w:rsidR="00615D95" w:rsidRPr="00615D95">
        <w:rPr>
          <w:rFonts w:asciiTheme="majorHAnsi" w:hAnsiTheme="majorHAnsi"/>
        </w:rPr>
        <w:t xml:space="preserve">you can verify </w:t>
      </w:r>
      <w:r w:rsidR="00615D95">
        <w:rPr>
          <w:rFonts w:asciiTheme="majorHAnsi" w:hAnsiTheme="majorHAnsi"/>
        </w:rPr>
        <w:t>your design</w:t>
      </w:r>
      <w:r w:rsidR="00615D95" w:rsidRPr="00615D95">
        <w:rPr>
          <w:rFonts w:asciiTheme="majorHAnsi" w:hAnsiTheme="majorHAnsi"/>
        </w:rPr>
        <w:t xml:space="preserve"> by connecting two Chilipepper boards together using an attenuator</w:t>
      </w:r>
      <w:r w:rsidR="00655560">
        <w:rPr>
          <w:rFonts w:asciiTheme="majorHAnsi" w:hAnsiTheme="majorHAnsi"/>
        </w:rPr>
        <w:t xml:space="preserve"> or transmitting over the air by connecting an antenna to each board</w:t>
      </w:r>
      <w:r w:rsidR="00615D95" w:rsidRPr="00615D95">
        <w:rPr>
          <w:rFonts w:asciiTheme="majorHAnsi" w:hAnsiTheme="majorHAnsi"/>
        </w:rPr>
        <w:t>. On one board, you should run the latest version of Lab 3 which allows you to either send a single packet via button press, or multiple packets using the switch</w:t>
      </w:r>
      <w:r w:rsidR="00615D95">
        <w:rPr>
          <w:rFonts w:asciiTheme="majorHAnsi" w:hAnsiTheme="majorHAnsi"/>
        </w:rPr>
        <w:t xml:space="preserve"> on the FPGA.</w:t>
      </w:r>
      <w:r w:rsidR="00655560">
        <w:rPr>
          <w:rFonts w:asciiTheme="majorHAnsi" w:hAnsiTheme="majorHAnsi"/>
        </w:rPr>
        <w:t xml:space="preserve"> If you do not have a second board, you can still run the </w:t>
      </w:r>
      <w:proofErr w:type="gramStart"/>
      <w:r w:rsidR="00655560">
        <w:rPr>
          <w:rFonts w:asciiTheme="majorHAnsi" w:hAnsiTheme="majorHAnsi"/>
        </w:rPr>
        <w:t>design,</w:t>
      </w:r>
      <w:proofErr w:type="gramEnd"/>
      <w:r w:rsidR="00655560">
        <w:rPr>
          <w:rFonts w:asciiTheme="majorHAnsi" w:hAnsiTheme="majorHAnsi"/>
        </w:rPr>
        <w:t xml:space="preserve"> however you will likely only see noise from the output of your ADC.</w:t>
      </w:r>
    </w:p>
    <w:p w:rsidR="00615D95" w:rsidRDefault="00615D95" w:rsidP="00272D42">
      <w:pPr>
        <w:rPr>
          <w:rFonts w:ascii="Cambria" w:hAnsi="Cambria" w:cs="Times New Roman"/>
        </w:rPr>
      </w:pPr>
    </w:p>
    <w:p w:rsidR="00272D42" w:rsidRPr="00D55418" w:rsidRDefault="00272D42" w:rsidP="00A900A7">
      <w:pPr>
        <w:pStyle w:val="ListParagraph"/>
        <w:numPr>
          <w:ilvl w:val="0"/>
          <w:numId w:val="11"/>
        </w:numPr>
        <w:rPr>
          <w:rFonts w:ascii="Cambria" w:hAnsi="Cambria" w:cs="Times New Roman"/>
        </w:rPr>
      </w:pPr>
      <w:r>
        <w:rPr>
          <w:rFonts w:ascii="Cambria" w:hAnsi="Cambria" w:cs="Times New Roman"/>
        </w:rPr>
        <w:t>C</w:t>
      </w:r>
      <w:r w:rsidRPr="00D55418">
        <w:rPr>
          <w:rFonts w:ascii="Cambria" w:hAnsi="Cambria" w:cs="Times New Roman"/>
        </w:rPr>
        <w:t xml:space="preserve">onnect the </w:t>
      </w:r>
      <w:r>
        <w:rPr>
          <w:rFonts w:ascii="Cambria" w:hAnsi="Cambria" w:cs="Times New Roman"/>
        </w:rPr>
        <w:t>Chilipepper to the FPGA board and verify all cables are connected properly and the</w:t>
      </w:r>
      <w:r w:rsidRPr="00D55418">
        <w:rPr>
          <w:rFonts w:ascii="Cambria" w:hAnsi="Cambria" w:cs="Times New Roman"/>
        </w:rPr>
        <w:t xml:space="preserve"> jumper settings are correct. Verify this by using the </w:t>
      </w:r>
      <w:r w:rsidRPr="00D55418">
        <w:rPr>
          <w:rFonts w:ascii="Cambria" w:hAnsi="Cambria" w:cs="Times New Roman"/>
          <w:i/>
        </w:rPr>
        <w:t xml:space="preserve">Chilipepper </w:t>
      </w:r>
      <w:r>
        <w:rPr>
          <w:rFonts w:ascii="Cambria" w:hAnsi="Cambria" w:cs="Times New Roman"/>
          <w:i/>
        </w:rPr>
        <w:t>u</w:t>
      </w:r>
      <w:r w:rsidRPr="00D55418">
        <w:rPr>
          <w:rFonts w:ascii="Cambria" w:hAnsi="Cambria" w:cs="Times New Roman"/>
          <w:i/>
        </w:rPr>
        <w:t xml:space="preserve">ser </w:t>
      </w:r>
      <w:r>
        <w:rPr>
          <w:rFonts w:ascii="Cambria" w:hAnsi="Cambria" w:cs="Times New Roman"/>
          <w:i/>
        </w:rPr>
        <w:t>g</w:t>
      </w:r>
      <w:r w:rsidRPr="00D55418">
        <w:rPr>
          <w:rFonts w:ascii="Cambria" w:hAnsi="Cambria" w:cs="Times New Roman"/>
          <w:i/>
        </w:rPr>
        <w:t>uide</w:t>
      </w:r>
      <w:r w:rsidRPr="00D55418">
        <w:rPr>
          <w:rFonts w:ascii="Cambria" w:hAnsi="Cambria" w:cs="Times New Roman"/>
        </w:rPr>
        <w:t xml:space="preserve"> and the </w:t>
      </w:r>
      <w:r w:rsidRPr="00D55418">
        <w:rPr>
          <w:rFonts w:ascii="Cambria" w:hAnsi="Cambria" w:cs="Times New Roman"/>
          <w:i/>
        </w:rPr>
        <w:t>ZED Board Hardware users guide</w:t>
      </w:r>
      <w:r w:rsidRPr="00D55418">
        <w:rPr>
          <w:rFonts w:ascii="Cambria" w:hAnsi="Cambria" w:cs="Times New Roman"/>
        </w:rPr>
        <w:t xml:space="preserve"> as a reference.</w:t>
      </w:r>
      <w:r>
        <w:rPr>
          <w:rFonts w:ascii="Cambria" w:hAnsi="Cambria" w:cs="Times New Roman"/>
        </w:rPr>
        <w:t xml:space="preserve"> Also See Lab 0 for details on Jumper Configuration.</w:t>
      </w:r>
    </w:p>
    <w:p w:rsidR="00272D42" w:rsidRDefault="00272D42" w:rsidP="00A900A7">
      <w:pPr>
        <w:pStyle w:val="ListParagraph"/>
        <w:numPr>
          <w:ilvl w:val="0"/>
          <w:numId w:val="11"/>
        </w:numPr>
        <w:rPr>
          <w:rFonts w:ascii="Cambria" w:hAnsi="Cambria" w:cs="Times New Roman"/>
        </w:rPr>
      </w:pPr>
      <w:r w:rsidRPr="00D55418">
        <w:rPr>
          <w:rFonts w:ascii="Cambria" w:hAnsi="Cambria" w:cs="Times New Roman"/>
        </w:rPr>
        <w:t xml:space="preserve">Once the FPGA and radio board are </w:t>
      </w:r>
      <w:r>
        <w:rPr>
          <w:rFonts w:ascii="Cambria" w:hAnsi="Cambria" w:cs="Times New Roman"/>
        </w:rPr>
        <w:t>connected correctly,</w:t>
      </w:r>
      <w:r w:rsidRPr="00D55418">
        <w:rPr>
          <w:rFonts w:ascii="Cambria" w:hAnsi="Cambria" w:cs="Times New Roman"/>
        </w:rPr>
        <w:t xml:space="preserve"> </w:t>
      </w:r>
      <w:r>
        <w:rPr>
          <w:rFonts w:ascii="Cambria" w:hAnsi="Cambria" w:cs="Times New Roman"/>
        </w:rPr>
        <w:t>turn on the board.</w:t>
      </w:r>
    </w:p>
    <w:p w:rsidR="00272D42" w:rsidRDefault="00272D42" w:rsidP="00A900A7">
      <w:pPr>
        <w:pStyle w:val="ListParagraph"/>
        <w:numPr>
          <w:ilvl w:val="0"/>
          <w:numId w:val="11"/>
        </w:numPr>
        <w:rPr>
          <w:rFonts w:ascii="Cambria" w:hAnsi="Cambria" w:cs="Times New Roman"/>
        </w:rPr>
      </w:pPr>
      <w:r>
        <w:rPr>
          <w:rFonts w:ascii="Cambria" w:hAnsi="Cambria" w:cs="Times New Roman"/>
        </w:rPr>
        <w:t>O</w:t>
      </w:r>
      <w:r w:rsidRPr="00D55418">
        <w:rPr>
          <w:rFonts w:ascii="Cambria" w:hAnsi="Cambria" w:cs="Times New Roman"/>
        </w:rPr>
        <w:t xml:space="preserve">pen </w:t>
      </w:r>
      <w:proofErr w:type="spellStart"/>
      <w:r>
        <w:rPr>
          <w:rFonts w:ascii="Cambria" w:hAnsi="Cambria" w:cs="Times New Roman"/>
        </w:rPr>
        <w:t>iMPACT</w:t>
      </w:r>
      <w:proofErr w:type="spellEnd"/>
      <w:r>
        <w:rPr>
          <w:rFonts w:ascii="Cambria" w:hAnsi="Cambria" w:cs="Times New Roman"/>
        </w:rPr>
        <w:t xml:space="preserve"> in the ISE Design tools.</w:t>
      </w:r>
    </w:p>
    <w:p w:rsidR="00272D42" w:rsidRDefault="00272D42" w:rsidP="00A900A7">
      <w:pPr>
        <w:pStyle w:val="ListParagraph"/>
        <w:numPr>
          <w:ilvl w:val="0"/>
          <w:numId w:val="11"/>
        </w:numPr>
        <w:rPr>
          <w:rFonts w:ascii="Cambria" w:hAnsi="Cambria" w:cs="Times New Roman"/>
        </w:rPr>
      </w:pPr>
      <w:r>
        <w:rPr>
          <w:rFonts w:ascii="Cambria" w:hAnsi="Cambria" w:cs="Times New Roman"/>
        </w:rPr>
        <w:t xml:space="preserve">Select no if Impact asks you to load the last saved project. </w:t>
      </w:r>
    </w:p>
    <w:p w:rsidR="00272D42" w:rsidRDefault="00272D42" w:rsidP="00A900A7">
      <w:pPr>
        <w:pStyle w:val="ListParagraph"/>
        <w:numPr>
          <w:ilvl w:val="0"/>
          <w:numId w:val="11"/>
        </w:numPr>
        <w:rPr>
          <w:rFonts w:ascii="Cambria" w:hAnsi="Cambria" w:cs="Times New Roman"/>
        </w:rPr>
      </w:pPr>
      <w:r w:rsidRPr="00D55418">
        <w:rPr>
          <w:rFonts w:ascii="Cambria" w:hAnsi="Cambria" w:cs="Times New Roman"/>
        </w:rPr>
        <w:t xml:space="preserve">Select yes to allow </w:t>
      </w:r>
      <w:proofErr w:type="spellStart"/>
      <w:r w:rsidRPr="00D55418">
        <w:rPr>
          <w:rFonts w:ascii="Cambria" w:hAnsi="Cambria" w:cs="Times New Roman"/>
        </w:rPr>
        <w:t>iMPACT</w:t>
      </w:r>
      <w:proofErr w:type="spellEnd"/>
      <w:r w:rsidRPr="00D55418">
        <w:rPr>
          <w:rFonts w:ascii="Cambria" w:hAnsi="Cambria" w:cs="Times New Roman"/>
        </w:rPr>
        <w:t xml:space="preserve"> to automatically create a</w:t>
      </w:r>
      <w:r>
        <w:rPr>
          <w:rFonts w:ascii="Cambria" w:hAnsi="Cambria" w:cs="Times New Roman"/>
        </w:rPr>
        <w:t xml:space="preserve"> new</w:t>
      </w:r>
      <w:r w:rsidRPr="00D55418">
        <w:rPr>
          <w:rFonts w:ascii="Cambria" w:hAnsi="Cambria" w:cs="Times New Roman"/>
        </w:rPr>
        <w:t xml:space="preserve"> project for you. </w:t>
      </w:r>
      <w:r>
        <w:rPr>
          <w:rFonts w:ascii="Cambria" w:hAnsi="Cambria" w:cs="Times New Roman"/>
        </w:rPr>
        <w:t>If you receive any connection errors, v</w:t>
      </w:r>
      <w:r w:rsidRPr="00D55418">
        <w:rPr>
          <w:rFonts w:ascii="Cambria" w:hAnsi="Cambria" w:cs="Times New Roman"/>
        </w:rPr>
        <w:t>erify your USB or JTAG programmer</w:t>
      </w:r>
      <w:r>
        <w:rPr>
          <w:rFonts w:ascii="Cambria" w:hAnsi="Cambria" w:cs="Times New Roman"/>
        </w:rPr>
        <w:t xml:space="preserve"> cables are connected properly.</w:t>
      </w:r>
    </w:p>
    <w:p w:rsidR="00272D42" w:rsidRDefault="00272D42" w:rsidP="00A900A7">
      <w:pPr>
        <w:pStyle w:val="ListParagraph"/>
        <w:numPr>
          <w:ilvl w:val="0"/>
          <w:numId w:val="11"/>
        </w:numPr>
        <w:rPr>
          <w:rFonts w:ascii="Cambria" w:hAnsi="Cambria" w:cs="Times New Roman"/>
        </w:rPr>
      </w:pPr>
      <w:r w:rsidRPr="00D55418">
        <w:rPr>
          <w:rFonts w:ascii="Cambria" w:hAnsi="Cambria" w:cs="Times New Roman"/>
        </w:rPr>
        <w:t xml:space="preserve">Select the Automatic option for the JTAG boundary scan setting and click ok. </w:t>
      </w:r>
    </w:p>
    <w:p w:rsidR="00272D42" w:rsidRDefault="00272D42" w:rsidP="00A900A7">
      <w:pPr>
        <w:pStyle w:val="ListParagraph"/>
        <w:numPr>
          <w:ilvl w:val="0"/>
          <w:numId w:val="11"/>
        </w:numPr>
        <w:rPr>
          <w:rFonts w:ascii="Cambria" w:hAnsi="Cambria" w:cs="Times New Roman"/>
        </w:rPr>
      </w:pPr>
      <w:r w:rsidRPr="00D55418">
        <w:rPr>
          <w:rFonts w:ascii="Cambria" w:hAnsi="Cambria" w:cs="Times New Roman"/>
        </w:rPr>
        <w:t>Hit yes to assign configuration files. Bypass the first file selection, but for the second selection, browse to the location of your system.bit file. It should be inside the “Implementation” fol</w:t>
      </w:r>
      <w:r>
        <w:rPr>
          <w:rFonts w:ascii="Cambria" w:hAnsi="Cambria" w:cs="Times New Roman"/>
        </w:rPr>
        <w:t>der of your EDK project folder.</w:t>
      </w:r>
    </w:p>
    <w:p w:rsidR="00272D42" w:rsidRDefault="00272D42" w:rsidP="00A900A7">
      <w:pPr>
        <w:pStyle w:val="ListParagraph"/>
        <w:numPr>
          <w:ilvl w:val="0"/>
          <w:numId w:val="11"/>
        </w:numPr>
        <w:rPr>
          <w:rFonts w:ascii="Cambria" w:hAnsi="Cambria" w:cs="Times New Roman"/>
        </w:rPr>
      </w:pPr>
      <w:r w:rsidRPr="00D55418">
        <w:rPr>
          <w:rFonts w:ascii="Cambria" w:hAnsi="Cambria" w:cs="Times New Roman"/>
        </w:rPr>
        <w:t xml:space="preserve">Select ok on the next screen verifying that the board displayed is your </w:t>
      </w:r>
      <w:proofErr w:type="spellStart"/>
      <w:r w:rsidRPr="00D55418">
        <w:rPr>
          <w:rFonts w:ascii="Cambria" w:hAnsi="Cambria" w:cs="Times New Roman"/>
        </w:rPr>
        <w:t>Zynq</w:t>
      </w:r>
      <w:proofErr w:type="spellEnd"/>
      <w:r w:rsidRPr="00D55418">
        <w:rPr>
          <w:rFonts w:ascii="Cambria" w:hAnsi="Cambria" w:cs="Times New Roman"/>
        </w:rPr>
        <w:t xml:space="preserve"> xc7z020 board. </w:t>
      </w:r>
      <w:r>
        <w:rPr>
          <w:rFonts w:ascii="Cambria" w:hAnsi="Cambria" w:cs="Times New Roman"/>
        </w:rPr>
        <w:t xml:space="preserve">It should look similar to Figure </w:t>
      </w:r>
      <w:r w:rsidR="00655560">
        <w:rPr>
          <w:rFonts w:ascii="Cambria" w:hAnsi="Cambria" w:cs="Times New Roman"/>
        </w:rPr>
        <w:t>4</w:t>
      </w:r>
      <w:r>
        <w:rPr>
          <w:rFonts w:ascii="Cambria" w:hAnsi="Cambria" w:cs="Times New Roman"/>
        </w:rPr>
        <w:t>-2 below.</w:t>
      </w:r>
    </w:p>
    <w:p w:rsidR="00E12BA8" w:rsidRDefault="00272D42" w:rsidP="00A900A7">
      <w:pPr>
        <w:pStyle w:val="ListParagraph"/>
        <w:numPr>
          <w:ilvl w:val="0"/>
          <w:numId w:val="11"/>
        </w:numPr>
        <w:rPr>
          <w:rFonts w:ascii="Cambria" w:hAnsi="Cambria" w:cs="Times New Roman"/>
        </w:rPr>
      </w:pPr>
      <w:r w:rsidRPr="00D55418">
        <w:rPr>
          <w:rFonts w:ascii="Cambria" w:hAnsi="Cambria" w:cs="Times New Roman"/>
        </w:rPr>
        <w:t xml:space="preserve">Right click on </w:t>
      </w:r>
      <w:r>
        <w:rPr>
          <w:rFonts w:ascii="Cambria" w:hAnsi="Cambria" w:cs="Times New Roman"/>
        </w:rPr>
        <w:t>the xc7z020</w:t>
      </w:r>
      <w:r w:rsidRPr="00D55418">
        <w:rPr>
          <w:rFonts w:ascii="Cambria" w:hAnsi="Cambria" w:cs="Times New Roman"/>
        </w:rPr>
        <w:t xml:space="preserve"> board ic</w:t>
      </w:r>
      <w:r>
        <w:rPr>
          <w:rFonts w:ascii="Cambria" w:hAnsi="Cambria" w:cs="Times New Roman"/>
        </w:rPr>
        <w:t xml:space="preserve">on (should be on the right), </w:t>
      </w:r>
      <w:r w:rsidRPr="00D55418">
        <w:rPr>
          <w:rFonts w:ascii="Cambria" w:hAnsi="Cambria" w:cs="Times New Roman"/>
        </w:rPr>
        <w:t>select program</w:t>
      </w:r>
      <w:r>
        <w:rPr>
          <w:rFonts w:ascii="Cambria" w:hAnsi="Cambria" w:cs="Times New Roman"/>
        </w:rPr>
        <w:t xml:space="preserve"> and hit ok</w:t>
      </w:r>
      <w:r w:rsidRPr="00D55418">
        <w:rPr>
          <w:rFonts w:ascii="Cambria" w:hAnsi="Cambria" w:cs="Times New Roman"/>
        </w:rPr>
        <w:t xml:space="preserve">. </w:t>
      </w:r>
    </w:p>
    <w:p w:rsidR="00E12BA8" w:rsidRPr="00E12BA8" w:rsidRDefault="00E12BA8" w:rsidP="00E12BA8">
      <w:pPr>
        <w:rPr>
          <w:rFonts w:ascii="Cambria" w:hAnsi="Cambria" w:cs="Times New Roman"/>
        </w:rPr>
      </w:pPr>
    </w:p>
    <w:p w:rsidR="007D64FE" w:rsidRPr="00D55418" w:rsidRDefault="00C53CC1" w:rsidP="007D64FE">
      <w:pPr>
        <w:spacing w:after="0" w:line="360" w:lineRule="auto"/>
      </w:pPr>
      <w:r>
        <w:rPr>
          <w:noProof/>
        </w:rPr>
        <w:pict>
          <v:rect id="_x0000_s1526" style="position:absolute;margin-left:.35pt;margin-top:11.45pt;width:71.15pt;height:69.15pt;z-index:251772928" fillcolor="#8db3e2 [1311]" strokecolor="#8db3e2 [1311]">
            <v:textbox style="mso-next-textbox:#_x0000_s1526">
              <w:txbxContent>
                <w:p w:rsidR="00F01952" w:rsidRPr="00D1214E" w:rsidRDefault="00F01952" w:rsidP="007D64FE"/>
              </w:txbxContent>
            </v:textbox>
          </v:rect>
        </w:pict>
      </w:r>
      <w:r>
        <w:pict>
          <v:rect id="_x0000_i1053" style="width:468pt;height:1pt" o:hralign="center" o:hrstd="t" o:hrnoshade="t" o:hr="t" fillcolor="black [3213]" stroked="f"/>
        </w:pict>
      </w:r>
    </w:p>
    <w:p w:rsidR="007D64FE" w:rsidRDefault="00C53CC1" w:rsidP="00E12BA8">
      <w:pPr>
        <w:pStyle w:val="ListParagraph"/>
        <w:spacing w:after="0" w:line="240" w:lineRule="auto"/>
        <w:ind w:left="1620"/>
        <w:rPr>
          <w:rFonts w:ascii="Cambria" w:hAnsi="Cambria" w:cs="Times New Roman"/>
        </w:rPr>
      </w:pPr>
      <w:r>
        <w:rPr>
          <w:rFonts w:ascii="Cambria" w:hAnsi="Cambria" w:cs="Times New Roman"/>
          <w:noProof/>
        </w:rPr>
        <w:pict>
          <v:shape id="_x0000_s1527" type="#_x0000_t202" style="position:absolute;left:0;text-align:left;margin-left:12.3pt;margin-top:6.25pt;width:44.4pt;height:24.3pt;z-index:251773952" fillcolor="#8db3e2 [1311]" strokecolor="#8db3e2 [1311]">
            <v:textbox style="mso-next-textbox:#_x0000_s1527">
              <w:txbxContent>
                <w:p w:rsidR="00F01952" w:rsidRPr="00D1214E" w:rsidRDefault="00F01952" w:rsidP="007D64FE">
                  <w:pPr>
                    <w:rPr>
                      <w:rFonts w:ascii="Calibri" w:hAnsi="Calibri" w:cs="Calibri"/>
                      <w:b/>
                      <w:sz w:val="28"/>
                      <w:szCs w:val="28"/>
                    </w:rPr>
                  </w:pPr>
                  <w:r w:rsidRPr="00D1214E">
                    <w:rPr>
                      <w:rFonts w:ascii="Calibri" w:hAnsi="Calibri" w:cs="Calibri"/>
                      <w:b/>
                      <w:sz w:val="28"/>
                      <w:szCs w:val="28"/>
                    </w:rPr>
                    <w:t>Note</w:t>
                  </w:r>
                </w:p>
              </w:txbxContent>
            </v:textbox>
          </v:shape>
        </w:pict>
      </w:r>
      <w:r w:rsidR="00E12BA8">
        <w:rPr>
          <w:rFonts w:ascii="Cambria" w:hAnsi="Cambria"/>
        </w:rPr>
        <w:t xml:space="preserve">If </w:t>
      </w:r>
      <w:r w:rsidR="00E12BA8">
        <w:rPr>
          <w:rFonts w:ascii="Cambria" w:hAnsi="Cambria" w:cs="Times New Roman"/>
        </w:rPr>
        <w:t xml:space="preserve">you are running lab 3 from a second PC, you will need to repeat this process for the second board using the Lab 3 system.bit file. Alternatively, you can run Lab 3 directly from the SD card by loading a standard SD card with the Boot.bin file for lab 3, which can be found on the </w:t>
      </w:r>
      <w:proofErr w:type="spellStart"/>
      <w:r w:rsidR="00E12BA8">
        <w:rPr>
          <w:rFonts w:ascii="Cambria" w:hAnsi="Cambria" w:cs="Times New Roman"/>
        </w:rPr>
        <w:t>github</w:t>
      </w:r>
      <w:proofErr w:type="spellEnd"/>
      <w:r w:rsidR="00E12BA8">
        <w:rPr>
          <w:rFonts w:ascii="Cambria" w:hAnsi="Cambria" w:cs="Times New Roman"/>
        </w:rPr>
        <w:t xml:space="preserve"> repo</w:t>
      </w:r>
      <w:r w:rsidR="007D64FE">
        <w:rPr>
          <w:rFonts w:ascii="Cambria" w:hAnsi="Cambria"/>
        </w:rPr>
        <w:t>.</w:t>
      </w:r>
    </w:p>
    <w:p w:rsidR="00E12BA8" w:rsidRDefault="00C53CC1" w:rsidP="007D64FE">
      <w:pPr>
        <w:rPr>
          <w:rFonts w:ascii="Cambria" w:hAnsi="Cambria" w:cs="Times New Roman"/>
        </w:rPr>
      </w:pPr>
      <w:r>
        <w:pict>
          <v:rect id="_x0000_i1054" style="width:468pt;height:1pt" o:hralign="center" o:hrstd="t" o:hrnoshade="t" o:hr="t" fillcolor="black [3213]" stroked="f"/>
        </w:pict>
      </w:r>
    </w:p>
    <w:p w:rsidR="00E12BA8" w:rsidRDefault="00E12BA8" w:rsidP="007D64FE">
      <w:pPr>
        <w:rPr>
          <w:rFonts w:ascii="Cambria" w:hAnsi="Cambria" w:cs="Times New Roman"/>
        </w:rPr>
      </w:pPr>
    </w:p>
    <w:p w:rsidR="00E12BA8" w:rsidRDefault="00E12BA8" w:rsidP="007D64FE">
      <w:pPr>
        <w:rPr>
          <w:rFonts w:ascii="Cambria" w:hAnsi="Cambria" w:cs="Times New Roman"/>
        </w:rPr>
      </w:pPr>
    </w:p>
    <w:p w:rsidR="0054438C" w:rsidRDefault="0054438C" w:rsidP="0054438C">
      <w:pPr>
        <w:keepNext/>
        <w:jc w:val="center"/>
      </w:pPr>
      <w:r w:rsidRPr="003A5A84">
        <w:rPr>
          <w:rFonts w:ascii="Cambria" w:hAnsi="Cambria" w:cs="Times New Roman"/>
        </w:rPr>
        <w:object w:dxaOrig="9091" w:dyaOrig="6046">
          <v:shape id="_x0000_i1055" type="#_x0000_t75" style="width:454.5pt;height:302.25pt" o:ole="">
            <v:imagedata r:id="rId43" o:title=""/>
          </v:shape>
          <o:OLEObject Type="Embed" ProgID="PBrush" ShapeID="_x0000_i1055" DrawAspect="Content" ObjectID="_1429099840" r:id="rId44"/>
        </w:object>
      </w:r>
    </w:p>
    <w:p w:rsidR="0054438C" w:rsidRDefault="00655560" w:rsidP="0054438C">
      <w:pPr>
        <w:pStyle w:val="Caption"/>
        <w:jc w:val="center"/>
      </w:pPr>
      <w:r>
        <w:rPr>
          <w:rFonts w:ascii="Cambria" w:hAnsi="Cambria" w:cs="Times New Roman"/>
        </w:rPr>
        <w:t>4</w:t>
      </w:r>
      <w:r w:rsidR="0054438C">
        <w:rPr>
          <w:rFonts w:ascii="Cambria" w:hAnsi="Cambria" w:cs="Times New Roman"/>
        </w:rPr>
        <w:noBreakHyphen/>
        <w:t>2:</w:t>
      </w:r>
      <w:r w:rsidR="0054438C">
        <w:t xml:space="preserve"> </w:t>
      </w:r>
      <w:proofErr w:type="spellStart"/>
      <w:r w:rsidR="0054438C" w:rsidRPr="000C0B1A">
        <w:t>iMPACT</w:t>
      </w:r>
      <w:proofErr w:type="spellEnd"/>
      <w:r w:rsidR="0054438C" w:rsidRPr="000C0B1A">
        <w:t xml:space="preserve"> configuration screen</w:t>
      </w:r>
    </w:p>
    <w:p w:rsidR="0054438C" w:rsidRDefault="0054438C" w:rsidP="007D64FE">
      <w:pPr>
        <w:rPr>
          <w:rFonts w:ascii="Cambria" w:hAnsi="Cambria" w:cs="Times New Roman"/>
        </w:rPr>
      </w:pPr>
    </w:p>
    <w:p w:rsidR="007D64FE" w:rsidRDefault="007D64FE" w:rsidP="007D64FE">
      <w:pPr>
        <w:rPr>
          <w:rFonts w:ascii="Cambria" w:hAnsi="Cambria" w:cs="Times New Roman"/>
        </w:rPr>
      </w:pPr>
      <w:r>
        <w:rPr>
          <w:rFonts w:ascii="Cambria" w:hAnsi="Cambria" w:cs="Times New Roman"/>
        </w:rPr>
        <w:t>To load Lab 3 via SD card:</w:t>
      </w:r>
    </w:p>
    <w:p w:rsidR="007D64FE" w:rsidRDefault="007D64FE" w:rsidP="00A900A7">
      <w:pPr>
        <w:pStyle w:val="ListParagraph"/>
        <w:numPr>
          <w:ilvl w:val="0"/>
          <w:numId w:val="27"/>
        </w:numPr>
        <w:rPr>
          <w:rFonts w:ascii="Cambria" w:hAnsi="Cambria" w:cs="Times New Roman"/>
        </w:rPr>
      </w:pPr>
      <w:r>
        <w:rPr>
          <w:rFonts w:ascii="Cambria" w:hAnsi="Cambria" w:cs="Times New Roman"/>
        </w:rPr>
        <w:t>Place the file on the SD card, and place the card inside the SD slot of the FPGA.</w:t>
      </w:r>
    </w:p>
    <w:p w:rsidR="007D64FE" w:rsidRDefault="007D64FE" w:rsidP="00A900A7">
      <w:pPr>
        <w:pStyle w:val="ListParagraph"/>
        <w:numPr>
          <w:ilvl w:val="0"/>
          <w:numId w:val="27"/>
        </w:numPr>
        <w:rPr>
          <w:rFonts w:ascii="Cambria" w:hAnsi="Cambria" w:cs="Times New Roman"/>
        </w:rPr>
      </w:pPr>
      <w:r>
        <w:rPr>
          <w:rFonts w:ascii="Cambria" w:hAnsi="Cambria" w:cs="Times New Roman"/>
        </w:rPr>
        <w:t>Configure the jumpers o</w:t>
      </w:r>
      <w:r w:rsidR="00655560">
        <w:rPr>
          <w:rFonts w:ascii="Cambria" w:hAnsi="Cambria" w:cs="Times New Roman"/>
        </w:rPr>
        <w:t xml:space="preserve">n the </w:t>
      </w:r>
      <w:proofErr w:type="gramStart"/>
      <w:r w:rsidR="00655560">
        <w:rPr>
          <w:rFonts w:ascii="Cambria" w:hAnsi="Cambria" w:cs="Times New Roman"/>
        </w:rPr>
        <w:t>FPGA  as</w:t>
      </w:r>
      <w:proofErr w:type="gramEnd"/>
      <w:r w:rsidR="00655560">
        <w:rPr>
          <w:rFonts w:ascii="Cambria" w:hAnsi="Cambria" w:cs="Times New Roman"/>
        </w:rPr>
        <w:t xml:space="preserve"> shown in Figure 4</w:t>
      </w:r>
      <w:r>
        <w:rPr>
          <w:rFonts w:ascii="Cambria" w:hAnsi="Cambria" w:cs="Times New Roman"/>
        </w:rPr>
        <w:t>-3.</w:t>
      </w:r>
    </w:p>
    <w:p w:rsidR="007D64FE" w:rsidRPr="007D64FE" w:rsidRDefault="007D64FE" w:rsidP="00A900A7">
      <w:pPr>
        <w:pStyle w:val="ListParagraph"/>
        <w:numPr>
          <w:ilvl w:val="0"/>
          <w:numId w:val="27"/>
        </w:numPr>
        <w:rPr>
          <w:rFonts w:ascii="Cambria" w:hAnsi="Cambria" w:cs="Times New Roman"/>
        </w:rPr>
      </w:pPr>
      <w:r>
        <w:rPr>
          <w:rFonts w:ascii="Cambria" w:hAnsi="Cambria" w:cs="Times New Roman"/>
        </w:rPr>
        <w:t>Turn on the board, and the program should load after about 30 seconds. Check for the blue light, indicated the load was successful.</w:t>
      </w:r>
    </w:p>
    <w:p w:rsidR="00272D42" w:rsidRDefault="00272D42" w:rsidP="00272D42">
      <w:pPr>
        <w:rPr>
          <w:rFonts w:ascii="Cambria" w:hAnsi="Cambria" w:cs="Times New Roman"/>
        </w:rPr>
      </w:pPr>
    </w:p>
    <w:p w:rsidR="00BB40E4" w:rsidRPr="00BB40E4" w:rsidRDefault="00BB40E4" w:rsidP="00BB40E4"/>
    <w:bookmarkStart w:id="87" w:name="_Toc343523397"/>
    <w:p w:rsidR="007D64FE" w:rsidRDefault="00E12BA8" w:rsidP="00062E8A">
      <w:pPr>
        <w:jc w:val="center"/>
      </w:pPr>
      <w:r>
        <w:object w:dxaOrig="5431" w:dyaOrig="2040">
          <v:shape id="_x0000_i1056" type="#_x0000_t75" style="width:271.5pt;height:102pt" o:ole="" o:bordertopcolor="this" o:borderleftcolor="this" o:borderbottomcolor="this" o:borderrightcolor="this">
            <v:imagedata r:id="rId45" o:title=""/>
            <w10:bordertop type="single" width="6"/>
            <w10:borderleft type="single" width="6"/>
            <w10:borderbottom type="single" width="6"/>
            <w10:borderright type="single" width="6"/>
          </v:shape>
          <o:OLEObject Type="Embed" ProgID="PBrush" ShapeID="_x0000_i1056" DrawAspect="Content" ObjectID="_1429099841" r:id="rId46"/>
        </w:object>
      </w:r>
    </w:p>
    <w:p w:rsidR="007D64FE" w:rsidRDefault="00655560" w:rsidP="007D64FE">
      <w:pPr>
        <w:pStyle w:val="Caption"/>
        <w:jc w:val="center"/>
      </w:pPr>
      <w:r>
        <w:t>Figure 4</w:t>
      </w:r>
      <w:r w:rsidR="007D64FE">
        <w:noBreakHyphen/>
      </w:r>
      <w:r w:rsidR="00E12BA8">
        <w:t>3</w:t>
      </w:r>
      <w:r w:rsidR="007D64FE">
        <w:t>: Jumper configuration needed to load a project via SD card</w:t>
      </w:r>
    </w:p>
    <w:p w:rsidR="00272D42" w:rsidRPr="00233F30" w:rsidRDefault="0054438C" w:rsidP="003D592C">
      <w:pPr>
        <w:pStyle w:val="Heading2"/>
      </w:pPr>
      <w:bookmarkStart w:id="88" w:name="_Toc355357907"/>
      <w:r>
        <w:t>4</w:t>
      </w:r>
      <w:r w:rsidR="001C40A1">
        <w:t>.4</w:t>
      </w:r>
      <w:r w:rsidR="00272D42">
        <w:t xml:space="preserve"> </w:t>
      </w:r>
      <w:r w:rsidR="00272D42">
        <w:tab/>
      </w:r>
      <w:r w:rsidR="00272D42" w:rsidRPr="00004858">
        <w:t>Debugging with SDK</w:t>
      </w:r>
      <w:bookmarkEnd w:id="87"/>
      <w:bookmarkEnd w:id="88"/>
    </w:p>
    <w:p w:rsidR="00272D42" w:rsidRDefault="00272D42" w:rsidP="00272D42">
      <w:pPr>
        <w:rPr>
          <w:rFonts w:ascii="Cambria" w:hAnsi="Cambria" w:cs="Times New Roman"/>
        </w:rPr>
      </w:pPr>
      <w:r w:rsidRPr="00D55418">
        <w:rPr>
          <w:rFonts w:ascii="Cambria" w:hAnsi="Cambria" w:cs="Times New Roman"/>
        </w:rPr>
        <w:t>If the hardware design is correct, you should see the LEDs start blinking on the board, as well as a blue light indicating the program was successful.</w:t>
      </w:r>
      <w:r>
        <w:rPr>
          <w:rFonts w:ascii="Cambria" w:hAnsi="Cambria" w:cs="Times New Roman"/>
        </w:rPr>
        <w:t xml:space="preserve"> </w:t>
      </w:r>
      <w:r w:rsidR="007D64FE">
        <w:rPr>
          <w:rFonts w:ascii="Cambria" w:hAnsi="Cambria" w:cs="Times New Roman"/>
        </w:rPr>
        <w:t xml:space="preserve">You </w:t>
      </w:r>
      <w:r w:rsidR="00E12BA8">
        <w:rPr>
          <w:rFonts w:ascii="Cambria" w:hAnsi="Cambria" w:cs="Times New Roman"/>
        </w:rPr>
        <w:t>should</w:t>
      </w:r>
      <w:r w:rsidR="007D64FE">
        <w:rPr>
          <w:rFonts w:ascii="Cambria" w:hAnsi="Cambria" w:cs="Times New Roman"/>
        </w:rPr>
        <w:t xml:space="preserve"> also see the LED blinking on the second FPGA indicating the Lab 3 project is working properly. </w:t>
      </w:r>
      <w:r w:rsidRPr="00004858">
        <w:rPr>
          <w:rFonts w:ascii="Cambria" w:hAnsi="Cambria" w:cs="Times New Roman"/>
        </w:rPr>
        <w:t>You can now return to the SDK project screen to test your software.</w:t>
      </w:r>
    </w:p>
    <w:p w:rsidR="00272D42" w:rsidRPr="00FA7EAA" w:rsidRDefault="00272D42" w:rsidP="00A900A7">
      <w:pPr>
        <w:pStyle w:val="ListParagraph"/>
        <w:numPr>
          <w:ilvl w:val="0"/>
          <w:numId w:val="14"/>
        </w:numPr>
        <w:rPr>
          <w:rFonts w:ascii="Cambria" w:hAnsi="Cambria" w:cs="Times New Roman"/>
        </w:rPr>
      </w:pPr>
      <w:r w:rsidRPr="00FA7EAA">
        <w:rPr>
          <w:rFonts w:ascii="Cambria" w:hAnsi="Cambria" w:cs="Times New Roman"/>
        </w:rPr>
        <w:t xml:space="preserve">Test it by </w:t>
      </w:r>
      <w:r w:rsidRPr="00FA7EAA">
        <w:rPr>
          <w:rFonts w:ascii="Cambria" w:hAnsi="Cambria" w:cs="Times New Roman"/>
          <w:b/>
        </w:rPr>
        <w:t>right clicking</w:t>
      </w:r>
      <w:r w:rsidRPr="00FA7EAA">
        <w:rPr>
          <w:rFonts w:ascii="Cambria" w:hAnsi="Cambria" w:cs="Times New Roman"/>
        </w:rPr>
        <w:t xml:space="preserve"> the project</w:t>
      </w:r>
      <w:r w:rsidR="00C35F0B">
        <w:rPr>
          <w:rFonts w:ascii="Cambria" w:hAnsi="Cambria" w:cs="Times New Roman"/>
        </w:rPr>
        <w:t xml:space="preserve"> name</w:t>
      </w:r>
      <w:r w:rsidRPr="00FA7EAA">
        <w:rPr>
          <w:rFonts w:ascii="Cambria" w:hAnsi="Cambria" w:cs="Times New Roman"/>
        </w:rPr>
        <w:t xml:space="preserve"> folder and selecting </w:t>
      </w:r>
      <w:r w:rsidRPr="00FA7EAA">
        <w:rPr>
          <w:rFonts w:ascii="Cambria" w:hAnsi="Cambria" w:cs="Times New Roman"/>
          <w:b/>
        </w:rPr>
        <w:t xml:space="preserve">Debug </w:t>
      </w:r>
      <w:proofErr w:type="gramStart"/>
      <w:r w:rsidRPr="00FA7EAA">
        <w:rPr>
          <w:rFonts w:ascii="Cambria" w:hAnsi="Cambria" w:cs="Times New Roman"/>
          <w:b/>
        </w:rPr>
        <w:t>As</w:t>
      </w:r>
      <w:r w:rsidRPr="00FA7EAA">
        <w:rPr>
          <w:rFonts w:ascii="Cambria" w:hAnsi="Cambria" w:cs="Times New Roman"/>
        </w:rPr>
        <w:t xml:space="preserve"> </w:t>
      </w:r>
      <w:r w:rsidRPr="00ED24E6">
        <w:rPr>
          <w:rFonts w:asciiTheme="majorHAnsi" w:hAnsiTheme="majorHAnsi"/>
        </w:rPr>
        <w:sym w:font="Wingdings" w:char="F0E0"/>
      </w:r>
      <w:proofErr w:type="gramEnd"/>
      <w:r w:rsidRPr="00FA7EAA">
        <w:rPr>
          <w:rFonts w:ascii="Cambria" w:hAnsi="Cambria" w:cs="Times New Roman"/>
        </w:rPr>
        <w:t xml:space="preserve"> </w:t>
      </w:r>
      <w:r w:rsidRPr="00FA7EAA">
        <w:rPr>
          <w:rFonts w:ascii="Cambria" w:hAnsi="Cambria" w:cs="Times New Roman"/>
          <w:b/>
        </w:rPr>
        <w:t>Launch on Hardware</w:t>
      </w:r>
      <w:r w:rsidRPr="00FA7EAA">
        <w:rPr>
          <w:rFonts w:ascii="Cambria" w:hAnsi="Cambria" w:cs="Times New Roman"/>
        </w:rPr>
        <w:t xml:space="preserve">. </w:t>
      </w:r>
    </w:p>
    <w:p w:rsidR="00272D42" w:rsidRDefault="00272D42" w:rsidP="00A900A7">
      <w:pPr>
        <w:pStyle w:val="ListParagraph"/>
        <w:numPr>
          <w:ilvl w:val="0"/>
          <w:numId w:val="14"/>
        </w:numPr>
        <w:rPr>
          <w:rFonts w:ascii="Cambria" w:hAnsi="Cambria" w:cs="Times New Roman"/>
        </w:rPr>
      </w:pPr>
      <w:r w:rsidRPr="00D55418">
        <w:rPr>
          <w:rFonts w:ascii="Cambria" w:hAnsi="Cambria" w:cs="Times New Roman"/>
        </w:rPr>
        <w:t xml:space="preserve">You should now be taken to a screen which shows the first pointer initialization as highlighted. You can now start the software program by </w:t>
      </w:r>
      <w:r>
        <w:rPr>
          <w:rFonts w:ascii="Cambria" w:hAnsi="Cambria" w:cs="Times New Roman"/>
        </w:rPr>
        <w:t>clicking</w:t>
      </w:r>
      <w:r w:rsidRPr="00D55418">
        <w:rPr>
          <w:rFonts w:ascii="Cambria" w:hAnsi="Cambria" w:cs="Times New Roman"/>
        </w:rPr>
        <w:t xml:space="preserve"> the </w:t>
      </w:r>
      <w:r w:rsidRPr="003A5A84">
        <w:rPr>
          <w:rFonts w:ascii="Cambria" w:hAnsi="Cambria" w:cs="Times New Roman"/>
        </w:rPr>
        <w:object w:dxaOrig="225" w:dyaOrig="150">
          <v:shape id="_x0000_i1057" type="#_x0000_t75" style="width:11.25pt;height:7.5pt" o:ole="">
            <v:imagedata r:id="rId47" o:title=""/>
          </v:shape>
          <o:OLEObject Type="Embed" ProgID="PBrush" ShapeID="_x0000_i1057" DrawAspect="Content" ObjectID="_1429099842" r:id="rId48"/>
        </w:object>
      </w:r>
      <w:r>
        <w:rPr>
          <w:rFonts w:ascii="Cambria" w:hAnsi="Cambria" w:cs="Times New Roman"/>
        </w:rPr>
        <w:t xml:space="preserve"> </w:t>
      </w:r>
      <w:r w:rsidRPr="00027D87">
        <w:rPr>
          <w:rFonts w:ascii="Cambria" w:hAnsi="Cambria" w:cs="Times New Roman"/>
        </w:rPr>
        <w:t>(play)</w:t>
      </w:r>
      <w:r w:rsidRPr="00D55418">
        <w:rPr>
          <w:rFonts w:ascii="Cambria" w:hAnsi="Cambria" w:cs="Times New Roman"/>
        </w:rPr>
        <w:t xml:space="preserve"> button in the top menu. </w:t>
      </w:r>
    </w:p>
    <w:p w:rsidR="00272D42" w:rsidRDefault="00272D42" w:rsidP="00272D42">
      <w:pPr>
        <w:ind w:left="360"/>
        <w:rPr>
          <w:rFonts w:ascii="Cambria" w:hAnsi="Cambria" w:cs="Times New Roman"/>
        </w:rPr>
      </w:pPr>
      <w:r w:rsidRPr="00D55418">
        <w:rPr>
          <w:rFonts w:ascii="Cambria" w:hAnsi="Cambria" w:cs="Times New Roman"/>
        </w:rPr>
        <w:t xml:space="preserve">If the software initialization worked, you should see </w:t>
      </w:r>
      <w:r>
        <w:rPr>
          <w:rFonts w:ascii="Cambria" w:hAnsi="Cambria" w:cs="Times New Roman"/>
        </w:rPr>
        <w:t>a</w:t>
      </w:r>
      <w:r w:rsidRPr="00D55418">
        <w:rPr>
          <w:rFonts w:ascii="Cambria" w:hAnsi="Cambria" w:cs="Times New Roman"/>
        </w:rPr>
        <w:t xml:space="preserve"> green light on the Chilipepper</w:t>
      </w:r>
      <w:r w:rsidR="00E12BA8">
        <w:rPr>
          <w:rFonts w:ascii="Cambria" w:hAnsi="Cambria" w:cs="Times New Roman"/>
        </w:rPr>
        <w:t xml:space="preserve"> as well as LED0 and LED1 blinking alternatively</w:t>
      </w:r>
      <w:r w:rsidRPr="00D55418">
        <w:rPr>
          <w:rFonts w:ascii="Cambria" w:hAnsi="Cambria" w:cs="Times New Roman"/>
        </w:rPr>
        <w:t>.</w:t>
      </w:r>
    </w:p>
    <w:p w:rsidR="001B3E4B" w:rsidRDefault="001B3E4B" w:rsidP="00272D42">
      <w:pPr>
        <w:ind w:left="360"/>
        <w:rPr>
          <w:rFonts w:ascii="Cambria" w:hAnsi="Cambria" w:cs="Times New Roman"/>
        </w:rPr>
      </w:pPr>
    </w:p>
    <w:p w:rsidR="001B3E4B" w:rsidRDefault="001B3E4B" w:rsidP="00272D42">
      <w:pPr>
        <w:ind w:left="360"/>
        <w:rPr>
          <w:rFonts w:ascii="Cambria" w:hAnsi="Cambria" w:cs="Times New Roman"/>
        </w:rPr>
      </w:pPr>
    </w:p>
    <w:p w:rsidR="00B67514" w:rsidRPr="00004858" w:rsidRDefault="00B67514" w:rsidP="00B67514">
      <w:pPr>
        <w:pStyle w:val="Title"/>
        <w:pageBreakBefore/>
        <w:tabs>
          <w:tab w:val="right" w:pos="9360"/>
        </w:tabs>
        <w:rPr>
          <w:rFonts w:ascii="Cambria" w:hAnsi="Cambria" w:cs="Times New Roman"/>
          <w:sz w:val="36"/>
          <w:szCs w:val="36"/>
        </w:rPr>
      </w:pPr>
      <w:bookmarkStart w:id="89" w:name="_Toc355357908"/>
      <w:r>
        <w:rPr>
          <w:rStyle w:val="Heading1Char"/>
          <w:rFonts w:cs="Times New Roman"/>
        </w:rPr>
        <w:lastRenderedPageBreak/>
        <w:t>Testing and Design Verification</w:t>
      </w:r>
      <w:bookmarkEnd w:id="89"/>
      <w:r w:rsidRPr="00004858">
        <w:rPr>
          <w:rFonts w:ascii="Cambria" w:hAnsi="Cambria" w:cs="Times New Roman"/>
          <w:sz w:val="36"/>
          <w:szCs w:val="36"/>
        </w:rPr>
        <w:tab/>
      </w:r>
      <w:r w:rsidRPr="00004858">
        <w:rPr>
          <w:rStyle w:val="Heading1Char"/>
          <w:rFonts w:ascii="Cambria" w:hAnsi="Cambria" w:cs="Times New Roman"/>
        </w:rPr>
        <w:t xml:space="preserve">Step </w:t>
      </w:r>
      <w:r w:rsidR="00BB51A4">
        <w:rPr>
          <w:rStyle w:val="Heading1Char"/>
          <w:rFonts w:ascii="Cambria" w:hAnsi="Cambria" w:cs="Times New Roman"/>
        </w:rPr>
        <w:t>5</w:t>
      </w:r>
    </w:p>
    <w:p w:rsidR="00FA7EAA" w:rsidRDefault="00FA7EAA" w:rsidP="00FA7EAA">
      <w:pPr>
        <w:rPr>
          <w:rFonts w:ascii="Cambria" w:hAnsi="Cambria" w:cs="Times New Roman"/>
        </w:rPr>
      </w:pPr>
    </w:p>
    <w:p w:rsidR="00FA7EAA" w:rsidRDefault="00BB51A4" w:rsidP="003D592C">
      <w:pPr>
        <w:pStyle w:val="Heading2"/>
      </w:pPr>
      <w:bookmarkStart w:id="90" w:name="_Toc355357909"/>
      <w:r>
        <w:t>5</w:t>
      </w:r>
      <w:r w:rsidR="00B67514">
        <w:t>.1</w:t>
      </w:r>
      <w:r w:rsidR="002A3943">
        <w:tab/>
      </w:r>
      <w:r w:rsidR="00FA7EAA">
        <w:t>Verification with ChipScope Pro</w:t>
      </w:r>
      <w:bookmarkEnd w:id="90"/>
    </w:p>
    <w:p w:rsidR="00FA7EAA" w:rsidRPr="00CB125E" w:rsidRDefault="00CB125E" w:rsidP="00FA7EAA">
      <w:pPr>
        <w:rPr>
          <w:rFonts w:ascii="Cambria" w:hAnsi="Cambria"/>
        </w:rPr>
      </w:pPr>
      <w:r w:rsidRPr="00CB125E">
        <w:rPr>
          <w:rFonts w:ascii="Cambria" w:hAnsi="Cambria"/>
        </w:rPr>
        <w:t>There a</w:t>
      </w:r>
      <w:r>
        <w:rPr>
          <w:rFonts w:ascii="Cambria" w:hAnsi="Cambria"/>
        </w:rPr>
        <w:t xml:space="preserve">re several methods available for verifying the </w:t>
      </w:r>
      <w:r w:rsidR="00C35F0B">
        <w:rPr>
          <w:rFonts w:ascii="Cambria" w:hAnsi="Cambria"/>
        </w:rPr>
        <w:t xml:space="preserve">received </w:t>
      </w:r>
      <w:r w:rsidR="006116BD">
        <w:rPr>
          <w:rFonts w:ascii="Cambria" w:hAnsi="Cambria"/>
        </w:rPr>
        <w:t>QPSK</w:t>
      </w:r>
      <w:r w:rsidR="003923F6">
        <w:rPr>
          <w:rFonts w:ascii="Cambria" w:hAnsi="Cambria"/>
        </w:rPr>
        <w:t xml:space="preserve"> transmission</w:t>
      </w:r>
      <w:r>
        <w:rPr>
          <w:rFonts w:ascii="Cambria" w:hAnsi="Cambria"/>
        </w:rPr>
        <w:t xml:space="preserve">. This lab focuses on verification using ChipScope Pro, as well as exporting </w:t>
      </w:r>
      <w:r w:rsidR="00C35F0B">
        <w:rPr>
          <w:rFonts w:ascii="Cambria" w:hAnsi="Cambria"/>
        </w:rPr>
        <w:t>to MATLAB for further analysis.</w:t>
      </w:r>
    </w:p>
    <w:p w:rsidR="00D55418" w:rsidRPr="00CB125E" w:rsidRDefault="00C00002" w:rsidP="00A900A7">
      <w:pPr>
        <w:pStyle w:val="ListParagraph"/>
        <w:numPr>
          <w:ilvl w:val="0"/>
          <w:numId w:val="15"/>
        </w:numPr>
        <w:rPr>
          <w:rFonts w:ascii="Cambria" w:hAnsi="Cambria" w:cs="Times New Roman"/>
        </w:rPr>
      </w:pPr>
      <w:r w:rsidRPr="00CB125E">
        <w:rPr>
          <w:rFonts w:ascii="Cambria" w:hAnsi="Cambria" w:cs="Times New Roman"/>
        </w:rPr>
        <w:t>To verify</w:t>
      </w:r>
      <w:r w:rsidR="004A6022" w:rsidRPr="00CB125E">
        <w:rPr>
          <w:rFonts w:ascii="Cambria" w:hAnsi="Cambria" w:cs="Times New Roman"/>
        </w:rPr>
        <w:t xml:space="preserve"> the received signal, you will need to open </w:t>
      </w:r>
      <w:r w:rsidR="004A6022" w:rsidRPr="00CB125E">
        <w:rPr>
          <w:rFonts w:ascii="Cambria" w:hAnsi="Cambria" w:cs="Times New Roman"/>
          <w:b/>
        </w:rPr>
        <w:t>ChipScope Pro Analyzer</w:t>
      </w:r>
      <w:r w:rsidR="004A6022" w:rsidRPr="00CB125E">
        <w:rPr>
          <w:rFonts w:ascii="Cambria" w:hAnsi="Cambria" w:cs="Times New Roman"/>
        </w:rPr>
        <w:t>. Be sure that the JTA</w:t>
      </w:r>
      <w:r w:rsidR="00CB125E">
        <w:rPr>
          <w:rFonts w:ascii="Cambria" w:hAnsi="Cambria" w:cs="Times New Roman"/>
        </w:rPr>
        <w:t>G</w:t>
      </w:r>
      <w:r w:rsidR="004A6022" w:rsidRPr="00CB125E">
        <w:rPr>
          <w:rFonts w:ascii="Cambria" w:hAnsi="Cambria" w:cs="Times New Roman"/>
        </w:rPr>
        <w:t xml:space="preserve"> cable is connected to the FPGA board properly (or the 6 pin output of the Chilipepper)</w:t>
      </w:r>
      <w:r w:rsidR="00CB125E">
        <w:rPr>
          <w:rFonts w:ascii="Cambria" w:hAnsi="Cambria" w:cs="Times New Roman"/>
        </w:rPr>
        <w:t>.</w:t>
      </w:r>
    </w:p>
    <w:p w:rsidR="004A6022" w:rsidRPr="00CB125E" w:rsidRDefault="004A6022" w:rsidP="00A900A7">
      <w:pPr>
        <w:pStyle w:val="ListParagraph"/>
        <w:numPr>
          <w:ilvl w:val="0"/>
          <w:numId w:val="15"/>
        </w:numPr>
        <w:rPr>
          <w:rFonts w:ascii="Cambria" w:hAnsi="Cambria" w:cs="Times New Roman"/>
        </w:rPr>
      </w:pPr>
      <w:r w:rsidRPr="00CB125E">
        <w:rPr>
          <w:rFonts w:ascii="Cambria" w:hAnsi="Cambria" w:cs="Times New Roman"/>
        </w:rPr>
        <w:t xml:space="preserve">Once the program opens, click the </w:t>
      </w:r>
      <w:r w:rsidRPr="009D45AD">
        <w:object w:dxaOrig="360" w:dyaOrig="330">
          <v:shape id="_x0000_i1058" type="#_x0000_t75" style="width:18pt;height:16.5pt" o:ole="">
            <v:imagedata r:id="rId49" o:title=""/>
          </v:shape>
          <o:OLEObject Type="Embed" ProgID="PBrush" ShapeID="_x0000_i1058" DrawAspect="Content" ObjectID="_1429099843" r:id="rId50"/>
        </w:object>
      </w:r>
      <w:r w:rsidRPr="00CB125E">
        <w:rPr>
          <w:rFonts w:ascii="Cambria" w:hAnsi="Cambria" w:cs="Times New Roman"/>
        </w:rPr>
        <w:t xml:space="preserve"> (open cable) button to open your JTAG connection to the board. If your jumpers are configured correctly, you should see the following devices on the cable.</w:t>
      </w:r>
    </w:p>
    <w:p w:rsidR="004A6022" w:rsidRDefault="004A6022" w:rsidP="00A5500C">
      <w:pPr>
        <w:jc w:val="center"/>
        <w:rPr>
          <w:rFonts w:ascii="Cambria" w:hAnsi="Cambria" w:cs="Times New Roman"/>
        </w:rPr>
      </w:pPr>
      <w:r w:rsidRPr="009D45AD">
        <w:rPr>
          <w:rFonts w:ascii="Cambria" w:hAnsi="Cambria" w:cs="Times New Roman"/>
        </w:rPr>
        <w:object w:dxaOrig="8129" w:dyaOrig="2160">
          <v:shape id="_x0000_i1059" type="#_x0000_t75" style="width:406.5pt;height:108pt" o:ole="">
            <v:imagedata r:id="rId51" o:title=""/>
          </v:shape>
          <o:OLEObject Type="Embed" ProgID="PBrush" ShapeID="_x0000_i1059" DrawAspect="Content" ObjectID="_1429099844" r:id="rId52"/>
        </w:object>
      </w:r>
    </w:p>
    <w:p w:rsidR="00A5500C" w:rsidRDefault="00A5500C" w:rsidP="00A5500C">
      <w:pPr>
        <w:jc w:val="center"/>
        <w:rPr>
          <w:rFonts w:ascii="Cambria" w:hAnsi="Cambria" w:cs="Times New Roman"/>
        </w:rPr>
      </w:pPr>
    </w:p>
    <w:p w:rsidR="00A5500C" w:rsidRDefault="00A5500C" w:rsidP="00A900A7">
      <w:pPr>
        <w:pStyle w:val="ListParagraph"/>
        <w:numPr>
          <w:ilvl w:val="0"/>
          <w:numId w:val="15"/>
        </w:numPr>
        <w:rPr>
          <w:rFonts w:ascii="Cambria" w:hAnsi="Cambria" w:cs="Times New Roman"/>
        </w:rPr>
      </w:pPr>
      <w:r>
        <w:rPr>
          <w:rFonts w:ascii="Cambria" w:hAnsi="Cambria" w:cs="Times New Roman"/>
        </w:rPr>
        <w:t xml:space="preserve">Select ok to get to the Analyzer main screen. Open the file menu and select </w:t>
      </w:r>
      <w:r w:rsidRPr="00CB125E">
        <w:rPr>
          <w:rFonts w:ascii="Cambria" w:hAnsi="Cambria" w:cs="Times New Roman"/>
          <w:b/>
        </w:rPr>
        <w:t>Import</w:t>
      </w:r>
      <w:r>
        <w:rPr>
          <w:rFonts w:ascii="Cambria" w:hAnsi="Cambria" w:cs="Times New Roman"/>
        </w:rPr>
        <w:t>.</w:t>
      </w:r>
    </w:p>
    <w:p w:rsidR="00A5500C" w:rsidRDefault="00F70AE5" w:rsidP="00A900A7">
      <w:pPr>
        <w:pStyle w:val="ListParagraph"/>
        <w:numPr>
          <w:ilvl w:val="0"/>
          <w:numId w:val="15"/>
        </w:numPr>
        <w:rPr>
          <w:rFonts w:ascii="Cambria" w:hAnsi="Cambria" w:cs="Times New Roman"/>
        </w:rPr>
      </w:pPr>
      <w:r>
        <w:rPr>
          <w:rFonts w:ascii="Cambria" w:hAnsi="Cambria" w:cs="Times New Roman"/>
        </w:rPr>
        <w:t xml:space="preserve">Click </w:t>
      </w:r>
      <w:r w:rsidRPr="00F70AE5">
        <w:rPr>
          <w:rFonts w:ascii="Cambria" w:hAnsi="Cambria" w:cs="Times New Roman"/>
          <w:b/>
        </w:rPr>
        <w:t>Select New F</w:t>
      </w:r>
      <w:r w:rsidR="00A5500C" w:rsidRPr="00F70AE5">
        <w:rPr>
          <w:rFonts w:ascii="Cambria" w:hAnsi="Cambria" w:cs="Times New Roman"/>
          <w:b/>
        </w:rPr>
        <w:t>ile</w:t>
      </w:r>
      <w:r w:rsidR="00A5500C">
        <w:rPr>
          <w:rFonts w:ascii="Cambria" w:hAnsi="Cambria" w:cs="Times New Roman"/>
        </w:rPr>
        <w:t xml:space="preserve">, and browse to the location of your ChipScope </w:t>
      </w:r>
      <w:r w:rsidR="00A5500C" w:rsidRPr="00CB125E">
        <w:rPr>
          <w:rFonts w:ascii="Cambria" w:hAnsi="Cambria" w:cs="Times New Roman"/>
          <w:b/>
        </w:rPr>
        <w:t>CDC file</w:t>
      </w:r>
      <w:r w:rsidR="00A5500C">
        <w:rPr>
          <w:rFonts w:ascii="Cambria" w:hAnsi="Cambria" w:cs="Times New Roman"/>
        </w:rPr>
        <w:t>, which is located in the Sysgen/</w:t>
      </w:r>
      <w:proofErr w:type="spellStart"/>
      <w:r w:rsidR="00A5500C">
        <w:rPr>
          <w:rFonts w:ascii="Cambria" w:hAnsi="Cambria" w:cs="Times New Roman"/>
        </w:rPr>
        <w:t>netlist</w:t>
      </w:r>
      <w:proofErr w:type="spellEnd"/>
      <w:r w:rsidR="00A5500C">
        <w:rPr>
          <w:rFonts w:ascii="Cambria" w:hAnsi="Cambria" w:cs="Times New Roman"/>
        </w:rPr>
        <w:t xml:space="preserve"> folder of your project directory. This file was created for you when you generated your PCores from your Simulink Model design. It tells the ChipScope program how to interpret the da</w:t>
      </w:r>
      <w:r w:rsidR="00CB125E">
        <w:rPr>
          <w:rFonts w:ascii="Cambria" w:hAnsi="Cambria" w:cs="Times New Roman"/>
        </w:rPr>
        <w:t>ta it is receiving from the JTAG</w:t>
      </w:r>
      <w:r w:rsidR="00A5500C">
        <w:rPr>
          <w:rFonts w:ascii="Cambria" w:hAnsi="Cambria" w:cs="Times New Roman"/>
        </w:rPr>
        <w:t xml:space="preserve"> port.</w:t>
      </w:r>
    </w:p>
    <w:p w:rsidR="00A5500C" w:rsidRDefault="00A5500C" w:rsidP="00A900A7">
      <w:pPr>
        <w:pStyle w:val="ListParagraph"/>
        <w:numPr>
          <w:ilvl w:val="0"/>
          <w:numId w:val="15"/>
        </w:numPr>
        <w:rPr>
          <w:rFonts w:ascii="Cambria" w:hAnsi="Cambria" w:cs="Times New Roman"/>
        </w:rPr>
      </w:pPr>
      <w:r>
        <w:rPr>
          <w:rFonts w:ascii="Cambria" w:hAnsi="Cambria" w:cs="Times New Roman"/>
        </w:rPr>
        <w:t xml:space="preserve">Next double click on the </w:t>
      </w:r>
      <w:r w:rsidRPr="00A5500C">
        <w:rPr>
          <w:rFonts w:ascii="Cambria" w:hAnsi="Cambria" w:cs="Times New Roman"/>
          <w:b/>
        </w:rPr>
        <w:t>bus plot</w:t>
      </w:r>
      <w:r>
        <w:rPr>
          <w:rFonts w:ascii="Cambria" w:hAnsi="Cambria" w:cs="Times New Roman"/>
        </w:rPr>
        <w:t xml:space="preserve"> option in the New Project menu in the top left hand side of the screen. This will open a window which allows you to view a signal </w:t>
      </w:r>
      <w:r w:rsidRPr="00CB125E">
        <w:rPr>
          <w:rFonts w:ascii="Cambria" w:hAnsi="Cambria" w:cs="Times New Roman"/>
          <w:b/>
        </w:rPr>
        <w:t>value vs. time</w:t>
      </w:r>
      <w:r>
        <w:rPr>
          <w:rFonts w:ascii="Cambria" w:hAnsi="Cambria" w:cs="Times New Roman"/>
        </w:rPr>
        <w:t xml:space="preserve"> plot of your waveforms.</w:t>
      </w:r>
    </w:p>
    <w:p w:rsidR="00A5500C" w:rsidRDefault="00A5500C" w:rsidP="00A900A7">
      <w:pPr>
        <w:pStyle w:val="ListParagraph"/>
        <w:numPr>
          <w:ilvl w:val="0"/>
          <w:numId w:val="15"/>
        </w:numPr>
        <w:rPr>
          <w:rFonts w:ascii="Cambria" w:hAnsi="Cambria" w:cs="Times New Roman"/>
        </w:rPr>
      </w:pPr>
      <w:r>
        <w:rPr>
          <w:rFonts w:ascii="Cambria" w:hAnsi="Cambria" w:cs="Times New Roman"/>
        </w:rPr>
        <w:t xml:space="preserve">Under Data Port in the Signals Dev menu on the left side of the screen, right click on </w:t>
      </w:r>
      <w:r w:rsidR="0054438C">
        <w:rPr>
          <w:rFonts w:ascii="Cambria" w:hAnsi="Cambria" w:cs="Times New Roman"/>
        </w:rPr>
        <w:t>each of the</w:t>
      </w:r>
      <w:r w:rsidR="00A332ED">
        <w:rPr>
          <w:rFonts w:ascii="Cambria" w:hAnsi="Cambria" w:cs="Times New Roman"/>
        </w:rPr>
        <w:t xml:space="preserve"> </w:t>
      </w:r>
      <w:r>
        <w:rPr>
          <w:rFonts w:ascii="Cambria" w:hAnsi="Cambria" w:cs="Times New Roman"/>
        </w:rPr>
        <w:t>ports, and change their</w:t>
      </w:r>
      <w:r w:rsidR="003D1983">
        <w:rPr>
          <w:rFonts w:ascii="Cambria" w:hAnsi="Cambria" w:cs="Times New Roman"/>
        </w:rPr>
        <w:t xml:space="preserve"> </w:t>
      </w:r>
      <w:r w:rsidR="003D1983" w:rsidRPr="003D1983">
        <w:rPr>
          <w:rFonts w:ascii="Cambria" w:hAnsi="Cambria" w:cs="Times New Roman"/>
          <w:b/>
        </w:rPr>
        <w:t>bus</w:t>
      </w:r>
      <w:r w:rsidRPr="003D1983">
        <w:rPr>
          <w:rFonts w:ascii="Cambria" w:hAnsi="Cambria" w:cs="Times New Roman"/>
          <w:b/>
        </w:rPr>
        <w:t xml:space="preserve"> radix</w:t>
      </w:r>
      <w:r>
        <w:rPr>
          <w:rFonts w:ascii="Cambria" w:hAnsi="Cambria" w:cs="Times New Roman"/>
        </w:rPr>
        <w:t xml:space="preserve"> </w:t>
      </w:r>
      <w:r w:rsidRPr="00A5500C">
        <w:rPr>
          <w:rFonts w:ascii="Cambria" w:hAnsi="Cambria" w:cs="Times New Roman"/>
        </w:rPr>
        <w:t>to</w:t>
      </w:r>
      <w:r w:rsidRPr="00A5500C">
        <w:rPr>
          <w:rFonts w:ascii="Cambria" w:hAnsi="Cambria" w:cs="Times New Roman"/>
          <w:b/>
        </w:rPr>
        <w:t xml:space="preserve"> </w:t>
      </w:r>
      <w:proofErr w:type="gramStart"/>
      <w:r w:rsidRPr="00A5500C">
        <w:rPr>
          <w:rFonts w:ascii="Cambria" w:hAnsi="Cambria" w:cs="Times New Roman"/>
          <w:b/>
        </w:rPr>
        <w:t>signed</w:t>
      </w:r>
      <w:proofErr w:type="gramEnd"/>
      <w:r w:rsidRPr="00A5500C">
        <w:rPr>
          <w:rFonts w:ascii="Cambria" w:hAnsi="Cambria" w:cs="Times New Roman"/>
          <w:b/>
        </w:rPr>
        <w:t xml:space="preserve"> decimal</w:t>
      </w:r>
      <w:r>
        <w:rPr>
          <w:rFonts w:ascii="Cambria" w:hAnsi="Cambria" w:cs="Times New Roman"/>
        </w:rPr>
        <w:t>.</w:t>
      </w:r>
      <w:r w:rsidR="003D1983">
        <w:rPr>
          <w:rFonts w:ascii="Cambria" w:hAnsi="Cambria" w:cs="Times New Roman"/>
        </w:rPr>
        <w:t xml:space="preserve"> Click OK to accept the default decimal values.</w:t>
      </w:r>
    </w:p>
    <w:p w:rsidR="003D1983" w:rsidRDefault="003D1983" w:rsidP="00A900A7">
      <w:pPr>
        <w:pStyle w:val="ListParagraph"/>
        <w:numPr>
          <w:ilvl w:val="0"/>
          <w:numId w:val="15"/>
        </w:numPr>
        <w:rPr>
          <w:rFonts w:ascii="Cambria" w:hAnsi="Cambria" w:cs="Times New Roman"/>
        </w:rPr>
      </w:pPr>
      <w:r>
        <w:rPr>
          <w:rFonts w:ascii="Cambria" w:hAnsi="Cambria" w:cs="Times New Roman"/>
        </w:rPr>
        <w:t xml:space="preserve">On the Bus Plot screen, you can change the color of each of the signals to get a better view of each individual signal. Click the </w:t>
      </w:r>
      <w:r w:rsidRPr="00CB125E">
        <w:rPr>
          <w:rFonts w:ascii="Cambria" w:hAnsi="Cambria" w:cs="Times New Roman"/>
          <w:b/>
        </w:rPr>
        <w:t>check box</w:t>
      </w:r>
      <w:r>
        <w:rPr>
          <w:rFonts w:ascii="Cambria" w:hAnsi="Cambria" w:cs="Times New Roman"/>
        </w:rPr>
        <w:t xml:space="preserve"> next to any of the signals you wish to see on the plot.</w:t>
      </w:r>
    </w:p>
    <w:p w:rsidR="00E12BA8" w:rsidRDefault="00E12BA8" w:rsidP="00A900A7">
      <w:pPr>
        <w:pStyle w:val="ListParagraph"/>
        <w:numPr>
          <w:ilvl w:val="0"/>
          <w:numId w:val="15"/>
        </w:numPr>
        <w:rPr>
          <w:rFonts w:ascii="Cambria" w:hAnsi="Cambria" w:cs="Times New Roman"/>
        </w:rPr>
      </w:pPr>
      <w:r>
        <w:rPr>
          <w:rFonts w:ascii="Cambria" w:hAnsi="Cambria" w:cs="Times New Roman"/>
        </w:rPr>
        <w:lastRenderedPageBreak/>
        <w:t>To correctly view the received the signal in ChipScope, you must catch the signal in the window which is currently being viewed in ChipScope. This is much easier to do if you flip the switch on the Lab 3 demo to allow for continuous packet transmission.</w:t>
      </w:r>
    </w:p>
    <w:p w:rsidR="00A5500C" w:rsidRDefault="003D1983" w:rsidP="00A900A7">
      <w:pPr>
        <w:pStyle w:val="ListParagraph"/>
        <w:numPr>
          <w:ilvl w:val="0"/>
          <w:numId w:val="15"/>
        </w:numPr>
        <w:rPr>
          <w:rFonts w:ascii="Cambria" w:hAnsi="Cambria" w:cs="Times New Roman"/>
        </w:rPr>
      </w:pPr>
      <w:r>
        <w:rPr>
          <w:rFonts w:ascii="Cambria" w:hAnsi="Cambria" w:cs="Times New Roman"/>
        </w:rPr>
        <w:t xml:space="preserve">Click the </w:t>
      </w:r>
      <w:r w:rsidRPr="00CB125E">
        <w:rPr>
          <w:rFonts w:ascii="Cambria" w:hAnsi="Cambria" w:cs="Times New Roman"/>
          <w:b/>
        </w:rPr>
        <w:t>play button</w:t>
      </w:r>
      <w:r>
        <w:rPr>
          <w:rFonts w:ascii="Cambria" w:hAnsi="Cambria" w:cs="Times New Roman"/>
        </w:rPr>
        <w:t xml:space="preserve"> in the top menu bar </w:t>
      </w:r>
      <w:r w:rsidR="00E12BA8">
        <w:rPr>
          <w:rFonts w:ascii="Cambria" w:hAnsi="Cambria" w:cs="Times New Roman"/>
        </w:rPr>
        <w:t>until you get a full</w:t>
      </w:r>
      <w:r>
        <w:rPr>
          <w:rFonts w:ascii="Cambria" w:hAnsi="Cambria" w:cs="Times New Roman"/>
        </w:rPr>
        <w:t xml:space="preserve"> display </w:t>
      </w:r>
      <w:r w:rsidR="0054438C">
        <w:rPr>
          <w:rFonts w:ascii="Cambria" w:hAnsi="Cambria" w:cs="Times New Roman"/>
        </w:rPr>
        <w:t xml:space="preserve">of </w:t>
      </w:r>
      <w:r>
        <w:rPr>
          <w:rFonts w:ascii="Cambria" w:hAnsi="Cambria" w:cs="Times New Roman"/>
        </w:rPr>
        <w:t>the signal. Additionally you can set up triggering options for periodic or continuous playback of the received signal. Your received signal</w:t>
      </w:r>
      <w:r w:rsidR="007927D8">
        <w:rPr>
          <w:rFonts w:ascii="Cambria" w:hAnsi="Cambria" w:cs="Times New Roman"/>
        </w:rPr>
        <w:t xml:space="preserve"> should look similar to Figure </w:t>
      </w:r>
      <w:r w:rsidR="00BB51A4">
        <w:rPr>
          <w:rFonts w:ascii="Cambria" w:hAnsi="Cambria" w:cs="Times New Roman"/>
        </w:rPr>
        <w:t>5</w:t>
      </w:r>
      <w:r w:rsidR="00A05419">
        <w:rPr>
          <w:rFonts w:ascii="Cambria" w:hAnsi="Cambria" w:cs="Times New Roman"/>
        </w:rPr>
        <w:t>-1</w:t>
      </w:r>
      <w:r>
        <w:rPr>
          <w:rFonts w:ascii="Cambria" w:hAnsi="Cambria" w:cs="Times New Roman"/>
        </w:rPr>
        <w:t xml:space="preserve"> below.</w:t>
      </w:r>
    </w:p>
    <w:p w:rsidR="003D1983" w:rsidRDefault="003D1983" w:rsidP="003D1983">
      <w:pPr>
        <w:rPr>
          <w:rFonts w:ascii="Cambria" w:hAnsi="Cambria" w:cs="Times New Roman"/>
        </w:rPr>
      </w:pPr>
    </w:p>
    <w:p w:rsidR="003D1983" w:rsidRDefault="001B3E4B" w:rsidP="003D1983">
      <w:pPr>
        <w:keepNext/>
        <w:jc w:val="center"/>
      </w:pPr>
      <w:r w:rsidRPr="009D45AD">
        <w:rPr>
          <w:rFonts w:ascii="Cambria" w:hAnsi="Cambria" w:cs="Times New Roman"/>
        </w:rPr>
        <w:object w:dxaOrig="9286" w:dyaOrig="5581">
          <v:shape id="_x0000_i1060" type="#_x0000_t75" style="width:464.25pt;height:279pt" o:ole="" o:bordertopcolor="this" o:borderleftcolor="this" o:borderbottomcolor="this" o:borderrightcolor="this">
            <v:imagedata r:id="rId53" o:title=""/>
            <w10:bordertop type="single" width="6"/>
            <w10:borderleft type="single" width="6"/>
            <w10:borderbottom type="single" width="6"/>
            <w10:borderright type="single" width="6"/>
          </v:shape>
          <o:OLEObject Type="Embed" ProgID="PBrush" ShapeID="_x0000_i1060" DrawAspect="Content" ObjectID="_1429099845" r:id="rId54"/>
        </w:object>
      </w:r>
    </w:p>
    <w:p w:rsidR="00F17873" w:rsidRDefault="00BB51A4" w:rsidP="00E60DDC">
      <w:pPr>
        <w:pStyle w:val="Caption"/>
        <w:jc w:val="center"/>
      </w:pPr>
      <w:r>
        <w:rPr>
          <w:rFonts w:ascii="Cambria" w:hAnsi="Cambria" w:cs="Times New Roman"/>
        </w:rPr>
        <w:t>5</w:t>
      </w:r>
      <w:r w:rsidR="003D1983">
        <w:rPr>
          <w:rFonts w:ascii="Cambria" w:hAnsi="Cambria" w:cs="Times New Roman"/>
        </w:rPr>
        <w:noBreakHyphen/>
      </w:r>
      <w:r>
        <w:rPr>
          <w:rFonts w:ascii="Cambria" w:hAnsi="Cambria" w:cs="Times New Roman"/>
        </w:rPr>
        <w:t>1</w:t>
      </w:r>
      <w:r w:rsidR="003D1983">
        <w:t xml:space="preserve">: </w:t>
      </w:r>
      <w:r w:rsidR="004E4390">
        <w:t>T</w:t>
      </w:r>
      <w:r w:rsidR="00E12BA8">
        <w:t>he received</w:t>
      </w:r>
      <w:r w:rsidR="00A05419">
        <w:t xml:space="preserve"> </w:t>
      </w:r>
      <w:r w:rsidR="006116BD">
        <w:t>QPSK</w:t>
      </w:r>
      <w:r w:rsidR="003D1983">
        <w:t xml:space="preserve"> </w:t>
      </w:r>
      <w:r w:rsidR="00A05419">
        <w:t>waveform</w:t>
      </w:r>
      <w:r w:rsidR="003D1983">
        <w:t xml:space="preserve"> </w:t>
      </w:r>
      <w:r w:rsidR="00A05419">
        <w:t>in</w:t>
      </w:r>
      <w:r w:rsidR="003D1983">
        <w:t xml:space="preserve"> ChipScope Pro</w:t>
      </w:r>
    </w:p>
    <w:p w:rsidR="00CB125E" w:rsidRDefault="00CB125E" w:rsidP="00CB125E"/>
    <w:p w:rsidR="00377F9A" w:rsidRDefault="004E4390" w:rsidP="00CB125E">
      <w:pPr>
        <w:rPr>
          <w:rFonts w:ascii="Cambria" w:hAnsi="Cambria"/>
        </w:rPr>
      </w:pPr>
      <w:r>
        <w:rPr>
          <w:rFonts w:ascii="Cambria" w:hAnsi="Cambria"/>
        </w:rPr>
        <w:t xml:space="preserve">This is </w:t>
      </w:r>
      <w:r w:rsidR="00E12BA8">
        <w:rPr>
          <w:rFonts w:ascii="Cambria" w:hAnsi="Cambria"/>
        </w:rPr>
        <w:t xml:space="preserve">the </w:t>
      </w:r>
      <w:r>
        <w:rPr>
          <w:rFonts w:ascii="Cambria" w:hAnsi="Cambria"/>
        </w:rPr>
        <w:t xml:space="preserve">original </w:t>
      </w:r>
      <w:r w:rsidR="00E12BA8">
        <w:rPr>
          <w:rFonts w:ascii="Cambria" w:hAnsi="Cambria"/>
        </w:rPr>
        <w:t>received signal</w:t>
      </w:r>
      <w:r>
        <w:rPr>
          <w:rFonts w:ascii="Cambria" w:hAnsi="Cambria"/>
        </w:rPr>
        <w:t xml:space="preserve"> from the </w:t>
      </w:r>
      <w:proofErr w:type="spellStart"/>
      <w:proofErr w:type="gramStart"/>
      <w:r>
        <w:rPr>
          <w:rFonts w:ascii="Cambria" w:hAnsi="Cambria"/>
        </w:rPr>
        <w:t>adc</w:t>
      </w:r>
      <w:proofErr w:type="spellEnd"/>
      <w:proofErr w:type="gramEnd"/>
      <w:r w:rsidR="00E12BA8">
        <w:rPr>
          <w:rFonts w:ascii="Cambria" w:hAnsi="Cambria"/>
        </w:rPr>
        <w:t xml:space="preserve">, and is before any of </w:t>
      </w:r>
      <w:r>
        <w:rPr>
          <w:rFonts w:ascii="Cambria" w:hAnsi="Cambria"/>
        </w:rPr>
        <w:t>DC Offset Correction is applied</w:t>
      </w:r>
      <w:r w:rsidR="00E12BA8">
        <w:rPr>
          <w:rFonts w:ascii="Cambria" w:hAnsi="Cambria"/>
        </w:rPr>
        <w:t>. To see the signal post processing, change th</w:t>
      </w:r>
      <w:r>
        <w:rPr>
          <w:rFonts w:ascii="Cambria" w:hAnsi="Cambria"/>
        </w:rPr>
        <w:t>e bus plot view to see the data2 and data3</w:t>
      </w:r>
      <w:r w:rsidR="00E12BA8">
        <w:rPr>
          <w:rFonts w:ascii="Cambria" w:hAnsi="Cambria"/>
        </w:rPr>
        <w:t xml:space="preserve"> values. Be sure to set the corr</w:t>
      </w:r>
      <w:r>
        <w:rPr>
          <w:rFonts w:ascii="Cambria" w:hAnsi="Cambria"/>
        </w:rPr>
        <w:t xml:space="preserve">ect bus radix for your signal. If you compare </w:t>
      </w:r>
      <w:proofErr w:type="gramStart"/>
      <w:r>
        <w:rPr>
          <w:rFonts w:ascii="Cambria" w:hAnsi="Cambria"/>
        </w:rPr>
        <w:t>the I</w:t>
      </w:r>
      <w:proofErr w:type="gramEnd"/>
      <w:r>
        <w:rPr>
          <w:rFonts w:ascii="Cambria" w:hAnsi="Cambria"/>
        </w:rPr>
        <w:t xml:space="preserve"> and q channels respectively pre and post DC correction, your results should resemble Figure 5-2 below.</w:t>
      </w:r>
    </w:p>
    <w:p w:rsidR="008D3442" w:rsidRDefault="008D3442" w:rsidP="001B3E4B">
      <w:pPr>
        <w:spacing w:after="0"/>
        <w:rPr>
          <w:rFonts w:ascii="Cambria" w:hAnsi="Cambria"/>
        </w:rPr>
      </w:pPr>
    </w:p>
    <w:p w:rsidR="001B3E4B" w:rsidRPr="00D55418" w:rsidRDefault="00C53CC1" w:rsidP="001B3E4B">
      <w:pPr>
        <w:spacing w:after="0" w:line="360" w:lineRule="auto"/>
      </w:pPr>
      <w:r>
        <w:rPr>
          <w:noProof/>
        </w:rPr>
        <w:pict>
          <v:rect id="_x0000_s1574" style="position:absolute;margin-left:.35pt;margin-top:11.1pt;width:71.95pt;height:56.55pt;z-index:251776000" fillcolor="#8db3e2 [1311]" strokecolor="#8db3e2 [1311]">
            <v:textbox style="mso-next-textbox:#_x0000_s1574">
              <w:txbxContent>
                <w:p w:rsidR="00F01952" w:rsidRPr="00D1214E" w:rsidRDefault="00F01952" w:rsidP="001B3E4B"/>
              </w:txbxContent>
            </v:textbox>
          </v:rect>
        </w:pict>
      </w:r>
      <w:r>
        <w:pict>
          <v:rect id="_x0000_i1061" style="width:468pt;height:1pt" o:hralign="center" o:hrstd="t" o:hrnoshade="t" o:hr="t" fillcolor="black [3213]" stroked="f"/>
        </w:pict>
      </w:r>
    </w:p>
    <w:p w:rsidR="001B3E4B" w:rsidRDefault="00C53CC1" w:rsidP="001B3E4B">
      <w:pPr>
        <w:spacing w:after="0" w:line="240" w:lineRule="auto"/>
        <w:ind w:left="1620"/>
        <w:rPr>
          <w:rFonts w:ascii="Cambria" w:hAnsi="Cambria" w:cs="Times New Roman"/>
        </w:rPr>
      </w:pPr>
      <w:r>
        <w:rPr>
          <w:rFonts w:ascii="Cambria" w:hAnsi="Cambria" w:cs="Times New Roman"/>
          <w:noProof/>
        </w:rPr>
        <w:pict>
          <v:shape id="_x0000_s1575" type="#_x0000_t202" style="position:absolute;left:0;text-align:left;margin-left:12pt;margin-top:7.7pt;width:44.4pt;height:24.3pt;z-index:251777024" fillcolor="#8db3e2 [1311]" strokecolor="#8db3e2 [1311]">
            <v:textbox style="mso-next-textbox:#_x0000_s1575">
              <w:txbxContent>
                <w:p w:rsidR="00F01952" w:rsidRPr="00D1214E" w:rsidRDefault="00F01952" w:rsidP="001B3E4B">
                  <w:pPr>
                    <w:rPr>
                      <w:rFonts w:ascii="Calibri" w:hAnsi="Calibri" w:cs="Calibri"/>
                      <w:b/>
                      <w:sz w:val="28"/>
                      <w:szCs w:val="28"/>
                    </w:rPr>
                  </w:pPr>
                  <w:r w:rsidRPr="00D1214E">
                    <w:rPr>
                      <w:rFonts w:ascii="Calibri" w:hAnsi="Calibri" w:cs="Calibri"/>
                      <w:b/>
                      <w:sz w:val="28"/>
                      <w:szCs w:val="28"/>
                    </w:rPr>
                    <w:t>Note</w:t>
                  </w:r>
                </w:p>
              </w:txbxContent>
            </v:textbox>
          </v:shape>
        </w:pict>
      </w:r>
      <w:r w:rsidR="001B3E4B">
        <w:rPr>
          <w:rFonts w:ascii="Cambria" w:hAnsi="Cambria" w:cs="Times New Roman"/>
        </w:rPr>
        <w:t xml:space="preserve"> If you are not able to get the results shown above, the debug outputs d1-d9 can be used to verify the results of the design. If you follow along with the logic of the </w:t>
      </w:r>
      <w:proofErr w:type="spellStart"/>
      <w:r w:rsidR="001B3E4B" w:rsidRPr="001B3E4B">
        <w:rPr>
          <w:rFonts w:ascii="Courier New" w:hAnsi="Courier New" w:cs="Courier New"/>
          <w:sz w:val="20"/>
        </w:rPr>
        <w:t>dc_offset_correction.m</w:t>
      </w:r>
      <w:proofErr w:type="spellEnd"/>
      <w:r w:rsidR="001B3E4B" w:rsidRPr="001B3E4B">
        <w:rPr>
          <w:rFonts w:ascii="Cambria" w:hAnsi="Cambria" w:cs="Times New Roman"/>
          <w:sz w:val="20"/>
        </w:rPr>
        <w:t xml:space="preserve"> </w:t>
      </w:r>
      <w:r w:rsidR="001B3E4B">
        <w:rPr>
          <w:rFonts w:ascii="Cambria" w:hAnsi="Cambria" w:cs="Times New Roman"/>
        </w:rPr>
        <w:t>you should see a corresponding output in ChipScope.</w:t>
      </w:r>
    </w:p>
    <w:p w:rsidR="008D3442" w:rsidRDefault="00C53CC1" w:rsidP="001B3E4B">
      <w:pPr>
        <w:rPr>
          <w:rFonts w:ascii="Cambria" w:hAnsi="Cambria"/>
        </w:rPr>
      </w:pPr>
      <w:r w:rsidRPr="00C53CC1">
        <w:rPr>
          <w:rFonts w:ascii="Cambria" w:hAnsi="Cambria" w:cs="Times New Roman"/>
        </w:rPr>
        <w:pict>
          <v:rect id="_x0000_i1062" style="width:468pt;height:1pt" o:hralign="center" o:hrstd="t" o:hrnoshade="t" o:hr="t" fillcolor="black [3213]" stroked="f"/>
        </w:pict>
      </w:r>
    </w:p>
    <w:p w:rsidR="008D3442" w:rsidRDefault="002A6619" w:rsidP="008D3442">
      <w:pPr>
        <w:keepNext/>
        <w:jc w:val="center"/>
      </w:pPr>
      <w:r w:rsidRPr="002D4DC1">
        <w:rPr>
          <w:rFonts w:ascii="Cambria" w:hAnsi="Cambria"/>
        </w:rPr>
        <w:object w:dxaOrig="9286" w:dyaOrig="5534">
          <v:shape id="_x0000_i1063" type="#_x0000_t75" style="width:455.25pt;height:271.5pt" o:ole="" o:bordertopcolor="this" o:borderleftcolor="this" o:borderbottomcolor="this" o:borderrightcolor="this">
            <v:imagedata r:id="rId55" o:title=""/>
            <w10:bordertop type="single" width="6"/>
            <w10:borderleft type="single" width="6"/>
            <w10:borderbottom type="single" width="6"/>
            <w10:borderright type="single" width="6"/>
          </v:shape>
          <o:OLEObject Type="Embed" ProgID="PBrush" ShapeID="_x0000_i1063" DrawAspect="Content" ObjectID="_1429099846" r:id="rId56"/>
        </w:object>
      </w:r>
    </w:p>
    <w:p w:rsidR="008D3442" w:rsidRDefault="008D3442" w:rsidP="008D3442">
      <w:pPr>
        <w:pStyle w:val="Caption"/>
        <w:jc w:val="center"/>
      </w:pPr>
      <w:r>
        <w:t>Figure 5</w:t>
      </w:r>
      <w:r>
        <w:noBreakHyphen/>
        <w:t xml:space="preserve">2: </w:t>
      </w:r>
      <w:r w:rsidR="004E4390">
        <w:t xml:space="preserve">Plot of </w:t>
      </w:r>
      <w:proofErr w:type="gramStart"/>
      <w:r w:rsidR="004E4390">
        <w:t>the i</w:t>
      </w:r>
      <w:proofErr w:type="gramEnd"/>
      <w:r w:rsidR="004E4390">
        <w:t xml:space="preserve"> channel for pre (green) and post (blue) DC Offset correction.</w:t>
      </w:r>
    </w:p>
    <w:p w:rsidR="002A6619" w:rsidRPr="002A6619" w:rsidRDefault="002A6619" w:rsidP="002A6619"/>
    <w:bookmarkStart w:id="91" w:name="_Toc345686935"/>
    <w:p w:rsidR="002A6619" w:rsidRDefault="002A6619" w:rsidP="002A6619">
      <w:pPr>
        <w:keepNext/>
      </w:pPr>
      <w:r w:rsidRPr="00FA645D">
        <w:rPr>
          <w:rFonts w:asciiTheme="majorHAnsi" w:hAnsiTheme="majorHAnsi"/>
        </w:rPr>
        <w:object w:dxaOrig="9286" w:dyaOrig="5551">
          <v:shape id="_x0000_i1064" type="#_x0000_t75" style="width:456.75pt;height:273pt" o:ole="">
            <v:imagedata r:id="rId57" o:title=""/>
          </v:shape>
          <o:OLEObject Type="Embed" ProgID="PBrush" ShapeID="_x0000_i1064" DrawAspect="Content" ObjectID="_1429099847" r:id="rId58"/>
        </w:object>
      </w:r>
    </w:p>
    <w:p w:rsidR="003D592C" w:rsidRDefault="002A6619" w:rsidP="002A6619">
      <w:pPr>
        <w:pStyle w:val="Caption"/>
        <w:jc w:val="center"/>
        <w:rPr>
          <w:rFonts w:asciiTheme="majorHAnsi" w:hAnsiTheme="majorHAnsi"/>
        </w:rPr>
      </w:pPr>
      <w:r>
        <w:rPr>
          <w:rFonts w:asciiTheme="majorHAnsi" w:hAnsiTheme="majorHAnsi"/>
        </w:rPr>
        <w:t>5</w:t>
      </w:r>
      <w:r>
        <w:rPr>
          <w:rFonts w:asciiTheme="majorHAnsi" w:hAnsiTheme="majorHAnsi"/>
        </w:rPr>
        <w:noBreakHyphen/>
        <w:t>3</w:t>
      </w:r>
      <w:r>
        <w:t>: Plot of the q</w:t>
      </w:r>
      <w:r w:rsidRPr="002A0C19">
        <w:t xml:space="preserve"> channel for pre (</w:t>
      </w:r>
      <w:r>
        <w:t>red</w:t>
      </w:r>
      <w:r w:rsidRPr="002A0C19">
        <w:t>) and post (blue) DC Offset correction.</w:t>
      </w:r>
    </w:p>
    <w:p w:rsidR="004953EF" w:rsidRDefault="004953EF" w:rsidP="004953EF">
      <w:pPr>
        <w:pStyle w:val="AppendixHeading"/>
      </w:pPr>
      <w:bookmarkStart w:id="92" w:name="_Toc355357910"/>
      <w:r>
        <w:lastRenderedPageBreak/>
        <w:t xml:space="preserve">MATLAB </w:t>
      </w:r>
      <w:bookmarkEnd w:id="91"/>
      <w:r w:rsidR="005A548E">
        <w:t>Test Bench</w:t>
      </w:r>
      <w:bookmarkEnd w:id="92"/>
    </w:p>
    <w:p w:rsidR="003C06DB" w:rsidRDefault="003C06DB" w:rsidP="003C06DB">
      <w:pPr>
        <w:rPr>
          <w:rFonts w:ascii="Courier New" w:hAnsi="Courier New" w:cs="Courier New"/>
          <w:color w:val="000000"/>
          <w:sz w:val="20"/>
          <w:szCs w:val="20"/>
        </w:rPr>
      </w:pPr>
      <w:r>
        <w:rPr>
          <w:rFonts w:ascii="Cambria" w:hAnsi="Cambria"/>
        </w:rPr>
        <w:t>MATLAB function</w:t>
      </w:r>
      <w:r w:rsidRPr="00BA5BE6">
        <w:rPr>
          <w:rFonts w:ascii="Cambria" w:hAnsi="Cambria"/>
        </w:rPr>
        <w:t xml:space="preserve"> </w:t>
      </w:r>
      <w:proofErr w:type="spellStart"/>
      <w:r>
        <w:rPr>
          <w:rFonts w:ascii="Courier New" w:hAnsi="Courier New" w:cs="Courier New"/>
          <w:color w:val="000000"/>
          <w:sz w:val="20"/>
          <w:szCs w:val="20"/>
        </w:rPr>
        <w:t>dc_offset_correction.m</w:t>
      </w:r>
      <w:proofErr w:type="spellEnd"/>
    </w:p>
    <w:bookmarkStart w:id="93" w:name="_MON_1427624353"/>
    <w:bookmarkEnd w:id="93"/>
    <w:p w:rsidR="003C06DB" w:rsidRDefault="00DE5AF4" w:rsidP="003C06DB">
      <w:pPr>
        <w:rPr>
          <w:rFonts w:ascii="Courier New" w:hAnsi="Courier New" w:cs="Courier New"/>
          <w:color w:val="000000"/>
          <w:sz w:val="20"/>
          <w:szCs w:val="20"/>
        </w:rPr>
      </w:pPr>
      <w:r w:rsidRPr="00970119">
        <w:rPr>
          <w:rFonts w:ascii="Courier New" w:hAnsi="Courier New" w:cs="Courier New"/>
          <w:color w:val="000000"/>
          <w:sz w:val="20"/>
          <w:szCs w:val="20"/>
        </w:rPr>
        <w:object w:dxaOrig="9360" w:dyaOrig="11353">
          <v:shape id="_x0000_i1067" type="#_x0000_t75" style="width:468pt;height:567.75pt" o:ole="">
            <v:imagedata r:id="rId59" o:title=""/>
            <w10:bordertop type="single" width="4"/>
            <w10:borderleft type="single" width="4"/>
            <w10:borderright type="single" width="4"/>
          </v:shape>
          <o:OLEObject Type="Embed" ProgID="Word.OpenDocumentText.12" ShapeID="_x0000_i1067" DrawAspect="Content" ObjectID="_1429099848" r:id="rId60"/>
        </w:object>
      </w:r>
    </w:p>
    <w:bookmarkStart w:id="94" w:name="_MON_1427624406"/>
    <w:bookmarkEnd w:id="94"/>
    <w:p w:rsidR="00DE5AF4" w:rsidRDefault="00DE5AF4" w:rsidP="00DE5AF4">
      <w:pPr>
        <w:spacing w:after="0"/>
        <w:rPr>
          <w:rFonts w:ascii="Courier New" w:hAnsi="Courier New" w:cs="Courier New"/>
          <w:color w:val="000000"/>
          <w:sz w:val="20"/>
          <w:szCs w:val="20"/>
        </w:rPr>
      </w:pPr>
      <w:r w:rsidRPr="00970119">
        <w:rPr>
          <w:rFonts w:ascii="Courier New" w:hAnsi="Courier New" w:cs="Courier New"/>
          <w:color w:val="000000"/>
          <w:sz w:val="20"/>
          <w:szCs w:val="20"/>
        </w:rPr>
        <w:object w:dxaOrig="9360" w:dyaOrig="11907">
          <v:shape id="_x0000_i1069" type="#_x0000_t75" style="width:468pt;height:595.5pt" o:ole="">
            <v:imagedata r:id="rId61" o:title=""/>
            <w10:borderleft type="single" width="4"/>
            <w10:borderright type="single" width="4"/>
          </v:shape>
          <o:OLEObject Type="Embed" ProgID="Word.OpenDocumentText.12" ShapeID="_x0000_i1069" DrawAspect="Content" ObjectID="_1429099849" r:id="rId62"/>
        </w:object>
      </w:r>
      <w:bookmarkStart w:id="95" w:name="_MON_1427624527"/>
      <w:bookmarkEnd w:id="95"/>
      <w:r w:rsidRPr="00970119">
        <w:rPr>
          <w:rFonts w:ascii="Courier New" w:hAnsi="Courier New" w:cs="Courier New"/>
          <w:color w:val="000000"/>
          <w:sz w:val="20"/>
          <w:szCs w:val="20"/>
        </w:rPr>
        <w:object w:dxaOrig="9360" w:dyaOrig="12956">
          <v:shape id="_x0000_i1068" type="#_x0000_t75" style="width:468pt;height:9in" o:ole="">
            <v:imagedata r:id="rId63" o:title=""/>
            <w10:borderleft type="single" width="4"/>
            <w10:borderbottom type="single" width="4"/>
            <w10:borderright type="single" width="4"/>
          </v:shape>
          <o:OLEObject Type="Embed" ProgID="Word.OpenDocumentText.12" ShapeID="_x0000_i1068" DrawAspect="Content" ObjectID="_1429099850" r:id="rId64"/>
        </w:object>
      </w:r>
    </w:p>
    <w:p w:rsidR="00DE5AF4" w:rsidRDefault="00DE5AF4" w:rsidP="00DE5AF4">
      <w:pPr>
        <w:pStyle w:val="AppendixHeading"/>
        <w:pageBreakBefore w:val="0"/>
      </w:pPr>
      <w:bookmarkStart w:id="96" w:name="_Toc345686936"/>
      <w:bookmarkStart w:id="97" w:name="_Toc355357911"/>
      <w:r>
        <w:t xml:space="preserve">MATLAB </w:t>
      </w:r>
      <w:bookmarkEnd w:id="96"/>
      <w:r>
        <w:t>DC Offset Correction</w:t>
      </w:r>
      <w:bookmarkEnd w:id="97"/>
    </w:p>
    <w:p w:rsidR="00DE5AF4" w:rsidRDefault="00DE5AF4" w:rsidP="00DE5AF4">
      <w:pPr>
        <w:spacing w:after="0"/>
      </w:pPr>
    </w:p>
    <w:p w:rsidR="00DE5AF4" w:rsidRDefault="00DE5AF4" w:rsidP="00DE5AF4">
      <w:pPr>
        <w:rPr>
          <w:rFonts w:ascii="Courier New" w:hAnsi="Courier New" w:cs="Courier New"/>
          <w:color w:val="000000"/>
          <w:sz w:val="20"/>
          <w:szCs w:val="20"/>
        </w:rPr>
      </w:pPr>
      <w:r>
        <w:rPr>
          <w:rFonts w:ascii="Cambria" w:hAnsi="Cambria"/>
        </w:rPr>
        <w:t>MATLAB script</w:t>
      </w:r>
      <w:r w:rsidRPr="00BA5BE6">
        <w:rPr>
          <w:rFonts w:ascii="Cambria" w:hAnsi="Cambria"/>
        </w:rPr>
        <w:t xml:space="preserve"> </w:t>
      </w:r>
      <w:proofErr w:type="spellStart"/>
      <w:r>
        <w:rPr>
          <w:rFonts w:ascii="Courier New" w:hAnsi="Courier New" w:cs="Courier New"/>
          <w:color w:val="000000"/>
          <w:sz w:val="20"/>
          <w:szCs w:val="20"/>
        </w:rPr>
        <w:t>dc_offset_correction_tb.m</w:t>
      </w:r>
      <w:proofErr w:type="spellEnd"/>
    </w:p>
    <w:bookmarkStart w:id="98" w:name="_MON_1427624150"/>
    <w:bookmarkEnd w:id="98"/>
    <w:p w:rsidR="003C06DB" w:rsidRDefault="003C06DB" w:rsidP="003C06DB">
      <w:pPr>
        <w:rPr>
          <w:rFonts w:ascii="Courier New" w:hAnsi="Courier New" w:cs="Courier New"/>
          <w:color w:val="000000"/>
          <w:sz w:val="20"/>
          <w:szCs w:val="20"/>
        </w:rPr>
      </w:pPr>
      <w:r w:rsidRPr="00970119">
        <w:rPr>
          <w:rFonts w:ascii="Courier New" w:hAnsi="Courier New" w:cs="Courier New"/>
          <w:color w:val="000000"/>
          <w:sz w:val="20"/>
          <w:szCs w:val="20"/>
        </w:rPr>
        <w:object w:dxaOrig="9360" w:dyaOrig="10716">
          <v:shape id="_x0000_i1065" type="#_x0000_t75" style="width:468pt;height:535.5pt" o:ole="" o:bordertopcolor="this" o:borderleftcolor="this" o:borderbottomcolor="this" o:borderrightcolor="this">
            <v:imagedata r:id="rId65" o:title=""/>
            <w10:bordertop type="single" width="4"/>
            <w10:borderleft type="single" width="4"/>
            <w10:borderright type="single" width="4"/>
          </v:shape>
          <o:OLEObject Type="Embed" ProgID="Word.OpenDocumentText.12" ShapeID="_x0000_i1065" DrawAspect="Content" ObjectID="_1429099851" r:id="rId66"/>
        </w:object>
      </w:r>
    </w:p>
    <w:bookmarkStart w:id="99" w:name="_MON_1427624279"/>
    <w:bookmarkEnd w:id="99"/>
    <w:p w:rsidR="005A548E" w:rsidRDefault="003C06DB" w:rsidP="003C06DB">
      <w:pPr>
        <w:rPr>
          <w:rFonts w:ascii="Courier New" w:hAnsi="Courier New" w:cs="Courier New"/>
          <w:color w:val="000000"/>
          <w:sz w:val="20"/>
          <w:szCs w:val="20"/>
        </w:rPr>
      </w:pPr>
      <w:r w:rsidRPr="00970119">
        <w:rPr>
          <w:rFonts w:ascii="Courier New" w:hAnsi="Courier New" w:cs="Courier New"/>
          <w:color w:val="000000"/>
          <w:sz w:val="20"/>
          <w:szCs w:val="20"/>
        </w:rPr>
        <w:object w:dxaOrig="9360" w:dyaOrig="6933">
          <v:shape id="_x0000_i1066" type="#_x0000_t75" style="width:468pt;height:346.5pt" o:ole="" o:borderleftcolor="this" o:borderbottomcolor="this" o:borderrightcolor="this">
            <v:imagedata r:id="rId67" o:title=""/>
            <w10:borderleft type="single" width="4"/>
            <w10:borderbottom type="single" width="4"/>
            <w10:borderright type="single" width="4"/>
          </v:shape>
          <o:OLEObject Type="Embed" ProgID="Word.OpenDocumentText.12" ShapeID="_x0000_i1066" DrawAspect="Content" ObjectID="_1429099852" r:id="rId68"/>
        </w:object>
      </w:r>
    </w:p>
    <w:sectPr w:rsidR="005A548E" w:rsidSect="00D55418">
      <w:headerReference w:type="default" r:id="rId69"/>
      <w:footerReference w:type="default" r:id="rId70"/>
      <w:pgSz w:w="12240" w:h="15840"/>
      <w:pgMar w:top="1440" w:right="1440" w:bottom="1440" w:left="1440" w:header="720"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B3159" w:rsidRDefault="001B3159" w:rsidP="00BD4EFA">
      <w:pPr>
        <w:spacing w:after="0" w:line="240" w:lineRule="auto"/>
      </w:pPr>
      <w:r>
        <w:separator/>
      </w:r>
    </w:p>
  </w:endnote>
  <w:endnote w:type="continuationSeparator" w:id="0">
    <w:p w:rsidR="001B3159" w:rsidRDefault="001B3159" w:rsidP="00BD4EFA">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00000000" w:usb2="00000000"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pPr w:leftFromText="187" w:rightFromText="187" w:vertAnchor="text" w:tblpY="1"/>
      <w:tblW w:w="5000" w:type="pct"/>
      <w:tblLook w:val="04A0"/>
    </w:tblPr>
    <w:tblGrid>
      <w:gridCol w:w="4283"/>
      <w:gridCol w:w="1009"/>
      <w:gridCol w:w="4284"/>
    </w:tblGrid>
    <w:tr w:rsidR="00F01952">
      <w:trPr>
        <w:trHeight w:val="151"/>
      </w:trPr>
      <w:tc>
        <w:tcPr>
          <w:tcW w:w="2250" w:type="pct"/>
          <w:tcBorders>
            <w:bottom w:val="single" w:sz="4" w:space="0" w:color="4F81BD" w:themeColor="accent1"/>
          </w:tcBorders>
        </w:tcPr>
        <w:p w:rsidR="00F01952" w:rsidRDefault="00F01952">
          <w:pPr>
            <w:pStyle w:val="Header"/>
            <w:rPr>
              <w:rFonts w:asciiTheme="majorHAnsi" w:eastAsiaTheme="majorEastAsia" w:hAnsiTheme="majorHAnsi" w:cstheme="majorBidi"/>
              <w:b/>
              <w:bCs/>
            </w:rPr>
          </w:pPr>
        </w:p>
      </w:tc>
      <w:tc>
        <w:tcPr>
          <w:tcW w:w="500" w:type="pct"/>
          <w:vMerge w:val="restart"/>
          <w:noWrap/>
          <w:vAlign w:val="center"/>
        </w:tcPr>
        <w:p w:rsidR="00F01952" w:rsidRDefault="00F01952">
          <w:pPr>
            <w:pStyle w:val="NoSpacing"/>
            <w:rPr>
              <w:rFonts w:asciiTheme="majorHAnsi" w:eastAsiaTheme="majorEastAsia" w:hAnsiTheme="majorHAnsi" w:cstheme="majorBidi"/>
            </w:rPr>
          </w:pPr>
          <w:r>
            <w:rPr>
              <w:rFonts w:asciiTheme="majorHAnsi" w:eastAsiaTheme="majorEastAsia" w:hAnsiTheme="majorHAnsi" w:cstheme="majorBidi"/>
              <w:b/>
              <w:bCs/>
            </w:rPr>
            <w:t xml:space="preserve">Page </w:t>
          </w:r>
          <w:r w:rsidR="00C53CC1" w:rsidRPr="00C53CC1">
            <w:rPr>
              <w:rFonts w:eastAsiaTheme="minorEastAsia"/>
            </w:rPr>
            <w:fldChar w:fldCharType="begin"/>
          </w:r>
          <w:r>
            <w:instrText xml:space="preserve"> PAGE  \* MERGEFORMAT </w:instrText>
          </w:r>
          <w:r w:rsidR="00C53CC1" w:rsidRPr="00C53CC1">
            <w:rPr>
              <w:rFonts w:eastAsiaTheme="minorEastAsia"/>
            </w:rPr>
            <w:fldChar w:fldCharType="separate"/>
          </w:r>
          <w:r w:rsidR="00DE5AF4" w:rsidRPr="00DE5AF4">
            <w:rPr>
              <w:rFonts w:asciiTheme="majorHAnsi" w:eastAsiaTheme="majorEastAsia" w:hAnsiTheme="majorHAnsi" w:cstheme="majorBidi"/>
              <w:b/>
              <w:bCs/>
              <w:noProof/>
            </w:rPr>
            <w:t>2</w:t>
          </w:r>
          <w:r w:rsidR="00C53CC1">
            <w:rPr>
              <w:rFonts w:asciiTheme="majorHAnsi" w:eastAsiaTheme="majorEastAsia" w:hAnsiTheme="majorHAnsi" w:cstheme="majorBidi"/>
              <w:b/>
              <w:bCs/>
              <w:noProof/>
            </w:rPr>
            <w:fldChar w:fldCharType="end"/>
          </w:r>
        </w:p>
      </w:tc>
      <w:tc>
        <w:tcPr>
          <w:tcW w:w="2250" w:type="pct"/>
          <w:tcBorders>
            <w:bottom w:val="single" w:sz="4" w:space="0" w:color="4F81BD" w:themeColor="accent1"/>
          </w:tcBorders>
        </w:tcPr>
        <w:p w:rsidR="00F01952" w:rsidRDefault="00F01952">
          <w:pPr>
            <w:pStyle w:val="Header"/>
            <w:rPr>
              <w:rFonts w:asciiTheme="majorHAnsi" w:eastAsiaTheme="majorEastAsia" w:hAnsiTheme="majorHAnsi" w:cstheme="majorBidi"/>
              <w:b/>
              <w:bCs/>
            </w:rPr>
          </w:pPr>
        </w:p>
      </w:tc>
    </w:tr>
    <w:tr w:rsidR="00F01952">
      <w:trPr>
        <w:trHeight w:val="150"/>
      </w:trPr>
      <w:tc>
        <w:tcPr>
          <w:tcW w:w="2250" w:type="pct"/>
          <w:tcBorders>
            <w:top w:val="single" w:sz="4" w:space="0" w:color="4F81BD" w:themeColor="accent1"/>
          </w:tcBorders>
        </w:tcPr>
        <w:p w:rsidR="00F01952" w:rsidRDefault="00F01952">
          <w:pPr>
            <w:pStyle w:val="Header"/>
            <w:rPr>
              <w:rFonts w:asciiTheme="majorHAnsi" w:eastAsiaTheme="majorEastAsia" w:hAnsiTheme="majorHAnsi" w:cstheme="majorBidi"/>
              <w:b/>
              <w:bCs/>
            </w:rPr>
          </w:pPr>
        </w:p>
      </w:tc>
      <w:tc>
        <w:tcPr>
          <w:tcW w:w="500" w:type="pct"/>
          <w:vMerge/>
        </w:tcPr>
        <w:p w:rsidR="00F01952" w:rsidRDefault="00F01952">
          <w:pPr>
            <w:pStyle w:val="Header"/>
            <w:jc w:val="center"/>
            <w:rPr>
              <w:rFonts w:asciiTheme="majorHAnsi" w:eastAsiaTheme="majorEastAsia" w:hAnsiTheme="majorHAnsi" w:cstheme="majorBidi"/>
              <w:b/>
              <w:bCs/>
            </w:rPr>
          </w:pPr>
        </w:p>
      </w:tc>
      <w:tc>
        <w:tcPr>
          <w:tcW w:w="2250" w:type="pct"/>
          <w:tcBorders>
            <w:top w:val="single" w:sz="4" w:space="0" w:color="4F81BD" w:themeColor="accent1"/>
          </w:tcBorders>
        </w:tcPr>
        <w:p w:rsidR="00F01952" w:rsidRDefault="00F01952">
          <w:pPr>
            <w:pStyle w:val="Header"/>
            <w:rPr>
              <w:rFonts w:asciiTheme="majorHAnsi" w:eastAsiaTheme="majorEastAsia" w:hAnsiTheme="majorHAnsi" w:cstheme="majorBidi"/>
              <w:b/>
              <w:bCs/>
            </w:rPr>
          </w:pPr>
        </w:p>
      </w:tc>
    </w:tr>
  </w:tbl>
  <w:p w:rsidR="00F01952" w:rsidRDefault="00F01952">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B3159" w:rsidRDefault="001B3159" w:rsidP="00BD4EFA">
      <w:pPr>
        <w:spacing w:after="0" w:line="240" w:lineRule="auto"/>
      </w:pPr>
      <w:r>
        <w:separator/>
      </w:r>
    </w:p>
  </w:footnote>
  <w:footnote w:type="continuationSeparator" w:id="0">
    <w:p w:rsidR="001B3159" w:rsidRDefault="001B3159" w:rsidP="00BD4EFA">
      <w:pPr>
        <w:spacing w:after="0" w:line="240" w:lineRule="auto"/>
      </w:pPr>
      <w:r>
        <w:continuationSeparator/>
      </w:r>
    </w:p>
  </w:footnote>
  <w:footnote w:id="1">
    <w:p w:rsidR="00F01952" w:rsidRDefault="00F01952" w:rsidP="008B6027">
      <w:pPr>
        <w:pStyle w:val="FootnoteText"/>
      </w:pPr>
      <w:r>
        <w:rPr>
          <w:rStyle w:val="FootnoteReference"/>
        </w:rPr>
        <w:footnoteRef/>
      </w:r>
      <w:r>
        <w:t xml:space="preserve"> This model can be downloaded from </w:t>
      </w:r>
      <w:r w:rsidRPr="00D77520">
        <w:t>https://github.com/Toyon/Chilipepper/tree/master/Labs/Lab_4/sysgen</w:t>
      </w:r>
    </w:p>
  </w:footnote>
  <w:footnote w:id="2">
    <w:p w:rsidR="00F01952" w:rsidRDefault="00F01952" w:rsidP="008B6027">
      <w:pPr>
        <w:pStyle w:val="FootnoteText"/>
      </w:pPr>
      <w:r>
        <w:rPr>
          <w:rStyle w:val="FootnoteReference"/>
        </w:rPr>
        <w:footnoteRef/>
      </w:r>
      <w:r>
        <w:t xml:space="preserve"> This model can be downloaded from </w:t>
      </w:r>
      <w:r w:rsidRPr="00D77520">
        <w:t>https://github.com/Toyon/Chilipepper/tree/master/Labs/Lab_4/sysgen</w:t>
      </w:r>
    </w:p>
  </w:footnote>
  <w:footnote w:id="3">
    <w:p w:rsidR="00F01952" w:rsidRDefault="00F01952" w:rsidP="00212BA3">
      <w:pPr>
        <w:pStyle w:val="FootnoteText"/>
      </w:pPr>
      <w:r>
        <w:rPr>
          <w:rStyle w:val="FootnoteReference"/>
        </w:rPr>
        <w:footnoteRef/>
      </w:r>
      <w:r>
        <w:t xml:space="preserve"> This model can be downloaded from </w:t>
      </w:r>
      <w:r w:rsidRPr="00D77520">
        <w:t>https://github.com/Toyon/Chilipepper/tree/master/Labs/Lab_4/sysgen</w:t>
      </w:r>
    </w:p>
  </w:footnote>
  <w:footnote w:id="4">
    <w:p w:rsidR="00F01952" w:rsidRDefault="00F01952" w:rsidP="00634834">
      <w:pPr>
        <w:pStyle w:val="FootnoteText"/>
      </w:pPr>
      <w:r>
        <w:rPr>
          <w:rStyle w:val="FootnoteReference"/>
        </w:rPr>
        <w:footnoteRef/>
      </w:r>
      <w:r>
        <w:t xml:space="preserve"> Issue can be found </w:t>
      </w:r>
      <w:proofErr w:type="spellStart"/>
      <w:r>
        <w:t>ay</w:t>
      </w:r>
      <w:proofErr w:type="spellEnd"/>
      <w:r>
        <w:t xml:space="preserve"> </w:t>
      </w:r>
      <w:r w:rsidRPr="008E1E01">
        <w:t>http://www.xilinx.com/support/answers/51739.htm</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01952" w:rsidRPr="00A20408" w:rsidRDefault="00F01952">
    <w:pPr>
      <w:pStyle w:val="Header"/>
      <w:pBdr>
        <w:between w:val="single" w:sz="4" w:space="1" w:color="4F81BD" w:themeColor="accent1"/>
      </w:pBdr>
      <w:spacing w:line="276" w:lineRule="auto"/>
      <w:rPr>
        <w:color w:val="FF0000"/>
      </w:rPr>
    </w:pPr>
    <w:r>
      <w:t xml:space="preserve">Lab 4: </w:t>
    </w:r>
    <w:r>
      <w:rPr>
        <w:color w:val="FF0000"/>
      </w:rPr>
      <w:t>DC Offset Correction</w:t>
    </w:r>
    <w:r>
      <w:tab/>
    </w:r>
    <w:r>
      <w:tab/>
      <w:t>Toyon Research Corp. embedded@toyon.com</w:t>
    </w:r>
  </w:p>
  <w:p w:rsidR="00F01952" w:rsidRDefault="00F01952">
    <w:pPr>
      <w:pStyle w:val="Header"/>
      <w:pBdr>
        <w:between w:val="single" w:sz="4" w:space="1" w:color="4F81BD" w:themeColor="accent1"/>
      </w:pBdr>
      <w:spacing w:line="276" w:lineRule="auto"/>
    </w:pPr>
    <w:r>
      <w:tab/>
      <w:t>Creating Wireless Transceivers Using MATLAB to HDL translation and Toyon Chilipepper</w:t>
    </w:r>
  </w:p>
  <w:p w:rsidR="00F01952" w:rsidRDefault="00F01952">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AD7C17"/>
    <w:multiLevelType w:val="hybridMultilevel"/>
    <w:tmpl w:val="CA327A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2EC393B"/>
    <w:multiLevelType w:val="hybridMultilevel"/>
    <w:tmpl w:val="AC246528"/>
    <w:lvl w:ilvl="0" w:tplc="400A1854">
      <w:start w:val="1"/>
      <w:numFmt w:val="decimal"/>
      <w:lvlText w:val="%1."/>
      <w:lvlJc w:val="left"/>
      <w:pPr>
        <w:ind w:left="390" w:hanging="360"/>
      </w:pPr>
      <w:rPr>
        <w:rFonts w:hint="default"/>
      </w:rPr>
    </w:lvl>
    <w:lvl w:ilvl="1" w:tplc="04090019" w:tentative="1">
      <w:start w:val="1"/>
      <w:numFmt w:val="lowerLetter"/>
      <w:lvlText w:val="%2."/>
      <w:lvlJc w:val="left"/>
      <w:pPr>
        <w:ind w:left="1110" w:hanging="360"/>
      </w:pPr>
    </w:lvl>
    <w:lvl w:ilvl="2" w:tplc="0409001B" w:tentative="1">
      <w:start w:val="1"/>
      <w:numFmt w:val="lowerRoman"/>
      <w:lvlText w:val="%3."/>
      <w:lvlJc w:val="right"/>
      <w:pPr>
        <w:ind w:left="1830" w:hanging="180"/>
      </w:pPr>
    </w:lvl>
    <w:lvl w:ilvl="3" w:tplc="0409000F" w:tentative="1">
      <w:start w:val="1"/>
      <w:numFmt w:val="decimal"/>
      <w:lvlText w:val="%4."/>
      <w:lvlJc w:val="left"/>
      <w:pPr>
        <w:ind w:left="2550" w:hanging="360"/>
      </w:pPr>
    </w:lvl>
    <w:lvl w:ilvl="4" w:tplc="04090019" w:tentative="1">
      <w:start w:val="1"/>
      <w:numFmt w:val="lowerLetter"/>
      <w:lvlText w:val="%5."/>
      <w:lvlJc w:val="left"/>
      <w:pPr>
        <w:ind w:left="3270" w:hanging="360"/>
      </w:pPr>
    </w:lvl>
    <w:lvl w:ilvl="5" w:tplc="0409001B" w:tentative="1">
      <w:start w:val="1"/>
      <w:numFmt w:val="lowerRoman"/>
      <w:lvlText w:val="%6."/>
      <w:lvlJc w:val="right"/>
      <w:pPr>
        <w:ind w:left="3990" w:hanging="180"/>
      </w:pPr>
    </w:lvl>
    <w:lvl w:ilvl="6" w:tplc="0409000F" w:tentative="1">
      <w:start w:val="1"/>
      <w:numFmt w:val="decimal"/>
      <w:lvlText w:val="%7."/>
      <w:lvlJc w:val="left"/>
      <w:pPr>
        <w:ind w:left="4710" w:hanging="360"/>
      </w:pPr>
    </w:lvl>
    <w:lvl w:ilvl="7" w:tplc="04090019" w:tentative="1">
      <w:start w:val="1"/>
      <w:numFmt w:val="lowerLetter"/>
      <w:lvlText w:val="%8."/>
      <w:lvlJc w:val="left"/>
      <w:pPr>
        <w:ind w:left="5430" w:hanging="360"/>
      </w:pPr>
    </w:lvl>
    <w:lvl w:ilvl="8" w:tplc="0409001B" w:tentative="1">
      <w:start w:val="1"/>
      <w:numFmt w:val="lowerRoman"/>
      <w:lvlText w:val="%9."/>
      <w:lvlJc w:val="right"/>
      <w:pPr>
        <w:ind w:left="6150" w:hanging="180"/>
      </w:pPr>
    </w:lvl>
  </w:abstractNum>
  <w:abstractNum w:abstractNumId="2">
    <w:nsid w:val="05827BA6"/>
    <w:multiLevelType w:val="hybridMultilevel"/>
    <w:tmpl w:val="E488EC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83B6422"/>
    <w:multiLevelType w:val="hybridMultilevel"/>
    <w:tmpl w:val="4B2C52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AC66C86"/>
    <w:multiLevelType w:val="hybridMultilevel"/>
    <w:tmpl w:val="F3103B1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E1E521D"/>
    <w:multiLevelType w:val="hybridMultilevel"/>
    <w:tmpl w:val="BFFE139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E9A5DA0"/>
    <w:multiLevelType w:val="hybridMultilevel"/>
    <w:tmpl w:val="0918391A"/>
    <w:lvl w:ilvl="0" w:tplc="04090001">
      <w:start w:val="1"/>
      <w:numFmt w:val="bullet"/>
      <w:lvlText w:val=""/>
      <w:lvlJc w:val="left"/>
      <w:pPr>
        <w:ind w:left="750" w:hanging="360"/>
      </w:pPr>
      <w:rPr>
        <w:rFonts w:ascii="Symbol" w:hAnsi="Symbol" w:hint="default"/>
      </w:rPr>
    </w:lvl>
    <w:lvl w:ilvl="1" w:tplc="04090003" w:tentative="1">
      <w:start w:val="1"/>
      <w:numFmt w:val="bullet"/>
      <w:lvlText w:val="o"/>
      <w:lvlJc w:val="left"/>
      <w:pPr>
        <w:ind w:left="1470" w:hanging="360"/>
      </w:pPr>
      <w:rPr>
        <w:rFonts w:ascii="Courier New" w:hAnsi="Courier New" w:cs="Courier New" w:hint="default"/>
      </w:rPr>
    </w:lvl>
    <w:lvl w:ilvl="2" w:tplc="04090005" w:tentative="1">
      <w:start w:val="1"/>
      <w:numFmt w:val="bullet"/>
      <w:lvlText w:val=""/>
      <w:lvlJc w:val="left"/>
      <w:pPr>
        <w:ind w:left="2190" w:hanging="360"/>
      </w:pPr>
      <w:rPr>
        <w:rFonts w:ascii="Wingdings" w:hAnsi="Wingdings" w:hint="default"/>
      </w:rPr>
    </w:lvl>
    <w:lvl w:ilvl="3" w:tplc="04090001" w:tentative="1">
      <w:start w:val="1"/>
      <w:numFmt w:val="bullet"/>
      <w:lvlText w:val=""/>
      <w:lvlJc w:val="left"/>
      <w:pPr>
        <w:ind w:left="2910" w:hanging="360"/>
      </w:pPr>
      <w:rPr>
        <w:rFonts w:ascii="Symbol" w:hAnsi="Symbol" w:hint="default"/>
      </w:rPr>
    </w:lvl>
    <w:lvl w:ilvl="4" w:tplc="04090003" w:tentative="1">
      <w:start w:val="1"/>
      <w:numFmt w:val="bullet"/>
      <w:lvlText w:val="o"/>
      <w:lvlJc w:val="left"/>
      <w:pPr>
        <w:ind w:left="3630" w:hanging="360"/>
      </w:pPr>
      <w:rPr>
        <w:rFonts w:ascii="Courier New" w:hAnsi="Courier New" w:cs="Courier New" w:hint="default"/>
      </w:rPr>
    </w:lvl>
    <w:lvl w:ilvl="5" w:tplc="04090005" w:tentative="1">
      <w:start w:val="1"/>
      <w:numFmt w:val="bullet"/>
      <w:lvlText w:val=""/>
      <w:lvlJc w:val="left"/>
      <w:pPr>
        <w:ind w:left="4350" w:hanging="360"/>
      </w:pPr>
      <w:rPr>
        <w:rFonts w:ascii="Wingdings" w:hAnsi="Wingdings" w:hint="default"/>
      </w:rPr>
    </w:lvl>
    <w:lvl w:ilvl="6" w:tplc="04090001" w:tentative="1">
      <w:start w:val="1"/>
      <w:numFmt w:val="bullet"/>
      <w:lvlText w:val=""/>
      <w:lvlJc w:val="left"/>
      <w:pPr>
        <w:ind w:left="5070" w:hanging="360"/>
      </w:pPr>
      <w:rPr>
        <w:rFonts w:ascii="Symbol" w:hAnsi="Symbol" w:hint="default"/>
      </w:rPr>
    </w:lvl>
    <w:lvl w:ilvl="7" w:tplc="04090003" w:tentative="1">
      <w:start w:val="1"/>
      <w:numFmt w:val="bullet"/>
      <w:lvlText w:val="o"/>
      <w:lvlJc w:val="left"/>
      <w:pPr>
        <w:ind w:left="5790" w:hanging="360"/>
      </w:pPr>
      <w:rPr>
        <w:rFonts w:ascii="Courier New" w:hAnsi="Courier New" w:cs="Courier New" w:hint="default"/>
      </w:rPr>
    </w:lvl>
    <w:lvl w:ilvl="8" w:tplc="04090005" w:tentative="1">
      <w:start w:val="1"/>
      <w:numFmt w:val="bullet"/>
      <w:lvlText w:val=""/>
      <w:lvlJc w:val="left"/>
      <w:pPr>
        <w:ind w:left="6510" w:hanging="360"/>
      </w:pPr>
      <w:rPr>
        <w:rFonts w:ascii="Wingdings" w:hAnsi="Wingdings" w:hint="default"/>
      </w:rPr>
    </w:lvl>
  </w:abstractNum>
  <w:abstractNum w:abstractNumId="7">
    <w:nsid w:val="16946C36"/>
    <w:multiLevelType w:val="hybridMultilevel"/>
    <w:tmpl w:val="3042BC0A"/>
    <w:lvl w:ilvl="0" w:tplc="59A8FCC8">
      <w:start w:val="1"/>
      <w:numFmt w:val="decimal"/>
      <w:lvlText w:val="%1."/>
      <w:lvlJc w:val="left"/>
      <w:pPr>
        <w:ind w:left="720" w:hanging="360"/>
      </w:pPr>
      <w:rPr>
        <w:rFonts w:ascii="Cambria" w:eastAsiaTheme="minorHAnsi" w:hAnsi="Cambria"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A8525D1"/>
    <w:multiLevelType w:val="hybridMultilevel"/>
    <w:tmpl w:val="B80A00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C0B04DC"/>
    <w:multiLevelType w:val="hybridMultilevel"/>
    <w:tmpl w:val="F212508A"/>
    <w:lvl w:ilvl="0" w:tplc="24A0566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1B54563"/>
    <w:multiLevelType w:val="hybridMultilevel"/>
    <w:tmpl w:val="03AE63FA"/>
    <w:lvl w:ilvl="0" w:tplc="117866F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6461151"/>
    <w:multiLevelType w:val="hybridMultilevel"/>
    <w:tmpl w:val="011E3128"/>
    <w:lvl w:ilvl="0" w:tplc="117866F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7F353DF"/>
    <w:multiLevelType w:val="multilevel"/>
    <w:tmpl w:val="9ABE0010"/>
    <w:lvl w:ilvl="0">
      <w:start w:val="1"/>
      <w:numFmt w:val="decimal"/>
      <w:lvlText w:val="%1."/>
      <w:lvlJc w:val="left"/>
      <w:pPr>
        <w:ind w:left="720" w:hanging="360"/>
      </w:pPr>
      <w:rPr>
        <w:rFonts w:hint="default"/>
        <w:color w:val="auto"/>
      </w:rPr>
    </w:lvl>
    <w:lvl w:ilvl="1">
      <w:start w:val="3"/>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3">
    <w:nsid w:val="2E510695"/>
    <w:multiLevelType w:val="multilevel"/>
    <w:tmpl w:val="AE50C554"/>
    <w:lvl w:ilvl="0">
      <w:start w:val="1"/>
      <w:numFmt w:val="decimal"/>
      <w:lvlText w:val="%1."/>
      <w:lvlJc w:val="left"/>
      <w:pPr>
        <w:ind w:left="720" w:hanging="360"/>
      </w:pPr>
      <w:rPr>
        <w:rFonts w:hint="default"/>
      </w:rPr>
    </w:lvl>
    <w:lvl w:ilvl="1">
      <w:start w:val="4"/>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4">
    <w:nsid w:val="35F9444C"/>
    <w:multiLevelType w:val="hybridMultilevel"/>
    <w:tmpl w:val="F6FCC2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E591A02"/>
    <w:multiLevelType w:val="hybridMultilevel"/>
    <w:tmpl w:val="DC9261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18D0A0E"/>
    <w:multiLevelType w:val="hybridMultilevel"/>
    <w:tmpl w:val="5B2ADA26"/>
    <w:lvl w:ilvl="0" w:tplc="00C0146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4FA5DFF"/>
    <w:multiLevelType w:val="hybridMultilevel"/>
    <w:tmpl w:val="0824D14A"/>
    <w:lvl w:ilvl="0" w:tplc="6BE6F8C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715425D"/>
    <w:multiLevelType w:val="hybridMultilevel"/>
    <w:tmpl w:val="6688E3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01D2230"/>
    <w:multiLevelType w:val="multilevel"/>
    <w:tmpl w:val="0E067636"/>
    <w:lvl w:ilvl="0">
      <w:start w:val="2"/>
      <w:numFmt w:val="decimal"/>
      <w:lvlText w:val="%1"/>
      <w:lvlJc w:val="left"/>
      <w:pPr>
        <w:ind w:left="360" w:hanging="36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0">
    <w:nsid w:val="551C62BC"/>
    <w:multiLevelType w:val="multilevel"/>
    <w:tmpl w:val="18641450"/>
    <w:lvl w:ilvl="0">
      <w:start w:val="1"/>
      <w:numFmt w:val="decimal"/>
      <w:pStyle w:val="Heading1"/>
      <w:lvlText w:val="%1"/>
      <w:lvlJc w:val="left"/>
      <w:pPr>
        <w:ind w:left="432" w:hanging="432"/>
      </w:pPr>
      <w:rPr>
        <w:rFonts w:hint="default"/>
      </w:rPr>
    </w:lvl>
    <w:lvl w:ilvl="1">
      <w:start w:val="1"/>
      <w:numFmt w:val="decimal"/>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1">
    <w:nsid w:val="59821CDC"/>
    <w:multiLevelType w:val="hybridMultilevel"/>
    <w:tmpl w:val="A498F5CC"/>
    <w:lvl w:ilvl="0" w:tplc="E6D05BD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F9103C8"/>
    <w:multiLevelType w:val="hybridMultilevel"/>
    <w:tmpl w:val="8616711C"/>
    <w:lvl w:ilvl="0" w:tplc="6EBA5072">
      <w:start w:val="1"/>
      <w:numFmt w:val="upperLetter"/>
      <w:pStyle w:val="AppendixHeading"/>
      <w:lvlText w:val="Appendix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FD404A0"/>
    <w:multiLevelType w:val="hybridMultilevel"/>
    <w:tmpl w:val="40BE35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54D099B"/>
    <w:multiLevelType w:val="hybridMultilevel"/>
    <w:tmpl w:val="849251FA"/>
    <w:lvl w:ilvl="0" w:tplc="A1D87A0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69F51876"/>
    <w:multiLevelType w:val="hybridMultilevel"/>
    <w:tmpl w:val="9FC49FE0"/>
    <w:lvl w:ilvl="0" w:tplc="9B327CD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764221BA"/>
    <w:multiLevelType w:val="multilevel"/>
    <w:tmpl w:val="B23E9E98"/>
    <w:lvl w:ilvl="0">
      <w:start w:val="3"/>
      <w:numFmt w:val="decimal"/>
      <w:lvlText w:val="%1."/>
      <w:lvlJc w:val="left"/>
      <w:pPr>
        <w:ind w:left="720" w:hanging="360"/>
      </w:pPr>
      <w:rPr>
        <w:rFonts w:hint="default"/>
      </w:rPr>
    </w:lvl>
    <w:lvl w:ilvl="1">
      <w:start w:val="3"/>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7">
    <w:nsid w:val="76FA2203"/>
    <w:multiLevelType w:val="hybridMultilevel"/>
    <w:tmpl w:val="8960A2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7B302D8C"/>
    <w:multiLevelType w:val="multilevel"/>
    <w:tmpl w:val="F604C090"/>
    <w:lvl w:ilvl="0">
      <w:start w:val="1"/>
      <w:numFmt w:val="decimal"/>
      <w:lvlText w:val="%1."/>
      <w:lvlJc w:val="left"/>
      <w:pPr>
        <w:ind w:left="720" w:hanging="360"/>
      </w:pPr>
      <w:rPr>
        <w:rFonts w:hint="default"/>
      </w:rPr>
    </w:lvl>
    <w:lvl w:ilvl="1">
      <w:start w:val="8"/>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abstractNumId w:val="20"/>
  </w:num>
  <w:num w:numId="2">
    <w:abstractNumId w:val="23"/>
  </w:num>
  <w:num w:numId="3">
    <w:abstractNumId w:val="5"/>
  </w:num>
  <w:num w:numId="4">
    <w:abstractNumId w:val="6"/>
  </w:num>
  <w:num w:numId="5">
    <w:abstractNumId w:val="19"/>
  </w:num>
  <w:num w:numId="6">
    <w:abstractNumId w:val="25"/>
  </w:num>
  <w:num w:numId="7">
    <w:abstractNumId w:val="12"/>
  </w:num>
  <w:num w:numId="8">
    <w:abstractNumId w:val="14"/>
  </w:num>
  <w:num w:numId="9">
    <w:abstractNumId w:val="3"/>
  </w:num>
  <w:num w:numId="10">
    <w:abstractNumId w:val="1"/>
  </w:num>
  <w:num w:numId="11">
    <w:abstractNumId w:val="0"/>
  </w:num>
  <w:num w:numId="12">
    <w:abstractNumId w:val="13"/>
  </w:num>
  <w:num w:numId="13">
    <w:abstractNumId w:val="8"/>
  </w:num>
  <w:num w:numId="14">
    <w:abstractNumId w:val="18"/>
  </w:num>
  <w:num w:numId="15">
    <w:abstractNumId w:val="7"/>
  </w:num>
  <w:num w:numId="16">
    <w:abstractNumId w:val="4"/>
  </w:num>
  <w:num w:numId="17">
    <w:abstractNumId w:val="22"/>
  </w:num>
  <w:num w:numId="18">
    <w:abstractNumId w:val="16"/>
  </w:num>
  <w:num w:numId="19">
    <w:abstractNumId w:val="17"/>
  </w:num>
  <w:num w:numId="20">
    <w:abstractNumId w:val="26"/>
  </w:num>
  <w:num w:numId="21">
    <w:abstractNumId w:val="21"/>
  </w:num>
  <w:num w:numId="22">
    <w:abstractNumId w:val="15"/>
  </w:num>
  <w:num w:numId="23">
    <w:abstractNumId w:val="24"/>
  </w:num>
  <w:num w:numId="24">
    <w:abstractNumId w:val="2"/>
  </w:num>
  <w:num w:numId="25">
    <w:abstractNumId w:val="9"/>
  </w:num>
  <w:num w:numId="26">
    <w:abstractNumId w:val="11"/>
  </w:num>
  <w:num w:numId="27">
    <w:abstractNumId w:val="10"/>
  </w:num>
  <w:num w:numId="28">
    <w:abstractNumId w:val="27"/>
  </w:num>
  <w:num w:numId="29">
    <w:abstractNumId w:val="28"/>
  </w:num>
  <w:numIdMacAtCleanup w:val="2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rsids>
    <w:rsidRoot w:val="006E49DD"/>
    <w:rsid w:val="0000052A"/>
    <w:rsid w:val="00000D9D"/>
    <w:rsid w:val="0000352D"/>
    <w:rsid w:val="00004527"/>
    <w:rsid w:val="00004858"/>
    <w:rsid w:val="00004AFB"/>
    <w:rsid w:val="00005391"/>
    <w:rsid w:val="00005C0E"/>
    <w:rsid w:val="0001129E"/>
    <w:rsid w:val="00013933"/>
    <w:rsid w:val="00013FD0"/>
    <w:rsid w:val="00015F7B"/>
    <w:rsid w:val="000225FA"/>
    <w:rsid w:val="000229A9"/>
    <w:rsid w:val="0002312F"/>
    <w:rsid w:val="00027D87"/>
    <w:rsid w:val="00032F15"/>
    <w:rsid w:val="00035717"/>
    <w:rsid w:val="000367EC"/>
    <w:rsid w:val="000400EF"/>
    <w:rsid w:val="00041DEB"/>
    <w:rsid w:val="000451F9"/>
    <w:rsid w:val="00045E12"/>
    <w:rsid w:val="000460B0"/>
    <w:rsid w:val="0005034A"/>
    <w:rsid w:val="00050D53"/>
    <w:rsid w:val="00050F7E"/>
    <w:rsid w:val="000529BA"/>
    <w:rsid w:val="00052B9E"/>
    <w:rsid w:val="00052DF0"/>
    <w:rsid w:val="000604AE"/>
    <w:rsid w:val="00060AA2"/>
    <w:rsid w:val="0006280A"/>
    <w:rsid w:val="00062E8A"/>
    <w:rsid w:val="000636A9"/>
    <w:rsid w:val="000665B1"/>
    <w:rsid w:val="000665E2"/>
    <w:rsid w:val="00067404"/>
    <w:rsid w:val="00071387"/>
    <w:rsid w:val="00074A60"/>
    <w:rsid w:val="000751E6"/>
    <w:rsid w:val="000755DD"/>
    <w:rsid w:val="0007758F"/>
    <w:rsid w:val="000804ED"/>
    <w:rsid w:val="00080D90"/>
    <w:rsid w:val="000819B8"/>
    <w:rsid w:val="00081CE3"/>
    <w:rsid w:val="00083066"/>
    <w:rsid w:val="000839A6"/>
    <w:rsid w:val="000845E6"/>
    <w:rsid w:val="0008558A"/>
    <w:rsid w:val="000856F7"/>
    <w:rsid w:val="00085D6E"/>
    <w:rsid w:val="00086684"/>
    <w:rsid w:val="00087573"/>
    <w:rsid w:val="00090D84"/>
    <w:rsid w:val="00090F1F"/>
    <w:rsid w:val="00092E82"/>
    <w:rsid w:val="00093A78"/>
    <w:rsid w:val="000968E7"/>
    <w:rsid w:val="000971FB"/>
    <w:rsid w:val="000A0C4C"/>
    <w:rsid w:val="000A21E5"/>
    <w:rsid w:val="000A3EB7"/>
    <w:rsid w:val="000A56FD"/>
    <w:rsid w:val="000B0EBD"/>
    <w:rsid w:val="000B4950"/>
    <w:rsid w:val="000B5C1F"/>
    <w:rsid w:val="000B5FBE"/>
    <w:rsid w:val="000B6511"/>
    <w:rsid w:val="000B723F"/>
    <w:rsid w:val="000B777C"/>
    <w:rsid w:val="000B7D72"/>
    <w:rsid w:val="000C0F58"/>
    <w:rsid w:val="000C51CD"/>
    <w:rsid w:val="000C54DB"/>
    <w:rsid w:val="000C578D"/>
    <w:rsid w:val="000C7853"/>
    <w:rsid w:val="000C7859"/>
    <w:rsid w:val="000C7BAA"/>
    <w:rsid w:val="000D05B4"/>
    <w:rsid w:val="000D0DFE"/>
    <w:rsid w:val="000D6AE8"/>
    <w:rsid w:val="000E0C1C"/>
    <w:rsid w:val="000E0EF2"/>
    <w:rsid w:val="000E4434"/>
    <w:rsid w:val="000E793E"/>
    <w:rsid w:val="000E7BE5"/>
    <w:rsid w:val="000F1403"/>
    <w:rsid w:val="000F306F"/>
    <w:rsid w:val="000F3813"/>
    <w:rsid w:val="000F420C"/>
    <w:rsid w:val="000F44D2"/>
    <w:rsid w:val="00101EE1"/>
    <w:rsid w:val="0010213E"/>
    <w:rsid w:val="00102C6B"/>
    <w:rsid w:val="001032A7"/>
    <w:rsid w:val="0010404D"/>
    <w:rsid w:val="0011085D"/>
    <w:rsid w:val="001115BB"/>
    <w:rsid w:val="00112D3D"/>
    <w:rsid w:val="001134A1"/>
    <w:rsid w:val="00114CC9"/>
    <w:rsid w:val="00123A38"/>
    <w:rsid w:val="00123FFB"/>
    <w:rsid w:val="00124B52"/>
    <w:rsid w:val="0012519C"/>
    <w:rsid w:val="0013053A"/>
    <w:rsid w:val="00130A99"/>
    <w:rsid w:val="00133596"/>
    <w:rsid w:val="00137B89"/>
    <w:rsid w:val="00140EF3"/>
    <w:rsid w:val="00142187"/>
    <w:rsid w:val="001503F9"/>
    <w:rsid w:val="001520CB"/>
    <w:rsid w:val="001525F1"/>
    <w:rsid w:val="001536CD"/>
    <w:rsid w:val="001542D9"/>
    <w:rsid w:val="00157EC4"/>
    <w:rsid w:val="001608CF"/>
    <w:rsid w:val="001630B2"/>
    <w:rsid w:val="0016375C"/>
    <w:rsid w:val="00163D33"/>
    <w:rsid w:val="00164AEF"/>
    <w:rsid w:val="00164E97"/>
    <w:rsid w:val="001705A4"/>
    <w:rsid w:val="00173E56"/>
    <w:rsid w:val="00174C3B"/>
    <w:rsid w:val="00176DFB"/>
    <w:rsid w:val="00182FAF"/>
    <w:rsid w:val="00183527"/>
    <w:rsid w:val="00183C31"/>
    <w:rsid w:val="001846A1"/>
    <w:rsid w:val="0018796C"/>
    <w:rsid w:val="00187CFB"/>
    <w:rsid w:val="001909BB"/>
    <w:rsid w:val="00191F3F"/>
    <w:rsid w:val="00197ACF"/>
    <w:rsid w:val="001A172E"/>
    <w:rsid w:val="001A1BF8"/>
    <w:rsid w:val="001A1C3B"/>
    <w:rsid w:val="001A368C"/>
    <w:rsid w:val="001A41F6"/>
    <w:rsid w:val="001A4382"/>
    <w:rsid w:val="001A5EA7"/>
    <w:rsid w:val="001A6E76"/>
    <w:rsid w:val="001B0106"/>
    <w:rsid w:val="001B057E"/>
    <w:rsid w:val="001B210A"/>
    <w:rsid w:val="001B298D"/>
    <w:rsid w:val="001B2A29"/>
    <w:rsid w:val="001B3159"/>
    <w:rsid w:val="001B320D"/>
    <w:rsid w:val="001B3DE9"/>
    <w:rsid w:val="001B3E4B"/>
    <w:rsid w:val="001B7AAA"/>
    <w:rsid w:val="001B7C18"/>
    <w:rsid w:val="001C1395"/>
    <w:rsid w:val="001C2745"/>
    <w:rsid w:val="001C2CFB"/>
    <w:rsid w:val="001C3D6E"/>
    <w:rsid w:val="001C3F06"/>
    <w:rsid w:val="001C409C"/>
    <w:rsid w:val="001C40A1"/>
    <w:rsid w:val="001C40EA"/>
    <w:rsid w:val="001C4286"/>
    <w:rsid w:val="001C5643"/>
    <w:rsid w:val="001C5888"/>
    <w:rsid w:val="001C6562"/>
    <w:rsid w:val="001C6F9F"/>
    <w:rsid w:val="001C6FA3"/>
    <w:rsid w:val="001D0644"/>
    <w:rsid w:val="001D23BB"/>
    <w:rsid w:val="001D2D73"/>
    <w:rsid w:val="001E04B8"/>
    <w:rsid w:val="001E125A"/>
    <w:rsid w:val="001E1BE5"/>
    <w:rsid w:val="001E25DD"/>
    <w:rsid w:val="001E4C65"/>
    <w:rsid w:val="001E4D19"/>
    <w:rsid w:val="001E5B41"/>
    <w:rsid w:val="001E6640"/>
    <w:rsid w:val="001E7592"/>
    <w:rsid w:val="001F10E9"/>
    <w:rsid w:val="001F2012"/>
    <w:rsid w:val="001F3D3F"/>
    <w:rsid w:val="001F498D"/>
    <w:rsid w:val="001F5AD8"/>
    <w:rsid w:val="001F69AD"/>
    <w:rsid w:val="002023EB"/>
    <w:rsid w:val="00203CC7"/>
    <w:rsid w:val="00203F94"/>
    <w:rsid w:val="00212BA3"/>
    <w:rsid w:val="002138D1"/>
    <w:rsid w:val="00213A5B"/>
    <w:rsid w:val="0021554A"/>
    <w:rsid w:val="0021607F"/>
    <w:rsid w:val="002167C2"/>
    <w:rsid w:val="00217A36"/>
    <w:rsid w:val="00220069"/>
    <w:rsid w:val="002208DE"/>
    <w:rsid w:val="00220C7B"/>
    <w:rsid w:val="00221B98"/>
    <w:rsid w:val="00221C76"/>
    <w:rsid w:val="00222C38"/>
    <w:rsid w:val="00224EE8"/>
    <w:rsid w:val="00226C87"/>
    <w:rsid w:val="00226E02"/>
    <w:rsid w:val="002270FD"/>
    <w:rsid w:val="00227160"/>
    <w:rsid w:val="00227420"/>
    <w:rsid w:val="0022766E"/>
    <w:rsid w:val="002302B1"/>
    <w:rsid w:val="00230E9F"/>
    <w:rsid w:val="002314FA"/>
    <w:rsid w:val="00233704"/>
    <w:rsid w:val="00234240"/>
    <w:rsid w:val="00234A5D"/>
    <w:rsid w:val="0023506B"/>
    <w:rsid w:val="00235542"/>
    <w:rsid w:val="00236EE8"/>
    <w:rsid w:val="002450F2"/>
    <w:rsid w:val="0024516B"/>
    <w:rsid w:val="00247193"/>
    <w:rsid w:val="00251049"/>
    <w:rsid w:val="00253D30"/>
    <w:rsid w:val="00257AE8"/>
    <w:rsid w:val="002639EA"/>
    <w:rsid w:val="00263EDD"/>
    <w:rsid w:val="00264999"/>
    <w:rsid w:val="00264A69"/>
    <w:rsid w:val="00265826"/>
    <w:rsid w:val="002664B0"/>
    <w:rsid w:val="00266CEF"/>
    <w:rsid w:val="00272512"/>
    <w:rsid w:val="002729FE"/>
    <w:rsid w:val="00272AA2"/>
    <w:rsid w:val="00272D42"/>
    <w:rsid w:val="00272F68"/>
    <w:rsid w:val="00273923"/>
    <w:rsid w:val="00274B03"/>
    <w:rsid w:val="00275085"/>
    <w:rsid w:val="00282B2B"/>
    <w:rsid w:val="00284D05"/>
    <w:rsid w:val="00285878"/>
    <w:rsid w:val="002876BD"/>
    <w:rsid w:val="002900D8"/>
    <w:rsid w:val="002907F7"/>
    <w:rsid w:val="00291618"/>
    <w:rsid w:val="00291C9E"/>
    <w:rsid w:val="00294491"/>
    <w:rsid w:val="00296352"/>
    <w:rsid w:val="0029651B"/>
    <w:rsid w:val="00296B32"/>
    <w:rsid w:val="002A0F32"/>
    <w:rsid w:val="002A2DBE"/>
    <w:rsid w:val="002A2DF3"/>
    <w:rsid w:val="002A3943"/>
    <w:rsid w:val="002A3BE0"/>
    <w:rsid w:val="002A5747"/>
    <w:rsid w:val="002A6619"/>
    <w:rsid w:val="002A66BE"/>
    <w:rsid w:val="002A7A40"/>
    <w:rsid w:val="002B0F1B"/>
    <w:rsid w:val="002B0FF9"/>
    <w:rsid w:val="002B37F3"/>
    <w:rsid w:val="002B3B9B"/>
    <w:rsid w:val="002B4107"/>
    <w:rsid w:val="002B4474"/>
    <w:rsid w:val="002B49A7"/>
    <w:rsid w:val="002B678F"/>
    <w:rsid w:val="002B7733"/>
    <w:rsid w:val="002C37ED"/>
    <w:rsid w:val="002C3CC5"/>
    <w:rsid w:val="002C60EA"/>
    <w:rsid w:val="002D054B"/>
    <w:rsid w:val="002D06D3"/>
    <w:rsid w:val="002D0A33"/>
    <w:rsid w:val="002D0C9C"/>
    <w:rsid w:val="002D2FEF"/>
    <w:rsid w:val="002D309D"/>
    <w:rsid w:val="002D4DC1"/>
    <w:rsid w:val="002E09F6"/>
    <w:rsid w:val="002E0FA1"/>
    <w:rsid w:val="002E2D11"/>
    <w:rsid w:val="002E2FC1"/>
    <w:rsid w:val="002E4A8D"/>
    <w:rsid w:val="002E60D1"/>
    <w:rsid w:val="002E7E56"/>
    <w:rsid w:val="002F17CA"/>
    <w:rsid w:val="002F3183"/>
    <w:rsid w:val="002F3EF7"/>
    <w:rsid w:val="002F5254"/>
    <w:rsid w:val="002F7C39"/>
    <w:rsid w:val="00301756"/>
    <w:rsid w:val="00302BE0"/>
    <w:rsid w:val="00303A7E"/>
    <w:rsid w:val="00304BFD"/>
    <w:rsid w:val="003052D0"/>
    <w:rsid w:val="00306791"/>
    <w:rsid w:val="003075DD"/>
    <w:rsid w:val="00307BE8"/>
    <w:rsid w:val="00313F04"/>
    <w:rsid w:val="003175D8"/>
    <w:rsid w:val="00320607"/>
    <w:rsid w:val="00321236"/>
    <w:rsid w:val="00321BC9"/>
    <w:rsid w:val="0032211D"/>
    <w:rsid w:val="0032361A"/>
    <w:rsid w:val="00323DBF"/>
    <w:rsid w:val="0032480D"/>
    <w:rsid w:val="003251B8"/>
    <w:rsid w:val="0032587F"/>
    <w:rsid w:val="00326C61"/>
    <w:rsid w:val="00327A7A"/>
    <w:rsid w:val="00330C3C"/>
    <w:rsid w:val="00332BB5"/>
    <w:rsid w:val="0033653A"/>
    <w:rsid w:val="00336DDB"/>
    <w:rsid w:val="00337921"/>
    <w:rsid w:val="00342A26"/>
    <w:rsid w:val="003436D3"/>
    <w:rsid w:val="0034398B"/>
    <w:rsid w:val="0034477C"/>
    <w:rsid w:val="00344EB8"/>
    <w:rsid w:val="00344EDB"/>
    <w:rsid w:val="003468AA"/>
    <w:rsid w:val="00346DA2"/>
    <w:rsid w:val="00350744"/>
    <w:rsid w:val="0035511E"/>
    <w:rsid w:val="00355A14"/>
    <w:rsid w:val="003601B4"/>
    <w:rsid w:val="00360573"/>
    <w:rsid w:val="00362486"/>
    <w:rsid w:val="00365205"/>
    <w:rsid w:val="003658AC"/>
    <w:rsid w:val="00366500"/>
    <w:rsid w:val="00366AF9"/>
    <w:rsid w:val="003673AB"/>
    <w:rsid w:val="003675F4"/>
    <w:rsid w:val="00370B7E"/>
    <w:rsid w:val="003762E1"/>
    <w:rsid w:val="003764D8"/>
    <w:rsid w:val="00377F9A"/>
    <w:rsid w:val="0038072A"/>
    <w:rsid w:val="00381E6A"/>
    <w:rsid w:val="00381FC8"/>
    <w:rsid w:val="00385C91"/>
    <w:rsid w:val="0038726C"/>
    <w:rsid w:val="00387976"/>
    <w:rsid w:val="003906F9"/>
    <w:rsid w:val="003923F6"/>
    <w:rsid w:val="00392F1D"/>
    <w:rsid w:val="003941F5"/>
    <w:rsid w:val="003945C2"/>
    <w:rsid w:val="00394F78"/>
    <w:rsid w:val="00395B2D"/>
    <w:rsid w:val="00397D5B"/>
    <w:rsid w:val="003A12AC"/>
    <w:rsid w:val="003A3268"/>
    <w:rsid w:val="003A5A84"/>
    <w:rsid w:val="003A6DB7"/>
    <w:rsid w:val="003A7A16"/>
    <w:rsid w:val="003A7E38"/>
    <w:rsid w:val="003B042E"/>
    <w:rsid w:val="003B21D9"/>
    <w:rsid w:val="003B24D0"/>
    <w:rsid w:val="003B285B"/>
    <w:rsid w:val="003B2D77"/>
    <w:rsid w:val="003B313C"/>
    <w:rsid w:val="003B3481"/>
    <w:rsid w:val="003B43B3"/>
    <w:rsid w:val="003B534F"/>
    <w:rsid w:val="003B672D"/>
    <w:rsid w:val="003C06DB"/>
    <w:rsid w:val="003C0A70"/>
    <w:rsid w:val="003C0F04"/>
    <w:rsid w:val="003C152D"/>
    <w:rsid w:val="003C1CEA"/>
    <w:rsid w:val="003C26F3"/>
    <w:rsid w:val="003C2AA6"/>
    <w:rsid w:val="003C30FA"/>
    <w:rsid w:val="003C3697"/>
    <w:rsid w:val="003C5236"/>
    <w:rsid w:val="003C53D4"/>
    <w:rsid w:val="003C74A2"/>
    <w:rsid w:val="003C7DAB"/>
    <w:rsid w:val="003C7E70"/>
    <w:rsid w:val="003D1219"/>
    <w:rsid w:val="003D1983"/>
    <w:rsid w:val="003D1FA4"/>
    <w:rsid w:val="003D3394"/>
    <w:rsid w:val="003D3F33"/>
    <w:rsid w:val="003D592C"/>
    <w:rsid w:val="003D742C"/>
    <w:rsid w:val="003D7FA1"/>
    <w:rsid w:val="003E16A0"/>
    <w:rsid w:val="003E4B26"/>
    <w:rsid w:val="003E6D70"/>
    <w:rsid w:val="003E74BD"/>
    <w:rsid w:val="003F1BE6"/>
    <w:rsid w:val="003F2D33"/>
    <w:rsid w:val="003F7042"/>
    <w:rsid w:val="003F79F8"/>
    <w:rsid w:val="00402597"/>
    <w:rsid w:val="00404034"/>
    <w:rsid w:val="0040666A"/>
    <w:rsid w:val="00407135"/>
    <w:rsid w:val="004156C8"/>
    <w:rsid w:val="00416651"/>
    <w:rsid w:val="004202BD"/>
    <w:rsid w:val="00420F89"/>
    <w:rsid w:val="00421FCB"/>
    <w:rsid w:val="0042298B"/>
    <w:rsid w:val="004269BC"/>
    <w:rsid w:val="004272CD"/>
    <w:rsid w:val="00431EB8"/>
    <w:rsid w:val="00434A08"/>
    <w:rsid w:val="00435071"/>
    <w:rsid w:val="00435A67"/>
    <w:rsid w:val="00436858"/>
    <w:rsid w:val="00436C1D"/>
    <w:rsid w:val="00441929"/>
    <w:rsid w:val="00442064"/>
    <w:rsid w:val="00442114"/>
    <w:rsid w:val="004440EB"/>
    <w:rsid w:val="0044467A"/>
    <w:rsid w:val="004453A9"/>
    <w:rsid w:val="0044638B"/>
    <w:rsid w:val="004475CC"/>
    <w:rsid w:val="00452203"/>
    <w:rsid w:val="0045225A"/>
    <w:rsid w:val="00453FC8"/>
    <w:rsid w:val="0045581D"/>
    <w:rsid w:val="00455E27"/>
    <w:rsid w:val="00457733"/>
    <w:rsid w:val="00462212"/>
    <w:rsid w:val="00463950"/>
    <w:rsid w:val="00463C74"/>
    <w:rsid w:val="00463D00"/>
    <w:rsid w:val="0046429E"/>
    <w:rsid w:val="004647F3"/>
    <w:rsid w:val="00465256"/>
    <w:rsid w:val="00467230"/>
    <w:rsid w:val="00470B5B"/>
    <w:rsid w:val="00472430"/>
    <w:rsid w:val="00474228"/>
    <w:rsid w:val="00474F11"/>
    <w:rsid w:val="004855AC"/>
    <w:rsid w:val="00486839"/>
    <w:rsid w:val="00486EDD"/>
    <w:rsid w:val="00490D90"/>
    <w:rsid w:val="00494E94"/>
    <w:rsid w:val="004953EF"/>
    <w:rsid w:val="0049610A"/>
    <w:rsid w:val="00496BEE"/>
    <w:rsid w:val="00497CFB"/>
    <w:rsid w:val="004A157F"/>
    <w:rsid w:val="004A4240"/>
    <w:rsid w:val="004A4857"/>
    <w:rsid w:val="004A5CDD"/>
    <w:rsid w:val="004A6022"/>
    <w:rsid w:val="004A6509"/>
    <w:rsid w:val="004A7535"/>
    <w:rsid w:val="004A7E13"/>
    <w:rsid w:val="004B0C03"/>
    <w:rsid w:val="004B122D"/>
    <w:rsid w:val="004B1380"/>
    <w:rsid w:val="004B16D6"/>
    <w:rsid w:val="004B4B68"/>
    <w:rsid w:val="004B7411"/>
    <w:rsid w:val="004C1FB2"/>
    <w:rsid w:val="004C20BC"/>
    <w:rsid w:val="004C22FD"/>
    <w:rsid w:val="004C2678"/>
    <w:rsid w:val="004C267E"/>
    <w:rsid w:val="004C40D7"/>
    <w:rsid w:val="004C45BF"/>
    <w:rsid w:val="004C4C6E"/>
    <w:rsid w:val="004D1EC4"/>
    <w:rsid w:val="004D2113"/>
    <w:rsid w:val="004D25D0"/>
    <w:rsid w:val="004D2C6F"/>
    <w:rsid w:val="004D467C"/>
    <w:rsid w:val="004D7529"/>
    <w:rsid w:val="004D7AAC"/>
    <w:rsid w:val="004E1532"/>
    <w:rsid w:val="004E4390"/>
    <w:rsid w:val="004E4B3F"/>
    <w:rsid w:val="004E78AC"/>
    <w:rsid w:val="004F5EB8"/>
    <w:rsid w:val="004F73D5"/>
    <w:rsid w:val="004F7EE6"/>
    <w:rsid w:val="005003D7"/>
    <w:rsid w:val="0050072B"/>
    <w:rsid w:val="00500EC8"/>
    <w:rsid w:val="00502831"/>
    <w:rsid w:val="00504165"/>
    <w:rsid w:val="00504579"/>
    <w:rsid w:val="00505A2B"/>
    <w:rsid w:val="00506A6F"/>
    <w:rsid w:val="00506F9A"/>
    <w:rsid w:val="0050700D"/>
    <w:rsid w:val="00513599"/>
    <w:rsid w:val="0051775C"/>
    <w:rsid w:val="00524DB3"/>
    <w:rsid w:val="00524EA3"/>
    <w:rsid w:val="00525123"/>
    <w:rsid w:val="0052650C"/>
    <w:rsid w:val="00526C31"/>
    <w:rsid w:val="00526E4F"/>
    <w:rsid w:val="00527D61"/>
    <w:rsid w:val="00527D7A"/>
    <w:rsid w:val="00531E7E"/>
    <w:rsid w:val="0053287F"/>
    <w:rsid w:val="0053308F"/>
    <w:rsid w:val="00535A3A"/>
    <w:rsid w:val="00536987"/>
    <w:rsid w:val="00536E01"/>
    <w:rsid w:val="0054069A"/>
    <w:rsid w:val="00540E30"/>
    <w:rsid w:val="00542599"/>
    <w:rsid w:val="005433C0"/>
    <w:rsid w:val="00543E60"/>
    <w:rsid w:val="0054438C"/>
    <w:rsid w:val="00544C4D"/>
    <w:rsid w:val="00544FB1"/>
    <w:rsid w:val="0054596B"/>
    <w:rsid w:val="005476A1"/>
    <w:rsid w:val="005517DC"/>
    <w:rsid w:val="00552880"/>
    <w:rsid w:val="00552BB1"/>
    <w:rsid w:val="005532B8"/>
    <w:rsid w:val="00553346"/>
    <w:rsid w:val="00555517"/>
    <w:rsid w:val="005556D3"/>
    <w:rsid w:val="00556613"/>
    <w:rsid w:val="00556CA4"/>
    <w:rsid w:val="00563002"/>
    <w:rsid w:val="00563715"/>
    <w:rsid w:val="005658EF"/>
    <w:rsid w:val="00566D2D"/>
    <w:rsid w:val="00566DE2"/>
    <w:rsid w:val="00570126"/>
    <w:rsid w:val="00570158"/>
    <w:rsid w:val="00574C99"/>
    <w:rsid w:val="00576651"/>
    <w:rsid w:val="00576EAE"/>
    <w:rsid w:val="005833DF"/>
    <w:rsid w:val="00583F8C"/>
    <w:rsid w:val="005847E5"/>
    <w:rsid w:val="005905F2"/>
    <w:rsid w:val="00590E66"/>
    <w:rsid w:val="00591E3C"/>
    <w:rsid w:val="005924FB"/>
    <w:rsid w:val="00592535"/>
    <w:rsid w:val="00592806"/>
    <w:rsid w:val="005974C2"/>
    <w:rsid w:val="00597B08"/>
    <w:rsid w:val="00597C25"/>
    <w:rsid w:val="00597D5F"/>
    <w:rsid w:val="00597E46"/>
    <w:rsid w:val="005A0527"/>
    <w:rsid w:val="005A0B2E"/>
    <w:rsid w:val="005A3259"/>
    <w:rsid w:val="005A3476"/>
    <w:rsid w:val="005A3FD1"/>
    <w:rsid w:val="005A413A"/>
    <w:rsid w:val="005A509A"/>
    <w:rsid w:val="005A548E"/>
    <w:rsid w:val="005A5C0E"/>
    <w:rsid w:val="005A5CB3"/>
    <w:rsid w:val="005A69A1"/>
    <w:rsid w:val="005A7C42"/>
    <w:rsid w:val="005B22E1"/>
    <w:rsid w:val="005B2504"/>
    <w:rsid w:val="005B2B18"/>
    <w:rsid w:val="005B418F"/>
    <w:rsid w:val="005B4BB6"/>
    <w:rsid w:val="005B730B"/>
    <w:rsid w:val="005C28B8"/>
    <w:rsid w:val="005C32F6"/>
    <w:rsid w:val="005C3667"/>
    <w:rsid w:val="005C3734"/>
    <w:rsid w:val="005C3F7D"/>
    <w:rsid w:val="005C6556"/>
    <w:rsid w:val="005D21D4"/>
    <w:rsid w:val="005D41D1"/>
    <w:rsid w:val="005D56A6"/>
    <w:rsid w:val="005D61E8"/>
    <w:rsid w:val="005E04C0"/>
    <w:rsid w:val="005E083A"/>
    <w:rsid w:val="005E3295"/>
    <w:rsid w:val="005E3BE5"/>
    <w:rsid w:val="005E534B"/>
    <w:rsid w:val="005E6345"/>
    <w:rsid w:val="005E6B94"/>
    <w:rsid w:val="005E7F28"/>
    <w:rsid w:val="005F0939"/>
    <w:rsid w:val="005F18BA"/>
    <w:rsid w:val="005F236D"/>
    <w:rsid w:val="005F41C9"/>
    <w:rsid w:val="005F5732"/>
    <w:rsid w:val="0060015D"/>
    <w:rsid w:val="00600D5D"/>
    <w:rsid w:val="0060156B"/>
    <w:rsid w:val="00601ABF"/>
    <w:rsid w:val="00602151"/>
    <w:rsid w:val="00603FEB"/>
    <w:rsid w:val="0060667F"/>
    <w:rsid w:val="00610904"/>
    <w:rsid w:val="00610C43"/>
    <w:rsid w:val="00611074"/>
    <w:rsid w:val="006116BD"/>
    <w:rsid w:val="006116EE"/>
    <w:rsid w:val="00612453"/>
    <w:rsid w:val="00615611"/>
    <w:rsid w:val="00615645"/>
    <w:rsid w:val="006156D4"/>
    <w:rsid w:val="00615D95"/>
    <w:rsid w:val="0061739F"/>
    <w:rsid w:val="00617434"/>
    <w:rsid w:val="006175A4"/>
    <w:rsid w:val="00620504"/>
    <w:rsid w:val="00621131"/>
    <w:rsid w:val="0062275B"/>
    <w:rsid w:val="00623210"/>
    <w:rsid w:val="00623FBF"/>
    <w:rsid w:val="0062453F"/>
    <w:rsid w:val="006259D6"/>
    <w:rsid w:val="00625ADB"/>
    <w:rsid w:val="00625D2B"/>
    <w:rsid w:val="006309B0"/>
    <w:rsid w:val="00630BB8"/>
    <w:rsid w:val="00632F11"/>
    <w:rsid w:val="00634834"/>
    <w:rsid w:val="00641DC9"/>
    <w:rsid w:val="00642445"/>
    <w:rsid w:val="0064376A"/>
    <w:rsid w:val="00646DFE"/>
    <w:rsid w:val="0064786A"/>
    <w:rsid w:val="00650259"/>
    <w:rsid w:val="006502E4"/>
    <w:rsid w:val="006513D9"/>
    <w:rsid w:val="00651A01"/>
    <w:rsid w:val="00653488"/>
    <w:rsid w:val="00653ECC"/>
    <w:rsid w:val="00654FB2"/>
    <w:rsid w:val="00655560"/>
    <w:rsid w:val="0065723F"/>
    <w:rsid w:val="006624C0"/>
    <w:rsid w:val="00664CCA"/>
    <w:rsid w:val="0066758D"/>
    <w:rsid w:val="006675B2"/>
    <w:rsid w:val="00667720"/>
    <w:rsid w:val="00667D3F"/>
    <w:rsid w:val="0067158E"/>
    <w:rsid w:val="00671F04"/>
    <w:rsid w:val="006729A6"/>
    <w:rsid w:val="00673C44"/>
    <w:rsid w:val="00673D38"/>
    <w:rsid w:val="00673E6D"/>
    <w:rsid w:val="00675D5C"/>
    <w:rsid w:val="00681959"/>
    <w:rsid w:val="00681979"/>
    <w:rsid w:val="00681C15"/>
    <w:rsid w:val="00682947"/>
    <w:rsid w:val="006830A6"/>
    <w:rsid w:val="00684036"/>
    <w:rsid w:val="00684C4B"/>
    <w:rsid w:val="00685CA2"/>
    <w:rsid w:val="0069204D"/>
    <w:rsid w:val="0069247D"/>
    <w:rsid w:val="0069605A"/>
    <w:rsid w:val="00696A43"/>
    <w:rsid w:val="00697C65"/>
    <w:rsid w:val="006A0EC0"/>
    <w:rsid w:val="006A4717"/>
    <w:rsid w:val="006A5A1D"/>
    <w:rsid w:val="006B2090"/>
    <w:rsid w:val="006B264D"/>
    <w:rsid w:val="006B2E2D"/>
    <w:rsid w:val="006B39A8"/>
    <w:rsid w:val="006B3AEF"/>
    <w:rsid w:val="006B5E30"/>
    <w:rsid w:val="006B7394"/>
    <w:rsid w:val="006B7894"/>
    <w:rsid w:val="006B7F03"/>
    <w:rsid w:val="006B7F5C"/>
    <w:rsid w:val="006C06AF"/>
    <w:rsid w:val="006C078F"/>
    <w:rsid w:val="006C1338"/>
    <w:rsid w:val="006C4693"/>
    <w:rsid w:val="006C627C"/>
    <w:rsid w:val="006C7B4E"/>
    <w:rsid w:val="006D1FA4"/>
    <w:rsid w:val="006D3B9D"/>
    <w:rsid w:val="006D3D06"/>
    <w:rsid w:val="006D714E"/>
    <w:rsid w:val="006D7393"/>
    <w:rsid w:val="006E14EF"/>
    <w:rsid w:val="006E436A"/>
    <w:rsid w:val="006E49DD"/>
    <w:rsid w:val="006E586A"/>
    <w:rsid w:val="006E5CDD"/>
    <w:rsid w:val="006E689B"/>
    <w:rsid w:val="006F2EB9"/>
    <w:rsid w:val="006F3ADD"/>
    <w:rsid w:val="006F3B1C"/>
    <w:rsid w:val="006F48D3"/>
    <w:rsid w:val="006F4B7B"/>
    <w:rsid w:val="006F5510"/>
    <w:rsid w:val="006F6B14"/>
    <w:rsid w:val="00700204"/>
    <w:rsid w:val="00701639"/>
    <w:rsid w:val="007016D1"/>
    <w:rsid w:val="007024B6"/>
    <w:rsid w:val="007106A4"/>
    <w:rsid w:val="00712D10"/>
    <w:rsid w:val="0071541A"/>
    <w:rsid w:val="00717EAD"/>
    <w:rsid w:val="00722D39"/>
    <w:rsid w:val="00724D5A"/>
    <w:rsid w:val="00726FD6"/>
    <w:rsid w:val="00727540"/>
    <w:rsid w:val="00727790"/>
    <w:rsid w:val="007305F6"/>
    <w:rsid w:val="00730BF0"/>
    <w:rsid w:val="00732E0E"/>
    <w:rsid w:val="00735A7C"/>
    <w:rsid w:val="0073715B"/>
    <w:rsid w:val="0073753F"/>
    <w:rsid w:val="00740F13"/>
    <w:rsid w:val="007416EC"/>
    <w:rsid w:val="00743128"/>
    <w:rsid w:val="007434E9"/>
    <w:rsid w:val="00745722"/>
    <w:rsid w:val="00745CCE"/>
    <w:rsid w:val="00750D40"/>
    <w:rsid w:val="00751D92"/>
    <w:rsid w:val="00752B93"/>
    <w:rsid w:val="00753AD0"/>
    <w:rsid w:val="0075424B"/>
    <w:rsid w:val="007559B1"/>
    <w:rsid w:val="007572CF"/>
    <w:rsid w:val="00760D84"/>
    <w:rsid w:val="00765715"/>
    <w:rsid w:val="00765A44"/>
    <w:rsid w:val="007679A8"/>
    <w:rsid w:val="00772ED7"/>
    <w:rsid w:val="007749FC"/>
    <w:rsid w:val="00781108"/>
    <w:rsid w:val="00781BDE"/>
    <w:rsid w:val="00790427"/>
    <w:rsid w:val="007913D8"/>
    <w:rsid w:val="007927D8"/>
    <w:rsid w:val="007933C6"/>
    <w:rsid w:val="00795626"/>
    <w:rsid w:val="007A0D00"/>
    <w:rsid w:val="007A1F55"/>
    <w:rsid w:val="007A28B5"/>
    <w:rsid w:val="007A3FAE"/>
    <w:rsid w:val="007A5F06"/>
    <w:rsid w:val="007A763B"/>
    <w:rsid w:val="007B13C3"/>
    <w:rsid w:val="007B148D"/>
    <w:rsid w:val="007B1FB1"/>
    <w:rsid w:val="007B2CC8"/>
    <w:rsid w:val="007B2DB2"/>
    <w:rsid w:val="007B357F"/>
    <w:rsid w:val="007B3A90"/>
    <w:rsid w:val="007B3D2F"/>
    <w:rsid w:val="007B5365"/>
    <w:rsid w:val="007B54AD"/>
    <w:rsid w:val="007B7AFB"/>
    <w:rsid w:val="007B7F25"/>
    <w:rsid w:val="007C032F"/>
    <w:rsid w:val="007C32DF"/>
    <w:rsid w:val="007C6E8B"/>
    <w:rsid w:val="007C702B"/>
    <w:rsid w:val="007C70EF"/>
    <w:rsid w:val="007C7726"/>
    <w:rsid w:val="007C7EE3"/>
    <w:rsid w:val="007D08D3"/>
    <w:rsid w:val="007D0D54"/>
    <w:rsid w:val="007D225F"/>
    <w:rsid w:val="007D359C"/>
    <w:rsid w:val="007D43B8"/>
    <w:rsid w:val="007D64FE"/>
    <w:rsid w:val="007D7930"/>
    <w:rsid w:val="007E057A"/>
    <w:rsid w:val="007E0BE9"/>
    <w:rsid w:val="007E0F92"/>
    <w:rsid w:val="007E12B6"/>
    <w:rsid w:val="007E2CC0"/>
    <w:rsid w:val="007E58F7"/>
    <w:rsid w:val="007E6AED"/>
    <w:rsid w:val="007E6C31"/>
    <w:rsid w:val="007F18C4"/>
    <w:rsid w:val="007F29D3"/>
    <w:rsid w:val="007F3C92"/>
    <w:rsid w:val="007F50B5"/>
    <w:rsid w:val="007F685E"/>
    <w:rsid w:val="007F711A"/>
    <w:rsid w:val="00801222"/>
    <w:rsid w:val="00802961"/>
    <w:rsid w:val="008037B4"/>
    <w:rsid w:val="00804346"/>
    <w:rsid w:val="00804D51"/>
    <w:rsid w:val="00804F48"/>
    <w:rsid w:val="00805D20"/>
    <w:rsid w:val="008105AF"/>
    <w:rsid w:val="00810E97"/>
    <w:rsid w:val="00812BFA"/>
    <w:rsid w:val="00813253"/>
    <w:rsid w:val="00813445"/>
    <w:rsid w:val="0082042A"/>
    <w:rsid w:val="00823E96"/>
    <w:rsid w:val="00825475"/>
    <w:rsid w:val="0082556D"/>
    <w:rsid w:val="00826903"/>
    <w:rsid w:val="0083138F"/>
    <w:rsid w:val="00831FEE"/>
    <w:rsid w:val="00834562"/>
    <w:rsid w:val="008366F8"/>
    <w:rsid w:val="00840951"/>
    <w:rsid w:val="00841B5D"/>
    <w:rsid w:val="00841E29"/>
    <w:rsid w:val="008443D9"/>
    <w:rsid w:val="00844517"/>
    <w:rsid w:val="00845B51"/>
    <w:rsid w:val="0084734B"/>
    <w:rsid w:val="008500EE"/>
    <w:rsid w:val="008502D0"/>
    <w:rsid w:val="00851BC7"/>
    <w:rsid w:val="008526CF"/>
    <w:rsid w:val="0085470F"/>
    <w:rsid w:val="00854E3F"/>
    <w:rsid w:val="00855505"/>
    <w:rsid w:val="00856E53"/>
    <w:rsid w:val="00861CC8"/>
    <w:rsid w:val="00862D16"/>
    <w:rsid w:val="00863F54"/>
    <w:rsid w:val="00864399"/>
    <w:rsid w:val="008654B5"/>
    <w:rsid w:val="008702DF"/>
    <w:rsid w:val="00871D35"/>
    <w:rsid w:val="00871F5F"/>
    <w:rsid w:val="00872A86"/>
    <w:rsid w:val="0087328B"/>
    <w:rsid w:val="008736EE"/>
    <w:rsid w:val="00874070"/>
    <w:rsid w:val="00874198"/>
    <w:rsid w:val="0087592C"/>
    <w:rsid w:val="0087601B"/>
    <w:rsid w:val="008767E3"/>
    <w:rsid w:val="00877848"/>
    <w:rsid w:val="00880072"/>
    <w:rsid w:val="0088074E"/>
    <w:rsid w:val="00881321"/>
    <w:rsid w:val="00881A1D"/>
    <w:rsid w:val="00881E9F"/>
    <w:rsid w:val="00883F1B"/>
    <w:rsid w:val="00890E98"/>
    <w:rsid w:val="00891ECB"/>
    <w:rsid w:val="00892408"/>
    <w:rsid w:val="00893A24"/>
    <w:rsid w:val="00893A3D"/>
    <w:rsid w:val="008948BB"/>
    <w:rsid w:val="008949BC"/>
    <w:rsid w:val="00894E40"/>
    <w:rsid w:val="00896D67"/>
    <w:rsid w:val="0089784F"/>
    <w:rsid w:val="008A03C9"/>
    <w:rsid w:val="008A3492"/>
    <w:rsid w:val="008A4B14"/>
    <w:rsid w:val="008A4E02"/>
    <w:rsid w:val="008B1369"/>
    <w:rsid w:val="008B1EE8"/>
    <w:rsid w:val="008B25E8"/>
    <w:rsid w:val="008B5613"/>
    <w:rsid w:val="008B6027"/>
    <w:rsid w:val="008C0E40"/>
    <w:rsid w:val="008D22AE"/>
    <w:rsid w:val="008D2644"/>
    <w:rsid w:val="008D3442"/>
    <w:rsid w:val="008D406D"/>
    <w:rsid w:val="008D65F2"/>
    <w:rsid w:val="008D6D17"/>
    <w:rsid w:val="008D6F0B"/>
    <w:rsid w:val="008D7C02"/>
    <w:rsid w:val="008E0FEE"/>
    <w:rsid w:val="008E1E01"/>
    <w:rsid w:val="008E5ACE"/>
    <w:rsid w:val="008E5DC1"/>
    <w:rsid w:val="008E6B79"/>
    <w:rsid w:val="008E71C5"/>
    <w:rsid w:val="008E749C"/>
    <w:rsid w:val="008F0016"/>
    <w:rsid w:val="008F27E7"/>
    <w:rsid w:val="008F2D17"/>
    <w:rsid w:val="008F36A6"/>
    <w:rsid w:val="008F40E6"/>
    <w:rsid w:val="008F669F"/>
    <w:rsid w:val="00901091"/>
    <w:rsid w:val="00904911"/>
    <w:rsid w:val="00904C32"/>
    <w:rsid w:val="00904D71"/>
    <w:rsid w:val="0090666D"/>
    <w:rsid w:val="00906FD0"/>
    <w:rsid w:val="00907B42"/>
    <w:rsid w:val="0091150A"/>
    <w:rsid w:val="00913907"/>
    <w:rsid w:val="00913EED"/>
    <w:rsid w:val="00914EFC"/>
    <w:rsid w:val="00915891"/>
    <w:rsid w:val="0092048D"/>
    <w:rsid w:val="0092268F"/>
    <w:rsid w:val="009226F7"/>
    <w:rsid w:val="00923A3C"/>
    <w:rsid w:val="00924F91"/>
    <w:rsid w:val="00925089"/>
    <w:rsid w:val="00926E78"/>
    <w:rsid w:val="00932672"/>
    <w:rsid w:val="00934AD7"/>
    <w:rsid w:val="00935D8B"/>
    <w:rsid w:val="009362CB"/>
    <w:rsid w:val="00936992"/>
    <w:rsid w:val="009403A5"/>
    <w:rsid w:val="00942351"/>
    <w:rsid w:val="00944775"/>
    <w:rsid w:val="00947747"/>
    <w:rsid w:val="00954C10"/>
    <w:rsid w:val="00955D96"/>
    <w:rsid w:val="00956DD2"/>
    <w:rsid w:val="00961788"/>
    <w:rsid w:val="0096484C"/>
    <w:rsid w:val="00966CC5"/>
    <w:rsid w:val="00970119"/>
    <w:rsid w:val="0097118A"/>
    <w:rsid w:val="00972219"/>
    <w:rsid w:val="0097274E"/>
    <w:rsid w:val="00975588"/>
    <w:rsid w:val="009776AE"/>
    <w:rsid w:val="00981606"/>
    <w:rsid w:val="00983866"/>
    <w:rsid w:val="00983B7C"/>
    <w:rsid w:val="0098422E"/>
    <w:rsid w:val="0098498A"/>
    <w:rsid w:val="00984F07"/>
    <w:rsid w:val="00985FF4"/>
    <w:rsid w:val="009872C5"/>
    <w:rsid w:val="009902EA"/>
    <w:rsid w:val="00994974"/>
    <w:rsid w:val="00995C1C"/>
    <w:rsid w:val="00996205"/>
    <w:rsid w:val="0099680E"/>
    <w:rsid w:val="00996C86"/>
    <w:rsid w:val="009A0347"/>
    <w:rsid w:val="009A1DCC"/>
    <w:rsid w:val="009A4080"/>
    <w:rsid w:val="009A40AE"/>
    <w:rsid w:val="009A50F2"/>
    <w:rsid w:val="009A53FD"/>
    <w:rsid w:val="009A77DF"/>
    <w:rsid w:val="009A7A1E"/>
    <w:rsid w:val="009A7F79"/>
    <w:rsid w:val="009B0C69"/>
    <w:rsid w:val="009B13BB"/>
    <w:rsid w:val="009B1CF3"/>
    <w:rsid w:val="009B29D0"/>
    <w:rsid w:val="009B52F9"/>
    <w:rsid w:val="009C1897"/>
    <w:rsid w:val="009C34C1"/>
    <w:rsid w:val="009C78F7"/>
    <w:rsid w:val="009C7FE2"/>
    <w:rsid w:val="009D0D13"/>
    <w:rsid w:val="009D11DE"/>
    <w:rsid w:val="009D3DB0"/>
    <w:rsid w:val="009D424D"/>
    <w:rsid w:val="009D45AD"/>
    <w:rsid w:val="009D6CE5"/>
    <w:rsid w:val="009D7C3D"/>
    <w:rsid w:val="009D7D36"/>
    <w:rsid w:val="009E1457"/>
    <w:rsid w:val="009E53C1"/>
    <w:rsid w:val="009E625D"/>
    <w:rsid w:val="009F145F"/>
    <w:rsid w:val="009F245C"/>
    <w:rsid w:val="009F2856"/>
    <w:rsid w:val="009F60BF"/>
    <w:rsid w:val="009F7494"/>
    <w:rsid w:val="009F7A07"/>
    <w:rsid w:val="00A05419"/>
    <w:rsid w:val="00A073A0"/>
    <w:rsid w:val="00A07D79"/>
    <w:rsid w:val="00A11B78"/>
    <w:rsid w:val="00A11CBA"/>
    <w:rsid w:val="00A129D4"/>
    <w:rsid w:val="00A14880"/>
    <w:rsid w:val="00A14AFE"/>
    <w:rsid w:val="00A15270"/>
    <w:rsid w:val="00A1574B"/>
    <w:rsid w:val="00A15782"/>
    <w:rsid w:val="00A1640B"/>
    <w:rsid w:val="00A16EF1"/>
    <w:rsid w:val="00A16FE8"/>
    <w:rsid w:val="00A17F69"/>
    <w:rsid w:val="00A20270"/>
    <w:rsid w:val="00A20408"/>
    <w:rsid w:val="00A23692"/>
    <w:rsid w:val="00A23A87"/>
    <w:rsid w:val="00A24353"/>
    <w:rsid w:val="00A256EE"/>
    <w:rsid w:val="00A258B5"/>
    <w:rsid w:val="00A26722"/>
    <w:rsid w:val="00A332ED"/>
    <w:rsid w:val="00A35194"/>
    <w:rsid w:val="00A36628"/>
    <w:rsid w:val="00A40F47"/>
    <w:rsid w:val="00A413E3"/>
    <w:rsid w:val="00A41A38"/>
    <w:rsid w:val="00A429B1"/>
    <w:rsid w:val="00A44623"/>
    <w:rsid w:val="00A46107"/>
    <w:rsid w:val="00A46327"/>
    <w:rsid w:val="00A47E2E"/>
    <w:rsid w:val="00A47F9D"/>
    <w:rsid w:val="00A52D53"/>
    <w:rsid w:val="00A5339D"/>
    <w:rsid w:val="00A5500C"/>
    <w:rsid w:val="00A55879"/>
    <w:rsid w:val="00A619E1"/>
    <w:rsid w:val="00A658AB"/>
    <w:rsid w:val="00A65CF5"/>
    <w:rsid w:val="00A67ECF"/>
    <w:rsid w:val="00A70D35"/>
    <w:rsid w:val="00A70DE5"/>
    <w:rsid w:val="00A70E7C"/>
    <w:rsid w:val="00A71161"/>
    <w:rsid w:val="00A75328"/>
    <w:rsid w:val="00A7587C"/>
    <w:rsid w:val="00A75E73"/>
    <w:rsid w:val="00A773E6"/>
    <w:rsid w:val="00A77701"/>
    <w:rsid w:val="00A77D68"/>
    <w:rsid w:val="00A80493"/>
    <w:rsid w:val="00A81469"/>
    <w:rsid w:val="00A82AEF"/>
    <w:rsid w:val="00A83E4A"/>
    <w:rsid w:val="00A86171"/>
    <w:rsid w:val="00A900A7"/>
    <w:rsid w:val="00A93C8B"/>
    <w:rsid w:val="00A9419E"/>
    <w:rsid w:val="00A97F27"/>
    <w:rsid w:val="00AA1BB3"/>
    <w:rsid w:val="00AA368F"/>
    <w:rsid w:val="00AA4605"/>
    <w:rsid w:val="00AA72DD"/>
    <w:rsid w:val="00AA7CC7"/>
    <w:rsid w:val="00AB120C"/>
    <w:rsid w:val="00AB3423"/>
    <w:rsid w:val="00AB34DD"/>
    <w:rsid w:val="00AB6895"/>
    <w:rsid w:val="00AB7C70"/>
    <w:rsid w:val="00AC242F"/>
    <w:rsid w:val="00AC2851"/>
    <w:rsid w:val="00AC3C20"/>
    <w:rsid w:val="00AC475E"/>
    <w:rsid w:val="00AC495A"/>
    <w:rsid w:val="00AC4F6D"/>
    <w:rsid w:val="00AC65EF"/>
    <w:rsid w:val="00AC6FDD"/>
    <w:rsid w:val="00AC7685"/>
    <w:rsid w:val="00AD051D"/>
    <w:rsid w:val="00AD0D13"/>
    <w:rsid w:val="00AD51E9"/>
    <w:rsid w:val="00AD5CBD"/>
    <w:rsid w:val="00AD6B75"/>
    <w:rsid w:val="00AE0255"/>
    <w:rsid w:val="00AE3735"/>
    <w:rsid w:val="00AE4073"/>
    <w:rsid w:val="00AE4CA7"/>
    <w:rsid w:val="00AE7857"/>
    <w:rsid w:val="00AE7CD7"/>
    <w:rsid w:val="00AF08D2"/>
    <w:rsid w:val="00AF31CF"/>
    <w:rsid w:val="00AF7D32"/>
    <w:rsid w:val="00B0074D"/>
    <w:rsid w:val="00B01C0C"/>
    <w:rsid w:val="00B1176C"/>
    <w:rsid w:val="00B12150"/>
    <w:rsid w:val="00B1341B"/>
    <w:rsid w:val="00B13DF6"/>
    <w:rsid w:val="00B14341"/>
    <w:rsid w:val="00B15B58"/>
    <w:rsid w:val="00B16ACE"/>
    <w:rsid w:val="00B20848"/>
    <w:rsid w:val="00B21D58"/>
    <w:rsid w:val="00B22B92"/>
    <w:rsid w:val="00B23DED"/>
    <w:rsid w:val="00B24816"/>
    <w:rsid w:val="00B323A7"/>
    <w:rsid w:val="00B32730"/>
    <w:rsid w:val="00B32824"/>
    <w:rsid w:val="00B3388F"/>
    <w:rsid w:val="00B34599"/>
    <w:rsid w:val="00B34D38"/>
    <w:rsid w:val="00B356B4"/>
    <w:rsid w:val="00B371F2"/>
    <w:rsid w:val="00B37748"/>
    <w:rsid w:val="00B402F0"/>
    <w:rsid w:val="00B41818"/>
    <w:rsid w:val="00B42062"/>
    <w:rsid w:val="00B45304"/>
    <w:rsid w:val="00B453D6"/>
    <w:rsid w:val="00B47A2B"/>
    <w:rsid w:val="00B50003"/>
    <w:rsid w:val="00B50858"/>
    <w:rsid w:val="00B564C7"/>
    <w:rsid w:val="00B57A23"/>
    <w:rsid w:val="00B57FA5"/>
    <w:rsid w:val="00B61372"/>
    <w:rsid w:val="00B627CB"/>
    <w:rsid w:val="00B64212"/>
    <w:rsid w:val="00B65389"/>
    <w:rsid w:val="00B659AD"/>
    <w:rsid w:val="00B664E9"/>
    <w:rsid w:val="00B67415"/>
    <w:rsid w:val="00B67514"/>
    <w:rsid w:val="00B7040B"/>
    <w:rsid w:val="00B720F7"/>
    <w:rsid w:val="00B72265"/>
    <w:rsid w:val="00B73CF4"/>
    <w:rsid w:val="00B75E93"/>
    <w:rsid w:val="00B83383"/>
    <w:rsid w:val="00B85EE0"/>
    <w:rsid w:val="00B90134"/>
    <w:rsid w:val="00B90CCB"/>
    <w:rsid w:val="00B923BE"/>
    <w:rsid w:val="00B93125"/>
    <w:rsid w:val="00B97298"/>
    <w:rsid w:val="00B97C89"/>
    <w:rsid w:val="00BA0A1E"/>
    <w:rsid w:val="00BA5BE6"/>
    <w:rsid w:val="00BA5BFB"/>
    <w:rsid w:val="00BA6E41"/>
    <w:rsid w:val="00BB07C4"/>
    <w:rsid w:val="00BB1B89"/>
    <w:rsid w:val="00BB1DD9"/>
    <w:rsid w:val="00BB40E4"/>
    <w:rsid w:val="00BB4998"/>
    <w:rsid w:val="00BB4A1F"/>
    <w:rsid w:val="00BB4D68"/>
    <w:rsid w:val="00BB51A4"/>
    <w:rsid w:val="00BB5B12"/>
    <w:rsid w:val="00BB6CEB"/>
    <w:rsid w:val="00BB7770"/>
    <w:rsid w:val="00BC0B02"/>
    <w:rsid w:val="00BC1811"/>
    <w:rsid w:val="00BC2581"/>
    <w:rsid w:val="00BC4B26"/>
    <w:rsid w:val="00BC5612"/>
    <w:rsid w:val="00BC5E3E"/>
    <w:rsid w:val="00BD07BC"/>
    <w:rsid w:val="00BD10F2"/>
    <w:rsid w:val="00BD4EFA"/>
    <w:rsid w:val="00BD4F65"/>
    <w:rsid w:val="00BD5DEC"/>
    <w:rsid w:val="00BD668E"/>
    <w:rsid w:val="00BE0E4B"/>
    <w:rsid w:val="00BE1B21"/>
    <w:rsid w:val="00BE3677"/>
    <w:rsid w:val="00BE37F3"/>
    <w:rsid w:val="00BE45BD"/>
    <w:rsid w:val="00BE60E9"/>
    <w:rsid w:val="00BE64AD"/>
    <w:rsid w:val="00BF4E42"/>
    <w:rsid w:val="00BF6818"/>
    <w:rsid w:val="00C00002"/>
    <w:rsid w:val="00C02292"/>
    <w:rsid w:val="00C027A3"/>
    <w:rsid w:val="00C03193"/>
    <w:rsid w:val="00C03C78"/>
    <w:rsid w:val="00C04321"/>
    <w:rsid w:val="00C04A47"/>
    <w:rsid w:val="00C04DB9"/>
    <w:rsid w:val="00C054AE"/>
    <w:rsid w:val="00C05772"/>
    <w:rsid w:val="00C07D7A"/>
    <w:rsid w:val="00C13AD2"/>
    <w:rsid w:val="00C1494F"/>
    <w:rsid w:val="00C15A91"/>
    <w:rsid w:val="00C16474"/>
    <w:rsid w:val="00C179C4"/>
    <w:rsid w:val="00C21EA4"/>
    <w:rsid w:val="00C22EA7"/>
    <w:rsid w:val="00C22FBA"/>
    <w:rsid w:val="00C23CB0"/>
    <w:rsid w:val="00C259B2"/>
    <w:rsid w:val="00C25AD9"/>
    <w:rsid w:val="00C267F8"/>
    <w:rsid w:val="00C27C8D"/>
    <w:rsid w:val="00C31F85"/>
    <w:rsid w:val="00C34788"/>
    <w:rsid w:val="00C35F0B"/>
    <w:rsid w:val="00C42336"/>
    <w:rsid w:val="00C42838"/>
    <w:rsid w:val="00C43E4A"/>
    <w:rsid w:val="00C44296"/>
    <w:rsid w:val="00C44434"/>
    <w:rsid w:val="00C44C51"/>
    <w:rsid w:val="00C503B0"/>
    <w:rsid w:val="00C50886"/>
    <w:rsid w:val="00C53242"/>
    <w:rsid w:val="00C53936"/>
    <w:rsid w:val="00C53CC1"/>
    <w:rsid w:val="00C54F14"/>
    <w:rsid w:val="00C56F52"/>
    <w:rsid w:val="00C60777"/>
    <w:rsid w:val="00C6250A"/>
    <w:rsid w:val="00C62E13"/>
    <w:rsid w:val="00C65905"/>
    <w:rsid w:val="00C65C15"/>
    <w:rsid w:val="00C65D7A"/>
    <w:rsid w:val="00C66C45"/>
    <w:rsid w:val="00C67034"/>
    <w:rsid w:val="00C71E74"/>
    <w:rsid w:val="00C72727"/>
    <w:rsid w:val="00C7441C"/>
    <w:rsid w:val="00C80352"/>
    <w:rsid w:val="00C816EE"/>
    <w:rsid w:val="00C829D6"/>
    <w:rsid w:val="00C8335F"/>
    <w:rsid w:val="00C91147"/>
    <w:rsid w:val="00C926D4"/>
    <w:rsid w:val="00C93894"/>
    <w:rsid w:val="00C938C2"/>
    <w:rsid w:val="00C93F65"/>
    <w:rsid w:val="00C948AE"/>
    <w:rsid w:val="00C94DD7"/>
    <w:rsid w:val="00C97689"/>
    <w:rsid w:val="00CA12C8"/>
    <w:rsid w:val="00CA3D0A"/>
    <w:rsid w:val="00CA471C"/>
    <w:rsid w:val="00CA4FF2"/>
    <w:rsid w:val="00CB07A1"/>
    <w:rsid w:val="00CB125E"/>
    <w:rsid w:val="00CB6691"/>
    <w:rsid w:val="00CB7297"/>
    <w:rsid w:val="00CC0D3D"/>
    <w:rsid w:val="00CC179F"/>
    <w:rsid w:val="00CC3F5C"/>
    <w:rsid w:val="00CC68CF"/>
    <w:rsid w:val="00CD039A"/>
    <w:rsid w:val="00CD0D2C"/>
    <w:rsid w:val="00CD1743"/>
    <w:rsid w:val="00CD39B1"/>
    <w:rsid w:val="00CD5846"/>
    <w:rsid w:val="00CD6AFF"/>
    <w:rsid w:val="00CD725F"/>
    <w:rsid w:val="00CE172F"/>
    <w:rsid w:val="00CE26CE"/>
    <w:rsid w:val="00CE4F8D"/>
    <w:rsid w:val="00CE563B"/>
    <w:rsid w:val="00CE59B9"/>
    <w:rsid w:val="00CE6CD0"/>
    <w:rsid w:val="00CE76D8"/>
    <w:rsid w:val="00CE7BF7"/>
    <w:rsid w:val="00CF6550"/>
    <w:rsid w:val="00CF71B1"/>
    <w:rsid w:val="00CF7DB7"/>
    <w:rsid w:val="00D00495"/>
    <w:rsid w:val="00D0138F"/>
    <w:rsid w:val="00D013D0"/>
    <w:rsid w:val="00D017E1"/>
    <w:rsid w:val="00D01C95"/>
    <w:rsid w:val="00D02991"/>
    <w:rsid w:val="00D0469E"/>
    <w:rsid w:val="00D07A37"/>
    <w:rsid w:val="00D10BC2"/>
    <w:rsid w:val="00D1214E"/>
    <w:rsid w:val="00D12212"/>
    <w:rsid w:val="00D13A4D"/>
    <w:rsid w:val="00D152BC"/>
    <w:rsid w:val="00D16AC6"/>
    <w:rsid w:val="00D22D15"/>
    <w:rsid w:val="00D23E3C"/>
    <w:rsid w:val="00D24585"/>
    <w:rsid w:val="00D25AEB"/>
    <w:rsid w:val="00D261B2"/>
    <w:rsid w:val="00D26B9B"/>
    <w:rsid w:val="00D30BE6"/>
    <w:rsid w:val="00D32055"/>
    <w:rsid w:val="00D343CA"/>
    <w:rsid w:val="00D36189"/>
    <w:rsid w:val="00D4037E"/>
    <w:rsid w:val="00D410B9"/>
    <w:rsid w:val="00D41250"/>
    <w:rsid w:val="00D429F3"/>
    <w:rsid w:val="00D441E9"/>
    <w:rsid w:val="00D45D30"/>
    <w:rsid w:val="00D46E29"/>
    <w:rsid w:val="00D524DD"/>
    <w:rsid w:val="00D53178"/>
    <w:rsid w:val="00D55418"/>
    <w:rsid w:val="00D5634D"/>
    <w:rsid w:val="00D56714"/>
    <w:rsid w:val="00D571BD"/>
    <w:rsid w:val="00D575B6"/>
    <w:rsid w:val="00D5773E"/>
    <w:rsid w:val="00D60074"/>
    <w:rsid w:val="00D63728"/>
    <w:rsid w:val="00D638A3"/>
    <w:rsid w:val="00D660EA"/>
    <w:rsid w:val="00D67937"/>
    <w:rsid w:val="00D71ACD"/>
    <w:rsid w:val="00D7320D"/>
    <w:rsid w:val="00D74516"/>
    <w:rsid w:val="00D74DA4"/>
    <w:rsid w:val="00D76334"/>
    <w:rsid w:val="00D76B33"/>
    <w:rsid w:val="00D77520"/>
    <w:rsid w:val="00D80424"/>
    <w:rsid w:val="00D81082"/>
    <w:rsid w:val="00D812EA"/>
    <w:rsid w:val="00D8198A"/>
    <w:rsid w:val="00D83995"/>
    <w:rsid w:val="00D86E75"/>
    <w:rsid w:val="00D86FE2"/>
    <w:rsid w:val="00D87209"/>
    <w:rsid w:val="00D90A3D"/>
    <w:rsid w:val="00D91799"/>
    <w:rsid w:val="00D920BC"/>
    <w:rsid w:val="00D92F2B"/>
    <w:rsid w:val="00D946AD"/>
    <w:rsid w:val="00D96A70"/>
    <w:rsid w:val="00D97928"/>
    <w:rsid w:val="00DA200D"/>
    <w:rsid w:val="00DA57B5"/>
    <w:rsid w:val="00DA5992"/>
    <w:rsid w:val="00DB0797"/>
    <w:rsid w:val="00DB07F7"/>
    <w:rsid w:val="00DB262A"/>
    <w:rsid w:val="00DB35BD"/>
    <w:rsid w:val="00DB5A97"/>
    <w:rsid w:val="00DB5CFE"/>
    <w:rsid w:val="00DB673B"/>
    <w:rsid w:val="00DB6B5F"/>
    <w:rsid w:val="00DC237F"/>
    <w:rsid w:val="00DC2FEA"/>
    <w:rsid w:val="00DC5BC3"/>
    <w:rsid w:val="00DC6E44"/>
    <w:rsid w:val="00DC7C8E"/>
    <w:rsid w:val="00DD0B37"/>
    <w:rsid w:val="00DD154B"/>
    <w:rsid w:val="00DD445F"/>
    <w:rsid w:val="00DD6BF3"/>
    <w:rsid w:val="00DE069D"/>
    <w:rsid w:val="00DE14A0"/>
    <w:rsid w:val="00DE1984"/>
    <w:rsid w:val="00DE37C8"/>
    <w:rsid w:val="00DE3BD2"/>
    <w:rsid w:val="00DE3FE9"/>
    <w:rsid w:val="00DE4DCD"/>
    <w:rsid w:val="00DE5AF4"/>
    <w:rsid w:val="00DE7004"/>
    <w:rsid w:val="00DF0684"/>
    <w:rsid w:val="00DF36F1"/>
    <w:rsid w:val="00DF4AAE"/>
    <w:rsid w:val="00DF55CE"/>
    <w:rsid w:val="00DF6090"/>
    <w:rsid w:val="00DF6AF1"/>
    <w:rsid w:val="00DF71D1"/>
    <w:rsid w:val="00E00359"/>
    <w:rsid w:val="00E027A1"/>
    <w:rsid w:val="00E04213"/>
    <w:rsid w:val="00E063E9"/>
    <w:rsid w:val="00E07B7F"/>
    <w:rsid w:val="00E12BA8"/>
    <w:rsid w:val="00E1384F"/>
    <w:rsid w:val="00E1448D"/>
    <w:rsid w:val="00E16D8C"/>
    <w:rsid w:val="00E204BF"/>
    <w:rsid w:val="00E20C7F"/>
    <w:rsid w:val="00E2226A"/>
    <w:rsid w:val="00E23E19"/>
    <w:rsid w:val="00E35974"/>
    <w:rsid w:val="00E359E6"/>
    <w:rsid w:val="00E35CD1"/>
    <w:rsid w:val="00E36A15"/>
    <w:rsid w:val="00E411DB"/>
    <w:rsid w:val="00E4208D"/>
    <w:rsid w:val="00E4339F"/>
    <w:rsid w:val="00E43E90"/>
    <w:rsid w:val="00E45781"/>
    <w:rsid w:val="00E45AFF"/>
    <w:rsid w:val="00E46540"/>
    <w:rsid w:val="00E500AF"/>
    <w:rsid w:val="00E517E7"/>
    <w:rsid w:val="00E51C51"/>
    <w:rsid w:val="00E526C5"/>
    <w:rsid w:val="00E5503C"/>
    <w:rsid w:val="00E56CD6"/>
    <w:rsid w:val="00E6027B"/>
    <w:rsid w:val="00E60DDC"/>
    <w:rsid w:val="00E61AC9"/>
    <w:rsid w:val="00E61E58"/>
    <w:rsid w:val="00E63156"/>
    <w:rsid w:val="00E640A5"/>
    <w:rsid w:val="00E64579"/>
    <w:rsid w:val="00E651CE"/>
    <w:rsid w:val="00E6650D"/>
    <w:rsid w:val="00E66CED"/>
    <w:rsid w:val="00E66F55"/>
    <w:rsid w:val="00E71DF8"/>
    <w:rsid w:val="00E73386"/>
    <w:rsid w:val="00E7360A"/>
    <w:rsid w:val="00E7496A"/>
    <w:rsid w:val="00E74E67"/>
    <w:rsid w:val="00E768F9"/>
    <w:rsid w:val="00E77463"/>
    <w:rsid w:val="00E77CB0"/>
    <w:rsid w:val="00E8143E"/>
    <w:rsid w:val="00E81613"/>
    <w:rsid w:val="00E82D6F"/>
    <w:rsid w:val="00E82F99"/>
    <w:rsid w:val="00E84C5B"/>
    <w:rsid w:val="00E8781E"/>
    <w:rsid w:val="00E9277F"/>
    <w:rsid w:val="00E9294D"/>
    <w:rsid w:val="00E92B69"/>
    <w:rsid w:val="00E92C90"/>
    <w:rsid w:val="00E9319E"/>
    <w:rsid w:val="00E94AE7"/>
    <w:rsid w:val="00E94C1C"/>
    <w:rsid w:val="00E954F9"/>
    <w:rsid w:val="00E975CD"/>
    <w:rsid w:val="00EA173E"/>
    <w:rsid w:val="00EA1FC6"/>
    <w:rsid w:val="00EA2240"/>
    <w:rsid w:val="00EA2967"/>
    <w:rsid w:val="00EA2F30"/>
    <w:rsid w:val="00EA2F43"/>
    <w:rsid w:val="00EA4BDD"/>
    <w:rsid w:val="00EA7154"/>
    <w:rsid w:val="00EA78CE"/>
    <w:rsid w:val="00EB337A"/>
    <w:rsid w:val="00EB5363"/>
    <w:rsid w:val="00EB57B9"/>
    <w:rsid w:val="00EB5D61"/>
    <w:rsid w:val="00EC20A1"/>
    <w:rsid w:val="00EC3785"/>
    <w:rsid w:val="00EC493C"/>
    <w:rsid w:val="00EC580D"/>
    <w:rsid w:val="00EC5C4B"/>
    <w:rsid w:val="00EC6EC3"/>
    <w:rsid w:val="00EC75EC"/>
    <w:rsid w:val="00ED0613"/>
    <w:rsid w:val="00ED0F1A"/>
    <w:rsid w:val="00ED123F"/>
    <w:rsid w:val="00ED56C3"/>
    <w:rsid w:val="00ED590C"/>
    <w:rsid w:val="00EE12A5"/>
    <w:rsid w:val="00EE16C2"/>
    <w:rsid w:val="00EE1BFC"/>
    <w:rsid w:val="00EE3864"/>
    <w:rsid w:val="00EE3D5C"/>
    <w:rsid w:val="00EE5281"/>
    <w:rsid w:val="00EE5441"/>
    <w:rsid w:val="00EE57F7"/>
    <w:rsid w:val="00EE799A"/>
    <w:rsid w:val="00EF0A4A"/>
    <w:rsid w:val="00EF0DAE"/>
    <w:rsid w:val="00EF3D48"/>
    <w:rsid w:val="00EF5796"/>
    <w:rsid w:val="00EF7214"/>
    <w:rsid w:val="00EF72B7"/>
    <w:rsid w:val="00EF781E"/>
    <w:rsid w:val="00EF7ADB"/>
    <w:rsid w:val="00F00A24"/>
    <w:rsid w:val="00F0192C"/>
    <w:rsid w:val="00F01952"/>
    <w:rsid w:val="00F03F3F"/>
    <w:rsid w:val="00F047A5"/>
    <w:rsid w:val="00F12C3F"/>
    <w:rsid w:val="00F1717E"/>
    <w:rsid w:val="00F17873"/>
    <w:rsid w:val="00F20111"/>
    <w:rsid w:val="00F202DC"/>
    <w:rsid w:val="00F211C2"/>
    <w:rsid w:val="00F21505"/>
    <w:rsid w:val="00F2220A"/>
    <w:rsid w:val="00F2276D"/>
    <w:rsid w:val="00F22F56"/>
    <w:rsid w:val="00F235E2"/>
    <w:rsid w:val="00F23A32"/>
    <w:rsid w:val="00F24A2B"/>
    <w:rsid w:val="00F24AD2"/>
    <w:rsid w:val="00F25C72"/>
    <w:rsid w:val="00F26BB4"/>
    <w:rsid w:val="00F2792E"/>
    <w:rsid w:val="00F27C54"/>
    <w:rsid w:val="00F300F4"/>
    <w:rsid w:val="00F31F44"/>
    <w:rsid w:val="00F34351"/>
    <w:rsid w:val="00F3465A"/>
    <w:rsid w:val="00F35CE3"/>
    <w:rsid w:val="00F35DC9"/>
    <w:rsid w:val="00F42B40"/>
    <w:rsid w:val="00F42B76"/>
    <w:rsid w:val="00F42F4E"/>
    <w:rsid w:val="00F43429"/>
    <w:rsid w:val="00F5150A"/>
    <w:rsid w:val="00F53FEF"/>
    <w:rsid w:val="00F5567C"/>
    <w:rsid w:val="00F56EB2"/>
    <w:rsid w:val="00F6019E"/>
    <w:rsid w:val="00F613B3"/>
    <w:rsid w:val="00F62570"/>
    <w:rsid w:val="00F6291F"/>
    <w:rsid w:val="00F63A19"/>
    <w:rsid w:val="00F63C05"/>
    <w:rsid w:val="00F67C25"/>
    <w:rsid w:val="00F70AE5"/>
    <w:rsid w:val="00F71E50"/>
    <w:rsid w:val="00F73916"/>
    <w:rsid w:val="00F73C3B"/>
    <w:rsid w:val="00F73F01"/>
    <w:rsid w:val="00F74505"/>
    <w:rsid w:val="00F765AA"/>
    <w:rsid w:val="00F8223D"/>
    <w:rsid w:val="00F82622"/>
    <w:rsid w:val="00F83817"/>
    <w:rsid w:val="00F84449"/>
    <w:rsid w:val="00F851A2"/>
    <w:rsid w:val="00F86641"/>
    <w:rsid w:val="00F871DB"/>
    <w:rsid w:val="00F875D5"/>
    <w:rsid w:val="00F87D0C"/>
    <w:rsid w:val="00F90439"/>
    <w:rsid w:val="00F91A3D"/>
    <w:rsid w:val="00F92175"/>
    <w:rsid w:val="00F9476E"/>
    <w:rsid w:val="00F95504"/>
    <w:rsid w:val="00F97693"/>
    <w:rsid w:val="00FA0766"/>
    <w:rsid w:val="00FA3574"/>
    <w:rsid w:val="00FA4EFB"/>
    <w:rsid w:val="00FA5C4E"/>
    <w:rsid w:val="00FA645D"/>
    <w:rsid w:val="00FA7EAA"/>
    <w:rsid w:val="00FB0EF8"/>
    <w:rsid w:val="00FB1E98"/>
    <w:rsid w:val="00FB22EA"/>
    <w:rsid w:val="00FB2A10"/>
    <w:rsid w:val="00FB2D81"/>
    <w:rsid w:val="00FB4590"/>
    <w:rsid w:val="00FC0001"/>
    <w:rsid w:val="00FC2A9F"/>
    <w:rsid w:val="00FC2DF0"/>
    <w:rsid w:val="00FC3E18"/>
    <w:rsid w:val="00FC3EAD"/>
    <w:rsid w:val="00FC446E"/>
    <w:rsid w:val="00FD4667"/>
    <w:rsid w:val="00FE0F24"/>
    <w:rsid w:val="00FE2B71"/>
    <w:rsid w:val="00FE3039"/>
    <w:rsid w:val="00FE5DA4"/>
    <w:rsid w:val="00FE64E3"/>
    <w:rsid w:val="00FF07E9"/>
    <w:rsid w:val="00FF0F02"/>
    <w:rsid w:val="00FF1D29"/>
    <w:rsid w:val="00FF2468"/>
    <w:rsid w:val="00FF250B"/>
    <w:rsid w:val="00FF29FE"/>
    <w:rsid w:val="00FF4CB9"/>
    <w:rsid w:val="00FF696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6082">
      <o:colormenu v:ext="edit" strokecolor="none [1311]"/>
    </o:shapedefaults>
    <o:shapelayout v:ext="edit">
      <o:idmap v:ext="edit" data="1"/>
      <o:rules v:ext="edit">
        <o:r id="V:Rule9" type="connector" idref="#_x0000_s1317"/>
        <o:r id="V:Rule10" type="connector" idref="#_x0000_s1314"/>
        <o:r id="V:Rule11" type="connector" idref="#_x0000_s1522"/>
        <o:r id="V:Rule12" type="connector" idref="#_x0000_s1320"/>
        <o:r id="V:Rule13" type="connector" idref="#_x0000_s1315"/>
        <o:r id="V:Rule14" type="connector" idref="#_x0000_s1318"/>
        <o:r id="V:Rule15" type="connector" idref="#_x0000_s1316"/>
        <o:r id="V:Rule16" type="connector" idref="#_x0000_s1319"/>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72D42"/>
  </w:style>
  <w:style w:type="paragraph" w:styleId="Heading1">
    <w:name w:val="heading 1"/>
    <w:basedOn w:val="Normal"/>
    <w:next w:val="Normal"/>
    <w:link w:val="Heading1Char"/>
    <w:uiPriority w:val="9"/>
    <w:qFormat/>
    <w:rsid w:val="001A1BF8"/>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autoRedefine/>
    <w:uiPriority w:val="9"/>
    <w:unhideWhenUsed/>
    <w:qFormat/>
    <w:rsid w:val="003D592C"/>
    <w:pPr>
      <w:keepLines/>
      <w:spacing w:before="200" w:after="0"/>
      <w:ind w:left="907" w:hanging="547"/>
      <w:outlineLvl w:val="1"/>
    </w:pPr>
    <w:rPr>
      <w:rFonts w:ascii="Calibri" w:eastAsiaTheme="majorEastAsia" w:hAnsi="Calibri" w:cs="Calibri"/>
      <w:b/>
      <w:bCs/>
      <w:color w:val="4F81BD" w:themeColor="accent1"/>
      <w:sz w:val="26"/>
      <w:szCs w:val="26"/>
    </w:rPr>
  </w:style>
  <w:style w:type="paragraph" w:styleId="Heading3">
    <w:name w:val="heading 3"/>
    <w:basedOn w:val="Normal"/>
    <w:next w:val="Normal"/>
    <w:link w:val="Heading3Char"/>
    <w:uiPriority w:val="9"/>
    <w:unhideWhenUsed/>
    <w:qFormat/>
    <w:rsid w:val="0052650C"/>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52650C"/>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A24353"/>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A24353"/>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A24353"/>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A24353"/>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unhideWhenUsed/>
    <w:qFormat/>
    <w:rsid w:val="00A24353"/>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A1BF8"/>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3D592C"/>
    <w:rPr>
      <w:rFonts w:ascii="Calibri" w:eastAsiaTheme="majorEastAsia" w:hAnsi="Calibri" w:cs="Calibri"/>
      <w:b/>
      <w:bCs/>
      <w:color w:val="4F81BD" w:themeColor="accent1"/>
      <w:sz w:val="26"/>
      <w:szCs w:val="26"/>
    </w:rPr>
  </w:style>
  <w:style w:type="character" w:customStyle="1" w:styleId="Heading3Char">
    <w:name w:val="Heading 3 Char"/>
    <w:basedOn w:val="DefaultParagraphFont"/>
    <w:link w:val="Heading3"/>
    <w:uiPriority w:val="9"/>
    <w:rsid w:val="0052650C"/>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52650C"/>
    <w:rPr>
      <w:rFonts w:asciiTheme="majorHAnsi" w:eastAsiaTheme="majorEastAsia" w:hAnsiTheme="majorHAnsi" w:cstheme="majorBidi"/>
      <w:b/>
      <w:bCs/>
      <w:i/>
      <w:iCs/>
      <w:color w:val="4F81BD" w:themeColor="accent1"/>
    </w:rPr>
  </w:style>
  <w:style w:type="paragraph" w:styleId="Title">
    <w:name w:val="Title"/>
    <w:basedOn w:val="Normal"/>
    <w:next w:val="Normal"/>
    <w:link w:val="TitleChar"/>
    <w:uiPriority w:val="10"/>
    <w:qFormat/>
    <w:rsid w:val="006E49DD"/>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6E49DD"/>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D55418"/>
    <w:pPr>
      <w:ind w:left="720"/>
    </w:pPr>
  </w:style>
  <w:style w:type="paragraph" w:styleId="BalloonText">
    <w:name w:val="Balloon Text"/>
    <w:basedOn w:val="Normal"/>
    <w:link w:val="BalloonTextChar"/>
    <w:uiPriority w:val="99"/>
    <w:semiHidden/>
    <w:unhideWhenUsed/>
    <w:rsid w:val="00B8338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83383"/>
    <w:rPr>
      <w:rFonts w:ascii="Tahoma" w:hAnsi="Tahoma" w:cs="Tahoma"/>
      <w:sz w:val="16"/>
      <w:szCs w:val="16"/>
    </w:rPr>
  </w:style>
  <w:style w:type="paragraph" w:styleId="Header">
    <w:name w:val="header"/>
    <w:basedOn w:val="Normal"/>
    <w:link w:val="HeaderChar"/>
    <w:uiPriority w:val="99"/>
    <w:unhideWhenUsed/>
    <w:rsid w:val="00BD4EFA"/>
    <w:pPr>
      <w:tabs>
        <w:tab w:val="center" w:pos="4680"/>
        <w:tab w:val="right" w:pos="9360"/>
      </w:tabs>
      <w:spacing w:after="0" w:line="240" w:lineRule="auto"/>
    </w:pPr>
  </w:style>
  <w:style w:type="character" w:customStyle="1" w:styleId="HeaderChar">
    <w:name w:val="Header Char"/>
    <w:basedOn w:val="DefaultParagraphFont"/>
    <w:link w:val="Header"/>
    <w:uiPriority w:val="99"/>
    <w:rsid w:val="00BD4EFA"/>
  </w:style>
  <w:style w:type="paragraph" w:styleId="Footer">
    <w:name w:val="footer"/>
    <w:basedOn w:val="Normal"/>
    <w:link w:val="FooterChar"/>
    <w:uiPriority w:val="99"/>
    <w:unhideWhenUsed/>
    <w:rsid w:val="00BD4EFA"/>
    <w:pPr>
      <w:tabs>
        <w:tab w:val="center" w:pos="4680"/>
        <w:tab w:val="right" w:pos="9360"/>
      </w:tabs>
      <w:spacing w:after="0" w:line="240" w:lineRule="auto"/>
    </w:pPr>
  </w:style>
  <w:style w:type="character" w:customStyle="1" w:styleId="FooterChar">
    <w:name w:val="Footer Char"/>
    <w:basedOn w:val="DefaultParagraphFont"/>
    <w:link w:val="Footer"/>
    <w:uiPriority w:val="99"/>
    <w:rsid w:val="00BD4EFA"/>
  </w:style>
  <w:style w:type="character" w:styleId="Hyperlink">
    <w:name w:val="Hyperlink"/>
    <w:basedOn w:val="DefaultParagraphFont"/>
    <w:uiPriority w:val="99"/>
    <w:unhideWhenUsed/>
    <w:rsid w:val="001A1BF8"/>
    <w:rPr>
      <w:color w:val="0000FF"/>
      <w:u w:val="single"/>
    </w:rPr>
  </w:style>
  <w:style w:type="character" w:customStyle="1" w:styleId="Heading5Char">
    <w:name w:val="Heading 5 Char"/>
    <w:basedOn w:val="DefaultParagraphFont"/>
    <w:link w:val="Heading5"/>
    <w:uiPriority w:val="9"/>
    <w:rsid w:val="00A24353"/>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A24353"/>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rsid w:val="00A24353"/>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rsid w:val="00A24353"/>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rsid w:val="00A24353"/>
    <w:rPr>
      <w:rFonts w:asciiTheme="majorHAnsi" w:eastAsiaTheme="majorEastAsia" w:hAnsiTheme="majorHAnsi" w:cstheme="majorBidi"/>
      <w:i/>
      <w:iCs/>
      <w:color w:val="404040" w:themeColor="text1" w:themeTint="BF"/>
      <w:sz w:val="20"/>
      <w:szCs w:val="20"/>
    </w:rPr>
  </w:style>
  <w:style w:type="character" w:styleId="IntenseEmphasis">
    <w:name w:val="Intense Emphasis"/>
    <w:basedOn w:val="DefaultParagraphFont"/>
    <w:uiPriority w:val="21"/>
    <w:qFormat/>
    <w:rsid w:val="00A24353"/>
    <w:rPr>
      <w:b/>
      <w:bCs/>
      <w:i/>
      <w:iCs/>
      <w:color w:val="4F81BD" w:themeColor="accent1"/>
    </w:rPr>
  </w:style>
  <w:style w:type="character" w:styleId="Strong">
    <w:name w:val="Strong"/>
    <w:basedOn w:val="DefaultParagraphFont"/>
    <w:uiPriority w:val="22"/>
    <w:qFormat/>
    <w:rsid w:val="00A24353"/>
    <w:rPr>
      <w:b/>
      <w:bCs/>
    </w:rPr>
  </w:style>
  <w:style w:type="paragraph" w:styleId="Quote">
    <w:name w:val="Quote"/>
    <w:basedOn w:val="Normal"/>
    <w:next w:val="Normal"/>
    <w:link w:val="QuoteChar"/>
    <w:uiPriority w:val="29"/>
    <w:qFormat/>
    <w:rsid w:val="00A24353"/>
    <w:rPr>
      <w:i/>
      <w:iCs/>
      <w:color w:val="000000" w:themeColor="text1"/>
    </w:rPr>
  </w:style>
  <w:style w:type="character" w:customStyle="1" w:styleId="QuoteChar">
    <w:name w:val="Quote Char"/>
    <w:basedOn w:val="DefaultParagraphFont"/>
    <w:link w:val="Quote"/>
    <w:uiPriority w:val="29"/>
    <w:rsid w:val="00A24353"/>
    <w:rPr>
      <w:i/>
      <w:iCs/>
      <w:color w:val="000000" w:themeColor="text1"/>
    </w:rPr>
  </w:style>
  <w:style w:type="paragraph" w:styleId="NoSpacing">
    <w:name w:val="No Spacing"/>
    <w:link w:val="NoSpacingChar"/>
    <w:uiPriority w:val="1"/>
    <w:qFormat/>
    <w:rsid w:val="00EE12A5"/>
    <w:pPr>
      <w:spacing w:after="0" w:line="240" w:lineRule="auto"/>
    </w:pPr>
  </w:style>
  <w:style w:type="character" w:styleId="FollowedHyperlink">
    <w:name w:val="FollowedHyperlink"/>
    <w:basedOn w:val="DefaultParagraphFont"/>
    <w:uiPriority w:val="99"/>
    <w:semiHidden/>
    <w:unhideWhenUsed/>
    <w:rsid w:val="00264A69"/>
    <w:rPr>
      <w:color w:val="800080" w:themeColor="followedHyperlink"/>
      <w:u w:val="single"/>
    </w:rPr>
  </w:style>
  <w:style w:type="paragraph" w:styleId="Caption">
    <w:name w:val="caption"/>
    <w:basedOn w:val="Normal"/>
    <w:next w:val="Normal"/>
    <w:uiPriority w:val="35"/>
    <w:unhideWhenUsed/>
    <w:qFormat/>
    <w:rsid w:val="002E09F6"/>
    <w:pPr>
      <w:spacing w:line="240" w:lineRule="auto"/>
    </w:pPr>
    <w:rPr>
      <w:b/>
      <w:bCs/>
      <w:color w:val="4F81BD" w:themeColor="accent1"/>
      <w:sz w:val="18"/>
      <w:szCs w:val="18"/>
    </w:rPr>
  </w:style>
  <w:style w:type="character" w:styleId="CommentReference">
    <w:name w:val="annotation reference"/>
    <w:basedOn w:val="DefaultParagraphFont"/>
    <w:uiPriority w:val="99"/>
    <w:semiHidden/>
    <w:unhideWhenUsed/>
    <w:rsid w:val="00CE26CE"/>
    <w:rPr>
      <w:sz w:val="16"/>
      <w:szCs w:val="16"/>
    </w:rPr>
  </w:style>
  <w:style w:type="paragraph" w:styleId="CommentText">
    <w:name w:val="annotation text"/>
    <w:basedOn w:val="Normal"/>
    <w:link w:val="CommentTextChar"/>
    <w:uiPriority w:val="99"/>
    <w:semiHidden/>
    <w:unhideWhenUsed/>
    <w:rsid w:val="00CE26CE"/>
    <w:pPr>
      <w:spacing w:line="240" w:lineRule="auto"/>
    </w:pPr>
    <w:rPr>
      <w:sz w:val="20"/>
      <w:szCs w:val="20"/>
    </w:rPr>
  </w:style>
  <w:style w:type="character" w:customStyle="1" w:styleId="CommentTextChar">
    <w:name w:val="Comment Text Char"/>
    <w:basedOn w:val="DefaultParagraphFont"/>
    <w:link w:val="CommentText"/>
    <w:uiPriority w:val="99"/>
    <w:semiHidden/>
    <w:rsid w:val="00CE26CE"/>
    <w:rPr>
      <w:sz w:val="20"/>
      <w:szCs w:val="20"/>
    </w:rPr>
  </w:style>
  <w:style w:type="paragraph" w:styleId="CommentSubject">
    <w:name w:val="annotation subject"/>
    <w:basedOn w:val="CommentText"/>
    <w:next w:val="CommentText"/>
    <w:link w:val="CommentSubjectChar"/>
    <w:uiPriority w:val="99"/>
    <w:semiHidden/>
    <w:unhideWhenUsed/>
    <w:rsid w:val="00CE26CE"/>
    <w:rPr>
      <w:b/>
      <w:bCs/>
    </w:rPr>
  </w:style>
  <w:style w:type="character" w:customStyle="1" w:styleId="CommentSubjectChar">
    <w:name w:val="Comment Subject Char"/>
    <w:basedOn w:val="CommentTextChar"/>
    <w:link w:val="CommentSubject"/>
    <w:uiPriority w:val="99"/>
    <w:semiHidden/>
    <w:rsid w:val="00CE26CE"/>
    <w:rPr>
      <w:b/>
      <w:bCs/>
      <w:sz w:val="20"/>
      <w:szCs w:val="20"/>
    </w:rPr>
  </w:style>
  <w:style w:type="character" w:customStyle="1" w:styleId="NoSpacingChar">
    <w:name w:val="No Spacing Char"/>
    <w:basedOn w:val="DefaultParagraphFont"/>
    <w:link w:val="NoSpacing"/>
    <w:uiPriority w:val="1"/>
    <w:rsid w:val="00123FFB"/>
  </w:style>
  <w:style w:type="character" w:styleId="PlaceholderText">
    <w:name w:val="Placeholder Text"/>
    <w:basedOn w:val="DefaultParagraphFont"/>
    <w:uiPriority w:val="99"/>
    <w:semiHidden/>
    <w:rsid w:val="003E6D70"/>
    <w:rPr>
      <w:color w:val="808080"/>
    </w:rPr>
  </w:style>
  <w:style w:type="paragraph" w:styleId="TOCHeading">
    <w:name w:val="TOC Heading"/>
    <w:basedOn w:val="Heading1"/>
    <w:next w:val="Normal"/>
    <w:uiPriority w:val="39"/>
    <w:unhideWhenUsed/>
    <w:qFormat/>
    <w:rsid w:val="00AC6FDD"/>
    <w:pPr>
      <w:numPr>
        <w:numId w:val="0"/>
      </w:numPr>
      <w:outlineLvl w:val="9"/>
    </w:pPr>
  </w:style>
  <w:style w:type="paragraph" w:styleId="TOC1">
    <w:name w:val="toc 1"/>
    <w:basedOn w:val="Normal"/>
    <w:next w:val="Normal"/>
    <w:autoRedefine/>
    <w:uiPriority w:val="39"/>
    <w:unhideWhenUsed/>
    <w:rsid w:val="00AC6FDD"/>
    <w:pPr>
      <w:spacing w:after="100"/>
    </w:pPr>
  </w:style>
  <w:style w:type="paragraph" w:styleId="TOC2">
    <w:name w:val="toc 2"/>
    <w:basedOn w:val="Normal"/>
    <w:next w:val="Normal"/>
    <w:autoRedefine/>
    <w:uiPriority w:val="39"/>
    <w:unhideWhenUsed/>
    <w:rsid w:val="002314FA"/>
    <w:pPr>
      <w:tabs>
        <w:tab w:val="left" w:pos="900"/>
        <w:tab w:val="right" w:leader="dot" w:pos="9350"/>
      </w:tabs>
      <w:spacing w:after="100"/>
      <w:ind w:left="220"/>
    </w:pPr>
  </w:style>
  <w:style w:type="paragraph" w:styleId="TableofFigures">
    <w:name w:val="table of figures"/>
    <w:basedOn w:val="Normal"/>
    <w:next w:val="Normal"/>
    <w:uiPriority w:val="99"/>
    <w:unhideWhenUsed/>
    <w:rsid w:val="00F17873"/>
    <w:pPr>
      <w:spacing w:after="0"/>
    </w:pPr>
  </w:style>
  <w:style w:type="paragraph" w:styleId="EndnoteText">
    <w:name w:val="endnote text"/>
    <w:basedOn w:val="Normal"/>
    <w:link w:val="EndnoteTextChar"/>
    <w:uiPriority w:val="99"/>
    <w:semiHidden/>
    <w:unhideWhenUsed/>
    <w:rsid w:val="0021554A"/>
    <w:pPr>
      <w:spacing w:after="0" w:line="240" w:lineRule="auto"/>
    </w:pPr>
    <w:rPr>
      <w:sz w:val="20"/>
      <w:szCs w:val="20"/>
    </w:rPr>
  </w:style>
  <w:style w:type="character" w:customStyle="1" w:styleId="EndnoteTextChar">
    <w:name w:val="Endnote Text Char"/>
    <w:basedOn w:val="DefaultParagraphFont"/>
    <w:link w:val="EndnoteText"/>
    <w:uiPriority w:val="99"/>
    <w:semiHidden/>
    <w:rsid w:val="0021554A"/>
    <w:rPr>
      <w:sz w:val="20"/>
      <w:szCs w:val="20"/>
    </w:rPr>
  </w:style>
  <w:style w:type="character" w:styleId="EndnoteReference">
    <w:name w:val="endnote reference"/>
    <w:basedOn w:val="DefaultParagraphFont"/>
    <w:uiPriority w:val="99"/>
    <w:semiHidden/>
    <w:unhideWhenUsed/>
    <w:rsid w:val="0021554A"/>
    <w:rPr>
      <w:vertAlign w:val="superscript"/>
    </w:rPr>
  </w:style>
  <w:style w:type="paragraph" w:styleId="FootnoteText">
    <w:name w:val="footnote text"/>
    <w:basedOn w:val="Normal"/>
    <w:link w:val="FootnoteTextChar"/>
    <w:uiPriority w:val="99"/>
    <w:semiHidden/>
    <w:unhideWhenUsed/>
    <w:rsid w:val="0021554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21554A"/>
    <w:rPr>
      <w:sz w:val="20"/>
      <w:szCs w:val="20"/>
    </w:rPr>
  </w:style>
  <w:style w:type="character" w:styleId="FootnoteReference">
    <w:name w:val="footnote reference"/>
    <w:basedOn w:val="DefaultParagraphFont"/>
    <w:uiPriority w:val="99"/>
    <w:semiHidden/>
    <w:unhideWhenUsed/>
    <w:rsid w:val="0021554A"/>
    <w:rPr>
      <w:vertAlign w:val="superscript"/>
    </w:rPr>
  </w:style>
  <w:style w:type="paragraph" w:customStyle="1" w:styleId="AppendixHeading">
    <w:name w:val="Appendix Heading"/>
    <w:next w:val="Normal"/>
    <w:qFormat/>
    <w:rsid w:val="00F3465A"/>
    <w:pPr>
      <w:pageBreakBefore/>
      <w:numPr>
        <w:numId w:val="17"/>
      </w:numPr>
      <w:tabs>
        <w:tab w:val="left" w:pos="1872"/>
      </w:tabs>
      <w:spacing w:before="240" w:after="120" w:line="240" w:lineRule="auto"/>
      <w:ind w:left="1872" w:hanging="1872"/>
      <w:outlineLvl w:val="0"/>
    </w:pPr>
    <w:rPr>
      <w:rFonts w:ascii="Cambria" w:hAnsi="Cambria"/>
      <w:b/>
      <w:color w:val="1F497D" w:themeColor="text2"/>
      <w:sz w:val="28"/>
    </w:rPr>
  </w:style>
  <w:style w:type="table" w:styleId="TableGrid">
    <w:name w:val="Table Grid"/>
    <w:basedOn w:val="TableNormal"/>
    <w:uiPriority w:val="59"/>
    <w:rsid w:val="0057015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257060494">
      <w:bodyDiv w:val="1"/>
      <w:marLeft w:val="0"/>
      <w:marRight w:val="0"/>
      <w:marTop w:val="0"/>
      <w:marBottom w:val="0"/>
      <w:divBdr>
        <w:top w:val="none" w:sz="0" w:space="0" w:color="auto"/>
        <w:left w:val="none" w:sz="0" w:space="0" w:color="auto"/>
        <w:bottom w:val="none" w:sz="0" w:space="0" w:color="auto"/>
        <w:right w:val="none" w:sz="0" w:space="0" w:color="auto"/>
      </w:divBdr>
    </w:div>
    <w:div w:id="694383801">
      <w:bodyDiv w:val="1"/>
      <w:marLeft w:val="0"/>
      <w:marRight w:val="0"/>
      <w:marTop w:val="0"/>
      <w:marBottom w:val="0"/>
      <w:divBdr>
        <w:top w:val="none" w:sz="0" w:space="0" w:color="auto"/>
        <w:left w:val="none" w:sz="0" w:space="0" w:color="auto"/>
        <w:bottom w:val="none" w:sz="0" w:space="0" w:color="auto"/>
        <w:right w:val="none" w:sz="0" w:space="0" w:color="auto"/>
      </w:divBdr>
    </w:div>
    <w:div w:id="1330912396">
      <w:bodyDiv w:val="1"/>
      <w:marLeft w:val="0"/>
      <w:marRight w:val="0"/>
      <w:marTop w:val="0"/>
      <w:marBottom w:val="0"/>
      <w:divBdr>
        <w:top w:val="none" w:sz="0" w:space="0" w:color="auto"/>
        <w:left w:val="none" w:sz="0" w:space="0" w:color="auto"/>
        <w:bottom w:val="none" w:sz="0" w:space="0" w:color="auto"/>
        <w:right w:val="none" w:sz="0" w:space="0" w:color="auto"/>
      </w:divBdr>
    </w:div>
    <w:div w:id="1593197897">
      <w:bodyDiv w:val="1"/>
      <w:marLeft w:val="0"/>
      <w:marRight w:val="0"/>
      <w:marTop w:val="0"/>
      <w:marBottom w:val="0"/>
      <w:divBdr>
        <w:top w:val="none" w:sz="0" w:space="0" w:color="auto"/>
        <w:left w:val="none" w:sz="0" w:space="0" w:color="auto"/>
        <w:bottom w:val="none" w:sz="0" w:space="0" w:color="auto"/>
        <w:right w:val="none" w:sz="0" w:space="0" w:color="auto"/>
      </w:divBdr>
    </w:div>
    <w:div w:id="1614752058">
      <w:bodyDiv w:val="1"/>
      <w:marLeft w:val="0"/>
      <w:marRight w:val="0"/>
      <w:marTop w:val="0"/>
      <w:marBottom w:val="0"/>
      <w:divBdr>
        <w:top w:val="none" w:sz="0" w:space="0" w:color="auto"/>
        <w:left w:val="none" w:sz="0" w:space="0" w:color="auto"/>
        <w:bottom w:val="none" w:sz="0" w:space="0" w:color="auto"/>
        <w:right w:val="none" w:sz="0" w:space="0" w:color="auto"/>
      </w:divBdr>
    </w:div>
    <w:div w:id="1927180572">
      <w:bodyDiv w:val="1"/>
      <w:marLeft w:val="0"/>
      <w:marRight w:val="0"/>
      <w:marTop w:val="0"/>
      <w:marBottom w:val="0"/>
      <w:divBdr>
        <w:top w:val="none" w:sz="0" w:space="0" w:color="auto"/>
        <w:left w:val="none" w:sz="0" w:space="0" w:color="auto"/>
        <w:bottom w:val="none" w:sz="0" w:space="0" w:color="auto"/>
        <w:right w:val="none" w:sz="0" w:space="0" w:color="auto"/>
      </w:divBdr>
    </w:div>
    <w:div w:id="19547472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image" Target="media/image10.png"/><Relationship Id="rId39" Type="http://schemas.openxmlformats.org/officeDocument/2006/relationships/hyperlink" Target="https://github.com/Toyon/Chilipepper/tree/master/Labs/Lab_4/workspace/hello_world/src/Chilipepper.c" TargetMode="External"/><Relationship Id="rId21" Type="http://schemas.openxmlformats.org/officeDocument/2006/relationships/oleObject" Target="embeddings/oleObject6.bin"/><Relationship Id="rId34" Type="http://schemas.openxmlformats.org/officeDocument/2006/relationships/hyperlink" Target="http://www.xilinx.com/support/answers/51739.htm" TargetMode="External"/><Relationship Id="rId42" Type="http://schemas.openxmlformats.org/officeDocument/2006/relationships/oleObject" Target="embeddings/oleObject15.bin"/><Relationship Id="rId47" Type="http://schemas.openxmlformats.org/officeDocument/2006/relationships/image" Target="media/image19.png"/><Relationship Id="rId50" Type="http://schemas.openxmlformats.org/officeDocument/2006/relationships/oleObject" Target="embeddings/oleObject19.bin"/><Relationship Id="rId55" Type="http://schemas.openxmlformats.org/officeDocument/2006/relationships/image" Target="media/image23.png"/><Relationship Id="rId63" Type="http://schemas.openxmlformats.org/officeDocument/2006/relationships/image" Target="media/image27.emf"/><Relationship Id="rId68" Type="http://schemas.openxmlformats.org/officeDocument/2006/relationships/oleObject" Target="embeddings/oleObject28.bin"/><Relationship Id="rId7" Type="http://schemas.openxmlformats.org/officeDocument/2006/relationships/footnotes" Target="footnotes.xml"/><Relationship Id="rId71"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oleObject" Target="embeddings/oleObject10.bin"/><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9.png"/><Relationship Id="rId32" Type="http://schemas.openxmlformats.org/officeDocument/2006/relationships/image" Target="media/image13.png"/><Relationship Id="rId37" Type="http://schemas.openxmlformats.org/officeDocument/2006/relationships/image" Target="media/image15.emf"/><Relationship Id="rId40" Type="http://schemas.openxmlformats.org/officeDocument/2006/relationships/hyperlink" Target="https://github.com/Toyon/Chilipepper/tree/master/Labs/Lab_4/workspace/hello_world/src/Chilipepper.h" TargetMode="External"/><Relationship Id="rId45" Type="http://schemas.openxmlformats.org/officeDocument/2006/relationships/image" Target="media/image18.png"/><Relationship Id="rId53" Type="http://schemas.openxmlformats.org/officeDocument/2006/relationships/image" Target="media/image22.png"/><Relationship Id="rId58" Type="http://schemas.openxmlformats.org/officeDocument/2006/relationships/oleObject" Target="embeddings/oleObject23.bin"/><Relationship Id="rId66" Type="http://schemas.openxmlformats.org/officeDocument/2006/relationships/oleObject" Target="embeddings/oleObject27.bin"/><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oleObject" Target="embeddings/oleObject7.bin"/><Relationship Id="rId28" Type="http://schemas.openxmlformats.org/officeDocument/2006/relationships/image" Target="media/image11.png"/><Relationship Id="rId36" Type="http://schemas.openxmlformats.org/officeDocument/2006/relationships/oleObject" Target="embeddings/oleObject13.bin"/><Relationship Id="rId49" Type="http://schemas.openxmlformats.org/officeDocument/2006/relationships/image" Target="media/image20.png"/><Relationship Id="rId57" Type="http://schemas.openxmlformats.org/officeDocument/2006/relationships/image" Target="media/image24.png"/><Relationship Id="rId61" Type="http://schemas.openxmlformats.org/officeDocument/2006/relationships/image" Target="media/image26.emf"/><Relationship Id="rId10" Type="http://schemas.openxmlformats.org/officeDocument/2006/relationships/oleObject" Target="embeddings/oleObject1.bin"/><Relationship Id="rId19" Type="http://schemas.openxmlformats.org/officeDocument/2006/relationships/oleObject" Target="embeddings/oleObject5.bin"/><Relationship Id="rId31" Type="http://schemas.openxmlformats.org/officeDocument/2006/relationships/oleObject" Target="embeddings/oleObject11.bin"/><Relationship Id="rId44" Type="http://schemas.openxmlformats.org/officeDocument/2006/relationships/oleObject" Target="embeddings/oleObject16.bin"/><Relationship Id="rId52" Type="http://schemas.openxmlformats.org/officeDocument/2006/relationships/oleObject" Target="embeddings/oleObject20.bin"/><Relationship Id="rId60" Type="http://schemas.openxmlformats.org/officeDocument/2006/relationships/oleObject" Target="embeddings/oleObject24.bin"/><Relationship Id="rId65" Type="http://schemas.openxmlformats.org/officeDocument/2006/relationships/image" Target="media/image28.emf"/><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oleObject" Target="embeddings/oleObject3.bin"/><Relationship Id="rId22" Type="http://schemas.openxmlformats.org/officeDocument/2006/relationships/image" Target="media/image8.png"/><Relationship Id="rId27" Type="http://schemas.openxmlformats.org/officeDocument/2006/relationships/oleObject" Target="embeddings/oleObject9.bin"/><Relationship Id="rId30" Type="http://schemas.openxmlformats.org/officeDocument/2006/relationships/image" Target="media/image12.png"/><Relationship Id="rId35" Type="http://schemas.openxmlformats.org/officeDocument/2006/relationships/image" Target="media/image14.emf"/><Relationship Id="rId43" Type="http://schemas.openxmlformats.org/officeDocument/2006/relationships/image" Target="media/image17.png"/><Relationship Id="rId48" Type="http://schemas.openxmlformats.org/officeDocument/2006/relationships/oleObject" Target="embeddings/oleObject18.bin"/><Relationship Id="rId56" Type="http://schemas.openxmlformats.org/officeDocument/2006/relationships/oleObject" Target="embeddings/oleObject22.bin"/><Relationship Id="rId64" Type="http://schemas.openxmlformats.org/officeDocument/2006/relationships/oleObject" Target="embeddings/oleObject26.bin"/><Relationship Id="rId69" Type="http://schemas.openxmlformats.org/officeDocument/2006/relationships/header" Target="header1.xml"/><Relationship Id="rId8" Type="http://schemas.openxmlformats.org/officeDocument/2006/relationships/endnotes" Target="endnotes.xml"/><Relationship Id="rId51" Type="http://schemas.openxmlformats.org/officeDocument/2006/relationships/image" Target="media/image21.png"/><Relationship Id="rId72"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oleObject" Target="embeddings/oleObject2.bin"/><Relationship Id="rId17" Type="http://schemas.openxmlformats.org/officeDocument/2006/relationships/oleObject" Target="embeddings/oleObject4.bin"/><Relationship Id="rId25" Type="http://schemas.openxmlformats.org/officeDocument/2006/relationships/oleObject" Target="embeddings/oleObject8.bin"/><Relationship Id="rId33" Type="http://schemas.openxmlformats.org/officeDocument/2006/relationships/oleObject" Target="embeddings/oleObject12.bin"/><Relationship Id="rId38" Type="http://schemas.openxmlformats.org/officeDocument/2006/relationships/oleObject" Target="embeddings/oleObject14.bin"/><Relationship Id="rId46" Type="http://schemas.openxmlformats.org/officeDocument/2006/relationships/oleObject" Target="embeddings/oleObject17.bin"/><Relationship Id="rId59" Type="http://schemas.openxmlformats.org/officeDocument/2006/relationships/image" Target="media/image25.emf"/><Relationship Id="rId67" Type="http://schemas.openxmlformats.org/officeDocument/2006/relationships/image" Target="media/image29.emf"/><Relationship Id="rId20" Type="http://schemas.openxmlformats.org/officeDocument/2006/relationships/image" Target="media/image7.png"/><Relationship Id="rId41" Type="http://schemas.openxmlformats.org/officeDocument/2006/relationships/image" Target="media/image16.emf"/><Relationship Id="rId54" Type="http://schemas.openxmlformats.org/officeDocument/2006/relationships/oleObject" Target="embeddings/oleObject21.bin"/><Relationship Id="rId62" Type="http://schemas.openxmlformats.org/officeDocument/2006/relationships/oleObject" Target="embeddings/oleObject25.bin"/><Relationship Id="rId7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2013-04-22T00:00:00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A27749C-E346-4073-BD78-6561CED3D0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6088</TotalTime>
  <Pages>33</Pages>
  <Words>4345</Words>
  <Characters>24773</Characters>
  <Application>Microsoft Office Word</Application>
  <DocSecurity>0</DocSecurity>
  <Lines>206</Lines>
  <Paragraphs>58</Paragraphs>
  <ScaleCrop>false</ScaleCrop>
  <HeadingPairs>
    <vt:vector size="2" baseType="variant">
      <vt:variant>
        <vt:lpstr>Title</vt:lpstr>
      </vt:variant>
      <vt:variant>
        <vt:i4>1</vt:i4>
      </vt:variant>
    </vt:vector>
  </HeadingPairs>
  <TitlesOfParts>
    <vt:vector size="1" baseType="lpstr">
      <vt:lpstr>Lab 4: DC Offset Correction</vt:lpstr>
    </vt:vector>
  </TitlesOfParts>
  <Company>Toyon Research Corporation</Company>
  <LinksUpToDate>false</LinksUpToDate>
  <CharactersWithSpaces>29060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4: DC Offset Correction</dc:title>
  <dc:subject>Chilipepper Tutorial Projects</dc:subject>
  <dc:creator>Version 0.4</dc:creator>
  <cp:lastModifiedBy>dmorgan</cp:lastModifiedBy>
  <cp:revision>28</cp:revision>
  <cp:lastPrinted>2013-01-12T00:58:00Z</cp:lastPrinted>
  <dcterms:created xsi:type="dcterms:W3CDTF">2013-04-18T20:29:00Z</dcterms:created>
  <dcterms:modified xsi:type="dcterms:W3CDTF">2013-05-03T22:22:00Z</dcterms:modified>
</cp:coreProperties>
</file>