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TO: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</w:rPr>
        <w:t>accustom to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习惯于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amount to 达到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appeal to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呼吁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apply to</w:t>
      </w:r>
      <w:r>
        <w:rPr>
          <w:rFonts w:hint="eastAsia"/>
          <w:b/>
          <w:bCs/>
          <w:sz w:val="24"/>
          <w:szCs w:val="32"/>
          <w:lang w:val="en-US" w:eastAsia="zh-CN"/>
        </w:rPr>
        <w:t>(for) 适用于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attach to</w:t>
      </w:r>
      <w:r>
        <w:rPr>
          <w:rFonts w:hint="eastAsia"/>
          <w:b/>
          <w:bCs/>
          <w:sz w:val="24"/>
          <w:szCs w:val="32"/>
          <w:lang w:val="en-US" w:eastAsia="zh-CN"/>
        </w:rPr>
        <w:t>附属于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attend to 参加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belong to 属于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challenge to 向…提出挑战</w:t>
      </w:r>
      <w:bookmarkStart w:id="0" w:name="_GoBack"/>
      <w:bookmarkEnd w:id="0"/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compare to(with) 比较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condemn to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判刑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confess to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承认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confine to 局限于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consent to 同意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convert to 改信(某宗教)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entitle to 享有权利，有权获得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listen to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听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mention to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提到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object to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反对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occur to 想到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prefer to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更喜欢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react to</w:t>
      </w:r>
      <w:r>
        <w:rPr>
          <w:rFonts w:hint="eastAsia"/>
          <w:b/>
          <w:bCs/>
          <w:sz w:val="24"/>
          <w:szCs w:val="32"/>
          <w:lang w:val="en-US" w:eastAsia="zh-CN"/>
        </w:rPr>
        <w:t>(against) 对…反应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reply to 回复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respond to 响应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see to 注意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submit to 服从于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surrender to 向…投降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turn to 转向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yield to 屈服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AT: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amuse at(by) 对…感到有趣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arrive at(in) 到达(at+小地方,in+大地方)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astonish at(by) 感到惊讶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exclaim at 惊叫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glance at 对…看一眼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guess at 猜测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knock at 敲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look at 看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point at(to) 指向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shock at(by) 感到震惊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stare at 盯…看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surprise at(by) 感到惊讶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wonder at(about) 感到惊异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work at(on) 钻研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FOR: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account for 说明(原因)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ask for(of) 请求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act for(on) 代表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apologize for 因…而道歉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blame for 责备 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beg for 乞求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call for 需要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charge for 收费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exchange for 交换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hope for 希望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look for 寻找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mistake for 误以为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mourn for 哀悼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pay for 为…付款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prepare for 准备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provide for 提供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search for 寻求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thank for 感谢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vote for(on) 投票支持 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wait for(on) 等候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WITH: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agree with 同意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begin with 以…开始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communicate with 与…联络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compare with(to) 与…比较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compete with(against) 同…竞争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comply with 同意,遵从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confuse with 误作,与…混淆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contract with(to) 形成对照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cope with 对付,应付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correspond with 与…一致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disgust with 使…讨厌,厌恶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finish with 完成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help with(in) 帮助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interfere with(in) 干扰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mix with 混合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occupy with 从事于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part with(give up) 放弃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please with 对…满意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quarrel with(about) 争论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reason with 规劝,讲道理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satisfy(fied) with(by) 感到满足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threaten with 威胁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03902"/>
    <w:rsid w:val="34554DC3"/>
    <w:rsid w:val="50474E14"/>
    <w:rsid w:val="73A1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abcdcba</cp:lastModifiedBy>
  <dcterms:modified xsi:type="dcterms:W3CDTF">2019-06-03T16:38:36Z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