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vowels.html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&lt;h2&gt;Find Number of Vowels in a String&lt;/h2&gt;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&lt;form action="" method="post"&gt;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&lt;input type="text" name="string"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&lt;input type="submit"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if($_POST)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$string = strtolower($_POST['string']);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$vowels = array('a','e','i','o','u');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$len = strlen($string);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$num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for($i=0; $i&lt;$len; $i++){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if(in_array($string[$i], $vowels))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$num++;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"Number of vowels : ".$num;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020377" cy="9858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377" cy="98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