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6B46C1"/>
          <w:sz w:val="40"/>
          <w:szCs w:val="40"/>
        </w:rPr>
        <w:t xml:space="preserve">포스텔러(Forceteller) 기능 벤치마킹 분석</w:t>
      </w:r>
    </w:p>
    <w:p>
      <w:pPr>
        <w:spacing w:after="4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사주 앱 개발을 위한 기능 참고 자료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1. 서비스 개요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포스텔러(Forceteller)는 운칠기삼(UN7QI3)에서 운영하는 운세 콘텐츠 플랫폼입니다. 네이버와 카카오 출신의 심경진, 김상현 대표가 2017년에 공동 창업했으며, 자체 개발한 Fortune Analysis System을 기반으로 동서양 운세를 통합 제공합니다.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운영사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운칠기삼(UN7QI3) - 2017년 설립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창업자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심경진, 김상현 (네이버/카카오 출신)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누적 가입자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860만+ 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월간 활성 사용자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140만 명 (국내 100만 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누적 콘텐츠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6,000건+ (무료 1,500개 / 유료 700개)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운세 카테고리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46개 주제별/장르별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앱스토어 평점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4.5점 (5점 만점)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해외 진출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미국, 일본, 인도, 필리핀, 싱가포르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 매출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100억원+ (2024년 기준)</w:t>
            </w:r>
          </w:p>
        </w:tc>
      </w:tr>
    </w:tbl>
    <w:p>
      <w:r>
        <w:br w:type="page"/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2. 핵심 기능 분류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2.1 동양 운세 (정통 명리학)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사주 명리학 기반의 전통 동양 운세 서비스를 제공합니다.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정통 사주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생년월일시 기반 사주팔자 분석, 타고난 운명 해석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만세력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사주/오행 흐름, 대운/세운 시각화 (별도 앱 제공)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토정비결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전통 토정비결 기반 연간 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주역 64괘 기반 운세 풀이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자미두수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자미두수(紫微斗數) 기반 운세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12지신 동물농장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60갑자 일주동물 기반 성격/운세 분석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2.2 서양 운세 (점성술/타로)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서양 점성술과 타로 기반의 운세 서비스를 제공합니다.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별자리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12별자리 기반 일간/주간/월간/연간 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점성술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서양 점성술 기반 상세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다양한 주제의 타로 카드 리딩 (연애, 재물, 진로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손금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손금 분석 기반 운세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2.3 일일 및 정기 운세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매일 업데이트되는 운세와 장기 운세를 제공합니다.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오늘의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12신살, 운성 기반 일일 총운 + 개운법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운세 점수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1일/30일/6개월 운세 점수 미리보기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주간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주간 단위 운세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월간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월간 단위 상세 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신년운세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200쪽+ 상세 풀이, 재물운/연애운/월운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1년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연간 종합 운세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인생 총운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평생 운세 흐름 분석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2.4 궁합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다양한 관계의 궁합을 체계적으로 분석합니다.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연인 궁합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커플/썸남썸녀 궁합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사주 궁합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사주 기반 상세 궁합 (점수 제공)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친구 궁합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우정 궁합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사업 파트너 궁합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비즈니스 관계 분석 (재물 궁합)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연예인 궁합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덕질하는 연예인과의 궁합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궁합 친구 초대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친구 초대해서 함께 궁합 보기</w:t>
            </w:r>
          </w:p>
        </w:tc>
      </w:tr>
    </w:tbl>
    <w:p>
      <w:r>
        <w:br w:type="page"/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2.5 테마별 특화 운세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다양한 인생 주제에 특화된 운세 콘텐츠를 제공합니다.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연애운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연애 시작, 진행, 발전 관련 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재회운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헤어진 연인과의 재회 가능성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이별운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이별 상황 분석 및 조언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재물운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금전/재산 관련 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직업운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취업/이직/승진/재능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건강운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건강 상태 관련 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학업운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시험/공부 관련 운세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2.6 운세 캘린더 (택일)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3,000년 전통의 택일 계산법 기반 길일 선택 서비스입니다.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운세 캘린더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일자별 운세 점수를 캘린더로 시각화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길일 선택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계약/미팅/이사/면접 등 중요 일정 택일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6개월 미리보기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180일간 일일 운세 미리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맞춤 택일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개인 사주 기반 최적 날짜 추천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2.7 기타 콘텐츠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운세 외 다양한 부가 콘텐츠를 제공합니다.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풍수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풍수 기반 공간/방향 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운세툰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웹툰 형식의 운세 콘텐츠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심리테스트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다양한 심리 분석 테스트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오늘의 명언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일일 명언 제공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2.8 전문가 상담 (포스텔러 상담소)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전문 역술가와 1:1 상담이 가능합니다.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전문가 상담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사주/타로/신점 전문가 1:1 상담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파트너스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대한민국 최고 역술가들이 직접 편찬한 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만세력 Pro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전문가용 만세력 서비스 (별도 앱)</w:t>
            </w:r>
          </w:p>
        </w:tc>
      </w:tr>
    </w:tbl>
    <w:p>
      <w:r>
        <w:br w:type="page"/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3. 차별화 기능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3.1 Fortune Analysis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자체 개발한 사주/점성술 분석 시스템으로, 860만 명의 데이터를 기반으로 개인별 맞춤 운세를 제공합니다. ChatGPT도 흉내낼 수 없는 정교한 만세력 기반 분석이 특징입니다.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3.2 투데이 탭 (개인 맞춤 큐레이션)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맞춤 운세 추천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개인 사주 기반 운세 콘텐츠 큐레이션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혜택 큐레이션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 운세, 할인 쿠폰, 이벤트 맞춤 제공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프리미엄 추천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관심사 기반 유료 콘텐츠 추천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3.3 마이페이트북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운세 저장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본 운세를 책처럼 저장/관리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필터 검색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제목, 장르, 타입별 필터링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미사용 운세 필터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아직 보지 않은 운세 필터링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4. 수익 모델 분석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4.1 수익원 구조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유료 콘텐츠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건당 3,000원~20,000원 (전체의 약 5%)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코인 충전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충전한 코인으로 콘텐츠 구매 (구독 아님)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프리미엄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100~200쪽 상세 풀이 제공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전문가 상담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상담 중개 수수료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파트너스 수익 공유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유명 역술가와 콘텐츠 수익 분배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4.2 혜택 및 프로모션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첫 가입 혜택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유료 운세 중 1가지 무료 제공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매일 이벤트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할인 쿠폰, 무료 운세 이벤트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신규 콘텐츠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매일 1개씩 무료 운세 콘텐츠 추가</w:t>
            </w:r>
          </w:p>
        </w:tc>
      </w:tr>
    </w:tbl>
    <w:p>
      <w:r>
        <w:br w:type="page"/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5. UX/디자인 특징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5.1 디자인 철학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아기자기한 캐릭터와 현대적인 UI로 MZ세대 여성(이용자의 75%)을 타겟팅합니다. 어려운 사주 용어를 쉽고 부드러운 단어로 풀어 설명하는 것이 특징입니다.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5.2 UX 특징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태그 검색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키워드 태그로 운세 콘텐츠 쉽게 탐색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직관적 시각화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도표/차트로 복잡한 사주 정보 표현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한자+한글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입문자도 쉽게 이해할 수 있는 이중 표기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용어 설명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어려운 명리학 용어 쉬운 풀이 제공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귀여운 캐릭터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친근한 캐릭터가 운세 설명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6. 벤치마킹 핵심 포인트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6.1 차별화 전략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콘텐츠 볼륨: 6,000개+ 콘텐츠로 '운세 넷플릭스' 포지셔닝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동서양 통합: 사주+점성술+타로를 하나의 플랫폼에서 제공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매월 22편 신규 발간: 지속적인 콘텐츠 업데이트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전문가 협업: 유명 역술가와 파트너십으로 콘텐츠 신뢰도 확보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데이터 기반: 860만 데이터로 개인화 정확도 향상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6.2 타겟 전략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주요 타겟: MZ세대 여성 (이용자 83% MZ, 75% 여성)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진입장벽 낮춤: 쉬운 용어, 귀여운 캐릭터, 현대적 풀이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장시간 체류 유도: 다양한 테마로 앱 내 머무는 시간 극대화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6.3 수익화 전략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유료 전환 유도: 무료로 흥미 유발 후 상세 풀이는 유료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코인 충전제: 구독이 아닌 건당 결제로 부담 경감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수익 공유: 역술가와 협업으로 질 높은 콘텐츠 확보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553C9A"/>
          <w:sz w:val="24"/>
          <w:szCs w:val="24"/>
        </w:rPr>
        <w:t xml:space="preserve">6.4 글로벌 전략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인도: 점성술이 4대 콘텐츠, 국민 90%가 이용 (월 10만 MAU)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미국: MZ세대 30%가 점성술 관심 (월 5만 MAU)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일본: TV 뉴스에서 별자리 운세 방송하는 문화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7. 점신 vs 포스텔러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점신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포스텔러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운영사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테크랩스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운칠기삼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이용자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1,900만+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860만+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콘텐츠 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상대적 적음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6,000건+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특징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라이프스타일 연계 (코디/음식/골프)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콘텐츠 볼륨, 동서양 통합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광고 + 구독 + 상담 + 굿즈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유료 콘텐츠 (코인제) + 상담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전문가 상담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400명+ (전화상담 중심)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파트너스 역술가 협업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기능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관상 (카메라)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Fortune Analysis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게이미피케이션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복주머니 적립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마이페이트북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해외 진출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국내 중심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5개국 (미국/인도/일본 등)</w:t>
            </w:r>
          </w:p>
        </w:tc>
      </w:tr>
    </w:tbl>
    <w:p>
      <w:pPr>
        <w:spacing w:before="400"/>
      </w:pPr>
    </w:p>
    <w:p>
      <w:pPr>
        <w:shd w:fill="F3E8FF" w:val="clear"/>
        <w:spacing w:before="200" w:after="200"/>
        <w:jc w:val="center"/>
      </w:pPr>
      <w:r>
        <w:rPr>
          <w:rFonts w:ascii="Arial" w:cs="Arial" w:eastAsia="Arial" w:hAnsi="Arial"/>
          <w:i/>
          <w:iCs/>
          <w:color w:val="6B46C1"/>
          <w:sz w:val="20"/>
          <w:szCs w:val="20"/>
        </w:rPr>
        <w:t xml:space="preserve">본 문서는 사주 앱 개발을 위한 벤치마킹 참고 자료입니다.</w:t>
      </w:r>
    </w:p>
    <w:p>
      <w:pPr>
        <w:jc w:val="center"/>
      </w:pPr>
      <w:r>
        <w:rPr>
          <w:rFonts w:ascii="Arial" w:cs="Arial" w:eastAsia="Arial" w:hAnsi="Arial"/>
          <w:color w:val="A0AEC0"/>
          <w:sz w:val="18"/>
          <w:szCs w:val="18"/>
        </w:rPr>
        <w:t xml:space="preserve">작성일: 2026년 1월 17일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300"/>
      <w:jc w:val="center"/>
    </w:pPr>
    <w:rPr>
      <w:rFonts w:ascii="Arial" w:cs="Arial" w:eastAsia="Arial" w:hAnsi="Arial"/>
      <w:b/>
      <w:bCs/>
      <w:color w:val="6B46C1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6B4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553C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2026-01-17T07:54:09.962Z</dcterms:created>
  <dcterms:modified xsi:type="dcterms:W3CDTF">2026-01-17T07:54:09.963Z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