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B6" w:rsidRDefault="003410C5" w:rsidP="001534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Formális nyelvek és automaták 2</w:t>
      </w:r>
      <w:r w:rsidR="00153422">
        <w:rPr>
          <w:b/>
          <w:sz w:val="24"/>
          <w:szCs w:val="24"/>
        </w:rPr>
        <w:t>. ZH</w:t>
      </w:r>
      <w:bookmarkStart w:id="0" w:name="_GoBack"/>
      <w:bookmarkEnd w:id="0"/>
    </w:p>
    <w:p w:rsidR="00153422" w:rsidRDefault="002613FF" w:rsidP="001534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MINTA</w:t>
      </w:r>
    </w:p>
    <w:p w:rsidR="00153422" w:rsidRPr="00305562" w:rsidRDefault="00746E08" w:rsidP="008F2201">
      <w:pPr>
        <w:pStyle w:val="Listaszerbekezds"/>
        <w:numPr>
          <w:ilvl w:val="0"/>
          <w:numId w:val="1"/>
        </w:numPr>
      </w:pPr>
      <w:r w:rsidRPr="00305562">
        <w:t>Írj egy reguláris kifejezést, amellyel pontosan azok a szavak írhatók le, amelyek az alábbi nyelvet alkotják:</w:t>
      </w:r>
      <w:r w:rsidRPr="00305562">
        <w:br/>
        <w:t>L={a</w:t>
      </w:r>
      <w:r w:rsidR="005D2E0C">
        <w:rPr>
          <w:vertAlign w:val="superscript"/>
        </w:rPr>
        <w:t>3k-</w:t>
      </w:r>
      <w:r w:rsidRPr="00305562">
        <w:rPr>
          <w:vertAlign w:val="superscript"/>
        </w:rPr>
        <w:t>1</w:t>
      </w:r>
      <w:r w:rsidRPr="00305562">
        <w:t>b</w:t>
      </w:r>
      <w:r w:rsidRPr="00305562">
        <w:rPr>
          <w:vertAlign w:val="superscript"/>
        </w:rPr>
        <w:t>n</w:t>
      </w:r>
      <w:r w:rsidRPr="00305562">
        <w:t>a</w:t>
      </w:r>
      <w:r w:rsidR="005D2E0C">
        <w:rPr>
          <w:vertAlign w:val="superscript"/>
        </w:rPr>
        <w:t>2t</w:t>
      </w:r>
      <w:r w:rsidRPr="00305562">
        <w:t xml:space="preserve"> </w:t>
      </w:r>
      <w:r w:rsidRPr="00305562">
        <w:fldChar w:fldCharType="begin"/>
      </w:r>
      <w:r w:rsidRPr="00305562">
        <w:instrText>SYMBOL 124 \f "Symbol"</w:instrText>
      </w:r>
      <w:r w:rsidRPr="00305562">
        <w:fldChar w:fldCharType="end"/>
      </w:r>
      <w:r w:rsidR="005D2E0C">
        <w:t xml:space="preserve"> n≥0;k,</w:t>
      </w:r>
      <w:r w:rsidRPr="00305562">
        <w:t>t≥1}</w:t>
      </w:r>
    </w:p>
    <w:p w:rsidR="00746E08" w:rsidRPr="00305562" w:rsidRDefault="00D507EB" w:rsidP="00746E08">
      <w:pPr>
        <w:pStyle w:val="Listaszerbekezds"/>
        <w:jc w:val="right"/>
      </w:pPr>
      <w:r w:rsidRPr="00305562">
        <w:t>(</w:t>
      </w:r>
      <w:r w:rsidR="00746E08" w:rsidRPr="00305562">
        <w:t>2</w:t>
      </w:r>
      <w:r w:rsidRPr="00305562">
        <w:t xml:space="preserve"> pont)</w:t>
      </w:r>
    </w:p>
    <w:p w:rsidR="00746E08" w:rsidRPr="00746E08" w:rsidRDefault="00746E08" w:rsidP="00746E08">
      <w:pPr>
        <w:pStyle w:val="Listaszerbekezds"/>
        <w:jc w:val="right"/>
        <w:rPr>
          <w:sz w:val="24"/>
          <w:szCs w:val="24"/>
        </w:rPr>
      </w:pPr>
    </w:p>
    <w:p w:rsidR="00746E08" w:rsidRPr="00746E08" w:rsidRDefault="00746E08" w:rsidP="00746E08">
      <w:pPr>
        <w:pStyle w:val="Listaszerbekezds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305562">
        <w:rPr>
          <w:rFonts w:eastAsiaTheme="minorEastAsia"/>
        </w:rPr>
        <w:t>Igaz-e az alábbi egyenlőség? Válaszodat indokold!</w:t>
      </w:r>
      <w:r w:rsidRPr="00305562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(011∪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1∪0)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=(110∪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1∪0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softHyphen/>
          </m:r>
        </m:oMath>
      </m:oMathPara>
    </w:p>
    <w:p w:rsidR="00746E08" w:rsidRPr="00305562" w:rsidRDefault="00746E08" w:rsidP="00746E08">
      <w:pPr>
        <w:pStyle w:val="Listaszerbekezds"/>
        <w:jc w:val="right"/>
        <w:rPr>
          <w:rFonts w:eastAsiaTheme="minorEastAsia"/>
        </w:rPr>
      </w:pPr>
      <w:r w:rsidRPr="00305562">
        <w:rPr>
          <w:rFonts w:eastAsiaTheme="minorEastAsia"/>
        </w:rPr>
        <w:t>(3 pont)</w:t>
      </w:r>
    </w:p>
    <w:p w:rsidR="00746E08" w:rsidRPr="00746E08" w:rsidRDefault="00746E08" w:rsidP="00746E08">
      <w:pPr>
        <w:pStyle w:val="Listaszerbekezds"/>
        <w:jc w:val="right"/>
        <w:rPr>
          <w:rFonts w:eastAsiaTheme="minorEastAsia"/>
          <w:sz w:val="24"/>
          <w:szCs w:val="24"/>
        </w:rPr>
      </w:pPr>
    </w:p>
    <w:p w:rsidR="00E20F56" w:rsidRPr="00E20F56" w:rsidRDefault="00E20F56" w:rsidP="00E20F56">
      <w:pPr>
        <w:pStyle w:val="Listaszerbekezds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E20F56">
        <w:rPr>
          <w:szCs w:val="24"/>
        </w:rPr>
        <w:t>A tanult algoritmussal adjon az alábbi VDA-</w:t>
      </w:r>
      <w:proofErr w:type="spellStart"/>
      <w:r w:rsidRPr="00E20F56">
        <w:rPr>
          <w:szCs w:val="24"/>
        </w:rPr>
        <w:t>val</w:t>
      </w:r>
      <w:proofErr w:type="spellEnd"/>
      <w:r w:rsidRPr="00E20F56">
        <w:rPr>
          <w:szCs w:val="24"/>
        </w:rPr>
        <w:t xml:space="preserve"> ekvivalens minimális állapotszámú automatát! </w:t>
      </w:r>
    </w:p>
    <w:p w:rsidR="00E20F56" w:rsidRPr="00E20F56" w:rsidRDefault="00E20F56" w:rsidP="00E20F56">
      <w:pPr>
        <w:spacing w:after="120"/>
        <w:ind w:firstLine="709"/>
        <w:rPr>
          <w:szCs w:val="24"/>
        </w:rPr>
      </w:pPr>
      <w:r w:rsidRPr="00E20F56">
        <w:rPr>
          <w:sz w:val="28"/>
          <w:szCs w:val="28"/>
        </w:rPr>
        <w:t>A</w:t>
      </w:r>
      <w:r w:rsidRPr="00E20F56">
        <w:rPr>
          <w:szCs w:val="24"/>
        </w:rPr>
        <w:t xml:space="preserve"> =&lt;{1,2,3,4,5,6,7,8,9}, {</w:t>
      </w:r>
      <w:proofErr w:type="gramStart"/>
      <w:r w:rsidRPr="00E20F56">
        <w:rPr>
          <w:szCs w:val="24"/>
        </w:rPr>
        <w:t>a</w:t>
      </w:r>
      <w:proofErr w:type="gramEnd"/>
      <w:r w:rsidRPr="00E20F56">
        <w:rPr>
          <w:szCs w:val="24"/>
        </w:rPr>
        <w:t>,b} , δ, 1 , {</w:t>
      </w:r>
      <w:r w:rsidR="0008433E">
        <w:rPr>
          <w:szCs w:val="24"/>
        </w:rPr>
        <w:t>6,7</w:t>
      </w:r>
      <w:r w:rsidRPr="00E20F56">
        <w:rPr>
          <w:szCs w:val="24"/>
        </w:rPr>
        <w:t xml:space="preserve">} &gt; </w:t>
      </w:r>
    </w:p>
    <w:tbl>
      <w:tblPr>
        <w:tblStyle w:val="Rcsostblzat"/>
        <w:tblW w:w="0" w:type="auto"/>
        <w:tblInd w:w="1260" w:type="dxa"/>
        <w:tblLook w:val="01E0" w:firstRow="1" w:lastRow="1" w:firstColumn="1" w:lastColumn="1" w:noHBand="0" w:noVBand="0"/>
      </w:tblPr>
      <w:tblGrid>
        <w:gridCol w:w="360"/>
        <w:gridCol w:w="1620"/>
        <w:gridCol w:w="1168"/>
      </w:tblGrid>
      <w:tr w:rsidR="00E20F56" w:rsidRPr="00E20F56" w:rsidTr="00087C17">
        <w:tc>
          <w:tcPr>
            <w:tcW w:w="360" w:type="dxa"/>
            <w:tcBorders>
              <w:bottom w:val="double" w:sz="4" w:space="0" w:color="auto"/>
              <w:right w:val="double" w:sz="4" w:space="0" w:color="auto"/>
            </w:tcBorders>
          </w:tcPr>
          <w:p w:rsidR="00E20F56" w:rsidRPr="00E20F56" w:rsidRDefault="00E20F56" w:rsidP="00087C17">
            <w:pPr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δ</w:t>
            </w:r>
          </w:p>
        </w:tc>
        <w:tc>
          <w:tcPr>
            <w:tcW w:w="1620" w:type="dxa"/>
            <w:tcBorders>
              <w:left w:val="double" w:sz="4" w:space="0" w:color="auto"/>
              <w:bottom w:val="double" w:sz="4" w:space="0" w:color="auto"/>
            </w:tcBorders>
          </w:tcPr>
          <w:p w:rsidR="00E20F56" w:rsidRPr="00E20F56" w:rsidRDefault="00E20F56" w:rsidP="00087C17">
            <w:pPr>
              <w:jc w:val="center"/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a</w:t>
            </w:r>
          </w:p>
        </w:tc>
        <w:tc>
          <w:tcPr>
            <w:tcW w:w="1168" w:type="dxa"/>
            <w:tcBorders>
              <w:bottom w:val="double" w:sz="4" w:space="0" w:color="auto"/>
            </w:tcBorders>
          </w:tcPr>
          <w:p w:rsidR="00E20F56" w:rsidRPr="00E20F56" w:rsidRDefault="00E20F56" w:rsidP="00087C17">
            <w:pPr>
              <w:jc w:val="center"/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b</w:t>
            </w:r>
          </w:p>
        </w:tc>
      </w:tr>
      <w:tr w:rsidR="00E20F56" w:rsidRPr="00E20F56" w:rsidTr="00087C17">
        <w:tc>
          <w:tcPr>
            <w:tcW w:w="360" w:type="dxa"/>
            <w:tcBorders>
              <w:top w:val="double" w:sz="4" w:space="0" w:color="auto"/>
              <w:right w:val="double" w:sz="4" w:space="0" w:color="auto"/>
            </w:tcBorders>
          </w:tcPr>
          <w:p w:rsidR="00E20F56" w:rsidRPr="00E20F56" w:rsidRDefault="00E20F56" w:rsidP="00087C17">
            <w:pPr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</w:tcBorders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1168" w:type="dxa"/>
            <w:tcBorders>
              <w:top w:val="double" w:sz="4" w:space="0" w:color="auto"/>
            </w:tcBorders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</w:tr>
      <w:tr w:rsidR="00E20F56" w:rsidRPr="00E20F56" w:rsidTr="00087C17">
        <w:tc>
          <w:tcPr>
            <w:tcW w:w="360" w:type="dxa"/>
            <w:tcBorders>
              <w:right w:val="double" w:sz="4" w:space="0" w:color="auto"/>
            </w:tcBorders>
          </w:tcPr>
          <w:p w:rsidR="00E20F56" w:rsidRPr="00E20F56" w:rsidRDefault="00E20F56" w:rsidP="00087C17">
            <w:pPr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1620" w:type="dxa"/>
            <w:tcBorders>
              <w:left w:val="double" w:sz="4" w:space="0" w:color="auto"/>
            </w:tcBorders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1168" w:type="dxa"/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</w:tr>
      <w:tr w:rsidR="00E20F56" w:rsidRPr="00E20F56" w:rsidTr="00087C17">
        <w:tc>
          <w:tcPr>
            <w:tcW w:w="360" w:type="dxa"/>
            <w:tcBorders>
              <w:right w:val="double" w:sz="4" w:space="0" w:color="auto"/>
            </w:tcBorders>
          </w:tcPr>
          <w:p w:rsidR="00E20F56" w:rsidRPr="00E20F56" w:rsidRDefault="00E20F56" w:rsidP="00087C17">
            <w:pPr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1620" w:type="dxa"/>
            <w:tcBorders>
              <w:left w:val="double" w:sz="4" w:space="0" w:color="auto"/>
            </w:tcBorders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1168" w:type="dxa"/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</w:tr>
      <w:tr w:rsidR="00E20F56" w:rsidRPr="00E20F56" w:rsidTr="00087C17">
        <w:tc>
          <w:tcPr>
            <w:tcW w:w="360" w:type="dxa"/>
            <w:tcBorders>
              <w:right w:val="double" w:sz="4" w:space="0" w:color="auto"/>
            </w:tcBorders>
          </w:tcPr>
          <w:p w:rsidR="00E20F56" w:rsidRPr="00E20F56" w:rsidRDefault="00E20F56" w:rsidP="00087C17">
            <w:pPr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1620" w:type="dxa"/>
            <w:tcBorders>
              <w:left w:val="double" w:sz="4" w:space="0" w:color="auto"/>
            </w:tcBorders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1168" w:type="dxa"/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</w:tr>
      <w:tr w:rsidR="00E20F56" w:rsidRPr="00E20F56" w:rsidTr="00087C17">
        <w:tc>
          <w:tcPr>
            <w:tcW w:w="360" w:type="dxa"/>
            <w:tcBorders>
              <w:right w:val="double" w:sz="4" w:space="0" w:color="auto"/>
            </w:tcBorders>
          </w:tcPr>
          <w:p w:rsidR="00E20F56" w:rsidRPr="00E20F56" w:rsidRDefault="00E20F56" w:rsidP="00087C17">
            <w:pPr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1620" w:type="dxa"/>
            <w:tcBorders>
              <w:left w:val="double" w:sz="4" w:space="0" w:color="auto"/>
            </w:tcBorders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1168" w:type="dxa"/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</w:tr>
      <w:tr w:rsidR="00E20F56" w:rsidRPr="00E20F56" w:rsidTr="00087C17">
        <w:tc>
          <w:tcPr>
            <w:tcW w:w="360" w:type="dxa"/>
            <w:tcBorders>
              <w:right w:val="double" w:sz="4" w:space="0" w:color="auto"/>
            </w:tcBorders>
          </w:tcPr>
          <w:p w:rsidR="00E20F56" w:rsidRPr="00E20F56" w:rsidRDefault="00E20F56" w:rsidP="00087C17">
            <w:pPr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1620" w:type="dxa"/>
            <w:tcBorders>
              <w:left w:val="double" w:sz="4" w:space="0" w:color="auto"/>
            </w:tcBorders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7</w:t>
            </w:r>
          </w:p>
        </w:tc>
        <w:tc>
          <w:tcPr>
            <w:tcW w:w="1168" w:type="dxa"/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</w:tr>
      <w:tr w:rsidR="00E20F56" w:rsidRPr="00E20F56" w:rsidTr="00087C17">
        <w:tc>
          <w:tcPr>
            <w:tcW w:w="360" w:type="dxa"/>
            <w:tcBorders>
              <w:right w:val="double" w:sz="4" w:space="0" w:color="auto"/>
            </w:tcBorders>
          </w:tcPr>
          <w:p w:rsidR="00E20F56" w:rsidRPr="00E20F56" w:rsidRDefault="00E20F56" w:rsidP="00087C17">
            <w:pPr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7</w:t>
            </w:r>
          </w:p>
        </w:tc>
        <w:tc>
          <w:tcPr>
            <w:tcW w:w="1620" w:type="dxa"/>
            <w:tcBorders>
              <w:left w:val="double" w:sz="4" w:space="0" w:color="auto"/>
            </w:tcBorders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1168" w:type="dxa"/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7</w:t>
            </w:r>
          </w:p>
        </w:tc>
      </w:tr>
      <w:tr w:rsidR="00E20F56" w:rsidRPr="00E20F56" w:rsidTr="00087C17">
        <w:tc>
          <w:tcPr>
            <w:tcW w:w="360" w:type="dxa"/>
            <w:tcBorders>
              <w:right w:val="double" w:sz="4" w:space="0" w:color="auto"/>
            </w:tcBorders>
          </w:tcPr>
          <w:p w:rsidR="00E20F56" w:rsidRPr="00E20F56" w:rsidRDefault="00E20F56" w:rsidP="00087C17">
            <w:pPr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1620" w:type="dxa"/>
            <w:tcBorders>
              <w:left w:val="double" w:sz="4" w:space="0" w:color="auto"/>
            </w:tcBorders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9</w:t>
            </w:r>
          </w:p>
        </w:tc>
        <w:tc>
          <w:tcPr>
            <w:tcW w:w="1168" w:type="dxa"/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8</w:t>
            </w:r>
          </w:p>
        </w:tc>
      </w:tr>
      <w:tr w:rsidR="00E20F56" w:rsidRPr="00E20F56" w:rsidTr="00087C17">
        <w:tc>
          <w:tcPr>
            <w:tcW w:w="360" w:type="dxa"/>
            <w:tcBorders>
              <w:right w:val="double" w:sz="4" w:space="0" w:color="auto"/>
            </w:tcBorders>
          </w:tcPr>
          <w:p w:rsidR="00E20F56" w:rsidRPr="00E20F56" w:rsidRDefault="00E20F56" w:rsidP="00087C17">
            <w:pPr>
              <w:rPr>
                <w:rFonts w:asciiTheme="minorHAnsi" w:hAnsiTheme="minorHAnsi"/>
                <w:szCs w:val="24"/>
              </w:rPr>
            </w:pPr>
            <w:r w:rsidRPr="00E20F56">
              <w:rPr>
                <w:rFonts w:asciiTheme="minorHAnsi" w:hAnsiTheme="minorHAnsi"/>
                <w:szCs w:val="24"/>
              </w:rPr>
              <w:t>9</w:t>
            </w:r>
          </w:p>
        </w:tc>
        <w:tc>
          <w:tcPr>
            <w:tcW w:w="1620" w:type="dxa"/>
            <w:tcBorders>
              <w:left w:val="double" w:sz="4" w:space="0" w:color="auto"/>
            </w:tcBorders>
          </w:tcPr>
          <w:p w:rsidR="00E20F56" w:rsidRPr="00E20F56" w:rsidRDefault="0008433E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9</w:t>
            </w:r>
          </w:p>
        </w:tc>
        <w:tc>
          <w:tcPr>
            <w:tcW w:w="1168" w:type="dxa"/>
          </w:tcPr>
          <w:p w:rsidR="00E20F56" w:rsidRPr="00E20F56" w:rsidRDefault="00E246FD" w:rsidP="00087C17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8</w:t>
            </w:r>
          </w:p>
        </w:tc>
      </w:tr>
    </w:tbl>
    <w:p w:rsidR="00D507EB" w:rsidRPr="00E20F56" w:rsidRDefault="00D507EB" w:rsidP="00E20F56">
      <w:pPr>
        <w:rPr>
          <w:rFonts w:eastAsiaTheme="minorEastAsia"/>
          <w:sz w:val="24"/>
          <w:szCs w:val="24"/>
        </w:rPr>
      </w:pPr>
    </w:p>
    <w:p w:rsidR="00D507EB" w:rsidRPr="00305562" w:rsidRDefault="00D507EB" w:rsidP="00D507EB">
      <w:pPr>
        <w:pStyle w:val="Listaszerbekezds"/>
        <w:jc w:val="right"/>
        <w:rPr>
          <w:rFonts w:eastAsiaTheme="minorEastAsia"/>
        </w:rPr>
      </w:pPr>
      <w:r w:rsidRPr="00305562">
        <w:rPr>
          <w:rFonts w:eastAsiaTheme="minorEastAsia"/>
        </w:rPr>
        <w:t>(</w:t>
      </w:r>
      <w:r w:rsidR="00842F0E">
        <w:rPr>
          <w:rFonts w:eastAsiaTheme="minorEastAsia"/>
        </w:rPr>
        <w:t>5</w:t>
      </w:r>
      <w:r w:rsidR="008F688D">
        <w:rPr>
          <w:rFonts w:eastAsiaTheme="minorEastAsia"/>
        </w:rPr>
        <w:t xml:space="preserve"> </w:t>
      </w:r>
      <w:r w:rsidRPr="00305562">
        <w:rPr>
          <w:rFonts w:eastAsiaTheme="minorEastAsia"/>
        </w:rPr>
        <w:t>pont)</w:t>
      </w:r>
    </w:p>
    <w:p w:rsidR="001B78C1" w:rsidRPr="001B78C1" w:rsidRDefault="00C4647C" w:rsidP="001B78C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t>Adj</w:t>
      </w:r>
      <w:r w:rsidR="001B78C1" w:rsidRPr="001B78C1">
        <w:t xml:space="preserve"> veremautomatát az alábbi nyelvhez!</w:t>
      </w:r>
    </w:p>
    <w:p w:rsidR="001B78C1" w:rsidRPr="001B78C1" w:rsidRDefault="001B78C1" w:rsidP="001B78C1">
      <w:pPr>
        <w:rPr>
          <w:szCs w:val="24"/>
        </w:rPr>
      </w:pPr>
    </w:p>
    <w:p w:rsidR="007C4380" w:rsidRPr="001B78C1" w:rsidRDefault="001B78C1" w:rsidP="001B78C1">
      <w:pPr>
        <w:pStyle w:val="Listaszerbekezds"/>
        <w:rPr>
          <w:sz w:val="24"/>
          <w:szCs w:val="24"/>
        </w:rPr>
      </w:pPr>
      <w:r w:rsidRPr="001B78C1">
        <w:t xml:space="preserve">L = </w:t>
      </w:r>
      <w:r w:rsidRPr="001B78C1">
        <w:fldChar w:fldCharType="begin"/>
      </w:r>
      <w:r w:rsidRPr="001B78C1">
        <w:instrText>SYMBOL 123 \f "Symbol"</w:instrText>
      </w:r>
      <w:r w:rsidRPr="001B78C1">
        <w:fldChar w:fldCharType="end"/>
      </w:r>
      <w:r w:rsidRPr="001B78C1">
        <w:t xml:space="preserve"> u </w:t>
      </w:r>
      <w:r w:rsidRPr="001B78C1">
        <w:fldChar w:fldCharType="begin"/>
      </w:r>
      <w:r w:rsidRPr="001B78C1">
        <w:instrText>SYMBOL 206 \f "Symbol"</w:instrText>
      </w:r>
      <w:r w:rsidRPr="001B78C1">
        <w:fldChar w:fldCharType="end"/>
      </w:r>
      <w:r w:rsidRPr="001B78C1">
        <w:t xml:space="preserve"> </w:t>
      </w:r>
      <w:r w:rsidRPr="001B78C1">
        <w:fldChar w:fldCharType="begin"/>
      </w:r>
      <w:r w:rsidRPr="001B78C1">
        <w:instrText>SYMBOL 123 \f "Symbol"</w:instrText>
      </w:r>
      <w:r w:rsidRPr="001B78C1">
        <w:fldChar w:fldCharType="end"/>
      </w:r>
      <w:r w:rsidRPr="001B78C1">
        <w:t>a</w:t>
      </w:r>
      <w:r w:rsidR="00F250E0">
        <w:t>b</w:t>
      </w:r>
      <w:r w:rsidRPr="001B78C1">
        <w:t xml:space="preserve">, </w:t>
      </w:r>
      <w:r w:rsidR="00F250E0">
        <w:t>c</w:t>
      </w:r>
      <w:r w:rsidRPr="001B78C1">
        <w:fldChar w:fldCharType="begin"/>
      </w:r>
      <w:r w:rsidRPr="001B78C1">
        <w:instrText>SYMBOL 125 \f "Symbol"</w:instrText>
      </w:r>
      <w:r w:rsidRPr="001B78C1">
        <w:fldChar w:fldCharType="end"/>
      </w:r>
      <w:r w:rsidRPr="001B78C1">
        <w:t xml:space="preserve">* </w:t>
      </w:r>
      <w:r w:rsidRPr="001B78C1">
        <w:fldChar w:fldCharType="begin"/>
      </w:r>
      <w:r w:rsidRPr="001B78C1">
        <w:instrText>SYMBOL 124 \f "Symbol"</w:instrText>
      </w:r>
      <w:r w:rsidRPr="001B78C1">
        <w:fldChar w:fldCharType="end"/>
      </w:r>
      <w:r w:rsidRPr="001B78C1">
        <w:t xml:space="preserve"> ℓ</w:t>
      </w:r>
      <w:proofErr w:type="gramStart"/>
      <w:r w:rsidRPr="001B78C1">
        <w:rPr>
          <w:position w:val="-6"/>
        </w:rPr>
        <w:t>a</w:t>
      </w:r>
      <w:r w:rsidRPr="001B78C1">
        <w:t>(</w:t>
      </w:r>
      <w:proofErr w:type="gramEnd"/>
      <w:r w:rsidRPr="001B78C1">
        <w:t>u) = ℓ</w:t>
      </w:r>
      <w:r w:rsidR="00F250E0">
        <w:rPr>
          <w:position w:val="-6"/>
        </w:rPr>
        <w:t>c</w:t>
      </w:r>
      <w:r w:rsidRPr="001B78C1">
        <w:t xml:space="preserve">(u) </w:t>
      </w:r>
      <w:r w:rsidRPr="001B78C1">
        <w:fldChar w:fldCharType="begin"/>
      </w:r>
      <w:r w:rsidRPr="001B78C1">
        <w:instrText>SYMBOL 125 \f "Symbol"</w:instrText>
      </w:r>
      <w:r w:rsidRPr="001B78C1">
        <w:fldChar w:fldCharType="end"/>
      </w:r>
    </w:p>
    <w:p w:rsidR="00D507EB" w:rsidRPr="00305562" w:rsidRDefault="00D507EB" w:rsidP="00D507EB">
      <w:pPr>
        <w:pStyle w:val="Listaszerbekezds"/>
        <w:jc w:val="right"/>
        <w:rPr>
          <w:rFonts w:eastAsiaTheme="minorEastAsia"/>
        </w:rPr>
      </w:pPr>
      <w:r w:rsidRPr="00305562">
        <w:rPr>
          <w:rFonts w:eastAsiaTheme="minorEastAsia"/>
        </w:rPr>
        <w:t>(</w:t>
      </w:r>
      <w:r w:rsidR="00E246FD" w:rsidRPr="00305562">
        <w:rPr>
          <w:rFonts w:eastAsiaTheme="minorEastAsia"/>
        </w:rPr>
        <w:t>4</w:t>
      </w:r>
      <w:r w:rsidRPr="00305562">
        <w:rPr>
          <w:rFonts w:eastAsiaTheme="minorEastAsia"/>
        </w:rPr>
        <w:t xml:space="preserve"> pont)</w:t>
      </w:r>
    </w:p>
    <w:p w:rsidR="00DF1641" w:rsidRDefault="00DF1641" w:rsidP="00D507EB">
      <w:pPr>
        <w:pStyle w:val="Listaszerbekezds"/>
        <w:jc w:val="right"/>
        <w:rPr>
          <w:rFonts w:eastAsiaTheme="minorEastAsia"/>
          <w:sz w:val="24"/>
          <w:szCs w:val="24"/>
        </w:rPr>
      </w:pPr>
    </w:p>
    <w:p w:rsidR="00DF1641" w:rsidRPr="00C4647C" w:rsidRDefault="00DF1641" w:rsidP="00DF1641">
      <w:pPr>
        <w:pStyle w:val="Listaszerbekezds"/>
        <w:jc w:val="center"/>
        <w:rPr>
          <w:b/>
          <w:sz w:val="28"/>
          <w:szCs w:val="28"/>
        </w:rPr>
      </w:pPr>
      <w:r w:rsidRPr="00C4647C">
        <w:rPr>
          <w:rFonts w:eastAsiaTheme="minorEastAsia"/>
          <w:b/>
          <w:sz w:val="28"/>
          <w:szCs w:val="28"/>
        </w:rPr>
        <w:t>FORDÍTS!</w:t>
      </w:r>
    </w:p>
    <w:p w:rsidR="00DF1641" w:rsidRDefault="0021201A">
      <w:r>
        <w:br w:type="page"/>
      </w:r>
    </w:p>
    <w:p w:rsidR="00E216DB" w:rsidRPr="00E216DB" w:rsidRDefault="00C4647C" w:rsidP="00E216D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lastRenderedPageBreak/>
        <w:t>Az</w:t>
      </w:r>
      <w:r w:rsidR="00E216DB">
        <w:t xml:space="preserve"> ismert algo</w:t>
      </w:r>
      <w:r w:rsidR="006F2988">
        <w:t>ritmusokat al</w:t>
      </w:r>
      <w:r>
        <w:t>kalmazva adj</w:t>
      </w:r>
      <w:r w:rsidR="00E216DB">
        <w:t xml:space="preserve"> az alábbi G grammatikával ekvivalens n</w:t>
      </w:r>
      <w:r w:rsidR="004E454A">
        <w:t xml:space="preserve">em determinisztikus automatát, majd </w:t>
      </w:r>
      <w:r w:rsidR="00E216DB">
        <w:t>azzal ekvivalens determinisztikus automatát!</w:t>
      </w:r>
      <w:r w:rsidR="00E216DB">
        <w:br/>
      </w:r>
    </w:p>
    <w:p w:rsidR="00E216DB" w:rsidRDefault="004C4FBC" w:rsidP="00E216DB">
      <w:pPr>
        <w:pStyle w:val="Listaszerbekezds"/>
        <w:jc w:val="both"/>
      </w:pPr>
      <w:r>
        <w:t>G = &lt; {</w:t>
      </w:r>
      <w:r w:rsidR="00E216DB">
        <w:t>b,c}, {S,A,B</w:t>
      </w:r>
      <w:r>
        <w:t>,C,D</w:t>
      </w:r>
      <w:r w:rsidR="00E216DB">
        <w:t>}, S, P &gt;</w:t>
      </w:r>
    </w:p>
    <w:p w:rsidR="00E216DB" w:rsidRDefault="00E216DB" w:rsidP="00E216DB">
      <w:pPr>
        <w:pStyle w:val="Listaszerbekezds"/>
        <w:jc w:val="both"/>
      </w:pPr>
    </w:p>
    <w:p w:rsidR="00E246FD" w:rsidRDefault="00E246FD" w:rsidP="00E216DB">
      <w:pPr>
        <w:pStyle w:val="Listaszerbekezds"/>
        <w:jc w:val="both"/>
      </w:pPr>
      <w:r>
        <w:t>P:</w:t>
      </w:r>
    </w:p>
    <w:p w:rsidR="00E216DB" w:rsidRDefault="00046114" w:rsidP="00E216DB">
      <w:pPr>
        <w:pStyle w:val="Listaszerbekezds"/>
        <w:jc w:val="both"/>
      </w:pPr>
      <w:r>
        <w:t xml:space="preserve">S --&gt; </w:t>
      </w:r>
      <w:proofErr w:type="spellStart"/>
      <w:r>
        <w:t>bA</w:t>
      </w:r>
      <w:proofErr w:type="spellEnd"/>
      <w:r w:rsidR="00E216DB">
        <w:t xml:space="preserve"> | </w:t>
      </w:r>
      <w:proofErr w:type="spellStart"/>
      <w:r>
        <w:t>bC</w:t>
      </w:r>
      <w:proofErr w:type="spellEnd"/>
      <w:r w:rsidR="00E216DB">
        <w:t xml:space="preserve"> | </w:t>
      </w:r>
      <w:proofErr w:type="spellStart"/>
      <w:r>
        <w:t>cB</w:t>
      </w:r>
      <w:proofErr w:type="spellEnd"/>
      <w:r>
        <w:t xml:space="preserve"> | </w:t>
      </w:r>
      <w:r w:rsidR="00E216DB">
        <w:sym w:font="Symbol" w:char="F065"/>
      </w:r>
    </w:p>
    <w:p w:rsidR="00E216DB" w:rsidRDefault="00E216DB" w:rsidP="00E216DB">
      <w:pPr>
        <w:pStyle w:val="Listaszerbekezds"/>
        <w:jc w:val="both"/>
      </w:pPr>
      <w:r>
        <w:t xml:space="preserve">A --&gt; </w:t>
      </w:r>
      <w:proofErr w:type="spellStart"/>
      <w:r w:rsidR="00046114">
        <w:t>bC</w:t>
      </w:r>
      <w:proofErr w:type="spellEnd"/>
      <w:r w:rsidR="00046114">
        <w:t xml:space="preserve"> | </w:t>
      </w:r>
      <w:proofErr w:type="spellStart"/>
      <w:r w:rsidR="00046114">
        <w:t>cS</w:t>
      </w:r>
      <w:proofErr w:type="spellEnd"/>
      <w:r w:rsidR="00046114">
        <w:t xml:space="preserve"> | </w:t>
      </w:r>
      <w:proofErr w:type="spellStart"/>
      <w:r w:rsidR="00046114">
        <w:t>cC</w:t>
      </w:r>
      <w:proofErr w:type="spellEnd"/>
    </w:p>
    <w:p w:rsidR="00E216DB" w:rsidRDefault="00E216DB" w:rsidP="00E216DB">
      <w:pPr>
        <w:pStyle w:val="Listaszerbekezds"/>
        <w:jc w:val="both"/>
      </w:pPr>
      <w:r>
        <w:t xml:space="preserve">B --&gt; </w:t>
      </w:r>
      <w:proofErr w:type="spellStart"/>
      <w:r w:rsidR="00046114">
        <w:t>cS</w:t>
      </w:r>
      <w:proofErr w:type="spellEnd"/>
      <w:r w:rsidR="00046114">
        <w:t xml:space="preserve"> | </w:t>
      </w:r>
      <w:proofErr w:type="spellStart"/>
      <w:r w:rsidR="00046114">
        <w:t>cC</w:t>
      </w:r>
      <w:proofErr w:type="spellEnd"/>
    </w:p>
    <w:p w:rsidR="00046114" w:rsidRDefault="00046114" w:rsidP="00046114">
      <w:pPr>
        <w:pStyle w:val="Listaszerbekezds"/>
        <w:jc w:val="both"/>
      </w:pPr>
      <w:r>
        <w:t xml:space="preserve">C--&gt; </w:t>
      </w:r>
      <w:proofErr w:type="spellStart"/>
      <w:r>
        <w:t>bS</w:t>
      </w:r>
      <w:proofErr w:type="spellEnd"/>
      <w:r>
        <w:t xml:space="preserve"> | </w:t>
      </w:r>
      <w:proofErr w:type="spellStart"/>
      <w:r>
        <w:t>bC</w:t>
      </w:r>
      <w:proofErr w:type="spellEnd"/>
      <w:r>
        <w:t xml:space="preserve"> | D</w:t>
      </w:r>
    </w:p>
    <w:p w:rsidR="00046114" w:rsidRDefault="00046114" w:rsidP="00E216DB">
      <w:pPr>
        <w:pStyle w:val="Listaszerbekezds"/>
        <w:jc w:val="both"/>
      </w:pPr>
      <w:r>
        <w:t xml:space="preserve">D--&gt; </w:t>
      </w:r>
      <w:proofErr w:type="spellStart"/>
      <w:r>
        <w:t>bb</w:t>
      </w:r>
      <w:proofErr w:type="spellEnd"/>
    </w:p>
    <w:p w:rsidR="00DF1641" w:rsidRPr="00305562" w:rsidRDefault="00E216DB" w:rsidP="00DF1641">
      <w:pPr>
        <w:pStyle w:val="Listaszerbekezds"/>
        <w:jc w:val="right"/>
        <w:rPr>
          <w:rFonts w:eastAsiaTheme="minorEastAsia"/>
        </w:rPr>
      </w:pPr>
      <w:r w:rsidRPr="00305562">
        <w:rPr>
          <w:rFonts w:eastAsiaTheme="minorEastAsia"/>
        </w:rPr>
        <w:t xml:space="preserve"> </w:t>
      </w:r>
      <w:r w:rsidR="00D507EB" w:rsidRPr="00305562">
        <w:rPr>
          <w:rFonts w:eastAsiaTheme="minorEastAsia"/>
        </w:rPr>
        <w:t>(</w:t>
      </w:r>
      <w:r w:rsidR="00842F0E">
        <w:rPr>
          <w:rFonts w:eastAsiaTheme="minorEastAsia"/>
        </w:rPr>
        <w:t>7</w:t>
      </w:r>
      <w:r w:rsidR="00DF1641" w:rsidRPr="00305562">
        <w:rPr>
          <w:rFonts w:eastAsiaTheme="minorEastAsia"/>
        </w:rPr>
        <w:t xml:space="preserve"> pont)</w:t>
      </w:r>
    </w:p>
    <w:p w:rsidR="00DF1641" w:rsidRPr="00305562" w:rsidRDefault="00DF1641" w:rsidP="00DF1641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00305562">
        <w:rPr>
          <w:rFonts w:eastAsiaTheme="minorEastAsia"/>
        </w:rPr>
        <w:t xml:space="preserve">Készíts VDA-t, amely azokat a szavakat fogadja el, amelyek az </w:t>
      </w:r>
      <w:proofErr w:type="gramStart"/>
      <w:r w:rsidRPr="00305562">
        <w:rPr>
          <w:rFonts w:eastAsiaTheme="minorEastAsia"/>
          <w:i/>
        </w:rPr>
        <w:t>a</w:t>
      </w:r>
      <w:proofErr w:type="gramEnd"/>
      <w:r w:rsidRPr="00305562">
        <w:rPr>
          <w:rFonts w:eastAsiaTheme="minorEastAsia"/>
          <w:i/>
        </w:rPr>
        <w:t>,b,c</w:t>
      </w:r>
      <w:r w:rsidRPr="00305562">
        <w:rPr>
          <w:rFonts w:eastAsiaTheme="minorEastAsia"/>
        </w:rPr>
        <w:t xml:space="preserve"> jelekből állnak, és az </w:t>
      </w:r>
      <w:r w:rsidRPr="00305562">
        <w:rPr>
          <w:rFonts w:eastAsiaTheme="minorEastAsia"/>
          <w:i/>
        </w:rPr>
        <w:t>a</w:t>
      </w:r>
      <w:r w:rsidRPr="00305562">
        <w:rPr>
          <w:rFonts w:eastAsiaTheme="minorEastAsia"/>
        </w:rPr>
        <w:t xml:space="preserve">-k és </w:t>
      </w:r>
      <w:r w:rsidRPr="00305562">
        <w:rPr>
          <w:rFonts w:eastAsiaTheme="minorEastAsia"/>
          <w:i/>
        </w:rPr>
        <w:t>c-</w:t>
      </w:r>
      <w:r w:rsidR="004C4FBC">
        <w:rPr>
          <w:rFonts w:eastAsiaTheme="minorEastAsia"/>
        </w:rPr>
        <w:t>k számának összege páratlan</w:t>
      </w:r>
      <w:r w:rsidR="00305562" w:rsidRPr="00305562">
        <w:rPr>
          <w:rFonts w:eastAsiaTheme="minorEastAsia"/>
        </w:rPr>
        <w:t>!</w:t>
      </w:r>
    </w:p>
    <w:p w:rsidR="00DF1641" w:rsidRPr="00305562" w:rsidRDefault="00842F0E" w:rsidP="00DF1641">
      <w:pPr>
        <w:pStyle w:val="Listaszerbekezds"/>
        <w:jc w:val="right"/>
        <w:rPr>
          <w:rFonts w:eastAsiaTheme="minorEastAsia"/>
        </w:rPr>
      </w:pPr>
      <w:r>
        <w:rPr>
          <w:rFonts w:eastAsiaTheme="minorEastAsia"/>
        </w:rPr>
        <w:t>(4</w:t>
      </w:r>
      <w:r w:rsidR="00DF1641" w:rsidRPr="00305562">
        <w:rPr>
          <w:rFonts w:eastAsiaTheme="minorEastAsia"/>
        </w:rPr>
        <w:t xml:space="preserve"> pont)</w:t>
      </w:r>
    </w:p>
    <w:sectPr w:rsidR="00DF1641" w:rsidRPr="00305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CA0"/>
    <w:multiLevelType w:val="hybridMultilevel"/>
    <w:tmpl w:val="43325F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01A2D"/>
    <w:multiLevelType w:val="hybridMultilevel"/>
    <w:tmpl w:val="43325F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22"/>
    <w:rsid w:val="00046114"/>
    <w:rsid w:val="0008433E"/>
    <w:rsid w:val="000C1C4E"/>
    <w:rsid w:val="000D060B"/>
    <w:rsid w:val="00153422"/>
    <w:rsid w:val="001847C2"/>
    <w:rsid w:val="001B78C1"/>
    <w:rsid w:val="001E5B2E"/>
    <w:rsid w:val="0021201A"/>
    <w:rsid w:val="002613FF"/>
    <w:rsid w:val="002D2086"/>
    <w:rsid w:val="002F576D"/>
    <w:rsid w:val="00305562"/>
    <w:rsid w:val="003410C5"/>
    <w:rsid w:val="003438FB"/>
    <w:rsid w:val="00424361"/>
    <w:rsid w:val="004C4FBC"/>
    <w:rsid w:val="004E3112"/>
    <w:rsid w:val="004E454A"/>
    <w:rsid w:val="005706DF"/>
    <w:rsid w:val="00573D6C"/>
    <w:rsid w:val="005D2E0C"/>
    <w:rsid w:val="005D7734"/>
    <w:rsid w:val="005E5361"/>
    <w:rsid w:val="005F294C"/>
    <w:rsid w:val="006606DE"/>
    <w:rsid w:val="006B7709"/>
    <w:rsid w:val="006F2988"/>
    <w:rsid w:val="00746E08"/>
    <w:rsid w:val="007C4380"/>
    <w:rsid w:val="007D1EB6"/>
    <w:rsid w:val="007E5601"/>
    <w:rsid w:val="00833EF2"/>
    <w:rsid w:val="00842F0E"/>
    <w:rsid w:val="00851816"/>
    <w:rsid w:val="008A760F"/>
    <w:rsid w:val="008B66FC"/>
    <w:rsid w:val="008F2201"/>
    <w:rsid w:val="008F688D"/>
    <w:rsid w:val="00965C28"/>
    <w:rsid w:val="009A4EC3"/>
    <w:rsid w:val="00A312F2"/>
    <w:rsid w:val="00AA092A"/>
    <w:rsid w:val="00AC4EE5"/>
    <w:rsid w:val="00B46236"/>
    <w:rsid w:val="00BE0178"/>
    <w:rsid w:val="00C4647C"/>
    <w:rsid w:val="00D2029D"/>
    <w:rsid w:val="00D507EB"/>
    <w:rsid w:val="00DA2F6B"/>
    <w:rsid w:val="00DF1641"/>
    <w:rsid w:val="00DF4554"/>
    <w:rsid w:val="00E20F56"/>
    <w:rsid w:val="00E216DB"/>
    <w:rsid w:val="00E246FD"/>
    <w:rsid w:val="00E664CC"/>
    <w:rsid w:val="00E9687E"/>
    <w:rsid w:val="00E97B24"/>
    <w:rsid w:val="00F250E0"/>
    <w:rsid w:val="00FC1516"/>
    <w:rsid w:val="00F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20EF"/>
  <w15:docId w15:val="{FBE7707E-9109-469D-8E67-D6666320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534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53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FC151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C4380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C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C4380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E20F5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BA441-ED06-4EDC-8AB0-B691290B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</dc:creator>
  <cp:lastModifiedBy>András Emese</cp:lastModifiedBy>
  <cp:revision>34</cp:revision>
  <dcterms:created xsi:type="dcterms:W3CDTF">2012-12-20T09:18:00Z</dcterms:created>
  <dcterms:modified xsi:type="dcterms:W3CDTF">2016-05-08T22:33:00Z</dcterms:modified>
</cp:coreProperties>
</file>