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69BB6" w14:textId="115690B4" w:rsidR="001B7B6C" w:rsidRDefault="000844DA" w:rsidP="006E3813">
      <w:pPr>
        <w:pStyle w:val="a3"/>
        <w:numPr>
          <w:ilvl w:val="0"/>
          <w:numId w:val="1"/>
        </w:numPr>
        <w:ind w:left="-426"/>
        <w:rPr>
          <w:rFonts w:ascii="Times New Roman" w:hAnsi="Times New Roman" w:cs="Times New Roman"/>
          <w:sz w:val="24"/>
          <w:szCs w:val="24"/>
        </w:rPr>
      </w:pPr>
      <w:r w:rsidRPr="006E3813">
        <w:rPr>
          <w:rFonts w:ascii="Times New Roman" w:hAnsi="Times New Roman" w:cs="Times New Roman"/>
          <w:sz w:val="24"/>
          <w:szCs w:val="24"/>
        </w:rPr>
        <w:t>Загрузка прошивки МК</w:t>
      </w:r>
      <w:r w:rsidR="00B353E3" w:rsidRPr="006E3813">
        <w:rPr>
          <w:rFonts w:ascii="Times New Roman" w:hAnsi="Times New Roman" w:cs="Times New Roman"/>
          <w:sz w:val="24"/>
          <w:szCs w:val="24"/>
        </w:rPr>
        <w:t xml:space="preserve"> платы </w:t>
      </w:r>
      <w:r w:rsidR="00B353E3" w:rsidRPr="006E3813">
        <w:rPr>
          <w:rFonts w:ascii="Times New Roman" w:hAnsi="Times New Roman" w:cs="Times New Roman"/>
          <w:sz w:val="24"/>
          <w:szCs w:val="24"/>
          <w:lang w:val="en-US"/>
        </w:rPr>
        <w:t>DTS</w:t>
      </w:r>
      <w:r w:rsidR="00B353E3" w:rsidRPr="006E3813">
        <w:rPr>
          <w:rFonts w:ascii="Times New Roman" w:hAnsi="Times New Roman" w:cs="Times New Roman"/>
          <w:sz w:val="24"/>
          <w:szCs w:val="24"/>
        </w:rPr>
        <w:t xml:space="preserve">011 К_ R_1_DTS_011M_STM32F429ZG_r116_v2.0 штатным методом </w:t>
      </w:r>
      <w:r w:rsidR="0011794E" w:rsidRPr="006E3813">
        <w:rPr>
          <w:rFonts w:ascii="Times New Roman" w:hAnsi="Times New Roman" w:cs="Times New Roman"/>
          <w:sz w:val="24"/>
          <w:szCs w:val="24"/>
        </w:rPr>
        <w:t>(USB</w:t>
      </w:r>
      <w:r w:rsidR="00B353E3" w:rsidRPr="006E3813">
        <w:rPr>
          <w:rFonts w:ascii="Times New Roman" w:hAnsi="Times New Roman" w:cs="Times New Roman"/>
          <w:sz w:val="24"/>
          <w:szCs w:val="24"/>
        </w:rPr>
        <w:t xml:space="preserve"> </w:t>
      </w:r>
      <w:r w:rsidR="0011794E" w:rsidRPr="006E3813">
        <w:rPr>
          <w:rFonts w:ascii="Times New Roman" w:hAnsi="Times New Roman" w:cs="Times New Roman"/>
          <w:sz w:val="24"/>
          <w:szCs w:val="24"/>
          <w:lang w:val="en-US"/>
        </w:rPr>
        <w:t>OTG</w:t>
      </w:r>
      <w:r w:rsidR="0011794E" w:rsidRPr="006E3813">
        <w:rPr>
          <w:rFonts w:ascii="Times New Roman" w:hAnsi="Times New Roman" w:cs="Times New Roman"/>
          <w:sz w:val="24"/>
          <w:szCs w:val="24"/>
        </w:rPr>
        <w:t>)</w:t>
      </w:r>
      <w:r w:rsidR="00B353E3" w:rsidRPr="006E3813">
        <w:rPr>
          <w:rFonts w:ascii="Times New Roman" w:hAnsi="Times New Roman" w:cs="Times New Roman"/>
          <w:sz w:val="24"/>
          <w:szCs w:val="24"/>
        </w:rPr>
        <w:t xml:space="preserve"> </w:t>
      </w:r>
      <w:r w:rsidR="0011794E" w:rsidRPr="006E3813">
        <w:rPr>
          <w:rFonts w:ascii="Times New Roman" w:hAnsi="Times New Roman" w:cs="Times New Roman"/>
          <w:sz w:val="24"/>
          <w:szCs w:val="24"/>
        </w:rPr>
        <w:t>невозможна</w:t>
      </w:r>
      <w:r w:rsidR="00B353E3" w:rsidRPr="006E3813">
        <w:rPr>
          <w:rFonts w:ascii="Times New Roman" w:hAnsi="Times New Roman" w:cs="Times New Roman"/>
          <w:sz w:val="24"/>
          <w:szCs w:val="24"/>
        </w:rPr>
        <w:t xml:space="preserve">. Для прошивки требуется программатор </w:t>
      </w:r>
      <w:r w:rsidR="00B353E3" w:rsidRPr="006E3813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="00B353E3" w:rsidRPr="006E3813">
        <w:rPr>
          <w:rFonts w:ascii="Times New Roman" w:hAnsi="Times New Roman" w:cs="Times New Roman"/>
          <w:sz w:val="24"/>
          <w:szCs w:val="24"/>
        </w:rPr>
        <w:t xml:space="preserve"> </w:t>
      </w:r>
      <w:r w:rsidR="00B353E3" w:rsidRPr="006E3813">
        <w:rPr>
          <w:rFonts w:ascii="Times New Roman" w:hAnsi="Times New Roman" w:cs="Times New Roman"/>
          <w:sz w:val="24"/>
          <w:szCs w:val="24"/>
          <w:lang w:val="en-US"/>
        </w:rPr>
        <w:t>LINK</w:t>
      </w:r>
      <w:r w:rsidR="00B353E3" w:rsidRPr="006E3813">
        <w:rPr>
          <w:rFonts w:ascii="Times New Roman" w:hAnsi="Times New Roman" w:cs="Times New Roman"/>
          <w:sz w:val="24"/>
          <w:szCs w:val="24"/>
        </w:rPr>
        <w:t xml:space="preserve"> </w:t>
      </w:r>
      <w:r w:rsidR="00B353E3" w:rsidRPr="006E3813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B353E3" w:rsidRPr="006E3813">
        <w:rPr>
          <w:rFonts w:ascii="Times New Roman" w:hAnsi="Times New Roman" w:cs="Times New Roman"/>
          <w:sz w:val="24"/>
          <w:szCs w:val="24"/>
        </w:rPr>
        <w:t xml:space="preserve">2, который подключается к контактам разъёма </w:t>
      </w:r>
      <w:r w:rsidR="009B7C05" w:rsidRPr="006E381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B7C05" w:rsidRPr="006E3813">
        <w:rPr>
          <w:rFonts w:ascii="Times New Roman" w:hAnsi="Times New Roman" w:cs="Times New Roman"/>
          <w:sz w:val="24"/>
          <w:szCs w:val="24"/>
        </w:rPr>
        <w:t>15</w:t>
      </w:r>
      <w:r w:rsidR="0011794E" w:rsidRPr="006E381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FA09E7" w14:textId="22318C6A" w:rsidR="00476741" w:rsidRPr="006E3813" w:rsidRDefault="00476741" w:rsidP="006E3813">
      <w:pPr>
        <w:pStyle w:val="a3"/>
        <w:numPr>
          <w:ilvl w:val="0"/>
          <w:numId w:val="1"/>
        </w:numPr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проводилось</w:t>
      </w:r>
      <w:r w:rsidR="00A5076E">
        <w:rPr>
          <w:rFonts w:ascii="Times New Roman" w:hAnsi="Times New Roman" w:cs="Times New Roman"/>
          <w:sz w:val="24"/>
          <w:szCs w:val="24"/>
        </w:rPr>
        <w:t xml:space="preserve"> с процессором </w:t>
      </w:r>
      <w:r w:rsidR="00A5076E" w:rsidRPr="00B718D2">
        <w:rPr>
          <w:rFonts w:ascii="Times New Roman" w:hAnsi="Times New Roman" w:cs="Times New Roman"/>
          <w:sz w:val="24"/>
          <w:szCs w:val="24"/>
        </w:rPr>
        <w:t xml:space="preserve">1 </w:t>
      </w:r>
      <w:r w:rsidR="00A5076E">
        <w:rPr>
          <w:rFonts w:ascii="Times New Roman" w:hAnsi="Times New Roman" w:cs="Times New Roman"/>
          <w:sz w:val="24"/>
          <w:szCs w:val="24"/>
          <w:lang w:val="en-US"/>
        </w:rPr>
        <w:t>DXC</w:t>
      </w:r>
      <w:r w:rsidR="00A5076E" w:rsidRPr="00B718D2">
        <w:rPr>
          <w:rFonts w:ascii="Times New Roman" w:hAnsi="Times New Roman" w:cs="Times New Roman"/>
          <w:sz w:val="24"/>
          <w:szCs w:val="24"/>
        </w:rPr>
        <w:t xml:space="preserve"> 03 </w:t>
      </w:r>
      <w:r w:rsidR="00A5076E">
        <w:rPr>
          <w:rFonts w:ascii="Times New Roman" w:hAnsi="Times New Roman" w:cs="Times New Roman"/>
          <w:sz w:val="24"/>
          <w:szCs w:val="24"/>
        </w:rPr>
        <w:t xml:space="preserve">с оригинальной прошивкой </w:t>
      </w:r>
      <w:r w:rsidR="00A5076E" w:rsidRPr="00B718D2">
        <w:rPr>
          <w:rFonts w:ascii="Times New Roman" w:hAnsi="Times New Roman" w:cs="Times New Roman"/>
          <w:sz w:val="24"/>
          <w:szCs w:val="24"/>
        </w:rPr>
        <w:t>5.0.6</w:t>
      </w:r>
    </w:p>
    <w:p w14:paraId="67F06696" w14:textId="7A14510D" w:rsidR="000844DA" w:rsidRPr="006E3813" w:rsidRDefault="0011794E" w:rsidP="006E3813">
      <w:pPr>
        <w:pStyle w:val="a3"/>
        <w:numPr>
          <w:ilvl w:val="0"/>
          <w:numId w:val="1"/>
        </w:numPr>
        <w:ind w:left="-426"/>
        <w:rPr>
          <w:rFonts w:ascii="Times New Roman" w:hAnsi="Times New Roman" w:cs="Times New Roman"/>
          <w:sz w:val="24"/>
          <w:szCs w:val="24"/>
        </w:rPr>
      </w:pPr>
      <w:r w:rsidRPr="006E3813">
        <w:rPr>
          <w:rFonts w:ascii="Times New Roman" w:hAnsi="Times New Roman" w:cs="Times New Roman"/>
          <w:sz w:val="24"/>
          <w:szCs w:val="24"/>
        </w:rPr>
        <w:t xml:space="preserve">При </w:t>
      </w:r>
      <w:r w:rsidR="00724A5B" w:rsidRPr="006E3813">
        <w:rPr>
          <w:rFonts w:ascii="Times New Roman" w:hAnsi="Times New Roman" w:cs="Times New Roman"/>
          <w:sz w:val="24"/>
          <w:szCs w:val="24"/>
        </w:rPr>
        <w:t xml:space="preserve">подключении устройства к системе, устройство инициализируется, в системе определяется, как </w:t>
      </w:r>
      <w:r w:rsidR="00724A5B" w:rsidRPr="006E3813">
        <w:rPr>
          <w:rFonts w:ascii="Times New Roman" w:hAnsi="Times New Roman" w:cs="Times New Roman"/>
          <w:color w:val="000000"/>
          <w:sz w:val="24"/>
          <w:szCs w:val="24"/>
        </w:rPr>
        <w:t xml:space="preserve">x DT 003 с версией аппаратного обеспечения = 2, версией </w:t>
      </w:r>
      <w:r w:rsidR="00724A5B" w:rsidRPr="006E3813">
        <w:rPr>
          <w:rFonts w:ascii="Times New Roman" w:hAnsi="Times New Roman" w:cs="Times New Roman"/>
          <w:color w:val="000000"/>
          <w:sz w:val="24"/>
          <w:szCs w:val="24"/>
          <w:lang w:val="en-US"/>
        </w:rPr>
        <w:t>SW</w:t>
      </w:r>
      <w:r w:rsidR="00724A5B" w:rsidRPr="00B718D2">
        <w:rPr>
          <w:rFonts w:ascii="Times New Roman" w:hAnsi="Times New Roman" w:cs="Times New Roman"/>
          <w:color w:val="000000"/>
          <w:sz w:val="24"/>
          <w:szCs w:val="24"/>
        </w:rPr>
        <w:t xml:space="preserve"> 38</w:t>
      </w:r>
      <w:r w:rsidR="006E3813" w:rsidRPr="006E3813">
        <w:rPr>
          <w:rFonts w:ascii="Times New Roman" w:hAnsi="Times New Roman" w:cs="Times New Roman"/>
          <w:color w:val="000000"/>
          <w:sz w:val="24"/>
          <w:szCs w:val="24"/>
        </w:rPr>
        <w:t xml:space="preserve">. Ошибки в </w:t>
      </w:r>
      <w:r w:rsidR="006E3813" w:rsidRPr="006E381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EVG </w:t>
      </w:r>
      <w:r w:rsidR="006E3813" w:rsidRPr="006E3813">
        <w:rPr>
          <w:rFonts w:ascii="Times New Roman" w:hAnsi="Times New Roman" w:cs="Times New Roman"/>
          <w:color w:val="000000"/>
          <w:sz w:val="24"/>
          <w:szCs w:val="24"/>
        </w:rPr>
        <w:t>станции отсутствуют.</w:t>
      </w:r>
      <w:r w:rsidR="000844DA" w:rsidRPr="006E381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hyperlink r:id="rId5" w:history="1">
        <w:proofErr w:type="spellStart"/>
        <w:r w:rsidR="00EA4C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Инициализация</w:t>
        </w:r>
        <w:proofErr w:type="spellEnd"/>
        <w:r w:rsidR="00EA4CF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\statusdump.txt</w:t>
        </w:r>
      </w:hyperlink>
      <w:r w:rsidR="00724A5B" w:rsidRPr="006E381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5A04CC" w:rsidRPr="006E381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7B209AC8" w14:textId="305CC8E9" w:rsidR="0011794E" w:rsidRPr="005F049D" w:rsidRDefault="005A04CC" w:rsidP="006E3813">
      <w:pPr>
        <w:pStyle w:val="a3"/>
        <w:numPr>
          <w:ilvl w:val="0"/>
          <w:numId w:val="1"/>
        </w:numPr>
        <w:ind w:left="-426"/>
        <w:rPr>
          <w:rFonts w:ascii="Times New Roman" w:hAnsi="Times New Roman" w:cs="Times New Roman"/>
          <w:sz w:val="24"/>
          <w:szCs w:val="24"/>
        </w:rPr>
      </w:pPr>
      <w:r w:rsidRPr="006E3813">
        <w:rPr>
          <w:rFonts w:ascii="Times New Roman" w:hAnsi="Times New Roman" w:cs="Times New Roman"/>
          <w:color w:val="000000"/>
          <w:sz w:val="24"/>
          <w:szCs w:val="24"/>
        </w:rPr>
        <w:t>Индикация при инициализации отличается от штатной</w:t>
      </w:r>
      <w:r w:rsidR="000844DA" w:rsidRPr="006E3813">
        <w:rPr>
          <w:rFonts w:ascii="Times New Roman" w:hAnsi="Times New Roman" w:cs="Times New Roman"/>
          <w:color w:val="000000"/>
          <w:sz w:val="24"/>
          <w:szCs w:val="24"/>
        </w:rPr>
        <w:t xml:space="preserve">. В случае отключения линии </w:t>
      </w:r>
      <w:r w:rsidR="000844DA" w:rsidRPr="006E3813">
        <w:rPr>
          <w:rFonts w:ascii="Times New Roman" w:hAnsi="Times New Roman" w:cs="Times New Roman"/>
          <w:color w:val="000000"/>
          <w:sz w:val="24"/>
          <w:szCs w:val="24"/>
          <w:lang w:val="en-US"/>
        </w:rPr>
        <w:t>La</w:t>
      </w:r>
      <w:r w:rsidR="000844DA" w:rsidRPr="00B718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44DA" w:rsidRPr="006E3813">
        <w:rPr>
          <w:rFonts w:ascii="Times New Roman" w:hAnsi="Times New Roman" w:cs="Times New Roman"/>
          <w:color w:val="000000"/>
          <w:sz w:val="24"/>
          <w:szCs w:val="24"/>
          <w:lang w:val="en-US"/>
        </w:rPr>
        <w:t>Lb</w:t>
      </w:r>
      <w:proofErr w:type="spellEnd"/>
      <w:r w:rsidR="000844DA" w:rsidRPr="00B718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844DA" w:rsidRPr="006E3813">
        <w:rPr>
          <w:rFonts w:ascii="Times New Roman" w:hAnsi="Times New Roman" w:cs="Times New Roman"/>
          <w:color w:val="000000"/>
          <w:sz w:val="24"/>
          <w:szCs w:val="24"/>
        </w:rPr>
        <w:t>при поданном питании из динамика пульта начинает воспроизводится шум, который пропадает только после отключения питания (</w:t>
      </w:r>
      <w:r w:rsidR="000844DA" w:rsidRPr="006E3813">
        <w:rPr>
          <w:rFonts w:ascii="Times New Roman" w:hAnsi="Times New Roman" w:cs="Times New Roman"/>
          <w:color w:val="000000"/>
          <w:sz w:val="24"/>
          <w:szCs w:val="24"/>
          <w:u w:val="single"/>
        </w:rPr>
        <w:t>момент критичный</w:t>
      </w:r>
      <w:r w:rsidR="000844DA" w:rsidRPr="006E3813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  <w:hyperlink r:id="rId6" w:history="1">
        <w:r w:rsidR="00EA4CFA">
          <w:rPr>
            <w:rStyle w:val="a4"/>
            <w:rFonts w:ascii="Times New Roman" w:hAnsi="Times New Roman" w:cs="Times New Roman"/>
            <w:sz w:val="24"/>
            <w:szCs w:val="24"/>
          </w:rPr>
          <w:t>Инициализация</w:t>
        </w:r>
      </w:hyperlink>
    </w:p>
    <w:p w14:paraId="24B5822E" w14:textId="14C24112" w:rsidR="005F049D" w:rsidRPr="00BD6950" w:rsidRDefault="005F049D" w:rsidP="006E3813">
      <w:pPr>
        <w:pStyle w:val="a3"/>
        <w:numPr>
          <w:ilvl w:val="0"/>
          <w:numId w:val="1"/>
        </w:numPr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Отсутствует индикация занятости </w:t>
      </w:r>
      <w:r w:rsidR="00453AFE">
        <w:rPr>
          <w:rFonts w:ascii="Times New Roman" w:hAnsi="Times New Roman" w:cs="Times New Roman"/>
          <w:color w:val="000000"/>
          <w:sz w:val="24"/>
          <w:szCs w:val="24"/>
        </w:rPr>
        <w:t>(кнопка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вызова абонента должна гореть, если он занят)</w:t>
      </w:r>
    </w:p>
    <w:p w14:paraId="0AE9EB7F" w14:textId="35C117B8" w:rsidR="00BD6950" w:rsidRPr="006E3813" w:rsidRDefault="00EA4CFA" w:rsidP="00BD6950">
      <w:pPr>
        <w:pStyle w:val="a3"/>
        <w:ind w:left="-426"/>
        <w:rPr>
          <w:rFonts w:ascii="Times New Roman" w:hAnsi="Times New Roman" w:cs="Times New Roman"/>
          <w:sz w:val="24"/>
          <w:szCs w:val="24"/>
        </w:rPr>
      </w:pPr>
      <w:hyperlink r:id="rId7" w:history="1">
        <w:r>
          <w:rPr>
            <w:rStyle w:val="a4"/>
            <w:rFonts w:ascii="Times New Roman" w:hAnsi="Times New Roman" w:cs="Times New Roman"/>
            <w:sz w:val="24"/>
            <w:szCs w:val="24"/>
          </w:rPr>
          <w:t>Занятость</w:t>
        </w:r>
      </w:hyperlink>
    </w:p>
    <w:p w14:paraId="0036E743" w14:textId="555E3321" w:rsidR="000844DA" w:rsidRPr="006E3813" w:rsidRDefault="000844DA" w:rsidP="006E3813">
      <w:pPr>
        <w:pStyle w:val="a3"/>
        <w:numPr>
          <w:ilvl w:val="0"/>
          <w:numId w:val="1"/>
        </w:numPr>
        <w:ind w:left="-426"/>
        <w:rPr>
          <w:rFonts w:ascii="Times New Roman" w:hAnsi="Times New Roman" w:cs="Times New Roman"/>
          <w:sz w:val="24"/>
          <w:szCs w:val="24"/>
        </w:rPr>
      </w:pPr>
      <w:r w:rsidRPr="006E3813">
        <w:rPr>
          <w:rFonts w:ascii="Times New Roman" w:hAnsi="Times New Roman" w:cs="Times New Roman"/>
          <w:color w:val="000000"/>
          <w:sz w:val="24"/>
          <w:szCs w:val="24"/>
        </w:rPr>
        <w:t>Функциональное тестирование проводилось в соответствии с таблицами:</w:t>
      </w:r>
    </w:p>
    <w:p w14:paraId="4E74C970" w14:textId="4DD4DF69" w:rsidR="000844DA" w:rsidRPr="006E3813" w:rsidRDefault="00EA4CFA" w:rsidP="006E3813">
      <w:pPr>
        <w:pStyle w:val="a3"/>
        <w:numPr>
          <w:ilvl w:val="1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hyperlink r:id="rId8" w:history="1">
        <w:r w:rsidR="00C10F7F">
          <w:rPr>
            <w:rStyle w:val="a4"/>
            <w:rFonts w:ascii="Times New Roman" w:hAnsi="Times New Roman" w:cs="Times New Roman"/>
            <w:sz w:val="24"/>
            <w:szCs w:val="24"/>
          </w:rPr>
          <w:t>1_Voice Conn</w:t>
        </w:r>
        <w:r w:rsidR="00C10F7F">
          <w:rPr>
            <w:rStyle w:val="a4"/>
            <w:rFonts w:ascii="Times New Roman" w:hAnsi="Times New Roman" w:cs="Times New Roman"/>
            <w:sz w:val="24"/>
            <w:szCs w:val="24"/>
          </w:rPr>
          <w:t>e</w:t>
        </w:r>
        <w:r w:rsidR="00C10F7F">
          <w:rPr>
            <w:rStyle w:val="a4"/>
            <w:rFonts w:ascii="Times New Roman" w:hAnsi="Times New Roman" w:cs="Times New Roman"/>
            <w:sz w:val="24"/>
            <w:szCs w:val="24"/>
          </w:rPr>
          <w:t>ctions.xlsx</w:t>
        </w:r>
      </w:hyperlink>
    </w:p>
    <w:p w14:paraId="4F8EFD9A" w14:textId="10E194F6" w:rsidR="000844DA" w:rsidRPr="006E3813" w:rsidRDefault="00EA4CFA" w:rsidP="006E3813">
      <w:pPr>
        <w:pStyle w:val="a3"/>
        <w:numPr>
          <w:ilvl w:val="1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hyperlink r:id="rId9" w:history="1">
        <w:r w:rsidR="00C10F7F">
          <w:rPr>
            <w:rStyle w:val="a4"/>
            <w:rFonts w:ascii="Times New Roman" w:hAnsi="Times New Roman" w:cs="Times New Roman"/>
            <w:sz w:val="24"/>
            <w:szCs w:val="24"/>
          </w:rPr>
          <w:t>2_Pre-announcement Tones</w:t>
        </w:r>
        <w:r w:rsidR="00C10F7F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="00C10F7F">
          <w:rPr>
            <w:rStyle w:val="a4"/>
            <w:rFonts w:ascii="Times New Roman" w:hAnsi="Times New Roman" w:cs="Times New Roman"/>
            <w:sz w:val="24"/>
            <w:szCs w:val="24"/>
          </w:rPr>
          <w:t>xlsx</w:t>
        </w:r>
      </w:hyperlink>
    </w:p>
    <w:p w14:paraId="662E6662" w14:textId="203F2FC0" w:rsidR="000844DA" w:rsidRPr="00B718D2" w:rsidRDefault="00EA4CFA" w:rsidP="006E3813">
      <w:pPr>
        <w:pStyle w:val="a3"/>
        <w:numPr>
          <w:ilvl w:val="1"/>
          <w:numId w:val="1"/>
        </w:num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hyperlink r:id="rId10" w:history="1">
        <w:r w:rsidR="00C10F7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3_Dynamic Group Calls  Cal</w:t>
        </w:r>
        <w:r w:rsidR="00C10F7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l</w:t>
        </w:r>
        <w:r w:rsidR="00C10F7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 xml:space="preserve"> Groups.xlsx</w:t>
        </w:r>
      </w:hyperlink>
    </w:p>
    <w:p w14:paraId="0162D310" w14:textId="4D852380" w:rsidR="00694002" w:rsidRDefault="00EA4CFA" w:rsidP="006E3813">
      <w:pPr>
        <w:pStyle w:val="a3"/>
        <w:numPr>
          <w:ilvl w:val="1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C10F7F">
          <w:rPr>
            <w:rStyle w:val="a4"/>
            <w:rFonts w:ascii="Times New Roman" w:hAnsi="Times New Roman" w:cs="Times New Roman"/>
            <w:sz w:val="24"/>
            <w:szCs w:val="24"/>
          </w:rPr>
          <w:t xml:space="preserve">4_Station </w:t>
        </w:r>
        <w:proofErr w:type="spellStart"/>
        <w:r w:rsidR="00C10F7F">
          <w:rPr>
            <w:rStyle w:val="a4"/>
            <w:rFonts w:ascii="Times New Roman" w:hAnsi="Times New Roman" w:cs="Times New Roman"/>
            <w:sz w:val="24"/>
            <w:szCs w:val="24"/>
          </w:rPr>
          <w:t>Options</w:t>
        </w:r>
        <w:proofErr w:type="spellEnd"/>
        <w:r w:rsidR="00C10F7F">
          <w:rPr>
            <w:rStyle w:val="a4"/>
            <w:rFonts w:ascii="Times New Roman" w:hAnsi="Times New Roman" w:cs="Times New Roman"/>
            <w:sz w:val="24"/>
            <w:szCs w:val="24"/>
          </w:rPr>
          <w:t xml:space="preserve"> </w:t>
        </w:r>
        <w:r w:rsidR="00C10F7F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C10F7F">
          <w:rPr>
            <w:rStyle w:val="a4"/>
            <w:rFonts w:ascii="Times New Roman" w:hAnsi="Times New Roman" w:cs="Times New Roman"/>
            <w:sz w:val="24"/>
            <w:szCs w:val="24"/>
          </w:rPr>
          <w:t>xlsx</w:t>
        </w:r>
        <w:proofErr w:type="spellEnd"/>
      </w:hyperlink>
    </w:p>
    <w:p w14:paraId="1FA48F54" w14:textId="74DBA2DC" w:rsidR="00476741" w:rsidRDefault="00EA4CFA" w:rsidP="006E3813">
      <w:pPr>
        <w:pStyle w:val="a3"/>
        <w:numPr>
          <w:ilvl w:val="1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C10F7F">
          <w:rPr>
            <w:rStyle w:val="a4"/>
            <w:rFonts w:ascii="Times New Roman" w:hAnsi="Times New Roman" w:cs="Times New Roman"/>
            <w:sz w:val="24"/>
            <w:szCs w:val="24"/>
          </w:rPr>
          <w:t>5_Conference Funct</w:t>
        </w:r>
        <w:r w:rsidR="00C10F7F">
          <w:rPr>
            <w:rStyle w:val="a4"/>
            <w:rFonts w:ascii="Times New Roman" w:hAnsi="Times New Roman" w:cs="Times New Roman"/>
            <w:sz w:val="24"/>
            <w:szCs w:val="24"/>
          </w:rPr>
          <w:t>i</w:t>
        </w:r>
        <w:r w:rsidR="00C10F7F">
          <w:rPr>
            <w:rStyle w:val="a4"/>
            <w:rFonts w:ascii="Times New Roman" w:hAnsi="Times New Roman" w:cs="Times New Roman"/>
            <w:sz w:val="24"/>
            <w:szCs w:val="24"/>
          </w:rPr>
          <w:t>ons.xlsx</w:t>
        </w:r>
      </w:hyperlink>
    </w:p>
    <w:p w14:paraId="7BEADBBA" w14:textId="506EA643" w:rsidR="00476741" w:rsidRDefault="00EA4CFA" w:rsidP="006E3813">
      <w:pPr>
        <w:pStyle w:val="a3"/>
        <w:numPr>
          <w:ilvl w:val="1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C10F7F">
          <w:rPr>
            <w:rStyle w:val="a4"/>
            <w:rFonts w:ascii="Times New Roman" w:hAnsi="Times New Roman" w:cs="Times New Roman"/>
            <w:sz w:val="24"/>
            <w:szCs w:val="24"/>
          </w:rPr>
          <w:t>6_Wa</w:t>
        </w:r>
        <w:r w:rsidR="00C10F7F">
          <w:rPr>
            <w:rStyle w:val="a4"/>
            <w:rFonts w:ascii="Times New Roman" w:hAnsi="Times New Roman" w:cs="Times New Roman"/>
            <w:sz w:val="24"/>
            <w:szCs w:val="24"/>
          </w:rPr>
          <w:t>r</w:t>
        </w:r>
        <w:r w:rsidR="00C10F7F">
          <w:rPr>
            <w:rStyle w:val="a4"/>
            <w:rFonts w:ascii="Times New Roman" w:hAnsi="Times New Roman" w:cs="Times New Roman"/>
            <w:sz w:val="24"/>
            <w:szCs w:val="24"/>
          </w:rPr>
          <w:t>nings.xlsx</w:t>
        </w:r>
      </w:hyperlink>
    </w:p>
    <w:p w14:paraId="599C6B29" w14:textId="4D46F344" w:rsidR="00476741" w:rsidRDefault="00EA4CFA" w:rsidP="006E3813">
      <w:pPr>
        <w:pStyle w:val="a3"/>
        <w:numPr>
          <w:ilvl w:val="1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C10F7F">
          <w:rPr>
            <w:rStyle w:val="a4"/>
            <w:rFonts w:ascii="Times New Roman" w:hAnsi="Times New Roman" w:cs="Times New Roman"/>
            <w:sz w:val="24"/>
            <w:szCs w:val="24"/>
          </w:rPr>
          <w:t>7_Event</w:t>
        </w:r>
        <w:r w:rsidR="00C10F7F">
          <w:rPr>
            <w:rStyle w:val="a4"/>
            <w:rFonts w:ascii="Times New Roman" w:hAnsi="Times New Roman" w:cs="Times New Roman"/>
            <w:sz w:val="24"/>
            <w:szCs w:val="24"/>
          </w:rPr>
          <w:t xml:space="preserve"> </w:t>
        </w:r>
        <w:r w:rsidR="00C10F7F">
          <w:rPr>
            <w:rStyle w:val="a4"/>
            <w:rFonts w:ascii="Times New Roman" w:hAnsi="Times New Roman" w:cs="Times New Roman"/>
            <w:sz w:val="24"/>
            <w:szCs w:val="24"/>
          </w:rPr>
          <w:t>Groups.xlsx</w:t>
        </w:r>
      </w:hyperlink>
    </w:p>
    <w:p w14:paraId="6C1C9420" w14:textId="5DE377E0" w:rsidR="00476741" w:rsidRDefault="00EA4CFA" w:rsidP="006E3813">
      <w:pPr>
        <w:pStyle w:val="a3"/>
        <w:numPr>
          <w:ilvl w:val="1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C10F7F">
          <w:rPr>
            <w:rStyle w:val="a4"/>
            <w:rFonts w:ascii="Times New Roman" w:hAnsi="Times New Roman" w:cs="Times New Roman"/>
            <w:sz w:val="24"/>
            <w:szCs w:val="24"/>
          </w:rPr>
          <w:t>8_Connection Control .</w:t>
        </w:r>
        <w:proofErr w:type="spellStart"/>
        <w:r w:rsidR="00C10F7F">
          <w:rPr>
            <w:rStyle w:val="a4"/>
            <w:rFonts w:ascii="Times New Roman" w:hAnsi="Times New Roman" w:cs="Times New Roman"/>
            <w:sz w:val="24"/>
            <w:szCs w:val="24"/>
          </w:rPr>
          <w:t>x</w:t>
        </w:r>
        <w:r w:rsidR="00C10F7F">
          <w:rPr>
            <w:rStyle w:val="a4"/>
            <w:rFonts w:ascii="Times New Roman" w:hAnsi="Times New Roman" w:cs="Times New Roman"/>
            <w:sz w:val="24"/>
            <w:szCs w:val="24"/>
          </w:rPr>
          <w:t>lsx</w:t>
        </w:r>
        <w:proofErr w:type="spellEnd"/>
      </w:hyperlink>
    </w:p>
    <w:p w14:paraId="07B218CA" w14:textId="70C986DF" w:rsidR="00453AFE" w:rsidRDefault="00EA4CFA" w:rsidP="00453AFE">
      <w:pPr>
        <w:pStyle w:val="a3"/>
        <w:numPr>
          <w:ilvl w:val="1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C10F7F">
          <w:rPr>
            <w:rStyle w:val="a4"/>
            <w:rFonts w:ascii="Times New Roman" w:hAnsi="Times New Roman" w:cs="Times New Roman"/>
            <w:sz w:val="24"/>
            <w:szCs w:val="24"/>
          </w:rPr>
          <w:t>9_Control Functio</w:t>
        </w:r>
        <w:r w:rsidR="00C10F7F">
          <w:rPr>
            <w:rStyle w:val="a4"/>
            <w:rFonts w:ascii="Times New Roman" w:hAnsi="Times New Roman" w:cs="Times New Roman"/>
            <w:sz w:val="24"/>
            <w:szCs w:val="24"/>
          </w:rPr>
          <w:t>n</w:t>
        </w:r>
        <w:r w:rsidR="00C10F7F">
          <w:rPr>
            <w:rStyle w:val="a4"/>
            <w:rFonts w:ascii="Times New Roman" w:hAnsi="Times New Roman" w:cs="Times New Roman"/>
            <w:sz w:val="24"/>
            <w:szCs w:val="24"/>
          </w:rPr>
          <w:t>s.xlsx</w:t>
        </w:r>
      </w:hyperlink>
    </w:p>
    <w:p w14:paraId="3535C022" w14:textId="5254B261" w:rsidR="00453AFE" w:rsidRDefault="00EA4CFA" w:rsidP="00453AFE">
      <w:pPr>
        <w:pStyle w:val="a3"/>
        <w:numPr>
          <w:ilvl w:val="1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C10F7F">
          <w:rPr>
            <w:rStyle w:val="a4"/>
            <w:rFonts w:ascii="Times New Roman" w:hAnsi="Times New Roman" w:cs="Times New Roman"/>
            <w:sz w:val="24"/>
            <w:szCs w:val="24"/>
          </w:rPr>
          <w:t>10_Switchboard Functio</w:t>
        </w:r>
        <w:r w:rsidR="00C10F7F">
          <w:rPr>
            <w:rStyle w:val="a4"/>
            <w:rFonts w:ascii="Times New Roman" w:hAnsi="Times New Roman" w:cs="Times New Roman"/>
            <w:sz w:val="24"/>
            <w:szCs w:val="24"/>
          </w:rPr>
          <w:t>n</w:t>
        </w:r>
        <w:r w:rsidR="00C10F7F">
          <w:rPr>
            <w:rStyle w:val="a4"/>
            <w:rFonts w:ascii="Times New Roman" w:hAnsi="Times New Roman" w:cs="Times New Roman"/>
            <w:sz w:val="24"/>
            <w:szCs w:val="24"/>
          </w:rPr>
          <w:t>.xlsx</w:t>
        </w:r>
      </w:hyperlink>
    </w:p>
    <w:p w14:paraId="4DBA35FC" w14:textId="32577D23" w:rsidR="00453AFE" w:rsidRPr="00453AFE" w:rsidRDefault="00453AFE" w:rsidP="00453AFE">
      <w:pPr>
        <w:pStyle w:val="a3"/>
        <w:numPr>
          <w:ilvl w:val="0"/>
          <w:numId w:val="1"/>
        </w:numPr>
        <w:ind w:left="-4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таблицах есть ссылки на файлы: Видео </w:t>
      </w:r>
      <w:r w:rsidR="00B718D2">
        <w:rPr>
          <w:rFonts w:ascii="Times New Roman" w:hAnsi="Times New Roman" w:cs="Times New Roman"/>
          <w:sz w:val="24"/>
          <w:szCs w:val="24"/>
        </w:rPr>
        <w:t>(если</w:t>
      </w:r>
      <w:r>
        <w:rPr>
          <w:rFonts w:ascii="Times New Roman" w:hAnsi="Times New Roman" w:cs="Times New Roman"/>
          <w:sz w:val="24"/>
          <w:szCs w:val="24"/>
        </w:rPr>
        <w:t xml:space="preserve"> требуется), файлы конфигурации, документы с расшифровкой функций кнопок, маркировка кнопок, лог-файлы.</w:t>
      </w:r>
    </w:p>
    <w:p w14:paraId="219D7060" w14:textId="77777777" w:rsidR="00453AFE" w:rsidRPr="00453AFE" w:rsidRDefault="00453AFE" w:rsidP="00453AFE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453AFE" w:rsidRPr="00453A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E1427"/>
    <w:multiLevelType w:val="hybridMultilevel"/>
    <w:tmpl w:val="D81E9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0A8"/>
    <w:rsid w:val="000844DA"/>
    <w:rsid w:val="0011794E"/>
    <w:rsid w:val="001B7B6C"/>
    <w:rsid w:val="00247990"/>
    <w:rsid w:val="003F50A8"/>
    <w:rsid w:val="00453AFE"/>
    <w:rsid w:val="00476741"/>
    <w:rsid w:val="005A04CC"/>
    <w:rsid w:val="005F049D"/>
    <w:rsid w:val="00694002"/>
    <w:rsid w:val="006E3813"/>
    <w:rsid w:val="00724A5B"/>
    <w:rsid w:val="008D149A"/>
    <w:rsid w:val="009B7C05"/>
    <w:rsid w:val="00A5076E"/>
    <w:rsid w:val="00B353E3"/>
    <w:rsid w:val="00B718D2"/>
    <w:rsid w:val="00BA4A19"/>
    <w:rsid w:val="00BD6950"/>
    <w:rsid w:val="00C10F7F"/>
    <w:rsid w:val="00EA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19C5E"/>
  <w15:chartTrackingRefBased/>
  <w15:docId w15:val="{4AE62125-25D6-4742-B9A0-E65DC888B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3E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844D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844D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844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1_Voice%20Connections.xlsx" TargetMode="External"/><Relationship Id="rId13" Type="http://schemas.openxmlformats.org/officeDocument/2006/relationships/hyperlink" Target="6_Warnings.xlsx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&#1047;&#1072;&#1085;&#1103;&#1090;&#1086;&#1089;&#1090;&#1100;" TargetMode="External"/><Relationship Id="rId12" Type="http://schemas.openxmlformats.org/officeDocument/2006/relationships/hyperlink" Target="5_Conference%20Functions.xlsx" TargetMode="External"/><Relationship Id="rId17" Type="http://schemas.openxmlformats.org/officeDocument/2006/relationships/hyperlink" Target="10_Switchboard%20Function.xlsx" TargetMode="External"/><Relationship Id="rId2" Type="http://schemas.openxmlformats.org/officeDocument/2006/relationships/styles" Target="styles.xml"/><Relationship Id="rId16" Type="http://schemas.openxmlformats.org/officeDocument/2006/relationships/hyperlink" Target="9_Control%20Functions.xlsx" TargetMode="External"/><Relationship Id="rId1" Type="http://schemas.openxmlformats.org/officeDocument/2006/relationships/numbering" Target="numbering.xml"/><Relationship Id="rId6" Type="http://schemas.openxmlformats.org/officeDocument/2006/relationships/hyperlink" Target="&#1048;&#1085;&#1080;&#1094;&#1080;&#1072;&#1083;&#1080;&#1079;&#1072;&#1094;&#1080;&#1103;" TargetMode="External"/><Relationship Id="rId11" Type="http://schemas.openxmlformats.org/officeDocument/2006/relationships/hyperlink" Target="4_Station%20Options%20.xlsx" TargetMode="External"/><Relationship Id="rId5" Type="http://schemas.openxmlformats.org/officeDocument/2006/relationships/hyperlink" Target="&#1048;&#1085;&#1080;&#1094;&#1080;&#1072;&#1083;&#1080;&#1079;&#1072;&#1094;&#1080;&#1103;/statusdump.txt" TargetMode="External"/><Relationship Id="rId15" Type="http://schemas.openxmlformats.org/officeDocument/2006/relationships/hyperlink" Target="8_Connection%20Control%20.xlsx" TargetMode="External"/><Relationship Id="rId10" Type="http://schemas.openxmlformats.org/officeDocument/2006/relationships/hyperlink" Target="3_Dynamic%20Group%20Calls%20%20Call%20Groups.xls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2_Pre-announcement%20Tones.xlsx" TargetMode="External"/><Relationship Id="rId14" Type="http://schemas.openxmlformats.org/officeDocument/2006/relationships/hyperlink" Target="7_Event%20Groups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Белов</dc:creator>
  <cp:keywords/>
  <dc:description/>
  <cp:lastModifiedBy>Professional</cp:lastModifiedBy>
  <cp:revision>8</cp:revision>
  <dcterms:created xsi:type="dcterms:W3CDTF">2023-09-07T13:44:00Z</dcterms:created>
  <dcterms:modified xsi:type="dcterms:W3CDTF">2023-10-02T08:45:00Z</dcterms:modified>
</cp:coreProperties>
</file>