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28.09 – 31.10 (24 раб. дня)</w:t>
      </w:r>
    </w:p>
    <w:p>
      <w:pPr>
        <w:pStyle w:val="Normal"/>
        <w:rPr>
          <w:color w:val="C9211E"/>
        </w:rPr>
      </w:pPr>
      <w:r>
        <w:rPr>
          <w:color w:val="C9211E"/>
        </w:rPr>
        <w:t>1. Разработка инструкции по установке программного обеспечения в пульты и переговорные устройства (2 р. д.).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2. Сборка конфигуратора под </w:t>
      </w:r>
      <w:r>
        <w:rPr>
          <w:color w:val="C9211E"/>
          <w:lang w:val="en-US"/>
        </w:rPr>
        <w:t>Windows</w:t>
      </w:r>
      <w:r>
        <w:rPr>
          <w:color w:val="C9211E"/>
        </w:rPr>
        <w:t xml:space="preserve"> для тестирования сервисным отделом (5 р. д.</w:t>
      </w:r>
      <w:bookmarkStart w:id="0" w:name="_GoBack"/>
      <w:bookmarkEnd w:id="0"/>
      <w:r>
        <w:rPr>
          <w:color w:val="C9211E"/>
        </w:rPr>
        <w:t>).</w:t>
      </w:r>
    </w:p>
    <w:p>
      <w:pPr>
        <w:pStyle w:val="Normal"/>
        <w:rPr>
          <w:color w:val="C9211E"/>
        </w:rPr>
      </w:pPr>
      <w:r>
        <w:rPr>
          <w:color w:val="C9211E"/>
        </w:rPr>
        <w:t>3. Изменение алгоритма работы номеронабирателя по предложениям сервисного отдела (10 р. д.).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4. Реализация сохранения громкости и чувствительности в </w:t>
      </w:r>
      <w:r>
        <w:rPr>
          <w:color w:val="C9211E"/>
          <w:lang w:val="en-US"/>
        </w:rPr>
        <w:t>EEPROM</w:t>
      </w:r>
      <w:r>
        <w:rPr>
          <w:color w:val="C9211E"/>
        </w:rPr>
        <w:t xml:space="preserve"> (3 р. д.).</w:t>
      </w:r>
    </w:p>
    <w:p>
      <w:pPr>
        <w:pStyle w:val="Normal"/>
        <w:rPr>
          <w:color w:val="C9211E"/>
        </w:rPr>
      </w:pPr>
      <w:r>
        <w:rPr>
          <w:color w:val="C9211E"/>
        </w:rPr>
        <w:t>5. Устранение щелчков при старте/останове связи (4 р. д.).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01.11 – 30.11 (21 р. д.)</w:t>
      </w:r>
    </w:p>
    <w:p>
      <w:pPr>
        <w:pStyle w:val="Normal"/>
        <w:rPr>
          <w:color w:val="C9211E"/>
        </w:rPr>
      </w:pPr>
      <w:r>
        <w:rPr>
          <w:color w:val="C9211E"/>
        </w:rPr>
        <w:t>6. Реализация функции шифрования-дешифрования прошивки при передаче по сети (10).</w:t>
      </w:r>
    </w:p>
    <w:p>
      <w:pPr>
        <w:pStyle w:val="Normal"/>
        <w:rPr/>
      </w:pPr>
      <w:r>
        <w:rPr/>
        <w:t>7. Реализация функции шифрования-дешифрования пакетов при передаче по сети (5).</w:t>
      </w:r>
    </w:p>
    <w:p>
      <w:pPr>
        <w:pStyle w:val="Normal"/>
        <w:rPr/>
      </w:pPr>
      <w:r>
        <w:rPr/>
        <w:t>8. Реализация одновременной перепрошивки всех устройств системы (3).</w:t>
      </w:r>
    </w:p>
    <w:p>
      <w:pPr>
        <w:pStyle w:val="Normal"/>
        <w:rPr/>
      </w:pPr>
      <w:r>
        <w:rPr/>
        <w:t>9. Реализация функции формирования уникального идентификатора устройства для архивов (3).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01.12 – 30.12 (22 р.д.)</w:t>
      </w:r>
    </w:p>
    <w:p>
      <w:pPr>
        <w:pStyle w:val="Normal"/>
        <w:rPr/>
      </w:pPr>
      <w:r>
        <w:rPr/>
        <w:t>10. Доработка свето-звуковой сигнализации (несколько итераций совместно с сервисным отделом) (10).</w:t>
      </w:r>
    </w:p>
    <w:p>
      <w:pPr>
        <w:pStyle w:val="Normal"/>
        <w:rPr/>
      </w:pPr>
      <w:r>
        <w:rPr/>
        <w:t>11. Доработка конфигуратора под узел СЛ1 (10).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12. Реализация функции сторожевого таймера (</w:t>
      </w:r>
      <w:r>
        <w:rPr>
          <w:lang w:val="en-US"/>
        </w:rPr>
        <w:t>watchdog</w:t>
      </w:r>
      <w:r>
        <w:rPr/>
        <w:t>) (5).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LibreOffice/6.4.7.2$Linux_X86_64 LibreOffice_project/40$Build-2</Application>
  <Pages>1</Pages>
  <Words>136</Words>
  <Characters>881</Characters>
  <CharactersWithSpaces>1005</CharactersWithSpaces>
  <Paragraphs>15</Paragraphs>
  <Company>HP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2022-09-27T11:13:00Z</dcterms:created>
  <dc:creator>Солдатов Алексей Юрьевич</dc:creator>
  <dc:description/>
  <dc:language>ru-RU</dc:language>
  <cp:lastModifiedBy/>
  <dcterms:modified xsi:type="dcterms:W3CDTF">2022-10-22T07:45:29Z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