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  <w:bookmarkStart w:id="0" w:name="_GoBack"/>
      <w:r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О</w:t>
      </w:r>
      <w:proofErr w:type="spellStart"/>
      <w:r w:rsidRPr="009D59A5">
        <w:rPr>
          <w:rFonts w:ascii="Times New Roman" w:eastAsia="Times New Roman" w:hAnsi="Times New Roman" w:cs="Times New Roman"/>
          <w:b/>
          <w:sz w:val="48"/>
          <w:szCs w:val="48"/>
          <w:lang w:val="ru-RU"/>
        </w:rPr>
        <w:t>тчётный</w:t>
      </w:r>
      <w:proofErr w:type="spellEnd"/>
      <w:r w:rsidRPr="009D59A5">
        <w:rPr>
          <w:rFonts w:ascii="Times New Roman" w:eastAsia="Times New Roman" w:hAnsi="Times New Roman" w:cs="Times New Roman"/>
          <w:b/>
          <w:sz w:val="48"/>
          <w:szCs w:val="48"/>
          <w:lang w:val="ru-RU"/>
        </w:rPr>
        <w:t xml:space="preserve"> материал по этапу 0</w:t>
      </w:r>
    </w:p>
    <w:bookmarkEnd w:id="0"/>
    <w:p w:rsidR="009D59A5" w:rsidRP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Версия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00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от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19-04-2019</w:t>
      </w: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D59A5" w:rsidRDefault="009D59A5" w:rsidP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Москва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2019</w:t>
      </w:r>
    </w:p>
    <w:p w:rsidR="00B461C1" w:rsidRP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Конфигурационный план взаимодействия компонентов. Протокол взаимодействия и сигнализации компонентов системы. Архитектура встраиваемого программного обеспечения.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461C1" w:rsidRDefault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Архитектура встраиваемого программного обеспечения для плат СЦ,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СТ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СЛ. 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F63113D" wp14:editId="76993749">
            <wp:extent cx="5734050" cy="340360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1. Архитектура ВПО (встраиваемого программного обеспечения) для плат СЦ,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СЛ.</w:t>
      </w:r>
    </w:p>
    <w:p w:rsidR="00B461C1" w:rsidRDefault="009D59A5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Процедура обновления ВПО:</w:t>
      </w:r>
    </w:p>
    <w:p w:rsidR="00B461C1" w:rsidRDefault="009D59A5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подаче питание загружается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bootloader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(загрузчик),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bootloader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монтирует часть область внутренней памяти микроконтроллера, которая предста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влена файловой системой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Загрузчик находит файл прошивки, если файла прошивки нету, загрузчик передает управление области “Текущая прошивка”, если прошивка есть, происходит проверка версионности прошивки, если прошивки одинаковые, загрузчик передает </w:t>
      </w:r>
      <w:r>
        <w:rPr>
          <w:rFonts w:ascii="Times New Roman" w:eastAsia="Times New Roman" w:hAnsi="Times New Roman" w:cs="Times New Roman"/>
          <w:sz w:val="24"/>
          <w:szCs w:val="24"/>
        </w:rPr>
        <w:t>управление текущей прошивки, если прошивки разные, загрузчик проверяет структуру прошивки, далее загрузчик рассчитывает md5 от прошивки, а так же расшифровывает прошивку (алгоритм шифрования AES128), если все операции проведены корректно, тогда прошивка об</w:t>
      </w:r>
      <w:r>
        <w:rPr>
          <w:rFonts w:ascii="Times New Roman" w:eastAsia="Times New Roman" w:hAnsi="Times New Roman" w:cs="Times New Roman"/>
          <w:sz w:val="24"/>
          <w:szCs w:val="24"/>
        </w:rPr>
        <w:t>новляется (рисунок 2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 После происходит проверка обновления ВПО, поле версии ВПО записывается сам последним, чтобы гарантировать целостность обновленных данных.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6EEADB76" wp14:editId="42F225F1">
            <wp:extent cx="5248275" cy="65817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58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 Внутреннее представление памяти микроконтроллера серии stm32f7.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B461C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</w:t>
            </w:r>
          </w:p>
        </w:tc>
      </w:tr>
      <w:tr w:rsidR="00B461C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Версия новой прошивки</w:t>
            </w:r>
          </w:p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Версия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.П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орядковый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номер обновления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4B</w:t>
            </w:r>
          </w:p>
        </w:tc>
      </w:tr>
      <w:tr w:rsidR="00B461C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новой прошивки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4B</w:t>
            </w:r>
          </w:p>
        </w:tc>
      </w:tr>
      <w:tr w:rsidR="00B461C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MD5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16B</w:t>
            </w:r>
          </w:p>
        </w:tc>
      </w:tr>
      <w:tr w:rsidR="00B461C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Время и дата создание прошивки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30B</w:t>
            </w:r>
          </w:p>
        </w:tc>
      </w:tr>
      <w:tr w:rsidR="00B461C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Резервная область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 добавление новых полей в будущем)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202B</w:t>
            </w:r>
          </w:p>
        </w:tc>
      </w:tr>
      <w:tr w:rsidR="00B461C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Зашифрованная новая прошивка (AES128)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новой прошивки</w:t>
            </w:r>
          </w:p>
        </w:tc>
      </w:tr>
    </w:tbl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Структура файла прошивки.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Процедура загрузки новой прошивки.</w:t>
      </w:r>
    </w:p>
    <w:p w:rsidR="00B461C1" w:rsidRDefault="009D59A5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При старте текущей прошивки происходит монтирование область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Новая прошивка загружается по HTTPS с помощью метода GET и файлом помещается в область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Обновление прошивки происходит только после перезагрузки микроконтроллера.</w:t>
      </w:r>
    </w:p>
    <w:p w:rsidR="00B461C1" w:rsidRDefault="00B461C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Уровень представления памяти микроконтроллера и ПЗУ (внешняя память). 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а. Внутренняя память микроконтроллера разбита на 3 части: Загрузчик, Текущая прошивка,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461C1" w:rsidRDefault="009D59A5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Область ПЗУ (внешняя память), представлена как файловая система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littlefs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Уровень взаимодействия через файловые системы был выбран как наиболее унифицированный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платформонезависимый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уровень представления позволяет с более высокой легкостью мигрировать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между микросхемами памяти 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микроконтроллерами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 дает более высокий уровень взаимодействия и понимания информации.</w:t>
      </w:r>
    </w:p>
    <w:p w:rsidR="00B461C1" w:rsidRDefault="009D59A5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Нижний уровень взаимодействия представлен через паттерн проектирования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(класс сам контролирует процесс создания единственного э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кземпляра,  паттерн легко адаптировать для создания нужного числа экземпляров, возможность создания объектов классов, производных от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Применяется для разделения уровня HAL stm32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Flash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I2C) и уровня взаимодействия с файловыми системами (рисуно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 3). 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5EA673ED" wp14:editId="32BA4216">
            <wp:extent cx="5734050" cy="36703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B461C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3. Представление взаимодействия с файловыми системами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LittleFs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Уровень взаимодействия по CAN:</w:t>
      </w:r>
    </w:p>
    <w:p w:rsidR="00B461C1" w:rsidRDefault="009D59A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Нижний уровень взаимодействия представлен через паттерн проектирования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Применяется для разделения уровня HAL CAN stm32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уровня взаимодействия с бизнес логикой. </w:t>
      </w:r>
    </w:p>
    <w:p w:rsidR="00B461C1" w:rsidRDefault="009D59A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Отправка и получение данных по CAN происходят благодаря механизму DMA. Полученные данные через DMA заносятся в кольцевой буфер (кольцевой буфер эффективных способов организовать FIFO без использования динамической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памяти). CAN интерфейс используется для обмена данными с платами УИ. Для обмена данными используется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протокол.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740"/>
        <w:gridCol w:w="2235"/>
        <w:gridCol w:w="1200"/>
        <w:gridCol w:w="2880"/>
      </w:tblGrid>
      <w:tr w:rsidR="00B461C1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 байта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Содержание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61C1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uint8_t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magic</w:t>
            </w:r>
            <w:proofErr w:type="spellEnd"/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Маркер старта пакета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0xFA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Байт начала транзакции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передачи сообщения, данный байт свидетельствует о правильной структуре передаваемого пакета.</w:t>
            </w:r>
          </w:p>
        </w:tc>
      </w:tr>
      <w:tr w:rsidR="00B461C1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1-2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uint16_t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len</w:t>
            </w:r>
            <w:proofErr w:type="spellEnd"/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Длина полезных данных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0-1024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Размер данных (полезная нагрузка).</w:t>
            </w:r>
          </w:p>
        </w:tc>
      </w:tr>
      <w:tr w:rsidR="00B461C1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3 - 4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uin16_t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seq</w:t>
            </w:r>
            <w:proofErr w:type="spellEnd"/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 пакета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Содержит уникальный номер передаваемого сообщения, каждое сообщение инкриминируется.</w:t>
            </w:r>
          </w:p>
        </w:tc>
      </w:tr>
      <w:tr w:rsidR="00B461C1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uint8_t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пакета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передаваемого пакета, 0 — ведомые устройства присылают информацию о своем состоянии, 1 - ведущее устройство посылает информацию.</w:t>
            </w:r>
          </w:p>
        </w:tc>
      </w:tr>
      <w:tr w:rsidR="00B461C1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uint8_t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платы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платы, данное значение записывается после установки резисторов конфигурации.</w:t>
            </w:r>
          </w:p>
        </w:tc>
      </w:tr>
      <w:tr w:rsidR="00B461C1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 — (7 + n)</w:t>
            </w:r>
          </w:p>
          <w:p w:rsidR="00B461C1" w:rsidRDefault="009D59A5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rdo" w:eastAsia="Cardo" w:hAnsi="Cardo" w:cs="Cardo"/>
                <w:sz w:val="24"/>
                <w:szCs w:val="24"/>
              </w:rPr>
              <w:t>n → [0 - 1024]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uint8_t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payload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[0 -1024]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Полезные данные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Полезные данные сообщения, информация о нажатие кнопки, установка режима мигания светодиодов.</w:t>
            </w:r>
          </w:p>
        </w:tc>
      </w:tr>
      <w:tr w:rsidR="00B461C1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(n + 8) — (n + 9)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uint16_t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crc</w:t>
            </w:r>
            <w:proofErr w:type="spellEnd"/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Чек сумма</w:t>
            </w:r>
          </w:p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B461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crc16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ccitt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алгоритм расчета чек суммы.</w:t>
            </w:r>
          </w:p>
        </w:tc>
      </w:tr>
    </w:tbl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Протокол обмена информацией по CAN.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Протокол обмена информацией по CAN может быть незначительно изменен, могут быть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изменения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которые касаются поля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так же появится специализированная структура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которая детализирует размещение структурных данных в данных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Уровень в</w:t>
      </w:r>
      <w:r>
        <w:rPr>
          <w:rFonts w:ascii="Times New Roman" w:eastAsia="Times New Roman" w:hAnsi="Times New Roman" w:cs="Times New Roman"/>
          <w:sz w:val="24"/>
          <w:szCs w:val="24"/>
        </w:rPr>
        <w:t>заимодействия с аудио кодеком TLV320AIC3254:</w:t>
      </w:r>
    </w:p>
    <w:p w:rsidR="00B461C1" w:rsidRDefault="009D59A5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Уровень передачи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аудиопотока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TLV320AIC3254. Нижний уровень взаимодействия представлен через паттерн проектирования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Применяется для разделения уровня HAL SAI stm32 и уровня взаимодействия с бизнес логи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кой. </w:t>
      </w:r>
    </w:p>
    <w:p w:rsidR="00B461C1" w:rsidRDefault="009D59A5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Отправка и получение данных по SAI происходят благодаря механизму DMA. Полученные данные через DMA заносятся в кольцевой буфер. </w:t>
      </w:r>
    </w:p>
    <w:p w:rsidR="00B461C1" w:rsidRDefault="009D59A5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Уровень конфигурирования аудио кодека TLV320AIC3254. Нижний уровень взаимодействия представлен через паттерн проектирован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Применяется для разделения уровня HAL I2C stm32 и уровня взаимодействия с бизнес логикой. </w:t>
      </w:r>
    </w:p>
    <w:p w:rsidR="00B461C1" w:rsidRDefault="009D59A5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Создание общего (обобщенного) интерфейса для аудиокодека через паттерн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(определяет унифицированный высокоуровневый интерфейс к подсистеме аудиок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одека, что упрощает использование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TLV320AIC3254 I2C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TLV320AIC3254 SAI).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"обертывает" эту подсистему более простым интерфейсом (рисунок 4).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E860A8E" wp14:editId="674FA4C7">
            <wp:extent cx="5734050" cy="33782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4. Внутреннее представление взаимодействия с аудио кодеком TLV320AIC3254.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</w:t>
      </w:r>
      <w:r>
        <w:rPr>
          <w:rFonts w:ascii="Times New Roman" w:eastAsia="Times New Roman" w:hAnsi="Times New Roman" w:cs="Times New Roman"/>
          <w:sz w:val="24"/>
          <w:szCs w:val="24"/>
        </w:rPr>
        <w:t>Уровень взаимодействия с RS232:</w:t>
      </w:r>
    </w:p>
    <w:p w:rsidR="00B461C1" w:rsidRDefault="009D59A5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Нижний уровень взаимодействия представлен через паттерн проектирования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Применяется для разделения уровня HAL UART stm32 и уровня взаимодействия с бизнес логикой. </w:t>
      </w:r>
    </w:p>
    <w:p w:rsidR="00B461C1" w:rsidRDefault="009D59A5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Отправка и получение данных по UART происходят бла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годаря механизму DMA. Полученные данные через DMA заносятся в кольцевой буфер (рисунок 5). </w:t>
      </w:r>
    </w:p>
    <w:p w:rsidR="00B461C1" w:rsidRDefault="009D59A5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Через данный интерфейс происходит конфигурирование системы целиком, обмен данными происходит через JSON, со стороны верхнего уровня передается JSON сообщение, данны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 сообщение является файлом конфигурации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и сохраняется на внешней ПЗУ, которая представлена как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LittleFS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сообщений происходит благодаря библиотеке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ArduinoJSON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включает методы потокового обмена сообщениями, является аналого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 операторов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cin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++.</w:t>
      </w:r>
    </w:p>
    <w:p w:rsidR="00B461C1" w:rsidRDefault="00B461C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75715329" wp14:editId="1790492D">
            <wp:extent cx="5734050" cy="18669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5. Внутреннее представление взаимодействия по RS232.</w:t>
      </w:r>
    </w:p>
    <w:p w:rsidR="00B461C1" w:rsidRDefault="00B461C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Уровень взаимодействия для работы с генератором случайных чисел: </w:t>
      </w:r>
    </w:p>
    <w:p w:rsidR="00B461C1" w:rsidRDefault="009D59A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Нижний уровень взаимодействия представлен через паттерн проектирования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Применяется 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ля разделения уровня HAL TRNG STM32 и уровня взаимодействия с бизнес логикой (рисунок 6). </w:t>
      </w:r>
    </w:p>
    <w:p w:rsidR="00B461C1" w:rsidRDefault="00B461C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55411CD" wp14:editId="553B9FC4">
            <wp:extent cx="5734050" cy="16637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6. Внутреннее представление взаимодействия c TRNG.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Уровень взаимодействия для работы с уникальным идентификатором: </w:t>
      </w:r>
    </w:p>
    <w:p w:rsidR="00B461C1" w:rsidRDefault="009D59A5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Нижний уровень взаимодействия представлен через паттерн проектирования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Применяется для разделения уровня HAL UID STM32 и уровня взаимодействия с бизнес логикой (рисунок 7). 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B6D082E" wp14:editId="50DFAEB7">
            <wp:extent cx="5734050" cy="16764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7. Внутреннее представление взаимодействия c UID.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 Урове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нь взаимодействия для работы с GPIO: </w:t>
      </w:r>
    </w:p>
    <w:p w:rsidR="00B461C1" w:rsidRDefault="009D59A5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Нижний уровень взаимодействия представлен через паттерн проектирования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Применяется для разделения уровня HAL GPIO STM32 и уровня взаимодействия с бизнес логикой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Данный уровень взаимодействия с GPIO необходим для получения конфигурации системы, работа с кнопкой и светодиодной индикацией, а также взаимодействие с кнопкой увеличения громкости (рисунок 8). 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03E92CD" wp14:editId="6B9280A9">
            <wp:extent cx="5734050" cy="20574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8. Внутреннее представление взаимодействия с GPI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 Уровень отладки и тестирование комплекса целиком:</w:t>
      </w:r>
    </w:p>
    <w:p w:rsidR="00B461C1" w:rsidRDefault="009D59A5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Отладка операционной системы реального времени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происходит 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Tracealyzer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TraceRecorder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Для отладки используется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streamports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/TCPIP.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TraceRecorder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поддерживает большое колич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ество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интерфейсов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через которые можно получать отладочную информацию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Tracealyzer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так же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Tracealyzer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поддерживает множество других операционных системы (рисунок 9).</w:t>
      </w:r>
    </w:p>
    <w:p w:rsidR="00B461C1" w:rsidRDefault="009D59A5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Отладочные сообщения отправляются с помощью механизма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Instrumentation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Macrocel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(ITM) ARM.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E5ECA74" wp14:editId="4589B61B">
            <wp:extent cx="5734050" cy="20574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9. Внутреннее представление взаимодействия с механизмом отладки и тестированием системы.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10. Уровень взаимодействия 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461C1" w:rsidRDefault="009D59A5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Взаимодействие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происходит через общий интерфейс CMSIS-RTOS API, код приложения взаимодействи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с CMSIS-RTOS, применение CMSIS-RTOS позволяет более унифицировать сам метод работы с ОС реальными времени, а так же создает унифицированный интерфейс, который позволяет использовать иные ОС реального времени (не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Уровень разделения функционала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API для большинства RTOS, необходим при замене и переходе на иную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текущей RTOS (рисунок 10).</w:t>
      </w:r>
    </w:p>
    <w:p w:rsidR="00B461C1" w:rsidRDefault="009D59A5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плат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СЦ, СЛ используется методы выделения памяти и работы с памятью heap_4 и heap_5. Метод heap_5 используется только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платы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которая имеет внешнюю оперативную память. </w:t>
      </w:r>
    </w:p>
    <w:p w:rsidR="00B461C1" w:rsidRDefault="009D59A5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CMSIS RTOS как общий интерфейс взаимодействия с бизнес логикой.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F1C0E49" wp14:editId="025CF69E">
            <wp:extent cx="5638800" cy="306705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10.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Внутреннее представление взаимодействия с механизмом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/CMSIS RTOS.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11. Уровень взаимодействия для работы со сторожевым таймером (WDT): </w:t>
      </w:r>
    </w:p>
    <w:p w:rsidR="00B461C1" w:rsidRDefault="009D59A5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Нижний уровень взаимодействия представлен через паттерн проектирования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Применяется для разделения уро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вня HAL WDT STM32 и уровня взаимодействия с бизнес логикой (рисунок 11). </w:t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436DB4AF" wp14:editId="62B97AA3">
            <wp:extent cx="1533525" cy="170497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11. Внутреннее представление взаимодействия с механизмом WDT.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12. Уровень взаимодействия для работы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LwIP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mbedTLS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B461C1" w:rsidRDefault="009D59A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Уровень передачи данных и взаимодействия по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происходит благодаря библиотеке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LwIP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(рисунок 12). Настройка IGMP.</w:t>
      </w:r>
    </w:p>
    <w:p w:rsidR="00B461C1" w:rsidRDefault="009D59A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Библиотека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mbedTLS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распространяется под лицензией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 Библиотека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mbedTLS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содержит алгоритмы шифрования. Модули библиотеки реализованы независимо друг от друга, что позволяет выполнит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ь гибкую конфигурацию библиотеки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TLS. Для конфигурирования используется конфигурационный заголовочный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mbedtls_config.h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MbedTLS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используется построения защищенного соединения между HTTPS – сервером и клиентом, а так же шифрует все голосовые сообщ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ение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передавыемые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 помощью RPT.</w:t>
      </w:r>
    </w:p>
    <w:p w:rsidR="00B461C1" w:rsidRDefault="009D59A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HTTPS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выбран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базовым протоколом функционального взаимодействия всей системы целиком, а именно получение статусов работы, проверка принадлежность к системы, отправка файлов и т.п. Так же структура и синтаксис сообщений SIP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дентичны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используемым в протоколе HTTP.</w:t>
      </w:r>
    </w:p>
    <w:p w:rsidR="00B461C1" w:rsidRDefault="009D59A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синхронизации внутреннего времени микроконтроллера используется протокол SNTP/NTP. </w:t>
      </w:r>
    </w:p>
    <w:p w:rsidR="00B461C1" w:rsidRDefault="009D59A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Отправка данных осуществляется только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 “Конфигуратор” и ПО “ПДКВ”.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0A2A0A0" wp14:editId="79F8D2B1">
            <wp:extent cx="5734050" cy="2146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12. Уровень взаимодействия для работы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LwIP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mbedTLS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13. Уровень конфигурации через JSON (рисунок 13): </w:t>
      </w:r>
    </w:p>
    <w:p w:rsidR="00B461C1" w:rsidRDefault="009D59A5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Функционал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который передаете в JSON формате: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Запрос абонентскому устройству о статусе (онлайн, готов, занят,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оффлайн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Оффлайн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-статус определяется по заданному таймауту.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Проверка принадлежности устройства системе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Git-Comm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IPS”.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Передача коммутационного плана/файла прошивки.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Отправка сообщения в устройство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логирования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Команда на установку выхода/выходов.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Запрос статуса входов.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Команда на перезагрузку коммутационного плана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Команда на перезагрузку устройства.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Проверка обновления ПО устройства.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Серия запрос/ответ на установку, синхронизацию и завершение симплексной связи и дуплексной связи.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Серия запрос/ответ на установку, синхронизацию и завершение.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конференции, добавление абонента в конференцию, удаление абонента из конференции, удаление конференции.</w:t>
      </w:r>
    </w:p>
    <w:p w:rsidR="00B461C1" w:rsidRDefault="009D59A5">
      <w:pPr>
        <w:numPr>
          <w:ilvl w:val="1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Конфигурация/настройка TLV320AIC3254.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9B7D5D3" wp14:editId="7C92D8E3">
            <wp:extent cx="5734050" cy="16383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13. Уровень конфигурации через JSON. 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Пример сообщения получения статуса: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"type":"st</w:t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atus",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"</w:t>
      </w:r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":0,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"v_software":"s0",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"v_communication":"c0"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tbl>
      <w:tblPr>
        <w:tblStyle w:val="a7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1245"/>
        <w:gridCol w:w="4080"/>
      </w:tblGrid>
      <w:tr w:rsidR="00B461C1">
        <w:trPr>
          <w:trHeight w:val="44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code</w:t>
            </w:r>
            <w:proofErr w:type="spellEnd"/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Код устройства о статусе (онлайн, готов, занят)</w:t>
            </w:r>
          </w:p>
        </w:tc>
      </w:tr>
      <w:tr w:rsidR="00B461C1">
        <w:trPr>
          <w:trHeight w:val="104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v_software</w:t>
            </w:r>
            <w:proofErr w:type="spellEnd"/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Версия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</w:t>
            </w:r>
            <w:proofErr w:type="gramEnd"/>
          </w:p>
        </w:tc>
      </w:tr>
      <w:tr w:rsidR="00B461C1">
        <w:trPr>
          <w:trHeight w:val="104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v_communication</w:t>
            </w:r>
            <w:proofErr w:type="spellEnd"/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Версия коммутационного плана</w:t>
            </w:r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Пример сообщения проверки принадлежности устройства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Git-Comm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IPS”: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":"own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",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uid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":"123345677AAAA",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check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":"ok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",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a_communication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0"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tbl>
      <w:tblPr>
        <w:tblStyle w:val="a8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215"/>
        <w:gridCol w:w="4200"/>
      </w:tblGrid>
      <w:tr w:rsidR="00B461C1">
        <w:trPr>
          <w:trHeight w:val="44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принадлежности устройства</w:t>
            </w:r>
          </w:p>
        </w:tc>
      </w:tr>
      <w:tr w:rsidR="00B461C1">
        <w:trPr>
          <w:trHeight w:val="104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uid</w:t>
            </w:r>
            <w:proofErr w:type="spellEnd"/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Уникальный номер устройства</w:t>
            </w:r>
          </w:p>
        </w:tc>
      </w:tr>
      <w:tr w:rsidR="00B461C1">
        <w:trPr>
          <w:trHeight w:val="104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</w:t>
            </w:r>
            <w:proofErr w:type="spellEnd"/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корректности настройки</w:t>
            </w:r>
          </w:p>
        </w:tc>
      </w:tr>
      <w:tr w:rsidR="00B461C1">
        <w:trPr>
          <w:trHeight w:val="1040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a_communication</w:t>
            </w:r>
            <w:proofErr w:type="spellEnd"/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Актуальный коммутационный план</w:t>
            </w:r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Пример сообщения проверки наличия коммутационного плана и файла прошивки: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":"file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file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":"firmware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",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file_availability":"ok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tbl>
      <w:tblPr>
        <w:tblStyle w:val="a9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35"/>
        <w:gridCol w:w="4065"/>
      </w:tblGrid>
      <w:tr w:rsidR="00B461C1">
        <w:trPr>
          <w:trHeight w:val="4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Файл прошивки или файл коммутационного плана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file_availability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файла</w:t>
            </w:r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Пример сообщения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логирования</w:t>
      </w:r>
      <w:proofErr w:type="spellEnd"/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>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B461C1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":"Устройство работает стабильно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gramEnd"/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a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35"/>
        <w:gridCol w:w="4065"/>
      </w:tblGrid>
      <w:tr w:rsidR="00B461C1">
        <w:trPr>
          <w:trHeight w:val="4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Отправка сообщения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логирования</w:t>
            </w:r>
            <w:proofErr w:type="spellEnd"/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Пример сообщения установки выхода/входа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B461C1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[</w:t>
      </w:r>
      <w:proofErr w:type="gramEnd"/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0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1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1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0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...</w:t>
      </w:r>
    </w:p>
    <w:p w:rsidR="00B461C1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b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35"/>
        <w:gridCol w:w="4065"/>
      </w:tblGrid>
      <w:tr w:rsidR="00B461C1">
        <w:trPr>
          <w:trHeight w:val="4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setup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Массив значений на установку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пинов</w:t>
            </w:r>
            <w:proofErr w:type="spellEnd"/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пина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установку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пина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вход или выход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</w:t>
            </w:r>
          </w:p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на установку</w:t>
            </w:r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Пример сообщения статусов входов: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[</w:t>
      </w:r>
      <w:proofErr w:type="gramEnd"/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0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1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1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0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…</w:t>
      </w:r>
    </w:p>
    <w:p w:rsidR="00B461C1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c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35"/>
        <w:gridCol w:w="4065"/>
      </w:tblGrid>
      <w:tr w:rsidR="00B461C1">
        <w:trPr>
          <w:trHeight w:val="4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type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Массив значений на получение статусов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пинов</w:t>
            </w:r>
            <w:proofErr w:type="spellEnd"/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пина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установку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пина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вход или выход</w:t>
            </w:r>
          </w:p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(чтение установленного типа)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</w:t>
            </w:r>
          </w:p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на установку</w:t>
            </w:r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Пример сообщения на перегрузку коммутационного плана или устройства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</w:t>
      </w:r>
    </w:p>
    <w:p w:rsidR="00B461C1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d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35"/>
        <w:gridCol w:w="4065"/>
      </w:tblGrid>
      <w:tr w:rsidR="00B461C1">
        <w:trPr>
          <w:trHeight w:val="4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cmd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Перегрузка коммутационного плана или устройства</w:t>
            </w:r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Пример сообщения на перегрузку коммутационного плана или устройства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":"connection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proofErr w:type="spellEnd"/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":"request/response",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link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":"simplex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connect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":"on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/off"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e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35"/>
        <w:gridCol w:w="4065"/>
      </w:tblGrid>
      <w:tr w:rsidR="00B461C1">
        <w:trPr>
          <w:trHeight w:val="4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cmd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Запрос или ответ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link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Симплексная ил дуплексная связь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Установка и завершение связи</w:t>
            </w:r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Пример сообщения на создание/добавление/удаление абонента и конференции.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":"conference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proofErr w:type="spellEnd"/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":"open/add/close",</w:t>
      </w:r>
    </w:p>
    <w:p w:rsidR="00B461C1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subscriber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1"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35"/>
        <w:gridCol w:w="4065"/>
      </w:tblGrid>
      <w:tr w:rsidR="00B461C1">
        <w:trPr>
          <w:trHeight w:val="4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cmd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Создание/добавление/удаление абонента и конференции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sub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Абонент</w:t>
            </w:r>
          </w:p>
        </w:tc>
      </w:tr>
    </w:tbl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Пример сообщения на установку 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получении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настроек TLV320AIC3254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":"TLV320AIC3254",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proofErr w:type="spellEnd"/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":"request/response",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channel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":0,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"input_gain":0,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agc</w:t>
      </w:r>
      <w:proofErr w:type="spellEnd"/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": { </w:t>
      </w:r>
    </w:p>
    <w:p w:rsidR="00B461C1" w:rsidRPr="009D59A5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status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":"off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", </w:t>
      </w:r>
    </w:p>
    <w:p w:rsidR="00B461C1" w:rsidRPr="009D59A5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"max_level":0, </w:t>
      </w:r>
    </w:p>
    <w:p w:rsidR="00B461C1" w:rsidRPr="009D59A5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"max_gain":40, </w:t>
      </w:r>
    </w:p>
    <w:p w:rsidR="00B461C1" w:rsidRPr="009D59A5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"response_time":20, </w:t>
      </w:r>
    </w:p>
    <w:p w:rsidR="00B461C1" w:rsidRDefault="009D59A5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"recovery_time":400 </w:t>
      </w:r>
    </w:p>
    <w:p w:rsidR="00B461C1" w:rsidRDefault="009D59A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},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35"/>
        <w:gridCol w:w="4065"/>
      </w:tblGrid>
      <w:tr w:rsidR="00B461C1">
        <w:trPr>
          <w:trHeight w:val="4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cmd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Запрос/Ответ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channel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 канал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input_gain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</w:t>
            </w:r>
          </w:p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Усиление громкости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agc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B461C1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Автоматическое усиление сигнала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Включен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/выключен параметр автоматического усиление сигнала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max_level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Максимальное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уровень сигнала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max_gain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Коэффициент усиления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response_time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Время отклика АРУЗ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recovery_time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Время восстановления АРУЗ</w:t>
            </w:r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Пример сообщения на установку и конфигурацию прибора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B461C1" w:rsidRPr="009D59A5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</w:t>
      </w:r>
      <w:proofErr w:type="spell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proofErr w:type="spellEnd"/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":"request/response",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":0,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":"12345678",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":"192.168.0.10",</w:t>
      </w:r>
    </w:p>
    <w:p w:rsidR="00B461C1" w:rsidRPr="009D59A5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proofErr w:type="gram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mac</w:t>
      </w:r>
      <w:proofErr w:type="gram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":"00:0a:95:9d:68:16",</w:t>
      </w:r>
    </w:p>
    <w:p w:rsidR="00B461C1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>phone_number":100</w:t>
      </w: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1"/>
        <w:tblW w:w="7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35"/>
        <w:gridCol w:w="4065"/>
      </w:tblGrid>
      <w:tr w:rsidR="00B461C1">
        <w:trPr>
          <w:trHeight w:val="4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7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 сообщения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cmd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Запрос/Ответ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прибора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 доступа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IP-адрес прибора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mac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MAC адрес прибора</w:t>
            </w:r>
          </w:p>
        </w:tc>
      </w:tr>
      <w:tr w:rsidR="00B461C1">
        <w:trPr>
          <w:trHeight w:val="1040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4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1C1" w:rsidRDefault="009D59A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телефонный номер прибора</w:t>
            </w:r>
          </w:p>
        </w:tc>
      </w:tr>
    </w:tbl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процессе разработке поля JSON могут поменять свое название,  иметь незначительные изменения, а так же могут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появится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новые поля которые не были учтены при разработке архитектуры ВПО, все изменения структуры JSON полей согласую</w:t>
      </w:r>
      <w:r>
        <w:rPr>
          <w:rFonts w:ascii="Times New Roman" w:eastAsia="Times New Roman" w:hAnsi="Times New Roman" w:cs="Times New Roman"/>
          <w:sz w:val="24"/>
          <w:szCs w:val="24"/>
        </w:rPr>
        <w:t>тся с заказчиком.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14. Описание бизнес логики:</w:t>
      </w:r>
    </w:p>
    <w:p w:rsidR="00B461C1" w:rsidRDefault="009D59A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Разработка программного обеспечения для бизнес логики происходит на языке программирования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++.</w:t>
      </w:r>
    </w:p>
    <w:p w:rsidR="00B461C1" w:rsidRDefault="009D59A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разработке используется свободный кодек для сжатия речевого сигнала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Логирование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заносятся в кольцевой буфер (кольцевой буфер эффективных способов организовать FIFO без использования динамической памяти). </w:t>
      </w:r>
    </w:p>
    <w:p w:rsidR="00B461C1" w:rsidRDefault="009D59A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Создание общего (обобщенного) интерфейса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через паттерн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(определяет унифицированный высокоуровневый инте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рфейс к подсистеме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что упрощает использование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при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передачи через rs232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"обертывает" эту подсистему более простым интерфейсом.</w:t>
      </w:r>
    </w:p>
    <w:p w:rsidR="00B461C1" w:rsidRDefault="009D59A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Применение паттерна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определения поведения при изменении вида связи и режимов работы. Паттерн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позволяет объекту изменять свое поведение в зависимости от внутреннего состояния. Создается впечатление, что объект изменил свой класс. Паттерн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является объектно-ориентированной реализацией конечного автомата. Так же паттерном определяются повед</w:t>
      </w:r>
      <w:r>
        <w:rPr>
          <w:rFonts w:ascii="Times New Roman" w:eastAsia="Times New Roman" w:hAnsi="Times New Roman" w:cs="Times New Roman"/>
          <w:sz w:val="24"/>
          <w:szCs w:val="24"/>
        </w:rPr>
        <w:t>енческие свойства световой индикации.</w:t>
      </w:r>
    </w:p>
    <w:p w:rsidR="00B461C1" w:rsidRDefault="009D59A5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Прямая связь (ПС)</w:t>
      </w:r>
    </w:p>
    <w:p w:rsidR="00B461C1" w:rsidRDefault="009D59A5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Групповая связь (ГС)</w:t>
      </w:r>
    </w:p>
    <w:p w:rsidR="00B461C1" w:rsidRDefault="009D59A5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Циркулярная связь (ЦС)</w:t>
      </w:r>
    </w:p>
    <w:p w:rsidR="00B461C1" w:rsidRDefault="009D59A5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Конференц-связь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(КС)</w:t>
      </w:r>
    </w:p>
    <w:p w:rsidR="00B461C1" w:rsidRDefault="009D59A5">
      <w:pPr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Телефонная связь (ТС)</w:t>
      </w:r>
    </w:p>
    <w:p w:rsidR="00B461C1" w:rsidRDefault="009D59A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Бизнес логика определяет работу задач (потоков)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контексте CMSIS RTOS.</w:t>
      </w:r>
    </w:p>
    <w:p w:rsidR="00B461C1" w:rsidRDefault="009D59A5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Применение паттерна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изменении конфигурации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Паттерн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определяет зависимость "один-ко-многим" между объектами так, что при изменении состояния одного объекта все зависящие от него объекты уведомляются и обновляются автоматически.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инкапсулирует главный (н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езависимый) компонент в абстракцию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изменяемые (зависимые) компоненты в иерархию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897897B" wp14:editId="588207AD">
            <wp:extent cx="5734050" cy="3987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14. Описание бизнес логики.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15. Правила применяемые при разработке встраиваемого программного обеспечения: </w:t>
      </w:r>
    </w:p>
    <w:p w:rsidR="00B461C1" w:rsidRDefault="009D59A5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разработке программного обеспе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чения код будет комментироваться с помощью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style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B461C1" w:rsidRDefault="009D59A5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Форматирование кода: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clang-format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(стиль LLVM).</w:t>
      </w:r>
    </w:p>
    <w:p w:rsidR="00B461C1" w:rsidRPr="009D59A5" w:rsidRDefault="009D59A5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Анализ</w:t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кода</w:t>
      </w:r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Clang-Tidy, </w:t>
      </w:r>
      <w:proofErr w:type="spell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Clazy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cppcheck</w:t>
      </w:r>
      <w:proofErr w:type="spellEnd"/>
      <w:r w:rsidRPr="009D59A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B461C1" w:rsidRDefault="009D59A5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Данные правильно применяются ко всему программному коду.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RTOS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представлен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потоками:</w:t>
      </w:r>
    </w:p>
    <w:p w:rsidR="00B461C1" w:rsidRDefault="009D59A5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Поток принятия, обработки и отправки HTTPS запросов и ответов. Так же данный поток генерирует сессионный ключ (закрытый ключ симметричного алгоритма), подписывает его открытым ключом сервера, полученным вместе с сертификатом, и отправляет серверу.  </w:t>
      </w:r>
    </w:p>
    <w:p w:rsidR="00B461C1" w:rsidRDefault="009D59A5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Поток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принятия, обработки и отправки RTP пакетов. Так же поток работает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Multicast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пакетами.</w:t>
      </w:r>
    </w:p>
    <w:p w:rsidR="00B461C1" w:rsidRDefault="009D59A5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Поток синхронизации времени по протоколам NTP/STNP, данный поток выполняется периодически.</w:t>
      </w:r>
    </w:p>
    <w:p w:rsidR="00B461C1" w:rsidRDefault="009D59A5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Поток обработки и формирования JSON сообщений. Данный поток через механизм ме</w:t>
      </w:r>
      <w:r>
        <w:rPr>
          <w:rFonts w:ascii="Times New Roman" w:eastAsia="Times New Roman" w:hAnsi="Times New Roman" w:cs="Times New Roman"/>
          <w:sz w:val="24"/>
          <w:szCs w:val="24"/>
        </w:rPr>
        <w:t>ж потокового взаимодействия, работает с потоком обработки HTTPS запросов и ответов.</w:t>
      </w:r>
    </w:p>
    <w:p w:rsidR="009D59A5" w:rsidRDefault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Архитектура встраиваемого программного обеспечения для плат УИ.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 wp14:anchorId="0F6D6971" wp14:editId="7372D59C">
            <wp:extent cx="5734050" cy="30226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15. Архитектура ВПО (встраиваемого программного обеспечения) для плат УИ.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Архитектура ВПО для пл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ат УИ заимствует программные блоги из архитектуры на платы СЦ,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СЛ: CAN класс, GPIO класс, WDT класс, а так же взаимодействие 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контексте CMSIS RTOS.</w:t>
      </w:r>
    </w:p>
    <w:p w:rsidR="00B461C1" w:rsidRDefault="009D59A5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Отличительные черты архитектуры плат УИ:</w:t>
      </w:r>
    </w:p>
    <w:p w:rsidR="00B461C1" w:rsidRDefault="009D59A5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Система тестирование и отладки плат УИ.</w:t>
      </w:r>
    </w:p>
    <w:p w:rsidR="00B461C1" w:rsidRDefault="009D59A5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Отладка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операционной системы реального времени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происходит 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Tracealyzer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TraceRecorder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Для отладки используется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streamports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/ARM_ITM.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TraceRecorder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поддерживает большое количество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интерфейсов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через которые можно получать отладочную инфо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рмацию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Tracealyzer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так же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Tracealyzer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поддерживает множество других операционных системы (рисунок 16).</w:t>
      </w:r>
    </w:p>
    <w:p w:rsidR="00B461C1" w:rsidRDefault="009D59A5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Отладочные сообщения отправляются с помощью механизма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Instrumentation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Macrocell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(ITM) ARM.</w:t>
      </w:r>
    </w:p>
    <w:p w:rsidR="00B461C1" w:rsidRDefault="009D59A5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отладки RTOS настраивается канал 0, для полу</w:t>
      </w:r>
      <w:r>
        <w:rPr>
          <w:rFonts w:ascii="Times New Roman" w:eastAsia="Times New Roman" w:hAnsi="Times New Roman" w:cs="Times New Roman"/>
          <w:sz w:val="24"/>
          <w:szCs w:val="24"/>
        </w:rPr>
        <w:t>чения отладочных сообщений бизнес логики настраивается канал 1.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1779BF68" wp14:editId="34B0A451">
            <wp:extent cx="5734050" cy="20193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16. Система тестирование и отладки плат УИ.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Система опроса кнопок и установки состояний светодиодов.</w:t>
      </w:r>
    </w:p>
    <w:p w:rsidR="00B461C1" w:rsidRDefault="009D59A5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Нижний уровень взаимодействия представлен через паттерн проектирования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Применяется для разделения уровня HAL GPIO STM32 и уровня взаимодействия с бизнес логикой. Данный уровень взаимодействия с GPIO необходим для установки поведения системы свет</w:t>
      </w:r>
      <w:r>
        <w:rPr>
          <w:rFonts w:ascii="Times New Roman" w:eastAsia="Times New Roman" w:hAnsi="Times New Roman" w:cs="Times New Roman"/>
          <w:sz w:val="24"/>
          <w:szCs w:val="24"/>
        </w:rPr>
        <w:t>овой индикации, а так же получение событий от кнопок при формировании соответствующего действия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р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исунок 17).  </w:t>
      </w: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79C7F5B" wp14:editId="49CEAE49">
            <wp:extent cx="5372100" cy="210502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17. Система опроса кнопок и установки состояний светодиодов.</w:t>
      </w:r>
    </w:p>
    <w:p w:rsidR="00B461C1" w:rsidRDefault="00B461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RTOS представлен только одним потоком, задача потока обработать получе</w:t>
      </w:r>
      <w:r>
        <w:rPr>
          <w:rFonts w:ascii="Times New Roman" w:eastAsia="Times New Roman" w:hAnsi="Times New Roman" w:cs="Times New Roman"/>
          <w:sz w:val="24"/>
          <w:szCs w:val="24"/>
        </w:rPr>
        <w:t>нные данные по CAN, а также сконфигурировать состояния для светодиодов и сформировать  последовательность событий, которые передаются на мастер устройство.</w:t>
      </w:r>
      <w:proofErr w:type="gramEnd"/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D59A5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B461C1" w:rsidRDefault="009D59A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Архитектура программного обеспечения “Конфигуратор”  и программного обеспечения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логирования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ПДКВ”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900F379" wp14:editId="54893156">
            <wp:extent cx="5734050" cy="57785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18. Структура ПО “Конфигуратор”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B461C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2E369BEA" wp14:editId="00083A87">
            <wp:extent cx="5734050" cy="40259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61C1" w:rsidRDefault="009D59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19. Структура ПО “ПДКВ”</w:t>
      </w:r>
    </w:p>
    <w:p w:rsidR="00B461C1" w:rsidRDefault="00B461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461C1" w:rsidRDefault="009D59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ПО “Конфигуратор” и “ПДКВ” обладают идентичными программными блоками и компонентами, поэтому описание для них будет осуществляться в комплексе.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Программирование и конфигурирование приборов через RS232. Работа с портом rs232 осуществляется с помощью модуля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при работе с данным модулем используется классы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QSerialPort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QSerialPortInfo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Для взаимодействия с UI частью программного обесп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ечения используется механизм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сигна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-слотов, механизм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сигна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-слотов используется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взаимодействие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между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c++ частям кода.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язык описания UI/UX часть интерфейса пользователя, QML — это язык разметки для создания пользовательских интерфейсов. Его осно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вная задача — обеспечить возможность простого и быстрого создания приложений с красивым, анимированным интерфейсом. QML - декларативный язык программирования, основанный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Взаимодействие с API USB ключа, происходит только при старте ПО “Конфиг</w:t>
      </w:r>
      <w:r>
        <w:rPr>
          <w:rFonts w:ascii="Times New Roman" w:eastAsia="Times New Roman" w:hAnsi="Times New Roman" w:cs="Times New Roman"/>
          <w:sz w:val="24"/>
          <w:szCs w:val="24"/>
        </w:rPr>
        <w:t>уратор”.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передаче файлов конфигурации, получении статусов и обновление прошивок, используется протокол взаимодействия HTTPS.  Для взаимодействия по HTTPS на стороне QT используется модуль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WebSockets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 работе с данным модулем используется класс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</w:t>
      </w:r>
      <w:r>
        <w:rPr>
          <w:rFonts w:ascii="Times New Roman" w:eastAsia="Times New Roman" w:hAnsi="Times New Roman" w:cs="Times New Roman"/>
          <w:sz w:val="24"/>
          <w:szCs w:val="24"/>
        </w:rPr>
        <w:t>WebSockets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также модуль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QSslCertificate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QSslKey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обмена и создания JSON сообщений используется модуль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QJsonObject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часть происходит с помощью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модуля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QtQuick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воспроизведения мультимедийной (аудио) 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нформации используется модуль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Multimedia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так же классы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QAudioDeviceInfo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QAudioInput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детектирования и во</w:t>
      </w:r>
      <w:r w:rsidRPr="009D59A5"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произвдения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мультимедийной для конкретной аппаратуры.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работы с полями конфигурации, с копирование и переносом информации используется сле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дующие элементы разработки: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QSqlTableModel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QTableView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QAbstractTableModel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Вся информация по конфигурации сохраняется в базе данных,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основная база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данных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которая выбрана для проекта, для взаимодействия с данной базой данных используется следующие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элементы: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QSqlQueryModel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отправки и получения данных по RTP используется библиотека Live555. Live555 это (LGPL) C++ библиотека, данная библиотека используется в таких продуктах, как VLC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mplayer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Аудиоданные (переговоры) записываются на диск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(файловую систему данной ОС), в базе данных сохраняется только путь к файлу на диске. </w:t>
      </w:r>
      <w:proofErr w:type="gramEnd"/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Создание общего (обобщенного) интерфейса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через паттерн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(определяет унифицированный высокоуровневый интерфейс к подсистеме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что упрощает использовани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при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передачи через rs232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"обертывает" эту подсистему более простым интерфейсом.</w:t>
      </w:r>
    </w:p>
    <w:p w:rsidR="00B461C1" w:rsidRDefault="009D59A5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Версия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от 5.12 и новее.</w:t>
      </w:r>
    </w:p>
    <w:sectPr w:rsidR="00B461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rd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4803"/>
    <w:multiLevelType w:val="multilevel"/>
    <w:tmpl w:val="C05C1A8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0A157547"/>
    <w:multiLevelType w:val="multilevel"/>
    <w:tmpl w:val="D91CA7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BE928F2"/>
    <w:multiLevelType w:val="multilevel"/>
    <w:tmpl w:val="19DC897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0CB22EB9"/>
    <w:multiLevelType w:val="multilevel"/>
    <w:tmpl w:val="416655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E6A2E6C"/>
    <w:multiLevelType w:val="multilevel"/>
    <w:tmpl w:val="3BF8E7D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1B165BF6"/>
    <w:multiLevelType w:val="multilevel"/>
    <w:tmpl w:val="832EFF3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23B63D52"/>
    <w:multiLevelType w:val="multilevel"/>
    <w:tmpl w:val="47588C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26530253"/>
    <w:multiLevelType w:val="multilevel"/>
    <w:tmpl w:val="A0CE8F8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nsid w:val="268A2B53"/>
    <w:multiLevelType w:val="multilevel"/>
    <w:tmpl w:val="9564C9E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27EE7D51"/>
    <w:multiLevelType w:val="multilevel"/>
    <w:tmpl w:val="B70CE3C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2DF00F90"/>
    <w:multiLevelType w:val="multilevel"/>
    <w:tmpl w:val="84BE045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3E9B0B2F"/>
    <w:multiLevelType w:val="multilevel"/>
    <w:tmpl w:val="677430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4612681D"/>
    <w:multiLevelType w:val="multilevel"/>
    <w:tmpl w:val="C0BA4D9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476E14B3"/>
    <w:multiLevelType w:val="multilevel"/>
    <w:tmpl w:val="9FE0CDE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4DAE5A9B"/>
    <w:multiLevelType w:val="multilevel"/>
    <w:tmpl w:val="47585F9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51B83FA2"/>
    <w:multiLevelType w:val="multilevel"/>
    <w:tmpl w:val="D72646F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nsid w:val="73B661CD"/>
    <w:multiLevelType w:val="multilevel"/>
    <w:tmpl w:val="737CC5D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nsid w:val="799B7FBA"/>
    <w:multiLevelType w:val="multilevel"/>
    <w:tmpl w:val="B8563E2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7F803722"/>
    <w:multiLevelType w:val="multilevel"/>
    <w:tmpl w:val="A938797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9"/>
  </w:num>
  <w:num w:numId="3">
    <w:abstractNumId w:val="2"/>
  </w:num>
  <w:num w:numId="4">
    <w:abstractNumId w:val="17"/>
  </w:num>
  <w:num w:numId="5">
    <w:abstractNumId w:val="6"/>
  </w:num>
  <w:num w:numId="6">
    <w:abstractNumId w:val="11"/>
  </w:num>
  <w:num w:numId="7">
    <w:abstractNumId w:val="12"/>
  </w:num>
  <w:num w:numId="8">
    <w:abstractNumId w:val="3"/>
  </w:num>
  <w:num w:numId="9">
    <w:abstractNumId w:val="0"/>
  </w:num>
  <w:num w:numId="10">
    <w:abstractNumId w:val="5"/>
  </w:num>
  <w:num w:numId="11">
    <w:abstractNumId w:val="14"/>
  </w:num>
  <w:num w:numId="12">
    <w:abstractNumId w:val="1"/>
  </w:num>
  <w:num w:numId="13">
    <w:abstractNumId w:val="13"/>
  </w:num>
  <w:num w:numId="14">
    <w:abstractNumId w:val="8"/>
  </w:num>
  <w:num w:numId="15">
    <w:abstractNumId w:val="10"/>
  </w:num>
  <w:num w:numId="16">
    <w:abstractNumId w:val="4"/>
  </w:num>
  <w:num w:numId="17">
    <w:abstractNumId w:val="16"/>
  </w:num>
  <w:num w:numId="18">
    <w:abstractNumId w:val="1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461C1"/>
    <w:rsid w:val="009D59A5"/>
    <w:rsid w:val="00B46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2">
    <w:name w:val="Balloon Text"/>
    <w:basedOn w:val="a"/>
    <w:link w:val="af3"/>
    <w:uiPriority w:val="99"/>
    <w:semiHidden/>
    <w:unhideWhenUsed/>
    <w:rsid w:val="009D59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9D59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2">
    <w:name w:val="Balloon Text"/>
    <w:basedOn w:val="a"/>
    <w:link w:val="af3"/>
    <w:uiPriority w:val="99"/>
    <w:semiHidden/>
    <w:unhideWhenUsed/>
    <w:rsid w:val="009D59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9D59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7C09B-92D7-44A4-82FD-6B4CB1D11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3432</Words>
  <Characters>19563</Characters>
  <Application>Microsoft Office Word</Application>
  <DocSecurity>0</DocSecurity>
  <Lines>163</Lines>
  <Paragraphs>45</Paragraphs>
  <ScaleCrop>false</ScaleCrop>
  <Company/>
  <LinksUpToDate>false</LinksUpToDate>
  <CharactersWithSpaces>22950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2019-04-19T10:42:00Z</dcterms:created>
  <dcterms:modified xsi:type="dcterms:W3CDTF">2019-04-19T10:51:00Z</dcterms:modified>
</cp:coreProperties>
</file>