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09" w:rsidRDefault="006F2F09">
      <w:pPr>
        <w:rPr>
          <w:lang w:val="en-US"/>
        </w:rPr>
      </w:pPr>
    </w:p>
    <w:p w:rsidR="00DB38F4" w:rsidRDefault="00DB38F4" w:rsidP="00DF11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3363">
        <w:rPr>
          <w:rFonts w:ascii="Times New Roman" w:hAnsi="Times New Roman" w:cs="Times New Roman"/>
          <w:b/>
          <w:sz w:val="28"/>
          <w:szCs w:val="24"/>
        </w:rPr>
        <w:t>Протокол обмена платы СЦ</w:t>
      </w:r>
      <w:proofErr w:type="gramStart"/>
      <w:r w:rsidRPr="004C3363">
        <w:rPr>
          <w:rFonts w:ascii="Times New Roman" w:hAnsi="Times New Roman" w:cs="Times New Roman"/>
          <w:b/>
          <w:sz w:val="28"/>
          <w:szCs w:val="24"/>
        </w:rPr>
        <w:t>4</w:t>
      </w:r>
      <w:proofErr w:type="gramEnd"/>
      <w:r w:rsidRPr="004C336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C3363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4C336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C3363">
        <w:rPr>
          <w:rFonts w:ascii="Times New Roman" w:hAnsi="Times New Roman" w:cs="Times New Roman"/>
          <w:b/>
          <w:sz w:val="28"/>
          <w:szCs w:val="24"/>
          <w:lang w:val="en-US"/>
        </w:rPr>
        <w:t>COM</w:t>
      </w:r>
      <w:r w:rsidRPr="004C3363">
        <w:rPr>
          <w:rFonts w:ascii="Times New Roman" w:hAnsi="Times New Roman" w:cs="Times New Roman"/>
          <w:b/>
          <w:sz w:val="28"/>
          <w:szCs w:val="24"/>
        </w:rPr>
        <w:t xml:space="preserve">-терминалом по интерфейсу </w:t>
      </w:r>
      <w:r w:rsidRPr="004C3363">
        <w:rPr>
          <w:rFonts w:ascii="Times New Roman" w:hAnsi="Times New Roman" w:cs="Times New Roman"/>
          <w:b/>
          <w:sz w:val="28"/>
          <w:szCs w:val="24"/>
          <w:lang w:val="en-US"/>
        </w:rPr>
        <w:t>RS</w:t>
      </w:r>
      <w:r w:rsidRPr="004C3363">
        <w:rPr>
          <w:rFonts w:ascii="Times New Roman" w:hAnsi="Times New Roman" w:cs="Times New Roman"/>
          <w:b/>
          <w:sz w:val="28"/>
          <w:szCs w:val="24"/>
        </w:rPr>
        <w:t xml:space="preserve">232 </w:t>
      </w:r>
      <w:r w:rsidRPr="004C3363">
        <w:rPr>
          <w:rFonts w:ascii="Times New Roman" w:hAnsi="Times New Roman" w:cs="Times New Roman"/>
          <w:b/>
          <w:sz w:val="28"/>
          <w:szCs w:val="24"/>
        </w:rPr>
        <w:br/>
        <w:t>(протокол диагностики и контроля устройств)</w:t>
      </w:r>
    </w:p>
    <w:p w:rsidR="004C3363" w:rsidRPr="004C3363" w:rsidRDefault="004C3363" w:rsidP="009966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38F4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 xml:space="preserve">1. Параметры интерфейса 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C3363">
        <w:rPr>
          <w:rFonts w:ascii="Times New Roman" w:hAnsi="Times New Roman" w:cs="Times New Roman"/>
          <w:sz w:val="28"/>
          <w:szCs w:val="28"/>
        </w:rPr>
        <w:t>232:</w:t>
      </w:r>
    </w:p>
    <w:p w:rsidR="00DB38F4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>- скорость: 115200 бод</w:t>
      </w:r>
    </w:p>
    <w:p w:rsidR="00DB38F4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 xml:space="preserve">- количество бит: 8 </w:t>
      </w:r>
    </w:p>
    <w:p w:rsidR="00DB38F4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>- контроль четности: нет</w:t>
      </w:r>
    </w:p>
    <w:p w:rsidR="00DB38F4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>- количество стоп-бит: 1</w:t>
      </w:r>
    </w:p>
    <w:p w:rsidR="00DB38F4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>- управление потоком: нет</w:t>
      </w:r>
    </w:p>
    <w:p w:rsidR="00DB38F4" w:rsidRPr="004C3363" w:rsidRDefault="00DB38F4" w:rsidP="00DB38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38F4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>2. Общие положения протокола:</w:t>
      </w:r>
    </w:p>
    <w:p w:rsidR="00DB38F4" w:rsidRPr="004C3363" w:rsidRDefault="00DB38F4" w:rsidP="00DB38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38F4" w:rsidRPr="004C3363" w:rsidRDefault="00DB38F4" w:rsidP="00DB38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>1. Каждая команда должна оканчиваться комбинацией символов 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3363">
        <w:rPr>
          <w:rFonts w:ascii="Times New Roman" w:hAnsi="Times New Roman" w:cs="Times New Roman"/>
          <w:sz w:val="28"/>
          <w:szCs w:val="28"/>
        </w:rPr>
        <w:t>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363">
        <w:rPr>
          <w:rFonts w:ascii="Times New Roman" w:hAnsi="Times New Roman" w:cs="Times New Roman"/>
          <w:sz w:val="28"/>
          <w:szCs w:val="28"/>
        </w:rPr>
        <w:t>,0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3363">
        <w:rPr>
          <w:rFonts w:ascii="Times New Roman" w:hAnsi="Times New Roman" w:cs="Times New Roman"/>
          <w:sz w:val="28"/>
          <w:szCs w:val="28"/>
        </w:rPr>
        <w:t>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3363">
        <w:rPr>
          <w:rFonts w:ascii="Times New Roman" w:hAnsi="Times New Roman" w:cs="Times New Roman"/>
          <w:sz w:val="28"/>
          <w:szCs w:val="28"/>
        </w:rPr>
        <w:t xml:space="preserve"> (\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3363">
        <w:rPr>
          <w:rFonts w:ascii="Times New Roman" w:hAnsi="Times New Roman" w:cs="Times New Roman"/>
          <w:sz w:val="28"/>
          <w:szCs w:val="28"/>
        </w:rPr>
        <w:t>\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3363">
        <w:rPr>
          <w:rFonts w:ascii="Times New Roman" w:hAnsi="Times New Roman" w:cs="Times New Roman"/>
          <w:sz w:val="28"/>
          <w:szCs w:val="28"/>
        </w:rPr>
        <w:t>) или 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3363">
        <w:rPr>
          <w:rFonts w:ascii="Times New Roman" w:hAnsi="Times New Roman" w:cs="Times New Roman"/>
          <w:sz w:val="28"/>
          <w:szCs w:val="28"/>
        </w:rPr>
        <w:t>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3363">
        <w:rPr>
          <w:rFonts w:ascii="Times New Roman" w:hAnsi="Times New Roman" w:cs="Times New Roman"/>
          <w:sz w:val="28"/>
          <w:szCs w:val="28"/>
        </w:rPr>
        <w:t xml:space="preserve"> (\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3363">
        <w:rPr>
          <w:rFonts w:ascii="Times New Roman" w:hAnsi="Times New Roman" w:cs="Times New Roman"/>
          <w:sz w:val="28"/>
          <w:szCs w:val="28"/>
        </w:rPr>
        <w:t>)</w:t>
      </w:r>
    </w:p>
    <w:p w:rsidR="00EA32E0" w:rsidRPr="004C3363" w:rsidRDefault="00EA32E0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 xml:space="preserve">2. Инициатором команды является 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C3363">
        <w:rPr>
          <w:rFonts w:ascii="Times New Roman" w:hAnsi="Times New Roman" w:cs="Times New Roman"/>
          <w:sz w:val="28"/>
          <w:szCs w:val="28"/>
        </w:rPr>
        <w:t>-терминал</w:t>
      </w:r>
    </w:p>
    <w:p w:rsidR="00EA32E0" w:rsidRPr="004C3363" w:rsidRDefault="00DB38F4" w:rsidP="00DB38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>3. На любую принятую команду пульт дает ответ из одной или нескольких строк оканчивающихся комбинацией символов 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3363">
        <w:rPr>
          <w:rFonts w:ascii="Times New Roman" w:hAnsi="Times New Roman" w:cs="Times New Roman"/>
          <w:sz w:val="28"/>
          <w:szCs w:val="28"/>
        </w:rPr>
        <w:t>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363">
        <w:rPr>
          <w:rFonts w:ascii="Times New Roman" w:hAnsi="Times New Roman" w:cs="Times New Roman"/>
          <w:sz w:val="28"/>
          <w:szCs w:val="28"/>
        </w:rPr>
        <w:t>,0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3363">
        <w:rPr>
          <w:rFonts w:ascii="Times New Roman" w:hAnsi="Times New Roman" w:cs="Times New Roman"/>
          <w:sz w:val="28"/>
          <w:szCs w:val="28"/>
        </w:rPr>
        <w:t>0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3363">
        <w:rPr>
          <w:rFonts w:ascii="Times New Roman" w:hAnsi="Times New Roman" w:cs="Times New Roman"/>
          <w:sz w:val="28"/>
          <w:szCs w:val="28"/>
        </w:rPr>
        <w:t xml:space="preserve"> (\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3363">
        <w:rPr>
          <w:rFonts w:ascii="Times New Roman" w:hAnsi="Times New Roman" w:cs="Times New Roman"/>
          <w:sz w:val="28"/>
          <w:szCs w:val="28"/>
        </w:rPr>
        <w:t>\</w:t>
      </w:r>
      <w:r w:rsidRPr="004C33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3363">
        <w:rPr>
          <w:rFonts w:ascii="Times New Roman" w:hAnsi="Times New Roman" w:cs="Times New Roman"/>
          <w:sz w:val="28"/>
          <w:szCs w:val="28"/>
        </w:rPr>
        <w:t>)</w:t>
      </w:r>
    </w:p>
    <w:p w:rsidR="007B1C5C" w:rsidRPr="004C3363" w:rsidRDefault="007B1C5C" w:rsidP="007B1C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1C5C" w:rsidRPr="004C3363" w:rsidRDefault="007B1C5C" w:rsidP="007B1C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3363">
        <w:rPr>
          <w:rFonts w:ascii="Times New Roman" w:hAnsi="Times New Roman" w:cs="Times New Roman"/>
          <w:sz w:val="28"/>
          <w:szCs w:val="28"/>
        </w:rPr>
        <w:t xml:space="preserve">Таблица протокола </w:t>
      </w:r>
      <w:r w:rsidR="00F6362A" w:rsidRPr="004C3363">
        <w:rPr>
          <w:rFonts w:ascii="Times New Roman" w:hAnsi="Times New Roman" w:cs="Times New Roman"/>
          <w:sz w:val="28"/>
          <w:szCs w:val="24"/>
        </w:rPr>
        <w:t>обмена платы СЦ</w:t>
      </w:r>
      <w:proofErr w:type="gramStart"/>
      <w:r w:rsidR="00F6362A" w:rsidRPr="004C3363">
        <w:rPr>
          <w:rFonts w:ascii="Times New Roman" w:hAnsi="Times New Roman" w:cs="Times New Roman"/>
          <w:sz w:val="28"/>
          <w:szCs w:val="24"/>
        </w:rPr>
        <w:t>4</w:t>
      </w:r>
      <w:proofErr w:type="gramEnd"/>
      <w:r w:rsidR="00F6362A" w:rsidRPr="004C3363">
        <w:rPr>
          <w:rFonts w:ascii="Times New Roman" w:hAnsi="Times New Roman" w:cs="Times New Roman"/>
          <w:sz w:val="28"/>
          <w:szCs w:val="24"/>
        </w:rPr>
        <w:t xml:space="preserve"> </w:t>
      </w:r>
      <w:r w:rsidR="00F6362A" w:rsidRPr="004C336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F6362A" w:rsidRPr="004C3363">
        <w:rPr>
          <w:rFonts w:ascii="Times New Roman" w:hAnsi="Times New Roman" w:cs="Times New Roman"/>
          <w:sz w:val="28"/>
          <w:szCs w:val="24"/>
        </w:rPr>
        <w:t xml:space="preserve"> </w:t>
      </w:r>
      <w:r w:rsidR="00F6362A" w:rsidRPr="004C3363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="00F6362A" w:rsidRPr="004C3363">
        <w:rPr>
          <w:rFonts w:ascii="Times New Roman" w:hAnsi="Times New Roman" w:cs="Times New Roman"/>
          <w:sz w:val="28"/>
          <w:szCs w:val="24"/>
        </w:rPr>
        <w:t xml:space="preserve">-терминалом по интерфейсу </w:t>
      </w:r>
      <w:r w:rsidR="00F6362A" w:rsidRPr="004C3363">
        <w:rPr>
          <w:rFonts w:ascii="Times New Roman" w:hAnsi="Times New Roman" w:cs="Times New Roman"/>
          <w:sz w:val="28"/>
          <w:szCs w:val="24"/>
          <w:lang w:val="en-US"/>
        </w:rPr>
        <w:t>RS</w:t>
      </w:r>
      <w:r w:rsidR="00F6362A" w:rsidRPr="004C3363">
        <w:rPr>
          <w:rFonts w:ascii="Times New Roman" w:hAnsi="Times New Roman" w:cs="Times New Roman"/>
          <w:sz w:val="28"/>
          <w:szCs w:val="24"/>
        </w:rPr>
        <w:t>232</w:t>
      </w:r>
    </w:p>
    <w:tbl>
      <w:tblPr>
        <w:tblStyle w:val="a3"/>
        <w:tblW w:w="5081" w:type="pct"/>
        <w:jc w:val="center"/>
        <w:tblLook w:val="04A0" w:firstRow="1" w:lastRow="0" w:firstColumn="1" w:lastColumn="0" w:noHBand="0" w:noVBand="1"/>
      </w:tblPr>
      <w:tblGrid>
        <w:gridCol w:w="2272"/>
        <w:gridCol w:w="3684"/>
        <w:gridCol w:w="4394"/>
        <w:gridCol w:w="4676"/>
      </w:tblGrid>
      <w:tr w:rsidR="00DF1139" w:rsidTr="00601BBD">
        <w:trPr>
          <w:tblHeader/>
          <w:jc w:val="center"/>
        </w:trPr>
        <w:tc>
          <w:tcPr>
            <w:tcW w:w="756" w:type="pct"/>
          </w:tcPr>
          <w:p w:rsidR="00DF1139" w:rsidRPr="00DF1139" w:rsidRDefault="00DF1139" w:rsidP="00632F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 xml:space="preserve">От </w:t>
            </w:r>
            <w:r w:rsidR="00632F7D">
              <w:rPr>
                <w:rFonts w:ascii="Arial" w:hAnsi="Arial" w:cs="Arial"/>
                <w:b/>
                <w:sz w:val="24"/>
                <w:szCs w:val="24"/>
              </w:rPr>
              <w:t>терминала</w:t>
            </w:r>
          </w:p>
        </w:tc>
        <w:tc>
          <w:tcPr>
            <w:tcW w:w="1226" w:type="pct"/>
          </w:tcPr>
          <w:p w:rsidR="00DF1139" w:rsidRPr="00DF1139" w:rsidRDefault="00DF1139" w:rsidP="00DF11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462" w:type="pct"/>
          </w:tcPr>
          <w:p w:rsidR="00DF1139" w:rsidRPr="00632F7D" w:rsidRDefault="00DF1139" w:rsidP="00632F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 xml:space="preserve">От </w:t>
            </w:r>
            <w:r w:rsidR="00632F7D">
              <w:rPr>
                <w:rFonts w:ascii="Arial" w:hAnsi="Arial" w:cs="Arial"/>
                <w:b/>
                <w:sz w:val="24"/>
                <w:szCs w:val="24"/>
              </w:rPr>
              <w:t>платы СЦ</w:t>
            </w:r>
            <w:proofErr w:type="gramStart"/>
            <w:r w:rsidR="00632F7D">
              <w:rPr>
                <w:rFonts w:ascii="Arial" w:hAnsi="Arial" w:cs="Arial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6" w:type="pct"/>
          </w:tcPr>
          <w:p w:rsidR="00DF1139" w:rsidRPr="00DF1139" w:rsidRDefault="00DF1139" w:rsidP="00DF11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</w:tr>
      <w:tr w:rsidR="00FB4729" w:rsidRPr="00D342F3" w:rsidTr="00601BBD">
        <w:trPr>
          <w:jc w:val="center"/>
        </w:trPr>
        <w:tc>
          <w:tcPr>
            <w:tcW w:w="5000" w:type="pct"/>
            <w:gridSpan w:val="4"/>
          </w:tcPr>
          <w:p w:rsidR="00FB4729" w:rsidRPr="00290972" w:rsidRDefault="00133FA4" w:rsidP="00CE69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Команды установки режим</w:t>
            </w:r>
            <w:r w:rsidR="00CE6956">
              <w:rPr>
                <w:b/>
                <w:sz w:val="28"/>
                <w:szCs w:val="28"/>
              </w:rPr>
              <w:t>ов</w:t>
            </w:r>
          </w:p>
        </w:tc>
      </w:tr>
      <w:tr w:rsidR="00DF1139" w:rsidRPr="00D342F3" w:rsidTr="00601BBD">
        <w:trPr>
          <w:jc w:val="center"/>
        </w:trPr>
        <w:tc>
          <w:tcPr>
            <w:tcW w:w="756" w:type="pct"/>
          </w:tcPr>
          <w:p w:rsidR="00DF1139" w:rsidRPr="009F1283" w:rsidRDefault="00DF1139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TEST ON</w:t>
            </w:r>
          </w:p>
        </w:tc>
        <w:tc>
          <w:tcPr>
            <w:tcW w:w="1226" w:type="pct"/>
          </w:tcPr>
          <w:p w:rsidR="00DF1139" w:rsidRDefault="00DF1139">
            <w:r>
              <w:t>Включение режима тестирования устройства</w:t>
            </w:r>
          </w:p>
        </w:tc>
        <w:tc>
          <w:tcPr>
            <w:tcW w:w="1462" w:type="pct"/>
          </w:tcPr>
          <w:p w:rsidR="00DF1139" w:rsidRPr="00601BBD" w:rsidRDefault="00D342F3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GIT</w:t>
            </w:r>
            <w:r w:rsidRPr="00601BBD">
              <w:rPr>
                <w:rFonts w:ascii="Courier New" w:hAnsi="Courier New" w:cs="Courier New"/>
                <w:lang w:val="en-US"/>
              </w:rPr>
              <w:t>-</w:t>
            </w:r>
            <w:r w:rsidRPr="009F1283">
              <w:rPr>
                <w:rFonts w:ascii="Courier New" w:hAnsi="Courier New" w:cs="Courier New"/>
                <w:lang w:val="en-US"/>
              </w:rPr>
              <w:t>COMM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  <w:lang w:val="en-US"/>
              </w:rPr>
              <w:t>IPS</w:t>
            </w:r>
          </w:p>
          <w:p w:rsidR="00D342F3" w:rsidRPr="00601BBD" w:rsidRDefault="00D342F3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Device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  <w:lang w:val="en-US"/>
              </w:rPr>
              <w:t>type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: </w:t>
            </w:r>
            <w:r w:rsidR="00E66800" w:rsidRPr="00601BBD">
              <w:rPr>
                <w:rFonts w:ascii="Courier New" w:hAnsi="Courier New" w:cs="Courier New"/>
                <w:lang w:val="en-US"/>
              </w:rPr>
              <w:t>&lt;</w:t>
            </w:r>
            <w:r w:rsidRPr="009F1283">
              <w:rPr>
                <w:rFonts w:ascii="Courier New" w:hAnsi="Courier New" w:cs="Courier New"/>
              </w:rPr>
              <w:t>тип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</w:t>
            </w:r>
            <w:r w:rsidRPr="00701D7A">
              <w:rPr>
                <w:rFonts w:ascii="Courier New" w:hAnsi="Courier New" w:cs="Courier New"/>
              </w:rPr>
              <w:t>устройства</w:t>
            </w:r>
            <w:r w:rsidR="00E66800" w:rsidRPr="00601BBD">
              <w:rPr>
                <w:rFonts w:ascii="Courier New" w:hAnsi="Courier New" w:cs="Courier New"/>
                <w:lang w:val="en-US"/>
              </w:rPr>
              <w:t>&gt;</w:t>
            </w:r>
          </w:p>
          <w:p w:rsidR="00536C1A" w:rsidRPr="00536C1A" w:rsidRDefault="00536C1A" w:rsidP="00536C1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Serial No :</w:t>
            </w:r>
            <w:r w:rsidRPr="00701D7A">
              <w:rPr>
                <w:rFonts w:ascii="Courier New" w:hAnsi="Courier New" w:cs="Courier New"/>
              </w:rPr>
              <w:t xml:space="preserve"> &lt;серийный номер&gt;</w:t>
            </w:r>
          </w:p>
          <w:p w:rsidR="00D342F3" w:rsidRPr="00701D7A" w:rsidRDefault="00D342F3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701D7A">
              <w:rPr>
                <w:rFonts w:ascii="Courier New" w:hAnsi="Courier New" w:cs="Courier New"/>
                <w:lang w:val="en-US"/>
              </w:rPr>
              <w:t>Firmware</w:t>
            </w:r>
            <w:r w:rsidRPr="00701D7A">
              <w:rPr>
                <w:rFonts w:ascii="Courier New" w:hAnsi="Courier New" w:cs="Courier New"/>
              </w:rPr>
              <w:t xml:space="preserve"> : </w:t>
            </w:r>
            <w:r w:rsidR="00E66800" w:rsidRPr="00701D7A">
              <w:rPr>
                <w:rFonts w:ascii="Courier New" w:hAnsi="Courier New" w:cs="Courier New"/>
              </w:rPr>
              <w:t>&lt;</w:t>
            </w:r>
            <w:r w:rsidRPr="00701D7A">
              <w:rPr>
                <w:rFonts w:ascii="Courier New" w:hAnsi="Courier New" w:cs="Courier New"/>
              </w:rPr>
              <w:t>версия прошивки</w:t>
            </w:r>
            <w:r w:rsidR="00E66800" w:rsidRPr="00701D7A">
              <w:rPr>
                <w:rFonts w:ascii="Courier New" w:hAnsi="Courier New" w:cs="Courier New"/>
              </w:rPr>
              <w:t>&gt;</w:t>
            </w:r>
          </w:p>
          <w:p w:rsidR="00D342F3" w:rsidRPr="00701D7A" w:rsidRDefault="00D342F3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Configuration</w:t>
            </w:r>
            <w:r w:rsidRPr="00701D7A">
              <w:rPr>
                <w:rFonts w:ascii="Courier New" w:hAnsi="Courier New" w:cs="Courier New"/>
                <w:lang w:val="en-US"/>
              </w:rPr>
              <w:t xml:space="preserve"> : </w:t>
            </w:r>
            <w:r w:rsidR="00E66800" w:rsidRPr="00701D7A">
              <w:rPr>
                <w:rFonts w:ascii="Courier New" w:hAnsi="Courier New" w:cs="Courier New"/>
                <w:lang w:val="en-US"/>
              </w:rPr>
              <w:t>&lt;</w:t>
            </w:r>
            <w:r w:rsidRPr="009F1283">
              <w:rPr>
                <w:rFonts w:ascii="Courier New" w:hAnsi="Courier New" w:cs="Courier New"/>
              </w:rPr>
              <w:t>версия</w:t>
            </w:r>
            <w:r w:rsidRPr="00701D7A"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</w:rPr>
              <w:t>конфигурации</w:t>
            </w:r>
            <w:r w:rsidR="00E66800" w:rsidRPr="00701D7A">
              <w:rPr>
                <w:rFonts w:ascii="Courier New" w:hAnsi="Courier New" w:cs="Courier New"/>
                <w:lang w:val="en-US"/>
              </w:rPr>
              <w:t>&gt;</w:t>
            </w:r>
          </w:p>
          <w:p w:rsidR="00D342F3" w:rsidRPr="009F1283" w:rsidRDefault="00D342F3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 xml:space="preserve">IP address : </w:t>
            </w:r>
            <w:r w:rsidR="00E66800">
              <w:rPr>
                <w:rFonts w:ascii="Courier New" w:hAnsi="Courier New" w:cs="Courier New"/>
                <w:lang w:val="en-US"/>
              </w:rPr>
              <w:t>&lt;</w:t>
            </w:r>
            <w:r w:rsidRPr="009F1283">
              <w:rPr>
                <w:rFonts w:ascii="Courier New" w:hAnsi="Courier New" w:cs="Courier New"/>
                <w:lang w:val="en-US"/>
              </w:rPr>
              <w:t>X.X.X.X</w:t>
            </w:r>
            <w:r w:rsidR="00E66800">
              <w:rPr>
                <w:rFonts w:ascii="Courier New" w:hAnsi="Courier New" w:cs="Courier New"/>
                <w:lang w:val="en-US"/>
              </w:rPr>
              <w:t>&gt;</w:t>
            </w:r>
          </w:p>
          <w:p w:rsidR="00D342F3" w:rsidRPr="009F1283" w:rsidRDefault="00D342F3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 xml:space="preserve">MAC address : </w:t>
            </w:r>
            <w:r w:rsidR="00E66800">
              <w:rPr>
                <w:rFonts w:ascii="Courier New" w:hAnsi="Courier New" w:cs="Courier New"/>
                <w:lang w:val="en-US"/>
              </w:rPr>
              <w:t>&lt;</w:t>
            </w:r>
            <w:r w:rsidRPr="009F1283">
              <w:rPr>
                <w:rFonts w:ascii="Courier New" w:hAnsi="Courier New" w:cs="Courier New"/>
                <w:lang w:val="en-US"/>
              </w:rPr>
              <w:t>X:X:X:X:X:X</w:t>
            </w:r>
            <w:r w:rsidR="00E66800">
              <w:rPr>
                <w:rFonts w:ascii="Courier New" w:hAnsi="Courier New" w:cs="Courier New"/>
                <w:lang w:val="en-US"/>
              </w:rPr>
              <w:t>&gt;</w:t>
            </w:r>
          </w:p>
          <w:p w:rsidR="00D342F3" w:rsidRPr="00E66800" w:rsidRDefault="00D342F3">
            <w:pPr>
              <w:rPr>
                <w:rFonts w:ascii="Courier New" w:hAnsi="Courier New" w:cs="Courier New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lastRenderedPageBreak/>
              <w:t>CID</w:t>
            </w:r>
            <w:r w:rsidRPr="00DB38F4">
              <w:rPr>
                <w:rFonts w:ascii="Courier New" w:hAnsi="Courier New" w:cs="Courier New"/>
              </w:rPr>
              <w:t xml:space="preserve"> : </w:t>
            </w:r>
            <w:r w:rsidR="00E66800" w:rsidRPr="00E66800">
              <w:rPr>
                <w:rFonts w:ascii="Courier New" w:hAnsi="Courier New" w:cs="Courier New"/>
              </w:rPr>
              <w:t>&lt;</w:t>
            </w:r>
            <w:r w:rsidRPr="009F1283">
              <w:rPr>
                <w:rFonts w:ascii="Courier New" w:hAnsi="Courier New" w:cs="Courier New"/>
                <w:lang w:val="en-US"/>
              </w:rPr>
              <w:t>CID</w:t>
            </w:r>
            <w:r w:rsidRPr="009F1283">
              <w:rPr>
                <w:rFonts w:ascii="Courier New" w:hAnsi="Courier New" w:cs="Courier New"/>
              </w:rPr>
              <w:t xml:space="preserve"> в плане коммутации</w:t>
            </w:r>
            <w:r w:rsidR="00E66800" w:rsidRPr="00E66800">
              <w:rPr>
                <w:rFonts w:ascii="Courier New" w:hAnsi="Courier New" w:cs="Courier New"/>
              </w:rPr>
              <w:t>&gt;</w:t>
            </w:r>
          </w:p>
          <w:p w:rsidR="00D342F3" w:rsidRPr="00E66800" w:rsidRDefault="00E668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r w:rsidR="00E92C38" w:rsidRPr="009F1283">
              <w:rPr>
                <w:rFonts w:ascii="Courier New" w:hAnsi="Courier New" w:cs="Courier New"/>
              </w:rPr>
              <w:t>пустая</w:t>
            </w:r>
            <w:r w:rsidR="00E92C38" w:rsidRPr="00E66800">
              <w:rPr>
                <w:rFonts w:ascii="Courier New" w:hAnsi="Courier New" w:cs="Courier New"/>
                <w:lang w:val="en-US"/>
              </w:rPr>
              <w:t xml:space="preserve"> </w:t>
            </w:r>
            <w:r w:rsidR="00E92C38" w:rsidRPr="009F1283">
              <w:rPr>
                <w:rFonts w:ascii="Courier New" w:hAnsi="Courier New" w:cs="Courier New"/>
              </w:rPr>
              <w:t>строка</w:t>
            </w:r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D342F3" w:rsidRPr="009F1283" w:rsidRDefault="00D342F3" w:rsidP="00D342F3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TEST MODE ENABLED</w:t>
            </w:r>
          </w:p>
        </w:tc>
        <w:tc>
          <w:tcPr>
            <w:tcW w:w="1556" w:type="pct"/>
          </w:tcPr>
          <w:p w:rsidR="003758AF" w:rsidRDefault="003758AF" w:rsidP="00B13798">
            <w:r>
              <w:lastRenderedPageBreak/>
              <w:t xml:space="preserve">Включение </w:t>
            </w:r>
            <w:r w:rsidR="00E66800">
              <w:t>режима тестирования</w:t>
            </w:r>
          </w:p>
          <w:p w:rsidR="00DF1139" w:rsidRPr="00B13798" w:rsidRDefault="00D342F3" w:rsidP="00C9786C">
            <w:r>
              <w:t xml:space="preserve">Ответ на включение </w:t>
            </w:r>
            <w:r w:rsidR="00E772F2">
              <w:t>режим</w:t>
            </w:r>
            <w:r w:rsidR="00C9786C">
              <w:t>а</w:t>
            </w:r>
            <w:r w:rsidR="00E772F2">
              <w:t xml:space="preserve"> </w:t>
            </w:r>
            <w:r w:rsidR="00B13798">
              <w:rPr>
                <w:lang w:val="en-US"/>
              </w:rPr>
              <w:t>TEST</w:t>
            </w:r>
          </w:p>
        </w:tc>
      </w:tr>
      <w:tr w:rsidR="00DF1139" w:rsidRPr="00D342F3" w:rsidTr="00601BBD">
        <w:trPr>
          <w:jc w:val="center"/>
        </w:trPr>
        <w:tc>
          <w:tcPr>
            <w:tcW w:w="756" w:type="pct"/>
          </w:tcPr>
          <w:p w:rsidR="00DF1139" w:rsidRPr="009F1283" w:rsidRDefault="00E772F2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lastRenderedPageBreak/>
              <w:t>TEST OFF</w:t>
            </w:r>
          </w:p>
        </w:tc>
        <w:tc>
          <w:tcPr>
            <w:tcW w:w="1226" w:type="pct"/>
          </w:tcPr>
          <w:p w:rsidR="00DF1139" w:rsidRPr="00D342F3" w:rsidRDefault="00E772F2" w:rsidP="00E772F2">
            <w:r>
              <w:t>Выключение режима тестирования</w:t>
            </w:r>
          </w:p>
        </w:tc>
        <w:tc>
          <w:tcPr>
            <w:tcW w:w="1462" w:type="pct"/>
          </w:tcPr>
          <w:p w:rsidR="00DF1139" w:rsidRPr="009F1283" w:rsidRDefault="00E772F2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TEST MODE DISABLED</w:t>
            </w:r>
          </w:p>
        </w:tc>
        <w:tc>
          <w:tcPr>
            <w:tcW w:w="1556" w:type="pct"/>
          </w:tcPr>
          <w:p w:rsidR="00133FA4" w:rsidRPr="00D342F3" w:rsidRDefault="00E772F2">
            <w:r>
              <w:t>Выход из режима тестирования</w:t>
            </w:r>
          </w:p>
        </w:tc>
      </w:tr>
      <w:tr w:rsidR="00133FA4" w:rsidRPr="00D342F3" w:rsidTr="00601BBD">
        <w:trPr>
          <w:jc w:val="center"/>
        </w:trPr>
        <w:tc>
          <w:tcPr>
            <w:tcW w:w="756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DEBUG ON</w:t>
            </w:r>
          </w:p>
        </w:tc>
        <w:tc>
          <w:tcPr>
            <w:tcW w:w="1226" w:type="pct"/>
          </w:tcPr>
          <w:p w:rsidR="00133FA4" w:rsidRPr="00C612EE" w:rsidRDefault="00133FA4" w:rsidP="001A2FDB">
            <w:r>
              <w:t>Включение режим</w:t>
            </w:r>
            <w:r w:rsidR="001A2FDB">
              <w:t>а</w:t>
            </w:r>
            <w:r>
              <w:t xml:space="preserve"> отладки</w:t>
            </w:r>
          </w:p>
        </w:tc>
        <w:tc>
          <w:tcPr>
            <w:tcW w:w="1462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GIT-COMM IPS</w:t>
            </w:r>
          </w:p>
          <w:p w:rsid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Device</w:t>
            </w:r>
            <w:r w:rsidRPr="00CD7D51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type</w:t>
            </w:r>
            <w:r w:rsidRPr="00CD7D51">
              <w:rPr>
                <w:rFonts w:ascii="Courier New" w:hAnsi="Courier New" w:cs="Courier New"/>
                <w:lang w:val="en-US"/>
              </w:rPr>
              <w:t xml:space="preserve"> : </w:t>
            </w:r>
            <w:r w:rsidR="009966A1" w:rsidRPr="00CD7D51"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</w:rPr>
              <w:t>тип</w:t>
            </w:r>
            <w:r w:rsidRPr="00CD7D51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</w:rPr>
              <w:t>устройства</w:t>
            </w:r>
            <w:r w:rsidR="009966A1" w:rsidRPr="00CD7D51">
              <w:rPr>
                <w:rFonts w:ascii="Courier New" w:hAnsi="Courier New" w:cs="Courier New"/>
                <w:lang w:val="en-US"/>
              </w:rPr>
              <w:t>&gt;</w:t>
            </w:r>
          </w:p>
          <w:p w:rsidR="00701D7A" w:rsidRPr="00536C1A" w:rsidRDefault="00536C1A" w:rsidP="002960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Serial No :</w:t>
            </w:r>
            <w:r w:rsidRPr="00701D7A">
              <w:rPr>
                <w:rFonts w:ascii="Courier New" w:hAnsi="Courier New" w:cs="Courier New"/>
              </w:rPr>
              <w:t xml:space="preserve"> </w:t>
            </w:r>
            <w:r w:rsidRPr="00701D7A">
              <w:rPr>
                <w:rFonts w:ascii="Courier New" w:hAnsi="Courier New" w:cs="Courier New"/>
              </w:rPr>
              <w:t>&lt;серийный номер&gt;</w:t>
            </w:r>
          </w:p>
          <w:p w:rsidR="00133FA4" w:rsidRPr="00CD7D51" w:rsidRDefault="00133FA4" w:rsidP="00296001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Firmware</w:t>
            </w:r>
            <w:r w:rsidRPr="00133FA4">
              <w:rPr>
                <w:rFonts w:ascii="Courier New" w:hAnsi="Courier New" w:cs="Courier New"/>
              </w:rPr>
              <w:t xml:space="preserve"> : </w:t>
            </w:r>
            <w:r w:rsidR="009966A1" w:rsidRPr="009966A1">
              <w:rPr>
                <w:rFonts w:ascii="Courier New" w:hAnsi="Courier New" w:cs="Courier New"/>
              </w:rPr>
              <w:t>&lt;</w:t>
            </w:r>
            <w:r w:rsidRPr="00133FA4">
              <w:rPr>
                <w:rFonts w:ascii="Courier New" w:hAnsi="Courier New" w:cs="Courier New"/>
              </w:rPr>
              <w:t>версия прошивки</w:t>
            </w:r>
            <w:r w:rsidR="009966A1" w:rsidRPr="00CD7D51">
              <w:rPr>
                <w:rFonts w:ascii="Courier New" w:hAnsi="Courier New" w:cs="Courier New"/>
              </w:rPr>
              <w:t>&gt;</w:t>
            </w:r>
          </w:p>
          <w:p w:rsidR="00133FA4" w:rsidRPr="00601BBD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Configuration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: </w:t>
            </w:r>
            <w:r w:rsidR="009966A1" w:rsidRPr="00601BBD"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</w:rPr>
              <w:t>версия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</w:rPr>
              <w:t>конфигурации</w:t>
            </w:r>
            <w:r w:rsidR="009966A1" w:rsidRPr="00601BBD">
              <w:rPr>
                <w:rFonts w:ascii="Courier New" w:hAnsi="Courier New" w:cs="Courier New"/>
                <w:lang w:val="en-US"/>
              </w:rPr>
              <w:t>&gt;</w:t>
            </w:r>
          </w:p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IP address : </w:t>
            </w:r>
            <w:r w:rsidR="009966A1"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  <w:lang w:val="en-US"/>
              </w:rPr>
              <w:t>X.X.X.X</w:t>
            </w:r>
            <w:r w:rsidR="009966A1">
              <w:rPr>
                <w:rFonts w:ascii="Courier New" w:hAnsi="Courier New" w:cs="Courier New"/>
                <w:lang w:val="en-US"/>
              </w:rPr>
              <w:t>&gt;</w:t>
            </w:r>
          </w:p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MAC address : </w:t>
            </w:r>
            <w:r w:rsidR="009966A1"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  <w:lang w:val="en-US"/>
              </w:rPr>
              <w:t>X:X:X:X:X:X</w:t>
            </w:r>
            <w:r w:rsidR="009966A1">
              <w:rPr>
                <w:rFonts w:ascii="Courier New" w:hAnsi="Courier New" w:cs="Courier New"/>
                <w:lang w:val="en-US"/>
              </w:rPr>
              <w:t>&gt;</w:t>
            </w:r>
          </w:p>
          <w:p w:rsidR="00133FA4" w:rsidRPr="009966A1" w:rsidRDefault="00133FA4" w:rsidP="00296001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CID</w:t>
            </w:r>
            <w:r w:rsidRPr="00133FA4">
              <w:rPr>
                <w:rFonts w:ascii="Courier New" w:hAnsi="Courier New" w:cs="Courier New"/>
              </w:rPr>
              <w:t xml:space="preserve"> : </w:t>
            </w:r>
            <w:r w:rsidR="009966A1" w:rsidRPr="009966A1">
              <w:rPr>
                <w:rFonts w:ascii="Courier New" w:hAnsi="Courier New" w:cs="Courier New"/>
              </w:rPr>
              <w:t>&lt;</w:t>
            </w:r>
            <w:r w:rsidRPr="00133FA4">
              <w:rPr>
                <w:rFonts w:ascii="Courier New" w:hAnsi="Courier New" w:cs="Courier New"/>
                <w:lang w:val="en-US"/>
              </w:rPr>
              <w:t>CID</w:t>
            </w:r>
            <w:r w:rsidRPr="00133FA4">
              <w:rPr>
                <w:rFonts w:ascii="Courier New" w:hAnsi="Courier New" w:cs="Courier New"/>
              </w:rPr>
              <w:t xml:space="preserve"> в плане коммутации</w:t>
            </w:r>
            <w:r w:rsidR="009966A1" w:rsidRPr="009966A1">
              <w:rPr>
                <w:rFonts w:ascii="Courier New" w:hAnsi="Courier New" w:cs="Courier New"/>
              </w:rPr>
              <w:t>&gt;</w:t>
            </w:r>
          </w:p>
          <w:p w:rsidR="009966A1" w:rsidRPr="00E66800" w:rsidRDefault="009966A1" w:rsidP="009966A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r w:rsidRPr="009F1283">
              <w:rPr>
                <w:rFonts w:ascii="Courier New" w:hAnsi="Courier New" w:cs="Courier New"/>
              </w:rPr>
              <w:t>пустая</w:t>
            </w:r>
            <w:r w:rsidRPr="00E66800"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</w:rPr>
              <w:t>строка</w:t>
            </w:r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133FA4" w:rsidRPr="009966A1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DEBUG MODE ENABLED</w:t>
            </w:r>
          </w:p>
        </w:tc>
        <w:tc>
          <w:tcPr>
            <w:tcW w:w="1556" w:type="pct"/>
          </w:tcPr>
          <w:p w:rsidR="00133FA4" w:rsidRPr="00CD7D51" w:rsidRDefault="00C9786C" w:rsidP="001A2FDB">
            <w:r>
              <w:t>В</w:t>
            </w:r>
            <w:r w:rsidR="00133FA4">
              <w:t>ключение режим</w:t>
            </w:r>
            <w:r w:rsidR="001A2FDB">
              <w:t>а</w:t>
            </w:r>
            <w:r w:rsidR="00133FA4">
              <w:t xml:space="preserve"> </w:t>
            </w:r>
            <w:r w:rsidR="00133FA4">
              <w:rPr>
                <w:lang w:val="en-US"/>
              </w:rPr>
              <w:t>DEBUG</w:t>
            </w:r>
          </w:p>
          <w:p w:rsidR="00C9786C" w:rsidRPr="00B13798" w:rsidRDefault="00C9786C" w:rsidP="001A2FDB">
            <w:r>
              <w:t xml:space="preserve">Ответ на включение режима </w:t>
            </w:r>
            <w:r>
              <w:rPr>
                <w:lang w:val="en-US"/>
              </w:rPr>
              <w:t>DEBUG</w:t>
            </w:r>
          </w:p>
        </w:tc>
      </w:tr>
      <w:tr w:rsidR="00133FA4" w:rsidRPr="00D342F3" w:rsidTr="00601BBD">
        <w:trPr>
          <w:jc w:val="center"/>
        </w:trPr>
        <w:tc>
          <w:tcPr>
            <w:tcW w:w="756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DEBUG OFF</w:t>
            </w:r>
          </w:p>
        </w:tc>
        <w:tc>
          <w:tcPr>
            <w:tcW w:w="1226" w:type="pct"/>
          </w:tcPr>
          <w:p w:rsidR="00133FA4" w:rsidRPr="00B13798" w:rsidRDefault="00133FA4" w:rsidP="00296001">
            <w:pPr>
              <w:rPr>
                <w:lang w:val="en-US"/>
              </w:rPr>
            </w:pPr>
            <w:r>
              <w:t xml:space="preserve">Выключение режима </w:t>
            </w:r>
            <w:r>
              <w:rPr>
                <w:lang w:val="en-US"/>
              </w:rPr>
              <w:t>DEBUG</w:t>
            </w:r>
          </w:p>
        </w:tc>
        <w:tc>
          <w:tcPr>
            <w:tcW w:w="1462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DEBUG MODE DISABLED</w:t>
            </w:r>
          </w:p>
        </w:tc>
        <w:tc>
          <w:tcPr>
            <w:tcW w:w="1556" w:type="pct"/>
          </w:tcPr>
          <w:p w:rsidR="00133FA4" w:rsidRPr="00B13798" w:rsidRDefault="00133FA4" w:rsidP="00296001">
            <w:pPr>
              <w:rPr>
                <w:lang w:val="en-US"/>
              </w:rPr>
            </w:pPr>
            <w:r>
              <w:t xml:space="preserve">Выход из режима </w:t>
            </w:r>
            <w:r>
              <w:rPr>
                <w:lang w:val="en-US"/>
              </w:rPr>
              <w:t>DEBUG</w:t>
            </w:r>
          </w:p>
        </w:tc>
      </w:tr>
      <w:tr w:rsidR="00133FA4" w:rsidRPr="00D342F3" w:rsidTr="00601BBD">
        <w:trPr>
          <w:jc w:val="center"/>
        </w:trPr>
        <w:tc>
          <w:tcPr>
            <w:tcW w:w="756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SERVICE ON</w:t>
            </w:r>
          </w:p>
        </w:tc>
        <w:tc>
          <w:tcPr>
            <w:tcW w:w="1226" w:type="pct"/>
          </w:tcPr>
          <w:p w:rsidR="00133FA4" w:rsidRPr="00B13798" w:rsidRDefault="00133FA4" w:rsidP="001A2FDB">
            <w:r>
              <w:t>Включение режим</w:t>
            </w:r>
            <w:r w:rsidR="001A2FDB">
              <w:t>а</w:t>
            </w:r>
            <w:r>
              <w:t xml:space="preserve"> </w:t>
            </w:r>
            <w:r>
              <w:rPr>
                <w:lang w:val="en-US"/>
              </w:rPr>
              <w:t>SERVICE</w:t>
            </w:r>
          </w:p>
        </w:tc>
        <w:tc>
          <w:tcPr>
            <w:tcW w:w="1462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GIT-COMM IPS</w:t>
            </w:r>
          </w:p>
          <w:p w:rsidR="009966A1" w:rsidRDefault="009966A1" w:rsidP="009966A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Device</w:t>
            </w:r>
            <w:r w:rsidRPr="00CD7D51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type</w:t>
            </w:r>
            <w:r w:rsidRPr="00CD7D51">
              <w:rPr>
                <w:rFonts w:ascii="Courier New" w:hAnsi="Courier New" w:cs="Courier New"/>
                <w:lang w:val="en-US"/>
              </w:rPr>
              <w:t xml:space="preserve"> : &lt;</w:t>
            </w:r>
            <w:r w:rsidRPr="00133FA4">
              <w:rPr>
                <w:rFonts w:ascii="Courier New" w:hAnsi="Courier New" w:cs="Courier New"/>
              </w:rPr>
              <w:t>тип</w:t>
            </w:r>
            <w:r w:rsidRPr="00CD7D51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</w:rPr>
              <w:t>устройства</w:t>
            </w:r>
            <w:r w:rsidRPr="00CD7D51">
              <w:rPr>
                <w:rFonts w:ascii="Courier New" w:hAnsi="Courier New" w:cs="Courier New"/>
                <w:lang w:val="en-US"/>
              </w:rPr>
              <w:t>&gt;</w:t>
            </w:r>
          </w:p>
          <w:p w:rsidR="00536C1A" w:rsidRPr="00536C1A" w:rsidRDefault="00536C1A" w:rsidP="00536C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Serial</w:t>
            </w:r>
            <w:r w:rsidRPr="00536C1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No</w:t>
            </w:r>
            <w:r w:rsidRPr="00536C1A">
              <w:rPr>
                <w:rFonts w:ascii="Courier New" w:hAnsi="Courier New" w:cs="Courier New"/>
              </w:rPr>
              <w:t xml:space="preserve"> :</w:t>
            </w:r>
            <w:r w:rsidRPr="00701D7A">
              <w:rPr>
                <w:rFonts w:ascii="Courier New" w:hAnsi="Courier New" w:cs="Courier New"/>
              </w:rPr>
              <w:t xml:space="preserve"> &lt;серийный номер&gt;</w:t>
            </w:r>
          </w:p>
          <w:p w:rsidR="009966A1" w:rsidRPr="009966A1" w:rsidRDefault="009966A1" w:rsidP="009966A1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Firmware</w:t>
            </w:r>
            <w:r w:rsidRPr="00133FA4">
              <w:rPr>
                <w:rFonts w:ascii="Courier New" w:hAnsi="Courier New" w:cs="Courier New"/>
              </w:rPr>
              <w:t xml:space="preserve"> : </w:t>
            </w:r>
            <w:r w:rsidRPr="009966A1">
              <w:rPr>
                <w:rFonts w:ascii="Courier New" w:hAnsi="Courier New" w:cs="Courier New"/>
              </w:rPr>
              <w:t>&lt;</w:t>
            </w:r>
            <w:r w:rsidRPr="00133FA4">
              <w:rPr>
                <w:rFonts w:ascii="Courier New" w:hAnsi="Courier New" w:cs="Courier New"/>
              </w:rPr>
              <w:t>версия прошивки</w:t>
            </w:r>
            <w:r w:rsidRPr="009966A1">
              <w:rPr>
                <w:rFonts w:ascii="Courier New" w:hAnsi="Courier New" w:cs="Courier New"/>
              </w:rPr>
              <w:t>&gt;</w:t>
            </w:r>
          </w:p>
          <w:p w:rsidR="009966A1" w:rsidRPr="00601BBD" w:rsidRDefault="009966A1" w:rsidP="009966A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Configuration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: &lt;</w:t>
            </w:r>
            <w:r w:rsidRPr="00133FA4">
              <w:rPr>
                <w:rFonts w:ascii="Courier New" w:hAnsi="Courier New" w:cs="Courier New"/>
              </w:rPr>
              <w:t>версия</w:t>
            </w:r>
            <w:r w:rsidRPr="00601BBD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</w:rPr>
              <w:t>конфигурации</w:t>
            </w:r>
            <w:r w:rsidRPr="00601BBD">
              <w:rPr>
                <w:rFonts w:ascii="Courier New" w:hAnsi="Courier New" w:cs="Courier New"/>
                <w:lang w:val="en-US"/>
              </w:rPr>
              <w:t>&gt;</w:t>
            </w:r>
          </w:p>
          <w:p w:rsidR="009966A1" w:rsidRPr="00133FA4" w:rsidRDefault="009966A1" w:rsidP="009966A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IP address :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  <w:lang w:val="en-US"/>
              </w:rPr>
              <w:t>X.X.X.X</w:t>
            </w:r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9966A1" w:rsidRPr="00133FA4" w:rsidRDefault="009966A1" w:rsidP="009966A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MAC address :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  <w:lang w:val="en-US"/>
              </w:rPr>
              <w:t>X:X:X:X:X:X</w:t>
            </w:r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9966A1" w:rsidRPr="009966A1" w:rsidRDefault="009966A1" w:rsidP="009966A1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CID</w:t>
            </w:r>
            <w:r w:rsidRPr="00133FA4">
              <w:rPr>
                <w:rFonts w:ascii="Courier New" w:hAnsi="Courier New" w:cs="Courier New"/>
              </w:rPr>
              <w:t xml:space="preserve"> : </w:t>
            </w:r>
            <w:r w:rsidRPr="009966A1">
              <w:rPr>
                <w:rFonts w:ascii="Courier New" w:hAnsi="Courier New" w:cs="Courier New"/>
              </w:rPr>
              <w:t>&lt;</w:t>
            </w:r>
            <w:r w:rsidRPr="00133FA4">
              <w:rPr>
                <w:rFonts w:ascii="Courier New" w:hAnsi="Courier New" w:cs="Courier New"/>
                <w:lang w:val="en-US"/>
              </w:rPr>
              <w:t>CID</w:t>
            </w:r>
            <w:r w:rsidRPr="00133FA4">
              <w:rPr>
                <w:rFonts w:ascii="Courier New" w:hAnsi="Courier New" w:cs="Courier New"/>
              </w:rPr>
              <w:t xml:space="preserve"> в плане коммутации</w:t>
            </w:r>
            <w:r w:rsidRPr="009966A1">
              <w:rPr>
                <w:rFonts w:ascii="Courier New" w:hAnsi="Courier New" w:cs="Courier New"/>
              </w:rPr>
              <w:t>&gt;</w:t>
            </w:r>
          </w:p>
          <w:p w:rsidR="009966A1" w:rsidRPr="009966A1" w:rsidRDefault="009966A1" w:rsidP="002960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r w:rsidRPr="009F1283">
              <w:rPr>
                <w:rFonts w:ascii="Courier New" w:hAnsi="Courier New" w:cs="Courier New"/>
              </w:rPr>
              <w:t>пустая</w:t>
            </w:r>
            <w:r w:rsidRPr="00E66800"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</w:rPr>
              <w:t>строка</w:t>
            </w:r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133FA4" w:rsidRPr="009966A1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SERVICE MODE ENABLED</w:t>
            </w:r>
          </w:p>
        </w:tc>
        <w:tc>
          <w:tcPr>
            <w:tcW w:w="1556" w:type="pct"/>
          </w:tcPr>
          <w:p w:rsidR="00133FA4" w:rsidRPr="00CD7D51" w:rsidRDefault="00C9786C" w:rsidP="001A2FDB">
            <w:r>
              <w:t>В</w:t>
            </w:r>
            <w:r w:rsidR="00133FA4">
              <w:t>ключение режим</w:t>
            </w:r>
            <w:r w:rsidR="001A2FDB">
              <w:t>а</w:t>
            </w:r>
            <w:r w:rsidR="00133FA4">
              <w:t xml:space="preserve"> </w:t>
            </w:r>
            <w:r w:rsidR="00133FA4">
              <w:rPr>
                <w:lang w:val="en-US"/>
              </w:rPr>
              <w:t>SERVICE</w:t>
            </w:r>
          </w:p>
          <w:p w:rsidR="00C9786C" w:rsidRPr="00B13798" w:rsidRDefault="00C9786C" w:rsidP="001A2FDB">
            <w:r>
              <w:t xml:space="preserve">Ответ на включение режима </w:t>
            </w:r>
            <w:r>
              <w:rPr>
                <w:lang w:val="en-US"/>
              </w:rPr>
              <w:t>SERVICE</w:t>
            </w:r>
          </w:p>
        </w:tc>
      </w:tr>
      <w:tr w:rsidR="00133FA4" w:rsidRPr="00D342F3" w:rsidTr="00601BBD">
        <w:trPr>
          <w:jc w:val="center"/>
        </w:trPr>
        <w:tc>
          <w:tcPr>
            <w:tcW w:w="756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SERVICE OFF</w:t>
            </w:r>
          </w:p>
        </w:tc>
        <w:tc>
          <w:tcPr>
            <w:tcW w:w="1226" w:type="pct"/>
          </w:tcPr>
          <w:p w:rsidR="00133FA4" w:rsidRPr="00B13798" w:rsidRDefault="00133FA4" w:rsidP="00296001">
            <w:pPr>
              <w:rPr>
                <w:lang w:val="en-US"/>
              </w:rPr>
            </w:pPr>
            <w:r>
              <w:t xml:space="preserve">Выключение режима </w:t>
            </w:r>
            <w:r>
              <w:rPr>
                <w:lang w:val="en-US"/>
              </w:rPr>
              <w:t>SERVICE</w:t>
            </w:r>
          </w:p>
        </w:tc>
        <w:tc>
          <w:tcPr>
            <w:tcW w:w="1462" w:type="pct"/>
          </w:tcPr>
          <w:p w:rsidR="00133FA4" w:rsidRPr="00133FA4" w:rsidRDefault="00133FA4" w:rsidP="00296001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SERVICE MODE DISABLED</w:t>
            </w:r>
          </w:p>
        </w:tc>
        <w:tc>
          <w:tcPr>
            <w:tcW w:w="1556" w:type="pct"/>
          </w:tcPr>
          <w:p w:rsidR="00133FA4" w:rsidRPr="00B13798" w:rsidRDefault="00133FA4" w:rsidP="00296001">
            <w:pPr>
              <w:rPr>
                <w:lang w:val="en-US"/>
              </w:rPr>
            </w:pPr>
            <w:r>
              <w:t xml:space="preserve">Выход из режима </w:t>
            </w:r>
            <w:r>
              <w:rPr>
                <w:lang w:val="en-US"/>
              </w:rPr>
              <w:t>SERVICE</w:t>
            </w:r>
          </w:p>
        </w:tc>
      </w:tr>
      <w:tr w:rsidR="00133FA4" w:rsidRPr="00D342F3" w:rsidTr="00601BBD">
        <w:trPr>
          <w:jc w:val="center"/>
        </w:trPr>
        <w:tc>
          <w:tcPr>
            <w:tcW w:w="5000" w:type="pct"/>
            <w:gridSpan w:val="4"/>
          </w:tcPr>
          <w:p w:rsidR="00133FA4" w:rsidRPr="00CE6956" w:rsidRDefault="00133FA4" w:rsidP="00CE6956">
            <w:pPr>
              <w:jc w:val="center"/>
            </w:pPr>
            <w:r>
              <w:rPr>
                <w:b/>
                <w:sz w:val="28"/>
                <w:szCs w:val="28"/>
              </w:rPr>
              <w:t>Команды</w:t>
            </w:r>
            <w:r w:rsidRPr="00290972">
              <w:rPr>
                <w:b/>
                <w:sz w:val="28"/>
                <w:szCs w:val="28"/>
              </w:rPr>
              <w:t xml:space="preserve"> тестов</w:t>
            </w:r>
            <w:r>
              <w:rPr>
                <w:b/>
                <w:sz w:val="28"/>
                <w:szCs w:val="28"/>
              </w:rPr>
              <w:t>ого</w:t>
            </w:r>
            <w:r w:rsidRPr="0029097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режима</w:t>
            </w:r>
            <w:r w:rsidR="00CE6956" w:rsidRPr="00CE6956">
              <w:rPr>
                <w:b/>
                <w:sz w:val="28"/>
                <w:szCs w:val="28"/>
              </w:rPr>
              <w:t xml:space="preserve">  (</w:t>
            </w:r>
            <w:r w:rsidR="00CE6956">
              <w:rPr>
                <w:b/>
                <w:sz w:val="28"/>
                <w:szCs w:val="28"/>
              </w:rPr>
              <w:t xml:space="preserve">режим </w:t>
            </w:r>
            <w:r w:rsidR="00CE6956">
              <w:rPr>
                <w:b/>
                <w:sz w:val="28"/>
                <w:szCs w:val="28"/>
                <w:lang w:val="en-US"/>
              </w:rPr>
              <w:t>TEST</w:t>
            </w:r>
            <w:r w:rsidR="00CE6956" w:rsidRPr="00CE6956">
              <w:rPr>
                <w:b/>
                <w:sz w:val="28"/>
                <w:szCs w:val="28"/>
              </w:rPr>
              <w:t>)</w:t>
            </w:r>
          </w:p>
        </w:tc>
      </w:tr>
      <w:tr w:rsidR="00133FA4" w:rsidRPr="00D342F3" w:rsidTr="00601BBD">
        <w:trPr>
          <w:jc w:val="center"/>
        </w:trPr>
        <w:tc>
          <w:tcPr>
            <w:tcW w:w="756" w:type="pct"/>
          </w:tcPr>
          <w:p w:rsidR="00133FA4" w:rsidRPr="00CE6956" w:rsidRDefault="00133FA4" w:rsidP="007F241A">
            <w:pPr>
              <w:rPr>
                <w:rFonts w:ascii="Courier New" w:hAnsi="Courier New" w:cs="Courier New"/>
              </w:rPr>
            </w:pPr>
            <w:r w:rsidRPr="009F1283">
              <w:rPr>
                <w:rFonts w:ascii="Courier New" w:hAnsi="Courier New" w:cs="Courier New"/>
              </w:rPr>
              <w:t xml:space="preserve">TEST </w:t>
            </w:r>
            <w:r w:rsidR="007F241A">
              <w:rPr>
                <w:rFonts w:ascii="Courier New" w:hAnsi="Courier New" w:cs="Courier New"/>
                <w:lang w:val="en-US"/>
              </w:rPr>
              <w:t>LED</w:t>
            </w:r>
            <w:r w:rsidRPr="009F1283">
              <w:rPr>
                <w:rFonts w:ascii="Courier New" w:hAnsi="Courier New" w:cs="Courier New"/>
              </w:rPr>
              <w:t xml:space="preserve"> O</w:t>
            </w:r>
            <w:r w:rsidR="007F241A"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1226" w:type="pct"/>
          </w:tcPr>
          <w:p w:rsidR="00133FA4" w:rsidRDefault="00133FA4" w:rsidP="00E12EF2">
            <w:r>
              <w:t>Включение режима тестирования</w:t>
            </w:r>
            <w:r w:rsidRPr="00E77311">
              <w:t xml:space="preserve"> </w:t>
            </w:r>
            <w:r w:rsidR="007F241A">
              <w:t>светодиодов</w:t>
            </w:r>
            <w:r>
              <w:t xml:space="preserve"> платы УИ</w:t>
            </w:r>
          </w:p>
        </w:tc>
        <w:tc>
          <w:tcPr>
            <w:tcW w:w="1462" w:type="pct"/>
          </w:tcPr>
          <w:p w:rsidR="00133FA4" w:rsidRPr="009F1283" w:rsidRDefault="007F241A" w:rsidP="007F24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</w:t>
            </w:r>
            <w:r w:rsidR="00133FA4" w:rsidRPr="00CE6956">
              <w:rPr>
                <w:rFonts w:ascii="Courier New" w:hAnsi="Courier New" w:cs="Courier New"/>
              </w:rPr>
              <w:t xml:space="preserve"> </w:t>
            </w:r>
            <w:r w:rsidR="00133FA4" w:rsidRPr="009F1283">
              <w:rPr>
                <w:rFonts w:ascii="Courier New" w:hAnsi="Courier New" w:cs="Courier New"/>
                <w:lang w:val="en-US"/>
              </w:rPr>
              <w:t>test</w:t>
            </w:r>
            <w:r w:rsidR="00133FA4" w:rsidRPr="00CE6956">
              <w:rPr>
                <w:rFonts w:ascii="Courier New" w:hAnsi="Courier New" w:cs="Courier New"/>
              </w:rPr>
              <w:t xml:space="preserve"> </w:t>
            </w:r>
            <w:r w:rsidR="00133FA4" w:rsidRPr="009F1283">
              <w:rPr>
                <w:rFonts w:ascii="Courier New" w:hAnsi="Courier New" w:cs="Courier New"/>
                <w:lang w:val="en-US"/>
              </w:rPr>
              <w:t>o</w:t>
            </w:r>
            <w:r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1556" w:type="pct"/>
          </w:tcPr>
          <w:p w:rsidR="00133FA4" w:rsidRDefault="00133FA4" w:rsidP="00AF71C8">
            <w:r>
              <w:t>Включение теста</w:t>
            </w:r>
            <w:r w:rsidR="00AF71C8">
              <w:t>,</w:t>
            </w:r>
            <w:r w:rsidR="007F241A" w:rsidRPr="007F241A">
              <w:t xml:space="preserve"> </w:t>
            </w:r>
            <w:r w:rsidR="007F241A">
              <w:t xml:space="preserve">аналогичному </w:t>
            </w:r>
            <w:r w:rsidR="00AF71C8">
              <w:t xml:space="preserve">тесту светодиодов </w:t>
            </w:r>
            <w:r w:rsidR="007F241A">
              <w:t>на стенд</w:t>
            </w:r>
            <w:r w:rsidR="00AF71C8">
              <w:t>е</w:t>
            </w:r>
            <w:r w:rsidR="007F241A">
              <w:t xml:space="preserve"> проверки платы УИ</w:t>
            </w:r>
            <w:r>
              <w:t>.  Ответ на включение режима тестирования</w:t>
            </w:r>
            <w:r w:rsidRPr="00E77311">
              <w:t xml:space="preserve"> </w:t>
            </w:r>
            <w:r w:rsidR="00E12EF2">
              <w:t>светодиодов</w:t>
            </w:r>
          </w:p>
        </w:tc>
      </w:tr>
      <w:tr w:rsidR="007F241A" w:rsidRPr="00D342F3" w:rsidTr="00601BBD">
        <w:trPr>
          <w:jc w:val="center"/>
        </w:trPr>
        <w:tc>
          <w:tcPr>
            <w:tcW w:w="756" w:type="pct"/>
          </w:tcPr>
          <w:p w:rsidR="007F241A" w:rsidRPr="009F1283" w:rsidRDefault="007F241A" w:rsidP="00296001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</w:rPr>
              <w:t xml:space="preserve">TEST </w:t>
            </w:r>
            <w:r>
              <w:rPr>
                <w:rFonts w:ascii="Courier New" w:hAnsi="Courier New" w:cs="Courier New"/>
                <w:lang w:val="en-US"/>
              </w:rPr>
              <w:t>LED</w:t>
            </w:r>
            <w:r w:rsidRPr="009F1283">
              <w:rPr>
                <w:rFonts w:ascii="Courier New" w:hAnsi="Courier New" w:cs="Courier New"/>
              </w:rPr>
              <w:t xml:space="preserve"> O</w:t>
            </w:r>
            <w:r w:rsidRPr="009F1283">
              <w:rPr>
                <w:rFonts w:ascii="Courier New" w:hAnsi="Courier New" w:cs="Courier New"/>
                <w:lang w:val="en-US"/>
              </w:rPr>
              <w:t>FF</w:t>
            </w:r>
          </w:p>
        </w:tc>
        <w:tc>
          <w:tcPr>
            <w:tcW w:w="1226" w:type="pct"/>
          </w:tcPr>
          <w:p w:rsidR="007F241A" w:rsidRDefault="007F241A" w:rsidP="00E12EF2">
            <w:r>
              <w:t>Выключение режима тестирования</w:t>
            </w:r>
            <w:r w:rsidRPr="00E77311">
              <w:t xml:space="preserve"> </w:t>
            </w:r>
            <w:r>
              <w:t>светодиодов платы УИ</w:t>
            </w:r>
          </w:p>
        </w:tc>
        <w:tc>
          <w:tcPr>
            <w:tcW w:w="1462" w:type="pct"/>
          </w:tcPr>
          <w:p w:rsidR="007F241A" w:rsidRPr="009F1283" w:rsidRDefault="007F241A" w:rsidP="007F24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</w:t>
            </w:r>
            <w:r w:rsidRPr="009F1283">
              <w:rPr>
                <w:rFonts w:ascii="Courier New" w:hAnsi="Courier New" w:cs="Courier New"/>
                <w:lang w:val="en-US"/>
              </w:rPr>
              <w:t xml:space="preserve"> test off</w:t>
            </w:r>
          </w:p>
        </w:tc>
        <w:tc>
          <w:tcPr>
            <w:tcW w:w="1556" w:type="pct"/>
          </w:tcPr>
          <w:p w:rsidR="007F241A" w:rsidRDefault="007F241A" w:rsidP="00E12EF2">
            <w:r>
              <w:t>Выключение теста.  Ответ на выключение режима тестирования</w:t>
            </w:r>
            <w:r w:rsidRPr="00E77311">
              <w:t xml:space="preserve"> </w:t>
            </w:r>
            <w:r w:rsidR="00E12EF2">
              <w:t>светодиодов</w:t>
            </w:r>
          </w:p>
        </w:tc>
      </w:tr>
      <w:tr w:rsidR="007F241A" w:rsidRPr="00D342F3" w:rsidTr="00601BBD">
        <w:trPr>
          <w:jc w:val="center"/>
        </w:trPr>
        <w:tc>
          <w:tcPr>
            <w:tcW w:w="756" w:type="pct"/>
          </w:tcPr>
          <w:p w:rsidR="007F241A" w:rsidRPr="009F1283" w:rsidRDefault="007F241A" w:rsidP="007F241A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</w:rPr>
              <w:t xml:space="preserve">TEST </w:t>
            </w:r>
            <w:r w:rsidRPr="009F1283">
              <w:rPr>
                <w:rFonts w:ascii="Courier New" w:hAnsi="Courier New" w:cs="Courier New"/>
                <w:lang w:val="en-US"/>
              </w:rPr>
              <w:t>BTN</w:t>
            </w:r>
            <w:r w:rsidRPr="009F1283">
              <w:rPr>
                <w:rFonts w:ascii="Courier New" w:hAnsi="Courier New" w:cs="Courier New"/>
              </w:rPr>
              <w:t xml:space="preserve"> O</w:t>
            </w:r>
            <w:r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1226" w:type="pct"/>
          </w:tcPr>
          <w:p w:rsidR="007F241A" w:rsidRDefault="007F241A" w:rsidP="00E12EF2">
            <w:r>
              <w:t>Включение режима тестирования</w:t>
            </w:r>
            <w:r w:rsidRPr="00E77311">
              <w:t xml:space="preserve"> </w:t>
            </w:r>
            <w:r w:rsidR="00E12EF2">
              <w:t>кнопок</w:t>
            </w:r>
            <w:r>
              <w:t xml:space="preserve"> платы УИ</w:t>
            </w:r>
          </w:p>
        </w:tc>
        <w:tc>
          <w:tcPr>
            <w:tcW w:w="1462" w:type="pct"/>
          </w:tcPr>
          <w:p w:rsidR="007F241A" w:rsidRPr="009F1283" w:rsidRDefault="007F241A" w:rsidP="007F241A">
            <w:pPr>
              <w:rPr>
                <w:rFonts w:ascii="Courier New" w:hAnsi="Courier New" w:cs="Courier New"/>
              </w:rPr>
            </w:pPr>
            <w:r w:rsidRPr="009F1283">
              <w:rPr>
                <w:rFonts w:ascii="Courier New" w:hAnsi="Courier New" w:cs="Courier New"/>
              </w:rPr>
              <w:t>B</w:t>
            </w:r>
            <w:proofErr w:type="spellStart"/>
            <w:r w:rsidRPr="009F1283">
              <w:rPr>
                <w:rFonts w:ascii="Courier New" w:hAnsi="Courier New" w:cs="Courier New"/>
                <w:lang w:val="en-US"/>
              </w:rPr>
              <w:t>tn</w:t>
            </w:r>
            <w:proofErr w:type="spellEnd"/>
            <w:r w:rsidRPr="009F1283">
              <w:rPr>
                <w:rFonts w:ascii="Courier New" w:hAnsi="Courier New" w:cs="Courier New"/>
                <w:lang w:val="en-US"/>
              </w:rPr>
              <w:t xml:space="preserve"> test o</w:t>
            </w:r>
            <w:r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1556" w:type="pct"/>
          </w:tcPr>
          <w:p w:rsidR="007F241A" w:rsidRDefault="00E12EF2" w:rsidP="00AF71C8">
            <w:r>
              <w:t>Включение теста</w:t>
            </w:r>
            <w:r w:rsidR="00AF71C8">
              <w:t>,</w:t>
            </w:r>
            <w:r w:rsidRPr="007F241A">
              <w:t xml:space="preserve"> </w:t>
            </w:r>
            <w:r>
              <w:t xml:space="preserve">аналогичному </w:t>
            </w:r>
            <w:r w:rsidR="00AF71C8">
              <w:t xml:space="preserve">тесту кнопок </w:t>
            </w:r>
            <w:r>
              <w:t>на стенд</w:t>
            </w:r>
            <w:r w:rsidR="00AF71C8">
              <w:t>е</w:t>
            </w:r>
            <w:r>
              <w:t xml:space="preserve"> проверки платы УИ.  Ответ на </w:t>
            </w:r>
            <w:r>
              <w:lastRenderedPageBreak/>
              <w:t>включение режима тестирования</w:t>
            </w:r>
            <w:r w:rsidRPr="00E77311">
              <w:t xml:space="preserve"> </w:t>
            </w:r>
            <w:r>
              <w:t>кнопок</w:t>
            </w:r>
          </w:p>
        </w:tc>
      </w:tr>
      <w:tr w:rsidR="007F241A" w:rsidRPr="00D342F3" w:rsidTr="00601BBD">
        <w:trPr>
          <w:jc w:val="center"/>
        </w:trPr>
        <w:tc>
          <w:tcPr>
            <w:tcW w:w="756" w:type="pct"/>
          </w:tcPr>
          <w:p w:rsidR="007F241A" w:rsidRPr="009F1283" w:rsidRDefault="007F241A" w:rsidP="00296001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</w:rPr>
              <w:lastRenderedPageBreak/>
              <w:t xml:space="preserve">TEST </w:t>
            </w:r>
            <w:r w:rsidRPr="009F1283">
              <w:rPr>
                <w:rFonts w:ascii="Courier New" w:hAnsi="Courier New" w:cs="Courier New"/>
                <w:lang w:val="en-US"/>
              </w:rPr>
              <w:t>BTN</w:t>
            </w:r>
            <w:r w:rsidRPr="009F1283">
              <w:rPr>
                <w:rFonts w:ascii="Courier New" w:hAnsi="Courier New" w:cs="Courier New"/>
              </w:rPr>
              <w:t xml:space="preserve"> O</w:t>
            </w:r>
            <w:r w:rsidRPr="009F1283">
              <w:rPr>
                <w:rFonts w:ascii="Courier New" w:hAnsi="Courier New" w:cs="Courier New"/>
                <w:lang w:val="en-US"/>
              </w:rPr>
              <w:t>FF</w:t>
            </w:r>
          </w:p>
        </w:tc>
        <w:tc>
          <w:tcPr>
            <w:tcW w:w="1226" w:type="pct"/>
          </w:tcPr>
          <w:p w:rsidR="007F241A" w:rsidRDefault="007F241A" w:rsidP="00296001">
            <w:r>
              <w:t>В</w:t>
            </w:r>
            <w:r w:rsidR="00E12EF2">
              <w:t>ы</w:t>
            </w:r>
            <w:r>
              <w:t>ключение режима тестирования</w:t>
            </w:r>
            <w:r w:rsidRPr="00E77311">
              <w:t xml:space="preserve"> </w:t>
            </w:r>
            <w:r>
              <w:t>кнопок платы УИ</w:t>
            </w:r>
          </w:p>
        </w:tc>
        <w:tc>
          <w:tcPr>
            <w:tcW w:w="1462" w:type="pct"/>
          </w:tcPr>
          <w:p w:rsidR="007F241A" w:rsidRPr="009F1283" w:rsidRDefault="007F241A" w:rsidP="00296001">
            <w:pPr>
              <w:rPr>
                <w:rFonts w:ascii="Courier New" w:hAnsi="Courier New" w:cs="Courier New"/>
              </w:rPr>
            </w:pPr>
            <w:r w:rsidRPr="009F1283">
              <w:rPr>
                <w:rFonts w:ascii="Courier New" w:hAnsi="Courier New" w:cs="Courier New"/>
              </w:rPr>
              <w:t>B</w:t>
            </w:r>
            <w:proofErr w:type="spellStart"/>
            <w:r w:rsidRPr="009F1283">
              <w:rPr>
                <w:rFonts w:ascii="Courier New" w:hAnsi="Courier New" w:cs="Courier New"/>
                <w:lang w:val="en-US"/>
              </w:rPr>
              <w:t>tn</w:t>
            </w:r>
            <w:proofErr w:type="spellEnd"/>
            <w:r w:rsidRPr="009F1283">
              <w:rPr>
                <w:rFonts w:ascii="Courier New" w:hAnsi="Courier New" w:cs="Courier New"/>
                <w:lang w:val="en-US"/>
              </w:rPr>
              <w:t xml:space="preserve"> test off</w:t>
            </w:r>
          </w:p>
        </w:tc>
        <w:tc>
          <w:tcPr>
            <w:tcW w:w="1556" w:type="pct"/>
          </w:tcPr>
          <w:p w:rsidR="007F241A" w:rsidRDefault="007F241A" w:rsidP="00E12EF2">
            <w:r>
              <w:t>Выключение теста.  Ответ на выключение режима тестирования</w:t>
            </w:r>
            <w:r w:rsidRPr="00E77311">
              <w:t xml:space="preserve"> </w:t>
            </w:r>
            <w:r>
              <w:t>кнопок</w:t>
            </w:r>
          </w:p>
        </w:tc>
      </w:tr>
      <w:tr w:rsidR="0054128A" w:rsidRPr="00D342F3" w:rsidTr="00601BBD">
        <w:trPr>
          <w:jc w:val="center"/>
        </w:trPr>
        <w:tc>
          <w:tcPr>
            <w:tcW w:w="756" w:type="pct"/>
          </w:tcPr>
          <w:p w:rsidR="0054128A" w:rsidRPr="009F1283" w:rsidRDefault="0054128A" w:rsidP="00296001">
            <w:pPr>
              <w:rPr>
                <w:rFonts w:ascii="Courier New" w:hAnsi="Courier New" w:cs="Courier New"/>
              </w:rPr>
            </w:pPr>
            <w:r w:rsidRPr="0054128A">
              <w:rPr>
                <w:rFonts w:ascii="Courier New" w:hAnsi="Courier New" w:cs="Courier New"/>
              </w:rPr>
              <w:t>TEST AUDIO ON</w:t>
            </w:r>
          </w:p>
        </w:tc>
        <w:tc>
          <w:tcPr>
            <w:tcW w:w="1226" w:type="pct"/>
          </w:tcPr>
          <w:p w:rsidR="0054128A" w:rsidRDefault="00132D5D" w:rsidP="00296001">
            <w:r>
              <w:t>Включение теста аналоговых трактов</w:t>
            </w:r>
          </w:p>
        </w:tc>
        <w:tc>
          <w:tcPr>
            <w:tcW w:w="1462" w:type="pct"/>
          </w:tcPr>
          <w:p w:rsidR="0054128A" w:rsidRPr="009F1283" w:rsidRDefault="0054128A" w:rsidP="00296001">
            <w:pPr>
              <w:rPr>
                <w:rFonts w:ascii="Courier New" w:hAnsi="Courier New" w:cs="Courier New"/>
              </w:rPr>
            </w:pPr>
            <w:proofErr w:type="spellStart"/>
            <w:r w:rsidRPr="0054128A">
              <w:rPr>
                <w:rFonts w:ascii="Courier New" w:hAnsi="Courier New" w:cs="Courier New"/>
              </w:rPr>
              <w:t>AudioLoop</w:t>
            </w:r>
            <w:proofErr w:type="spellEnd"/>
            <w:r w:rsidRPr="005412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4128A">
              <w:rPr>
                <w:rFonts w:ascii="Courier New" w:hAnsi="Courier New" w:cs="Courier New"/>
              </w:rPr>
              <w:t>Test</w:t>
            </w:r>
            <w:proofErr w:type="spellEnd"/>
            <w:r w:rsidRPr="005412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4128A">
              <w:rPr>
                <w:rFonts w:ascii="Courier New" w:hAnsi="Courier New" w:cs="Courier New"/>
              </w:rPr>
              <w:t>on</w:t>
            </w:r>
            <w:proofErr w:type="spellEnd"/>
          </w:p>
        </w:tc>
        <w:tc>
          <w:tcPr>
            <w:tcW w:w="1556" w:type="pct"/>
          </w:tcPr>
          <w:p w:rsidR="0054128A" w:rsidRPr="00132D5D" w:rsidRDefault="0054128A" w:rsidP="00E53D61">
            <w:r>
              <w:t>Включение</w:t>
            </w:r>
            <w:r w:rsidRPr="00132D5D">
              <w:t xml:space="preserve"> </w:t>
            </w:r>
            <w:proofErr w:type="spellStart"/>
            <w:r>
              <w:t>аудиопетли</w:t>
            </w:r>
            <w:proofErr w:type="spellEnd"/>
            <w:r w:rsidR="00E53D61">
              <w:t xml:space="preserve"> для тестирования аналоговых трактов</w:t>
            </w:r>
            <w:r>
              <w:t>. Ответ</w:t>
            </w:r>
            <w:r w:rsidR="00132D5D">
              <w:t xml:space="preserve"> на включение теста аналоговых трактов</w:t>
            </w:r>
          </w:p>
        </w:tc>
      </w:tr>
      <w:tr w:rsidR="0054128A" w:rsidRPr="00D342F3" w:rsidTr="00601BBD">
        <w:trPr>
          <w:jc w:val="center"/>
        </w:trPr>
        <w:tc>
          <w:tcPr>
            <w:tcW w:w="756" w:type="pct"/>
          </w:tcPr>
          <w:p w:rsidR="0054128A" w:rsidRPr="0054128A" w:rsidRDefault="0054128A" w:rsidP="0054128A">
            <w:pPr>
              <w:rPr>
                <w:rFonts w:ascii="Courier New" w:hAnsi="Courier New" w:cs="Courier New"/>
                <w:lang w:val="en-US"/>
              </w:rPr>
            </w:pPr>
            <w:r w:rsidRPr="0054128A">
              <w:rPr>
                <w:rFonts w:ascii="Courier New" w:hAnsi="Courier New" w:cs="Courier New"/>
              </w:rPr>
              <w:t>TEST AUDIO O</w:t>
            </w:r>
            <w:r>
              <w:rPr>
                <w:rFonts w:ascii="Courier New" w:hAnsi="Courier New" w:cs="Courier New"/>
                <w:lang w:val="en-US"/>
              </w:rPr>
              <w:t>FF</w:t>
            </w:r>
          </w:p>
        </w:tc>
        <w:tc>
          <w:tcPr>
            <w:tcW w:w="1226" w:type="pct"/>
          </w:tcPr>
          <w:p w:rsidR="0054128A" w:rsidRDefault="00132D5D" w:rsidP="00296001">
            <w:r>
              <w:t>Выключение теста аналоговых трактов</w:t>
            </w:r>
          </w:p>
        </w:tc>
        <w:tc>
          <w:tcPr>
            <w:tcW w:w="1462" w:type="pct"/>
          </w:tcPr>
          <w:p w:rsidR="0054128A" w:rsidRPr="009F1283" w:rsidRDefault="0054128A" w:rsidP="0029600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AudioLoop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Test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off</w:t>
            </w:r>
            <w:proofErr w:type="spellEnd"/>
          </w:p>
        </w:tc>
        <w:tc>
          <w:tcPr>
            <w:tcW w:w="1556" w:type="pct"/>
          </w:tcPr>
          <w:p w:rsidR="0054128A" w:rsidRDefault="0054128A" w:rsidP="0054128A">
            <w:r>
              <w:t>Выключение</w:t>
            </w:r>
            <w:r w:rsidRPr="00132D5D">
              <w:t xml:space="preserve"> </w:t>
            </w:r>
            <w:proofErr w:type="spellStart"/>
            <w:r>
              <w:t>аудиопетли</w:t>
            </w:r>
            <w:proofErr w:type="spellEnd"/>
            <w:r>
              <w:t>.</w:t>
            </w:r>
            <w:r w:rsidR="00132D5D">
              <w:t xml:space="preserve"> Ответ на выключение теста аналоговых трактов</w:t>
            </w:r>
          </w:p>
        </w:tc>
      </w:tr>
      <w:tr w:rsidR="00CD7D51" w:rsidRPr="00D342F3" w:rsidTr="00601BBD">
        <w:trPr>
          <w:trHeight w:val="108"/>
          <w:jc w:val="center"/>
        </w:trPr>
        <w:tc>
          <w:tcPr>
            <w:tcW w:w="756" w:type="pct"/>
            <w:vMerge w:val="restart"/>
          </w:tcPr>
          <w:p w:rsidR="00CD7D51" w:rsidRPr="009F1283" w:rsidRDefault="00CD7D51" w:rsidP="00CD7D51">
            <w:pPr>
              <w:rPr>
                <w:rFonts w:ascii="Courier New" w:hAnsi="Courier New" w:cs="Courier New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TEST</w:t>
            </w:r>
            <w:r w:rsidRPr="009F1283">
              <w:rPr>
                <w:rFonts w:ascii="Courier New" w:hAnsi="Courier New" w:cs="Courier New"/>
              </w:rPr>
              <w:t xml:space="preserve"> </w:t>
            </w:r>
            <w:r w:rsidRPr="009F1283">
              <w:rPr>
                <w:rFonts w:ascii="Courier New" w:hAnsi="Courier New" w:cs="Courier New"/>
                <w:lang w:val="en-US"/>
              </w:rPr>
              <w:t>SRAM</w:t>
            </w:r>
          </w:p>
        </w:tc>
        <w:tc>
          <w:tcPr>
            <w:tcW w:w="1226" w:type="pct"/>
            <w:vMerge w:val="restart"/>
          </w:tcPr>
          <w:p w:rsidR="00CD7D51" w:rsidRPr="00BD5F2E" w:rsidRDefault="00CD7D51" w:rsidP="00CD7D51">
            <w:r>
              <w:t xml:space="preserve">Тестирование </w:t>
            </w:r>
            <w:r>
              <w:rPr>
                <w:lang w:val="en-US"/>
              </w:rPr>
              <w:t>SRAM</w:t>
            </w:r>
            <w:r>
              <w:t xml:space="preserve"> платы СЦ</w:t>
            </w:r>
            <w:proofErr w:type="gramStart"/>
            <w:r>
              <w:t>4</w:t>
            </w:r>
            <w:proofErr w:type="gramEnd"/>
          </w:p>
        </w:tc>
        <w:tc>
          <w:tcPr>
            <w:tcW w:w="1462" w:type="pct"/>
          </w:tcPr>
          <w:p w:rsidR="00CD7D51" w:rsidRDefault="00CD7D51" w:rsidP="00CD7D51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Test RAM &lt;type&gt;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  <w:lang w:val="en-US"/>
              </w:rPr>
              <w:t>: OK</w:t>
            </w:r>
          </w:p>
          <w:p w:rsidR="00CD7D51" w:rsidRPr="00CD7D51" w:rsidRDefault="00CD7D51" w:rsidP="00CD7D51">
            <w:pPr>
              <w:rPr>
                <w:rFonts w:cstheme="minorHAnsi"/>
                <w:lang w:val="en-US"/>
              </w:rPr>
            </w:pPr>
          </w:p>
          <w:p w:rsidR="00CD7D51" w:rsidRPr="009F1283" w:rsidRDefault="00CD7D51" w:rsidP="00CD7D5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6" w:type="pct"/>
          </w:tcPr>
          <w:p w:rsidR="00CD7D51" w:rsidRPr="009F1283" w:rsidRDefault="00CD7D51" w:rsidP="00CD7D51">
            <w:r w:rsidRPr="009F1283">
              <w:t xml:space="preserve">Положительный результат тестирования </w:t>
            </w:r>
            <w:r w:rsidRPr="009F1283">
              <w:rPr>
                <w:lang w:val="en-US"/>
              </w:rPr>
              <w:t>SRAM</w:t>
            </w:r>
            <w:r w:rsidRPr="009F1283">
              <w:t xml:space="preserve"> в режиме &lt;</w:t>
            </w:r>
            <w:r w:rsidRPr="009F1283">
              <w:rPr>
                <w:lang w:val="en-US"/>
              </w:rPr>
              <w:t>type</w:t>
            </w:r>
            <w:r w:rsidRPr="009F1283">
              <w:t>&gt;:</w:t>
            </w:r>
          </w:p>
          <w:p w:rsidR="00CD7D51" w:rsidRPr="009F1283" w:rsidRDefault="00CD7D51" w:rsidP="00CD7D51">
            <w:proofErr w:type="spellStart"/>
            <w:r w:rsidRPr="009F1283">
              <w:rPr>
                <w:lang w:val="en-US"/>
              </w:rPr>
              <w:t>byteio</w:t>
            </w:r>
            <w:proofErr w:type="spellEnd"/>
            <w:r w:rsidRPr="009F1283">
              <w:t xml:space="preserve">  – тестировани</w:t>
            </w:r>
            <w:r>
              <w:t xml:space="preserve">е </w:t>
            </w:r>
            <w:r w:rsidRPr="009F1283">
              <w:t xml:space="preserve">«обмен байтами» (тест линий </w:t>
            </w:r>
            <w:r w:rsidRPr="009F1283">
              <w:rPr>
                <w:lang w:val="en-US"/>
              </w:rPr>
              <w:t>BE</w:t>
            </w:r>
            <w:r w:rsidRPr="009F1283">
              <w:t xml:space="preserve"> и данных) </w:t>
            </w:r>
          </w:p>
          <w:p w:rsidR="00CD7D51" w:rsidRPr="009F1283" w:rsidRDefault="00CD7D51" w:rsidP="00CD7D51">
            <w:r w:rsidRPr="00CD7D51">
              <w:rPr>
                <w:lang w:val="en-US"/>
              </w:rPr>
              <w:t>data</w:t>
            </w:r>
            <w:r w:rsidRPr="00CD7D51">
              <w:t xml:space="preserve"> </w:t>
            </w:r>
            <w:r w:rsidRPr="00CD7D51">
              <w:rPr>
                <w:lang w:val="en-US"/>
              </w:rPr>
              <w:t>ones</w:t>
            </w:r>
            <w:r w:rsidRPr="009F1283">
              <w:t xml:space="preserve"> </w:t>
            </w:r>
            <w:r>
              <w:t>–</w:t>
            </w:r>
            <w:r w:rsidRPr="009F1283">
              <w:t xml:space="preserve"> тестировани</w:t>
            </w:r>
            <w:r>
              <w:t xml:space="preserve">е </w:t>
            </w:r>
            <w:r w:rsidRPr="009F1283">
              <w:t xml:space="preserve">шины данных </w:t>
            </w:r>
            <w:r w:rsidRPr="009F1283">
              <w:rPr>
                <w:lang w:val="en-US"/>
              </w:rPr>
              <w:t>SRAM</w:t>
            </w:r>
            <w:r w:rsidRPr="009F1283">
              <w:t xml:space="preserve"> в режиме «бегущая единица»</w:t>
            </w:r>
          </w:p>
          <w:p w:rsidR="00CD7D51" w:rsidRPr="009F1283" w:rsidRDefault="00CD7D51" w:rsidP="00CD7D51">
            <w:r>
              <w:rPr>
                <w:lang w:val="en-US"/>
              </w:rPr>
              <w:t>data</w:t>
            </w:r>
            <w:r w:rsidRPr="00CD7D51">
              <w:t xml:space="preserve"> </w:t>
            </w:r>
            <w:r w:rsidRPr="009F1283">
              <w:rPr>
                <w:lang w:val="en-US"/>
              </w:rPr>
              <w:t>zeros</w:t>
            </w:r>
            <w:r w:rsidRPr="009F1283">
              <w:t xml:space="preserve"> -  тестировани</w:t>
            </w:r>
            <w:r>
              <w:t xml:space="preserve">е </w:t>
            </w:r>
            <w:r w:rsidRPr="009F1283">
              <w:t xml:space="preserve">шины данных </w:t>
            </w:r>
            <w:r w:rsidRPr="009F1283">
              <w:rPr>
                <w:lang w:val="en-US"/>
              </w:rPr>
              <w:t>SRAM</w:t>
            </w:r>
            <w:r w:rsidRPr="009F1283">
              <w:t xml:space="preserve"> в режиме «бегущий ноль»</w:t>
            </w:r>
          </w:p>
          <w:p w:rsidR="00CD7D51" w:rsidRPr="00056CC1" w:rsidRDefault="00CD7D51" w:rsidP="00CD7D51">
            <w:r w:rsidRPr="00CD7D51">
              <w:rPr>
                <w:lang w:val="en-US"/>
              </w:rPr>
              <w:t>address</w:t>
            </w:r>
            <w:r w:rsidRPr="00CD7D51">
              <w:t xml:space="preserve"> </w:t>
            </w:r>
            <w:r w:rsidRPr="00CD7D51">
              <w:rPr>
                <w:lang w:val="en-US"/>
              </w:rPr>
              <w:t>hash</w:t>
            </w:r>
            <w:r w:rsidRPr="00CD7D51">
              <w:t xml:space="preserve"> </w:t>
            </w:r>
            <w:r w:rsidRPr="009F1283">
              <w:t xml:space="preserve">- тестирование шины адреса </w:t>
            </w:r>
            <w:r w:rsidRPr="009F1283">
              <w:rPr>
                <w:lang w:val="en-US"/>
              </w:rPr>
              <w:t>SRAM</w:t>
            </w:r>
          </w:p>
          <w:p w:rsidR="007A1E39" w:rsidRPr="007A1E39" w:rsidRDefault="007A1E39" w:rsidP="007A1E39">
            <w:r w:rsidRPr="00CD7D51">
              <w:rPr>
                <w:rFonts w:cstheme="minorHAnsi"/>
              </w:rPr>
              <w:t xml:space="preserve">Выдается для каждого </w:t>
            </w:r>
            <w:r w:rsidRPr="007A1E39">
              <w:rPr>
                <w:rFonts w:cstheme="minorHAnsi"/>
              </w:rPr>
              <w:t>&lt;</w:t>
            </w:r>
            <w:r w:rsidRPr="00CD7D51">
              <w:rPr>
                <w:rFonts w:cstheme="minorHAnsi"/>
                <w:lang w:val="en-US"/>
              </w:rPr>
              <w:t>type</w:t>
            </w:r>
            <w:r w:rsidRPr="007A1E39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при положительном результате</w:t>
            </w:r>
          </w:p>
        </w:tc>
      </w:tr>
      <w:tr w:rsidR="00CD7D51" w:rsidRPr="00D12827" w:rsidTr="00601BBD">
        <w:trPr>
          <w:trHeight w:val="2417"/>
          <w:jc w:val="center"/>
        </w:trPr>
        <w:tc>
          <w:tcPr>
            <w:tcW w:w="756" w:type="pct"/>
            <w:vMerge/>
          </w:tcPr>
          <w:p w:rsidR="00CD7D51" w:rsidRPr="008F495D" w:rsidRDefault="00CD7D51" w:rsidP="00CD7D5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6" w:type="pct"/>
            <w:vMerge/>
          </w:tcPr>
          <w:p w:rsidR="00CD7D51" w:rsidRDefault="00CD7D51" w:rsidP="00CD7D51"/>
        </w:tc>
        <w:tc>
          <w:tcPr>
            <w:tcW w:w="1462" w:type="pct"/>
          </w:tcPr>
          <w:p w:rsidR="00CD7D51" w:rsidRDefault="00CD7D51" w:rsidP="00CD7D51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Test RAM Error :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  <w:lang w:val="en-US"/>
              </w:rPr>
              <w:t>&lt;type&gt;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9F1283">
              <w:rPr>
                <w:rFonts w:ascii="Courier New" w:hAnsi="Courier New" w:cs="Courier New"/>
                <w:lang w:val="en-US"/>
              </w:rPr>
              <w:t>A &lt;</w:t>
            </w:r>
            <w:proofErr w:type="spellStart"/>
            <w:r w:rsidRPr="009F1283">
              <w:rPr>
                <w:rFonts w:ascii="Courier New" w:hAnsi="Courier New" w:cs="Courier New"/>
                <w:lang w:val="en-US"/>
              </w:rPr>
              <w:t>adr</w:t>
            </w:r>
            <w:proofErr w:type="spellEnd"/>
            <w:r w:rsidRPr="009F1283">
              <w:rPr>
                <w:rFonts w:ascii="Courier New" w:hAnsi="Courier New" w:cs="Courier New"/>
                <w:lang w:val="en-US"/>
              </w:rPr>
              <w:t>&gt; , W &lt;</w:t>
            </w:r>
            <w:proofErr w:type="spellStart"/>
            <w:r w:rsidRPr="009F1283">
              <w:rPr>
                <w:rFonts w:ascii="Courier New" w:hAnsi="Courier New" w:cs="Courier New"/>
                <w:lang w:val="en-US"/>
              </w:rPr>
              <w:t>wdata</w:t>
            </w:r>
            <w:proofErr w:type="spellEnd"/>
            <w:r w:rsidRPr="009F1283">
              <w:rPr>
                <w:rFonts w:ascii="Courier New" w:hAnsi="Courier New" w:cs="Courier New"/>
                <w:lang w:val="en-US"/>
              </w:rPr>
              <w:t>&gt;YYYYYYYY, R &lt;</w:t>
            </w:r>
            <w:proofErr w:type="spellStart"/>
            <w:r w:rsidRPr="009F1283">
              <w:rPr>
                <w:rFonts w:ascii="Courier New" w:hAnsi="Courier New" w:cs="Courier New"/>
                <w:lang w:val="en-US"/>
              </w:rPr>
              <w:t>rdata</w:t>
            </w:r>
            <w:proofErr w:type="spellEnd"/>
            <w:r w:rsidRPr="009F1283">
              <w:rPr>
                <w:rFonts w:ascii="Courier New" w:hAnsi="Courier New" w:cs="Courier New"/>
                <w:lang w:val="en-US"/>
              </w:rPr>
              <w:t>&gt;</w:t>
            </w:r>
          </w:p>
          <w:p w:rsidR="007A1E39" w:rsidRPr="00056CC1" w:rsidRDefault="007A1E39" w:rsidP="007A1E3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6" w:type="pct"/>
          </w:tcPr>
          <w:p w:rsidR="00CD7D51" w:rsidRPr="00A16713" w:rsidRDefault="00CD7D51" w:rsidP="00CD7D51">
            <w:r w:rsidRPr="00A16713">
              <w:t xml:space="preserve">Отрицательный результат тестирования </w:t>
            </w:r>
            <w:r w:rsidRPr="00A16713">
              <w:rPr>
                <w:lang w:val="en-US"/>
              </w:rPr>
              <w:t>SRAM</w:t>
            </w:r>
            <w:r w:rsidRPr="00A16713">
              <w:t>:</w:t>
            </w:r>
          </w:p>
          <w:p w:rsidR="00CD7D51" w:rsidRPr="00A16713" w:rsidRDefault="00CD7D51" w:rsidP="00CD7D51">
            <w:r w:rsidRPr="00A16713">
              <w:rPr>
                <w:rFonts w:cs="Courier New CYR"/>
              </w:rPr>
              <w:t>&lt;</w:t>
            </w:r>
            <w:r w:rsidRPr="00A16713">
              <w:rPr>
                <w:rFonts w:cs="Courier New CYR"/>
                <w:lang w:val="en-US"/>
              </w:rPr>
              <w:t>type</w:t>
            </w:r>
            <w:r w:rsidRPr="00A16713">
              <w:rPr>
                <w:rFonts w:cs="Courier New CYR"/>
              </w:rPr>
              <w:t>&gt; - тип теста</w:t>
            </w:r>
          </w:p>
          <w:p w:rsidR="00CD7D51" w:rsidRPr="00A16713" w:rsidRDefault="00CD7D51" w:rsidP="00CD7D51">
            <w:r w:rsidRPr="00A16713">
              <w:t>&lt;</w:t>
            </w:r>
            <w:proofErr w:type="spellStart"/>
            <w:r w:rsidRPr="00A16713">
              <w:rPr>
                <w:lang w:val="en-US"/>
              </w:rPr>
              <w:t>adr</w:t>
            </w:r>
            <w:proofErr w:type="spellEnd"/>
            <w:r w:rsidRPr="00A16713">
              <w:t>&gt; - адрес ошибки</w:t>
            </w:r>
          </w:p>
          <w:p w:rsidR="00CD7D51" w:rsidRPr="00A16713" w:rsidRDefault="00CD7D51" w:rsidP="00CD7D51">
            <w:r w:rsidRPr="00A16713">
              <w:t>&lt;</w:t>
            </w:r>
            <w:proofErr w:type="spellStart"/>
            <w:r w:rsidRPr="00A16713">
              <w:rPr>
                <w:lang w:val="en-US"/>
              </w:rPr>
              <w:t>wdata</w:t>
            </w:r>
            <w:proofErr w:type="spellEnd"/>
            <w:r w:rsidRPr="00A16713">
              <w:t>&gt; - записываемые данные</w:t>
            </w:r>
          </w:p>
          <w:p w:rsidR="00CD7D51" w:rsidRPr="00A16713" w:rsidRDefault="00CD7D51" w:rsidP="00CD7D51">
            <w:r w:rsidRPr="00A16713">
              <w:t>&lt;</w:t>
            </w:r>
            <w:proofErr w:type="spellStart"/>
            <w:r w:rsidRPr="00A16713">
              <w:rPr>
                <w:lang w:val="en-US"/>
              </w:rPr>
              <w:t>rdata</w:t>
            </w:r>
            <w:proofErr w:type="spellEnd"/>
            <w:r w:rsidRPr="00A16713">
              <w:t>&gt; - прочитанные ошибочные данные</w:t>
            </w:r>
          </w:p>
          <w:p w:rsidR="007A1E39" w:rsidRPr="009F1283" w:rsidRDefault="007A1E39" w:rsidP="00CD7D51">
            <w:r w:rsidRPr="00A16713">
              <w:rPr>
                <w:rFonts w:cstheme="minorHAnsi"/>
              </w:rPr>
              <w:t>Выдается для каждого &lt;</w:t>
            </w:r>
            <w:r w:rsidRPr="00A16713">
              <w:rPr>
                <w:rFonts w:cstheme="minorHAnsi"/>
                <w:lang w:val="en-US"/>
              </w:rPr>
              <w:t>type</w:t>
            </w:r>
            <w:r w:rsidRPr="00A16713">
              <w:rPr>
                <w:rFonts w:cstheme="minorHAnsi"/>
              </w:rPr>
              <w:t>&gt; при ошибке</w:t>
            </w:r>
          </w:p>
        </w:tc>
      </w:tr>
      <w:tr w:rsidR="00562626" w:rsidRPr="00D12827" w:rsidTr="00601BBD">
        <w:trPr>
          <w:trHeight w:val="108"/>
          <w:jc w:val="center"/>
        </w:trPr>
        <w:tc>
          <w:tcPr>
            <w:tcW w:w="756" w:type="pct"/>
            <w:vMerge w:val="restart"/>
          </w:tcPr>
          <w:p w:rsidR="00562626" w:rsidRPr="001249FE" w:rsidRDefault="00562626" w:rsidP="00562626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>TEST EEPROM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226" w:type="pct"/>
            <w:vMerge w:val="restart"/>
          </w:tcPr>
          <w:p w:rsidR="00562626" w:rsidRPr="00BC7A8E" w:rsidRDefault="00562626" w:rsidP="00562626">
            <w:r>
              <w:t xml:space="preserve">Тестирование чтения </w:t>
            </w:r>
            <w:r>
              <w:rPr>
                <w:lang w:val="en-US"/>
              </w:rPr>
              <w:t>EEPROM</w:t>
            </w:r>
            <w:r>
              <w:t xml:space="preserve"> платы СЦ</w:t>
            </w:r>
            <w:proofErr w:type="gramStart"/>
            <w:r>
              <w:t>4</w:t>
            </w:r>
            <w:proofErr w:type="gramEnd"/>
          </w:p>
        </w:tc>
        <w:tc>
          <w:tcPr>
            <w:tcW w:w="1462" w:type="pct"/>
          </w:tcPr>
          <w:p w:rsidR="00562626" w:rsidRPr="009F1283" w:rsidRDefault="00562626" w:rsidP="009917CC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 xml:space="preserve">Test EEPROM </w:t>
            </w:r>
            <w:r w:rsidR="009917CC">
              <w:rPr>
                <w:rFonts w:ascii="Courier New" w:hAnsi="Courier New" w:cs="Courier New"/>
                <w:lang w:val="en-US"/>
              </w:rPr>
              <w:t>ok</w:t>
            </w:r>
          </w:p>
        </w:tc>
        <w:tc>
          <w:tcPr>
            <w:tcW w:w="1556" w:type="pct"/>
          </w:tcPr>
          <w:p w:rsidR="00562626" w:rsidRPr="00380C98" w:rsidRDefault="00884D7D" w:rsidP="00884D7D">
            <w:r>
              <w:t>Положительный результат теста чтения</w:t>
            </w:r>
            <w:r w:rsidRPr="00884D7D">
              <w:t xml:space="preserve"> </w:t>
            </w:r>
            <w:r>
              <w:rPr>
                <w:lang w:val="en-US"/>
              </w:rPr>
              <w:t>EEPROM</w:t>
            </w:r>
          </w:p>
        </w:tc>
      </w:tr>
      <w:tr w:rsidR="00562626" w:rsidRPr="00D12827" w:rsidTr="00601BBD">
        <w:trPr>
          <w:trHeight w:val="108"/>
          <w:jc w:val="center"/>
        </w:trPr>
        <w:tc>
          <w:tcPr>
            <w:tcW w:w="756" w:type="pct"/>
            <w:vMerge/>
          </w:tcPr>
          <w:p w:rsidR="00562626" w:rsidRPr="003758AF" w:rsidRDefault="00562626" w:rsidP="0056262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6" w:type="pct"/>
            <w:vMerge/>
          </w:tcPr>
          <w:p w:rsidR="00562626" w:rsidRDefault="00562626" w:rsidP="00562626"/>
        </w:tc>
        <w:tc>
          <w:tcPr>
            <w:tcW w:w="1462" w:type="pct"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56262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562626">
              <w:rPr>
                <w:rFonts w:ascii="Courier New" w:hAnsi="Courier New" w:cs="Courier New"/>
              </w:rPr>
              <w:t xml:space="preserve"> EEPROM </w:t>
            </w:r>
            <w:proofErr w:type="spellStart"/>
            <w:r w:rsidRPr="00562626">
              <w:rPr>
                <w:rFonts w:ascii="Courier New" w:hAnsi="Courier New" w:cs="Courier New"/>
              </w:rPr>
              <w:t>read</w:t>
            </w:r>
            <w:proofErr w:type="spellEnd"/>
            <w:r w:rsidRPr="005626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</w:p>
        </w:tc>
        <w:tc>
          <w:tcPr>
            <w:tcW w:w="1556" w:type="pct"/>
          </w:tcPr>
          <w:p w:rsidR="00562626" w:rsidRPr="00380C98" w:rsidRDefault="00562626" w:rsidP="00562626">
            <w:r>
              <w:t>Отказ в доступе к микросхеме по чтению</w:t>
            </w:r>
          </w:p>
        </w:tc>
      </w:tr>
      <w:tr w:rsidR="00562626" w:rsidRPr="00D12827" w:rsidTr="00601BBD">
        <w:trPr>
          <w:trHeight w:val="108"/>
          <w:jc w:val="center"/>
        </w:trPr>
        <w:tc>
          <w:tcPr>
            <w:tcW w:w="756" w:type="pct"/>
            <w:vMerge/>
          </w:tcPr>
          <w:p w:rsidR="00562626" w:rsidRPr="003758AF" w:rsidRDefault="00562626" w:rsidP="0056262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6" w:type="pct"/>
            <w:vMerge/>
          </w:tcPr>
          <w:p w:rsidR="00562626" w:rsidRDefault="00562626" w:rsidP="00562626"/>
        </w:tc>
        <w:tc>
          <w:tcPr>
            <w:tcW w:w="1462" w:type="pct"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56262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562626">
              <w:rPr>
                <w:rFonts w:ascii="Courier New" w:hAnsi="Courier New" w:cs="Courier New"/>
              </w:rPr>
              <w:t xml:space="preserve"> EEPROM </w:t>
            </w:r>
            <w:proofErr w:type="spellStart"/>
            <w:r w:rsidRPr="00562626">
              <w:rPr>
                <w:rFonts w:ascii="Courier New" w:hAnsi="Courier New" w:cs="Courier New"/>
              </w:rPr>
              <w:t>invalid</w:t>
            </w:r>
            <w:proofErr w:type="spellEnd"/>
            <w:r w:rsidRPr="005626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62626">
              <w:rPr>
                <w:rFonts w:ascii="Courier New" w:hAnsi="Courier New" w:cs="Courier New"/>
              </w:rPr>
              <w:t>filesystem</w:t>
            </w:r>
            <w:proofErr w:type="spellEnd"/>
          </w:p>
        </w:tc>
        <w:tc>
          <w:tcPr>
            <w:tcW w:w="1556" w:type="pct"/>
          </w:tcPr>
          <w:p w:rsidR="00562626" w:rsidRPr="00380C98" w:rsidRDefault="00562626" w:rsidP="00562626">
            <w:r>
              <w:t>Отсутствует системный блок</w:t>
            </w:r>
          </w:p>
        </w:tc>
      </w:tr>
      <w:tr w:rsidR="00562626" w:rsidRPr="00D12827" w:rsidTr="00601BBD">
        <w:trPr>
          <w:trHeight w:val="108"/>
          <w:jc w:val="center"/>
        </w:trPr>
        <w:tc>
          <w:tcPr>
            <w:tcW w:w="756" w:type="pct"/>
            <w:vMerge/>
          </w:tcPr>
          <w:p w:rsidR="00562626" w:rsidRPr="003758AF" w:rsidRDefault="00562626" w:rsidP="0056262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6" w:type="pct"/>
            <w:vMerge/>
          </w:tcPr>
          <w:p w:rsidR="00562626" w:rsidRDefault="00562626" w:rsidP="00562626"/>
        </w:tc>
        <w:tc>
          <w:tcPr>
            <w:tcW w:w="1462" w:type="pct"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56262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562626">
              <w:rPr>
                <w:rFonts w:ascii="Courier New" w:hAnsi="Courier New" w:cs="Courier New"/>
              </w:rPr>
              <w:t xml:space="preserve"> EEPROM </w:t>
            </w:r>
            <w:proofErr w:type="spellStart"/>
            <w:r w:rsidRPr="00562626">
              <w:rPr>
                <w:rFonts w:ascii="Courier New" w:hAnsi="Courier New" w:cs="Courier New"/>
              </w:rPr>
              <w:t>invalid</w:t>
            </w:r>
            <w:proofErr w:type="spellEnd"/>
            <w:r w:rsidRPr="00562626">
              <w:rPr>
                <w:rFonts w:ascii="Courier New" w:hAnsi="Courier New" w:cs="Courier New"/>
              </w:rPr>
              <w:t xml:space="preserve"> CRC</w:t>
            </w:r>
          </w:p>
        </w:tc>
        <w:tc>
          <w:tcPr>
            <w:tcW w:w="1556" w:type="pct"/>
          </w:tcPr>
          <w:p w:rsidR="00562626" w:rsidRPr="00380C98" w:rsidRDefault="00562626" w:rsidP="00562626">
            <w:r>
              <w:t>Неверная контрольная сумма системного блока</w:t>
            </w:r>
          </w:p>
        </w:tc>
      </w:tr>
      <w:tr w:rsidR="00562626" w:rsidRPr="00BC7A8E" w:rsidTr="00601BBD">
        <w:trPr>
          <w:trHeight w:val="108"/>
          <w:jc w:val="center"/>
        </w:trPr>
        <w:tc>
          <w:tcPr>
            <w:tcW w:w="756" w:type="pct"/>
            <w:vMerge w:val="restart"/>
          </w:tcPr>
          <w:p w:rsidR="00562626" w:rsidRPr="003758AF" w:rsidRDefault="00562626" w:rsidP="005626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lastRenderedPageBreak/>
              <w:t>TEST EEPROM</w:t>
            </w:r>
            <w:r>
              <w:rPr>
                <w:rFonts w:ascii="Courier New" w:hAnsi="Courier New" w:cs="Courier New"/>
                <w:lang w:val="en-US"/>
              </w:rPr>
              <w:t xml:space="preserve"> : FORMAT</w:t>
            </w:r>
          </w:p>
        </w:tc>
        <w:tc>
          <w:tcPr>
            <w:tcW w:w="1226" w:type="pct"/>
            <w:vMerge w:val="restart"/>
          </w:tcPr>
          <w:p w:rsidR="00562626" w:rsidRPr="00BC7A8E" w:rsidRDefault="00562626" w:rsidP="003078A6">
            <w:r>
              <w:t xml:space="preserve">Тестирование </w:t>
            </w:r>
            <w:r>
              <w:rPr>
                <w:lang w:val="en-US"/>
              </w:rPr>
              <w:t>EEPROM</w:t>
            </w:r>
            <w:r>
              <w:t xml:space="preserve"> платы СЦ</w:t>
            </w:r>
            <w:proofErr w:type="gramStart"/>
            <w:r>
              <w:t>4</w:t>
            </w:r>
            <w:proofErr w:type="gramEnd"/>
            <w:r>
              <w:t xml:space="preserve"> с форматирование</w:t>
            </w:r>
            <w:r w:rsidR="003078A6">
              <w:t>м</w:t>
            </w:r>
            <w:r w:rsidRPr="00BC7A8E">
              <w:t xml:space="preserve"> </w:t>
            </w:r>
            <w:r>
              <w:rPr>
                <w:lang w:val="en-US"/>
              </w:rPr>
              <w:t>EEPROM</w:t>
            </w:r>
          </w:p>
        </w:tc>
        <w:tc>
          <w:tcPr>
            <w:tcW w:w="1462" w:type="pct"/>
          </w:tcPr>
          <w:p w:rsidR="00562626" w:rsidRPr="00BC7A8E" w:rsidRDefault="00562626" w:rsidP="008250D3">
            <w:pPr>
              <w:rPr>
                <w:rFonts w:ascii="Courier New" w:hAnsi="Courier New" w:cs="Courier New"/>
                <w:lang w:val="en-US"/>
              </w:rPr>
            </w:pPr>
            <w:r w:rsidRPr="00BC7A8E">
              <w:rPr>
                <w:rFonts w:ascii="Courier New" w:hAnsi="Courier New" w:cs="Courier New"/>
                <w:lang w:val="en-US"/>
              </w:rPr>
              <w:t>EEPROM formatted</w:t>
            </w:r>
          </w:p>
        </w:tc>
        <w:tc>
          <w:tcPr>
            <w:tcW w:w="1556" w:type="pct"/>
          </w:tcPr>
          <w:p w:rsidR="00562626" w:rsidRPr="00BC7A8E" w:rsidRDefault="00562626" w:rsidP="00884D7D">
            <w:r>
              <w:t xml:space="preserve">Положительный результат форматирования </w:t>
            </w:r>
            <w:r w:rsidR="00BE5FD2">
              <w:t xml:space="preserve">и </w:t>
            </w:r>
            <w:r w:rsidR="00884D7D">
              <w:t xml:space="preserve">последующего </w:t>
            </w:r>
            <w:r w:rsidR="00BE5FD2">
              <w:t>чтения</w:t>
            </w:r>
            <w:r w:rsidR="00BE5FD2" w:rsidRPr="00884D7D">
              <w:t xml:space="preserve"> </w:t>
            </w:r>
            <w:r>
              <w:rPr>
                <w:lang w:val="en-US"/>
              </w:rPr>
              <w:t>EEPROM</w:t>
            </w:r>
            <w:r w:rsidRPr="00380C98">
              <w:t xml:space="preserve"> </w:t>
            </w:r>
          </w:p>
        </w:tc>
      </w:tr>
      <w:tr w:rsidR="00562626" w:rsidRPr="00BC7A8E" w:rsidTr="00601BBD">
        <w:trPr>
          <w:trHeight w:val="108"/>
          <w:jc w:val="center"/>
        </w:trPr>
        <w:tc>
          <w:tcPr>
            <w:tcW w:w="756" w:type="pct"/>
            <w:vMerge/>
          </w:tcPr>
          <w:p w:rsidR="00562626" w:rsidRPr="00BE5FD2" w:rsidRDefault="00562626" w:rsidP="00562626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562626" w:rsidRDefault="00562626" w:rsidP="00562626"/>
        </w:tc>
        <w:tc>
          <w:tcPr>
            <w:tcW w:w="1462" w:type="pct"/>
          </w:tcPr>
          <w:p w:rsidR="00562626" w:rsidRPr="00BC7A8E" w:rsidRDefault="00562626" w:rsidP="00562626">
            <w:pPr>
              <w:rPr>
                <w:rFonts w:ascii="Courier New" w:hAnsi="Courier New" w:cs="Courier New"/>
                <w:lang w:val="en-US"/>
              </w:rPr>
            </w:pPr>
            <w:r w:rsidRPr="00BC7A8E">
              <w:rPr>
                <w:rFonts w:ascii="Courier New" w:hAnsi="Courier New" w:cs="Courier New"/>
                <w:lang w:val="en-US"/>
              </w:rPr>
              <w:t>Error : EEPROM write error</w:t>
            </w:r>
          </w:p>
        </w:tc>
        <w:tc>
          <w:tcPr>
            <w:tcW w:w="1556" w:type="pct"/>
          </w:tcPr>
          <w:p w:rsidR="00562626" w:rsidRPr="00BC7A8E" w:rsidRDefault="00562626" w:rsidP="00562626">
            <w:r>
              <w:t>Отказ в доступе к микросхеме по записи</w:t>
            </w:r>
          </w:p>
        </w:tc>
      </w:tr>
      <w:tr w:rsidR="00562626" w:rsidRPr="00BC7A8E" w:rsidTr="00601BBD">
        <w:trPr>
          <w:trHeight w:val="108"/>
          <w:jc w:val="center"/>
        </w:trPr>
        <w:tc>
          <w:tcPr>
            <w:tcW w:w="756" w:type="pct"/>
            <w:vMerge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562626" w:rsidRDefault="00562626" w:rsidP="00562626"/>
        </w:tc>
        <w:tc>
          <w:tcPr>
            <w:tcW w:w="1462" w:type="pct"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56262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562626">
              <w:rPr>
                <w:rFonts w:ascii="Courier New" w:hAnsi="Courier New" w:cs="Courier New"/>
              </w:rPr>
              <w:t xml:space="preserve"> EEPROM </w:t>
            </w:r>
            <w:proofErr w:type="spellStart"/>
            <w:r w:rsidRPr="00562626">
              <w:rPr>
                <w:rFonts w:ascii="Courier New" w:hAnsi="Courier New" w:cs="Courier New"/>
              </w:rPr>
              <w:t>read</w:t>
            </w:r>
            <w:proofErr w:type="spellEnd"/>
            <w:r w:rsidRPr="005626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</w:p>
        </w:tc>
        <w:tc>
          <w:tcPr>
            <w:tcW w:w="1556" w:type="pct"/>
          </w:tcPr>
          <w:p w:rsidR="00562626" w:rsidRPr="00380C98" w:rsidRDefault="00562626" w:rsidP="00562626">
            <w:r>
              <w:t>Отказ в доступе к микросхеме по чтению</w:t>
            </w:r>
          </w:p>
        </w:tc>
      </w:tr>
      <w:tr w:rsidR="00562626" w:rsidRPr="00BC7A8E" w:rsidTr="00601BBD">
        <w:trPr>
          <w:trHeight w:val="108"/>
          <w:jc w:val="center"/>
        </w:trPr>
        <w:tc>
          <w:tcPr>
            <w:tcW w:w="756" w:type="pct"/>
            <w:vMerge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562626" w:rsidRDefault="00562626" w:rsidP="00562626"/>
        </w:tc>
        <w:tc>
          <w:tcPr>
            <w:tcW w:w="1462" w:type="pct"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56262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562626">
              <w:rPr>
                <w:rFonts w:ascii="Courier New" w:hAnsi="Courier New" w:cs="Courier New"/>
              </w:rPr>
              <w:t xml:space="preserve"> EEPROM </w:t>
            </w:r>
            <w:proofErr w:type="spellStart"/>
            <w:r w:rsidRPr="00562626">
              <w:rPr>
                <w:rFonts w:ascii="Courier New" w:hAnsi="Courier New" w:cs="Courier New"/>
              </w:rPr>
              <w:t>invalid</w:t>
            </w:r>
            <w:proofErr w:type="spellEnd"/>
            <w:r w:rsidRPr="005626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62626">
              <w:rPr>
                <w:rFonts w:ascii="Courier New" w:hAnsi="Courier New" w:cs="Courier New"/>
              </w:rPr>
              <w:t>filesystem</w:t>
            </w:r>
            <w:proofErr w:type="spellEnd"/>
          </w:p>
        </w:tc>
        <w:tc>
          <w:tcPr>
            <w:tcW w:w="1556" w:type="pct"/>
          </w:tcPr>
          <w:p w:rsidR="00562626" w:rsidRPr="00380C98" w:rsidRDefault="00562626" w:rsidP="00562626">
            <w:r>
              <w:t>Не удалось записать системный блок</w:t>
            </w:r>
          </w:p>
        </w:tc>
      </w:tr>
      <w:tr w:rsidR="00562626" w:rsidRPr="00BC7A8E" w:rsidTr="00601BBD">
        <w:trPr>
          <w:trHeight w:val="108"/>
          <w:jc w:val="center"/>
        </w:trPr>
        <w:tc>
          <w:tcPr>
            <w:tcW w:w="756" w:type="pct"/>
            <w:vMerge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562626" w:rsidRDefault="00562626" w:rsidP="00562626"/>
        </w:tc>
        <w:tc>
          <w:tcPr>
            <w:tcW w:w="1462" w:type="pct"/>
          </w:tcPr>
          <w:p w:rsidR="00562626" w:rsidRPr="00562626" w:rsidRDefault="00562626" w:rsidP="00562626">
            <w:pPr>
              <w:rPr>
                <w:rFonts w:ascii="Courier New" w:hAnsi="Courier New" w:cs="Courier New"/>
              </w:rPr>
            </w:pPr>
            <w:proofErr w:type="spellStart"/>
            <w:r w:rsidRPr="00562626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56262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562626">
              <w:rPr>
                <w:rFonts w:ascii="Courier New" w:hAnsi="Courier New" w:cs="Courier New"/>
              </w:rPr>
              <w:t xml:space="preserve"> EEPROM </w:t>
            </w:r>
            <w:proofErr w:type="spellStart"/>
            <w:r w:rsidRPr="00562626">
              <w:rPr>
                <w:rFonts w:ascii="Courier New" w:hAnsi="Courier New" w:cs="Courier New"/>
              </w:rPr>
              <w:t>invalid</w:t>
            </w:r>
            <w:proofErr w:type="spellEnd"/>
            <w:r w:rsidRPr="00562626">
              <w:rPr>
                <w:rFonts w:ascii="Courier New" w:hAnsi="Courier New" w:cs="Courier New"/>
              </w:rPr>
              <w:t xml:space="preserve"> CRC</w:t>
            </w:r>
          </w:p>
        </w:tc>
        <w:tc>
          <w:tcPr>
            <w:tcW w:w="1556" w:type="pct"/>
          </w:tcPr>
          <w:p w:rsidR="00562626" w:rsidRPr="00380C98" w:rsidRDefault="00562626" w:rsidP="00562626">
            <w:r>
              <w:t>Неверная контрольная сумма записанного системного блока</w:t>
            </w:r>
          </w:p>
        </w:tc>
      </w:tr>
      <w:tr w:rsidR="000000FC" w:rsidRPr="008E7DA7" w:rsidTr="00601BBD">
        <w:trPr>
          <w:trHeight w:val="108"/>
          <w:jc w:val="center"/>
        </w:trPr>
        <w:tc>
          <w:tcPr>
            <w:tcW w:w="756" w:type="pct"/>
            <w:vMerge w:val="restart"/>
          </w:tcPr>
          <w:p w:rsidR="000000FC" w:rsidRPr="000000FC" w:rsidRDefault="000000FC" w:rsidP="000000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8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AIC</w:t>
            </w:r>
          </w:p>
        </w:tc>
        <w:tc>
          <w:tcPr>
            <w:tcW w:w="1226" w:type="pct"/>
            <w:vMerge w:val="restart"/>
          </w:tcPr>
          <w:p w:rsidR="000000FC" w:rsidRPr="00963A25" w:rsidRDefault="000000FC" w:rsidP="000000FC">
            <w:r>
              <w:t xml:space="preserve">Тестирование </w:t>
            </w:r>
            <w:r w:rsidR="00E847E7" w:rsidRPr="00720FC2">
              <w:rPr>
                <w:lang w:val="en-US"/>
              </w:rPr>
              <w:t>AUDIOCODEC</w:t>
            </w:r>
            <w:r>
              <w:t xml:space="preserve"> платы СЦ</w:t>
            </w:r>
            <w:proofErr w:type="gramStart"/>
            <w:r>
              <w:t>4</w:t>
            </w:r>
            <w:proofErr w:type="gramEnd"/>
          </w:p>
        </w:tc>
        <w:tc>
          <w:tcPr>
            <w:tcW w:w="1462" w:type="pct"/>
          </w:tcPr>
          <w:p w:rsidR="000000FC" w:rsidRPr="001D73C9" w:rsidRDefault="000000FC" w:rsidP="001D73C9">
            <w:pPr>
              <w:rPr>
                <w:rFonts w:ascii="Courier New" w:hAnsi="Courier New" w:cs="Courier New"/>
                <w:lang w:val="en-US"/>
              </w:rPr>
            </w:pPr>
            <w:r w:rsidRPr="000000FC">
              <w:rPr>
                <w:rFonts w:ascii="Courier New" w:hAnsi="Courier New" w:cs="Courier New"/>
                <w:lang w:val="en-US"/>
              </w:rPr>
              <w:t xml:space="preserve">Test AIC </w:t>
            </w:r>
            <w:r w:rsidR="001D73C9">
              <w:rPr>
                <w:rFonts w:ascii="Courier New" w:hAnsi="Courier New" w:cs="Courier New"/>
                <w:lang w:val="en-US"/>
              </w:rPr>
              <w:t>ok</w:t>
            </w:r>
          </w:p>
        </w:tc>
        <w:tc>
          <w:tcPr>
            <w:tcW w:w="1556" w:type="pct"/>
          </w:tcPr>
          <w:p w:rsidR="000000FC" w:rsidRPr="00963A25" w:rsidRDefault="000000FC" w:rsidP="00E847E7">
            <w:pPr>
              <w:rPr>
                <w:lang w:val="en-US"/>
              </w:rPr>
            </w:pPr>
            <w:r>
              <w:t>Полож</w:t>
            </w:r>
            <w:r w:rsidR="00E847E7">
              <w:t>ительный результат тестирования</w:t>
            </w:r>
          </w:p>
        </w:tc>
      </w:tr>
      <w:tr w:rsidR="000000FC" w:rsidRPr="008E7DA7" w:rsidTr="00601BBD">
        <w:trPr>
          <w:trHeight w:val="108"/>
          <w:jc w:val="center"/>
        </w:trPr>
        <w:tc>
          <w:tcPr>
            <w:tcW w:w="756" w:type="pct"/>
            <w:vMerge/>
          </w:tcPr>
          <w:p w:rsidR="000000FC" w:rsidRPr="009D51EE" w:rsidRDefault="000000FC" w:rsidP="000000FC"/>
        </w:tc>
        <w:tc>
          <w:tcPr>
            <w:tcW w:w="1226" w:type="pct"/>
            <w:vMerge/>
          </w:tcPr>
          <w:p w:rsidR="000000FC" w:rsidRDefault="000000FC" w:rsidP="000000FC"/>
        </w:tc>
        <w:tc>
          <w:tcPr>
            <w:tcW w:w="1462" w:type="pct"/>
          </w:tcPr>
          <w:p w:rsidR="000000FC" w:rsidRPr="009F1283" w:rsidRDefault="000000FC" w:rsidP="000000FC">
            <w:pPr>
              <w:rPr>
                <w:rFonts w:ascii="Courier New" w:hAnsi="Courier New" w:cs="Courier New"/>
                <w:lang w:val="en-US"/>
              </w:rPr>
            </w:pPr>
            <w:r w:rsidRPr="000000FC">
              <w:rPr>
                <w:rFonts w:ascii="Courier New" w:hAnsi="Courier New" w:cs="Courier New"/>
                <w:lang w:val="en-US"/>
              </w:rPr>
              <w:t>Error : AIC reset</w:t>
            </w:r>
          </w:p>
        </w:tc>
        <w:tc>
          <w:tcPr>
            <w:tcW w:w="1556" w:type="pct"/>
          </w:tcPr>
          <w:p w:rsidR="000000FC" w:rsidRPr="000000FC" w:rsidRDefault="00BB4BD3" w:rsidP="000000FC">
            <w:r>
              <w:t xml:space="preserve">Отрицательный результат </w:t>
            </w:r>
            <w:r w:rsidR="000000FC">
              <w:t xml:space="preserve">процедуры сброса </w:t>
            </w:r>
            <w:r>
              <w:t xml:space="preserve">микросхемы </w:t>
            </w:r>
            <w:r w:rsidR="00E847E7" w:rsidRPr="00720FC2">
              <w:rPr>
                <w:lang w:val="en-US"/>
              </w:rPr>
              <w:t>AUDIOCODEC</w:t>
            </w:r>
          </w:p>
        </w:tc>
      </w:tr>
      <w:tr w:rsidR="000000FC" w:rsidRPr="008E7DA7" w:rsidTr="00601BBD">
        <w:trPr>
          <w:trHeight w:val="108"/>
          <w:jc w:val="center"/>
        </w:trPr>
        <w:tc>
          <w:tcPr>
            <w:tcW w:w="756" w:type="pct"/>
            <w:vMerge/>
          </w:tcPr>
          <w:p w:rsidR="000000FC" w:rsidRPr="009D51EE" w:rsidRDefault="000000FC" w:rsidP="000000FC"/>
        </w:tc>
        <w:tc>
          <w:tcPr>
            <w:tcW w:w="1226" w:type="pct"/>
            <w:vMerge/>
          </w:tcPr>
          <w:p w:rsidR="000000FC" w:rsidRDefault="000000FC" w:rsidP="000000FC"/>
        </w:tc>
        <w:tc>
          <w:tcPr>
            <w:tcW w:w="1462" w:type="pct"/>
          </w:tcPr>
          <w:p w:rsidR="000000FC" w:rsidRPr="000000FC" w:rsidRDefault="000000FC" w:rsidP="000000FC">
            <w:pPr>
              <w:rPr>
                <w:rFonts w:ascii="Courier New" w:hAnsi="Courier New" w:cs="Courier New"/>
                <w:lang w:val="en-US"/>
              </w:rPr>
            </w:pPr>
            <w:r w:rsidRPr="000000FC">
              <w:rPr>
                <w:rFonts w:ascii="Courier New" w:hAnsi="Courier New" w:cs="Courier New"/>
                <w:lang w:val="en-US"/>
              </w:rPr>
              <w:t xml:space="preserve">Error : AIC </w:t>
            </w:r>
            <w:proofErr w:type="spellStart"/>
            <w:r w:rsidRPr="000000FC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</w:p>
        </w:tc>
        <w:tc>
          <w:tcPr>
            <w:tcW w:w="1556" w:type="pct"/>
          </w:tcPr>
          <w:p w:rsidR="000000FC" w:rsidRDefault="00BB4BD3" w:rsidP="000000FC">
            <w:r>
              <w:t>Отрицательный результат</w:t>
            </w:r>
            <w:r w:rsidR="000000FC">
              <w:t xml:space="preserve"> процедуры инициализации </w:t>
            </w:r>
            <w:r>
              <w:t xml:space="preserve">микросхемы </w:t>
            </w:r>
            <w:r w:rsidR="00E847E7" w:rsidRPr="00720FC2">
              <w:rPr>
                <w:lang w:val="en-US"/>
              </w:rPr>
              <w:t>AUDIOCODEC</w:t>
            </w:r>
          </w:p>
        </w:tc>
      </w:tr>
      <w:tr w:rsidR="000000FC" w:rsidRPr="000000FC" w:rsidTr="00601BBD">
        <w:trPr>
          <w:trHeight w:val="108"/>
          <w:jc w:val="center"/>
        </w:trPr>
        <w:tc>
          <w:tcPr>
            <w:tcW w:w="756" w:type="pct"/>
            <w:vMerge/>
          </w:tcPr>
          <w:p w:rsidR="000000FC" w:rsidRPr="009D51EE" w:rsidRDefault="000000FC" w:rsidP="000000FC"/>
        </w:tc>
        <w:tc>
          <w:tcPr>
            <w:tcW w:w="1226" w:type="pct"/>
            <w:vMerge/>
          </w:tcPr>
          <w:p w:rsidR="000000FC" w:rsidRDefault="000000FC" w:rsidP="000000FC"/>
        </w:tc>
        <w:tc>
          <w:tcPr>
            <w:tcW w:w="1462" w:type="pct"/>
          </w:tcPr>
          <w:p w:rsidR="000000FC" w:rsidRPr="000000FC" w:rsidRDefault="000000FC" w:rsidP="000000FC">
            <w:pPr>
              <w:rPr>
                <w:rFonts w:ascii="Courier New" w:hAnsi="Courier New" w:cs="Courier New"/>
                <w:lang w:val="en-US"/>
              </w:rPr>
            </w:pPr>
            <w:r w:rsidRPr="000000FC">
              <w:rPr>
                <w:rFonts w:ascii="Courier New" w:hAnsi="Courier New" w:cs="Courier New"/>
                <w:lang w:val="en-US"/>
              </w:rPr>
              <w:t xml:space="preserve">Error : AIC SAI DMA </w:t>
            </w:r>
            <w:proofErr w:type="spellStart"/>
            <w:r w:rsidRPr="000000FC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</w:p>
        </w:tc>
        <w:tc>
          <w:tcPr>
            <w:tcW w:w="1556" w:type="pct"/>
          </w:tcPr>
          <w:p w:rsidR="000000FC" w:rsidRPr="000000FC" w:rsidRDefault="00BB4BD3" w:rsidP="00E847E7">
            <w:r>
              <w:t>Отрицательный результат</w:t>
            </w:r>
            <w:r w:rsidR="000000FC">
              <w:t xml:space="preserve"> процедуры инициализац</w:t>
            </w:r>
            <w:proofErr w:type="gramStart"/>
            <w:r w:rsidR="000000FC">
              <w:t>ии ау</w:t>
            </w:r>
            <w:proofErr w:type="gramEnd"/>
            <w:r w:rsidR="000000FC">
              <w:t>дио шины</w:t>
            </w:r>
            <w:r w:rsidR="00E847E7" w:rsidRPr="00E847E7">
              <w:t xml:space="preserve"> </w:t>
            </w:r>
            <w:r w:rsidR="00E847E7">
              <w:rPr>
                <w:lang w:val="en-US"/>
              </w:rPr>
              <w:t>SAI</w:t>
            </w:r>
            <w:r w:rsidR="000000FC">
              <w:t xml:space="preserve"> </w:t>
            </w:r>
            <w:r w:rsidR="00E847E7">
              <w:br/>
            </w:r>
            <w:r w:rsidR="000000FC">
              <w:t xml:space="preserve">микропроцессор </w:t>
            </w:r>
            <w:r w:rsidR="00E847E7" w:rsidRPr="00E847E7">
              <w:t>&lt;</w:t>
            </w:r>
            <w:r w:rsidR="001B7B0F">
              <w:t>–</w:t>
            </w:r>
            <w:r w:rsidR="00E847E7" w:rsidRPr="00E847E7">
              <w:t>&gt;</w:t>
            </w:r>
            <w:r w:rsidR="000000FC">
              <w:t xml:space="preserve"> </w:t>
            </w:r>
            <w:r w:rsidR="00E847E7" w:rsidRPr="00720FC2">
              <w:rPr>
                <w:lang w:val="en-US"/>
              </w:rPr>
              <w:t>AUDIOCODEC</w:t>
            </w:r>
          </w:p>
        </w:tc>
      </w:tr>
      <w:tr w:rsidR="000000FC" w:rsidRPr="00963A25" w:rsidTr="00601BBD">
        <w:trPr>
          <w:trHeight w:val="270"/>
          <w:jc w:val="center"/>
        </w:trPr>
        <w:tc>
          <w:tcPr>
            <w:tcW w:w="756" w:type="pct"/>
            <w:vMerge w:val="restart"/>
          </w:tcPr>
          <w:p w:rsidR="000000FC" w:rsidRPr="00DF2764" w:rsidRDefault="000000FC" w:rsidP="000000FC">
            <w:pPr>
              <w:rPr>
                <w:rFonts w:ascii="Courier New" w:hAnsi="Courier New" w:cs="Courier New"/>
                <w:lang w:val="en-US"/>
              </w:rPr>
            </w:pPr>
            <w:r w:rsidRPr="00DF2764">
              <w:rPr>
                <w:rFonts w:ascii="Courier New" w:hAnsi="Courier New" w:cs="Courier New"/>
                <w:lang w:val="en-US"/>
              </w:rPr>
              <w:t>TEST PHY</w:t>
            </w:r>
          </w:p>
        </w:tc>
        <w:tc>
          <w:tcPr>
            <w:tcW w:w="1226" w:type="pct"/>
            <w:vMerge w:val="restart"/>
          </w:tcPr>
          <w:p w:rsidR="000000FC" w:rsidRPr="00963A25" w:rsidRDefault="000000FC" w:rsidP="000000FC">
            <w:r>
              <w:t xml:space="preserve">Тестирование </w:t>
            </w:r>
            <w:r>
              <w:rPr>
                <w:lang w:val="en-US"/>
              </w:rPr>
              <w:t>PHY</w:t>
            </w:r>
            <w:r w:rsidRPr="00963A25">
              <w:t>-</w:t>
            </w:r>
            <w:r>
              <w:t>контроллера платы СЦ</w:t>
            </w:r>
            <w:proofErr w:type="gramStart"/>
            <w:r>
              <w:t>4</w:t>
            </w:r>
            <w:proofErr w:type="gramEnd"/>
          </w:p>
        </w:tc>
        <w:tc>
          <w:tcPr>
            <w:tcW w:w="1462" w:type="pct"/>
          </w:tcPr>
          <w:p w:rsidR="00BD13FF" w:rsidRDefault="00BD13FF" w:rsidP="00BD13FF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 xml:space="preserve">Test PHY : </w:t>
            </w:r>
            <w:r>
              <w:rPr>
                <w:rFonts w:ascii="Courier New" w:hAnsi="Courier New" w:cs="Courier New"/>
                <w:lang w:val="en-US"/>
              </w:rPr>
              <w:t>&lt;mode&gt;</w:t>
            </w:r>
          </w:p>
          <w:p w:rsidR="000000FC" w:rsidRPr="009F1283" w:rsidRDefault="00BD13FF" w:rsidP="009A3A58">
            <w:pPr>
              <w:rPr>
                <w:rFonts w:ascii="Courier New" w:hAnsi="Courier New" w:cs="Courier New"/>
                <w:lang w:val="en-US"/>
              </w:rPr>
            </w:pPr>
            <w:r w:rsidRPr="009F1283">
              <w:rPr>
                <w:rFonts w:ascii="Courier New" w:hAnsi="Courier New" w:cs="Courier New"/>
                <w:lang w:val="en-US"/>
              </w:rPr>
              <w:t xml:space="preserve">Test PHY </w:t>
            </w:r>
            <w:r w:rsidR="009A3A58">
              <w:rPr>
                <w:rFonts w:ascii="Courier New" w:hAnsi="Courier New" w:cs="Courier New"/>
                <w:lang w:val="en-US"/>
              </w:rPr>
              <w:t>ok</w:t>
            </w:r>
          </w:p>
        </w:tc>
        <w:tc>
          <w:tcPr>
            <w:tcW w:w="1556" w:type="pct"/>
          </w:tcPr>
          <w:p w:rsidR="00BD13FF" w:rsidRPr="00BD13FF" w:rsidRDefault="00BD13FF" w:rsidP="00BD13FF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>Положительный результат тестирования</w:t>
            </w:r>
          </w:p>
          <w:p w:rsidR="00BD13FF" w:rsidRPr="00BD13FF" w:rsidRDefault="00BD13FF" w:rsidP="00BD13FF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>&lt;</w:t>
            </w:r>
            <w:r w:rsidRPr="00BD13FF">
              <w:rPr>
                <w:rFonts w:cstheme="minorHAnsi"/>
                <w:lang w:val="en-US"/>
              </w:rPr>
              <w:t>mode</w:t>
            </w:r>
            <w:r w:rsidRPr="00BD13FF">
              <w:rPr>
                <w:rFonts w:cstheme="minorHAnsi"/>
              </w:rPr>
              <w:t>&gt; - состояние</w:t>
            </w:r>
            <w:r>
              <w:rPr>
                <w:rFonts w:cstheme="minorHAnsi"/>
              </w:rPr>
              <w:t xml:space="preserve"> </w:t>
            </w:r>
            <w:r w:rsidR="001B7B0F">
              <w:rPr>
                <w:rFonts w:cstheme="minorHAnsi"/>
              </w:rPr>
              <w:t xml:space="preserve">линии </w:t>
            </w:r>
            <w:r w:rsidR="001B7B0F">
              <w:rPr>
                <w:rFonts w:cstheme="minorHAnsi"/>
                <w:lang w:val="en-US"/>
              </w:rPr>
              <w:t>Ethernet</w:t>
            </w:r>
            <w:r>
              <w:t>:</w:t>
            </w:r>
          </w:p>
          <w:p w:rsidR="00BD13FF" w:rsidRPr="00BD13FF" w:rsidRDefault="00BD13FF" w:rsidP="00BD13FF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 xml:space="preserve">100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FD</w:t>
            </w:r>
            <w:r>
              <w:rPr>
                <w:rFonts w:cstheme="minorHAnsi"/>
              </w:rPr>
              <w:t xml:space="preserve"> – 100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дуплекс</w:t>
            </w:r>
          </w:p>
          <w:p w:rsidR="00BD13FF" w:rsidRPr="00BD13FF" w:rsidRDefault="00BD13FF" w:rsidP="00BD13FF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 xml:space="preserve">100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HD</w:t>
            </w:r>
            <w:r>
              <w:rPr>
                <w:rFonts w:cstheme="minorHAnsi"/>
              </w:rPr>
              <w:t xml:space="preserve"> – 100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полудуплекс</w:t>
            </w:r>
          </w:p>
          <w:p w:rsidR="00BD13FF" w:rsidRPr="00BD13FF" w:rsidRDefault="00BD13FF" w:rsidP="00BD13FF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 xml:space="preserve">10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FD</w:t>
            </w:r>
            <w:r>
              <w:rPr>
                <w:rFonts w:cstheme="minorHAnsi"/>
              </w:rPr>
              <w:t xml:space="preserve"> – 10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дуплекс</w:t>
            </w:r>
          </w:p>
          <w:p w:rsidR="00BD13FF" w:rsidRPr="00BD13FF" w:rsidRDefault="00BD13FF" w:rsidP="00BD13FF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 xml:space="preserve">10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HD</w:t>
            </w:r>
            <w:r>
              <w:rPr>
                <w:rFonts w:cstheme="minorHAnsi"/>
              </w:rPr>
              <w:t xml:space="preserve"> – 10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полудуплекс</w:t>
            </w:r>
          </w:p>
          <w:p w:rsidR="000000FC" w:rsidRPr="00BD13FF" w:rsidRDefault="00BD13FF" w:rsidP="00BD13FF">
            <w:r w:rsidRPr="00BD13FF">
              <w:rPr>
                <w:rFonts w:cstheme="minorHAnsi"/>
                <w:lang w:val="en-US"/>
              </w:rPr>
              <w:t>link</w:t>
            </w:r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down</w:t>
            </w:r>
            <w:r w:rsidRPr="00BD13FF">
              <w:rPr>
                <w:rFonts w:cstheme="minorHAnsi"/>
              </w:rPr>
              <w:t xml:space="preserve"> – кабель не подсоединен</w:t>
            </w:r>
          </w:p>
        </w:tc>
      </w:tr>
      <w:tr w:rsidR="001B7B0F" w:rsidRPr="00963A25" w:rsidTr="00601BBD">
        <w:trPr>
          <w:trHeight w:val="270"/>
          <w:jc w:val="center"/>
        </w:trPr>
        <w:tc>
          <w:tcPr>
            <w:tcW w:w="756" w:type="pct"/>
            <w:vMerge/>
          </w:tcPr>
          <w:p w:rsidR="001B7B0F" w:rsidRPr="00DF2764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9F1283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 xml:space="preserve">Error : PHY </w:t>
            </w:r>
            <w:proofErr w:type="spellStart"/>
            <w:r w:rsidRPr="00BD13F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</w:p>
        </w:tc>
        <w:tc>
          <w:tcPr>
            <w:tcW w:w="1556" w:type="pct"/>
          </w:tcPr>
          <w:p w:rsidR="001B7B0F" w:rsidRPr="001B7B0F" w:rsidRDefault="001B7B0F" w:rsidP="001B7B0F">
            <w:r>
              <w:t>Отрицательный результат процедуры инициализации</w:t>
            </w:r>
            <w:r w:rsidRPr="001B7B0F">
              <w:t xml:space="preserve"> </w:t>
            </w:r>
            <w:r>
              <w:rPr>
                <w:lang w:val="en-US"/>
              </w:rPr>
              <w:t>PHY</w:t>
            </w:r>
            <w:r w:rsidRPr="00963A25">
              <w:t>-</w:t>
            </w:r>
            <w:r>
              <w:t>контроллера</w:t>
            </w:r>
          </w:p>
        </w:tc>
      </w:tr>
      <w:tr w:rsidR="001B7B0F" w:rsidRPr="00963A25" w:rsidTr="00601BBD">
        <w:trPr>
          <w:trHeight w:val="270"/>
          <w:jc w:val="center"/>
        </w:trPr>
        <w:tc>
          <w:tcPr>
            <w:tcW w:w="756" w:type="pct"/>
            <w:vMerge/>
          </w:tcPr>
          <w:p w:rsidR="001B7B0F" w:rsidRPr="00DF2764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BD13FF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>Test PHY : read error</w:t>
            </w:r>
          </w:p>
        </w:tc>
        <w:tc>
          <w:tcPr>
            <w:tcW w:w="1556" w:type="pct"/>
          </w:tcPr>
          <w:p w:rsidR="001B7B0F" w:rsidRDefault="00A16713" w:rsidP="00B0325B">
            <w:r>
              <w:t xml:space="preserve">Отказ в доступе к </w:t>
            </w:r>
            <w:r w:rsidR="00B0325B">
              <w:rPr>
                <w:lang w:val="en-US"/>
              </w:rPr>
              <w:t>PHY</w:t>
            </w:r>
            <w:r w:rsidR="00B0325B" w:rsidRPr="00963A25">
              <w:t>-</w:t>
            </w:r>
            <w:r w:rsidR="00B0325B">
              <w:t>контроллеру</w:t>
            </w:r>
            <w:r>
              <w:t xml:space="preserve"> по чтению</w:t>
            </w:r>
          </w:p>
        </w:tc>
      </w:tr>
      <w:tr w:rsidR="001B7B0F" w:rsidRPr="00EE5743" w:rsidTr="00601BBD">
        <w:trPr>
          <w:trHeight w:val="270"/>
          <w:jc w:val="center"/>
        </w:trPr>
        <w:tc>
          <w:tcPr>
            <w:tcW w:w="756" w:type="pct"/>
            <w:vMerge/>
          </w:tcPr>
          <w:p w:rsidR="001B7B0F" w:rsidRPr="00DF2764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BD13FF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>Test PHY : PHY AN timeout</w:t>
            </w:r>
          </w:p>
        </w:tc>
        <w:tc>
          <w:tcPr>
            <w:tcW w:w="1556" w:type="pct"/>
          </w:tcPr>
          <w:p w:rsidR="001B7B0F" w:rsidRPr="00A16713" w:rsidRDefault="00A16713" w:rsidP="00A16713">
            <w:r>
              <w:t xml:space="preserve">Таймаут процесса </w:t>
            </w:r>
            <w:proofErr w:type="spellStart"/>
            <w:r>
              <w:t>автосогласования</w:t>
            </w:r>
            <w:proofErr w:type="spellEnd"/>
            <w:r w:rsidR="00EE5743">
              <w:t xml:space="preserve"> параметров линии</w:t>
            </w:r>
          </w:p>
        </w:tc>
      </w:tr>
      <w:tr w:rsidR="00EE5743" w:rsidRPr="00BD13FF" w:rsidTr="00601BBD">
        <w:trPr>
          <w:trHeight w:val="540"/>
          <w:jc w:val="center"/>
        </w:trPr>
        <w:tc>
          <w:tcPr>
            <w:tcW w:w="756" w:type="pct"/>
            <w:vMerge w:val="restart"/>
          </w:tcPr>
          <w:p w:rsidR="00EE5743" w:rsidRPr="00BD13FF" w:rsidRDefault="00EE5743" w:rsidP="001B7B0F">
            <w:pPr>
              <w:rPr>
                <w:rFonts w:ascii="Courier New" w:hAnsi="Courier New" w:cs="Courier New"/>
                <w:lang w:val="en-US"/>
              </w:rPr>
            </w:pPr>
            <w:r w:rsidRPr="00DF2764">
              <w:rPr>
                <w:rFonts w:ascii="Courier New" w:hAnsi="Courier New" w:cs="Courier New"/>
                <w:lang w:val="en-US"/>
              </w:rPr>
              <w:t>TEST PHY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: AN</w:t>
            </w:r>
          </w:p>
        </w:tc>
        <w:tc>
          <w:tcPr>
            <w:tcW w:w="1226" w:type="pct"/>
            <w:vMerge w:val="restart"/>
          </w:tcPr>
          <w:p w:rsidR="00EE5743" w:rsidRDefault="00EE5743" w:rsidP="00E93291">
            <w:r>
              <w:t xml:space="preserve">Тестирование </w:t>
            </w:r>
            <w:proofErr w:type="spellStart"/>
            <w:r>
              <w:t>автосогласования</w:t>
            </w:r>
            <w:proofErr w:type="spellEnd"/>
            <w:r>
              <w:t xml:space="preserve"> </w:t>
            </w:r>
            <w:r w:rsidR="00E93291">
              <w:t>параметров</w:t>
            </w:r>
            <w:r w:rsidR="00E93291" w:rsidRPr="00E93291">
              <w:t xml:space="preserve"> </w:t>
            </w:r>
            <w:r w:rsidR="00E93291">
              <w:t xml:space="preserve">линии </w:t>
            </w:r>
            <w:r w:rsidR="00E93291">
              <w:rPr>
                <w:lang w:val="en-US"/>
              </w:rPr>
              <w:t>Ethernet</w:t>
            </w:r>
            <w:r w:rsidR="00E93291" w:rsidRPr="00E93291">
              <w:t xml:space="preserve"> </w:t>
            </w:r>
            <w:r>
              <w:rPr>
                <w:lang w:val="en-US"/>
              </w:rPr>
              <w:t>PHY</w:t>
            </w:r>
            <w:r w:rsidRPr="00963A25">
              <w:t>-</w:t>
            </w:r>
            <w:r>
              <w:t>контроллера платы СЦ</w:t>
            </w:r>
            <w:proofErr w:type="gramStart"/>
            <w:r>
              <w:t>4</w:t>
            </w:r>
            <w:proofErr w:type="gramEnd"/>
          </w:p>
        </w:tc>
        <w:tc>
          <w:tcPr>
            <w:tcW w:w="1462" w:type="pct"/>
          </w:tcPr>
          <w:p w:rsidR="00EE5743" w:rsidRPr="00BD13FF" w:rsidRDefault="00EE5743" w:rsidP="001B7B0F">
            <w:pPr>
              <w:rPr>
                <w:rFonts w:ascii="Courier New" w:hAnsi="Courier New" w:cs="Courier New"/>
              </w:rPr>
            </w:pPr>
            <w:proofErr w:type="spellStart"/>
            <w:r w:rsidRPr="00BD13FF">
              <w:rPr>
                <w:rFonts w:ascii="Courier New" w:hAnsi="Courier New" w:cs="Courier New"/>
              </w:rPr>
              <w:t>Test</w:t>
            </w:r>
            <w:proofErr w:type="spellEnd"/>
            <w:r w:rsidRPr="00BD13FF">
              <w:rPr>
                <w:rFonts w:ascii="Courier New" w:hAnsi="Courier New" w:cs="Courier New"/>
              </w:rPr>
              <w:t xml:space="preserve"> PHY</w:t>
            </w:r>
            <w:proofErr w:type="gramStart"/>
            <w:r w:rsidRPr="00BD13FF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BD13F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13FF">
              <w:rPr>
                <w:rFonts w:ascii="Courier New" w:hAnsi="Courier New" w:cs="Courier New"/>
              </w:rPr>
              <w:t>restart</w:t>
            </w:r>
            <w:proofErr w:type="spellEnd"/>
            <w:r w:rsidRPr="00BD13F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13FF">
              <w:rPr>
                <w:rFonts w:ascii="Courier New" w:hAnsi="Courier New" w:cs="Courier New"/>
              </w:rPr>
              <w:t>autonegotiation</w:t>
            </w:r>
            <w:proofErr w:type="spellEnd"/>
          </w:p>
        </w:tc>
        <w:tc>
          <w:tcPr>
            <w:tcW w:w="1556" w:type="pct"/>
          </w:tcPr>
          <w:p w:rsidR="00EE5743" w:rsidRPr="00BD13FF" w:rsidRDefault="00EE5743" w:rsidP="00B0325B">
            <w:r>
              <w:t xml:space="preserve">Успешный запуск </w:t>
            </w:r>
            <w:proofErr w:type="spellStart"/>
            <w:r>
              <w:t>автосогласования</w:t>
            </w:r>
            <w:proofErr w:type="spellEnd"/>
            <w:r>
              <w:t xml:space="preserve"> параметров линии</w:t>
            </w:r>
          </w:p>
        </w:tc>
      </w:tr>
      <w:tr w:rsidR="00EE5743" w:rsidRPr="00BD13FF" w:rsidTr="00601BBD">
        <w:trPr>
          <w:trHeight w:val="540"/>
          <w:jc w:val="center"/>
        </w:trPr>
        <w:tc>
          <w:tcPr>
            <w:tcW w:w="756" w:type="pct"/>
            <w:vMerge/>
          </w:tcPr>
          <w:p w:rsidR="00EE5743" w:rsidRPr="00B0325B" w:rsidRDefault="00EE5743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EE5743" w:rsidRDefault="00EE5743" w:rsidP="001B7B0F"/>
        </w:tc>
        <w:tc>
          <w:tcPr>
            <w:tcW w:w="1462" w:type="pct"/>
          </w:tcPr>
          <w:p w:rsidR="001D73C9" w:rsidRPr="00BD13FF" w:rsidRDefault="00EE5743" w:rsidP="001B7B0F">
            <w:pPr>
              <w:rPr>
                <w:rFonts w:ascii="Courier New" w:hAnsi="Courier New" w:cs="Courier New"/>
              </w:rPr>
            </w:pPr>
            <w:proofErr w:type="spellStart"/>
            <w:r w:rsidRPr="00BD13FF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BD13FF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BD13F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13FF">
              <w:rPr>
                <w:rFonts w:ascii="Courier New" w:hAnsi="Courier New" w:cs="Courier New"/>
              </w:rPr>
              <w:t>restart</w:t>
            </w:r>
            <w:proofErr w:type="spellEnd"/>
            <w:r w:rsidRPr="00BD13F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13FF">
              <w:rPr>
                <w:rFonts w:ascii="Courier New" w:hAnsi="Courier New" w:cs="Courier New"/>
              </w:rPr>
              <w:t>autonegotiation</w:t>
            </w:r>
            <w:proofErr w:type="spellEnd"/>
          </w:p>
        </w:tc>
        <w:tc>
          <w:tcPr>
            <w:tcW w:w="1556" w:type="pct"/>
          </w:tcPr>
          <w:p w:rsidR="00EE5743" w:rsidRPr="00BD13FF" w:rsidRDefault="00EE5743" w:rsidP="00B0325B">
            <w:r>
              <w:t xml:space="preserve">Отказ запуска </w:t>
            </w:r>
            <w:proofErr w:type="spellStart"/>
            <w:r>
              <w:t>автосогласования</w:t>
            </w:r>
            <w:proofErr w:type="spellEnd"/>
            <w:r>
              <w:t xml:space="preserve"> параметров линии</w:t>
            </w:r>
          </w:p>
        </w:tc>
      </w:tr>
      <w:tr w:rsidR="00E93291" w:rsidRPr="00BD13FF" w:rsidTr="00601BBD">
        <w:trPr>
          <w:trHeight w:val="540"/>
          <w:jc w:val="center"/>
        </w:trPr>
        <w:tc>
          <w:tcPr>
            <w:tcW w:w="756" w:type="pct"/>
            <w:vMerge w:val="restart"/>
          </w:tcPr>
          <w:p w:rsidR="00E93291" w:rsidRPr="00DF2764" w:rsidRDefault="00E93291" w:rsidP="001B7B0F">
            <w:pPr>
              <w:rPr>
                <w:rFonts w:ascii="Courier New" w:hAnsi="Courier New" w:cs="Courier New"/>
                <w:lang w:val="en-US"/>
              </w:rPr>
            </w:pPr>
            <w:r w:rsidRPr="00DF2764">
              <w:rPr>
                <w:rFonts w:ascii="Courier New" w:hAnsi="Courier New" w:cs="Courier New"/>
                <w:lang w:val="en-US"/>
              </w:rPr>
              <w:t>TEST PHY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: STATUS</w:t>
            </w:r>
          </w:p>
        </w:tc>
        <w:tc>
          <w:tcPr>
            <w:tcW w:w="1226" w:type="pct"/>
            <w:vMerge w:val="restart"/>
          </w:tcPr>
          <w:p w:rsidR="00E93291" w:rsidRPr="00BD13FF" w:rsidRDefault="00E93291" w:rsidP="001B7B0F">
            <w:r>
              <w:t xml:space="preserve">Вывод состояния линии </w:t>
            </w:r>
            <w:r>
              <w:rPr>
                <w:lang w:val="en-US"/>
              </w:rPr>
              <w:t>Ethernet</w:t>
            </w:r>
            <w:r w:rsidRPr="00E93291">
              <w:t xml:space="preserve"> </w:t>
            </w:r>
            <w:r>
              <w:rPr>
                <w:lang w:val="en-US"/>
              </w:rPr>
              <w:t>PHY</w:t>
            </w:r>
            <w:r w:rsidRPr="00963A25">
              <w:t>-</w:t>
            </w:r>
            <w:r>
              <w:t>контроллера платы СЦ</w:t>
            </w:r>
            <w:proofErr w:type="gramStart"/>
            <w:r>
              <w:t>4</w:t>
            </w:r>
            <w:proofErr w:type="gramEnd"/>
          </w:p>
        </w:tc>
        <w:tc>
          <w:tcPr>
            <w:tcW w:w="1462" w:type="pct"/>
          </w:tcPr>
          <w:p w:rsidR="00E93291" w:rsidRPr="00BD13FF" w:rsidRDefault="00E93291" w:rsidP="001B7B0F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 xml:space="preserve">Test PHY : </w:t>
            </w:r>
            <w:r>
              <w:rPr>
                <w:rFonts w:ascii="Courier New" w:hAnsi="Courier New" w:cs="Courier New"/>
                <w:lang w:val="en-US"/>
              </w:rPr>
              <w:t>&lt;mode&gt;</w:t>
            </w:r>
          </w:p>
        </w:tc>
        <w:tc>
          <w:tcPr>
            <w:tcW w:w="1556" w:type="pct"/>
          </w:tcPr>
          <w:p w:rsidR="00E93291" w:rsidRPr="00EE5743" w:rsidRDefault="00E93291" w:rsidP="001B7B0F">
            <w:pPr>
              <w:rPr>
                <w:rFonts w:ascii="Courier New" w:hAnsi="Courier New" w:cs="Courier New"/>
              </w:rPr>
            </w:pPr>
            <w:r w:rsidRPr="00EE5743">
              <w:rPr>
                <w:rFonts w:cstheme="minorHAnsi"/>
              </w:rPr>
              <w:t>&lt;</w:t>
            </w:r>
            <w:r w:rsidRPr="00BD13FF">
              <w:rPr>
                <w:rFonts w:cstheme="minorHAnsi"/>
                <w:lang w:val="en-US"/>
              </w:rPr>
              <w:t>mode</w:t>
            </w:r>
            <w:r w:rsidRPr="00EE5743">
              <w:rPr>
                <w:rFonts w:cstheme="minorHAnsi"/>
              </w:rPr>
              <w:t xml:space="preserve">&gt; - </w:t>
            </w:r>
            <w:r w:rsidRPr="00BD13FF">
              <w:rPr>
                <w:rFonts w:cstheme="minorHAnsi"/>
              </w:rPr>
              <w:t>состояние</w:t>
            </w:r>
            <w:r w:rsidRPr="00EE574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линии</w:t>
            </w:r>
            <w:r w:rsidRPr="00EE574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Ethernet</w:t>
            </w:r>
            <w:r w:rsidRPr="00EE5743">
              <w:t>:</w:t>
            </w:r>
            <w:r w:rsidRPr="00EE5743">
              <w:rPr>
                <w:rFonts w:ascii="Courier New" w:hAnsi="Courier New" w:cs="Courier New"/>
              </w:rPr>
              <w:t xml:space="preserve"> </w:t>
            </w:r>
          </w:p>
          <w:p w:rsidR="00E93291" w:rsidRPr="00BD13FF" w:rsidRDefault="00E93291" w:rsidP="00EE5743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 xml:space="preserve">100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FD</w:t>
            </w:r>
            <w:r>
              <w:rPr>
                <w:rFonts w:cstheme="minorHAnsi"/>
              </w:rPr>
              <w:t xml:space="preserve"> – 100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дуплекс</w:t>
            </w:r>
          </w:p>
          <w:p w:rsidR="00E93291" w:rsidRPr="00BD13FF" w:rsidRDefault="00E93291" w:rsidP="00EE5743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 xml:space="preserve">100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HD</w:t>
            </w:r>
            <w:r>
              <w:rPr>
                <w:rFonts w:cstheme="minorHAnsi"/>
              </w:rPr>
              <w:t xml:space="preserve"> – 100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полудуплекс</w:t>
            </w:r>
          </w:p>
          <w:p w:rsidR="00E93291" w:rsidRPr="00BD13FF" w:rsidRDefault="00E93291" w:rsidP="00EE5743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t xml:space="preserve">10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FD</w:t>
            </w:r>
            <w:r>
              <w:rPr>
                <w:rFonts w:cstheme="minorHAnsi"/>
              </w:rPr>
              <w:t xml:space="preserve"> – 10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дуплекс</w:t>
            </w:r>
          </w:p>
          <w:p w:rsidR="00E93291" w:rsidRPr="00BD13FF" w:rsidRDefault="00E93291" w:rsidP="00EE5743">
            <w:pPr>
              <w:rPr>
                <w:rFonts w:cstheme="minorHAnsi"/>
              </w:rPr>
            </w:pPr>
            <w:r w:rsidRPr="00BD13FF">
              <w:rPr>
                <w:rFonts w:cstheme="minorHAnsi"/>
              </w:rPr>
              <w:lastRenderedPageBreak/>
              <w:t xml:space="preserve">10 </w:t>
            </w:r>
            <w:proofErr w:type="spellStart"/>
            <w:r w:rsidRPr="00BD13FF">
              <w:rPr>
                <w:rFonts w:cstheme="minorHAnsi"/>
                <w:lang w:val="en-US"/>
              </w:rPr>
              <w:t>MBit</w:t>
            </w:r>
            <w:proofErr w:type="spellEnd"/>
            <w:r w:rsidRPr="00BD13FF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HD</w:t>
            </w:r>
            <w:r>
              <w:rPr>
                <w:rFonts w:cstheme="minorHAnsi"/>
              </w:rPr>
              <w:t xml:space="preserve"> – 10 </w:t>
            </w:r>
            <w:proofErr w:type="spellStart"/>
            <w:r>
              <w:rPr>
                <w:rFonts w:cstheme="minorHAnsi"/>
              </w:rPr>
              <w:t>мбит</w:t>
            </w:r>
            <w:proofErr w:type="spellEnd"/>
            <w:r>
              <w:rPr>
                <w:rFonts w:cstheme="minorHAnsi"/>
              </w:rPr>
              <w:t>/с полудуплекс</w:t>
            </w:r>
          </w:p>
          <w:p w:rsidR="00E93291" w:rsidRPr="00EE5743" w:rsidRDefault="00E93291" w:rsidP="001B7B0F">
            <w:proofErr w:type="spellStart"/>
            <w:r w:rsidRPr="00BD13FF">
              <w:rPr>
                <w:lang w:val="en-US"/>
              </w:rPr>
              <w:t>autonegotiotion</w:t>
            </w:r>
            <w:proofErr w:type="spellEnd"/>
            <w:r w:rsidRPr="00EE5743">
              <w:t xml:space="preserve"> </w:t>
            </w:r>
            <w:r w:rsidRPr="00BD13FF">
              <w:rPr>
                <w:lang w:val="en-US"/>
              </w:rPr>
              <w:t>in</w:t>
            </w:r>
            <w:r w:rsidRPr="00EE5743">
              <w:t xml:space="preserve"> </w:t>
            </w:r>
            <w:r w:rsidRPr="00BD13FF">
              <w:rPr>
                <w:lang w:val="en-US"/>
              </w:rPr>
              <w:t>process</w:t>
            </w:r>
            <w:r w:rsidRPr="00EE5743">
              <w:rPr>
                <w:rFonts w:cstheme="minorHAnsi"/>
              </w:rPr>
              <w:t xml:space="preserve"> –</w:t>
            </w:r>
            <w:r>
              <w:rPr>
                <w:rFonts w:cstheme="minorHAnsi"/>
              </w:rPr>
              <w:t xml:space="preserve"> идет процесс </w:t>
            </w:r>
            <w:proofErr w:type="spellStart"/>
            <w:r>
              <w:rPr>
                <w:rFonts w:cstheme="minorHAnsi"/>
              </w:rPr>
              <w:t>автосогласования</w:t>
            </w:r>
            <w:proofErr w:type="spellEnd"/>
            <w:r>
              <w:rPr>
                <w:rFonts w:cstheme="minorHAnsi"/>
              </w:rPr>
              <w:t xml:space="preserve"> параметров линии</w:t>
            </w:r>
          </w:p>
          <w:p w:rsidR="00E93291" w:rsidRPr="00701D7A" w:rsidRDefault="00E93291" w:rsidP="001B7B0F">
            <w:r w:rsidRPr="00BD13FF">
              <w:rPr>
                <w:rFonts w:cstheme="minorHAnsi"/>
                <w:lang w:val="en-US"/>
              </w:rPr>
              <w:t>link</w:t>
            </w:r>
            <w:r w:rsidRPr="00701D7A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  <w:lang w:val="en-US"/>
              </w:rPr>
              <w:t>down</w:t>
            </w:r>
            <w:r w:rsidRPr="00701D7A">
              <w:rPr>
                <w:rFonts w:cstheme="minorHAnsi"/>
              </w:rPr>
              <w:t xml:space="preserve"> – </w:t>
            </w:r>
            <w:r w:rsidRPr="00BD13FF">
              <w:rPr>
                <w:rFonts w:cstheme="minorHAnsi"/>
              </w:rPr>
              <w:t>кабель</w:t>
            </w:r>
            <w:r w:rsidRPr="00701D7A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</w:rPr>
              <w:t>не</w:t>
            </w:r>
            <w:r w:rsidRPr="00701D7A">
              <w:rPr>
                <w:rFonts w:cstheme="minorHAnsi"/>
              </w:rPr>
              <w:t xml:space="preserve"> </w:t>
            </w:r>
            <w:r w:rsidRPr="00BD13FF">
              <w:rPr>
                <w:rFonts w:cstheme="minorHAnsi"/>
              </w:rPr>
              <w:t>подсоединен</w:t>
            </w:r>
          </w:p>
        </w:tc>
      </w:tr>
      <w:tr w:rsidR="00E93291" w:rsidRPr="00E93291" w:rsidTr="00601BBD">
        <w:trPr>
          <w:trHeight w:val="540"/>
          <w:jc w:val="center"/>
        </w:trPr>
        <w:tc>
          <w:tcPr>
            <w:tcW w:w="756" w:type="pct"/>
            <w:vMerge/>
          </w:tcPr>
          <w:p w:rsidR="00E93291" w:rsidRPr="00701D7A" w:rsidRDefault="00E93291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E93291" w:rsidRPr="00701D7A" w:rsidRDefault="00E93291" w:rsidP="001B7B0F"/>
        </w:tc>
        <w:tc>
          <w:tcPr>
            <w:tcW w:w="1462" w:type="pct"/>
          </w:tcPr>
          <w:p w:rsidR="00E93291" w:rsidRPr="00BD13FF" w:rsidRDefault="00E93291" w:rsidP="001B7B0F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>Test PHY : read error</w:t>
            </w:r>
          </w:p>
        </w:tc>
        <w:tc>
          <w:tcPr>
            <w:tcW w:w="1556" w:type="pct"/>
          </w:tcPr>
          <w:p w:rsidR="00E93291" w:rsidRPr="00E93291" w:rsidRDefault="00E93291" w:rsidP="001B7B0F">
            <w:pPr>
              <w:rPr>
                <w:rFonts w:ascii="Courier New" w:hAnsi="Courier New" w:cs="Courier New"/>
              </w:rPr>
            </w:pPr>
            <w:r>
              <w:t xml:space="preserve">Отказ в доступе к </w:t>
            </w:r>
            <w:r>
              <w:rPr>
                <w:lang w:val="en-US"/>
              </w:rPr>
              <w:t>PHY</w:t>
            </w:r>
            <w:r w:rsidRPr="00963A25">
              <w:t>-</w:t>
            </w:r>
            <w:r>
              <w:t>контроллеру по чтению</w:t>
            </w:r>
          </w:p>
        </w:tc>
      </w:tr>
      <w:tr w:rsidR="00E93291" w:rsidRPr="00E93291" w:rsidTr="00601BBD">
        <w:trPr>
          <w:trHeight w:val="540"/>
          <w:jc w:val="center"/>
        </w:trPr>
        <w:tc>
          <w:tcPr>
            <w:tcW w:w="756" w:type="pct"/>
            <w:vMerge w:val="restart"/>
          </w:tcPr>
          <w:p w:rsidR="00E93291" w:rsidRPr="00DF2764" w:rsidRDefault="00E93291" w:rsidP="004E47DA">
            <w:pPr>
              <w:rPr>
                <w:rFonts w:ascii="Courier New" w:hAnsi="Courier New" w:cs="Courier New"/>
                <w:lang w:val="en-US"/>
              </w:rPr>
            </w:pPr>
            <w:r w:rsidRPr="00DF2764">
              <w:rPr>
                <w:rFonts w:ascii="Courier New" w:hAnsi="Courier New" w:cs="Courier New"/>
                <w:lang w:val="en-US"/>
              </w:rPr>
              <w:t>TEST PHY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: PING</w:t>
            </w:r>
          </w:p>
        </w:tc>
        <w:tc>
          <w:tcPr>
            <w:tcW w:w="1226" w:type="pct"/>
            <w:vMerge w:val="restart"/>
          </w:tcPr>
          <w:p w:rsidR="00E93291" w:rsidRPr="00E93291" w:rsidRDefault="00E93291" w:rsidP="0088709E">
            <w:r>
              <w:t xml:space="preserve">Тестирование передачи по </w:t>
            </w:r>
            <w:r>
              <w:rPr>
                <w:lang w:val="en-US"/>
              </w:rPr>
              <w:t>Ethernet</w:t>
            </w:r>
            <w:r>
              <w:t xml:space="preserve"> </w:t>
            </w:r>
            <w:r w:rsidR="0088709E">
              <w:t xml:space="preserve">через </w:t>
            </w:r>
            <w:r w:rsidR="0088709E">
              <w:rPr>
                <w:lang w:val="en-US"/>
              </w:rPr>
              <w:t>PHY</w:t>
            </w:r>
            <w:r w:rsidR="0088709E" w:rsidRPr="00963A25">
              <w:t>-</w:t>
            </w:r>
            <w:r w:rsidR="0088709E">
              <w:t>контроллер платы СЦ</w:t>
            </w:r>
            <w:proofErr w:type="gramStart"/>
            <w:r w:rsidR="0088709E">
              <w:t>4</w:t>
            </w:r>
            <w:proofErr w:type="gramEnd"/>
          </w:p>
        </w:tc>
        <w:tc>
          <w:tcPr>
            <w:tcW w:w="1462" w:type="pct"/>
          </w:tcPr>
          <w:p w:rsidR="00E93291" w:rsidRPr="00BD13FF" w:rsidRDefault="00E93291" w:rsidP="004E47DA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 xml:space="preserve">Test PHY PING : OK , </w:t>
            </w:r>
            <w:r>
              <w:rPr>
                <w:rFonts w:ascii="Courier New" w:hAnsi="Courier New" w:cs="Courier New"/>
                <w:lang w:val="en-US"/>
              </w:rPr>
              <w:t>&lt;T&gt;</w:t>
            </w:r>
            <w:r w:rsidRPr="00BD13F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D13FF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</w:tc>
        <w:tc>
          <w:tcPr>
            <w:tcW w:w="1556" w:type="pct"/>
          </w:tcPr>
          <w:p w:rsidR="00E93291" w:rsidRPr="00E93291" w:rsidRDefault="00E93291" w:rsidP="00E93291">
            <w:r w:rsidRPr="00BD13FF">
              <w:rPr>
                <w:rFonts w:cstheme="minorHAnsi"/>
              </w:rPr>
              <w:t>Положительный результат тестирования</w:t>
            </w:r>
            <w:r>
              <w:rPr>
                <w:rFonts w:cstheme="minorHAnsi"/>
              </w:rPr>
              <w:t>, обмен произведен за</w:t>
            </w:r>
            <w:proofErr w:type="gramStart"/>
            <w:r>
              <w:rPr>
                <w:rFonts w:cstheme="minorHAnsi"/>
              </w:rPr>
              <w:t xml:space="preserve"> </w:t>
            </w:r>
            <w:r w:rsidRPr="00E93291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Т</w:t>
            </w:r>
            <w:proofErr w:type="gramEnd"/>
            <w:r w:rsidRPr="00E93291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миллисекунд</w:t>
            </w:r>
          </w:p>
        </w:tc>
      </w:tr>
      <w:tr w:rsidR="00E93291" w:rsidRPr="00E93291" w:rsidTr="00601BBD">
        <w:trPr>
          <w:trHeight w:val="321"/>
          <w:jc w:val="center"/>
        </w:trPr>
        <w:tc>
          <w:tcPr>
            <w:tcW w:w="756" w:type="pct"/>
            <w:vMerge/>
          </w:tcPr>
          <w:p w:rsidR="00E93291" w:rsidRPr="00E93291" w:rsidRDefault="00E93291" w:rsidP="004E47DA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E93291" w:rsidRPr="00E93291" w:rsidRDefault="00E93291" w:rsidP="004E47DA"/>
        </w:tc>
        <w:tc>
          <w:tcPr>
            <w:tcW w:w="1462" w:type="pct"/>
          </w:tcPr>
          <w:p w:rsidR="00E93291" w:rsidRPr="00BD13FF" w:rsidRDefault="00E93291" w:rsidP="004E47DA">
            <w:pPr>
              <w:rPr>
                <w:rFonts w:ascii="Courier New" w:hAnsi="Courier New" w:cs="Courier New"/>
                <w:lang w:val="en-US"/>
              </w:rPr>
            </w:pPr>
            <w:r w:rsidRPr="00BD13FF">
              <w:rPr>
                <w:rFonts w:ascii="Courier New" w:hAnsi="Courier New" w:cs="Courier New"/>
                <w:lang w:val="en-US"/>
              </w:rPr>
              <w:t>Test PHY PING : PING timeout</w:t>
            </w:r>
          </w:p>
        </w:tc>
        <w:tc>
          <w:tcPr>
            <w:tcW w:w="1556" w:type="pct"/>
          </w:tcPr>
          <w:p w:rsidR="00E93291" w:rsidRPr="00E93291" w:rsidRDefault="00E93291" w:rsidP="00E93291">
            <w:r>
              <w:t xml:space="preserve">Таймаут ожидания ответа на запрос </w:t>
            </w:r>
            <w:r>
              <w:rPr>
                <w:lang w:val="en-US"/>
              </w:rPr>
              <w:t>PING</w:t>
            </w:r>
          </w:p>
        </w:tc>
      </w:tr>
      <w:tr w:rsidR="001B7B0F" w:rsidRPr="00495539" w:rsidTr="00601BBD">
        <w:trPr>
          <w:jc w:val="center"/>
        </w:trPr>
        <w:tc>
          <w:tcPr>
            <w:tcW w:w="756" w:type="pct"/>
            <w:vMerge w:val="restart"/>
          </w:tcPr>
          <w:p w:rsidR="001B7B0F" w:rsidRPr="00DF2764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DF2764">
              <w:rPr>
                <w:rFonts w:ascii="Courier New" w:hAnsi="Courier New" w:cs="Courier New"/>
                <w:lang w:val="en-US"/>
              </w:rPr>
              <w:t>TEST SET PIN : &lt;PINNAME&gt; : &lt;0|1&gt;</w:t>
            </w:r>
          </w:p>
        </w:tc>
        <w:tc>
          <w:tcPr>
            <w:tcW w:w="1226" w:type="pct"/>
            <w:vMerge w:val="restart"/>
          </w:tcPr>
          <w:p w:rsidR="001B7B0F" w:rsidRDefault="001B7B0F" w:rsidP="001B7B0F">
            <w:r>
              <w:t>Установка выходной линии микроконтроллера</w:t>
            </w:r>
          </w:p>
          <w:p w:rsidR="001B7B0F" w:rsidRPr="00DB38F4" w:rsidRDefault="001B7B0F" w:rsidP="001B7B0F">
            <w:pPr>
              <w:rPr>
                <w:rFonts w:cs="Courier New"/>
              </w:rPr>
            </w:pPr>
            <w:r w:rsidRPr="00DF2764">
              <w:rPr>
                <w:rFonts w:cs="Courier New"/>
              </w:rPr>
              <w:t>Поддерживаемые</w:t>
            </w:r>
            <w:r w:rsidRPr="00DB38F4">
              <w:rPr>
                <w:rFonts w:cs="Courier New"/>
              </w:rPr>
              <w:t xml:space="preserve"> &lt;</w:t>
            </w:r>
            <w:r w:rsidRPr="00DF2764">
              <w:rPr>
                <w:rFonts w:cs="Courier New"/>
                <w:lang w:val="en-US"/>
              </w:rPr>
              <w:t>PINNAME</w:t>
            </w:r>
            <w:r w:rsidRPr="00DB38F4">
              <w:rPr>
                <w:rFonts w:cs="Courier New"/>
              </w:rPr>
              <w:t>&gt;:</w:t>
            </w:r>
          </w:p>
          <w:p w:rsidR="001B7B0F" w:rsidRPr="00495539" w:rsidRDefault="001B7B0F" w:rsidP="001B7B0F">
            <w:pPr>
              <w:rPr>
                <w:lang w:val="en-US"/>
              </w:rPr>
            </w:pPr>
            <w:r w:rsidRPr="00DF2764">
              <w:rPr>
                <w:rFonts w:cs="Courier New"/>
                <w:lang w:val="en-US"/>
              </w:rPr>
              <w:t>POW_DOWN, UPR1_SP, UP2_FAN, RELE_UPR, MKVKL_UPR, NORMA_UPR, TEST_LED</w:t>
            </w:r>
          </w:p>
        </w:tc>
        <w:tc>
          <w:tcPr>
            <w:tcW w:w="1462" w:type="pct"/>
          </w:tcPr>
          <w:p w:rsidR="001B7B0F" w:rsidRPr="00DF2764" w:rsidRDefault="001B7B0F" w:rsidP="001B7B0F">
            <w:pPr>
              <w:rPr>
                <w:rFonts w:ascii="Courier New" w:hAnsi="Courier New" w:cs="Courier New"/>
              </w:rPr>
            </w:pPr>
            <w:r w:rsidRPr="00DF2764">
              <w:rPr>
                <w:rFonts w:ascii="Courier New" w:hAnsi="Courier New" w:cs="Courier New"/>
                <w:lang w:val="en-US"/>
              </w:rPr>
              <w:t>Pin &lt;PINNAME&gt; set to &lt;0|1&gt;</w:t>
            </w:r>
          </w:p>
        </w:tc>
        <w:tc>
          <w:tcPr>
            <w:tcW w:w="1556" w:type="pct"/>
          </w:tcPr>
          <w:p w:rsidR="001B7B0F" w:rsidRPr="00495539" w:rsidRDefault="001B7B0F" w:rsidP="001B7B0F">
            <w:r w:rsidRPr="00DF2764">
              <w:t xml:space="preserve">Установка выходной линии </w:t>
            </w:r>
            <w:r>
              <w:t>микро</w:t>
            </w:r>
            <w:r w:rsidRPr="00DF2764">
              <w:t xml:space="preserve">контроллера </w:t>
            </w:r>
            <w:r w:rsidRPr="00DF2764">
              <w:rPr>
                <w:rFonts w:cs="Courier New"/>
              </w:rPr>
              <w:t>&lt;</w:t>
            </w:r>
            <w:r w:rsidRPr="00DF2764">
              <w:rPr>
                <w:rFonts w:cs="Courier New"/>
                <w:lang w:val="en-US"/>
              </w:rPr>
              <w:t>PINNAME</w:t>
            </w:r>
            <w:r w:rsidRPr="00DF2764">
              <w:rPr>
                <w:rFonts w:cs="Courier New"/>
              </w:rPr>
              <w:t xml:space="preserve">&gt; </w:t>
            </w:r>
            <w:r w:rsidRPr="00DF2764">
              <w:t>в указанное значение 0 или 1</w:t>
            </w:r>
          </w:p>
          <w:p w:rsidR="001B7B0F" w:rsidRPr="00495539" w:rsidRDefault="001B7B0F" w:rsidP="001B7B0F"/>
        </w:tc>
      </w:tr>
      <w:tr w:rsidR="001B7B0F" w:rsidRPr="00495539" w:rsidTr="00601BBD">
        <w:trPr>
          <w:jc w:val="center"/>
        </w:trPr>
        <w:tc>
          <w:tcPr>
            <w:tcW w:w="756" w:type="pct"/>
            <w:vMerge/>
          </w:tcPr>
          <w:p w:rsidR="001B7B0F" w:rsidRPr="00056CC1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296218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296218">
              <w:rPr>
                <w:rFonts w:ascii="Courier New" w:hAnsi="Courier New" w:cs="Courier New"/>
                <w:lang w:val="en-US"/>
              </w:rPr>
              <w:t>Error : wrong pin name</w:t>
            </w:r>
          </w:p>
        </w:tc>
        <w:tc>
          <w:tcPr>
            <w:tcW w:w="1556" w:type="pct"/>
          </w:tcPr>
          <w:p w:rsidR="001B7B0F" w:rsidRDefault="001B7B0F" w:rsidP="001B7B0F">
            <w:r>
              <w:t>Неверное имя линии</w:t>
            </w:r>
          </w:p>
        </w:tc>
      </w:tr>
      <w:tr w:rsidR="001B7B0F" w:rsidRPr="00495539" w:rsidTr="00601BBD">
        <w:trPr>
          <w:jc w:val="center"/>
        </w:trPr>
        <w:tc>
          <w:tcPr>
            <w:tcW w:w="756" w:type="pct"/>
            <w:vMerge/>
          </w:tcPr>
          <w:p w:rsidR="001B7B0F" w:rsidRPr="00DF2764" w:rsidRDefault="001B7B0F" w:rsidP="001B7B0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DF2764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296218">
              <w:rPr>
                <w:rFonts w:ascii="Courier New" w:hAnsi="Courier New" w:cs="Courier New"/>
                <w:lang w:val="en-US"/>
              </w:rPr>
              <w:t>Error : wrong pin value</w:t>
            </w:r>
          </w:p>
        </w:tc>
        <w:tc>
          <w:tcPr>
            <w:tcW w:w="1556" w:type="pct"/>
          </w:tcPr>
          <w:p w:rsidR="001B7B0F" w:rsidRPr="00DF2764" w:rsidRDefault="001B7B0F" w:rsidP="001B7B0F">
            <w:r>
              <w:t>Неверное значение линии</w:t>
            </w:r>
          </w:p>
        </w:tc>
      </w:tr>
      <w:tr w:rsidR="001B7B0F" w:rsidRPr="00495539" w:rsidTr="00601BBD">
        <w:trPr>
          <w:jc w:val="center"/>
        </w:trPr>
        <w:tc>
          <w:tcPr>
            <w:tcW w:w="756" w:type="pct"/>
            <w:vMerge w:val="restart"/>
          </w:tcPr>
          <w:p w:rsidR="001B7B0F" w:rsidRPr="00DF2764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DF2764">
              <w:rPr>
                <w:rFonts w:ascii="Courier New" w:hAnsi="Courier New" w:cs="Courier New"/>
              </w:rPr>
              <w:t xml:space="preserve">TEST </w:t>
            </w:r>
            <w:r w:rsidRPr="00DF2764">
              <w:rPr>
                <w:rFonts w:ascii="Courier New" w:hAnsi="Courier New" w:cs="Courier New"/>
                <w:lang w:val="en-US"/>
              </w:rPr>
              <w:t>G</w:t>
            </w:r>
            <w:r w:rsidRPr="00DF2764">
              <w:rPr>
                <w:rFonts w:ascii="Courier New" w:hAnsi="Courier New" w:cs="Courier New"/>
              </w:rPr>
              <w:t>ET PIN</w:t>
            </w:r>
            <w:proofErr w:type="gramStart"/>
            <w:r w:rsidRPr="00DF2764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DF2764">
              <w:rPr>
                <w:rFonts w:ascii="Courier New" w:hAnsi="Courier New" w:cs="Courier New"/>
                <w:lang w:val="en-US"/>
              </w:rPr>
              <w:t xml:space="preserve"> &lt;PINNAME&gt;</w:t>
            </w:r>
          </w:p>
        </w:tc>
        <w:tc>
          <w:tcPr>
            <w:tcW w:w="1226" w:type="pct"/>
            <w:vMerge w:val="restart"/>
          </w:tcPr>
          <w:p w:rsidR="001B7B0F" w:rsidRDefault="001B7B0F" w:rsidP="001B7B0F">
            <w:r>
              <w:t xml:space="preserve">Получение состояния входной линии микроконтроллера </w:t>
            </w:r>
          </w:p>
          <w:p w:rsidR="001B7B0F" w:rsidRPr="00DB38F4" w:rsidRDefault="001B7B0F" w:rsidP="001B7B0F">
            <w:pPr>
              <w:rPr>
                <w:rFonts w:cs="Courier New"/>
              </w:rPr>
            </w:pPr>
            <w:r w:rsidRPr="00DF2764">
              <w:rPr>
                <w:rFonts w:cs="Courier New"/>
              </w:rPr>
              <w:t>Поддерживаемые</w:t>
            </w:r>
            <w:r w:rsidRPr="00DB38F4">
              <w:rPr>
                <w:rFonts w:cs="Courier New"/>
              </w:rPr>
              <w:t xml:space="preserve"> &lt;</w:t>
            </w:r>
            <w:r w:rsidRPr="00DF2764">
              <w:rPr>
                <w:rFonts w:cs="Courier New"/>
                <w:lang w:val="en-US"/>
              </w:rPr>
              <w:t>PINNAME</w:t>
            </w:r>
            <w:r w:rsidRPr="00DB38F4">
              <w:rPr>
                <w:rFonts w:cs="Courier New"/>
              </w:rPr>
              <w:t>&gt;:</w:t>
            </w:r>
          </w:p>
          <w:p w:rsidR="001B7B0F" w:rsidRPr="00495539" w:rsidRDefault="001B7B0F" w:rsidP="001B7B0F">
            <w:pPr>
              <w:rPr>
                <w:lang w:val="en-US"/>
              </w:rPr>
            </w:pPr>
            <w:r w:rsidRPr="00DF2764">
              <w:rPr>
                <w:rFonts w:cs="Courier New"/>
                <w:lang w:val="en-US"/>
              </w:rPr>
              <w:t>INT_BUT, DET_48V, UPR_PHONE, UPR_MIC2, VOL+, VOL-, SENS+, SENS-, TEST_BUT, CFG_UI0, CFG_UI1, CFG_UI2</w:t>
            </w:r>
          </w:p>
        </w:tc>
        <w:tc>
          <w:tcPr>
            <w:tcW w:w="1462" w:type="pct"/>
          </w:tcPr>
          <w:p w:rsidR="001B7B0F" w:rsidRPr="00DF2764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DF2764">
              <w:rPr>
                <w:rFonts w:ascii="Courier New" w:hAnsi="Courier New" w:cs="Courier New"/>
                <w:lang w:val="en-US"/>
              </w:rPr>
              <w:t>Input pin &lt;PINNAME&gt; : &lt;0|1&gt;</w:t>
            </w:r>
          </w:p>
        </w:tc>
        <w:tc>
          <w:tcPr>
            <w:tcW w:w="1556" w:type="pct"/>
          </w:tcPr>
          <w:p w:rsidR="001B7B0F" w:rsidRPr="00495539" w:rsidRDefault="001B7B0F" w:rsidP="001B7B0F">
            <w:r w:rsidRPr="00DF2764">
              <w:t xml:space="preserve">Получение и вывод состояния входной линии </w:t>
            </w:r>
            <w:r>
              <w:t>микро</w:t>
            </w:r>
            <w:r w:rsidRPr="00DF2764">
              <w:t xml:space="preserve">контроллера </w:t>
            </w:r>
            <w:r w:rsidRPr="00DF2764">
              <w:rPr>
                <w:rFonts w:cs="Courier New"/>
              </w:rPr>
              <w:t>&lt;</w:t>
            </w:r>
            <w:r w:rsidRPr="00DF2764">
              <w:rPr>
                <w:rFonts w:cs="Courier New"/>
                <w:lang w:val="en-US"/>
              </w:rPr>
              <w:t>PINNAME</w:t>
            </w:r>
            <w:r w:rsidRPr="00DF2764">
              <w:rPr>
                <w:rFonts w:cs="Courier New"/>
              </w:rPr>
              <w:t>&gt;</w:t>
            </w:r>
          </w:p>
        </w:tc>
      </w:tr>
      <w:tr w:rsidR="001B7B0F" w:rsidRPr="00495539" w:rsidTr="00601BBD">
        <w:trPr>
          <w:jc w:val="center"/>
        </w:trPr>
        <w:tc>
          <w:tcPr>
            <w:tcW w:w="756" w:type="pct"/>
            <w:vMerge/>
          </w:tcPr>
          <w:p w:rsidR="001B7B0F" w:rsidRPr="00DF2764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DF2764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296218">
              <w:rPr>
                <w:rFonts w:ascii="Courier New" w:hAnsi="Courier New" w:cs="Courier New"/>
                <w:lang w:val="en-US"/>
              </w:rPr>
              <w:t>Error : wrong pin name</w:t>
            </w:r>
          </w:p>
        </w:tc>
        <w:tc>
          <w:tcPr>
            <w:tcW w:w="1556" w:type="pct"/>
          </w:tcPr>
          <w:p w:rsidR="001B7B0F" w:rsidRPr="00DF2764" w:rsidRDefault="001B7B0F" w:rsidP="001B7B0F">
            <w:r>
              <w:t>Неверное имя линии</w:t>
            </w:r>
          </w:p>
        </w:tc>
      </w:tr>
      <w:tr w:rsidR="001B7B0F" w:rsidRPr="00041383" w:rsidTr="00601BBD">
        <w:trPr>
          <w:jc w:val="center"/>
        </w:trPr>
        <w:tc>
          <w:tcPr>
            <w:tcW w:w="756" w:type="pct"/>
            <w:vMerge w:val="restart"/>
          </w:tcPr>
          <w:p w:rsidR="001B7B0F" w:rsidRPr="00F31222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F31222">
              <w:rPr>
                <w:rFonts w:ascii="Courier New CYR" w:hAnsi="Courier New CYR" w:cs="Courier New CYR"/>
                <w:lang w:val="en-US"/>
              </w:rPr>
              <w:t>TEST SET LED : &lt;</w:t>
            </w:r>
            <w:proofErr w:type="spellStart"/>
            <w:r w:rsidRPr="00F31222">
              <w:rPr>
                <w:rFonts w:ascii="Courier New CYR" w:hAnsi="Courier New CYR" w:cs="Courier New CYR"/>
                <w:lang w:val="en-US"/>
              </w:rPr>
              <w:t>lednum</w:t>
            </w:r>
            <w:proofErr w:type="spellEnd"/>
            <w:r w:rsidRPr="00F31222">
              <w:rPr>
                <w:rFonts w:ascii="Courier New CYR" w:hAnsi="Courier New CYR" w:cs="Courier New CYR"/>
                <w:lang w:val="en-US"/>
              </w:rPr>
              <w:t>&gt; : &lt;state&gt;</w:t>
            </w:r>
          </w:p>
        </w:tc>
        <w:tc>
          <w:tcPr>
            <w:tcW w:w="1226" w:type="pct"/>
            <w:vMerge w:val="restart"/>
          </w:tcPr>
          <w:p w:rsidR="001B7B0F" w:rsidRPr="00720FC2" w:rsidRDefault="001B7B0F" w:rsidP="001B7B0F">
            <w:r w:rsidRPr="00720FC2">
              <w:t>Установка состояния светодиода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&lt;</w:t>
            </w:r>
            <w:proofErr w:type="spellStart"/>
            <w:r w:rsidRPr="00720FC2">
              <w:rPr>
                <w:rFonts w:cs="Courier New CYR"/>
                <w:lang w:val="en-US"/>
              </w:rPr>
              <w:t>lednum</w:t>
            </w:r>
            <w:proofErr w:type="spellEnd"/>
            <w:r w:rsidRPr="00720FC2">
              <w:rPr>
                <w:rFonts w:cs="Courier New CYR"/>
              </w:rPr>
              <w:t>&gt;, &lt;</w:t>
            </w:r>
            <w:r w:rsidRPr="00720FC2">
              <w:rPr>
                <w:rFonts w:cs="Courier New CYR"/>
                <w:lang w:val="en-US"/>
              </w:rPr>
              <w:t>state</w:t>
            </w:r>
            <w:r w:rsidRPr="00720FC2">
              <w:rPr>
                <w:rFonts w:cs="Courier New CYR"/>
              </w:rPr>
              <w:t>&gt;  - шестнадцатеричные числа из двух цифр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&lt;</w:t>
            </w:r>
            <w:proofErr w:type="spellStart"/>
            <w:r w:rsidRPr="00720FC2">
              <w:rPr>
                <w:rFonts w:cs="Courier New CYR"/>
                <w:lang w:val="en-US"/>
              </w:rPr>
              <w:t>lednum</w:t>
            </w:r>
            <w:proofErr w:type="spellEnd"/>
            <w:r w:rsidRPr="00720FC2">
              <w:rPr>
                <w:rFonts w:cs="Courier New CYR"/>
              </w:rPr>
              <w:t>&gt; - код светодиода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&lt;</w:t>
            </w:r>
            <w:r w:rsidRPr="00720FC2">
              <w:rPr>
                <w:rFonts w:cs="Courier New CYR"/>
                <w:lang w:val="en-US"/>
              </w:rPr>
              <w:t>state</w:t>
            </w:r>
            <w:r w:rsidRPr="00720FC2">
              <w:rPr>
                <w:rFonts w:cs="Courier New CYR"/>
              </w:rPr>
              <w:t>&gt; - состояние: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00 - выключен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01 - включен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02 - мигание 500/500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03 - мигание 250/250</w:t>
            </w:r>
          </w:p>
          <w:p w:rsidR="001B7B0F" w:rsidRPr="00720FC2" w:rsidRDefault="001B7B0F" w:rsidP="001B7B0F">
            <w:r w:rsidRPr="00720FC2">
              <w:rPr>
                <w:rFonts w:cs="Courier New CYR"/>
              </w:rPr>
              <w:t>04 – мигание 100/900</w:t>
            </w:r>
          </w:p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>Set led state ok</w:t>
            </w:r>
          </w:p>
        </w:tc>
        <w:tc>
          <w:tcPr>
            <w:tcW w:w="1556" w:type="pct"/>
          </w:tcPr>
          <w:p w:rsidR="001B7B0F" w:rsidRPr="00041383" w:rsidRDefault="001B7B0F" w:rsidP="001B7B0F">
            <w:pPr>
              <w:rPr>
                <w:lang w:val="en-US"/>
              </w:rPr>
            </w:pPr>
            <w:r>
              <w:t>Подтверждение</w:t>
            </w:r>
            <w:r w:rsidRPr="00041383">
              <w:rPr>
                <w:lang w:val="en-US"/>
              </w:rPr>
              <w:t xml:space="preserve"> </w:t>
            </w:r>
            <w:r>
              <w:t>выполнения</w:t>
            </w:r>
            <w:r w:rsidRPr="00041383">
              <w:rPr>
                <w:lang w:val="en-US"/>
              </w:rPr>
              <w:t xml:space="preserve"> </w:t>
            </w:r>
            <w:r>
              <w:t>команды</w:t>
            </w:r>
          </w:p>
        </w:tc>
      </w:tr>
      <w:tr w:rsidR="001B7B0F" w:rsidRPr="00041383" w:rsidTr="00601BBD">
        <w:trPr>
          <w:jc w:val="center"/>
        </w:trPr>
        <w:tc>
          <w:tcPr>
            <w:tcW w:w="756" w:type="pct"/>
            <w:vMerge/>
          </w:tcPr>
          <w:p w:rsidR="001B7B0F" w:rsidRPr="00F31222" w:rsidRDefault="001B7B0F" w:rsidP="001B7B0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226" w:type="pct"/>
            <w:vMerge/>
          </w:tcPr>
          <w:p w:rsidR="001B7B0F" w:rsidRPr="00720FC2" w:rsidRDefault="001B7B0F" w:rsidP="001B7B0F">
            <w:pPr>
              <w:rPr>
                <w:lang w:val="en-US"/>
              </w:rPr>
            </w:pPr>
          </w:p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DB74CB">
              <w:rPr>
                <w:rFonts w:ascii="Courier New" w:hAnsi="Courier New" w:cs="Courier New"/>
                <w:lang w:val="en-US"/>
              </w:rPr>
              <w:t>Error : invalid led number</w:t>
            </w:r>
          </w:p>
        </w:tc>
        <w:tc>
          <w:tcPr>
            <w:tcW w:w="1556" w:type="pct"/>
          </w:tcPr>
          <w:p w:rsidR="001B7B0F" w:rsidRPr="00041383" w:rsidRDefault="001B7B0F" w:rsidP="001B7B0F">
            <w:pPr>
              <w:rPr>
                <w:lang w:val="en-US"/>
              </w:rPr>
            </w:pPr>
            <w:r>
              <w:t>Неверный код светодиода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  <w:vMerge w:val="restart"/>
          </w:tcPr>
          <w:p w:rsidR="001B7B0F" w:rsidRPr="00F31222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F31222">
              <w:rPr>
                <w:rFonts w:ascii="Courier New CYR" w:hAnsi="Courier New CYR" w:cs="Courier New CYR"/>
                <w:lang w:val="en-US"/>
              </w:rPr>
              <w:t>TEST GET BTN : &lt;</w:t>
            </w:r>
            <w:proofErr w:type="spellStart"/>
            <w:r w:rsidRPr="00F31222">
              <w:rPr>
                <w:rFonts w:ascii="Courier New CYR" w:hAnsi="Courier New CYR" w:cs="Courier New CYR"/>
                <w:lang w:val="en-US"/>
              </w:rPr>
              <w:t>btnnum</w:t>
            </w:r>
            <w:proofErr w:type="spellEnd"/>
            <w:r w:rsidRPr="00F31222">
              <w:rPr>
                <w:rFonts w:ascii="Courier New CYR" w:hAnsi="Courier New CYR" w:cs="Courier New CYR"/>
                <w:lang w:val="en-US"/>
              </w:rPr>
              <w:t>&gt;</w:t>
            </w:r>
          </w:p>
        </w:tc>
        <w:tc>
          <w:tcPr>
            <w:tcW w:w="1226" w:type="pct"/>
            <w:vMerge w:val="restart"/>
          </w:tcPr>
          <w:p w:rsidR="001B7B0F" w:rsidRPr="00720FC2" w:rsidRDefault="001B7B0F" w:rsidP="001B7B0F">
            <w:r w:rsidRPr="00720FC2">
              <w:t>Получение состояния кнопки</w:t>
            </w:r>
          </w:p>
          <w:p w:rsidR="001B7B0F" w:rsidRPr="00720FC2" w:rsidRDefault="001B7B0F" w:rsidP="001B7B0F">
            <w:r w:rsidRPr="00720FC2">
              <w:rPr>
                <w:rFonts w:cs="Courier New CYR"/>
              </w:rPr>
              <w:t>&lt;</w:t>
            </w:r>
            <w:proofErr w:type="spellStart"/>
            <w:r w:rsidRPr="00720FC2">
              <w:rPr>
                <w:rFonts w:cs="Courier New CYR"/>
                <w:lang w:val="en-US"/>
              </w:rPr>
              <w:t>btnnum</w:t>
            </w:r>
            <w:proofErr w:type="spellEnd"/>
            <w:r w:rsidRPr="00720FC2">
              <w:rPr>
                <w:rFonts w:cs="Courier New CYR"/>
              </w:rPr>
              <w:t xml:space="preserve">&gt; - код кнопки, </w:t>
            </w:r>
            <w:r w:rsidRPr="00720FC2">
              <w:rPr>
                <w:rFonts w:cs="Courier New CYR"/>
              </w:rPr>
              <w:lastRenderedPageBreak/>
              <w:t>шестнадцатеричное число из двух цифр</w:t>
            </w:r>
          </w:p>
        </w:tc>
        <w:tc>
          <w:tcPr>
            <w:tcW w:w="1462" w:type="pct"/>
          </w:tcPr>
          <w:p w:rsidR="001B7B0F" w:rsidRPr="00DB74CB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DB74CB">
              <w:rPr>
                <w:rFonts w:ascii="Courier New" w:hAnsi="Courier New" w:cs="Courier New"/>
                <w:lang w:val="en-US"/>
              </w:rPr>
              <w:lastRenderedPageBreak/>
              <w:t xml:space="preserve">Get </w:t>
            </w:r>
            <w:proofErr w:type="spellStart"/>
            <w:r w:rsidRPr="00DB74CB">
              <w:rPr>
                <w:rFonts w:ascii="Courier New" w:hAnsi="Courier New" w:cs="Courier New"/>
                <w:lang w:val="en-US"/>
              </w:rPr>
              <w:t>btn</w:t>
            </w:r>
            <w:proofErr w:type="spellEnd"/>
            <w:r w:rsidRPr="00DB74CB"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 w:rsidRPr="00DB74CB">
              <w:rPr>
                <w:rFonts w:ascii="Courier New" w:hAnsi="Courier New" w:cs="Courier New"/>
                <w:lang w:val="en-US"/>
              </w:rPr>
              <w:t>btnnum</w:t>
            </w:r>
            <w:proofErr w:type="spellEnd"/>
            <w:r w:rsidRPr="00DB74CB">
              <w:rPr>
                <w:rFonts w:ascii="Courier New" w:hAnsi="Courier New" w:cs="Courier New"/>
                <w:lang w:val="en-US"/>
              </w:rPr>
              <w:t xml:space="preserve">&gt; </w:t>
            </w:r>
            <w:proofErr w:type="spellStart"/>
            <w:r w:rsidRPr="00DB74CB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DB74CB">
              <w:rPr>
                <w:rFonts w:ascii="Courier New" w:hAnsi="Courier New" w:cs="Courier New"/>
                <w:lang w:val="en-US"/>
              </w:rPr>
              <w:t xml:space="preserve"> : &lt;</w:t>
            </w:r>
            <w:proofErr w:type="spellStart"/>
            <w:r w:rsidRPr="00DB74CB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DB74CB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1556" w:type="pct"/>
          </w:tcPr>
          <w:p w:rsidR="001B7B0F" w:rsidRPr="00CD7D51" w:rsidRDefault="001B7B0F" w:rsidP="001B7B0F">
            <w:pPr>
              <w:rPr>
                <w:rFonts w:cstheme="minorHAnsi"/>
              </w:rPr>
            </w:pPr>
            <w:r w:rsidRPr="00DB74CB">
              <w:rPr>
                <w:rFonts w:cstheme="minorHAnsi"/>
              </w:rPr>
              <w:t xml:space="preserve">Вывод состояния кнопки </w:t>
            </w:r>
            <w:r w:rsidRPr="00CD7D51">
              <w:rPr>
                <w:rFonts w:cstheme="minorHAnsi"/>
              </w:rPr>
              <w:t>&lt;</w:t>
            </w:r>
            <w:proofErr w:type="spellStart"/>
            <w:r w:rsidRPr="00DB74CB">
              <w:rPr>
                <w:rFonts w:cstheme="minorHAnsi"/>
                <w:lang w:val="en-US"/>
              </w:rPr>
              <w:t>btnnum</w:t>
            </w:r>
            <w:proofErr w:type="spellEnd"/>
            <w:r w:rsidRPr="00CD7D51">
              <w:rPr>
                <w:rFonts w:cstheme="minorHAnsi"/>
              </w:rPr>
              <w:t>&gt;</w:t>
            </w:r>
          </w:p>
          <w:p w:rsidR="001B7B0F" w:rsidRPr="00DB74CB" w:rsidRDefault="001B7B0F" w:rsidP="001B7B0F">
            <w:r w:rsidRPr="00CD7D51">
              <w:rPr>
                <w:rFonts w:cstheme="minorHAnsi"/>
              </w:rPr>
              <w:t>&lt;</w:t>
            </w:r>
            <w:proofErr w:type="spellStart"/>
            <w:r w:rsidRPr="00DB74CB">
              <w:rPr>
                <w:rFonts w:cstheme="minorHAnsi"/>
                <w:lang w:val="en-US"/>
              </w:rPr>
              <w:t>val</w:t>
            </w:r>
            <w:proofErr w:type="spellEnd"/>
            <w:r w:rsidRPr="00CD7D51">
              <w:rPr>
                <w:rFonts w:cstheme="minorHAnsi"/>
              </w:rPr>
              <w:t>&gt;</w:t>
            </w:r>
            <w:r w:rsidRPr="00DB74CB">
              <w:rPr>
                <w:rFonts w:cstheme="minorHAnsi"/>
              </w:rPr>
              <w:t xml:space="preserve"> - состояние кнопки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  <w:vMerge/>
          </w:tcPr>
          <w:p w:rsidR="001B7B0F" w:rsidRPr="001A2FDB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DB74CB" w:rsidRDefault="001B7B0F" w:rsidP="001B7B0F">
            <w:pPr>
              <w:rPr>
                <w:rFonts w:ascii="Courier New" w:hAnsi="Courier New" w:cs="Courier New"/>
              </w:rPr>
            </w:pPr>
            <w:proofErr w:type="spellStart"/>
            <w:r w:rsidRPr="00DB74CB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DB74C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DB74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74CB">
              <w:rPr>
                <w:rFonts w:ascii="Courier New" w:hAnsi="Courier New" w:cs="Courier New"/>
              </w:rPr>
              <w:t>invalid</w:t>
            </w:r>
            <w:proofErr w:type="spellEnd"/>
            <w:r w:rsidRPr="00DB74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74CB">
              <w:rPr>
                <w:rFonts w:ascii="Courier New" w:hAnsi="Courier New" w:cs="Courier New"/>
              </w:rPr>
              <w:t>btn</w:t>
            </w:r>
            <w:proofErr w:type="spellEnd"/>
            <w:r w:rsidRPr="00DB74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74CB">
              <w:rPr>
                <w:rFonts w:ascii="Courier New" w:hAnsi="Courier New" w:cs="Courier New"/>
              </w:rPr>
              <w:t>number</w:t>
            </w:r>
            <w:proofErr w:type="spellEnd"/>
          </w:p>
        </w:tc>
        <w:tc>
          <w:tcPr>
            <w:tcW w:w="1556" w:type="pct"/>
          </w:tcPr>
          <w:p w:rsidR="001B7B0F" w:rsidRPr="00C612EE" w:rsidRDefault="001B7B0F" w:rsidP="001B7B0F">
            <w:r>
              <w:t>Неверный код кнопки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</w:tcPr>
          <w:p w:rsidR="001B7B0F" w:rsidRPr="005D0BA6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D0BA6">
              <w:rPr>
                <w:rFonts w:ascii="Courier New" w:hAnsi="Courier New" w:cs="Courier New"/>
              </w:rPr>
              <w:lastRenderedPageBreak/>
              <w:t>TEST TONE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&lt;IDX&gt; : &lt;LEN&gt;</w:t>
            </w:r>
          </w:p>
        </w:tc>
        <w:tc>
          <w:tcPr>
            <w:tcW w:w="1226" w:type="pct"/>
          </w:tcPr>
          <w:p w:rsidR="001B7B0F" w:rsidRPr="005D0BA6" w:rsidRDefault="001B7B0F" w:rsidP="001B7B0F">
            <w:r w:rsidRPr="005D0BA6">
              <w:t>Тестирование воспроизведения звукового сигнала</w:t>
            </w:r>
          </w:p>
          <w:p w:rsidR="001B7B0F" w:rsidRPr="005D0BA6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&lt;</w:t>
            </w:r>
            <w:r w:rsidRPr="005D0BA6">
              <w:rPr>
                <w:rFonts w:cstheme="minorHAnsi"/>
                <w:lang w:val="en-US"/>
              </w:rPr>
              <w:t>IDX</w:t>
            </w:r>
            <w:r w:rsidRPr="005D0BA6">
              <w:rPr>
                <w:rFonts w:cstheme="minorHAnsi"/>
              </w:rPr>
              <w:t xml:space="preserve">&gt; - код </w:t>
            </w:r>
            <w:r w:rsidRPr="005D0BA6">
              <w:t xml:space="preserve">звукового </w:t>
            </w:r>
            <w:r w:rsidRPr="005D0BA6">
              <w:rPr>
                <w:rFonts w:cstheme="minorHAnsi"/>
              </w:rPr>
              <w:t>сигнала (</w:t>
            </w:r>
            <w:proofErr w:type="gramStart"/>
            <w:r w:rsidRPr="005D0BA6">
              <w:rPr>
                <w:rFonts w:cs="Courier New CYR"/>
              </w:rPr>
              <w:t>шестнадцатеричные</w:t>
            </w:r>
            <w:proofErr w:type="gramEnd"/>
            <w:r w:rsidRPr="005D0BA6">
              <w:rPr>
                <w:rFonts w:cs="Courier New CYR"/>
              </w:rPr>
              <w:t xml:space="preserve"> число из двух цифр</w:t>
            </w:r>
            <w:r w:rsidRPr="005D0BA6">
              <w:rPr>
                <w:rFonts w:cstheme="minorHAnsi"/>
              </w:rPr>
              <w:t>):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00</w:t>
            </w:r>
            <w:r>
              <w:rPr>
                <w:rFonts w:cstheme="minorHAnsi"/>
              </w:rPr>
              <w:t xml:space="preserve"> – выключить сигнал 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0</w:t>
            </w:r>
            <w:r>
              <w:rPr>
                <w:rFonts w:cstheme="minorHAnsi"/>
              </w:rPr>
              <w:t>1 – тон 600 Гц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0</w:t>
            </w:r>
            <w:r>
              <w:rPr>
                <w:rFonts w:cstheme="minorHAnsi"/>
              </w:rPr>
              <w:t>2 – тон 1000 Гц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0</w:t>
            </w:r>
            <w:r>
              <w:rPr>
                <w:rFonts w:cstheme="minorHAnsi"/>
              </w:rPr>
              <w:t>3 – тон 2100 Гц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4 – </w:t>
            </w:r>
            <w:r w:rsidRPr="00CB1938">
              <w:rPr>
                <w:rFonts w:cstheme="minorHAnsi"/>
              </w:rPr>
              <w:t>"вызов абонента"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5 – </w:t>
            </w:r>
            <w:r w:rsidRPr="00CB1938">
              <w:rPr>
                <w:rFonts w:cstheme="minorHAnsi"/>
              </w:rPr>
              <w:t>"ответ станции"</w:t>
            </w:r>
            <w:r>
              <w:rPr>
                <w:rFonts w:cstheme="minorHAnsi"/>
              </w:rPr>
              <w:t xml:space="preserve"> (тон 425Гц)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6 – </w:t>
            </w:r>
            <w:r w:rsidRPr="00CB1938">
              <w:rPr>
                <w:rFonts w:cstheme="minorHAnsi"/>
              </w:rPr>
              <w:t>"контроль посылки вызова"</w:t>
            </w:r>
          </w:p>
          <w:p w:rsidR="001B7B0F" w:rsidRDefault="001B7B0F" w:rsidP="001B7B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07 – </w:t>
            </w:r>
            <w:r w:rsidRPr="00CB1938">
              <w:rPr>
                <w:rFonts w:cstheme="minorHAnsi"/>
              </w:rPr>
              <w:t>"абонент занят"</w:t>
            </w:r>
            <w:r>
              <w:rPr>
                <w:rFonts w:cstheme="minorHAnsi"/>
              </w:rPr>
              <w:t xml:space="preserve"> (кратковременный)</w:t>
            </w:r>
          </w:p>
          <w:p w:rsidR="001B7B0F" w:rsidRPr="005D0BA6" w:rsidRDefault="001B7B0F" w:rsidP="001B7B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08 – </w:t>
            </w:r>
            <w:r w:rsidRPr="00CB1938">
              <w:rPr>
                <w:rFonts w:cstheme="minorHAnsi"/>
              </w:rPr>
              <w:t>"абонент недоступен"</w:t>
            </w:r>
            <w:r>
              <w:rPr>
                <w:rFonts w:cstheme="minorHAnsi"/>
              </w:rPr>
              <w:t xml:space="preserve"> (кратковременный)</w:t>
            </w:r>
          </w:p>
          <w:p w:rsidR="001B7B0F" w:rsidRPr="009F5FAB" w:rsidRDefault="001B7B0F" w:rsidP="001B7B0F">
            <w:pPr>
              <w:rPr>
                <w:rFonts w:cstheme="minorHAnsi"/>
              </w:rPr>
            </w:pPr>
            <w:r w:rsidRPr="005D0BA6">
              <w:rPr>
                <w:rFonts w:cstheme="minorHAnsi"/>
              </w:rPr>
              <w:t>&lt;</w:t>
            </w:r>
            <w:r w:rsidRPr="005D0BA6">
              <w:rPr>
                <w:rFonts w:cstheme="minorHAnsi"/>
                <w:lang w:val="en-US"/>
              </w:rPr>
              <w:t>LEN</w:t>
            </w:r>
            <w:r w:rsidRPr="005D0BA6">
              <w:rPr>
                <w:rFonts w:cstheme="minorHAnsi"/>
              </w:rPr>
              <w:t>&gt; - время воспроизведения</w:t>
            </w:r>
            <w:r>
              <w:rPr>
                <w:rFonts w:cstheme="minorHAnsi"/>
              </w:rPr>
              <w:t xml:space="preserve">, </w:t>
            </w:r>
            <w:r w:rsidRPr="005D0BA6">
              <w:rPr>
                <w:rFonts w:cstheme="minorHAnsi"/>
              </w:rPr>
              <w:t xml:space="preserve"> </w:t>
            </w:r>
            <w:r w:rsidRPr="005D0BA6">
              <w:rPr>
                <w:rFonts w:cs="Courier New CYR"/>
              </w:rPr>
              <w:t>шестнадцатеричн</w:t>
            </w:r>
            <w:r>
              <w:rPr>
                <w:rFonts w:cs="Courier New CYR"/>
              </w:rPr>
              <w:t>ое</w:t>
            </w:r>
            <w:r w:rsidRPr="005D0BA6">
              <w:rPr>
                <w:rFonts w:cs="Courier New CYR"/>
              </w:rPr>
              <w:t xml:space="preserve"> число из четырех цифр</w:t>
            </w:r>
            <w:r>
              <w:rPr>
                <w:rFonts w:cs="Courier New CYR"/>
              </w:rPr>
              <w:t>, для кратковременных сигналов - 0000</w:t>
            </w:r>
          </w:p>
        </w:tc>
        <w:tc>
          <w:tcPr>
            <w:tcW w:w="1462" w:type="pct"/>
          </w:tcPr>
          <w:p w:rsidR="001B7B0F" w:rsidRPr="005D0BA6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D0BA6">
              <w:rPr>
                <w:rFonts w:ascii="Courier New" w:hAnsi="Courier New" w:cs="Courier New"/>
                <w:lang w:val="en-US"/>
              </w:rPr>
              <w:t xml:space="preserve">Start test tone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idx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  <w:r w:rsidRPr="005D0BA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5D0BA6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5D0BA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1556" w:type="pct"/>
          </w:tcPr>
          <w:p w:rsidR="001B7B0F" w:rsidRDefault="001B7B0F" w:rsidP="001B7B0F">
            <w:r>
              <w:t>Старт воспроизведения</w:t>
            </w:r>
            <w:r w:rsidRPr="00A87273">
              <w:t xml:space="preserve"> </w:t>
            </w:r>
            <w:r>
              <w:t>звукового</w:t>
            </w:r>
            <w:r w:rsidRPr="00A87273">
              <w:t xml:space="preserve"> </w:t>
            </w:r>
            <w:r>
              <w:t xml:space="preserve">сигнала (останов воспроизведения, если </w:t>
            </w:r>
            <w:proofErr w:type="spellStart"/>
            <w:r>
              <w:rPr>
                <w:lang w:val="en-US"/>
              </w:rPr>
              <w:t>idx</w:t>
            </w:r>
            <w:proofErr w:type="spellEnd"/>
            <w:r>
              <w:t>=</w:t>
            </w:r>
            <w:r w:rsidRPr="00325185">
              <w:t>0</w:t>
            </w:r>
            <w:r>
              <w:t>0).</w:t>
            </w:r>
          </w:p>
          <w:p w:rsidR="001B7B0F" w:rsidRPr="008F2DD0" w:rsidRDefault="001B7B0F" w:rsidP="001B7B0F"/>
        </w:tc>
      </w:tr>
      <w:tr w:rsidR="001B7B0F" w:rsidRPr="00C612EE" w:rsidTr="00601BBD">
        <w:trPr>
          <w:jc w:val="center"/>
        </w:trPr>
        <w:tc>
          <w:tcPr>
            <w:tcW w:w="756" w:type="pct"/>
          </w:tcPr>
          <w:p w:rsidR="001B7B0F" w:rsidRPr="00795886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795886">
              <w:rPr>
                <w:rFonts w:ascii="Courier New" w:hAnsi="Courier New" w:cs="Courier New"/>
                <w:lang w:val="en-US"/>
              </w:rPr>
              <w:t>TEST PRINT : SB</w:t>
            </w:r>
          </w:p>
        </w:tc>
        <w:tc>
          <w:tcPr>
            <w:tcW w:w="1226" w:type="pct"/>
          </w:tcPr>
          <w:p w:rsidR="001B7B0F" w:rsidRPr="009A64BB" w:rsidRDefault="001B7B0F" w:rsidP="001B7B0F">
            <w:r>
              <w:t xml:space="preserve">Вывод полной информации о системном блоке </w:t>
            </w:r>
            <w:r>
              <w:rPr>
                <w:lang w:val="en-US"/>
              </w:rPr>
              <w:t>EEPROM</w:t>
            </w:r>
          </w:p>
        </w:tc>
        <w:tc>
          <w:tcPr>
            <w:tcW w:w="1462" w:type="pct"/>
          </w:tcPr>
          <w:p w:rsidR="001B7B0F" w:rsidRPr="00795886" w:rsidRDefault="001B7B0F" w:rsidP="001B7B0F">
            <w:pPr>
              <w:rPr>
                <w:rFonts w:ascii="Courier New" w:hAnsi="Courier New" w:cs="Courier New"/>
              </w:rPr>
            </w:pPr>
            <w:r w:rsidRPr="00795886">
              <w:rPr>
                <w:rFonts w:ascii="Courier New" w:hAnsi="Courier New" w:cs="Courier New"/>
              </w:rPr>
              <w:t>----------</w:t>
            </w:r>
          </w:p>
          <w:p w:rsidR="001B7B0F" w:rsidRDefault="001B7B0F" w:rsidP="001B7B0F">
            <w:pPr>
              <w:rPr>
                <w:rFonts w:ascii="Courier New" w:hAnsi="Courier New" w:cs="Courier New"/>
              </w:rPr>
            </w:pPr>
            <w:proofErr w:type="spellStart"/>
            <w:r w:rsidRPr="00795886">
              <w:rPr>
                <w:rFonts w:ascii="Courier New" w:hAnsi="Courier New" w:cs="Courier New"/>
              </w:rPr>
              <w:t>System</w:t>
            </w:r>
            <w:proofErr w:type="spellEnd"/>
            <w:r w:rsidRPr="007958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95886">
              <w:rPr>
                <w:rFonts w:ascii="Courier New" w:hAnsi="Courier New" w:cs="Courier New"/>
              </w:rPr>
              <w:t>block</w:t>
            </w:r>
            <w:proofErr w:type="spellEnd"/>
          </w:p>
          <w:p w:rsidR="001B7B0F" w:rsidRPr="009A64BB" w:rsidRDefault="001B7B0F" w:rsidP="001B7B0F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передаются строки с с</w:t>
            </w:r>
            <w:r w:rsidRPr="009A64BB">
              <w:rPr>
                <w:rFonts w:cstheme="minorHAnsi"/>
              </w:rPr>
              <w:t>одержим</w:t>
            </w:r>
            <w:r>
              <w:rPr>
                <w:rFonts w:cstheme="minorHAnsi"/>
              </w:rPr>
              <w:t>ым</w:t>
            </w:r>
            <w:r w:rsidRPr="009A64BB">
              <w:rPr>
                <w:rFonts w:cstheme="minorHAnsi"/>
              </w:rPr>
              <w:t xml:space="preserve"> всех полей системного блока </w:t>
            </w:r>
            <w:r>
              <w:rPr>
                <w:rFonts w:cstheme="minorHAnsi"/>
              </w:rPr>
              <w:t>в виде:</w:t>
            </w:r>
          </w:p>
          <w:p w:rsidR="001B7B0F" w:rsidRPr="009A64BB" w:rsidRDefault="001B7B0F" w:rsidP="001B7B0F">
            <w:pPr>
              <w:rPr>
                <w:rFonts w:cstheme="minorHAnsi"/>
              </w:rPr>
            </w:pPr>
            <w:r w:rsidRPr="00A37F9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--- </w:t>
            </w:r>
            <w:r w:rsidRPr="00A37F9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имя_поля</w:t>
            </w:r>
            <w:proofErr w:type="spellEnd"/>
            <w:r w:rsidRPr="00A37F95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</w:t>
            </w:r>
            <w:r w:rsidRPr="00A37F95">
              <w:rPr>
                <w:rFonts w:cstheme="minorHAnsi"/>
              </w:rPr>
              <w:t>: &lt;</w:t>
            </w:r>
            <w:r>
              <w:rPr>
                <w:rFonts w:cstheme="minorHAnsi"/>
              </w:rPr>
              <w:t>значение</w:t>
            </w:r>
            <w:r w:rsidRPr="00A37F95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br/>
              <w:t xml:space="preserve">где количество </w:t>
            </w:r>
            <w:proofErr w:type="gramStart"/>
            <w:r>
              <w:rPr>
                <w:rFonts w:cstheme="minorHAnsi"/>
              </w:rPr>
              <w:t>«</w:t>
            </w:r>
            <w:r w:rsidRPr="00A37F95">
              <w:rPr>
                <w:rFonts w:cstheme="minorHAnsi"/>
              </w:rPr>
              <w:t>-</w:t>
            </w:r>
            <w:proofErr w:type="gramEnd"/>
            <w:r>
              <w:rPr>
                <w:rFonts w:cstheme="minorHAnsi"/>
              </w:rPr>
              <w:t>» обозначает уровень вложенности поля</w:t>
            </w:r>
          </w:p>
        </w:tc>
        <w:tc>
          <w:tcPr>
            <w:tcW w:w="1556" w:type="pct"/>
          </w:tcPr>
          <w:p w:rsidR="001B7B0F" w:rsidRPr="009A64BB" w:rsidRDefault="001B7B0F" w:rsidP="001B7B0F">
            <w:pPr>
              <w:rPr>
                <w:rFonts w:cstheme="minorHAnsi"/>
              </w:rPr>
            </w:pPr>
            <w:r w:rsidRPr="009A64BB">
              <w:rPr>
                <w:rFonts w:cstheme="minorHAnsi"/>
              </w:rPr>
              <w:t>Печать содержимого всех полей системного блока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</w:tcPr>
          <w:p w:rsidR="001B7B0F" w:rsidRPr="00795886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795886">
              <w:rPr>
                <w:rFonts w:ascii="Courier New" w:hAnsi="Courier New" w:cs="Courier New"/>
                <w:lang w:val="en-US"/>
              </w:rPr>
              <w:t>TEST PRINT : CONF</w:t>
            </w:r>
          </w:p>
        </w:tc>
        <w:tc>
          <w:tcPr>
            <w:tcW w:w="1226" w:type="pct"/>
          </w:tcPr>
          <w:p w:rsidR="001B7B0F" w:rsidRPr="005D0BA6" w:rsidRDefault="001B7B0F" w:rsidP="001B7B0F">
            <w:r>
              <w:t>Вывод полной информации о конфигурации</w:t>
            </w:r>
          </w:p>
        </w:tc>
        <w:tc>
          <w:tcPr>
            <w:tcW w:w="1462" w:type="pct"/>
          </w:tcPr>
          <w:p w:rsidR="001B7B0F" w:rsidRPr="00795886" w:rsidRDefault="001B7B0F" w:rsidP="001B7B0F">
            <w:pPr>
              <w:rPr>
                <w:rFonts w:ascii="Courier New" w:hAnsi="Courier New" w:cs="Courier New"/>
              </w:rPr>
            </w:pPr>
            <w:r w:rsidRPr="00795886">
              <w:rPr>
                <w:rFonts w:ascii="Courier New" w:hAnsi="Courier New" w:cs="Courier New"/>
              </w:rPr>
              <w:t>----------</w:t>
            </w:r>
          </w:p>
          <w:p w:rsidR="001B7B0F" w:rsidRPr="00795886" w:rsidRDefault="001B7B0F" w:rsidP="001B7B0F">
            <w:pPr>
              <w:rPr>
                <w:rFonts w:ascii="Courier New" w:hAnsi="Courier New" w:cs="Courier New"/>
              </w:rPr>
            </w:pPr>
            <w:proofErr w:type="spellStart"/>
            <w:r w:rsidRPr="00795886">
              <w:rPr>
                <w:rFonts w:ascii="Courier New" w:hAnsi="Courier New" w:cs="Courier New"/>
              </w:rPr>
              <w:t>Settings</w:t>
            </w:r>
            <w:proofErr w:type="spellEnd"/>
          </w:p>
          <w:p w:rsidR="001B7B0F" w:rsidRPr="009A64BB" w:rsidRDefault="001B7B0F" w:rsidP="001B7B0F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передаются строки с с</w:t>
            </w:r>
            <w:r w:rsidRPr="009A64BB">
              <w:rPr>
                <w:rFonts w:cstheme="minorHAnsi"/>
              </w:rPr>
              <w:t>одержим</w:t>
            </w:r>
            <w:r>
              <w:rPr>
                <w:rFonts w:cstheme="minorHAnsi"/>
              </w:rPr>
              <w:t xml:space="preserve">ым </w:t>
            </w:r>
            <w:r w:rsidRPr="009A64BB">
              <w:rPr>
                <w:rFonts w:cstheme="minorHAnsi"/>
              </w:rPr>
              <w:t xml:space="preserve">всех полей конфигурационной структуры </w:t>
            </w:r>
            <w:r>
              <w:rPr>
                <w:rFonts w:cstheme="minorHAnsi"/>
              </w:rPr>
              <w:t>в виде:</w:t>
            </w:r>
          </w:p>
          <w:p w:rsidR="001B7B0F" w:rsidRDefault="001B7B0F" w:rsidP="001B7B0F">
            <w:pPr>
              <w:rPr>
                <w:rFonts w:cstheme="minorHAnsi"/>
              </w:rPr>
            </w:pPr>
            <w:r w:rsidRPr="00A37F95">
              <w:rPr>
                <w:rFonts w:cstheme="minorHAnsi"/>
              </w:rPr>
              <w:t>-</w:t>
            </w:r>
            <w:r>
              <w:rPr>
                <w:rFonts w:cstheme="minorHAnsi"/>
              </w:rPr>
              <w:t>---</w:t>
            </w:r>
            <w:r w:rsidRPr="00A37F9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имя_поля</w:t>
            </w:r>
            <w:proofErr w:type="spellEnd"/>
            <w:r w:rsidRPr="00A37F95">
              <w:rPr>
                <w:rFonts w:cstheme="minorHAnsi"/>
              </w:rPr>
              <w:t>&gt;</w:t>
            </w:r>
            <w:proofErr w:type="gramStart"/>
            <w:r>
              <w:rPr>
                <w:rFonts w:cstheme="minorHAnsi"/>
              </w:rPr>
              <w:t xml:space="preserve"> </w:t>
            </w:r>
            <w:r w:rsidRPr="00A37F95">
              <w:rPr>
                <w:rFonts w:cstheme="minorHAnsi"/>
              </w:rPr>
              <w:t>:</w:t>
            </w:r>
            <w:proofErr w:type="gramEnd"/>
            <w:r w:rsidRPr="00A37F95">
              <w:rPr>
                <w:rFonts w:cstheme="minorHAnsi"/>
              </w:rPr>
              <w:t xml:space="preserve"> &lt;</w:t>
            </w:r>
            <w:r>
              <w:rPr>
                <w:rFonts w:cstheme="minorHAnsi"/>
              </w:rPr>
              <w:t>значение</w:t>
            </w:r>
            <w:r w:rsidRPr="00A37F95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,</w:t>
            </w:r>
          </w:p>
          <w:p w:rsidR="001B7B0F" w:rsidRPr="00A37F95" w:rsidRDefault="001B7B0F" w:rsidP="001B7B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где количество </w:t>
            </w:r>
            <w:proofErr w:type="gramStart"/>
            <w:r>
              <w:rPr>
                <w:rFonts w:cstheme="minorHAnsi"/>
              </w:rPr>
              <w:t>«</w:t>
            </w:r>
            <w:r w:rsidRPr="00A37F95">
              <w:rPr>
                <w:rFonts w:cstheme="minorHAnsi"/>
              </w:rPr>
              <w:t>-</w:t>
            </w:r>
            <w:proofErr w:type="gramEnd"/>
            <w:r>
              <w:rPr>
                <w:rFonts w:cstheme="minorHAnsi"/>
              </w:rPr>
              <w:t xml:space="preserve">» обозначает уровень </w:t>
            </w:r>
            <w:r>
              <w:rPr>
                <w:rFonts w:cstheme="minorHAnsi"/>
              </w:rPr>
              <w:lastRenderedPageBreak/>
              <w:t>вложенности поля</w:t>
            </w:r>
          </w:p>
        </w:tc>
        <w:tc>
          <w:tcPr>
            <w:tcW w:w="1556" w:type="pct"/>
          </w:tcPr>
          <w:p w:rsidR="001B7B0F" w:rsidRPr="009A64BB" w:rsidRDefault="001B7B0F" w:rsidP="001B7B0F">
            <w:pPr>
              <w:rPr>
                <w:rFonts w:cstheme="minorHAnsi"/>
              </w:rPr>
            </w:pPr>
            <w:r w:rsidRPr="009A64BB">
              <w:rPr>
                <w:rFonts w:cstheme="minorHAnsi"/>
              </w:rPr>
              <w:lastRenderedPageBreak/>
              <w:t>Печать всех полей конфигурационной структуры</w:t>
            </w:r>
          </w:p>
        </w:tc>
      </w:tr>
      <w:tr w:rsidR="001B7B0F" w:rsidRPr="00DF2764" w:rsidTr="00601BBD">
        <w:trPr>
          <w:jc w:val="center"/>
        </w:trPr>
        <w:tc>
          <w:tcPr>
            <w:tcW w:w="5000" w:type="pct"/>
            <w:gridSpan w:val="4"/>
          </w:tcPr>
          <w:p w:rsidR="001B7B0F" w:rsidRPr="00CE6956" w:rsidRDefault="001B7B0F" w:rsidP="001B7B0F">
            <w:pPr>
              <w:jc w:val="center"/>
            </w:pPr>
            <w:r>
              <w:rPr>
                <w:b/>
                <w:sz w:val="28"/>
                <w:szCs w:val="28"/>
              </w:rPr>
              <w:lastRenderedPageBreak/>
              <w:t xml:space="preserve">Тестовые отладочные </w:t>
            </w:r>
            <w:r w:rsidRPr="00290972">
              <w:rPr>
                <w:b/>
                <w:sz w:val="28"/>
                <w:szCs w:val="28"/>
              </w:rPr>
              <w:t>команд</w:t>
            </w:r>
            <w:r>
              <w:rPr>
                <w:b/>
                <w:sz w:val="28"/>
                <w:szCs w:val="28"/>
              </w:rPr>
              <w:t>ы</w:t>
            </w:r>
            <w:r w:rsidRPr="00CE6956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режим </w:t>
            </w:r>
            <w:r>
              <w:rPr>
                <w:b/>
                <w:sz w:val="28"/>
                <w:szCs w:val="28"/>
                <w:lang w:val="en-US"/>
              </w:rPr>
              <w:t>DEBUG</w:t>
            </w:r>
            <w:r w:rsidRPr="00CE6956">
              <w:rPr>
                <w:b/>
                <w:sz w:val="28"/>
                <w:szCs w:val="28"/>
              </w:rPr>
              <w:t>)</w:t>
            </w:r>
          </w:p>
        </w:tc>
      </w:tr>
      <w:tr w:rsidR="001B7B0F" w:rsidRPr="00C612EE" w:rsidTr="00601BBD">
        <w:trPr>
          <w:trHeight w:val="270"/>
          <w:jc w:val="center"/>
        </w:trPr>
        <w:tc>
          <w:tcPr>
            <w:tcW w:w="756" w:type="pct"/>
            <w:vMerge w:val="restart"/>
          </w:tcPr>
          <w:p w:rsidR="001B7B0F" w:rsidRPr="00F31222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F31222">
              <w:rPr>
                <w:rFonts w:ascii="Courier New CYR" w:hAnsi="Courier New CYR" w:cs="Courier New CYR"/>
                <w:lang w:val="en-US"/>
              </w:rPr>
              <w:t>TEST SET AIC : &lt;page&gt; : &lt;</w:t>
            </w:r>
            <w:proofErr w:type="spellStart"/>
            <w:r w:rsidRPr="00F31222">
              <w:rPr>
                <w:rFonts w:ascii="Courier New CYR" w:hAnsi="Courier New CYR" w:cs="Courier New CYR"/>
                <w:lang w:val="en-US"/>
              </w:rPr>
              <w:t>reg</w:t>
            </w:r>
            <w:proofErr w:type="spellEnd"/>
            <w:r w:rsidRPr="00F31222">
              <w:rPr>
                <w:rFonts w:ascii="Courier New CYR" w:hAnsi="Courier New CYR" w:cs="Courier New CYR"/>
                <w:lang w:val="en-US"/>
              </w:rPr>
              <w:t>&gt; : &lt;data&gt;</w:t>
            </w:r>
          </w:p>
        </w:tc>
        <w:tc>
          <w:tcPr>
            <w:tcW w:w="1226" w:type="pct"/>
            <w:vMerge w:val="restart"/>
          </w:tcPr>
          <w:p w:rsidR="001B7B0F" w:rsidRPr="00720FC2" w:rsidRDefault="001B7B0F" w:rsidP="001B7B0F">
            <w:r w:rsidRPr="00720FC2">
              <w:t xml:space="preserve">Запись регистра </w:t>
            </w:r>
            <w:r w:rsidRPr="00720FC2">
              <w:rPr>
                <w:lang w:val="en-US"/>
              </w:rPr>
              <w:t>AUDIOCODEC</w:t>
            </w:r>
          </w:p>
          <w:p w:rsidR="001B7B0F" w:rsidRPr="00720FC2" w:rsidRDefault="001B7B0F" w:rsidP="001B7B0F">
            <w:r w:rsidRPr="00720FC2">
              <w:rPr>
                <w:rFonts w:cs="Courier New CYR"/>
              </w:rPr>
              <w:t>&lt;</w:t>
            </w:r>
            <w:r w:rsidRPr="00720FC2">
              <w:rPr>
                <w:rFonts w:cs="Courier New CYR"/>
                <w:lang w:val="en-US"/>
              </w:rPr>
              <w:t>page</w:t>
            </w:r>
            <w:r w:rsidRPr="00720FC2">
              <w:rPr>
                <w:rFonts w:cs="Courier New CYR"/>
              </w:rPr>
              <w:t>&gt;, &lt;</w:t>
            </w:r>
            <w:proofErr w:type="spellStart"/>
            <w:r w:rsidRPr="00720FC2">
              <w:rPr>
                <w:rFonts w:cs="Courier New CYR"/>
                <w:lang w:val="en-US"/>
              </w:rPr>
              <w:t>reg</w:t>
            </w:r>
            <w:proofErr w:type="spellEnd"/>
            <w:r w:rsidRPr="00720FC2">
              <w:rPr>
                <w:rFonts w:cs="Courier New CYR"/>
              </w:rPr>
              <w:t>&gt;, &lt;</w:t>
            </w:r>
            <w:r w:rsidRPr="00720FC2">
              <w:rPr>
                <w:rFonts w:cs="Courier New CYR"/>
                <w:lang w:val="en-US"/>
              </w:rPr>
              <w:t>data</w:t>
            </w:r>
            <w:r w:rsidRPr="00720FC2">
              <w:rPr>
                <w:rFonts w:cs="Courier New CYR"/>
              </w:rPr>
              <w:t>&gt; - шестнадцатеричные числа из двух цифр</w:t>
            </w:r>
          </w:p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 xml:space="preserve">AIC set </w:t>
            </w:r>
            <w:proofErr w:type="spellStart"/>
            <w:r w:rsidRPr="00525507"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  <w:r w:rsidRPr="00525507">
              <w:rPr>
                <w:rFonts w:ascii="Courier New" w:hAnsi="Courier New" w:cs="Courier New"/>
                <w:lang w:val="en-US"/>
              </w:rPr>
              <w:t xml:space="preserve"> : OK</w:t>
            </w:r>
          </w:p>
        </w:tc>
        <w:tc>
          <w:tcPr>
            <w:tcW w:w="1556" w:type="pct"/>
          </w:tcPr>
          <w:p w:rsidR="001B7B0F" w:rsidRPr="00A16713" w:rsidRDefault="001B7B0F" w:rsidP="001B7B0F">
            <w:pPr>
              <w:rPr>
                <w:rFonts w:cs="Courier New CYR"/>
              </w:rPr>
            </w:pPr>
            <w:r w:rsidRPr="00A16713">
              <w:t xml:space="preserve">Подтверждение записи регистра </w:t>
            </w:r>
            <w:r w:rsidRPr="00A16713">
              <w:rPr>
                <w:rFonts w:cs="Courier New CYR"/>
              </w:rPr>
              <w:t>&lt;</w:t>
            </w:r>
            <w:proofErr w:type="spellStart"/>
            <w:r w:rsidRPr="00A16713">
              <w:rPr>
                <w:rFonts w:cs="Courier New CYR"/>
                <w:lang w:val="en-US"/>
              </w:rPr>
              <w:t>reg</w:t>
            </w:r>
            <w:proofErr w:type="spellEnd"/>
            <w:r w:rsidRPr="00A16713">
              <w:rPr>
                <w:rFonts w:cs="Courier New CYR"/>
              </w:rPr>
              <w:t>&gt; на странице &lt;</w:t>
            </w:r>
            <w:r w:rsidRPr="00A16713">
              <w:rPr>
                <w:rFonts w:cs="Courier New CYR"/>
                <w:lang w:val="en-US"/>
              </w:rPr>
              <w:t>page</w:t>
            </w:r>
            <w:r w:rsidRPr="00A16713">
              <w:rPr>
                <w:rFonts w:cs="Courier New CYR"/>
              </w:rPr>
              <w:t xml:space="preserve">&gt; </w:t>
            </w:r>
            <w:r w:rsidRPr="00A16713">
              <w:t xml:space="preserve">м/с </w:t>
            </w:r>
            <w:r w:rsidRPr="00A16713">
              <w:rPr>
                <w:lang w:val="en-US"/>
              </w:rPr>
              <w:t>AUDIOCODEC</w:t>
            </w:r>
          </w:p>
        </w:tc>
      </w:tr>
      <w:tr w:rsidR="001B7B0F" w:rsidRPr="00C612EE" w:rsidTr="00601BBD">
        <w:trPr>
          <w:trHeight w:val="270"/>
          <w:jc w:val="center"/>
        </w:trPr>
        <w:tc>
          <w:tcPr>
            <w:tcW w:w="756" w:type="pct"/>
            <w:vMerge/>
          </w:tcPr>
          <w:p w:rsidR="001B7B0F" w:rsidRPr="00F31222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Pr="00720FC2" w:rsidRDefault="001B7B0F" w:rsidP="001B7B0F"/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>Error: AIC write error</w:t>
            </w:r>
          </w:p>
        </w:tc>
        <w:tc>
          <w:tcPr>
            <w:tcW w:w="1556" w:type="pct"/>
          </w:tcPr>
          <w:p w:rsidR="001B7B0F" w:rsidRPr="00A16713" w:rsidRDefault="001B7B0F" w:rsidP="001B7B0F">
            <w:r w:rsidRPr="00A16713">
              <w:t xml:space="preserve">Ошибка связи с </w:t>
            </w:r>
            <w:proofErr w:type="gramStart"/>
            <w:r w:rsidRPr="00A16713">
              <w:t>м</w:t>
            </w:r>
            <w:proofErr w:type="gramEnd"/>
            <w:r w:rsidRPr="00A16713">
              <w:t xml:space="preserve">/с </w:t>
            </w:r>
            <w:r w:rsidRPr="00A16713">
              <w:rPr>
                <w:lang w:val="en-US"/>
              </w:rPr>
              <w:t>AUDIOCODEC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  <w:vMerge w:val="restart"/>
          </w:tcPr>
          <w:p w:rsidR="001B7B0F" w:rsidRPr="00F31222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F31222">
              <w:rPr>
                <w:rFonts w:ascii="Courier New CYR" w:hAnsi="Courier New CYR" w:cs="Courier New CYR"/>
                <w:lang w:val="en-US"/>
              </w:rPr>
              <w:t>TEST GET AIC : &lt;page&gt; : &lt;</w:t>
            </w:r>
            <w:proofErr w:type="spellStart"/>
            <w:r w:rsidRPr="00F31222">
              <w:rPr>
                <w:rFonts w:ascii="Courier New CYR" w:hAnsi="Courier New CYR" w:cs="Courier New CYR"/>
                <w:lang w:val="en-US"/>
              </w:rPr>
              <w:t>reg</w:t>
            </w:r>
            <w:proofErr w:type="spellEnd"/>
            <w:r w:rsidRPr="00F31222">
              <w:rPr>
                <w:rFonts w:ascii="Courier New CYR" w:hAnsi="Courier New CYR" w:cs="Courier New CYR"/>
                <w:lang w:val="en-US"/>
              </w:rPr>
              <w:t>&gt;</w:t>
            </w:r>
          </w:p>
        </w:tc>
        <w:tc>
          <w:tcPr>
            <w:tcW w:w="1226" w:type="pct"/>
            <w:vMerge w:val="restart"/>
          </w:tcPr>
          <w:p w:rsidR="001B7B0F" w:rsidRPr="00720FC2" w:rsidRDefault="001B7B0F" w:rsidP="001B7B0F">
            <w:r w:rsidRPr="00720FC2">
              <w:t xml:space="preserve">Чтение регистра </w:t>
            </w:r>
            <w:r w:rsidRPr="00720FC2">
              <w:rPr>
                <w:lang w:val="en-US"/>
              </w:rPr>
              <w:t>AUDIOCODEC</w:t>
            </w:r>
          </w:p>
          <w:p w:rsidR="001B7B0F" w:rsidRPr="00720FC2" w:rsidRDefault="001B7B0F" w:rsidP="001B7B0F">
            <w:r w:rsidRPr="00720FC2">
              <w:rPr>
                <w:rFonts w:cs="Courier New CYR"/>
              </w:rPr>
              <w:t>&lt;</w:t>
            </w:r>
            <w:r w:rsidRPr="00720FC2">
              <w:rPr>
                <w:rFonts w:cs="Courier New CYR"/>
                <w:lang w:val="en-US"/>
              </w:rPr>
              <w:t>page</w:t>
            </w:r>
            <w:r w:rsidRPr="00720FC2">
              <w:rPr>
                <w:rFonts w:cs="Courier New CYR"/>
              </w:rPr>
              <w:t>&gt;, &lt;</w:t>
            </w:r>
            <w:proofErr w:type="spellStart"/>
            <w:r w:rsidRPr="00720FC2">
              <w:rPr>
                <w:rFonts w:cs="Courier New CYR"/>
                <w:lang w:val="en-US"/>
              </w:rPr>
              <w:t>reg</w:t>
            </w:r>
            <w:proofErr w:type="spellEnd"/>
            <w:r w:rsidRPr="00720FC2">
              <w:rPr>
                <w:rFonts w:cs="Courier New CYR"/>
              </w:rPr>
              <w:t>&gt; - шестнадцатеричные числа из двух цифр</w:t>
            </w:r>
          </w:p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 xml:space="preserve">AIC </w:t>
            </w:r>
            <w:proofErr w:type="spellStart"/>
            <w:r w:rsidRPr="00525507"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  <w:r w:rsidRPr="00525507"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 w:rsidRPr="00525507"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  <w:r w:rsidRPr="00525507">
              <w:rPr>
                <w:rFonts w:ascii="Courier New" w:hAnsi="Courier New" w:cs="Courier New"/>
                <w:lang w:val="en-US"/>
              </w:rPr>
              <w:t>&gt; : &lt;data&gt;</w:t>
            </w:r>
          </w:p>
        </w:tc>
        <w:tc>
          <w:tcPr>
            <w:tcW w:w="1556" w:type="pct"/>
          </w:tcPr>
          <w:p w:rsidR="001B7B0F" w:rsidRPr="009A0E3B" w:rsidRDefault="001B7B0F" w:rsidP="001B7B0F">
            <w:r w:rsidRPr="009A0E3B">
              <w:t xml:space="preserve">Вывод значения регистра </w:t>
            </w:r>
            <w:proofErr w:type="gramStart"/>
            <w:r w:rsidRPr="009A0E3B">
              <w:t>м</w:t>
            </w:r>
            <w:proofErr w:type="gramEnd"/>
            <w:r w:rsidRPr="009A0E3B">
              <w:t xml:space="preserve">/с </w:t>
            </w:r>
            <w:r w:rsidRPr="009A0E3B">
              <w:rPr>
                <w:lang w:val="en-US"/>
              </w:rPr>
              <w:t>AUDIOCODEC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  <w:vMerge/>
          </w:tcPr>
          <w:p w:rsidR="001B7B0F" w:rsidRPr="00F31222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Pr="00720FC2" w:rsidRDefault="001B7B0F" w:rsidP="001B7B0F"/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>Error: AIC read error</w:t>
            </w:r>
          </w:p>
        </w:tc>
        <w:tc>
          <w:tcPr>
            <w:tcW w:w="1556" w:type="pct"/>
          </w:tcPr>
          <w:p w:rsidR="001B7B0F" w:rsidRPr="009A0E3B" w:rsidRDefault="001B7B0F" w:rsidP="001B7B0F">
            <w:r w:rsidRPr="009A0E3B">
              <w:t xml:space="preserve">Ошибка связи с </w:t>
            </w:r>
            <w:proofErr w:type="gramStart"/>
            <w:r w:rsidRPr="009A0E3B">
              <w:t>м</w:t>
            </w:r>
            <w:proofErr w:type="gramEnd"/>
            <w:r w:rsidRPr="009A0E3B">
              <w:t xml:space="preserve">/с </w:t>
            </w:r>
            <w:r w:rsidRPr="009A0E3B">
              <w:rPr>
                <w:lang w:val="en-US"/>
              </w:rPr>
              <w:t>AUDIOCODEC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  <w:vMerge w:val="restart"/>
          </w:tcPr>
          <w:p w:rsidR="001B7B0F" w:rsidRPr="00F31222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F31222">
              <w:rPr>
                <w:rFonts w:ascii="Courier New CYR" w:hAnsi="Courier New CYR" w:cs="Courier New CYR"/>
                <w:lang w:val="en-US"/>
              </w:rPr>
              <w:t>TEST SET ETH : &lt;</w:t>
            </w:r>
            <w:proofErr w:type="spellStart"/>
            <w:r w:rsidRPr="00F31222">
              <w:rPr>
                <w:rFonts w:ascii="Courier New CYR" w:hAnsi="Courier New CYR" w:cs="Courier New CYR"/>
                <w:lang w:val="en-US"/>
              </w:rPr>
              <w:t>reg</w:t>
            </w:r>
            <w:proofErr w:type="spellEnd"/>
            <w:r w:rsidRPr="00F31222">
              <w:rPr>
                <w:rFonts w:ascii="Courier New CYR" w:hAnsi="Courier New CYR" w:cs="Courier New CYR"/>
                <w:lang w:val="en-US"/>
              </w:rPr>
              <w:t>&gt; : &lt;data&gt;</w:t>
            </w:r>
          </w:p>
        </w:tc>
        <w:tc>
          <w:tcPr>
            <w:tcW w:w="1226" w:type="pct"/>
            <w:vMerge w:val="restart"/>
          </w:tcPr>
          <w:p w:rsidR="001B7B0F" w:rsidRPr="00720FC2" w:rsidRDefault="001B7B0F" w:rsidP="001B7B0F">
            <w:r w:rsidRPr="00720FC2">
              <w:t xml:space="preserve">Запись регистра </w:t>
            </w:r>
            <w:r w:rsidRPr="00720FC2">
              <w:rPr>
                <w:lang w:val="en-US"/>
              </w:rPr>
              <w:t>PHY</w:t>
            </w:r>
            <w:r w:rsidRPr="00720FC2">
              <w:t>-контроллера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&lt;</w:t>
            </w:r>
            <w:proofErr w:type="spellStart"/>
            <w:r w:rsidRPr="00720FC2">
              <w:rPr>
                <w:rFonts w:cs="Courier New CYR"/>
                <w:lang w:val="en-US"/>
              </w:rPr>
              <w:t>reg</w:t>
            </w:r>
            <w:proofErr w:type="spellEnd"/>
            <w:r w:rsidRPr="00720FC2">
              <w:rPr>
                <w:rFonts w:cs="Courier New CYR"/>
              </w:rPr>
              <w:t>&gt;  - шестнадцатеричное число из двух цифр</w:t>
            </w:r>
          </w:p>
          <w:p w:rsidR="001B7B0F" w:rsidRPr="00720FC2" w:rsidRDefault="001B7B0F" w:rsidP="001B7B0F">
            <w:r w:rsidRPr="00720FC2">
              <w:rPr>
                <w:rFonts w:cs="Courier New CYR"/>
              </w:rPr>
              <w:t>&lt;</w:t>
            </w:r>
            <w:r w:rsidRPr="00720FC2">
              <w:rPr>
                <w:rFonts w:cs="Courier New CYR"/>
                <w:lang w:val="en-US"/>
              </w:rPr>
              <w:t>data</w:t>
            </w:r>
            <w:r w:rsidRPr="00720FC2">
              <w:rPr>
                <w:rFonts w:cs="Courier New CYR"/>
              </w:rPr>
              <w:t>&gt;  - шестнадцатеричные числа из четырех цифр</w:t>
            </w:r>
          </w:p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ETHPHY</w:t>
            </w:r>
            <w:r w:rsidRPr="00525507">
              <w:rPr>
                <w:rFonts w:ascii="Courier New" w:hAnsi="Courier New" w:cs="Courier New"/>
                <w:lang w:val="en-US"/>
              </w:rPr>
              <w:t xml:space="preserve"> set </w:t>
            </w:r>
            <w:proofErr w:type="spellStart"/>
            <w:r w:rsidRPr="00525507"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  <w:r w:rsidRPr="00525507">
              <w:rPr>
                <w:rFonts w:ascii="Courier New" w:hAnsi="Courier New" w:cs="Courier New"/>
                <w:lang w:val="en-US"/>
              </w:rPr>
              <w:t xml:space="preserve"> : OK</w:t>
            </w:r>
          </w:p>
        </w:tc>
        <w:tc>
          <w:tcPr>
            <w:tcW w:w="1556" w:type="pct"/>
          </w:tcPr>
          <w:p w:rsidR="001B7B0F" w:rsidRPr="009A0E3B" w:rsidRDefault="001B7B0F" w:rsidP="001B7B0F">
            <w:pPr>
              <w:rPr>
                <w:rFonts w:cs="Courier New CYR"/>
                <w:sz w:val="24"/>
                <w:szCs w:val="24"/>
              </w:rPr>
            </w:pPr>
            <w:r w:rsidRPr="009A0E3B">
              <w:t xml:space="preserve">Подтверждение записи регистра </w:t>
            </w:r>
            <w:r w:rsidRPr="009A0E3B">
              <w:rPr>
                <w:rFonts w:cs="Courier New CYR"/>
                <w:sz w:val="24"/>
                <w:szCs w:val="24"/>
              </w:rPr>
              <w:t>&lt;</w:t>
            </w:r>
            <w:proofErr w:type="spellStart"/>
            <w:r w:rsidRPr="009A0E3B">
              <w:rPr>
                <w:rFonts w:cs="Courier New CYR"/>
                <w:sz w:val="24"/>
                <w:szCs w:val="24"/>
                <w:lang w:val="en-US"/>
              </w:rPr>
              <w:t>reg</w:t>
            </w:r>
            <w:proofErr w:type="spellEnd"/>
            <w:r w:rsidRPr="009A0E3B">
              <w:rPr>
                <w:rFonts w:cs="Courier New CYR"/>
                <w:sz w:val="24"/>
                <w:szCs w:val="24"/>
              </w:rPr>
              <w:t xml:space="preserve">&gt; </w:t>
            </w:r>
            <w:r w:rsidRPr="009A0E3B">
              <w:t xml:space="preserve">м/с </w:t>
            </w:r>
            <w:r w:rsidRPr="009A0E3B">
              <w:rPr>
                <w:lang w:val="en-US"/>
              </w:rPr>
              <w:t>PHY</w:t>
            </w:r>
            <w:r w:rsidRPr="009A0E3B">
              <w:t>-контроллера</w:t>
            </w:r>
            <w:r w:rsidRPr="009A0E3B">
              <w:rPr>
                <w:rFonts w:cs="Courier New CYR"/>
                <w:sz w:val="24"/>
                <w:szCs w:val="24"/>
              </w:rPr>
              <w:t xml:space="preserve"> 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  <w:vMerge/>
          </w:tcPr>
          <w:p w:rsidR="001B7B0F" w:rsidRPr="00F31222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Pr="00720FC2" w:rsidRDefault="001B7B0F" w:rsidP="001B7B0F"/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>Error: ETHPHY write error</w:t>
            </w:r>
          </w:p>
        </w:tc>
        <w:tc>
          <w:tcPr>
            <w:tcW w:w="1556" w:type="pct"/>
          </w:tcPr>
          <w:p w:rsidR="001B7B0F" w:rsidRPr="009A0E3B" w:rsidRDefault="001B7B0F" w:rsidP="001B7B0F">
            <w:r w:rsidRPr="009A0E3B">
              <w:t xml:space="preserve">Ошибка связи с </w:t>
            </w:r>
            <w:proofErr w:type="gramStart"/>
            <w:r w:rsidRPr="009A0E3B">
              <w:t>м</w:t>
            </w:r>
            <w:proofErr w:type="gramEnd"/>
            <w:r w:rsidRPr="009A0E3B">
              <w:t xml:space="preserve">/с </w:t>
            </w:r>
            <w:r w:rsidRPr="009A0E3B">
              <w:rPr>
                <w:lang w:val="en-US"/>
              </w:rPr>
              <w:t>PHY</w:t>
            </w:r>
            <w:r w:rsidRPr="009A0E3B">
              <w:t>-контроллера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  <w:vMerge w:val="restart"/>
          </w:tcPr>
          <w:p w:rsidR="001B7B0F" w:rsidRPr="00F31222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F31222">
              <w:rPr>
                <w:rFonts w:ascii="Courier New CYR" w:hAnsi="Courier New CYR" w:cs="Courier New CYR"/>
                <w:lang w:val="en-US"/>
              </w:rPr>
              <w:t>TEST GET ETH : &lt;</w:t>
            </w:r>
            <w:proofErr w:type="spellStart"/>
            <w:r w:rsidRPr="00F31222">
              <w:rPr>
                <w:rFonts w:ascii="Courier New CYR" w:hAnsi="Courier New CYR" w:cs="Courier New CYR"/>
                <w:lang w:val="en-US"/>
              </w:rPr>
              <w:t>reg</w:t>
            </w:r>
            <w:proofErr w:type="spellEnd"/>
            <w:r w:rsidRPr="00F31222">
              <w:rPr>
                <w:rFonts w:ascii="Courier New CYR" w:hAnsi="Courier New CYR" w:cs="Courier New CYR"/>
                <w:lang w:val="en-US"/>
              </w:rPr>
              <w:t>&gt;</w:t>
            </w:r>
          </w:p>
        </w:tc>
        <w:tc>
          <w:tcPr>
            <w:tcW w:w="1226" w:type="pct"/>
            <w:vMerge w:val="restart"/>
          </w:tcPr>
          <w:p w:rsidR="001B7B0F" w:rsidRPr="00720FC2" w:rsidRDefault="001B7B0F" w:rsidP="001B7B0F">
            <w:r w:rsidRPr="00720FC2">
              <w:t xml:space="preserve">Чтение регистра </w:t>
            </w:r>
            <w:r w:rsidRPr="00720FC2">
              <w:rPr>
                <w:lang w:val="en-US"/>
              </w:rPr>
              <w:t>PHY</w:t>
            </w:r>
            <w:r w:rsidRPr="00720FC2">
              <w:t>-контроллера</w:t>
            </w:r>
          </w:p>
          <w:p w:rsidR="001B7B0F" w:rsidRPr="00720FC2" w:rsidRDefault="001B7B0F" w:rsidP="001B7B0F">
            <w:pPr>
              <w:rPr>
                <w:rFonts w:cs="Courier New CYR"/>
              </w:rPr>
            </w:pPr>
            <w:r w:rsidRPr="00720FC2">
              <w:rPr>
                <w:rFonts w:cs="Courier New CYR"/>
              </w:rPr>
              <w:t>&lt;</w:t>
            </w:r>
            <w:proofErr w:type="spellStart"/>
            <w:r w:rsidRPr="00720FC2">
              <w:rPr>
                <w:rFonts w:cs="Courier New CYR"/>
                <w:lang w:val="en-US"/>
              </w:rPr>
              <w:t>reg</w:t>
            </w:r>
            <w:proofErr w:type="spellEnd"/>
            <w:r w:rsidRPr="00720FC2">
              <w:rPr>
                <w:rFonts w:cs="Courier New CYR"/>
              </w:rPr>
              <w:t>&gt;  - шестнадцатеричное число из двух цифр</w:t>
            </w:r>
          </w:p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 xml:space="preserve">ETHPHY </w:t>
            </w:r>
            <w:proofErr w:type="spellStart"/>
            <w:r w:rsidRPr="00525507"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  <w:r w:rsidRPr="00525507"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 w:rsidRPr="00525507"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  <w:r w:rsidRPr="00525507">
              <w:rPr>
                <w:rFonts w:ascii="Courier New" w:hAnsi="Courier New" w:cs="Courier New"/>
                <w:lang w:val="en-US"/>
              </w:rPr>
              <w:t>&gt; : &lt;data&gt;</w:t>
            </w:r>
          </w:p>
        </w:tc>
        <w:tc>
          <w:tcPr>
            <w:tcW w:w="1556" w:type="pct"/>
          </w:tcPr>
          <w:p w:rsidR="001B7B0F" w:rsidRPr="009A0E3B" w:rsidRDefault="001B7B0F" w:rsidP="001B7B0F">
            <w:r w:rsidRPr="009A0E3B">
              <w:t xml:space="preserve">Вывод значения регистра </w:t>
            </w:r>
            <w:proofErr w:type="gramStart"/>
            <w:r w:rsidRPr="009A0E3B">
              <w:t>м</w:t>
            </w:r>
            <w:proofErr w:type="gramEnd"/>
            <w:r w:rsidRPr="009A0E3B">
              <w:t xml:space="preserve">/с </w:t>
            </w:r>
            <w:r w:rsidRPr="009A0E3B">
              <w:rPr>
                <w:lang w:val="en-US"/>
              </w:rPr>
              <w:t>PHY</w:t>
            </w:r>
            <w:r w:rsidRPr="009A0E3B">
              <w:t>-контроллера</w:t>
            </w:r>
          </w:p>
          <w:p w:rsidR="001B7B0F" w:rsidRPr="009A0E3B" w:rsidRDefault="001B7B0F" w:rsidP="001B7B0F"/>
        </w:tc>
      </w:tr>
      <w:tr w:rsidR="001B7B0F" w:rsidRPr="00C612EE" w:rsidTr="00601BBD">
        <w:trPr>
          <w:jc w:val="center"/>
        </w:trPr>
        <w:tc>
          <w:tcPr>
            <w:tcW w:w="756" w:type="pct"/>
            <w:vMerge/>
          </w:tcPr>
          <w:p w:rsidR="001B7B0F" w:rsidRPr="00F31222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  <w:vMerge/>
          </w:tcPr>
          <w:p w:rsidR="001B7B0F" w:rsidRDefault="001B7B0F" w:rsidP="001B7B0F"/>
        </w:tc>
        <w:tc>
          <w:tcPr>
            <w:tcW w:w="1462" w:type="pct"/>
          </w:tcPr>
          <w:p w:rsidR="001B7B0F" w:rsidRPr="00525507" w:rsidRDefault="001B7B0F" w:rsidP="001B7B0F">
            <w:pPr>
              <w:rPr>
                <w:rFonts w:ascii="Courier New" w:hAnsi="Courier New" w:cs="Courier New"/>
              </w:rPr>
            </w:pPr>
            <w:r w:rsidRPr="00525507">
              <w:rPr>
                <w:rFonts w:ascii="Courier New" w:hAnsi="Courier New" w:cs="Courier New"/>
                <w:lang w:val="en-US"/>
              </w:rPr>
              <w:t>Error: ETHPHY read error</w:t>
            </w:r>
          </w:p>
        </w:tc>
        <w:tc>
          <w:tcPr>
            <w:tcW w:w="1556" w:type="pct"/>
          </w:tcPr>
          <w:p w:rsidR="001B7B0F" w:rsidRPr="009A0E3B" w:rsidRDefault="001B7B0F" w:rsidP="001B7B0F">
            <w:r w:rsidRPr="009A0E3B">
              <w:t xml:space="preserve">Ошибка связи с </w:t>
            </w:r>
            <w:proofErr w:type="gramStart"/>
            <w:r w:rsidRPr="009A0E3B">
              <w:t>м</w:t>
            </w:r>
            <w:proofErr w:type="gramEnd"/>
            <w:r w:rsidRPr="009A0E3B">
              <w:t xml:space="preserve">/с </w:t>
            </w:r>
            <w:r w:rsidRPr="009A0E3B">
              <w:rPr>
                <w:lang w:val="en-US"/>
              </w:rPr>
              <w:t>PHY</w:t>
            </w:r>
            <w:r w:rsidRPr="009A0E3B">
              <w:t>-контроллера</w:t>
            </w:r>
          </w:p>
        </w:tc>
      </w:tr>
      <w:tr w:rsidR="001B7B0F" w:rsidRPr="00C612EE" w:rsidTr="00601BBD">
        <w:trPr>
          <w:jc w:val="center"/>
        </w:trPr>
        <w:tc>
          <w:tcPr>
            <w:tcW w:w="5000" w:type="pct"/>
            <w:gridSpan w:val="4"/>
          </w:tcPr>
          <w:p w:rsidR="001B7B0F" w:rsidRPr="00290972" w:rsidRDefault="001B7B0F" w:rsidP="001B7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Общие ответы на команды </w:t>
            </w:r>
          </w:p>
        </w:tc>
      </w:tr>
      <w:tr w:rsidR="001B7B0F" w:rsidRPr="00CE6956" w:rsidTr="00601BBD">
        <w:trPr>
          <w:jc w:val="center"/>
        </w:trPr>
        <w:tc>
          <w:tcPr>
            <w:tcW w:w="756" w:type="pct"/>
          </w:tcPr>
          <w:p w:rsidR="001B7B0F" w:rsidRPr="001A2FDB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</w:tcPr>
          <w:p w:rsidR="001B7B0F" w:rsidRPr="001A2FDB" w:rsidRDefault="001B7B0F" w:rsidP="001B7B0F">
            <w:r>
              <w:t>Любая команда тестового режима</w:t>
            </w:r>
          </w:p>
        </w:tc>
        <w:tc>
          <w:tcPr>
            <w:tcW w:w="1462" w:type="pct"/>
          </w:tcPr>
          <w:p w:rsidR="001B7B0F" w:rsidRPr="00CE6956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CE6956">
              <w:rPr>
                <w:rFonts w:ascii="Courier New" w:hAnsi="Courier New" w:cs="Courier New"/>
                <w:lang w:val="en-US"/>
              </w:rPr>
              <w:t>Error : not in test mode</w:t>
            </w:r>
          </w:p>
        </w:tc>
        <w:tc>
          <w:tcPr>
            <w:tcW w:w="1556" w:type="pct"/>
          </w:tcPr>
          <w:p w:rsidR="001B7B0F" w:rsidRPr="00CE6956" w:rsidRDefault="001B7B0F" w:rsidP="001B7B0F">
            <w:r>
              <w:t>Отказ в выполнении команды. Режим</w:t>
            </w:r>
            <w:r w:rsidRPr="005C49AA">
              <w:t xml:space="preserve"> </w:t>
            </w:r>
            <w:r>
              <w:rPr>
                <w:lang w:val="en-US"/>
              </w:rPr>
              <w:t>TEST</w:t>
            </w:r>
            <w:r w:rsidRPr="00CE6956">
              <w:t xml:space="preserve"> </w:t>
            </w:r>
            <w:r>
              <w:t>не включен.</w:t>
            </w:r>
          </w:p>
        </w:tc>
      </w:tr>
      <w:tr w:rsidR="001B7B0F" w:rsidRPr="00CE6956" w:rsidTr="00601BBD">
        <w:trPr>
          <w:jc w:val="center"/>
        </w:trPr>
        <w:tc>
          <w:tcPr>
            <w:tcW w:w="756" w:type="pct"/>
          </w:tcPr>
          <w:p w:rsidR="001B7B0F" w:rsidRPr="001A2FDB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</w:tcPr>
          <w:p w:rsidR="001B7B0F" w:rsidRPr="001A2FDB" w:rsidRDefault="001B7B0F" w:rsidP="001B7B0F">
            <w:r>
              <w:t>Любая команда тестового отладочного  режима</w:t>
            </w:r>
          </w:p>
        </w:tc>
        <w:tc>
          <w:tcPr>
            <w:tcW w:w="1462" w:type="pct"/>
          </w:tcPr>
          <w:p w:rsidR="001B7B0F" w:rsidRPr="00CE6956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Error</w:t>
            </w:r>
            <w:r w:rsidRPr="00CE6956">
              <w:rPr>
                <w:rFonts w:ascii="Courier New" w:hAnsi="Courier New" w:cs="Courier New"/>
                <w:lang w:val="en-US"/>
              </w:rPr>
              <w:t xml:space="preserve"> : </w:t>
            </w:r>
            <w:r>
              <w:rPr>
                <w:rFonts w:ascii="Courier New" w:hAnsi="Courier New" w:cs="Courier New"/>
                <w:lang w:val="en-US"/>
              </w:rPr>
              <w:t>not</w:t>
            </w:r>
            <w:r w:rsidRPr="00CE695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</w:t>
            </w:r>
            <w:r w:rsidRPr="00CE695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debug</w:t>
            </w:r>
            <w:r w:rsidRPr="00CE6956">
              <w:rPr>
                <w:rFonts w:ascii="Courier New" w:hAnsi="Courier New" w:cs="Courier New"/>
                <w:lang w:val="en-US"/>
              </w:rPr>
              <w:t xml:space="preserve"> mode</w:t>
            </w:r>
          </w:p>
        </w:tc>
        <w:tc>
          <w:tcPr>
            <w:tcW w:w="1556" w:type="pct"/>
          </w:tcPr>
          <w:p w:rsidR="001B7B0F" w:rsidRPr="00CE6956" w:rsidRDefault="001B7B0F" w:rsidP="001B7B0F">
            <w:r>
              <w:t xml:space="preserve">Отказ в выполнении команды. Режим </w:t>
            </w:r>
            <w:r>
              <w:rPr>
                <w:lang w:val="en-US"/>
              </w:rPr>
              <w:t>DEBUG</w:t>
            </w:r>
            <w:r w:rsidRPr="004C3363">
              <w:t xml:space="preserve"> </w:t>
            </w:r>
            <w:r>
              <w:t>не включен.</w:t>
            </w:r>
          </w:p>
        </w:tc>
      </w:tr>
      <w:tr w:rsidR="001B7B0F" w:rsidRPr="00CE6956" w:rsidTr="00601BBD">
        <w:trPr>
          <w:jc w:val="center"/>
        </w:trPr>
        <w:tc>
          <w:tcPr>
            <w:tcW w:w="756" w:type="pct"/>
          </w:tcPr>
          <w:p w:rsidR="001B7B0F" w:rsidRPr="00CE6956" w:rsidRDefault="001B7B0F" w:rsidP="001B7B0F">
            <w:pPr>
              <w:rPr>
                <w:rFonts w:ascii="Courier New" w:hAnsi="Courier New" w:cs="Courier New"/>
              </w:rPr>
            </w:pPr>
          </w:p>
        </w:tc>
        <w:tc>
          <w:tcPr>
            <w:tcW w:w="1226" w:type="pct"/>
          </w:tcPr>
          <w:p w:rsidR="001B7B0F" w:rsidRPr="00CE6956" w:rsidRDefault="001B7B0F" w:rsidP="001B7B0F">
            <w:r>
              <w:t>Любая команда с параметрами</w:t>
            </w:r>
          </w:p>
        </w:tc>
        <w:tc>
          <w:tcPr>
            <w:tcW w:w="1462" w:type="pct"/>
          </w:tcPr>
          <w:p w:rsidR="001B7B0F" w:rsidRPr="00CE6956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E6956">
              <w:rPr>
                <w:rFonts w:ascii="Courier New" w:hAnsi="Courier New" w:cs="Courier New"/>
              </w:rPr>
              <w:t>Error</w:t>
            </w:r>
            <w:proofErr w:type="spellEnd"/>
            <w:proofErr w:type="gramStart"/>
            <w:r w:rsidRPr="00CE695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E695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6956">
              <w:rPr>
                <w:rFonts w:ascii="Courier New" w:hAnsi="Courier New" w:cs="Courier New"/>
              </w:rPr>
              <w:t>invalid</w:t>
            </w:r>
            <w:proofErr w:type="spellEnd"/>
            <w:r w:rsidRPr="00CE695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6956">
              <w:rPr>
                <w:rFonts w:ascii="Courier New" w:hAnsi="Courier New" w:cs="Courier New"/>
              </w:rPr>
              <w:t>param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&lt;N&gt;</w:t>
            </w:r>
          </w:p>
        </w:tc>
        <w:tc>
          <w:tcPr>
            <w:tcW w:w="1556" w:type="pct"/>
          </w:tcPr>
          <w:p w:rsidR="001B7B0F" w:rsidRPr="00CE6956" w:rsidRDefault="001B7B0F" w:rsidP="001B7B0F">
            <w:r>
              <w:t>Отказ в выполнении команды. Неверный формат параметра</w:t>
            </w:r>
            <w:r w:rsidRPr="00CE6956">
              <w:t xml:space="preserve"> </w:t>
            </w:r>
            <w:r>
              <w:t xml:space="preserve">команды номер </w:t>
            </w:r>
            <w:r>
              <w:rPr>
                <w:lang w:val="en-US"/>
              </w:rPr>
              <w:t>N</w:t>
            </w:r>
          </w:p>
        </w:tc>
      </w:tr>
      <w:tr w:rsidR="001B7B0F" w:rsidRPr="00C612EE" w:rsidTr="00601BBD">
        <w:trPr>
          <w:jc w:val="center"/>
        </w:trPr>
        <w:tc>
          <w:tcPr>
            <w:tcW w:w="5000" w:type="pct"/>
            <w:gridSpan w:val="4"/>
          </w:tcPr>
          <w:p w:rsidR="001B7B0F" w:rsidRPr="00290972" w:rsidRDefault="001B7B0F" w:rsidP="001B7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Общие с</w:t>
            </w:r>
            <w:r w:rsidRPr="00290972">
              <w:rPr>
                <w:b/>
                <w:sz w:val="28"/>
                <w:szCs w:val="28"/>
              </w:rPr>
              <w:t>ервисны</w:t>
            </w:r>
            <w:r>
              <w:rPr>
                <w:b/>
                <w:sz w:val="28"/>
                <w:szCs w:val="28"/>
              </w:rPr>
              <w:t>е</w:t>
            </w:r>
            <w:r w:rsidRPr="00290972">
              <w:rPr>
                <w:b/>
                <w:sz w:val="28"/>
                <w:szCs w:val="28"/>
              </w:rPr>
              <w:t xml:space="preserve"> команд</w:t>
            </w:r>
            <w:r>
              <w:rPr>
                <w:b/>
                <w:sz w:val="28"/>
                <w:szCs w:val="28"/>
              </w:rPr>
              <w:t>ы</w:t>
            </w:r>
          </w:p>
        </w:tc>
      </w:tr>
      <w:tr w:rsidR="001B7B0F" w:rsidRPr="00D71AB7" w:rsidTr="00601BBD">
        <w:trPr>
          <w:jc w:val="center"/>
        </w:trPr>
        <w:tc>
          <w:tcPr>
            <w:tcW w:w="756" w:type="pct"/>
          </w:tcPr>
          <w:p w:rsidR="001B7B0F" w:rsidRPr="00133FA4" w:rsidRDefault="001B7B0F" w:rsidP="001B7B0F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</w:rPr>
              <w:t>DEVICE GET CFGUI</w:t>
            </w:r>
          </w:p>
        </w:tc>
        <w:tc>
          <w:tcPr>
            <w:tcW w:w="1226" w:type="pct"/>
          </w:tcPr>
          <w:p w:rsidR="001B7B0F" w:rsidRPr="00C612EE" w:rsidRDefault="001B7B0F" w:rsidP="001B7B0F">
            <w:r>
              <w:t>Запрос типа устройства</w:t>
            </w:r>
          </w:p>
        </w:tc>
        <w:tc>
          <w:tcPr>
            <w:tcW w:w="1462" w:type="pct"/>
          </w:tcPr>
          <w:p w:rsidR="001B7B0F" w:rsidRPr="00CE6956" w:rsidRDefault="001B7B0F" w:rsidP="001B7B0F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</w:rPr>
              <w:t>CFGUI</w:t>
            </w:r>
            <w:proofErr w:type="gramStart"/>
            <w:r w:rsidRPr="00CE6956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33FA4">
              <w:rPr>
                <w:rFonts w:ascii="Courier New" w:hAnsi="Courier New" w:cs="Courier New"/>
              </w:rPr>
              <w:t xml:space="preserve"> </w:t>
            </w:r>
            <w:r w:rsidRPr="00CE6956">
              <w:rPr>
                <w:rFonts w:ascii="Courier New" w:hAnsi="Courier New" w:cs="Courier New"/>
              </w:rPr>
              <w:t>&lt;</w:t>
            </w:r>
            <w:r w:rsidRPr="00133FA4">
              <w:rPr>
                <w:rFonts w:ascii="Courier New" w:hAnsi="Courier New" w:cs="Courier New"/>
              </w:rPr>
              <w:t>тип устройства</w:t>
            </w:r>
            <w:r w:rsidRPr="00CE6956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556" w:type="pct"/>
          </w:tcPr>
          <w:p w:rsidR="001B7B0F" w:rsidRDefault="001B7B0F" w:rsidP="001B7B0F">
            <w:r>
              <w:t>Возвращает тип устройства</w:t>
            </w:r>
          </w:p>
          <w:p w:rsidR="001B7B0F" w:rsidRDefault="001B7B0F" w:rsidP="001B7B0F">
            <w:r w:rsidRPr="00DB38F4">
              <w:t>&lt;</w:t>
            </w:r>
            <w:r>
              <w:t>тип устройства</w:t>
            </w:r>
            <w:r w:rsidRPr="00DB38F4">
              <w:t>&gt;</w:t>
            </w:r>
            <w:r>
              <w:t xml:space="preserve"> - число:</w:t>
            </w:r>
          </w:p>
          <w:p w:rsidR="001B7B0F" w:rsidRPr="00D71AB7" w:rsidRDefault="001B7B0F" w:rsidP="001B7B0F">
            <w:r>
              <w:t xml:space="preserve">00 </w:t>
            </w:r>
            <w:r w:rsidRPr="00DB38F4">
              <w:t>-</w:t>
            </w:r>
            <w:r>
              <w:t xml:space="preserve"> ПДО</w:t>
            </w:r>
            <w:r w:rsidRPr="00D71AB7">
              <w:t>-16</w:t>
            </w:r>
          </w:p>
          <w:p w:rsidR="001B7B0F" w:rsidRPr="00DB38F4" w:rsidRDefault="001B7B0F" w:rsidP="001B7B0F">
            <w:r>
              <w:t>01 - ПДО</w:t>
            </w:r>
            <w:r w:rsidRPr="00D71AB7">
              <w:t>-</w:t>
            </w:r>
            <w:r w:rsidRPr="00DB38F4">
              <w:t>32</w:t>
            </w:r>
          </w:p>
          <w:p w:rsidR="001B7B0F" w:rsidRPr="00DB38F4" w:rsidRDefault="001B7B0F" w:rsidP="001B7B0F">
            <w:r>
              <w:t>02 - ПДО</w:t>
            </w:r>
            <w:r w:rsidRPr="00D71AB7">
              <w:t>-</w:t>
            </w:r>
            <w:r w:rsidRPr="00DB38F4">
              <w:t>48</w:t>
            </w:r>
          </w:p>
          <w:p w:rsidR="001B7B0F" w:rsidRDefault="001B7B0F" w:rsidP="001B7B0F">
            <w:r>
              <w:t>03 - ПДО</w:t>
            </w:r>
            <w:r w:rsidRPr="00D71AB7">
              <w:t>-16</w:t>
            </w:r>
          </w:p>
          <w:p w:rsidR="001B7B0F" w:rsidRPr="00DB38F4" w:rsidRDefault="001B7B0F" w:rsidP="001B7B0F">
            <w:r w:rsidRPr="00DB38F4">
              <w:t xml:space="preserve">04 - </w:t>
            </w:r>
            <w:r>
              <w:t>ПДО</w:t>
            </w:r>
            <w:r w:rsidRPr="00DB38F4">
              <w:t>-16</w:t>
            </w:r>
            <w:r>
              <w:t>Н</w:t>
            </w:r>
          </w:p>
          <w:p w:rsidR="001B7B0F" w:rsidRPr="00D71AB7" w:rsidRDefault="001B7B0F" w:rsidP="001B7B0F">
            <w:r w:rsidRPr="00D71AB7">
              <w:rPr>
                <w:lang w:val="en-US"/>
              </w:rPr>
              <w:t xml:space="preserve">05 - </w:t>
            </w:r>
            <w:r>
              <w:t>ПДО</w:t>
            </w:r>
            <w:r>
              <w:rPr>
                <w:lang w:val="en-US"/>
              </w:rPr>
              <w:t>-32</w:t>
            </w:r>
            <w:r>
              <w:t>Н</w:t>
            </w:r>
          </w:p>
        </w:tc>
      </w:tr>
      <w:tr w:rsidR="001B7B0F" w:rsidRPr="00796980" w:rsidTr="00601BBD">
        <w:trPr>
          <w:jc w:val="center"/>
        </w:trPr>
        <w:tc>
          <w:tcPr>
            <w:tcW w:w="756" w:type="pct"/>
            <w:vMerge w:val="restart"/>
          </w:tcPr>
          <w:p w:rsidR="001B7B0F" w:rsidRPr="00796980" w:rsidRDefault="001B7B0F" w:rsidP="001B7B0F">
            <w:pPr>
              <w:rPr>
                <w:rFonts w:ascii="Courier New" w:hAnsi="Courier New" w:cs="Courier New"/>
              </w:rPr>
            </w:pPr>
            <w:r w:rsidRPr="00796980">
              <w:rPr>
                <w:rFonts w:ascii="Courier New" w:hAnsi="Courier New" w:cs="Courier New"/>
              </w:rPr>
              <w:t>DEVICE FWINFO</w:t>
            </w:r>
          </w:p>
        </w:tc>
        <w:tc>
          <w:tcPr>
            <w:tcW w:w="1226" w:type="pct"/>
            <w:vMerge w:val="restart"/>
          </w:tcPr>
          <w:p w:rsidR="001B7B0F" w:rsidRPr="00796980" w:rsidRDefault="001B7B0F" w:rsidP="001B7B0F">
            <w:r w:rsidRPr="00796980">
              <w:t>Запрос информации о прошивке</w:t>
            </w:r>
          </w:p>
        </w:tc>
        <w:tc>
          <w:tcPr>
            <w:tcW w:w="1462" w:type="pct"/>
          </w:tcPr>
          <w:p w:rsidR="001B7B0F" w:rsidRPr="00796980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796980">
              <w:rPr>
                <w:rFonts w:ascii="Courier New" w:hAnsi="Courier New" w:cs="Courier New"/>
                <w:lang w:val="en-US"/>
              </w:rPr>
              <w:t>Saved firmware version : &lt;</w:t>
            </w:r>
            <w:proofErr w:type="spellStart"/>
            <w:r w:rsidRPr="00796980">
              <w:rPr>
                <w:rFonts w:ascii="Courier New" w:hAnsi="Courier New" w:cs="Courier New"/>
                <w:lang w:val="en-US"/>
              </w:rPr>
              <w:t>ver</w:t>
            </w:r>
            <w:proofErr w:type="spellEnd"/>
            <w:r w:rsidRPr="00796980">
              <w:rPr>
                <w:rFonts w:ascii="Courier New" w:hAnsi="Courier New" w:cs="Courier New"/>
                <w:lang w:val="en-US"/>
              </w:rPr>
              <w:t>&gt;</w:t>
            </w:r>
          </w:p>
          <w:p w:rsidR="001B7B0F" w:rsidRPr="00796980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796980">
              <w:rPr>
                <w:rFonts w:ascii="Courier New" w:hAnsi="Courier New" w:cs="Courier New"/>
                <w:lang w:val="en-US"/>
              </w:rPr>
              <w:t>Saved firmware CRC32 : &lt;</w:t>
            </w:r>
            <w:proofErr w:type="spellStart"/>
            <w:r w:rsidRPr="00796980">
              <w:rPr>
                <w:rFonts w:ascii="Courier New" w:hAnsi="Courier New" w:cs="Courier New"/>
                <w:lang w:val="en-US"/>
              </w:rPr>
              <w:t>sCRC</w:t>
            </w:r>
            <w:proofErr w:type="spellEnd"/>
            <w:r w:rsidRPr="00796980">
              <w:rPr>
                <w:rFonts w:ascii="Courier New" w:hAnsi="Courier New" w:cs="Courier New"/>
                <w:lang w:val="en-US"/>
              </w:rPr>
              <w:t>&gt;</w:t>
            </w:r>
          </w:p>
          <w:p w:rsidR="001B7B0F" w:rsidRPr="00796980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796980">
              <w:rPr>
                <w:rFonts w:ascii="Courier New" w:hAnsi="Courier New" w:cs="Courier New"/>
                <w:lang w:val="en-US"/>
              </w:rPr>
              <w:lastRenderedPageBreak/>
              <w:t>Saved firmware size : &lt;size&gt;</w:t>
            </w:r>
          </w:p>
          <w:p w:rsidR="001B7B0F" w:rsidRPr="00796980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796980">
              <w:rPr>
                <w:rFonts w:ascii="Courier New" w:hAnsi="Courier New" w:cs="Courier New"/>
                <w:lang w:val="en-US"/>
              </w:rPr>
              <w:t>Calculated CRC32 : &lt;</w:t>
            </w:r>
            <w:proofErr w:type="spellStart"/>
            <w:r w:rsidRPr="00796980">
              <w:rPr>
                <w:rFonts w:ascii="Courier New" w:hAnsi="Courier New" w:cs="Courier New"/>
                <w:lang w:val="en-US"/>
              </w:rPr>
              <w:t>cCRC</w:t>
            </w:r>
            <w:proofErr w:type="spellEnd"/>
            <w:r w:rsidRPr="00796980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1556" w:type="pct"/>
          </w:tcPr>
          <w:p w:rsidR="001B7B0F" w:rsidRPr="00796980" w:rsidRDefault="001B7B0F" w:rsidP="001B7B0F">
            <w:pPr>
              <w:rPr>
                <w:rFonts w:cstheme="minorHAnsi"/>
              </w:rPr>
            </w:pPr>
            <w:r w:rsidRPr="00796980">
              <w:rPr>
                <w:rFonts w:cstheme="minorHAnsi"/>
              </w:rPr>
              <w:lastRenderedPageBreak/>
              <w:t>Печать информации о прошивке:</w:t>
            </w:r>
          </w:p>
          <w:p w:rsidR="001B7B0F" w:rsidRPr="00796980" w:rsidRDefault="001B7B0F" w:rsidP="001B7B0F">
            <w:pPr>
              <w:rPr>
                <w:rFonts w:cstheme="minorHAnsi"/>
              </w:rPr>
            </w:pPr>
            <w:r w:rsidRPr="00796980">
              <w:rPr>
                <w:rFonts w:cstheme="minorHAnsi"/>
              </w:rPr>
              <w:t>&lt;</w:t>
            </w:r>
            <w:proofErr w:type="spellStart"/>
            <w:r w:rsidRPr="00796980">
              <w:rPr>
                <w:rFonts w:cstheme="minorHAnsi"/>
                <w:lang w:val="en-US"/>
              </w:rPr>
              <w:t>ver</w:t>
            </w:r>
            <w:proofErr w:type="spellEnd"/>
            <w:r w:rsidRPr="00796980">
              <w:rPr>
                <w:rFonts w:cstheme="minorHAnsi"/>
              </w:rPr>
              <w:t xml:space="preserve">&gt; - версия прошивки из </w:t>
            </w:r>
            <w:r w:rsidRPr="00796980">
              <w:rPr>
                <w:rFonts w:cstheme="minorHAnsi"/>
                <w:lang w:val="en-US"/>
              </w:rPr>
              <w:t>EEPROM</w:t>
            </w:r>
          </w:p>
          <w:p w:rsidR="001B7B0F" w:rsidRPr="00796980" w:rsidRDefault="001B7B0F" w:rsidP="001B7B0F">
            <w:pPr>
              <w:rPr>
                <w:rFonts w:cstheme="minorHAnsi"/>
              </w:rPr>
            </w:pPr>
            <w:r w:rsidRPr="00796980">
              <w:rPr>
                <w:rFonts w:cstheme="minorHAnsi"/>
              </w:rPr>
              <w:lastRenderedPageBreak/>
              <w:t>&lt;</w:t>
            </w:r>
            <w:proofErr w:type="spellStart"/>
            <w:r w:rsidRPr="00796980">
              <w:rPr>
                <w:rFonts w:cstheme="minorHAnsi"/>
                <w:lang w:val="en-US"/>
              </w:rPr>
              <w:t>sCRC</w:t>
            </w:r>
            <w:proofErr w:type="spellEnd"/>
            <w:r w:rsidRPr="00796980">
              <w:rPr>
                <w:rFonts w:cstheme="minorHAnsi"/>
              </w:rPr>
              <w:t xml:space="preserve">&gt; - контрольная сумма из </w:t>
            </w:r>
            <w:r w:rsidRPr="00796980">
              <w:rPr>
                <w:rFonts w:cstheme="minorHAnsi"/>
                <w:lang w:val="en-US"/>
              </w:rPr>
              <w:t>EEPROM</w:t>
            </w:r>
          </w:p>
          <w:p w:rsidR="001B7B0F" w:rsidRPr="00796980" w:rsidRDefault="001B7B0F" w:rsidP="001B7B0F">
            <w:pPr>
              <w:rPr>
                <w:rFonts w:cstheme="minorHAnsi"/>
              </w:rPr>
            </w:pPr>
            <w:r w:rsidRPr="00796980">
              <w:rPr>
                <w:rFonts w:cstheme="minorHAnsi"/>
              </w:rPr>
              <w:t>&lt;</w:t>
            </w:r>
            <w:r w:rsidRPr="00796980">
              <w:rPr>
                <w:rFonts w:cstheme="minorHAnsi"/>
                <w:lang w:val="en-US"/>
              </w:rPr>
              <w:t>size</w:t>
            </w:r>
            <w:r w:rsidRPr="00796980">
              <w:rPr>
                <w:rFonts w:cstheme="minorHAnsi"/>
              </w:rPr>
              <w:t xml:space="preserve">&gt; - размер прошивки из </w:t>
            </w:r>
            <w:r w:rsidRPr="00796980">
              <w:rPr>
                <w:rFonts w:cstheme="minorHAnsi"/>
                <w:lang w:val="en-US"/>
              </w:rPr>
              <w:t>EEPROM</w:t>
            </w:r>
          </w:p>
          <w:p w:rsidR="001B7B0F" w:rsidRPr="00796980" w:rsidRDefault="001B7B0F" w:rsidP="001B7B0F">
            <w:r w:rsidRPr="00796980">
              <w:rPr>
                <w:rFonts w:cstheme="minorHAnsi"/>
              </w:rPr>
              <w:t>&lt;</w:t>
            </w:r>
            <w:proofErr w:type="spellStart"/>
            <w:r w:rsidRPr="00796980">
              <w:rPr>
                <w:rFonts w:cstheme="minorHAnsi"/>
                <w:lang w:val="en-US"/>
              </w:rPr>
              <w:t>cCRC</w:t>
            </w:r>
            <w:proofErr w:type="spellEnd"/>
            <w:r w:rsidRPr="00796980">
              <w:rPr>
                <w:rFonts w:cstheme="minorHAnsi"/>
              </w:rPr>
              <w:t xml:space="preserve">&gt; - </w:t>
            </w:r>
            <w:r>
              <w:rPr>
                <w:rFonts w:cstheme="minorHAnsi"/>
              </w:rPr>
              <w:t>вычисленная</w:t>
            </w:r>
            <w:r w:rsidRPr="00796980">
              <w:rPr>
                <w:rFonts w:cstheme="minorHAnsi"/>
              </w:rPr>
              <w:t xml:space="preserve"> контрольная сумма образа программы во </w:t>
            </w:r>
            <w:proofErr w:type="spellStart"/>
            <w:r w:rsidRPr="00796980">
              <w:rPr>
                <w:rFonts w:cstheme="minorHAnsi"/>
              </w:rPr>
              <w:t>флеш-паямти</w:t>
            </w:r>
            <w:proofErr w:type="spellEnd"/>
          </w:p>
        </w:tc>
      </w:tr>
      <w:tr w:rsidR="001B7B0F" w:rsidRPr="00D71AB7" w:rsidTr="00601BBD">
        <w:trPr>
          <w:jc w:val="center"/>
        </w:trPr>
        <w:tc>
          <w:tcPr>
            <w:tcW w:w="756" w:type="pct"/>
            <w:vMerge/>
          </w:tcPr>
          <w:p w:rsidR="001B7B0F" w:rsidRPr="00094B67" w:rsidRDefault="001B7B0F" w:rsidP="001B7B0F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226" w:type="pct"/>
            <w:vMerge/>
          </w:tcPr>
          <w:p w:rsidR="001B7B0F" w:rsidRPr="00094B67" w:rsidRDefault="001B7B0F" w:rsidP="001B7B0F">
            <w:pPr>
              <w:rPr>
                <w:color w:val="FF0000"/>
              </w:rPr>
            </w:pPr>
          </w:p>
        </w:tc>
        <w:tc>
          <w:tcPr>
            <w:tcW w:w="1462" w:type="pct"/>
          </w:tcPr>
          <w:p w:rsidR="001B7B0F" w:rsidRPr="00133FA4" w:rsidRDefault="001B7B0F" w:rsidP="001B7B0F">
            <w:pPr>
              <w:rPr>
                <w:rFonts w:ascii="Courier New" w:hAnsi="Courier New" w:cs="Courier New"/>
              </w:rPr>
            </w:pPr>
            <w:r w:rsidRPr="00796980">
              <w:rPr>
                <w:rFonts w:ascii="Courier New" w:hAnsi="Courier New" w:cs="Courier New"/>
              </w:rPr>
              <w:t>FWINFO</w:t>
            </w:r>
            <w:proofErr w:type="gramStart"/>
            <w:r w:rsidRPr="0079698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7969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96980">
              <w:rPr>
                <w:rFonts w:ascii="Courier New" w:hAnsi="Courier New" w:cs="Courier New"/>
              </w:rPr>
              <w:t>info</w:t>
            </w:r>
            <w:proofErr w:type="spellEnd"/>
            <w:r w:rsidRPr="007969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96980">
              <w:rPr>
                <w:rFonts w:ascii="Courier New" w:hAnsi="Courier New" w:cs="Courier New"/>
              </w:rPr>
              <w:t>not</w:t>
            </w:r>
            <w:proofErr w:type="spellEnd"/>
            <w:r w:rsidRPr="007969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96980">
              <w:rPr>
                <w:rFonts w:ascii="Courier New" w:hAnsi="Courier New" w:cs="Courier New"/>
              </w:rPr>
              <w:t>found</w:t>
            </w:r>
            <w:proofErr w:type="spellEnd"/>
          </w:p>
        </w:tc>
        <w:tc>
          <w:tcPr>
            <w:tcW w:w="1556" w:type="pct"/>
          </w:tcPr>
          <w:p w:rsidR="001B7B0F" w:rsidRPr="00796980" w:rsidRDefault="001B7B0F" w:rsidP="001B7B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Информации о прошивке отсутствует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1B7B0F" w:rsidRPr="00C612EE" w:rsidTr="00601BBD">
        <w:trPr>
          <w:jc w:val="center"/>
        </w:trPr>
        <w:tc>
          <w:tcPr>
            <w:tcW w:w="756" w:type="pct"/>
          </w:tcPr>
          <w:p w:rsidR="001B7B0F" w:rsidRPr="00133FA4" w:rsidRDefault="001B7B0F" w:rsidP="001B7B0F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DEVICE RESET </w:t>
            </w:r>
          </w:p>
        </w:tc>
        <w:tc>
          <w:tcPr>
            <w:tcW w:w="1226" w:type="pct"/>
          </w:tcPr>
          <w:p w:rsidR="001B7B0F" w:rsidRPr="004E52F9" w:rsidRDefault="001B7B0F" w:rsidP="001B7B0F">
            <w:r>
              <w:t>Программный сброс  устройства</w:t>
            </w:r>
          </w:p>
        </w:tc>
        <w:tc>
          <w:tcPr>
            <w:tcW w:w="1462" w:type="pct"/>
          </w:tcPr>
          <w:p w:rsidR="001B7B0F" w:rsidRPr="00133FA4" w:rsidRDefault="001B7B0F" w:rsidP="001B7B0F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</w:rPr>
              <w:t>RESETING DEVICE...</w:t>
            </w:r>
          </w:p>
        </w:tc>
        <w:tc>
          <w:tcPr>
            <w:tcW w:w="1556" w:type="pct"/>
          </w:tcPr>
          <w:p w:rsidR="001B7B0F" w:rsidRPr="004E52F9" w:rsidRDefault="001B7B0F" w:rsidP="001B7B0F">
            <w:r>
              <w:t>Ответ и программная перезагрузка устройства</w:t>
            </w:r>
          </w:p>
        </w:tc>
      </w:tr>
    </w:tbl>
    <w:p w:rsidR="00DF1139" w:rsidRPr="007C308C" w:rsidRDefault="00DF1139" w:rsidP="00E847E7"/>
    <w:sectPr w:rsidR="00DF1139" w:rsidRPr="007C308C" w:rsidSect="006C6F88">
      <w:headerReference w:type="default" r:id="rId8"/>
      <w:pgSz w:w="16838" w:h="11906" w:orient="landscape"/>
      <w:pgMar w:top="426" w:right="1134" w:bottom="850" w:left="1134" w:header="4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7A9" w:rsidRDefault="005707A9" w:rsidP="006C6F88">
      <w:pPr>
        <w:spacing w:after="0" w:line="240" w:lineRule="auto"/>
      </w:pPr>
      <w:r>
        <w:separator/>
      </w:r>
    </w:p>
  </w:endnote>
  <w:endnote w:type="continuationSeparator" w:id="0">
    <w:p w:rsidR="005707A9" w:rsidRDefault="005707A9" w:rsidP="006C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7A9" w:rsidRDefault="005707A9" w:rsidP="006C6F88">
      <w:pPr>
        <w:spacing w:after="0" w:line="240" w:lineRule="auto"/>
      </w:pPr>
      <w:r>
        <w:separator/>
      </w:r>
    </w:p>
  </w:footnote>
  <w:footnote w:type="continuationSeparator" w:id="0">
    <w:p w:rsidR="005707A9" w:rsidRDefault="005707A9" w:rsidP="006C6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7360756"/>
      <w:docPartObj>
        <w:docPartGallery w:val="Page Numbers (Top of Page)"/>
        <w:docPartUnique/>
      </w:docPartObj>
    </w:sdtPr>
    <w:sdtEndPr/>
    <w:sdtContent>
      <w:p w:rsidR="006C6F88" w:rsidRDefault="006C6F88" w:rsidP="006C6F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C1A">
          <w:rPr>
            <w:noProof/>
          </w:rPr>
          <w:t>1</w:t>
        </w:r>
        <w:r>
          <w:fldChar w:fldCharType="end"/>
        </w:r>
      </w:p>
      <w:p w:rsidR="006C6F88" w:rsidRDefault="005707A9" w:rsidP="006C6F88">
        <w:pPr>
          <w:pStyle w:val="a5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99D"/>
    <w:multiLevelType w:val="hybridMultilevel"/>
    <w:tmpl w:val="16063A30"/>
    <w:lvl w:ilvl="0" w:tplc="81D66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1618D"/>
    <w:multiLevelType w:val="hybridMultilevel"/>
    <w:tmpl w:val="B2924080"/>
    <w:lvl w:ilvl="0" w:tplc="4E766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F41CE"/>
    <w:multiLevelType w:val="hybridMultilevel"/>
    <w:tmpl w:val="A8CC3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39"/>
    <w:rsid w:val="000000FC"/>
    <w:rsid w:val="0001101F"/>
    <w:rsid w:val="00020921"/>
    <w:rsid w:val="00041383"/>
    <w:rsid w:val="00050C52"/>
    <w:rsid w:val="00056CC1"/>
    <w:rsid w:val="00056EAA"/>
    <w:rsid w:val="000F0510"/>
    <w:rsid w:val="000F5931"/>
    <w:rsid w:val="00100288"/>
    <w:rsid w:val="001163AC"/>
    <w:rsid w:val="001249FE"/>
    <w:rsid w:val="001309AD"/>
    <w:rsid w:val="00132C83"/>
    <w:rsid w:val="00132D5D"/>
    <w:rsid w:val="00133FA4"/>
    <w:rsid w:val="00156D24"/>
    <w:rsid w:val="00174177"/>
    <w:rsid w:val="001A2FDB"/>
    <w:rsid w:val="001B7B0F"/>
    <w:rsid w:val="001C2E39"/>
    <w:rsid w:val="001D73C9"/>
    <w:rsid w:val="001E567B"/>
    <w:rsid w:val="00200A6D"/>
    <w:rsid w:val="0022289A"/>
    <w:rsid w:val="0022695E"/>
    <w:rsid w:val="002407A2"/>
    <w:rsid w:val="0027184B"/>
    <w:rsid w:val="00290972"/>
    <w:rsid w:val="00296218"/>
    <w:rsid w:val="002B5AE9"/>
    <w:rsid w:val="003078A6"/>
    <w:rsid w:val="00316BD1"/>
    <w:rsid w:val="0034298E"/>
    <w:rsid w:val="00357849"/>
    <w:rsid w:val="003758AF"/>
    <w:rsid w:val="00380C98"/>
    <w:rsid w:val="003E2378"/>
    <w:rsid w:val="003F2A21"/>
    <w:rsid w:val="0041297D"/>
    <w:rsid w:val="00495539"/>
    <w:rsid w:val="004A5965"/>
    <w:rsid w:val="004C3363"/>
    <w:rsid w:val="004E52F9"/>
    <w:rsid w:val="004F53CE"/>
    <w:rsid w:val="00525507"/>
    <w:rsid w:val="00536C1A"/>
    <w:rsid w:val="0054128A"/>
    <w:rsid w:val="00562626"/>
    <w:rsid w:val="005707A9"/>
    <w:rsid w:val="0057379B"/>
    <w:rsid w:val="005752A9"/>
    <w:rsid w:val="005B6AD3"/>
    <w:rsid w:val="005C0FCF"/>
    <w:rsid w:val="005C49AA"/>
    <w:rsid w:val="00601BBD"/>
    <w:rsid w:val="00623DAD"/>
    <w:rsid w:val="00632F7D"/>
    <w:rsid w:val="00641FCE"/>
    <w:rsid w:val="00695AF2"/>
    <w:rsid w:val="006A71D6"/>
    <w:rsid w:val="006C6F88"/>
    <w:rsid w:val="006D20F8"/>
    <w:rsid w:val="006F2F09"/>
    <w:rsid w:val="00701D7A"/>
    <w:rsid w:val="00720FC2"/>
    <w:rsid w:val="00751763"/>
    <w:rsid w:val="00752037"/>
    <w:rsid w:val="007632AF"/>
    <w:rsid w:val="0078112F"/>
    <w:rsid w:val="00782554"/>
    <w:rsid w:val="007904D4"/>
    <w:rsid w:val="00795886"/>
    <w:rsid w:val="00796980"/>
    <w:rsid w:val="007A1E39"/>
    <w:rsid w:val="007B1C5C"/>
    <w:rsid w:val="007C308C"/>
    <w:rsid w:val="007E7EDA"/>
    <w:rsid w:val="007F241A"/>
    <w:rsid w:val="008250D3"/>
    <w:rsid w:val="0083019F"/>
    <w:rsid w:val="00833C3F"/>
    <w:rsid w:val="00877209"/>
    <w:rsid w:val="00884D7D"/>
    <w:rsid w:val="0088709E"/>
    <w:rsid w:val="008E18D4"/>
    <w:rsid w:val="008E7DA7"/>
    <w:rsid w:val="008F495D"/>
    <w:rsid w:val="00963A25"/>
    <w:rsid w:val="009917CC"/>
    <w:rsid w:val="009966A1"/>
    <w:rsid w:val="009A0E3B"/>
    <w:rsid w:val="009A3A58"/>
    <w:rsid w:val="009A64BB"/>
    <w:rsid w:val="009C5561"/>
    <w:rsid w:val="009D50B7"/>
    <w:rsid w:val="009D51EE"/>
    <w:rsid w:val="009F1283"/>
    <w:rsid w:val="009F5FAB"/>
    <w:rsid w:val="00A16713"/>
    <w:rsid w:val="00A34921"/>
    <w:rsid w:val="00A37C92"/>
    <w:rsid w:val="00A37F95"/>
    <w:rsid w:val="00A42893"/>
    <w:rsid w:val="00A43C66"/>
    <w:rsid w:val="00A97BEB"/>
    <w:rsid w:val="00AA0659"/>
    <w:rsid w:val="00AF71C8"/>
    <w:rsid w:val="00B0325B"/>
    <w:rsid w:val="00B13798"/>
    <w:rsid w:val="00B464CA"/>
    <w:rsid w:val="00B57D0F"/>
    <w:rsid w:val="00BA1845"/>
    <w:rsid w:val="00BB4BD3"/>
    <w:rsid w:val="00BC7A8E"/>
    <w:rsid w:val="00BD13FF"/>
    <w:rsid w:val="00BD5F2E"/>
    <w:rsid w:val="00BE5FD2"/>
    <w:rsid w:val="00BF1320"/>
    <w:rsid w:val="00C23967"/>
    <w:rsid w:val="00C612EE"/>
    <w:rsid w:val="00C9786C"/>
    <w:rsid w:val="00CD7D51"/>
    <w:rsid w:val="00CE6956"/>
    <w:rsid w:val="00D0615A"/>
    <w:rsid w:val="00D12827"/>
    <w:rsid w:val="00D23F5A"/>
    <w:rsid w:val="00D342F3"/>
    <w:rsid w:val="00D41566"/>
    <w:rsid w:val="00D44AE4"/>
    <w:rsid w:val="00D7174E"/>
    <w:rsid w:val="00D71AB7"/>
    <w:rsid w:val="00D919DC"/>
    <w:rsid w:val="00DA6856"/>
    <w:rsid w:val="00DB38F4"/>
    <w:rsid w:val="00DB74CB"/>
    <w:rsid w:val="00DD405B"/>
    <w:rsid w:val="00DF1139"/>
    <w:rsid w:val="00DF2764"/>
    <w:rsid w:val="00DF706C"/>
    <w:rsid w:val="00E0420C"/>
    <w:rsid w:val="00E04A56"/>
    <w:rsid w:val="00E12EF2"/>
    <w:rsid w:val="00E37BC9"/>
    <w:rsid w:val="00E40EB3"/>
    <w:rsid w:val="00E518A3"/>
    <w:rsid w:val="00E53D61"/>
    <w:rsid w:val="00E66800"/>
    <w:rsid w:val="00E772F2"/>
    <w:rsid w:val="00E77311"/>
    <w:rsid w:val="00E847E7"/>
    <w:rsid w:val="00E92C38"/>
    <w:rsid w:val="00E93291"/>
    <w:rsid w:val="00EA32E0"/>
    <w:rsid w:val="00EC18F0"/>
    <w:rsid w:val="00EE5743"/>
    <w:rsid w:val="00EF44EA"/>
    <w:rsid w:val="00F31222"/>
    <w:rsid w:val="00F6362A"/>
    <w:rsid w:val="00FB4729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50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6F88"/>
  </w:style>
  <w:style w:type="paragraph" w:styleId="a7">
    <w:name w:val="footer"/>
    <w:basedOn w:val="a"/>
    <w:link w:val="a8"/>
    <w:uiPriority w:val="99"/>
    <w:unhideWhenUsed/>
    <w:rsid w:val="006C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6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50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6F88"/>
  </w:style>
  <w:style w:type="paragraph" w:styleId="a7">
    <w:name w:val="footer"/>
    <w:basedOn w:val="a"/>
    <w:link w:val="a8"/>
    <w:uiPriority w:val="99"/>
    <w:unhideWhenUsed/>
    <w:rsid w:val="006C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99</cp:revision>
  <dcterms:created xsi:type="dcterms:W3CDTF">2021-08-11T05:03:00Z</dcterms:created>
  <dcterms:modified xsi:type="dcterms:W3CDTF">2021-12-06T05:23:00Z</dcterms:modified>
</cp:coreProperties>
</file>