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F6EE" w14:textId="3EF4678A" w:rsidR="00432519" w:rsidRDefault="00BF4152" w:rsidP="004325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40480"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3308C0" w:rsidRPr="00E40480">
        <w:rPr>
          <w:rFonts w:ascii="Times New Roman" w:hAnsi="Times New Roman" w:cs="Times New Roman"/>
          <w:sz w:val="24"/>
          <w:szCs w:val="24"/>
        </w:rPr>
        <w:t>класс,</w:t>
      </w:r>
      <w:r w:rsidR="003308C0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обрабатывающий сообщения по заданному протоколу</w:t>
      </w:r>
      <w:r w:rsidR="00E40480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024E46" w:rsidRPr="00024E46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E40480" w:rsidRPr="00E40480">
        <w:rPr>
          <w:rFonts w:ascii="Times New Roman" w:hAnsi="Times New Roman" w:cs="Times New Roman"/>
          <w:sz w:val="24"/>
          <w:szCs w:val="24"/>
        </w:rPr>
        <w:t>1</w:t>
      </w:r>
      <w:r w:rsidR="00E40480" w:rsidRPr="00E40480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3308C0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32519" w:rsidRPr="00E40480">
        <w:rPr>
          <w:rFonts w:ascii="Times New Roman" w:hAnsi="Times New Roman" w:cs="Times New Roman"/>
          <w:sz w:val="24"/>
          <w:szCs w:val="24"/>
          <w:lang w:val="ru-RU"/>
        </w:rPr>
        <w:t>Класс предполагается использовать как на стационарных компьютерах, так и на встраиваемых системах и микроконтроллерах.</w:t>
      </w:r>
      <w:r w:rsidR="004012E0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96AF456" w14:textId="66B6EC55" w:rsidR="00DF08CF" w:rsidRPr="00DF08CF" w:rsidRDefault="00DF08CF" w:rsidP="00DF08CF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>Требования к коду</w:t>
      </w:r>
      <w:r w:rsidRPr="00DF08CF">
        <w:rPr>
          <w:b/>
          <w:bCs/>
          <w:u w:val="single"/>
          <w:lang w:val="ru-RU"/>
        </w:rPr>
        <w:t xml:space="preserve">: </w:t>
      </w:r>
    </w:p>
    <w:p w14:paraId="072C4343" w14:textId="77777777" w:rsidR="00DF08CF" w:rsidRPr="00E40480" w:rsidRDefault="00DF08CF" w:rsidP="00DF08CF">
      <w:pPr>
        <w:pStyle w:val="a5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40480">
        <w:rPr>
          <w:rFonts w:ascii="Times New Roman" w:hAnsi="Times New Roman" w:cs="Times New Roman"/>
          <w:szCs w:val="24"/>
        </w:rPr>
        <w:t xml:space="preserve">язык программирования c++, </w:t>
      </w:r>
    </w:p>
    <w:p w14:paraId="481D27C6" w14:textId="77777777" w:rsidR="00DF08CF" w:rsidRPr="00E40480" w:rsidRDefault="00DF08CF" w:rsidP="00DF08CF">
      <w:pPr>
        <w:pStyle w:val="a5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40480">
        <w:rPr>
          <w:rFonts w:ascii="Times New Roman" w:hAnsi="Times New Roman" w:cs="Times New Roman"/>
          <w:szCs w:val="24"/>
        </w:rPr>
        <w:t>стандарт языка c++20,</w:t>
      </w:r>
    </w:p>
    <w:p w14:paraId="218BA6E1" w14:textId="77777777" w:rsidR="00DF08CF" w:rsidRPr="00E40480" w:rsidRDefault="00DF08CF" w:rsidP="00DF08CF">
      <w:pPr>
        <w:pStyle w:val="a5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40480">
        <w:rPr>
          <w:rFonts w:ascii="Times New Roman" w:hAnsi="Times New Roman" w:cs="Times New Roman"/>
          <w:szCs w:val="24"/>
        </w:rPr>
        <w:t xml:space="preserve">библиотеку </w:t>
      </w:r>
      <w:proofErr w:type="spellStart"/>
      <w:r w:rsidRPr="00E40480">
        <w:rPr>
          <w:rFonts w:ascii="Times New Roman" w:hAnsi="Times New Roman" w:cs="Times New Roman"/>
          <w:szCs w:val="24"/>
        </w:rPr>
        <w:t>std</w:t>
      </w:r>
      <w:proofErr w:type="spellEnd"/>
      <w:r w:rsidRPr="00E40480">
        <w:rPr>
          <w:rFonts w:ascii="Times New Roman" w:hAnsi="Times New Roman" w:cs="Times New Roman"/>
          <w:szCs w:val="24"/>
        </w:rPr>
        <w:t>,</w:t>
      </w:r>
    </w:p>
    <w:p w14:paraId="413500C2" w14:textId="60C35FB6" w:rsidR="00DF08CF" w:rsidRPr="00DF08CF" w:rsidRDefault="00DF08CF" w:rsidP="00DF08CF">
      <w:pPr>
        <w:pStyle w:val="a5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E40480">
        <w:rPr>
          <w:rFonts w:ascii="Times New Roman" w:hAnsi="Times New Roman" w:cs="Times New Roman"/>
          <w:szCs w:val="24"/>
        </w:rPr>
        <w:t>паттерн</w:t>
      </w:r>
      <w:r w:rsidRPr="00E40480">
        <w:rPr>
          <w:rFonts w:ascii="Times New Roman" w:hAnsi="Times New Roman" w:cs="Times New Roman"/>
          <w:i/>
          <w:iCs/>
          <w:szCs w:val="24"/>
        </w:rPr>
        <w:t xml:space="preserve"> </w:t>
      </w:r>
      <w:proofErr w:type="spellStart"/>
      <w:r w:rsidRPr="00E40480">
        <w:rPr>
          <w:rFonts w:ascii="Times New Roman" w:hAnsi="Times New Roman" w:cs="Times New Roman"/>
          <w:szCs w:val="24"/>
        </w:rPr>
        <w:t>Standalone</w:t>
      </w:r>
      <w:proofErr w:type="spellEnd"/>
      <w:r w:rsidRPr="00E40480">
        <w:rPr>
          <w:rFonts w:ascii="Times New Roman" w:hAnsi="Times New Roman" w:cs="Times New Roman"/>
          <w:i/>
          <w:iCs/>
          <w:szCs w:val="24"/>
        </w:rPr>
        <w:t>.</w:t>
      </w:r>
    </w:p>
    <w:p w14:paraId="2F712185" w14:textId="77777777" w:rsidR="003308C0" w:rsidRPr="00E0197C" w:rsidRDefault="003308C0" w:rsidP="003308C0">
      <w:pPr>
        <w:rPr>
          <w:b/>
          <w:bCs/>
          <w:u w:val="single"/>
          <w:lang w:val="ru-RU"/>
        </w:rPr>
      </w:pPr>
      <w:r w:rsidRPr="00E0197C">
        <w:rPr>
          <w:b/>
          <w:bCs/>
          <w:u w:val="single"/>
          <w:lang w:val="ru-RU"/>
        </w:rPr>
        <w:t>Протокол:</w:t>
      </w:r>
    </w:p>
    <w:p w14:paraId="221FC2D6" w14:textId="6917CD42" w:rsidR="003308C0" w:rsidRDefault="003308C0" w:rsidP="003308C0">
      <w:pPr>
        <w:pStyle w:val="a7"/>
      </w:pPr>
      <w:r>
        <w:t xml:space="preserve">Таблица 1– </w:t>
      </w:r>
      <w:r w:rsidR="00E40480">
        <w:t>с</w:t>
      </w:r>
      <w:r>
        <w:t>труктура сообщения</w:t>
      </w:r>
    </w:p>
    <w:tbl>
      <w:tblPr>
        <w:tblStyle w:val="a8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5"/>
        <w:gridCol w:w="643"/>
        <w:gridCol w:w="1808"/>
        <w:gridCol w:w="992"/>
        <w:gridCol w:w="992"/>
        <w:gridCol w:w="992"/>
        <w:gridCol w:w="993"/>
        <w:gridCol w:w="2551"/>
        <w:gridCol w:w="1276"/>
      </w:tblGrid>
      <w:tr w:rsidR="003308C0" w14:paraId="37628470" w14:textId="77777777" w:rsidTr="00AE39C4">
        <w:trPr>
          <w:trHeight w:val="512"/>
        </w:trPr>
        <w:tc>
          <w:tcPr>
            <w:tcW w:w="385" w:type="dxa"/>
            <w:shd w:val="clear" w:color="auto" w:fill="F2F2F2" w:themeFill="background1" w:themeFillShade="F2"/>
            <w:vAlign w:val="center"/>
          </w:tcPr>
          <w:p w14:paraId="37824537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№</w:t>
            </w:r>
          </w:p>
        </w:tc>
        <w:tc>
          <w:tcPr>
            <w:tcW w:w="2451" w:type="dxa"/>
            <w:gridSpan w:val="2"/>
            <w:shd w:val="clear" w:color="auto" w:fill="F2F2F2" w:themeFill="background1" w:themeFillShade="F2"/>
            <w:vAlign w:val="center"/>
          </w:tcPr>
          <w:p w14:paraId="1BA60EAC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Имя поля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  <w:vAlign w:val="center"/>
          </w:tcPr>
          <w:p w14:paraId="4C8D9F18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Длина, байт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14:paraId="701D47EA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Смещение, байт</w:t>
            </w:r>
          </w:p>
        </w:tc>
        <w:tc>
          <w:tcPr>
            <w:tcW w:w="3827" w:type="dxa"/>
            <w:gridSpan w:val="2"/>
            <w:shd w:val="clear" w:color="auto" w:fill="F2F2F2" w:themeFill="background1" w:themeFillShade="F2"/>
            <w:vAlign w:val="center"/>
          </w:tcPr>
          <w:p w14:paraId="2E5CC0F0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Значение/описание</w:t>
            </w:r>
          </w:p>
        </w:tc>
      </w:tr>
      <w:tr w:rsidR="003308C0" w14:paraId="514DC821" w14:textId="77777777" w:rsidTr="00AE39C4">
        <w:trPr>
          <w:trHeight w:val="235"/>
        </w:trPr>
        <w:tc>
          <w:tcPr>
            <w:tcW w:w="385" w:type="dxa"/>
            <w:vMerge w:val="restart"/>
            <w:shd w:val="clear" w:color="auto" w:fill="DBE5F1" w:themeFill="accent1" w:themeFillTint="33"/>
            <w:vAlign w:val="center"/>
          </w:tcPr>
          <w:p w14:paraId="597FA0F1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2451" w:type="dxa"/>
            <w:gridSpan w:val="2"/>
            <w:shd w:val="clear" w:color="auto" w:fill="DBE5F1" w:themeFill="accent1" w:themeFillTint="33"/>
            <w:vAlign w:val="center"/>
          </w:tcPr>
          <w:p w14:paraId="104E18BE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CMD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14:paraId="1F17E6AD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1985" w:type="dxa"/>
            <w:gridSpan w:val="2"/>
            <w:shd w:val="clear" w:color="auto" w:fill="DBE5F1" w:themeFill="accent1" w:themeFillTint="33"/>
            <w:vAlign w:val="center"/>
          </w:tcPr>
          <w:p w14:paraId="72F9306B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0</w:t>
            </w:r>
          </w:p>
        </w:tc>
        <w:tc>
          <w:tcPr>
            <w:tcW w:w="3827" w:type="dxa"/>
            <w:gridSpan w:val="2"/>
            <w:shd w:val="clear" w:color="auto" w:fill="DBE5F1" w:themeFill="accent1" w:themeFillTint="33"/>
            <w:vAlign w:val="center"/>
          </w:tcPr>
          <w:p w14:paraId="5CC37434" w14:textId="121ED121" w:rsidR="003308C0" w:rsidRPr="00505726" w:rsidRDefault="003308C0" w:rsidP="00AE39C4">
            <w:pPr>
              <w:pStyle w:val="a6"/>
              <w:jc w:val="left"/>
            </w:pPr>
            <w:r w:rsidRPr="00505726">
              <w:t>Тип (таблица 2)</w:t>
            </w:r>
          </w:p>
        </w:tc>
      </w:tr>
      <w:tr w:rsidR="003308C0" w14:paraId="44049146" w14:textId="77777777" w:rsidTr="00AE39C4">
        <w:trPr>
          <w:trHeight w:val="245"/>
        </w:trPr>
        <w:tc>
          <w:tcPr>
            <w:tcW w:w="385" w:type="dxa"/>
            <w:vMerge/>
            <w:shd w:val="clear" w:color="auto" w:fill="DBE5F1" w:themeFill="accent1" w:themeFillTint="33"/>
            <w:vAlign w:val="center"/>
          </w:tcPr>
          <w:p w14:paraId="300380A4" w14:textId="77777777" w:rsidR="003308C0" w:rsidRPr="00505726" w:rsidRDefault="003308C0" w:rsidP="00AE39C4">
            <w:pPr>
              <w:pStyle w:val="a6"/>
              <w:ind w:left="851"/>
              <w:jc w:val="center"/>
            </w:pPr>
          </w:p>
        </w:tc>
        <w:tc>
          <w:tcPr>
            <w:tcW w:w="2451" w:type="dxa"/>
            <w:gridSpan w:val="2"/>
            <w:shd w:val="clear" w:color="auto" w:fill="DBE5F1" w:themeFill="accent1" w:themeFillTint="33"/>
            <w:vAlign w:val="center"/>
          </w:tcPr>
          <w:p w14:paraId="116AE793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STATUS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14:paraId="4D42BDA1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1985" w:type="dxa"/>
            <w:gridSpan w:val="2"/>
            <w:shd w:val="clear" w:color="auto" w:fill="DBE5F1" w:themeFill="accent1" w:themeFillTint="33"/>
            <w:vAlign w:val="center"/>
          </w:tcPr>
          <w:p w14:paraId="1471B16B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3827" w:type="dxa"/>
            <w:gridSpan w:val="2"/>
            <w:shd w:val="clear" w:color="auto" w:fill="DBE5F1" w:themeFill="accent1" w:themeFillTint="33"/>
            <w:vAlign w:val="center"/>
          </w:tcPr>
          <w:p w14:paraId="68B006DF" w14:textId="2B681CDE" w:rsidR="003308C0" w:rsidRPr="00505726" w:rsidRDefault="003308C0" w:rsidP="00AE39C4">
            <w:pPr>
              <w:pStyle w:val="a6"/>
              <w:jc w:val="left"/>
            </w:pPr>
            <w:r w:rsidRPr="00505726">
              <w:t>Состояние (таблица 3)</w:t>
            </w:r>
          </w:p>
        </w:tc>
      </w:tr>
      <w:tr w:rsidR="003308C0" w14:paraId="796A29AA" w14:textId="77777777" w:rsidTr="00AE39C4">
        <w:trPr>
          <w:trHeight w:val="281"/>
        </w:trPr>
        <w:tc>
          <w:tcPr>
            <w:tcW w:w="385" w:type="dxa"/>
            <w:vMerge/>
            <w:shd w:val="clear" w:color="auto" w:fill="DBE5F1" w:themeFill="accent1" w:themeFillTint="33"/>
            <w:vAlign w:val="center"/>
          </w:tcPr>
          <w:p w14:paraId="7E45F25B" w14:textId="77777777" w:rsidR="003308C0" w:rsidRPr="00505726" w:rsidRDefault="003308C0" w:rsidP="00AE39C4">
            <w:pPr>
              <w:pStyle w:val="a6"/>
              <w:ind w:left="851"/>
              <w:jc w:val="center"/>
            </w:pPr>
          </w:p>
        </w:tc>
        <w:tc>
          <w:tcPr>
            <w:tcW w:w="643" w:type="dxa"/>
            <w:vMerge w:val="restart"/>
            <w:shd w:val="clear" w:color="auto" w:fill="DBE5F1" w:themeFill="accent1" w:themeFillTint="33"/>
            <w:vAlign w:val="center"/>
          </w:tcPr>
          <w:p w14:paraId="5C6F9BA5" w14:textId="6EAA5D15" w:rsidR="003308C0" w:rsidRPr="00131E11" w:rsidRDefault="00131E11" w:rsidP="00AE39C4">
            <w:pPr>
              <w:pStyle w:val="a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</w:t>
            </w:r>
            <w:proofErr w:type="spellEnd"/>
          </w:p>
        </w:tc>
        <w:tc>
          <w:tcPr>
            <w:tcW w:w="1808" w:type="dxa"/>
            <w:shd w:val="clear" w:color="auto" w:fill="DBE5F1" w:themeFill="accent1" w:themeFillTint="33"/>
            <w:vAlign w:val="center"/>
          </w:tcPr>
          <w:p w14:paraId="40B2FC42" w14:textId="77777777" w:rsidR="003308C0" w:rsidRPr="00505726" w:rsidRDefault="003308C0" w:rsidP="00AE39C4">
            <w:pPr>
              <w:pStyle w:val="a6"/>
              <w:jc w:val="left"/>
            </w:pPr>
            <w:proofErr w:type="spellStart"/>
            <w:r w:rsidRPr="00505726">
              <w:t>device</w:t>
            </w:r>
            <w:proofErr w:type="spellEnd"/>
            <w:r w:rsidRPr="00505726">
              <w:t xml:space="preserve"> (таблица 4)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2D84385C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  <w:vAlign w:val="center"/>
          </w:tcPr>
          <w:p w14:paraId="4472E6BB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70A6E73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993" w:type="dxa"/>
            <w:vMerge w:val="restart"/>
            <w:shd w:val="clear" w:color="auto" w:fill="DBE5F1" w:themeFill="accent1" w:themeFillTint="33"/>
            <w:vAlign w:val="center"/>
          </w:tcPr>
          <w:p w14:paraId="363BF570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3543A45A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Адрес устройства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  <w:vAlign w:val="center"/>
          </w:tcPr>
          <w:p w14:paraId="7F04E24A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Источник</w:t>
            </w:r>
          </w:p>
        </w:tc>
      </w:tr>
      <w:tr w:rsidR="003308C0" w14:paraId="0A821614" w14:textId="77777777" w:rsidTr="00AE39C4">
        <w:trPr>
          <w:trHeight w:val="117"/>
        </w:trPr>
        <w:tc>
          <w:tcPr>
            <w:tcW w:w="385" w:type="dxa"/>
            <w:vMerge/>
            <w:shd w:val="clear" w:color="auto" w:fill="DBE5F1" w:themeFill="accent1" w:themeFillTint="33"/>
            <w:vAlign w:val="center"/>
          </w:tcPr>
          <w:p w14:paraId="78CD5777" w14:textId="77777777" w:rsidR="003308C0" w:rsidRPr="00505726" w:rsidRDefault="003308C0" w:rsidP="00AE39C4">
            <w:pPr>
              <w:pStyle w:val="a6"/>
              <w:ind w:left="851"/>
              <w:jc w:val="center"/>
            </w:pPr>
          </w:p>
        </w:tc>
        <w:tc>
          <w:tcPr>
            <w:tcW w:w="643" w:type="dxa"/>
            <w:vMerge/>
            <w:shd w:val="clear" w:color="auto" w:fill="DBE5F1" w:themeFill="accent1" w:themeFillTint="33"/>
            <w:vAlign w:val="center"/>
          </w:tcPr>
          <w:p w14:paraId="78A1620B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1808" w:type="dxa"/>
            <w:shd w:val="clear" w:color="auto" w:fill="DBE5F1" w:themeFill="accent1" w:themeFillTint="33"/>
            <w:vAlign w:val="center"/>
          </w:tcPr>
          <w:p w14:paraId="623B3CE6" w14:textId="77777777" w:rsidR="003308C0" w:rsidRPr="00505726" w:rsidRDefault="003308C0" w:rsidP="00AE39C4">
            <w:pPr>
              <w:pStyle w:val="a6"/>
              <w:jc w:val="left"/>
            </w:pPr>
            <w:proofErr w:type="spellStart"/>
            <w:r w:rsidRPr="00505726">
              <w:t>function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159C3BF8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  <w:vAlign w:val="center"/>
          </w:tcPr>
          <w:p w14:paraId="25B5489A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36AEF591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3</w:t>
            </w:r>
          </w:p>
        </w:tc>
        <w:tc>
          <w:tcPr>
            <w:tcW w:w="993" w:type="dxa"/>
            <w:vMerge/>
            <w:shd w:val="clear" w:color="auto" w:fill="DBE5F1" w:themeFill="accent1" w:themeFillTint="33"/>
            <w:vAlign w:val="center"/>
          </w:tcPr>
          <w:p w14:paraId="710F894C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7C132FB4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Адрес функция устройства</w:t>
            </w:r>
          </w:p>
        </w:tc>
        <w:tc>
          <w:tcPr>
            <w:tcW w:w="1276" w:type="dxa"/>
            <w:vMerge/>
            <w:shd w:val="clear" w:color="auto" w:fill="DBE5F1" w:themeFill="accent1" w:themeFillTint="33"/>
            <w:vAlign w:val="center"/>
          </w:tcPr>
          <w:p w14:paraId="0719F96A" w14:textId="77777777" w:rsidR="003308C0" w:rsidRPr="00505726" w:rsidRDefault="003308C0" w:rsidP="00AE39C4">
            <w:pPr>
              <w:pStyle w:val="a6"/>
              <w:jc w:val="left"/>
            </w:pPr>
          </w:p>
        </w:tc>
      </w:tr>
      <w:tr w:rsidR="003308C0" w14:paraId="6FB6751A" w14:textId="77777777" w:rsidTr="00AE39C4">
        <w:trPr>
          <w:trHeight w:val="117"/>
        </w:trPr>
        <w:tc>
          <w:tcPr>
            <w:tcW w:w="385" w:type="dxa"/>
            <w:vMerge/>
            <w:shd w:val="clear" w:color="auto" w:fill="DBE5F1" w:themeFill="accent1" w:themeFillTint="33"/>
            <w:vAlign w:val="center"/>
          </w:tcPr>
          <w:p w14:paraId="3B95A414" w14:textId="77777777" w:rsidR="003308C0" w:rsidRPr="00505726" w:rsidRDefault="003308C0" w:rsidP="00AE39C4">
            <w:pPr>
              <w:pStyle w:val="a6"/>
              <w:ind w:left="851"/>
              <w:jc w:val="center"/>
            </w:pPr>
          </w:p>
        </w:tc>
        <w:tc>
          <w:tcPr>
            <w:tcW w:w="643" w:type="dxa"/>
            <w:vMerge w:val="restart"/>
            <w:shd w:val="clear" w:color="auto" w:fill="DBE5F1" w:themeFill="accent1" w:themeFillTint="33"/>
            <w:vAlign w:val="center"/>
          </w:tcPr>
          <w:p w14:paraId="76C4708C" w14:textId="3EDCD836" w:rsidR="003308C0" w:rsidRPr="00131E11" w:rsidRDefault="00131E11" w:rsidP="00AE39C4">
            <w:pPr>
              <w:pStyle w:val="a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dst</w:t>
            </w:r>
            <w:proofErr w:type="spellEnd"/>
          </w:p>
        </w:tc>
        <w:tc>
          <w:tcPr>
            <w:tcW w:w="1808" w:type="dxa"/>
            <w:shd w:val="clear" w:color="auto" w:fill="DBE5F1" w:themeFill="accent1" w:themeFillTint="33"/>
            <w:vAlign w:val="center"/>
          </w:tcPr>
          <w:p w14:paraId="691EB087" w14:textId="77777777" w:rsidR="003308C0" w:rsidRPr="00505726" w:rsidRDefault="003308C0" w:rsidP="00AE39C4">
            <w:pPr>
              <w:pStyle w:val="a6"/>
              <w:jc w:val="left"/>
            </w:pPr>
            <w:proofErr w:type="spellStart"/>
            <w:r w:rsidRPr="00505726">
              <w:t>device</w:t>
            </w:r>
            <w:proofErr w:type="spellEnd"/>
            <w:r w:rsidRPr="00505726">
              <w:t xml:space="preserve"> (таблица 4)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59672D0B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  <w:vAlign w:val="center"/>
          </w:tcPr>
          <w:p w14:paraId="6637DE74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085DF1B8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4</w:t>
            </w:r>
          </w:p>
        </w:tc>
        <w:tc>
          <w:tcPr>
            <w:tcW w:w="993" w:type="dxa"/>
            <w:vMerge w:val="restart"/>
            <w:shd w:val="clear" w:color="auto" w:fill="DBE5F1" w:themeFill="accent1" w:themeFillTint="33"/>
            <w:vAlign w:val="center"/>
          </w:tcPr>
          <w:p w14:paraId="170ED0B3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4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2E6926FD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Адрес устройства</w:t>
            </w:r>
          </w:p>
        </w:tc>
        <w:tc>
          <w:tcPr>
            <w:tcW w:w="1276" w:type="dxa"/>
            <w:vMerge w:val="restart"/>
            <w:shd w:val="clear" w:color="auto" w:fill="DBE5F1" w:themeFill="accent1" w:themeFillTint="33"/>
            <w:vAlign w:val="center"/>
          </w:tcPr>
          <w:p w14:paraId="13098816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Получатель</w:t>
            </w:r>
          </w:p>
        </w:tc>
      </w:tr>
      <w:tr w:rsidR="003308C0" w14:paraId="07A4685B" w14:textId="77777777" w:rsidTr="00AE39C4">
        <w:trPr>
          <w:trHeight w:val="117"/>
        </w:trPr>
        <w:tc>
          <w:tcPr>
            <w:tcW w:w="385" w:type="dxa"/>
            <w:vMerge/>
            <w:shd w:val="clear" w:color="auto" w:fill="DBE5F1" w:themeFill="accent1" w:themeFillTint="33"/>
            <w:vAlign w:val="center"/>
          </w:tcPr>
          <w:p w14:paraId="45B760BA" w14:textId="77777777" w:rsidR="003308C0" w:rsidRPr="00505726" w:rsidRDefault="003308C0" w:rsidP="00AE39C4">
            <w:pPr>
              <w:pStyle w:val="a6"/>
              <w:ind w:left="851"/>
              <w:jc w:val="center"/>
            </w:pPr>
          </w:p>
        </w:tc>
        <w:tc>
          <w:tcPr>
            <w:tcW w:w="643" w:type="dxa"/>
            <w:vMerge/>
            <w:shd w:val="clear" w:color="auto" w:fill="DBE5F1" w:themeFill="accent1" w:themeFillTint="33"/>
            <w:vAlign w:val="center"/>
          </w:tcPr>
          <w:p w14:paraId="2706AA32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1808" w:type="dxa"/>
            <w:shd w:val="clear" w:color="auto" w:fill="DBE5F1" w:themeFill="accent1" w:themeFillTint="33"/>
            <w:vAlign w:val="center"/>
          </w:tcPr>
          <w:p w14:paraId="45BC05D9" w14:textId="77777777" w:rsidR="003308C0" w:rsidRPr="00505726" w:rsidRDefault="003308C0" w:rsidP="00AE39C4">
            <w:pPr>
              <w:pStyle w:val="a6"/>
              <w:jc w:val="left"/>
            </w:pPr>
            <w:proofErr w:type="spellStart"/>
            <w:r w:rsidRPr="00505726">
              <w:t>function</w:t>
            </w:r>
            <w:proofErr w:type="spellEnd"/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59392CD3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1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  <w:vAlign w:val="center"/>
          </w:tcPr>
          <w:p w14:paraId="01797013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14:paraId="2ACD3F14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5</w:t>
            </w:r>
          </w:p>
        </w:tc>
        <w:tc>
          <w:tcPr>
            <w:tcW w:w="993" w:type="dxa"/>
            <w:vMerge/>
            <w:shd w:val="clear" w:color="auto" w:fill="DBE5F1" w:themeFill="accent1" w:themeFillTint="33"/>
            <w:vAlign w:val="center"/>
          </w:tcPr>
          <w:p w14:paraId="1EF9A242" w14:textId="77777777" w:rsidR="003308C0" w:rsidRPr="00505726" w:rsidRDefault="003308C0" w:rsidP="00AE39C4">
            <w:pPr>
              <w:pStyle w:val="a6"/>
              <w:jc w:val="center"/>
            </w:pP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14:paraId="69D28199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Адрес функция устройства</w:t>
            </w:r>
          </w:p>
        </w:tc>
        <w:tc>
          <w:tcPr>
            <w:tcW w:w="1276" w:type="dxa"/>
            <w:vMerge/>
            <w:shd w:val="clear" w:color="auto" w:fill="DBE5F1" w:themeFill="accent1" w:themeFillTint="33"/>
            <w:vAlign w:val="center"/>
          </w:tcPr>
          <w:p w14:paraId="4BC2B4F1" w14:textId="77777777" w:rsidR="003308C0" w:rsidRPr="00505726" w:rsidRDefault="003308C0" w:rsidP="00AE39C4">
            <w:pPr>
              <w:pStyle w:val="a6"/>
              <w:jc w:val="left"/>
            </w:pPr>
          </w:p>
        </w:tc>
      </w:tr>
      <w:tr w:rsidR="003308C0" w14:paraId="4D1B0FCF" w14:textId="77777777" w:rsidTr="00AE39C4">
        <w:trPr>
          <w:trHeight w:val="235"/>
        </w:trPr>
        <w:tc>
          <w:tcPr>
            <w:tcW w:w="385" w:type="dxa"/>
            <w:shd w:val="clear" w:color="auto" w:fill="EAF1DD" w:themeFill="accent3" w:themeFillTint="33"/>
            <w:vAlign w:val="center"/>
          </w:tcPr>
          <w:p w14:paraId="494426A0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2451" w:type="dxa"/>
            <w:gridSpan w:val="2"/>
            <w:shd w:val="clear" w:color="auto" w:fill="EAF1DD" w:themeFill="accent3" w:themeFillTint="33"/>
            <w:vAlign w:val="center"/>
          </w:tcPr>
          <w:p w14:paraId="568AB179" w14:textId="4FDF0DE5" w:rsidR="003308C0" w:rsidRPr="00505726" w:rsidRDefault="00131E11" w:rsidP="00AE39C4">
            <w:pPr>
              <w:pStyle w:val="a6"/>
              <w:jc w:val="center"/>
            </w:pPr>
            <w:r>
              <w:rPr>
                <w:lang w:val="en-US"/>
              </w:rPr>
              <w:t>w</w:t>
            </w:r>
            <w:proofErr w:type="spellStart"/>
            <w:r w:rsidRPr="00131E11">
              <w:t>ord</w:t>
            </w:r>
            <w:r>
              <w:t>С</w:t>
            </w:r>
            <w:r w:rsidRPr="00131E11">
              <w:t>ount</w:t>
            </w:r>
            <w:proofErr w:type="spellEnd"/>
          </w:p>
        </w:tc>
        <w:tc>
          <w:tcPr>
            <w:tcW w:w="1984" w:type="dxa"/>
            <w:gridSpan w:val="2"/>
            <w:shd w:val="clear" w:color="auto" w:fill="EAF1DD" w:themeFill="accent3" w:themeFillTint="33"/>
            <w:vAlign w:val="center"/>
          </w:tcPr>
          <w:p w14:paraId="21C757A2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2</w:t>
            </w:r>
          </w:p>
        </w:tc>
        <w:tc>
          <w:tcPr>
            <w:tcW w:w="1985" w:type="dxa"/>
            <w:gridSpan w:val="2"/>
            <w:shd w:val="clear" w:color="auto" w:fill="EAF1DD" w:themeFill="accent3" w:themeFillTint="33"/>
            <w:vAlign w:val="center"/>
          </w:tcPr>
          <w:p w14:paraId="7779B22C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6</w:t>
            </w:r>
          </w:p>
        </w:tc>
        <w:tc>
          <w:tcPr>
            <w:tcW w:w="3827" w:type="dxa"/>
            <w:gridSpan w:val="2"/>
            <w:shd w:val="clear" w:color="auto" w:fill="EAF1DD" w:themeFill="accent3" w:themeFillTint="33"/>
            <w:vAlign w:val="center"/>
          </w:tcPr>
          <w:p w14:paraId="12B53766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Количество 32 битных слов данных</w:t>
            </w:r>
          </w:p>
        </w:tc>
      </w:tr>
      <w:tr w:rsidR="003308C0" w14:paraId="79A6B8AF" w14:textId="77777777" w:rsidTr="00AE39C4">
        <w:trPr>
          <w:trHeight w:val="470"/>
        </w:trPr>
        <w:tc>
          <w:tcPr>
            <w:tcW w:w="385" w:type="dxa"/>
            <w:shd w:val="clear" w:color="auto" w:fill="FDE9D9" w:themeFill="accent6" w:themeFillTint="33"/>
            <w:vAlign w:val="center"/>
          </w:tcPr>
          <w:p w14:paraId="223A442E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3</w:t>
            </w:r>
          </w:p>
        </w:tc>
        <w:tc>
          <w:tcPr>
            <w:tcW w:w="2451" w:type="dxa"/>
            <w:gridSpan w:val="2"/>
            <w:shd w:val="clear" w:color="auto" w:fill="FDE9D9" w:themeFill="accent6" w:themeFillTint="33"/>
            <w:vAlign w:val="center"/>
          </w:tcPr>
          <w:p w14:paraId="3056533B" w14:textId="7FE0733F" w:rsidR="003308C0" w:rsidRPr="00505726" w:rsidRDefault="00131E11" w:rsidP="00AE39C4">
            <w:pPr>
              <w:pStyle w:val="a6"/>
              <w:jc w:val="center"/>
            </w:pPr>
            <w:proofErr w:type="spellStart"/>
            <w:r w:rsidRPr="00131E11">
              <w:t>payload</w:t>
            </w:r>
            <w:proofErr w:type="spellEnd"/>
          </w:p>
        </w:tc>
        <w:tc>
          <w:tcPr>
            <w:tcW w:w="1984" w:type="dxa"/>
            <w:gridSpan w:val="2"/>
            <w:shd w:val="clear" w:color="auto" w:fill="FDE9D9" w:themeFill="accent6" w:themeFillTint="33"/>
            <w:vAlign w:val="center"/>
          </w:tcPr>
          <w:p w14:paraId="7AC3D2F3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0 … n</w:t>
            </w:r>
          </w:p>
          <w:p w14:paraId="4580B049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(кратно 4 байтам)</w:t>
            </w:r>
          </w:p>
        </w:tc>
        <w:tc>
          <w:tcPr>
            <w:tcW w:w="1985" w:type="dxa"/>
            <w:gridSpan w:val="2"/>
            <w:shd w:val="clear" w:color="auto" w:fill="FDE9D9" w:themeFill="accent6" w:themeFillTint="33"/>
            <w:vAlign w:val="center"/>
          </w:tcPr>
          <w:p w14:paraId="74F7ABAB" w14:textId="77777777" w:rsidR="003308C0" w:rsidRPr="00505726" w:rsidRDefault="003308C0" w:rsidP="00AE39C4">
            <w:pPr>
              <w:pStyle w:val="a6"/>
              <w:jc w:val="center"/>
            </w:pPr>
            <w:r w:rsidRPr="00505726">
              <w:t>8</w:t>
            </w:r>
          </w:p>
        </w:tc>
        <w:tc>
          <w:tcPr>
            <w:tcW w:w="3827" w:type="dxa"/>
            <w:gridSpan w:val="2"/>
            <w:shd w:val="clear" w:color="auto" w:fill="FDE9D9" w:themeFill="accent6" w:themeFillTint="33"/>
            <w:vAlign w:val="center"/>
          </w:tcPr>
          <w:p w14:paraId="5C81C671" w14:textId="77777777" w:rsidR="003308C0" w:rsidRPr="00505726" w:rsidRDefault="003308C0" w:rsidP="00AE39C4">
            <w:pPr>
              <w:pStyle w:val="a6"/>
              <w:jc w:val="left"/>
            </w:pPr>
            <w:r w:rsidRPr="00505726">
              <w:t>Поле данных (состоит из 32 битных слов)</w:t>
            </w:r>
          </w:p>
        </w:tc>
      </w:tr>
    </w:tbl>
    <w:p w14:paraId="0C081766" w14:textId="13275B62" w:rsidR="003308C0" w:rsidRDefault="003308C0" w:rsidP="003308C0">
      <w:pPr>
        <w:pStyle w:val="a7"/>
      </w:pPr>
    </w:p>
    <w:p w14:paraId="2825BBAF" w14:textId="371C48EE" w:rsidR="0089116F" w:rsidRDefault="00E22013" w:rsidP="0089116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15535" wp14:editId="6AA8A621">
                <wp:simplePos x="0" y="0"/>
                <wp:positionH relativeFrom="column">
                  <wp:posOffset>1849814</wp:posOffset>
                </wp:positionH>
                <wp:positionV relativeFrom="paragraph">
                  <wp:posOffset>586329</wp:posOffset>
                </wp:positionV>
                <wp:extent cx="792480" cy="459740"/>
                <wp:effectExtent l="0" t="0" r="26670" b="264160"/>
                <wp:wrapNone/>
                <wp:docPr id="4" name="Облачко с текстом: прямоугольно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59740"/>
                        </a:xfrm>
                        <a:prstGeom prst="wedgeRectCallout">
                          <a:avLst>
                            <a:gd name="adj1" fmla="val -37507"/>
                            <a:gd name="adj2" fmla="val 1027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1DA53" w14:textId="53183AA3" w:rsidR="00E22013" w:rsidRPr="00E22013" w:rsidRDefault="00E22013" w:rsidP="00E220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22013">
                              <w:rPr>
                                <w:sz w:val="16"/>
                                <w:szCs w:val="16"/>
                                <w:lang w:val="ru-RU"/>
                              </w:rPr>
                              <w:t>Сообщение</w:t>
                            </w:r>
                          </w:p>
                          <w:p w14:paraId="472FC54A" w14:textId="0838F093" w:rsidR="00E22013" w:rsidRPr="00E22013" w:rsidRDefault="00E22013" w:rsidP="00E220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: d</w:t>
                            </w:r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evice 1</w:t>
                            </w:r>
                          </w:p>
                          <w:p w14:paraId="0467D936" w14:textId="676604CD" w:rsidR="00E22013" w:rsidRPr="00E22013" w:rsidRDefault="00E22013" w:rsidP="00E2201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dst</w:t>
                            </w:r>
                            <w:proofErr w:type="spellEnd"/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: d</w:t>
                            </w:r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evice </w:t>
                            </w:r>
                            <w:r w:rsidRPr="00E22013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1553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Облачко с текстом: прямоугольное 4" o:spid="_x0000_s1026" type="#_x0000_t61" style="position:absolute;left:0;text-align:left;margin-left:145.65pt;margin-top:46.15pt;width:62.4pt;height:3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" adj="2698,32992" fillcolor="white [3201]" strokecolor="black [3200]" strokeweight="2pt">
                <v:textbox>
                  <w:txbxContent>
                    <w:p w14:paraId="0B71DA53" w14:textId="53183AA3" w:rsidR="00E22013" w:rsidRPr="00E22013" w:rsidRDefault="00E22013" w:rsidP="00E22013">
                      <w:pPr>
                        <w:spacing w:line="240" w:lineRule="auto"/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22013">
                        <w:rPr>
                          <w:sz w:val="16"/>
                          <w:szCs w:val="16"/>
                          <w:lang w:val="ru-RU"/>
                        </w:rPr>
                        <w:t>Сообщение</w:t>
                      </w:r>
                    </w:p>
                    <w:p w14:paraId="472FC54A" w14:textId="0838F093" w:rsidR="00E22013" w:rsidRPr="00E22013" w:rsidRDefault="00E22013" w:rsidP="00E22013">
                      <w:pPr>
                        <w:spacing w:line="240" w:lineRule="auto"/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src</w:t>
                      </w:r>
                      <w:proofErr w:type="spellEnd"/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: d</w:t>
                      </w:r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evice 1</w:t>
                      </w:r>
                    </w:p>
                    <w:p w14:paraId="0467D936" w14:textId="676604CD" w:rsidR="00E22013" w:rsidRPr="00E22013" w:rsidRDefault="00E22013" w:rsidP="00E22013">
                      <w:pPr>
                        <w:spacing w:line="240" w:lineRule="auto"/>
                        <w:ind w:firstLine="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dst</w:t>
                      </w:r>
                      <w:proofErr w:type="spellEnd"/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: d</w:t>
                      </w:r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 xml:space="preserve">evice </w:t>
                      </w:r>
                      <w:r w:rsidRPr="00E22013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6B012" wp14:editId="43D2C769">
                <wp:simplePos x="0" y="0"/>
                <wp:positionH relativeFrom="column">
                  <wp:posOffset>3313047</wp:posOffset>
                </wp:positionH>
                <wp:positionV relativeFrom="paragraph">
                  <wp:posOffset>892626</wp:posOffset>
                </wp:positionV>
                <wp:extent cx="1105671" cy="677061"/>
                <wp:effectExtent l="38100" t="38100" r="56515" b="850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671" cy="677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F8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60.85pt;margin-top:70.3pt;width:87.05pt;height:53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A7E32" wp14:editId="479C622F">
                <wp:simplePos x="0" y="0"/>
                <wp:positionH relativeFrom="column">
                  <wp:posOffset>1343630</wp:posOffset>
                </wp:positionH>
                <wp:positionV relativeFrom="paragraph">
                  <wp:posOffset>764191</wp:posOffset>
                </wp:positionV>
                <wp:extent cx="1055017" cy="816067"/>
                <wp:effectExtent l="38100" t="19050" r="88265" b="984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17" cy="816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E2F35" id="Прямая со стрелкой 6" o:spid="_x0000_s1026" type="#_x0000_t32" style="position:absolute;margin-left:105.8pt;margin-top:60.15pt;width:83.05pt;height:6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ED045" wp14:editId="20476A68">
                <wp:simplePos x="0" y="0"/>
                <wp:positionH relativeFrom="column">
                  <wp:posOffset>4427855</wp:posOffset>
                </wp:positionH>
                <wp:positionV relativeFrom="paragraph">
                  <wp:posOffset>790575</wp:posOffset>
                </wp:positionV>
                <wp:extent cx="914400" cy="250190"/>
                <wp:effectExtent l="57150" t="19050" r="76200" b="9271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F46C2" w14:textId="17FA0A9F" w:rsidR="0089116F" w:rsidRPr="00E22013" w:rsidRDefault="00E22013" w:rsidP="00E2201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E22013">
                              <w:rPr>
                                <w:lang w:val="ru-RU"/>
                              </w:rPr>
                              <w:t xml:space="preserve">Device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ED045" id="Прямоугольник 2" o:spid="_x0000_s1027" style="position:absolute;left:0;text-align:left;margin-left:348.65pt;margin-top:62.25pt;width:1in;height:19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7F46C2" w14:textId="17FA0A9F" w:rsidR="0089116F" w:rsidRPr="00E22013" w:rsidRDefault="00E22013" w:rsidP="00E2201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E22013">
                        <w:rPr>
                          <w:lang w:val="ru-RU"/>
                        </w:rPr>
                        <w:t xml:space="preserve">Device 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ECFAB" wp14:editId="1C57D954">
                <wp:simplePos x="0" y="0"/>
                <wp:positionH relativeFrom="column">
                  <wp:posOffset>416560</wp:posOffset>
                </wp:positionH>
                <wp:positionV relativeFrom="paragraph">
                  <wp:posOffset>621030</wp:posOffset>
                </wp:positionV>
                <wp:extent cx="914400" cy="271145"/>
                <wp:effectExtent l="57150" t="19050" r="76200" b="9080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DCDD8" w14:textId="11F261E6" w:rsidR="0089116F" w:rsidRPr="00E22013" w:rsidRDefault="00E22013" w:rsidP="0089116F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E22013">
                              <w:rPr>
                                <w:lang w:val="ru-RU"/>
                              </w:rPr>
                              <w:t xml:space="preserve">Device 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ECFAB" id="Прямоугольник 1" o:spid="_x0000_s1028" style="position:absolute;left:0;text-align:left;margin-left:32.8pt;margin-top:48.9pt;width:1in;height: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4DCDD8" w14:textId="11F261E6" w:rsidR="0089116F" w:rsidRPr="00E22013" w:rsidRDefault="00E22013" w:rsidP="0089116F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E22013">
                        <w:rPr>
                          <w:lang w:val="ru-RU"/>
                        </w:rPr>
                        <w:t xml:space="preserve">Device </w:t>
                      </w: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CEDA8" wp14:editId="499DD2AF">
                <wp:simplePos x="0" y="0"/>
                <wp:positionH relativeFrom="margin">
                  <wp:align>center</wp:align>
                </wp:positionH>
                <wp:positionV relativeFrom="paragraph">
                  <wp:posOffset>1466156</wp:posOffset>
                </wp:positionV>
                <wp:extent cx="914400" cy="266065"/>
                <wp:effectExtent l="57150" t="19050" r="76200" b="95885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6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83A1E" w14:textId="2A28D4F3" w:rsidR="00E22013" w:rsidRPr="00E22013" w:rsidRDefault="00E22013" w:rsidP="00E22013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E22013">
                              <w:rPr>
                                <w:lang w:val="ru-RU"/>
                              </w:rPr>
                              <w:t xml:space="preserve">Device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CEDA8" id="Прямоугольник 3" o:spid="_x0000_s1029" style="position:absolute;left:0;text-align:left;margin-left:0;margin-top:115.45pt;width:1in;height:20.9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83A1E" w14:textId="2A28D4F3" w:rsidR="00E22013" w:rsidRPr="00E22013" w:rsidRDefault="00E22013" w:rsidP="00E22013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E22013">
                        <w:rPr>
                          <w:lang w:val="ru-RU"/>
                        </w:rPr>
                        <w:t xml:space="preserve">Device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89116F" w:rsidRPr="00BE5022">
        <w:rPr>
          <w:rFonts w:ascii="Times New Roman" w:hAnsi="Times New Roman" w:cs="Times New Roman"/>
          <w:sz w:val="24"/>
          <w:szCs w:val="24"/>
          <w:lang w:val="ru-RU"/>
        </w:rPr>
        <w:t>Протокол предполагает наличие транзитных устройств, через которые может происходить обмен</w:t>
      </w:r>
      <w:r w:rsidR="0089116F">
        <w:rPr>
          <w:rFonts w:ascii="Times New Roman" w:hAnsi="Times New Roman" w:cs="Times New Roman"/>
          <w:sz w:val="24"/>
          <w:szCs w:val="24"/>
          <w:lang w:val="ru-RU"/>
        </w:rPr>
        <w:t xml:space="preserve"> между другими устройствами.</w:t>
      </w:r>
    </w:p>
    <w:p w14:paraId="50995E9A" w14:textId="233F5D77" w:rsidR="0089116F" w:rsidRDefault="0089116F" w:rsidP="0089116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FC319A" w14:textId="30C59D06" w:rsidR="00E40480" w:rsidRPr="00E40480" w:rsidRDefault="00E40480" w:rsidP="00E404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40480">
        <w:rPr>
          <w:rFonts w:ascii="Times New Roman" w:hAnsi="Times New Roman" w:cs="Times New Roman"/>
          <w:sz w:val="24"/>
          <w:szCs w:val="24"/>
          <w:lang w:val="ru-RU"/>
        </w:rPr>
        <w:t>Адрес источника (</w:t>
      </w:r>
      <w:proofErr w:type="spellStart"/>
      <w:r w:rsidR="00131E11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>) и адрес назначения (</w:t>
      </w:r>
      <w:proofErr w:type="spellStart"/>
      <w:r w:rsidR="00131E11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>) состоит из двух частей: из адреса устройства (</w:t>
      </w:r>
      <w:proofErr w:type="spellStart"/>
      <w:r w:rsidRPr="00E40480">
        <w:rPr>
          <w:rFonts w:ascii="Times New Roman" w:hAnsi="Times New Roman" w:cs="Times New Roman"/>
          <w:sz w:val="24"/>
          <w:szCs w:val="24"/>
          <w:lang w:val="ru-RU"/>
        </w:rPr>
        <w:t>device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>) и адреса функции в этом устройстве (</w:t>
      </w:r>
      <w:proofErr w:type="spellStart"/>
      <w:r w:rsidRPr="00E40480"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C07D3A9" w14:textId="4D2AB054" w:rsidR="00E40480" w:rsidRPr="00E40480" w:rsidRDefault="00E40480" w:rsidP="00E4048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Поле </w:t>
      </w:r>
      <w:r w:rsidR="00131E11">
        <w:rPr>
          <w:lang w:val="en-US"/>
        </w:rPr>
        <w:t>w</w:t>
      </w:r>
      <w:proofErr w:type="spellStart"/>
      <w:r w:rsidR="00131E11" w:rsidRPr="00131E11">
        <w:t>ord</w:t>
      </w:r>
      <w:r w:rsidR="00131E11">
        <w:t>С</w:t>
      </w:r>
      <w:r w:rsidR="00131E11" w:rsidRPr="00131E11">
        <w:t>ount</w:t>
      </w:r>
      <w:proofErr w:type="spellEnd"/>
      <w:r w:rsidR="00131E11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содержит количество 32 битных слов данных, располагающихся сразу за полем </w:t>
      </w:r>
      <w:r w:rsidR="00131E11">
        <w:rPr>
          <w:lang w:val="en-US"/>
        </w:rPr>
        <w:t>w</w:t>
      </w:r>
      <w:proofErr w:type="spellStart"/>
      <w:r w:rsidR="00131E11" w:rsidRPr="00131E11">
        <w:t>ord</w:t>
      </w:r>
      <w:r w:rsidR="00131E11">
        <w:t>С</w:t>
      </w:r>
      <w:r w:rsidR="00131E11" w:rsidRPr="00131E11">
        <w:t>ount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. Поле </w:t>
      </w:r>
      <w:r w:rsidR="00131E11">
        <w:rPr>
          <w:lang w:val="en-US"/>
        </w:rPr>
        <w:t>w</w:t>
      </w:r>
      <w:proofErr w:type="spellStart"/>
      <w:r w:rsidR="00131E11" w:rsidRPr="00131E11">
        <w:t>ord</w:t>
      </w:r>
      <w:r w:rsidR="00131E11">
        <w:t>С</w:t>
      </w:r>
      <w:r w:rsidR="0089116F" w:rsidRPr="00131E11">
        <w:t>ount</w:t>
      </w:r>
      <w:proofErr w:type="spellEnd"/>
      <w:r w:rsidR="0089116F"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116F">
        <w:rPr>
          <w:rFonts w:ascii="Times New Roman" w:hAnsi="Times New Roman" w:cs="Times New Roman"/>
          <w:sz w:val="24"/>
          <w:szCs w:val="24"/>
          <w:lang w:val="en-US"/>
        </w:rPr>
        <w:t>может</w:t>
      </w:r>
      <w:proofErr w:type="spellEnd"/>
      <w:r w:rsidRPr="00E40480">
        <w:rPr>
          <w:rFonts w:ascii="Times New Roman" w:hAnsi="Times New Roman" w:cs="Times New Roman"/>
          <w:sz w:val="24"/>
          <w:szCs w:val="24"/>
          <w:lang w:val="ru-RU"/>
        </w:rPr>
        <w:t xml:space="preserve"> быть == 0. В этом случае передаётся только заголовок сообщения.</w:t>
      </w:r>
    </w:p>
    <w:p w14:paraId="2D76676B" w14:textId="772040F0" w:rsidR="003308C0" w:rsidRPr="00082874" w:rsidRDefault="003308C0" w:rsidP="003308C0">
      <w:pPr>
        <w:pStyle w:val="a7"/>
      </w:pPr>
      <w:r>
        <w:t>Таблица 2 – тип</w:t>
      </w:r>
    </w:p>
    <w:tbl>
      <w:tblPr>
        <w:tblStyle w:val="a8"/>
        <w:tblW w:w="7258" w:type="dxa"/>
        <w:tblInd w:w="562" w:type="dxa"/>
        <w:tblLook w:val="04A0" w:firstRow="1" w:lastRow="0" w:firstColumn="1" w:lastColumn="0" w:noHBand="0" w:noVBand="1"/>
      </w:tblPr>
      <w:tblGrid>
        <w:gridCol w:w="407"/>
        <w:gridCol w:w="1890"/>
        <w:gridCol w:w="4961"/>
      </w:tblGrid>
      <w:tr w:rsidR="003308C0" w14:paraId="4D5BD6F5" w14:textId="77777777" w:rsidTr="003308C0">
        <w:tc>
          <w:tcPr>
            <w:tcW w:w="407" w:type="dxa"/>
            <w:vAlign w:val="center"/>
          </w:tcPr>
          <w:p w14:paraId="326A32AA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№</w:t>
            </w:r>
          </w:p>
        </w:tc>
        <w:tc>
          <w:tcPr>
            <w:tcW w:w="1890" w:type="dxa"/>
            <w:vAlign w:val="center"/>
          </w:tcPr>
          <w:p w14:paraId="2F265F7A" w14:textId="77777777" w:rsidR="003308C0" w:rsidRPr="00895B24" w:rsidRDefault="003308C0" w:rsidP="00AE39C4">
            <w:pPr>
              <w:pStyle w:val="a6"/>
              <w:ind w:left="-62"/>
              <w:jc w:val="center"/>
            </w:pPr>
            <w:r>
              <w:t>Значение</w:t>
            </w:r>
          </w:p>
        </w:tc>
        <w:tc>
          <w:tcPr>
            <w:tcW w:w="4961" w:type="dxa"/>
            <w:vAlign w:val="center"/>
          </w:tcPr>
          <w:p w14:paraId="6E299C3E" w14:textId="77777777" w:rsidR="003308C0" w:rsidRPr="00895B24" w:rsidRDefault="003308C0" w:rsidP="00AE39C4">
            <w:pPr>
              <w:pStyle w:val="a6"/>
              <w:ind w:left="-110"/>
              <w:jc w:val="center"/>
            </w:pPr>
            <w:r>
              <w:t>Описание</w:t>
            </w:r>
          </w:p>
        </w:tc>
      </w:tr>
      <w:tr w:rsidR="003308C0" w14:paraId="75D52E4C" w14:textId="77777777" w:rsidTr="003308C0">
        <w:tc>
          <w:tcPr>
            <w:tcW w:w="407" w:type="dxa"/>
            <w:vAlign w:val="center"/>
          </w:tcPr>
          <w:p w14:paraId="57524626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14:paraId="0A5A1525" w14:textId="77777777" w:rsidR="003308C0" w:rsidRPr="00895B24" w:rsidRDefault="003308C0" w:rsidP="00AE39C4">
            <w:pPr>
              <w:pStyle w:val="a6"/>
              <w:ind w:left="-62"/>
              <w:jc w:val="center"/>
            </w:pPr>
            <w:r w:rsidRPr="00895B24">
              <w:rPr>
                <w:lang w:val="en-US"/>
              </w:rPr>
              <w:t>0x00</w:t>
            </w:r>
          </w:p>
        </w:tc>
        <w:tc>
          <w:tcPr>
            <w:tcW w:w="4961" w:type="dxa"/>
            <w:vAlign w:val="center"/>
          </w:tcPr>
          <w:p w14:paraId="3CE9F127" w14:textId="77777777" w:rsidR="003308C0" w:rsidRPr="00895B24" w:rsidRDefault="003308C0" w:rsidP="00AE39C4">
            <w:pPr>
              <w:pStyle w:val="a6"/>
              <w:ind w:left="-110"/>
              <w:jc w:val="center"/>
            </w:pPr>
            <w:r>
              <w:t>З</w:t>
            </w:r>
            <w:r w:rsidRPr="00895B24">
              <w:t>апрос-Запись</w:t>
            </w:r>
          </w:p>
        </w:tc>
      </w:tr>
      <w:tr w:rsidR="003308C0" w14:paraId="59315BEF" w14:textId="77777777" w:rsidTr="003308C0">
        <w:tc>
          <w:tcPr>
            <w:tcW w:w="407" w:type="dxa"/>
            <w:vAlign w:val="center"/>
          </w:tcPr>
          <w:p w14:paraId="0E5DFE3E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2</w:t>
            </w:r>
          </w:p>
        </w:tc>
        <w:tc>
          <w:tcPr>
            <w:tcW w:w="1890" w:type="dxa"/>
            <w:vAlign w:val="center"/>
          </w:tcPr>
          <w:p w14:paraId="46EF41E7" w14:textId="77777777" w:rsidR="003308C0" w:rsidRPr="00895B24" w:rsidRDefault="003308C0" w:rsidP="00AE39C4">
            <w:pPr>
              <w:pStyle w:val="a6"/>
              <w:ind w:left="-62"/>
              <w:jc w:val="center"/>
            </w:pPr>
            <w:r w:rsidRPr="00895B24">
              <w:rPr>
                <w:lang w:val="en-US"/>
              </w:rPr>
              <w:t>0x80</w:t>
            </w:r>
          </w:p>
        </w:tc>
        <w:tc>
          <w:tcPr>
            <w:tcW w:w="4961" w:type="dxa"/>
            <w:vAlign w:val="center"/>
          </w:tcPr>
          <w:p w14:paraId="63C0094B" w14:textId="77777777" w:rsidR="003308C0" w:rsidRPr="00895B24" w:rsidRDefault="003308C0" w:rsidP="00AE39C4">
            <w:pPr>
              <w:pStyle w:val="a6"/>
              <w:ind w:left="-110"/>
              <w:jc w:val="center"/>
            </w:pPr>
            <w:r w:rsidRPr="00895B24">
              <w:t>Ответ-Запись</w:t>
            </w:r>
          </w:p>
        </w:tc>
      </w:tr>
      <w:tr w:rsidR="003308C0" w14:paraId="5E2BA7EB" w14:textId="77777777" w:rsidTr="003308C0">
        <w:tc>
          <w:tcPr>
            <w:tcW w:w="407" w:type="dxa"/>
            <w:vAlign w:val="center"/>
          </w:tcPr>
          <w:p w14:paraId="55A0C9EC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3</w:t>
            </w:r>
          </w:p>
        </w:tc>
        <w:tc>
          <w:tcPr>
            <w:tcW w:w="1890" w:type="dxa"/>
            <w:vAlign w:val="center"/>
          </w:tcPr>
          <w:p w14:paraId="146F445E" w14:textId="77777777" w:rsidR="003308C0" w:rsidRPr="00895B24" w:rsidRDefault="003308C0" w:rsidP="00AE39C4">
            <w:pPr>
              <w:pStyle w:val="a6"/>
              <w:ind w:left="-62"/>
              <w:jc w:val="center"/>
            </w:pPr>
            <w:r w:rsidRPr="00895B24">
              <w:rPr>
                <w:lang w:val="en-US"/>
              </w:rPr>
              <w:t>0x01</w:t>
            </w:r>
          </w:p>
        </w:tc>
        <w:tc>
          <w:tcPr>
            <w:tcW w:w="4961" w:type="dxa"/>
            <w:vAlign w:val="center"/>
          </w:tcPr>
          <w:p w14:paraId="0B9E97A1" w14:textId="77777777" w:rsidR="003308C0" w:rsidRPr="00895B24" w:rsidRDefault="003308C0" w:rsidP="00AE39C4">
            <w:pPr>
              <w:pStyle w:val="a6"/>
              <w:ind w:left="-110"/>
              <w:jc w:val="center"/>
            </w:pPr>
            <w:r w:rsidRPr="00895B24">
              <w:t>Запрос-Чтение</w:t>
            </w:r>
          </w:p>
        </w:tc>
      </w:tr>
      <w:tr w:rsidR="003308C0" w14:paraId="28B472AB" w14:textId="77777777" w:rsidTr="003308C0">
        <w:tc>
          <w:tcPr>
            <w:tcW w:w="407" w:type="dxa"/>
            <w:vAlign w:val="center"/>
          </w:tcPr>
          <w:p w14:paraId="4BD5D78F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4</w:t>
            </w:r>
          </w:p>
        </w:tc>
        <w:tc>
          <w:tcPr>
            <w:tcW w:w="1890" w:type="dxa"/>
            <w:vAlign w:val="center"/>
          </w:tcPr>
          <w:p w14:paraId="65BB6615" w14:textId="77777777" w:rsidR="003308C0" w:rsidRPr="00895B24" w:rsidRDefault="003308C0" w:rsidP="00AE39C4">
            <w:pPr>
              <w:pStyle w:val="a6"/>
              <w:ind w:left="-62"/>
              <w:jc w:val="center"/>
            </w:pPr>
            <w:r w:rsidRPr="00895B24">
              <w:rPr>
                <w:lang w:val="en-US"/>
              </w:rPr>
              <w:t>0x81</w:t>
            </w:r>
          </w:p>
        </w:tc>
        <w:tc>
          <w:tcPr>
            <w:tcW w:w="4961" w:type="dxa"/>
            <w:vAlign w:val="center"/>
          </w:tcPr>
          <w:p w14:paraId="61482B5D" w14:textId="77777777" w:rsidR="003308C0" w:rsidRPr="00895B24" w:rsidRDefault="003308C0" w:rsidP="00AE39C4">
            <w:pPr>
              <w:pStyle w:val="a6"/>
              <w:ind w:left="-110"/>
              <w:jc w:val="center"/>
            </w:pPr>
            <w:r w:rsidRPr="00895B24">
              <w:t>Ответ-Чтение</w:t>
            </w:r>
          </w:p>
        </w:tc>
      </w:tr>
    </w:tbl>
    <w:p w14:paraId="2D9FC278" w14:textId="77777777" w:rsidR="003308C0" w:rsidRPr="00895B24" w:rsidRDefault="003308C0" w:rsidP="003308C0">
      <w:pPr>
        <w:pStyle w:val="a5"/>
        <w:ind w:left="851" w:firstLine="0"/>
        <w:rPr>
          <w:rFonts w:ascii="Times New Roman" w:hAnsi="Times New Roman" w:cs="Times New Roman"/>
          <w:szCs w:val="24"/>
          <w:lang w:val="en-US"/>
        </w:rPr>
      </w:pPr>
    </w:p>
    <w:p w14:paraId="64F43FD9" w14:textId="25CD50F8" w:rsidR="003308C0" w:rsidRPr="00082874" w:rsidRDefault="003308C0" w:rsidP="003308C0">
      <w:pPr>
        <w:pStyle w:val="a7"/>
      </w:pPr>
      <w:r>
        <w:t>Таблица 3 – состояние</w:t>
      </w:r>
    </w:p>
    <w:tbl>
      <w:tblPr>
        <w:tblStyle w:val="a8"/>
        <w:tblW w:w="7258" w:type="dxa"/>
        <w:tblInd w:w="562" w:type="dxa"/>
        <w:tblLook w:val="04A0" w:firstRow="1" w:lastRow="0" w:firstColumn="1" w:lastColumn="0" w:noHBand="0" w:noVBand="1"/>
      </w:tblPr>
      <w:tblGrid>
        <w:gridCol w:w="454"/>
        <w:gridCol w:w="1843"/>
        <w:gridCol w:w="4961"/>
      </w:tblGrid>
      <w:tr w:rsidR="003308C0" w:rsidRPr="00895B24" w14:paraId="026FD492" w14:textId="77777777" w:rsidTr="003308C0">
        <w:tc>
          <w:tcPr>
            <w:tcW w:w="454" w:type="dxa"/>
            <w:vAlign w:val="center"/>
          </w:tcPr>
          <w:p w14:paraId="094241E6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4DE6D4C5" w14:textId="77777777" w:rsidR="003308C0" w:rsidRPr="00895B24" w:rsidRDefault="003308C0" w:rsidP="00AE39C4">
            <w:pPr>
              <w:pStyle w:val="a6"/>
              <w:ind w:left="-62"/>
              <w:jc w:val="center"/>
              <w:rPr>
                <w:b/>
                <w:bCs/>
                <w:lang w:val="en-US"/>
              </w:rPr>
            </w:pPr>
            <w:r>
              <w:t>Значение</w:t>
            </w:r>
          </w:p>
        </w:tc>
        <w:tc>
          <w:tcPr>
            <w:tcW w:w="4961" w:type="dxa"/>
            <w:vAlign w:val="center"/>
          </w:tcPr>
          <w:p w14:paraId="2B7D5698" w14:textId="77777777" w:rsidR="003308C0" w:rsidRPr="00895B24" w:rsidRDefault="003308C0" w:rsidP="00AE39C4">
            <w:pPr>
              <w:pStyle w:val="a6"/>
              <w:ind w:left="-102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3308C0" w:rsidRPr="00895B24" w14:paraId="55452395" w14:textId="77777777" w:rsidTr="003308C0">
        <w:tc>
          <w:tcPr>
            <w:tcW w:w="454" w:type="dxa"/>
            <w:vAlign w:val="center"/>
          </w:tcPr>
          <w:p w14:paraId="173AA63B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4007D9F6" w14:textId="77777777" w:rsidR="003308C0" w:rsidRPr="00895B24" w:rsidRDefault="003308C0" w:rsidP="00AE39C4">
            <w:pPr>
              <w:pStyle w:val="a6"/>
              <w:ind w:left="-62"/>
              <w:jc w:val="center"/>
              <w:rPr>
                <w:lang w:val="en-US"/>
              </w:rPr>
            </w:pPr>
            <w:r w:rsidRPr="00895B24">
              <w:rPr>
                <w:lang w:val="en-US"/>
              </w:rPr>
              <w:t>0x00</w:t>
            </w:r>
          </w:p>
        </w:tc>
        <w:tc>
          <w:tcPr>
            <w:tcW w:w="4961" w:type="dxa"/>
            <w:vAlign w:val="center"/>
          </w:tcPr>
          <w:p w14:paraId="08418983" w14:textId="77777777" w:rsidR="003308C0" w:rsidRPr="00895B24" w:rsidRDefault="003308C0" w:rsidP="00AE39C4">
            <w:pPr>
              <w:pStyle w:val="a6"/>
              <w:ind w:left="-102"/>
              <w:jc w:val="center"/>
              <w:rPr>
                <w:lang w:val="en-US"/>
              </w:rPr>
            </w:pPr>
            <w:proofErr w:type="spellStart"/>
            <w:r w:rsidRPr="00895B24">
              <w:rPr>
                <w:lang w:val="en-US"/>
              </w:rPr>
              <w:t>Запрос</w:t>
            </w:r>
            <w:proofErr w:type="spellEnd"/>
            <w:r w:rsidRPr="00895B24">
              <w:rPr>
                <w:lang w:val="en-US"/>
              </w:rPr>
              <w:t xml:space="preserve"> </w:t>
            </w:r>
            <w:proofErr w:type="spellStart"/>
            <w:r w:rsidRPr="00895B24">
              <w:rPr>
                <w:lang w:val="en-US"/>
              </w:rPr>
              <w:t>без</w:t>
            </w:r>
            <w:proofErr w:type="spellEnd"/>
            <w:r w:rsidRPr="00895B24">
              <w:rPr>
                <w:lang w:val="en-US"/>
              </w:rPr>
              <w:t xml:space="preserve"> </w:t>
            </w:r>
            <w:proofErr w:type="spellStart"/>
            <w:r w:rsidRPr="00895B24">
              <w:rPr>
                <w:lang w:val="en-US"/>
              </w:rPr>
              <w:t>ответа</w:t>
            </w:r>
            <w:proofErr w:type="spellEnd"/>
          </w:p>
        </w:tc>
      </w:tr>
      <w:tr w:rsidR="003308C0" w:rsidRPr="00895B24" w14:paraId="37A64571" w14:textId="77777777" w:rsidTr="003308C0">
        <w:tc>
          <w:tcPr>
            <w:tcW w:w="454" w:type="dxa"/>
            <w:vAlign w:val="center"/>
          </w:tcPr>
          <w:p w14:paraId="5872DF6C" w14:textId="77777777" w:rsidR="003308C0" w:rsidRPr="00895B24" w:rsidRDefault="003308C0" w:rsidP="00AE39C4">
            <w:pPr>
              <w:pStyle w:val="a6"/>
              <w:ind w:left="-77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49F21956" w14:textId="77777777" w:rsidR="003308C0" w:rsidRPr="00895B24" w:rsidRDefault="003308C0" w:rsidP="00AE39C4">
            <w:pPr>
              <w:pStyle w:val="a6"/>
              <w:ind w:left="-62"/>
              <w:jc w:val="center"/>
              <w:rPr>
                <w:lang w:val="en-US"/>
              </w:rPr>
            </w:pPr>
            <w:r w:rsidRPr="00895B24">
              <w:rPr>
                <w:lang w:val="en-US"/>
              </w:rPr>
              <w:t>0x80</w:t>
            </w:r>
          </w:p>
        </w:tc>
        <w:tc>
          <w:tcPr>
            <w:tcW w:w="4961" w:type="dxa"/>
            <w:vAlign w:val="center"/>
          </w:tcPr>
          <w:p w14:paraId="67C2CFAE" w14:textId="77777777" w:rsidR="003308C0" w:rsidRPr="00895B24" w:rsidRDefault="003308C0" w:rsidP="00AE39C4">
            <w:pPr>
              <w:pStyle w:val="a6"/>
              <w:ind w:left="-102"/>
              <w:jc w:val="center"/>
            </w:pPr>
            <w:r w:rsidRPr="00895B24">
              <w:t>Запрос с ответом / Успешный ответ</w:t>
            </w:r>
          </w:p>
        </w:tc>
      </w:tr>
      <w:tr w:rsidR="003308C0" w:rsidRPr="00895B24" w14:paraId="117D8CE8" w14:textId="77777777" w:rsidTr="003308C0">
        <w:tc>
          <w:tcPr>
            <w:tcW w:w="454" w:type="dxa"/>
            <w:vAlign w:val="center"/>
          </w:tcPr>
          <w:p w14:paraId="00C2C3DD" w14:textId="77777777" w:rsidR="003308C0" w:rsidRDefault="003308C0" w:rsidP="00AE39C4">
            <w:pPr>
              <w:pStyle w:val="a6"/>
              <w:ind w:left="-77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4AE0B785" w14:textId="77777777" w:rsidR="003308C0" w:rsidRPr="00895B24" w:rsidRDefault="003308C0" w:rsidP="00AE39C4">
            <w:pPr>
              <w:pStyle w:val="a6"/>
              <w:ind w:left="-62"/>
              <w:jc w:val="center"/>
              <w:rPr>
                <w:lang w:val="en-US"/>
              </w:rPr>
            </w:pPr>
            <w:r w:rsidRPr="00895B24">
              <w:rPr>
                <w:lang w:val="en-US"/>
              </w:rPr>
              <w:t xml:space="preserve">0х80 + </w:t>
            </w:r>
            <w:proofErr w:type="spellStart"/>
            <w:r w:rsidRPr="00895B24">
              <w:rPr>
                <w:lang w:val="en-US"/>
              </w:rPr>
              <w:t>код</w:t>
            </w:r>
            <w:proofErr w:type="spellEnd"/>
            <w:r w:rsidRPr="00895B24">
              <w:rPr>
                <w:lang w:val="en-US"/>
              </w:rPr>
              <w:t xml:space="preserve"> </w:t>
            </w:r>
            <w:proofErr w:type="spellStart"/>
            <w:r w:rsidRPr="00895B24">
              <w:rPr>
                <w:lang w:val="en-US"/>
              </w:rPr>
              <w:t>ошибки</w:t>
            </w:r>
            <w:proofErr w:type="spellEnd"/>
          </w:p>
        </w:tc>
        <w:tc>
          <w:tcPr>
            <w:tcW w:w="4961" w:type="dxa"/>
            <w:vAlign w:val="center"/>
          </w:tcPr>
          <w:p w14:paraId="29ED590A" w14:textId="77777777" w:rsidR="003308C0" w:rsidRPr="00895B24" w:rsidRDefault="003308C0" w:rsidP="00AE39C4">
            <w:pPr>
              <w:pStyle w:val="a6"/>
              <w:ind w:left="-102"/>
              <w:jc w:val="center"/>
              <w:rPr>
                <w:lang w:val="en-US"/>
              </w:rPr>
            </w:pPr>
            <w:proofErr w:type="spellStart"/>
            <w:r w:rsidRPr="00174C6B">
              <w:rPr>
                <w:lang w:val="en-US"/>
              </w:rPr>
              <w:t>Ошибка</w:t>
            </w:r>
            <w:proofErr w:type="spellEnd"/>
          </w:p>
        </w:tc>
      </w:tr>
    </w:tbl>
    <w:p w14:paraId="18936392" w14:textId="77777777" w:rsidR="003308C0" w:rsidRPr="00797087" w:rsidRDefault="003308C0" w:rsidP="003308C0">
      <w:pPr>
        <w:ind w:firstLine="0"/>
        <w:rPr>
          <w:rFonts w:cs="Times New Roman"/>
          <w:szCs w:val="24"/>
        </w:rPr>
      </w:pPr>
    </w:p>
    <w:p w14:paraId="00000004" w14:textId="497B8BB4" w:rsidR="007C261B" w:rsidRDefault="00BF415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0480">
        <w:rPr>
          <w:rFonts w:ascii="Times New Roman" w:hAnsi="Times New Roman" w:cs="Times New Roman"/>
          <w:b/>
          <w:bCs/>
          <w:sz w:val="24"/>
          <w:szCs w:val="24"/>
          <w:u w:val="single"/>
        </w:rPr>
        <w:t>Логика работы:</w:t>
      </w:r>
    </w:p>
    <w:p w14:paraId="45AAB16E" w14:textId="5840DF0D" w:rsidR="0089116F" w:rsidRPr="0089116F" w:rsidRDefault="008911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116F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должен быть выполнен на основе </w:t>
      </w:r>
      <w:r w:rsidRPr="00E40480">
        <w:rPr>
          <w:rFonts w:ascii="Times New Roman" w:hAnsi="Times New Roman" w:cs="Times New Roman"/>
          <w:sz w:val="24"/>
          <w:szCs w:val="24"/>
        </w:rPr>
        <w:t>паттерн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E40480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в о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ном программном модуле должен существовать только один экземпляр класса. </w:t>
      </w:r>
    </w:p>
    <w:p w14:paraId="301AF1D3" w14:textId="4C351774" w:rsidR="00851874" w:rsidRPr="00BE5022" w:rsidRDefault="00F768F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E5022">
        <w:rPr>
          <w:rFonts w:ascii="Times New Roman" w:hAnsi="Times New Roman" w:cs="Times New Roman"/>
          <w:sz w:val="24"/>
          <w:szCs w:val="24"/>
          <w:lang w:val="ru-RU"/>
        </w:rPr>
        <w:t>Инициализация класса проводится во время исполнения</w:t>
      </w:r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программы</w:t>
      </w:r>
      <w:r w:rsidRPr="00BE502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F4152" w:rsidRPr="00BE5022">
        <w:rPr>
          <w:rFonts w:ascii="Times New Roman" w:hAnsi="Times New Roman" w:cs="Times New Roman"/>
          <w:sz w:val="24"/>
          <w:szCs w:val="24"/>
        </w:rPr>
        <w:t xml:space="preserve">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>нициализация класса заключается в передаче</w:t>
      </w:r>
      <w:r w:rsidR="004012E0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в объект класса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всех обслуживаемых пар</w:t>
      </w:r>
      <w:r w:rsidR="004012E0" w:rsidRPr="00BE5022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984149" w:rsidRPr="00BE5022">
        <w:rPr>
          <w:rFonts w:ascii="Times New Roman" w:hAnsi="Times New Roman" w:cs="Times New Roman"/>
          <w:sz w:val="24"/>
          <w:szCs w:val="24"/>
        </w:rPr>
        <w:t xml:space="preserve"> </w:t>
      </w:r>
      <w:r w:rsidR="00984149" w:rsidRPr="00BE5022">
        <w:rPr>
          <w:rFonts w:ascii="Times New Roman" w:hAnsi="Times New Roman" w:cs="Times New Roman"/>
          <w:sz w:val="24"/>
          <w:szCs w:val="24"/>
          <w:lang w:val="ru-RU"/>
        </w:rPr>
        <w:t>адресов</w:t>
      </w:r>
      <w:r w:rsidR="00984149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116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116F">
        <w:rPr>
          <w:rFonts w:ascii="Times New Roman" w:hAnsi="Times New Roman" w:cs="Times New Roman"/>
          <w:sz w:val="24"/>
          <w:szCs w:val="24"/>
          <w:lang w:val="ru-RU"/>
        </w:rPr>
        <w:t>плюс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функци</w:t>
      </w:r>
      <w:r w:rsidR="0089116F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обработ</w:t>
      </w:r>
      <w:r w:rsidR="0089116F">
        <w:rPr>
          <w:rFonts w:ascii="Times New Roman" w:hAnsi="Times New Roman" w:cs="Times New Roman"/>
          <w:sz w:val="24"/>
          <w:szCs w:val="24"/>
          <w:lang w:val="ru-RU"/>
        </w:rPr>
        <w:t>чика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сообщений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 на запись и чтение</w:t>
      </w:r>
      <w:r w:rsidR="00001D83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Для инициализации в классе должна быть предусмотрена функция, принимающая </w:t>
      </w:r>
      <w:r w:rsidR="00BE5022">
        <w:rPr>
          <w:rFonts w:ascii="Times New Roman" w:hAnsi="Times New Roman" w:cs="Times New Roman"/>
          <w:sz w:val="24"/>
          <w:szCs w:val="24"/>
          <w:lang w:val="ru-RU"/>
        </w:rPr>
        <w:t xml:space="preserve">адрес </w:t>
      </w:r>
      <w:proofErr w:type="spellStart"/>
      <w:r w:rsidR="0089116F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="00851874" w:rsidRPr="00BE5022">
        <w:rPr>
          <w:rFonts w:ascii="Times New Roman" w:hAnsi="Times New Roman" w:cs="Times New Roman"/>
          <w:sz w:val="24"/>
          <w:szCs w:val="24"/>
        </w:rPr>
        <w:t xml:space="preserve"> и </w:t>
      </w:r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класс обёртку </w:t>
      </w:r>
      <w:proofErr w:type="spellStart"/>
      <w:proofErr w:type="gramStart"/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>std</w:t>
      </w:r>
      <w:proofErr w:type="spellEnd"/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spellStart"/>
      <w:proofErr w:type="gramEnd"/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851874" w:rsidRPr="00BE5022">
        <w:rPr>
          <w:rFonts w:ascii="Times New Roman" w:hAnsi="Times New Roman" w:cs="Times New Roman"/>
          <w:sz w:val="24"/>
          <w:szCs w:val="24"/>
        </w:rPr>
        <w:t xml:space="preserve"> </w:t>
      </w:r>
      <w:r w:rsidR="00001D83" w:rsidRPr="00BE5022">
        <w:rPr>
          <w:rFonts w:ascii="Times New Roman" w:hAnsi="Times New Roman" w:cs="Times New Roman"/>
          <w:sz w:val="24"/>
          <w:szCs w:val="24"/>
        </w:rPr>
        <w:t xml:space="preserve">функцией </w:t>
      </w:r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>обработ</w:t>
      </w:r>
      <w:r w:rsidR="00BE5022">
        <w:rPr>
          <w:rFonts w:ascii="Times New Roman" w:hAnsi="Times New Roman" w:cs="Times New Roman"/>
          <w:sz w:val="24"/>
          <w:szCs w:val="24"/>
          <w:lang w:val="ru-RU"/>
        </w:rPr>
        <w:t>чика</w:t>
      </w:r>
      <w:r w:rsidR="00851874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сообщения.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F08CF">
        <w:rPr>
          <w:rFonts w:ascii="Times New Roman" w:hAnsi="Times New Roman" w:cs="Times New Roman"/>
          <w:sz w:val="24"/>
          <w:szCs w:val="24"/>
          <w:lang w:val="ru-RU"/>
        </w:rPr>
        <w:t xml:space="preserve">Также необходимо предусмотреть дополнительную функцию, в которую будут передаваться пары: </w:t>
      </w:r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принимающая </w:t>
      </w:r>
      <w:r w:rsidR="00DF08CF">
        <w:rPr>
          <w:rFonts w:ascii="Times New Roman" w:hAnsi="Times New Roman" w:cs="Times New Roman"/>
          <w:sz w:val="24"/>
          <w:szCs w:val="24"/>
          <w:lang w:val="ru-RU"/>
        </w:rPr>
        <w:t xml:space="preserve">адрес </w:t>
      </w:r>
      <w:proofErr w:type="spellStart"/>
      <w:r w:rsidR="00DF08CF" w:rsidRPr="00505726">
        <w:rPr>
          <w:lang w:val="ru-RU"/>
        </w:rPr>
        <w:t>device</w:t>
      </w:r>
      <w:proofErr w:type="spellEnd"/>
      <w:r w:rsidR="00DF08CF" w:rsidRPr="00505726">
        <w:rPr>
          <w:lang w:val="ru-RU"/>
        </w:rPr>
        <w:t xml:space="preserve"> </w:t>
      </w:r>
      <w:r w:rsidR="00DF08CF" w:rsidRPr="00BE5022">
        <w:rPr>
          <w:rFonts w:ascii="Times New Roman" w:hAnsi="Times New Roman" w:cs="Times New Roman"/>
          <w:sz w:val="24"/>
          <w:szCs w:val="24"/>
        </w:rPr>
        <w:t xml:space="preserve">и </w:t>
      </w:r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класс обёртку </w:t>
      </w:r>
      <w:proofErr w:type="spellStart"/>
      <w:proofErr w:type="gramStart"/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>std</w:t>
      </w:r>
      <w:proofErr w:type="spellEnd"/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>::</w:t>
      </w:r>
      <w:proofErr w:type="spellStart"/>
      <w:proofErr w:type="gramEnd"/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="00DF08CF" w:rsidRPr="00BE5022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DF08CF" w:rsidRPr="00BE5022">
        <w:rPr>
          <w:rFonts w:ascii="Times New Roman" w:hAnsi="Times New Roman" w:cs="Times New Roman"/>
          <w:sz w:val="24"/>
          <w:szCs w:val="24"/>
        </w:rPr>
        <w:t xml:space="preserve"> функцией </w:t>
      </w:r>
      <w:r w:rsidR="00DF08CF">
        <w:rPr>
          <w:rFonts w:ascii="Times New Roman" w:hAnsi="Times New Roman" w:cs="Times New Roman"/>
          <w:sz w:val="24"/>
          <w:szCs w:val="24"/>
          <w:lang w:val="ru-RU"/>
        </w:rPr>
        <w:t xml:space="preserve">передачи сообщения на другое устройство. </w:t>
      </w:r>
    </w:p>
    <w:p w14:paraId="0FEBF7C1" w14:textId="2AD6974D" w:rsidR="00DF08CF" w:rsidRDefault="00BF4152" w:rsidP="00705C4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40480">
        <w:rPr>
          <w:rFonts w:ascii="Times New Roman" w:hAnsi="Times New Roman" w:cs="Times New Roman"/>
          <w:sz w:val="24"/>
          <w:szCs w:val="24"/>
        </w:rPr>
        <w:t xml:space="preserve">После инициализации, класс должен выполнять адресацию сообщений в соответствии с протоколом. Для этого в классе должна быть предусмотрена функция, в которую передается сообщение в виде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байтового массива</w:t>
      </w:r>
      <w:r w:rsidRPr="00E40480">
        <w:rPr>
          <w:rFonts w:ascii="Times New Roman" w:hAnsi="Times New Roman" w:cs="Times New Roman"/>
          <w:sz w:val="24"/>
          <w:szCs w:val="24"/>
        </w:rPr>
        <w:t xml:space="preserve">, где 0-ой байт всегда начало сообщения. Функция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должна </w:t>
      </w:r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проверять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корректность </w:t>
      </w:r>
      <w:r w:rsidRPr="00E40480">
        <w:rPr>
          <w:rFonts w:ascii="Times New Roman" w:hAnsi="Times New Roman" w:cs="Times New Roman"/>
          <w:sz w:val="24"/>
          <w:szCs w:val="24"/>
        </w:rPr>
        <w:t>сообщения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Если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сообщение</w:t>
      </w:r>
      <w:r w:rsidRPr="00E40480">
        <w:rPr>
          <w:rFonts w:ascii="Times New Roman" w:hAnsi="Times New Roman" w:cs="Times New Roman"/>
          <w:sz w:val="24"/>
          <w:szCs w:val="24"/>
        </w:rPr>
        <w:t xml:space="preserve"> не</w:t>
      </w:r>
      <w:r w:rsidR="00705C4A" w:rsidRPr="00705C4A">
        <w:rPr>
          <w:rFonts w:ascii="Times New Roman" w:hAnsi="Times New Roman" w:cs="Times New Roman"/>
          <w:sz w:val="24"/>
          <w:szCs w:val="24"/>
        </w:rPr>
        <w:t>корректное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, то оно </w:t>
      </w:r>
      <w:r w:rsidRPr="00E40480">
        <w:rPr>
          <w:rFonts w:ascii="Times New Roman" w:hAnsi="Times New Roman" w:cs="Times New Roman"/>
          <w:sz w:val="24"/>
          <w:szCs w:val="24"/>
        </w:rPr>
        <w:t xml:space="preserve">отбрасывается,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внутри класса инкрементируется счётчик некорректных сообщений и по адресу </w:t>
      </w:r>
      <w:proofErr w:type="spellStart"/>
      <w:r w:rsidR="00705C4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отправляется сообщение с </w:t>
      </w:r>
      <w:r w:rsidR="00DF08CF">
        <w:rPr>
          <w:rFonts w:ascii="Times New Roman" w:hAnsi="Times New Roman" w:cs="Times New Roman"/>
          <w:sz w:val="24"/>
          <w:szCs w:val="24"/>
          <w:lang w:val="ru-RU"/>
        </w:rPr>
        <w:t>ошибкой.</w:t>
      </w:r>
      <w:r w:rsidR="00DF08CF" w:rsidRPr="00705C4A">
        <w:rPr>
          <w:rFonts w:ascii="Times New Roman" w:hAnsi="Times New Roman" w:cs="Times New Roman"/>
          <w:sz w:val="24"/>
          <w:szCs w:val="24"/>
        </w:rPr>
        <w:t xml:space="preserve"> Если</w:t>
      </w:r>
      <w:r w:rsidR="00705C4A" w:rsidRPr="00705C4A">
        <w:rPr>
          <w:rFonts w:ascii="Times New Roman" w:hAnsi="Times New Roman" w:cs="Times New Roman"/>
          <w:sz w:val="24"/>
          <w:szCs w:val="24"/>
        </w:rPr>
        <w:t xml:space="preserve"> </w:t>
      </w:r>
      <w:r w:rsidR="00705C4A" w:rsidRPr="00E40480">
        <w:rPr>
          <w:rFonts w:ascii="Times New Roman" w:hAnsi="Times New Roman" w:cs="Times New Roman"/>
          <w:sz w:val="24"/>
          <w:szCs w:val="24"/>
        </w:rPr>
        <w:t>корректно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E40480">
        <w:rPr>
          <w:rFonts w:ascii="Times New Roman" w:hAnsi="Times New Roman" w:cs="Times New Roman"/>
          <w:sz w:val="24"/>
          <w:szCs w:val="24"/>
        </w:rPr>
        <w:t xml:space="preserve">, то </w:t>
      </w:r>
      <w:r w:rsidR="00DF08CF">
        <w:rPr>
          <w:rFonts w:ascii="Times New Roman" w:hAnsi="Times New Roman" w:cs="Times New Roman"/>
          <w:sz w:val="24"/>
          <w:szCs w:val="24"/>
          <w:lang w:val="ru-RU"/>
        </w:rPr>
        <w:t>обработка сообщения продолжается</w:t>
      </w:r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В случае если </w:t>
      </w:r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>адрес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05C4A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 не найден, то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по адресу </w:t>
      </w:r>
      <w:proofErr w:type="spellStart"/>
      <w:r w:rsidR="00705C4A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705C4A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отправляется сообщение с ошибко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й и 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>инкрементируется счётчик некорректных сообщений</w:t>
      </w:r>
      <w:r w:rsidR="00705C4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5772C15" w14:textId="042F6CFE" w:rsidR="00DF08CF" w:rsidRPr="00DF08CF" w:rsidRDefault="00DF08CF" w:rsidP="00705C4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проверки корректности сообщения, проверяется соответствие адреса </w:t>
      </w:r>
      <w:proofErr w:type="spellStart"/>
      <w:r>
        <w:rPr>
          <w:lang w:val="en-US"/>
        </w:rPr>
        <w:t>dst</w:t>
      </w:r>
      <w:proofErr w:type="spellEnd"/>
      <w:r>
        <w:rPr>
          <w:lang w:val="ru-RU"/>
        </w:rPr>
        <w:t xml:space="preserve">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, адресу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 текущего устройства. Если </w:t>
      </w:r>
      <w:proofErr w:type="spellStart"/>
      <w:r>
        <w:rPr>
          <w:lang w:val="en-US"/>
        </w:rPr>
        <w:t>dst</w:t>
      </w:r>
      <w:proofErr w:type="spellEnd"/>
      <w:r>
        <w:rPr>
          <w:lang w:val="ru-RU"/>
        </w:rPr>
        <w:t xml:space="preserve">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 совпадает с</w:t>
      </w:r>
      <w:r>
        <w:rPr>
          <w:lang w:val="ru-RU"/>
        </w:rPr>
        <w:t xml:space="preserve"> адрес</w:t>
      </w:r>
      <w:r>
        <w:rPr>
          <w:lang w:val="ru-RU"/>
        </w:rPr>
        <w:t>ом</w:t>
      </w:r>
      <w:r>
        <w:rPr>
          <w:lang w:val="ru-RU"/>
        </w:rPr>
        <w:t xml:space="preserve">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 текущего устройства</w:t>
      </w:r>
      <w:r>
        <w:rPr>
          <w:lang w:val="ru-RU"/>
        </w:rPr>
        <w:t xml:space="preserve">, то начинается поиск функции обработчика соответствующей </w:t>
      </w:r>
      <w:proofErr w:type="spellStart"/>
      <w:r>
        <w:rPr>
          <w:lang w:val="en-US"/>
        </w:rPr>
        <w:t>dst</w:t>
      </w:r>
      <w:proofErr w:type="spellEnd"/>
      <w:r w:rsidRPr="00DF08CF">
        <w:rPr>
          <w:lang w:val="ru-RU"/>
        </w:rPr>
        <w:t xml:space="preserve"> </w:t>
      </w:r>
      <w:proofErr w:type="spellStart"/>
      <w:r w:rsidRPr="00505726">
        <w:rPr>
          <w:lang w:val="ru-RU"/>
        </w:rPr>
        <w:t>function</w:t>
      </w:r>
      <w:proofErr w:type="spellEnd"/>
      <w:r>
        <w:rPr>
          <w:lang w:val="ru-RU"/>
        </w:rPr>
        <w:t xml:space="preserve">. 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случае если </w:t>
      </w:r>
      <w:r w:rsidRPr="00705C4A">
        <w:rPr>
          <w:rFonts w:ascii="Times New Roman" w:hAnsi="Times New Roman" w:cs="Times New Roman"/>
          <w:sz w:val="24"/>
          <w:szCs w:val="24"/>
          <w:lang w:val="ru-RU"/>
        </w:rPr>
        <w:t>адрес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lang w:val="en-US"/>
        </w:rPr>
        <w:t>dst</w:t>
      </w:r>
      <w:proofErr w:type="spellEnd"/>
      <w:r w:rsidRPr="00DF08CF">
        <w:rPr>
          <w:lang w:val="ru-RU"/>
        </w:rPr>
        <w:t xml:space="preserve"> </w:t>
      </w:r>
      <w:proofErr w:type="spellStart"/>
      <w:r w:rsidRPr="00505726">
        <w:rPr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найден, то по адресу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отправляется сообщение с ошибкой и инкрементируется счётчик некорректных сообщений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1B0E90" w14:textId="3C6A467D" w:rsidR="003308C0" w:rsidRDefault="00DF08CF" w:rsidP="00A26E75">
      <w:pPr>
        <w:rPr>
          <w:b/>
          <w:bCs/>
          <w:u w:val="single"/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en-US"/>
        </w:rPr>
        <w:t>dst</w:t>
      </w:r>
      <w:proofErr w:type="spellEnd"/>
      <w:r>
        <w:rPr>
          <w:lang w:val="ru-RU"/>
        </w:rPr>
        <w:t xml:space="preserve">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rPr>
          <w:lang w:val="ru-RU"/>
        </w:rPr>
        <w:t xml:space="preserve">совпадает с адресом </w:t>
      </w:r>
      <w:proofErr w:type="spellStart"/>
      <w:r w:rsidRPr="00505726">
        <w:rPr>
          <w:lang w:val="ru-RU"/>
        </w:rPr>
        <w:t>device</w:t>
      </w:r>
      <w:proofErr w:type="spellEnd"/>
      <w:r>
        <w:rPr>
          <w:lang w:val="ru-RU"/>
        </w:rPr>
        <w:t xml:space="preserve"> текущего устройства</w:t>
      </w:r>
      <w:r w:rsidR="00C90366">
        <w:rPr>
          <w:lang w:val="ru-RU"/>
        </w:rPr>
        <w:t xml:space="preserve">, то производится поиск функций на устройство </w:t>
      </w:r>
      <w:proofErr w:type="spellStart"/>
      <w:r w:rsidR="00A26E75">
        <w:rPr>
          <w:lang w:val="en-US"/>
        </w:rPr>
        <w:t>dst</w:t>
      </w:r>
      <w:proofErr w:type="spellEnd"/>
      <w:r w:rsidR="00A26E75">
        <w:rPr>
          <w:lang w:val="ru-RU"/>
        </w:rPr>
        <w:t xml:space="preserve"> </w:t>
      </w:r>
      <w:proofErr w:type="spellStart"/>
      <w:r w:rsidR="00A26E75" w:rsidRPr="00505726">
        <w:rPr>
          <w:lang w:val="ru-RU"/>
        </w:rPr>
        <w:t>device</w:t>
      </w:r>
      <w:proofErr w:type="spellEnd"/>
      <w:r w:rsidR="00A26E75">
        <w:rPr>
          <w:lang w:val="ru-RU"/>
        </w:rPr>
        <w:t xml:space="preserve">. Если такая функция не найдена, </w:t>
      </w:r>
      <w:r w:rsidR="00A26E75">
        <w:rPr>
          <w:rFonts w:ascii="Times New Roman" w:hAnsi="Times New Roman" w:cs="Times New Roman"/>
          <w:sz w:val="24"/>
          <w:szCs w:val="24"/>
          <w:lang w:val="ru-RU"/>
        </w:rPr>
        <w:t xml:space="preserve">то по адресу </w:t>
      </w:r>
      <w:proofErr w:type="spellStart"/>
      <w:r w:rsidR="00A26E7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A26E75" w:rsidRPr="00705C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26E75">
        <w:rPr>
          <w:rFonts w:ascii="Times New Roman" w:hAnsi="Times New Roman" w:cs="Times New Roman"/>
          <w:sz w:val="24"/>
          <w:szCs w:val="24"/>
          <w:lang w:val="ru-RU"/>
        </w:rPr>
        <w:t>отправляется сообщение с ошибкой и инкрементируется счётчик некорректных сообщений.</w:t>
      </w:r>
      <w:r w:rsidR="003308C0">
        <w:rPr>
          <w:b/>
          <w:bCs/>
          <w:u w:val="single"/>
          <w:lang w:val="ru-RU"/>
        </w:rPr>
        <w:br w:type="page"/>
      </w:r>
    </w:p>
    <w:p w14:paraId="7729ECB6" w14:textId="43C53128" w:rsidR="004012E0" w:rsidRPr="00082874" w:rsidRDefault="004012E0" w:rsidP="003308C0">
      <w:pPr>
        <w:pStyle w:val="a7"/>
      </w:pPr>
      <w:r>
        <w:lastRenderedPageBreak/>
        <w:t xml:space="preserve">Таблица </w:t>
      </w:r>
      <w:r>
        <w:t>4</w:t>
      </w:r>
      <w:r>
        <w:t xml:space="preserve"> –</w:t>
      </w:r>
      <w:r w:rsidR="001D3AD3" w:rsidRPr="001D3AD3">
        <w:t xml:space="preserve"> </w:t>
      </w:r>
      <w:r w:rsidR="001D3AD3" w:rsidRPr="001D3AD3">
        <w:t xml:space="preserve">Адреса </w:t>
      </w:r>
      <w:r w:rsidR="001D3AD3">
        <w:t>у</w:t>
      </w:r>
      <w:r>
        <w:t>стройств</w:t>
      </w:r>
    </w:p>
    <w:tbl>
      <w:tblPr>
        <w:tblStyle w:val="a8"/>
        <w:tblW w:w="7258" w:type="dxa"/>
        <w:tblInd w:w="959" w:type="dxa"/>
        <w:tblLook w:val="04A0" w:firstRow="1" w:lastRow="0" w:firstColumn="1" w:lastColumn="0" w:noHBand="0" w:noVBand="1"/>
      </w:tblPr>
      <w:tblGrid>
        <w:gridCol w:w="454"/>
        <w:gridCol w:w="1843"/>
        <w:gridCol w:w="4961"/>
      </w:tblGrid>
      <w:tr w:rsidR="004012E0" w:rsidRPr="00895B24" w14:paraId="66485C98" w14:textId="77777777" w:rsidTr="00243F32">
        <w:tc>
          <w:tcPr>
            <w:tcW w:w="454" w:type="dxa"/>
            <w:vAlign w:val="center"/>
          </w:tcPr>
          <w:p w14:paraId="1E6AF4D6" w14:textId="77777777" w:rsidR="004012E0" w:rsidRPr="00895B24" w:rsidRDefault="004012E0" w:rsidP="00243F32">
            <w:pPr>
              <w:pStyle w:val="a6"/>
              <w:ind w:left="-77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083F6CD1" w14:textId="77777777" w:rsidR="004012E0" w:rsidRPr="00895B24" w:rsidRDefault="004012E0" w:rsidP="00243F32">
            <w:pPr>
              <w:pStyle w:val="a6"/>
              <w:ind w:left="-72"/>
              <w:jc w:val="center"/>
              <w:rPr>
                <w:b/>
                <w:bCs/>
                <w:lang w:val="en-US"/>
              </w:rPr>
            </w:pPr>
            <w:r>
              <w:t>Значение</w:t>
            </w:r>
          </w:p>
        </w:tc>
        <w:tc>
          <w:tcPr>
            <w:tcW w:w="4961" w:type="dxa"/>
            <w:vAlign w:val="center"/>
          </w:tcPr>
          <w:p w14:paraId="043E54D0" w14:textId="77777777" w:rsidR="004012E0" w:rsidRPr="00895B24" w:rsidRDefault="004012E0" w:rsidP="00243F32">
            <w:pPr>
              <w:pStyle w:val="a6"/>
              <w:ind w:left="-112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26E75" w:rsidRPr="00895B24" w14:paraId="103A20EF" w14:textId="77777777" w:rsidTr="00243F32">
        <w:tc>
          <w:tcPr>
            <w:tcW w:w="454" w:type="dxa"/>
            <w:vAlign w:val="center"/>
          </w:tcPr>
          <w:p w14:paraId="6BF135A6" w14:textId="36C80C7A" w:rsidR="00A26E75" w:rsidRPr="00A26E75" w:rsidRDefault="00A26E75" w:rsidP="00243F32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1FA40EED" w14:textId="6AD63181" w:rsidR="00A26E75" w:rsidRDefault="00A26E75" w:rsidP="00243F32">
            <w:pPr>
              <w:pStyle w:val="a6"/>
              <w:ind w:left="-72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</w:p>
        </w:tc>
        <w:tc>
          <w:tcPr>
            <w:tcW w:w="4961" w:type="dxa"/>
            <w:vAlign w:val="center"/>
          </w:tcPr>
          <w:p w14:paraId="73DD6A0B" w14:textId="0B5365F7" w:rsidR="00A26E75" w:rsidRDefault="00A26E75" w:rsidP="00243F32">
            <w:pPr>
              <w:pStyle w:val="a6"/>
              <w:ind w:left="-112"/>
              <w:jc w:val="center"/>
            </w:pPr>
            <w:r>
              <w:t>З</w:t>
            </w:r>
            <w:r w:rsidRPr="00A26E75">
              <w:t>арезервировано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Вызывает ошибку.</w:t>
            </w:r>
          </w:p>
        </w:tc>
      </w:tr>
      <w:tr w:rsidR="004012E0" w:rsidRPr="00895B24" w14:paraId="5D7DE1A1" w14:textId="77777777" w:rsidTr="00243F32">
        <w:tc>
          <w:tcPr>
            <w:tcW w:w="454" w:type="dxa"/>
            <w:vAlign w:val="center"/>
          </w:tcPr>
          <w:p w14:paraId="0115136E" w14:textId="3CA39955" w:rsidR="004012E0" w:rsidRPr="00A26E75" w:rsidRDefault="00A26E75" w:rsidP="00243F32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20971F21" w14:textId="5E3682CC" w:rsidR="004012E0" w:rsidRPr="004012E0" w:rsidRDefault="004012E0" w:rsidP="00243F32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961" w:type="dxa"/>
            <w:vAlign w:val="center"/>
          </w:tcPr>
          <w:p w14:paraId="6092095B" w14:textId="5B1CCF9F" w:rsidR="004012E0" w:rsidRPr="004012E0" w:rsidRDefault="004012E0" w:rsidP="00243F32">
            <w:pPr>
              <w:pStyle w:val="a6"/>
              <w:ind w:left="-112"/>
              <w:jc w:val="center"/>
            </w:pPr>
            <w:r>
              <w:t>Адрес устройства 1</w:t>
            </w:r>
          </w:p>
        </w:tc>
      </w:tr>
      <w:tr w:rsidR="004012E0" w:rsidRPr="00895B24" w14:paraId="057D9659" w14:textId="77777777" w:rsidTr="00243F32">
        <w:tc>
          <w:tcPr>
            <w:tcW w:w="454" w:type="dxa"/>
            <w:vAlign w:val="center"/>
          </w:tcPr>
          <w:p w14:paraId="4145BF7F" w14:textId="4CDD8F78" w:rsidR="004012E0" w:rsidRPr="00A26E75" w:rsidRDefault="00A26E75" w:rsidP="00243F32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2BD03518" w14:textId="2F2A4FC3" w:rsidR="004012E0" w:rsidRPr="004012E0" w:rsidRDefault="004012E0" w:rsidP="00243F32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</w:t>
            </w:r>
            <w:r>
              <w:t>02</w:t>
            </w:r>
          </w:p>
        </w:tc>
        <w:tc>
          <w:tcPr>
            <w:tcW w:w="4961" w:type="dxa"/>
            <w:vAlign w:val="center"/>
          </w:tcPr>
          <w:p w14:paraId="6D9197E8" w14:textId="4DB207E1" w:rsidR="004012E0" w:rsidRPr="00895B24" w:rsidRDefault="004012E0" w:rsidP="00243F32">
            <w:pPr>
              <w:pStyle w:val="a6"/>
              <w:ind w:left="-112"/>
              <w:jc w:val="center"/>
            </w:pPr>
            <w:r>
              <w:t xml:space="preserve">Адрес устройства </w:t>
            </w:r>
            <w:r>
              <w:t>2</w:t>
            </w:r>
          </w:p>
        </w:tc>
      </w:tr>
      <w:tr w:rsidR="004012E0" w:rsidRPr="00895B24" w14:paraId="4F34141E" w14:textId="77777777" w:rsidTr="00243F32">
        <w:tc>
          <w:tcPr>
            <w:tcW w:w="454" w:type="dxa"/>
            <w:vAlign w:val="center"/>
          </w:tcPr>
          <w:p w14:paraId="3DFD7992" w14:textId="095529B6" w:rsidR="004012E0" w:rsidRDefault="004012E0" w:rsidP="00243F32">
            <w:pPr>
              <w:pStyle w:val="a6"/>
              <w:ind w:left="-77"/>
              <w:jc w:val="center"/>
            </w:pPr>
            <w:r>
              <w:t>…</w:t>
            </w:r>
          </w:p>
        </w:tc>
        <w:tc>
          <w:tcPr>
            <w:tcW w:w="1843" w:type="dxa"/>
            <w:vAlign w:val="center"/>
          </w:tcPr>
          <w:p w14:paraId="402DBA71" w14:textId="42E0D98B" w:rsidR="004012E0" w:rsidRPr="004012E0" w:rsidRDefault="004012E0" w:rsidP="00243F32">
            <w:pPr>
              <w:pStyle w:val="a6"/>
              <w:ind w:left="-72"/>
              <w:jc w:val="center"/>
            </w:pPr>
            <w:r>
              <w:t>…</w:t>
            </w:r>
          </w:p>
        </w:tc>
        <w:tc>
          <w:tcPr>
            <w:tcW w:w="4961" w:type="dxa"/>
            <w:vAlign w:val="center"/>
          </w:tcPr>
          <w:p w14:paraId="35566A2D" w14:textId="2C833D58" w:rsidR="004012E0" w:rsidRPr="004012E0" w:rsidRDefault="004012E0" w:rsidP="00243F32">
            <w:pPr>
              <w:pStyle w:val="a6"/>
              <w:ind w:left="-112"/>
              <w:jc w:val="center"/>
            </w:pPr>
            <w:r>
              <w:t>…</w:t>
            </w:r>
          </w:p>
        </w:tc>
      </w:tr>
      <w:tr w:rsidR="004012E0" w:rsidRPr="00895B24" w14:paraId="47B9AE4F" w14:textId="77777777" w:rsidTr="00243F32">
        <w:tc>
          <w:tcPr>
            <w:tcW w:w="454" w:type="dxa"/>
            <w:vAlign w:val="center"/>
          </w:tcPr>
          <w:p w14:paraId="1541E586" w14:textId="75CF6BAF" w:rsidR="004012E0" w:rsidRPr="00A26E75" w:rsidRDefault="00A26E75" w:rsidP="00243F32">
            <w:pPr>
              <w:pStyle w:val="a6"/>
              <w:ind w:left="-77"/>
              <w:jc w:val="center"/>
            </w:pPr>
            <w:r>
              <w:rPr>
                <w:lang w:val="en-US"/>
              </w:rPr>
              <w:t>254</w:t>
            </w:r>
          </w:p>
        </w:tc>
        <w:tc>
          <w:tcPr>
            <w:tcW w:w="1843" w:type="dxa"/>
            <w:vAlign w:val="center"/>
          </w:tcPr>
          <w:p w14:paraId="1C0EF5B6" w14:textId="33F2BC57" w:rsidR="004012E0" w:rsidRPr="004012E0" w:rsidRDefault="004012E0" w:rsidP="00243F32">
            <w:pPr>
              <w:pStyle w:val="a6"/>
              <w:ind w:left="-72"/>
              <w:jc w:val="center"/>
              <w:rPr>
                <w:lang w:val="en-US"/>
              </w:rPr>
            </w:pPr>
            <w:r w:rsidRPr="00895B24">
              <w:rPr>
                <w:lang w:val="en-US"/>
              </w:rPr>
              <w:t>0х</w:t>
            </w:r>
            <w:r w:rsidR="00A26E75">
              <w:rPr>
                <w:lang w:val="en-US"/>
              </w:rPr>
              <w:t>FE</w:t>
            </w:r>
          </w:p>
        </w:tc>
        <w:tc>
          <w:tcPr>
            <w:tcW w:w="4961" w:type="dxa"/>
            <w:vAlign w:val="center"/>
          </w:tcPr>
          <w:p w14:paraId="04F50B28" w14:textId="103B8141" w:rsidR="004012E0" w:rsidRPr="00A26E75" w:rsidRDefault="004012E0" w:rsidP="00243F32">
            <w:pPr>
              <w:pStyle w:val="a6"/>
              <w:ind w:left="-112"/>
              <w:jc w:val="center"/>
            </w:pPr>
            <w:r>
              <w:t xml:space="preserve">Адрес устройства </w:t>
            </w:r>
            <w:r w:rsidR="00A26E75">
              <w:rPr>
                <w:lang w:val="en-US"/>
              </w:rPr>
              <w:t>254</w:t>
            </w:r>
          </w:p>
        </w:tc>
      </w:tr>
      <w:tr w:rsidR="00A26E75" w:rsidRPr="00895B24" w14:paraId="67357445" w14:textId="77777777" w:rsidTr="00243F32">
        <w:tc>
          <w:tcPr>
            <w:tcW w:w="454" w:type="dxa"/>
            <w:vAlign w:val="center"/>
          </w:tcPr>
          <w:p w14:paraId="483ACAFC" w14:textId="51DBFA7E" w:rsidR="00A26E75" w:rsidRPr="00A26E75" w:rsidRDefault="00A26E75" w:rsidP="00243F32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43" w:type="dxa"/>
            <w:vAlign w:val="center"/>
          </w:tcPr>
          <w:p w14:paraId="1289F606" w14:textId="3162FDF4" w:rsidR="00A26E75" w:rsidRPr="00895B24" w:rsidRDefault="00A26E75" w:rsidP="00243F32">
            <w:pPr>
              <w:pStyle w:val="a6"/>
              <w:ind w:left="-72"/>
              <w:jc w:val="center"/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4961" w:type="dxa"/>
            <w:vAlign w:val="center"/>
          </w:tcPr>
          <w:p w14:paraId="51AFFACD" w14:textId="7130D7F2" w:rsidR="00A26E75" w:rsidRPr="00A26E75" w:rsidRDefault="00A26E75" w:rsidP="00243F32">
            <w:pPr>
              <w:pStyle w:val="a6"/>
              <w:ind w:left="-112"/>
              <w:jc w:val="center"/>
            </w:pPr>
            <w:r>
              <w:t>З</w:t>
            </w:r>
            <w:r w:rsidRPr="00A26E75">
              <w:t>арезервировано</w:t>
            </w:r>
            <w:r>
              <w:t xml:space="preserve"> под локальную телеметрию от устройств. Вызывает ошибку.</w:t>
            </w:r>
          </w:p>
        </w:tc>
      </w:tr>
    </w:tbl>
    <w:p w14:paraId="1BF49F96" w14:textId="77777777" w:rsidR="004012E0" w:rsidRPr="00895B24" w:rsidRDefault="004012E0" w:rsidP="004012E0">
      <w:pPr>
        <w:ind w:left="851"/>
        <w:rPr>
          <w:rFonts w:cs="Times New Roman"/>
          <w:szCs w:val="24"/>
        </w:rPr>
      </w:pPr>
    </w:p>
    <w:p w14:paraId="129B0B6C" w14:textId="5DCDC3D9" w:rsidR="004012E0" w:rsidRPr="00082874" w:rsidRDefault="004012E0" w:rsidP="003308C0">
      <w:pPr>
        <w:pStyle w:val="a7"/>
      </w:pPr>
      <w:r>
        <w:t xml:space="preserve">Таблица </w:t>
      </w:r>
      <w:r>
        <w:t>5</w:t>
      </w:r>
      <w:r>
        <w:t xml:space="preserve"> – </w:t>
      </w:r>
      <w:r w:rsidR="00444D8F">
        <w:t>Адреса функций устройства 1</w:t>
      </w:r>
    </w:p>
    <w:tbl>
      <w:tblPr>
        <w:tblStyle w:val="a8"/>
        <w:tblW w:w="7258" w:type="dxa"/>
        <w:tblInd w:w="959" w:type="dxa"/>
        <w:tblLook w:val="04A0" w:firstRow="1" w:lastRow="0" w:firstColumn="1" w:lastColumn="0" w:noHBand="0" w:noVBand="1"/>
      </w:tblPr>
      <w:tblGrid>
        <w:gridCol w:w="454"/>
        <w:gridCol w:w="1843"/>
        <w:gridCol w:w="4961"/>
      </w:tblGrid>
      <w:tr w:rsidR="004012E0" w:rsidRPr="00895B24" w14:paraId="268FCA6D" w14:textId="77777777" w:rsidTr="00243F32">
        <w:tc>
          <w:tcPr>
            <w:tcW w:w="454" w:type="dxa"/>
            <w:vAlign w:val="center"/>
          </w:tcPr>
          <w:p w14:paraId="6111DE1D" w14:textId="77777777" w:rsidR="004012E0" w:rsidRPr="00895B24" w:rsidRDefault="004012E0" w:rsidP="00243F32">
            <w:pPr>
              <w:pStyle w:val="a6"/>
              <w:ind w:left="-77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0582DB00" w14:textId="77777777" w:rsidR="004012E0" w:rsidRPr="00895B24" w:rsidRDefault="004012E0" w:rsidP="00243F32">
            <w:pPr>
              <w:pStyle w:val="a6"/>
              <w:ind w:left="-72"/>
              <w:jc w:val="center"/>
              <w:rPr>
                <w:b/>
                <w:bCs/>
                <w:lang w:val="en-US"/>
              </w:rPr>
            </w:pPr>
            <w:r>
              <w:t>Значение</w:t>
            </w:r>
          </w:p>
        </w:tc>
        <w:tc>
          <w:tcPr>
            <w:tcW w:w="4961" w:type="dxa"/>
            <w:vAlign w:val="center"/>
          </w:tcPr>
          <w:p w14:paraId="08184806" w14:textId="77777777" w:rsidR="004012E0" w:rsidRPr="00895B24" w:rsidRDefault="004012E0" w:rsidP="00243F32">
            <w:pPr>
              <w:pStyle w:val="a6"/>
              <w:ind w:left="-135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26E75" w:rsidRPr="00895B24" w14:paraId="51FF8544" w14:textId="77777777" w:rsidTr="00243F32">
        <w:tc>
          <w:tcPr>
            <w:tcW w:w="454" w:type="dxa"/>
            <w:vAlign w:val="center"/>
          </w:tcPr>
          <w:p w14:paraId="1B625C6F" w14:textId="3159DE79" w:rsidR="00A26E75" w:rsidRDefault="00A26E75" w:rsidP="00A26E75">
            <w:pPr>
              <w:pStyle w:val="a6"/>
              <w:ind w:left="-77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2780DD9A" w14:textId="5FB897E7" w:rsidR="00A26E75" w:rsidRDefault="00A26E75" w:rsidP="00A26E75">
            <w:pPr>
              <w:pStyle w:val="a6"/>
              <w:ind w:left="-72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</w:p>
        </w:tc>
        <w:tc>
          <w:tcPr>
            <w:tcW w:w="4961" w:type="dxa"/>
            <w:vAlign w:val="center"/>
          </w:tcPr>
          <w:p w14:paraId="15C2172B" w14:textId="47A871DA" w:rsidR="00A26E75" w:rsidRDefault="00A26E75" w:rsidP="00A26E75">
            <w:pPr>
              <w:pStyle w:val="a6"/>
              <w:ind w:left="-135"/>
              <w:jc w:val="center"/>
            </w:pPr>
            <w:r>
              <w:t>З</w:t>
            </w:r>
            <w:r w:rsidRPr="00A26E75">
              <w:t>арезервировано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Вызывает ошибку.</w:t>
            </w:r>
          </w:p>
        </w:tc>
      </w:tr>
      <w:tr w:rsidR="00A26E75" w:rsidRPr="00895B24" w14:paraId="43242EC5" w14:textId="77777777" w:rsidTr="00243F32">
        <w:tc>
          <w:tcPr>
            <w:tcW w:w="454" w:type="dxa"/>
            <w:vAlign w:val="center"/>
          </w:tcPr>
          <w:p w14:paraId="75556C92" w14:textId="617C99BB" w:rsidR="00A26E75" w:rsidRP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693306FC" w14:textId="14DB5DA4" w:rsidR="00A26E75" w:rsidRPr="00243F32" w:rsidRDefault="00A26E75" w:rsidP="00A26E75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961" w:type="dxa"/>
            <w:vAlign w:val="center"/>
          </w:tcPr>
          <w:p w14:paraId="659FEBC1" w14:textId="3695CE83" w:rsidR="00A26E75" w:rsidRPr="00243F32" w:rsidRDefault="00A26E75" w:rsidP="00A26E75">
            <w:pPr>
              <w:pStyle w:val="a6"/>
              <w:ind w:left="-135"/>
              <w:jc w:val="center"/>
            </w:pPr>
            <w:r>
              <w:t>Функция 1</w:t>
            </w:r>
          </w:p>
        </w:tc>
      </w:tr>
      <w:tr w:rsidR="00A26E75" w:rsidRPr="00895B24" w14:paraId="5882DB3D" w14:textId="77777777" w:rsidTr="00243F32">
        <w:tc>
          <w:tcPr>
            <w:tcW w:w="454" w:type="dxa"/>
            <w:vAlign w:val="center"/>
          </w:tcPr>
          <w:p w14:paraId="5E23055F" w14:textId="39DAF69C" w:rsidR="00A26E75" w:rsidRP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0091E422" w14:textId="31D4B49D" w:rsidR="00A26E75" w:rsidRPr="00243F32" w:rsidRDefault="00A26E75" w:rsidP="00A26E75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</w:t>
            </w:r>
            <w:r>
              <w:t>02</w:t>
            </w:r>
          </w:p>
        </w:tc>
        <w:tc>
          <w:tcPr>
            <w:tcW w:w="4961" w:type="dxa"/>
            <w:vAlign w:val="center"/>
          </w:tcPr>
          <w:p w14:paraId="77E99EED" w14:textId="26B44ED5" w:rsidR="00A26E75" w:rsidRPr="00895B24" w:rsidRDefault="00A26E75" w:rsidP="00A26E75">
            <w:pPr>
              <w:pStyle w:val="a6"/>
              <w:ind w:left="-135"/>
              <w:jc w:val="center"/>
            </w:pPr>
            <w:r>
              <w:t xml:space="preserve">Функция </w:t>
            </w:r>
            <w:r>
              <w:t>2</w:t>
            </w:r>
          </w:p>
        </w:tc>
      </w:tr>
      <w:tr w:rsidR="00A26E75" w:rsidRPr="00895B24" w14:paraId="7F39B89E" w14:textId="77777777" w:rsidTr="00243F32">
        <w:tc>
          <w:tcPr>
            <w:tcW w:w="454" w:type="dxa"/>
            <w:vAlign w:val="center"/>
          </w:tcPr>
          <w:p w14:paraId="2F21A32E" w14:textId="4F7F167D" w:rsidR="00A26E75" w:rsidRDefault="00A26E75" w:rsidP="00A26E75">
            <w:pPr>
              <w:pStyle w:val="a6"/>
              <w:ind w:left="-77"/>
              <w:jc w:val="center"/>
            </w:pPr>
            <w:r>
              <w:t>…</w:t>
            </w:r>
          </w:p>
        </w:tc>
        <w:tc>
          <w:tcPr>
            <w:tcW w:w="1843" w:type="dxa"/>
            <w:vAlign w:val="center"/>
          </w:tcPr>
          <w:p w14:paraId="387DE464" w14:textId="1534E3DC" w:rsidR="00A26E75" w:rsidRPr="00243F32" w:rsidRDefault="00A26E75" w:rsidP="00A26E75">
            <w:pPr>
              <w:pStyle w:val="a6"/>
              <w:ind w:left="-72"/>
              <w:jc w:val="center"/>
            </w:pPr>
            <w:r>
              <w:t>…</w:t>
            </w:r>
          </w:p>
        </w:tc>
        <w:tc>
          <w:tcPr>
            <w:tcW w:w="4961" w:type="dxa"/>
            <w:vAlign w:val="center"/>
          </w:tcPr>
          <w:p w14:paraId="50AFB182" w14:textId="3A7975AE" w:rsidR="00A26E75" w:rsidRPr="00243F32" w:rsidRDefault="00A26E75" w:rsidP="00A26E75">
            <w:pPr>
              <w:pStyle w:val="a6"/>
              <w:ind w:left="-135"/>
              <w:jc w:val="center"/>
            </w:pPr>
            <w:r>
              <w:t>…</w:t>
            </w:r>
          </w:p>
        </w:tc>
      </w:tr>
      <w:tr w:rsidR="00A26E75" w:rsidRPr="00895B24" w14:paraId="19DA6D23" w14:textId="77777777" w:rsidTr="00243F32">
        <w:tc>
          <w:tcPr>
            <w:tcW w:w="454" w:type="dxa"/>
            <w:vAlign w:val="center"/>
          </w:tcPr>
          <w:p w14:paraId="781D15A2" w14:textId="6A4F1D0E" w:rsidR="00A26E75" w:rsidRPr="00243F32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843" w:type="dxa"/>
            <w:vAlign w:val="center"/>
          </w:tcPr>
          <w:p w14:paraId="0ED3E9EE" w14:textId="5FAA67EF" w:rsidR="00A26E75" w:rsidRPr="00895B24" w:rsidRDefault="00A26E75" w:rsidP="00A26E75">
            <w:pPr>
              <w:pStyle w:val="a6"/>
              <w:ind w:left="-72"/>
              <w:jc w:val="center"/>
              <w:rPr>
                <w:lang w:val="en-US"/>
              </w:rPr>
            </w:pPr>
            <w:r>
              <w:rPr>
                <w:lang w:val="en-US"/>
              </w:rPr>
              <w:t>0xFE</w:t>
            </w:r>
          </w:p>
        </w:tc>
        <w:tc>
          <w:tcPr>
            <w:tcW w:w="4961" w:type="dxa"/>
            <w:vAlign w:val="center"/>
          </w:tcPr>
          <w:p w14:paraId="72C20F86" w14:textId="1280D0D3" w:rsidR="00A26E75" w:rsidRPr="00174C6B" w:rsidRDefault="00A26E75" w:rsidP="00A26E75">
            <w:pPr>
              <w:pStyle w:val="a6"/>
              <w:ind w:left="-135"/>
              <w:jc w:val="center"/>
              <w:rPr>
                <w:lang w:val="en-US"/>
              </w:rPr>
            </w:pPr>
            <w:r>
              <w:t xml:space="preserve">Функция </w:t>
            </w:r>
            <w:r>
              <w:t>3</w:t>
            </w:r>
          </w:p>
        </w:tc>
      </w:tr>
      <w:tr w:rsidR="00A26E75" w:rsidRPr="00895B24" w14:paraId="35270227" w14:textId="77777777" w:rsidTr="00243F32">
        <w:tc>
          <w:tcPr>
            <w:tcW w:w="454" w:type="dxa"/>
            <w:vAlign w:val="center"/>
          </w:tcPr>
          <w:p w14:paraId="0F6FFE92" w14:textId="17A5462C" w:rsid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43" w:type="dxa"/>
            <w:vAlign w:val="center"/>
          </w:tcPr>
          <w:p w14:paraId="5685F0B1" w14:textId="4A83AC09" w:rsidR="00A26E75" w:rsidRDefault="00A26E75" w:rsidP="00A26E75">
            <w:pPr>
              <w:pStyle w:val="a6"/>
              <w:ind w:left="-72"/>
              <w:jc w:val="center"/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4961" w:type="dxa"/>
            <w:vAlign w:val="center"/>
          </w:tcPr>
          <w:p w14:paraId="6B6FA558" w14:textId="5051C509" w:rsidR="00A26E75" w:rsidRDefault="00A26E75" w:rsidP="00A26E75">
            <w:pPr>
              <w:pStyle w:val="a6"/>
              <w:ind w:left="-135"/>
              <w:jc w:val="center"/>
            </w:pPr>
            <w:r>
              <w:t>З</w:t>
            </w:r>
            <w:r w:rsidRPr="00A26E75">
              <w:t>арезервировано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Вызывает ошибку.</w:t>
            </w:r>
          </w:p>
        </w:tc>
      </w:tr>
    </w:tbl>
    <w:p w14:paraId="646C70EB" w14:textId="77777777" w:rsidR="004012E0" w:rsidRPr="00895B24" w:rsidRDefault="004012E0" w:rsidP="004012E0">
      <w:pPr>
        <w:ind w:left="851"/>
        <w:rPr>
          <w:rFonts w:cs="Times New Roman"/>
          <w:szCs w:val="24"/>
        </w:rPr>
      </w:pPr>
    </w:p>
    <w:p w14:paraId="64AF5DFA" w14:textId="1BBDB32B" w:rsidR="00243F32" w:rsidRPr="00082874" w:rsidRDefault="00243F32" w:rsidP="003308C0">
      <w:pPr>
        <w:pStyle w:val="a7"/>
      </w:pPr>
      <w:r>
        <w:t xml:space="preserve">Таблица </w:t>
      </w:r>
      <w:r>
        <w:t>6</w:t>
      </w:r>
      <w:r>
        <w:t xml:space="preserve"> – Адреса функций устройства </w:t>
      </w:r>
      <w:r>
        <w:t>2</w:t>
      </w:r>
    </w:p>
    <w:tbl>
      <w:tblPr>
        <w:tblStyle w:val="a8"/>
        <w:tblW w:w="7258" w:type="dxa"/>
        <w:tblInd w:w="959" w:type="dxa"/>
        <w:tblLook w:val="04A0" w:firstRow="1" w:lastRow="0" w:firstColumn="1" w:lastColumn="0" w:noHBand="0" w:noVBand="1"/>
      </w:tblPr>
      <w:tblGrid>
        <w:gridCol w:w="454"/>
        <w:gridCol w:w="1843"/>
        <w:gridCol w:w="4961"/>
      </w:tblGrid>
      <w:tr w:rsidR="00243F32" w:rsidRPr="00895B24" w14:paraId="1708E5EE" w14:textId="77777777" w:rsidTr="00AE39C4">
        <w:tc>
          <w:tcPr>
            <w:tcW w:w="454" w:type="dxa"/>
            <w:vAlign w:val="center"/>
          </w:tcPr>
          <w:p w14:paraId="36B51A69" w14:textId="77777777" w:rsidR="00243F32" w:rsidRPr="00895B24" w:rsidRDefault="00243F32" w:rsidP="00AE39C4">
            <w:pPr>
              <w:pStyle w:val="a6"/>
              <w:ind w:left="-77"/>
              <w:jc w:val="center"/>
            </w:pPr>
            <w:r>
              <w:t>№</w:t>
            </w:r>
          </w:p>
        </w:tc>
        <w:tc>
          <w:tcPr>
            <w:tcW w:w="1843" w:type="dxa"/>
            <w:vAlign w:val="center"/>
          </w:tcPr>
          <w:p w14:paraId="5CC2F8C6" w14:textId="77777777" w:rsidR="00243F32" w:rsidRPr="00895B24" w:rsidRDefault="00243F32" w:rsidP="00AE39C4">
            <w:pPr>
              <w:pStyle w:val="a6"/>
              <w:ind w:left="-72"/>
              <w:jc w:val="center"/>
              <w:rPr>
                <w:b/>
                <w:bCs/>
                <w:lang w:val="en-US"/>
              </w:rPr>
            </w:pPr>
            <w:r>
              <w:t>Значение</w:t>
            </w:r>
          </w:p>
        </w:tc>
        <w:tc>
          <w:tcPr>
            <w:tcW w:w="4961" w:type="dxa"/>
            <w:vAlign w:val="center"/>
          </w:tcPr>
          <w:p w14:paraId="3ECE9A79" w14:textId="77777777" w:rsidR="00243F32" w:rsidRPr="00895B24" w:rsidRDefault="00243F32" w:rsidP="00AE39C4">
            <w:pPr>
              <w:pStyle w:val="a6"/>
              <w:ind w:left="-135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A26E75" w:rsidRPr="00895B24" w14:paraId="4DB23F69" w14:textId="77777777" w:rsidTr="00AE39C4">
        <w:tc>
          <w:tcPr>
            <w:tcW w:w="454" w:type="dxa"/>
            <w:vAlign w:val="center"/>
          </w:tcPr>
          <w:p w14:paraId="02090F38" w14:textId="0330D393" w:rsidR="00A26E75" w:rsidRDefault="00A26E75" w:rsidP="00A26E75">
            <w:pPr>
              <w:pStyle w:val="a6"/>
              <w:ind w:left="-77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309980C8" w14:textId="03316CAC" w:rsidR="00A26E75" w:rsidRDefault="00A26E75" w:rsidP="00A26E75">
            <w:pPr>
              <w:pStyle w:val="a6"/>
              <w:ind w:left="-72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</w:p>
        </w:tc>
        <w:tc>
          <w:tcPr>
            <w:tcW w:w="4961" w:type="dxa"/>
            <w:vAlign w:val="center"/>
          </w:tcPr>
          <w:p w14:paraId="0BEE3D4C" w14:textId="1A22B3CB" w:rsidR="00A26E75" w:rsidRDefault="00A26E75" w:rsidP="00A26E75">
            <w:pPr>
              <w:pStyle w:val="a6"/>
              <w:ind w:left="-135"/>
              <w:jc w:val="center"/>
            </w:pPr>
            <w:r>
              <w:t>З</w:t>
            </w:r>
            <w:r w:rsidRPr="00A26E75">
              <w:t>арезервировано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Вызывает ошибку.</w:t>
            </w:r>
          </w:p>
        </w:tc>
      </w:tr>
      <w:tr w:rsidR="00A26E75" w:rsidRPr="00895B24" w14:paraId="0DD33081" w14:textId="77777777" w:rsidTr="00AE39C4">
        <w:tc>
          <w:tcPr>
            <w:tcW w:w="454" w:type="dxa"/>
            <w:vAlign w:val="center"/>
          </w:tcPr>
          <w:p w14:paraId="4B69AA5C" w14:textId="1114A459" w:rsidR="00A26E75" w:rsidRP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14:paraId="2FB96F87" w14:textId="77777777" w:rsidR="00A26E75" w:rsidRPr="00243F32" w:rsidRDefault="00A26E75" w:rsidP="00A26E75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961" w:type="dxa"/>
            <w:vAlign w:val="center"/>
          </w:tcPr>
          <w:p w14:paraId="77F85B4A" w14:textId="77777777" w:rsidR="00A26E75" w:rsidRPr="00243F32" w:rsidRDefault="00A26E75" w:rsidP="00A26E75">
            <w:pPr>
              <w:pStyle w:val="a6"/>
              <w:ind w:left="-135"/>
              <w:jc w:val="center"/>
            </w:pPr>
            <w:r>
              <w:t>Функция 1</w:t>
            </w:r>
          </w:p>
        </w:tc>
      </w:tr>
      <w:tr w:rsidR="00A26E75" w:rsidRPr="00895B24" w14:paraId="5BBC9118" w14:textId="77777777" w:rsidTr="00AE39C4">
        <w:tc>
          <w:tcPr>
            <w:tcW w:w="454" w:type="dxa"/>
            <w:vAlign w:val="center"/>
          </w:tcPr>
          <w:p w14:paraId="79F879D6" w14:textId="56DA965B" w:rsidR="00A26E75" w:rsidRP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14:paraId="4C66F0B1" w14:textId="77777777" w:rsidR="00A26E75" w:rsidRPr="00243F32" w:rsidRDefault="00A26E75" w:rsidP="00A26E75">
            <w:pPr>
              <w:pStyle w:val="a6"/>
              <w:ind w:left="-72"/>
              <w:jc w:val="center"/>
            </w:pPr>
            <w:r w:rsidRPr="00895B24">
              <w:rPr>
                <w:lang w:val="en-US"/>
              </w:rPr>
              <w:t>0x</w:t>
            </w:r>
            <w:r>
              <w:t>02</w:t>
            </w:r>
          </w:p>
        </w:tc>
        <w:tc>
          <w:tcPr>
            <w:tcW w:w="4961" w:type="dxa"/>
            <w:vAlign w:val="center"/>
          </w:tcPr>
          <w:p w14:paraId="242C8A26" w14:textId="77777777" w:rsidR="00A26E75" w:rsidRPr="00895B24" w:rsidRDefault="00A26E75" w:rsidP="00A26E75">
            <w:pPr>
              <w:pStyle w:val="a6"/>
              <w:ind w:left="-135"/>
              <w:jc w:val="center"/>
            </w:pPr>
            <w:r>
              <w:t>Функция 2</w:t>
            </w:r>
          </w:p>
        </w:tc>
      </w:tr>
      <w:tr w:rsidR="00A26E75" w:rsidRPr="00895B24" w14:paraId="10FAEDD2" w14:textId="77777777" w:rsidTr="00AE39C4">
        <w:tc>
          <w:tcPr>
            <w:tcW w:w="454" w:type="dxa"/>
            <w:vAlign w:val="center"/>
          </w:tcPr>
          <w:p w14:paraId="6C1735E2" w14:textId="77777777" w:rsidR="00A26E75" w:rsidRDefault="00A26E75" w:rsidP="00A26E75">
            <w:pPr>
              <w:pStyle w:val="a6"/>
              <w:ind w:left="-77"/>
              <w:jc w:val="center"/>
            </w:pPr>
            <w:r>
              <w:t>…</w:t>
            </w:r>
          </w:p>
        </w:tc>
        <w:tc>
          <w:tcPr>
            <w:tcW w:w="1843" w:type="dxa"/>
            <w:vAlign w:val="center"/>
          </w:tcPr>
          <w:p w14:paraId="517B1C15" w14:textId="77777777" w:rsidR="00A26E75" w:rsidRPr="00243F32" w:rsidRDefault="00A26E75" w:rsidP="00A26E75">
            <w:pPr>
              <w:pStyle w:val="a6"/>
              <w:ind w:left="-72"/>
              <w:jc w:val="center"/>
            </w:pPr>
            <w:r>
              <w:t>…</w:t>
            </w:r>
          </w:p>
        </w:tc>
        <w:tc>
          <w:tcPr>
            <w:tcW w:w="4961" w:type="dxa"/>
            <w:vAlign w:val="center"/>
          </w:tcPr>
          <w:p w14:paraId="7AF12A91" w14:textId="77777777" w:rsidR="00A26E75" w:rsidRPr="00243F32" w:rsidRDefault="00A26E75" w:rsidP="00A26E75">
            <w:pPr>
              <w:pStyle w:val="a6"/>
              <w:ind w:left="-135"/>
              <w:jc w:val="center"/>
            </w:pPr>
            <w:r>
              <w:t>…</w:t>
            </w:r>
          </w:p>
        </w:tc>
      </w:tr>
      <w:tr w:rsidR="00A26E75" w:rsidRPr="00895B24" w14:paraId="6FEAD0B3" w14:textId="77777777" w:rsidTr="00AE39C4">
        <w:tc>
          <w:tcPr>
            <w:tcW w:w="454" w:type="dxa"/>
            <w:vAlign w:val="center"/>
          </w:tcPr>
          <w:p w14:paraId="05824F8F" w14:textId="2D8BAF5C" w:rsidR="00A26E75" w:rsidRPr="00243F32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843" w:type="dxa"/>
            <w:vAlign w:val="center"/>
          </w:tcPr>
          <w:p w14:paraId="7332D240" w14:textId="3F43CDC4" w:rsidR="00A26E75" w:rsidRPr="00895B24" w:rsidRDefault="00A26E75" w:rsidP="00A26E75">
            <w:pPr>
              <w:pStyle w:val="a6"/>
              <w:ind w:left="-72"/>
              <w:jc w:val="center"/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FE</w:t>
            </w:r>
          </w:p>
        </w:tc>
        <w:tc>
          <w:tcPr>
            <w:tcW w:w="4961" w:type="dxa"/>
            <w:vAlign w:val="center"/>
          </w:tcPr>
          <w:p w14:paraId="7FB8CF04" w14:textId="77777777" w:rsidR="00A26E75" w:rsidRPr="00174C6B" w:rsidRDefault="00A26E75" w:rsidP="00A26E75">
            <w:pPr>
              <w:pStyle w:val="a6"/>
              <w:ind w:left="-135"/>
              <w:jc w:val="center"/>
              <w:rPr>
                <w:lang w:val="en-US"/>
              </w:rPr>
            </w:pPr>
            <w:r>
              <w:t>Функция 3</w:t>
            </w:r>
          </w:p>
        </w:tc>
      </w:tr>
      <w:tr w:rsidR="00A26E75" w:rsidRPr="00895B24" w14:paraId="28C924E8" w14:textId="77777777" w:rsidTr="00AE39C4">
        <w:tc>
          <w:tcPr>
            <w:tcW w:w="454" w:type="dxa"/>
            <w:vAlign w:val="center"/>
          </w:tcPr>
          <w:p w14:paraId="28BBE857" w14:textId="19647083" w:rsidR="00A26E75" w:rsidRDefault="00A26E75" w:rsidP="00A26E75">
            <w:pPr>
              <w:pStyle w:val="a6"/>
              <w:ind w:left="-77"/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843" w:type="dxa"/>
            <w:vAlign w:val="center"/>
          </w:tcPr>
          <w:p w14:paraId="4BCD1737" w14:textId="3D3D08E3" w:rsidR="00A26E75" w:rsidRDefault="00A26E75" w:rsidP="00A26E75">
            <w:pPr>
              <w:pStyle w:val="a6"/>
              <w:ind w:left="-72"/>
              <w:jc w:val="center"/>
              <w:rPr>
                <w:lang w:val="en-US"/>
              </w:rPr>
            </w:pPr>
            <w:r>
              <w:rPr>
                <w:lang w:val="en-US"/>
              </w:rPr>
              <w:t>0xFF</w:t>
            </w:r>
          </w:p>
        </w:tc>
        <w:tc>
          <w:tcPr>
            <w:tcW w:w="4961" w:type="dxa"/>
            <w:vAlign w:val="center"/>
          </w:tcPr>
          <w:p w14:paraId="16006902" w14:textId="698AC840" w:rsidR="00A26E75" w:rsidRDefault="00A26E75" w:rsidP="00A26E75">
            <w:pPr>
              <w:pStyle w:val="a6"/>
              <w:ind w:left="-135"/>
              <w:jc w:val="center"/>
            </w:pPr>
            <w:r>
              <w:t>З</w:t>
            </w:r>
            <w:r w:rsidRPr="00A26E75">
              <w:t>арезервировано</w:t>
            </w:r>
            <w:r>
              <w:t>.</w:t>
            </w:r>
            <w:r>
              <w:rPr>
                <w:lang w:val="en-US"/>
              </w:rPr>
              <w:t xml:space="preserve"> </w:t>
            </w:r>
            <w:r>
              <w:t>Вызывает ошибку.</w:t>
            </w:r>
          </w:p>
        </w:tc>
      </w:tr>
    </w:tbl>
    <w:p w14:paraId="6907CBB8" w14:textId="1E5553CC" w:rsidR="00E0197C" w:rsidRDefault="00E0197C"/>
    <w:sectPr w:rsidR="00E019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3332"/>
    <w:multiLevelType w:val="hybridMultilevel"/>
    <w:tmpl w:val="D84C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61B"/>
    <w:rsid w:val="00001D83"/>
    <w:rsid w:val="00024E46"/>
    <w:rsid w:val="00131E11"/>
    <w:rsid w:val="001D3AD3"/>
    <w:rsid w:val="00243F32"/>
    <w:rsid w:val="003308C0"/>
    <w:rsid w:val="00351282"/>
    <w:rsid w:val="003F2580"/>
    <w:rsid w:val="004012E0"/>
    <w:rsid w:val="00432519"/>
    <w:rsid w:val="00444D8F"/>
    <w:rsid w:val="00505726"/>
    <w:rsid w:val="00705C4A"/>
    <w:rsid w:val="007C261B"/>
    <w:rsid w:val="0082425B"/>
    <w:rsid w:val="00851874"/>
    <w:rsid w:val="0089116F"/>
    <w:rsid w:val="00984149"/>
    <w:rsid w:val="00A26E75"/>
    <w:rsid w:val="00B032FA"/>
    <w:rsid w:val="00BC624D"/>
    <w:rsid w:val="00BD1853"/>
    <w:rsid w:val="00BE5022"/>
    <w:rsid w:val="00BF4152"/>
    <w:rsid w:val="00C90366"/>
    <w:rsid w:val="00DF08CF"/>
    <w:rsid w:val="00E0197C"/>
    <w:rsid w:val="00E22013"/>
    <w:rsid w:val="00E40480"/>
    <w:rsid w:val="00F768FD"/>
    <w:rsid w:val="00FF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0375"/>
  <w15:docId w15:val="{79F73246-2328-4E47-A8B3-FD0C033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19"/>
    <w:pPr>
      <w:spacing w:line="360" w:lineRule="auto"/>
      <w:ind w:firstLine="567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0197C"/>
    <w:pPr>
      <w:spacing w:before="20" w:after="20"/>
      <w:ind w:left="720"/>
      <w:contextualSpacing/>
      <w:jc w:val="both"/>
    </w:pPr>
    <w:rPr>
      <w:rFonts w:ascii="Calibri" w:eastAsia="Calibri" w:hAnsi="Calibri"/>
      <w:sz w:val="24"/>
      <w:lang w:val="ru-RU" w:eastAsia="en-US"/>
    </w:rPr>
  </w:style>
  <w:style w:type="paragraph" w:styleId="a6">
    <w:name w:val="No Spacing"/>
    <w:uiPriority w:val="1"/>
    <w:qFormat/>
    <w:rsid w:val="00E0197C"/>
    <w:pPr>
      <w:spacing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ru-RU"/>
    </w:rPr>
  </w:style>
  <w:style w:type="paragraph" w:customStyle="1" w:styleId="a7">
    <w:name w:val="Описание таблицы"/>
    <w:basedOn w:val="a"/>
    <w:autoRedefine/>
    <w:qFormat/>
    <w:rsid w:val="003308C0"/>
    <w:pPr>
      <w:spacing w:before="60" w:line="240" w:lineRule="auto"/>
      <w:ind w:left="567" w:firstLine="0"/>
      <w:contextualSpacing/>
    </w:pPr>
    <w:rPr>
      <w:rFonts w:ascii="Times New Roman" w:eastAsiaTheme="minorHAnsi" w:hAnsi="Times New Roman" w:cs="Times New Roman"/>
      <w:iCs/>
      <w:sz w:val="24"/>
      <w:szCs w:val="24"/>
      <w:lang w:val="ru-RU" w:eastAsia="en-US"/>
    </w:rPr>
  </w:style>
  <w:style w:type="table" w:styleId="a8">
    <w:name w:val="Table Grid"/>
    <w:basedOn w:val="a1"/>
    <w:uiPriority w:val="59"/>
    <w:rsid w:val="00E0197C"/>
    <w:pPr>
      <w:spacing w:line="240" w:lineRule="auto"/>
    </w:pPr>
    <w:rPr>
      <w:rFonts w:asciiTheme="minorHAnsi" w:eastAsiaTheme="minorHAnsi" w:hAnsiTheme="minorHAnsi" w:cstheme="minorBidi"/>
      <w:sz w:val="20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4325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2024-08-02T10:16:00Z</dcterms:created>
  <dcterms:modified xsi:type="dcterms:W3CDTF">2024-11-21T14:31:00Z</dcterms:modified>
</cp:coreProperties>
</file>