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2B2F" w:rsidRPr="00F614DA" w:rsidRDefault="005B2B2F" w:rsidP="005B2B2F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00B90">
        <w:rPr>
          <w:rFonts w:ascii="Times New Roman" w:hAnsi="Times New Roman" w:cs="Times New Roman"/>
          <w:sz w:val="24"/>
          <w:szCs w:val="24"/>
        </w:rPr>
        <w:t xml:space="preserve">Тема: </w:t>
      </w:r>
      <w:r>
        <w:rPr>
          <w:rFonts w:ascii="Times New Roman" w:hAnsi="Times New Roman" w:cs="Times New Roman"/>
          <w:b/>
          <w:sz w:val="24"/>
          <w:szCs w:val="24"/>
        </w:rPr>
        <w:t xml:space="preserve">Разработка модуля обработки групповых запросов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Modbus</w:t>
      </w:r>
      <w:r w:rsidRPr="00F614D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в среде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Owen</w:t>
      </w:r>
      <w:r w:rsidRPr="00F614D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Logic</w:t>
      </w:r>
    </w:p>
    <w:p w:rsidR="00FB6063" w:rsidRPr="00EE45F5" w:rsidRDefault="00FB6063" w:rsidP="00FB6063">
      <w:pPr>
        <w:spacing w:before="567" w:after="567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E45F5">
        <w:rPr>
          <w:rFonts w:ascii="Times New Roman" w:hAnsi="Times New Roman" w:cs="Times New Roman"/>
          <w:b/>
          <w:sz w:val="32"/>
          <w:szCs w:val="32"/>
        </w:rPr>
        <w:t>СОДЕРЖАНИЕ</w:t>
      </w:r>
    </w:p>
    <w:p w:rsidR="00FB6063" w:rsidRPr="00B84CA1" w:rsidRDefault="00FB6063" w:rsidP="00FB6063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r w:rsidRPr="00B84CA1">
        <w:rPr>
          <w:rFonts w:ascii="Times New Roman" w:hAnsi="Times New Roman" w:cs="Times New Roman"/>
          <w:sz w:val="24"/>
          <w:szCs w:val="24"/>
        </w:rPr>
        <w:fldChar w:fldCharType="begin"/>
      </w:r>
      <w:r w:rsidRPr="00B84CA1">
        <w:rPr>
          <w:rFonts w:ascii="Times New Roman" w:hAnsi="Times New Roman" w:cs="Times New Roman"/>
          <w:sz w:val="24"/>
          <w:szCs w:val="24"/>
        </w:rPr>
        <w:instrText xml:space="preserve"> TOC \o "1-3" \h \z \t "Title 1;1;Title 2;2;Title 3;3;Title 4;4" </w:instrText>
      </w:r>
      <w:r w:rsidRPr="00B84CA1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183186190" w:history="1">
        <w:r w:rsidR="00685343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Список сокращений</w:t>
        </w:r>
        <w:r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_Toc183186190 \h </w:instrText>
        </w:r>
        <w:r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F3A2C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685343" w:rsidRPr="00B84CA1" w:rsidRDefault="00F915C1" w:rsidP="00685343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685343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Введение</w:t>
        </w:r>
        <w:r w:rsidR="00685343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3</w:t>
        </w:r>
      </w:hyperlink>
    </w:p>
    <w:p w:rsidR="00457A25" w:rsidRPr="00B84CA1" w:rsidRDefault="00457A25" w:rsidP="00457A25">
      <w:pPr>
        <w:pStyle w:val="2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B84CA1">
        <w:rPr>
          <w:rFonts w:ascii="Times New Roman" w:hAnsi="Times New Roman" w:cs="Times New Roman"/>
          <w:sz w:val="24"/>
          <w:szCs w:val="24"/>
        </w:rPr>
        <w:t xml:space="preserve">1 </w:t>
      </w:r>
      <w:hyperlink w:anchor="_Toc183186191" w:history="1">
        <w:r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Обзорная часть</w:t>
        </w:r>
        <w:r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3</w:t>
        </w:r>
      </w:hyperlink>
    </w:p>
    <w:p w:rsidR="00FB6063" w:rsidRPr="00B84CA1" w:rsidRDefault="00F915C1" w:rsidP="00FB6063">
      <w:pPr>
        <w:pStyle w:val="2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183186191" w:history="1">
        <w:r w:rsidR="00457A25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1.1 Подход</w:t>
        </w:r>
        <w:r w:rsidR="00FB6063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к построению </w:t>
        </w:r>
        <w:r w:rsidR="00457A25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среды</w:t>
        </w:r>
        <w:r w:rsidR="00FB6063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457A25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разработки</w:t>
        </w:r>
        <w:r w:rsidR="00FB6063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685343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</w:hyperlink>
    </w:p>
    <w:p w:rsidR="00FB6063" w:rsidRPr="00B84CA1" w:rsidRDefault="00F915C1" w:rsidP="00FB6063">
      <w:pPr>
        <w:pStyle w:val="3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183186192" w:history="1">
        <w:r w:rsidR="00FB6063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1.1</w:t>
        </w:r>
        <w:r w:rsidR="00457A25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.1</w:t>
        </w:r>
        <w:r w:rsidR="00FB6063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AA0D0D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Принципы </w:t>
        </w:r>
        <w:r w:rsidR="00AA0D0D" w:rsidRPr="00B84CA1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DDD</w:t>
        </w:r>
        <w:r w:rsidR="00FB6063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685343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</w:hyperlink>
    </w:p>
    <w:p w:rsidR="00FB6063" w:rsidRPr="00B84CA1" w:rsidRDefault="00F915C1" w:rsidP="00FB6063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3" w:history="1">
        <w:r w:rsidR="00FB6063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1</w:t>
        </w:r>
        <w:r w:rsidR="00457A25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.1</w:t>
        </w:r>
        <w:r w:rsidR="00FB6063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.2 </w:t>
        </w:r>
        <w:r w:rsidR="00AA0D0D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Структура и компоненты на основе </w:t>
        </w:r>
        <w:r w:rsidR="00AA0D0D" w:rsidRPr="00B84CA1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DDD</w:t>
        </w:r>
        <w:r w:rsidR="00FB6063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324F8D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</w:hyperlink>
    </w:p>
    <w:p w:rsidR="00AA0D0D" w:rsidRPr="00B84CA1" w:rsidRDefault="00F915C1" w:rsidP="00AA0D0D">
      <w:pPr>
        <w:pStyle w:val="3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183186193" w:history="1">
        <w:r w:rsidR="00AA0D0D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1</w:t>
        </w:r>
        <w:r w:rsidR="00457A25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.1</w:t>
        </w:r>
        <w:r w:rsidR="00AA0D0D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.</w:t>
        </w:r>
        <w:r w:rsidR="00AA0D0D" w:rsidRPr="00B84CA1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3</w:t>
        </w:r>
        <w:r w:rsidR="00AA0D0D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Преимущества применения </w:t>
        </w:r>
        <w:r w:rsidR="00AA0D0D" w:rsidRPr="00B84CA1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DDD</w:t>
        </w:r>
        <w:r w:rsidR="00AA0D0D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324F8D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</w:hyperlink>
    </w:p>
    <w:p w:rsidR="00FB6063" w:rsidRPr="00B84CA1" w:rsidRDefault="00F915C1" w:rsidP="00AA0D0D">
      <w:pPr>
        <w:pStyle w:val="3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183186193" w:history="1">
        <w:r w:rsidR="00AA0D0D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1</w:t>
        </w:r>
        <w:r w:rsidR="00457A25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.1</w:t>
        </w:r>
        <w:r w:rsidR="00AA0D0D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.</w:t>
        </w:r>
        <w:r w:rsidR="00AA0D0D" w:rsidRPr="00B84CA1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4</w:t>
        </w:r>
        <w:r w:rsidR="00AA0D0D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Применение </w:t>
        </w:r>
        <w:r w:rsidR="00AA0D0D" w:rsidRPr="00B84CA1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 xml:space="preserve">DDD </w:t>
        </w:r>
        <w:r w:rsidR="00AA0D0D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для расширяемости</w:t>
        </w:r>
        <w:r w:rsidR="00AA0D0D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324F8D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</w:hyperlink>
    </w:p>
    <w:p w:rsidR="00FB6063" w:rsidRPr="00B84CA1" w:rsidRDefault="00C1472F" w:rsidP="00FB6063">
      <w:pPr>
        <w:pStyle w:val="2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B84CA1">
        <w:rPr>
          <w:rFonts w:ascii="Times New Roman" w:hAnsi="Times New Roman" w:cs="Times New Roman"/>
          <w:sz w:val="24"/>
          <w:szCs w:val="24"/>
          <w:lang w:val="en-US"/>
        </w:rPr>
        <w:t>1.</w:t>
      </w:r>
      <w:hyperlink w:anchor="_Toc183186196" w:history="1">
        <w:r w:rsidR="00FB6063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2 </w:t>
        </w:r>
        <w:r w:rsidR="00324F8D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Анализ сред разработки</w:t>
        </w:r>
        <w:r w:rsidR="00FB6063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324F8D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</w:hyperlink>
    </w:p>
    <w:p w:rsidR="00FB6063" w:rsidRPr="00B84CA1" w:rsidRDefault="00C1472F" w:rsidP="00FB6063">
      <w:pPr>
        <w:pStyle w:val="3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B84CA1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B84CA1">
        <w:rPr>
          <w:rFonts w:ascii="Times New Roman" w:hAnsi="Times New Roman" w:cs="Times New Roman"/>
          <w:sz w:val="24"/>
          <w:szCs w:val="24"/>
        </w:rPr>
        <w:t>.</w:t>
      </w:r>
      <w:hyperlink w:anchor="_Toc183186197" w:history="1">
        <w:r w:rsidR="00FB6063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2.1 </w:t>
        </w:r>
        <w:r w:rsidR="00FC36BB" w:rsidRPr="00B84CA1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Codesys</w:t>
        </w:r>
        <w:r w:rsidR="00FB6063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324F8D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</w:hyperlink>
    </w:p>
    <w:p w:rsidR="00FB6063" w:rsidRPr="00B84CA1" w:rsidRDefault="00C1472F" w:rsidP="00FB6063">
      <w:pPr>
        <w:pStyle w:val="3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B84CA1">
        <w:rPr>
          <w:rFonts w:ascii="Times New Roman" w:hAnsi="Times New Roman" w:cs="Times New Roman"/>
          <w:sz w:val="24"/>
          <w:szCs w:val="24"/>
        </w:rPr>
        <w:t>1.</w:t>
      </w:r>
      <w:hyperlink w:anchor="_Toc183186198" w:history="1">
        <w:r w:rsidR="00FB6063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2.2 </w:t>
        </w:r>
        <w:r w:rsidR="00FC36BB" w:rsidRPr="00B84CA1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TIA Portal (Siemens)</w:t>
        </w:r>
        <w:r w:rsidR="00FB6063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</w:hyperlink>
    </w:p>
    <w:p w:rsidR="00FB6063" w:rsidRPr="00B84CA1" w:rsidRDefault="00C1472F" w:rsidP="00FB6063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r w:rsidRPr="00B84CA1">
        <w:rPr>
          <w:rFonts w:ascii="Times New Roman" w:hAnsi="Times New Roman" w:cs="Times New Roman"/>
          <w:sz w:val="24"/>
          <w:szCs w:val="24"/>
        </w:rPr>
        <w:t>1.</w:t>
      </w:r>
      <w:hyperlink w:anchor="_Toc183186199" w:history="1">
        <w:r w:rsidR="00FB6063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2.3 </w:t>
        </w:r>
        <w:r w:rsidR="00FC36BB" w:rsidRPr="00B84CA1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Trace Mode</w:t>
        </w:r>
        <w:r w:rsidR="00FB6063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324F8D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</w:hyperlink>
    </w:p>
    <w:p w:rsidR="00324F8D" w:rsidRPr="00B84CA1" w:rsidRDefault="00C1472F" w:rsidP="00324F8D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r w:rsidRPr="00B84CA1">
        <w:rPr>
          <w:rFonts w:ascii="Times New Roman" w:hAnsi="Times New Roman" w:cs="Times New Roman"/>
          <w:sz w:val="24"/>
          <w:szCs w:val="24"/>
        </w:rPr>
        <w:t>1.</w:t>
      </w:r>
      <w:hyperlink w:anchor="_Toc183186199" w:history="1">
        <w:r w:rsidR="00324F8D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2.4 </w:t>
        </w:r>
        <w:r w:rsidR="00324F8D" w:rsidRPr="00B84CA1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Owen Logic</w:t>
        </w:r>
        <w:r w:rsidR="00324F8D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</w:hyperlink>
    </w:p>
    <w:p w:rsidR="005105D0" w:rsidRPr="00B84CA1" w:rsidRDefault="00C1472F" w:rsidP="005105D0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r w:rsidRPr="00B84CA1">
        <w:rPr>
          <w:rFonts w:ascii="Times New Roman" w:hAnsi="Times New Roman" w:cs="Times New Roman"/>
          <w:sz w:val="24"/>
          <w:szCs w:val="24"/>
        </w:rPr>
        <w:t>1.</w:t>
      </w:r>
      <w:hyperlink w:anchor="_Toc183186199" w:history="1">
        <w:r w:rsidR="005105D0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 Сравнительная таблица сред разработки</w:t>
        </w:r>
        <w:r w:rsidR="005105D0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</w:hyperlink>
    </w:p>
    <w:p w:rsidR="00496B0C" w:rsidRPr="00B84CA1" w:rsidRDefault="00496B0C" w:rsidP="00496B0C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r w:rsidRPr="00B84CA1">
        <w:rPr>
          <w:rFonts w:ascii="Times New Roman" w:hAnsi="Times New Roman" w:cs="Times New Roman"/>
          <w:sz w:val="24"/>
          <w:szCs w:val="24"/>
        </w:rPr>
        <w:t xml:space="preserve">2 </w:t>
      </w:r>
      <w:hyperlink w:anchor="_Toc183186191" w:history="1">
        <w:r w:rsidR="001C3727" w:rsidRPr="001C3727">
          <w:rPr>
            <w:rStyle w:val="a3"/>
            <w:rFonts w:ascii="Times New Roman" w:hAnsi="Times New Roman" w:cs="Times New Roman"/>
            <w:noProof/>
            <w:sz w:val="24"/>
            <w:szCs w:val="24"/>
          </w:rPr>
          <w:t>Расчетно-конструкторская часть</w:t>
        </w:r>
        <w:r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033B14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>-</w:t>
        </w:r>
      </w:hyperlink>
    </w:p>
    <w:p w:rsidR="000B6058" w:rsidRDefault="00F915C1" w:rsidP="000B6058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0B6058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</w:t>
        </w:r>
        <w:r w:rsidR="004E078A">
          <w:rPr>
            <w:rStyle w:val="a3"/>
            <w:rFonts w:ascii="Times New Roman" w:hAnsi="Times New Roman" w:cs="Times New Roman"/>
            <w:noProof/>
            <w:sz w:val="24"/>
            <w:szCs w:val="24"/>
          </w:rPr>
          <w:t>1</w:t>
        </w:r>
        <w:r w:rsidR="000B6058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0B6058" w:rsidRPr="000B6058">
          <w:rPr>
            <w:rStyle w:val="a3"/>
            <w:rFonts w:ascii="Times New Roman" w:hAnsi="Times New Roman" w:cs="Times New Roman"/>
            <w:noProof/>
            <w:sz w:val="24"/>
            <w:szCs w:val="24"/>
          </w:rPr>
          <w:t>Переменные в среде Owen Logic</w:t>
        </w:r>
        <w:r w:rsidR="000B6058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как основа для группировки</w:t>
        </w:r>
        <w:r w:rsidR="000B6058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0B6058" w:rsidRPr="0016159A" w:rsidRDefault="00F915C1" w:rsidP="000B6058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0B6058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</w:t>
        </w:r>
        <w:r w:rsidR="004E078A">
          <w:rPr>
            <w:rStyle w:val="a3"/>
            <w:rFonts w:ascii="Times New Roman" w:hAnsi="Times New Roman" w:cs="Times New Roman"/>
            <w:noProof/>
            <w:sz w:val="24"/>
            <w:szCs w:val="24"/>
          </w:rPr>
          <w:t>1</w:t>
        </w:r>
        <w:r w:rsidR="000B6058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.1 </w:t>
        </w:r>
        <w:r w:rsidR="000B6058" w:rsidRPr="000B6058">
          <w:rPr>
            <w:rStyle w:val="a3"/>
            <w:rFonts w:ascii="Times New Roman" w:hAnsi="Times New Roman" w:cs="Times New Roman"/>
            <w:noProof/>
            <w:sz w:val="24"/>
            <w:szCs w:val="24"/>
          </w:rPr>
          <w:t>Классификация и типы данных переменных</w:t>
        </w:r>
        <w:r w:rsidR="000B6058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0B6058" w:rsidRDefault="00F915C1" w:rsidP="000B6058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0B6058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</w:t>
        </w:r>
        <w:r w:rsidR="004E078A">
          <w:rPr>
            <w:rStyle w:val="a3"/>
            <w:rFonts w:ascii="Times New Roman" w:hAnsi="Times New Roman" w:cs="Times New Roman"/>
            <w:noProof/>
            <w:sz w:val="24"/>
            <w:szCs w:val="24"/>
          </w:rPr>
          <w:t>1</w:t>
        </w:r>
        <w:r w:rsidR="000B6058">
          <w:rPr>
            <w:rStyle w:val="a3"/>
            <w:rFonts w:ascii="Times New Roman" w:hAnsi="Times New Roman" w:cs="Times New Roman"/>
            <w:noProof/>
            <w:sz w:val="24"/>
            <w:szCs w:val="24"/>
          </w:rPr>
          <w:t>.2</w:t>
        </w:r>
        <w:r w:rsidR="000B6058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0B6058" w:rsidRPr="000B6058">
          <w:rPr>
            <w:rStyle w:val="a3"/>
            <w:rFonts w:ascii="Times New Roman" w:hAnsi="Times New Roman" w:cs="Times New Roman"/>
            <w:noProof/>
            <w:sz w:val="24"/>
            <w:szCs w:val="24"/>
          </w:rPr>
          <w:t>Сетевые переменные и их роль в Modbus-обмене</w:t>
        </w:r>
        <w:r w:rsidR="000B6058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6065FF" w:rsidRDefault="00F915C1" w:rsidP="006065FF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6065FF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</w:t>
        </w:r>
        <w:r w:rsidR="004E078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</w:t>
        </w:r>
        <w:r w:rsidR="006065FF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6065FF" w:rsidRPr="006065FF">
          <w:rPr>
            <w:rStyle w:val="a3"/>
            <w:rFonts w:ascii="Times New Roman" w:hAnsi="Times New Roman" w:cs="Times New Roman"/>
            <w:noProof/>
            <w:sz w:val="24"/>
            <w:szCs w:val="24"/>
          </w:rPr>
          <w:t>Учет ограничений при группировке запросов</w:t>
        </w:r>
        <w:r w:rsidR="006065FF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6065FF" w:rsidRDefault="00F915C1" w:rsidP="006065FF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6065FF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</w:t>
        </w:r>
        <w:r w:rsidR="004E078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</w:t>
        </w:r>
        <w:r w:rsidR="006065FF">
          <w:rPr>
            <w:rStyle w:val="a3"/>
            <w:rFonts w:ascii="Times New Roman" w:hAnsi="Times New Roman" w:cs="Times New Roman"/>
            <w:noProof/>
            <w:sz w:val="24"/>
            <w:szCs w:val="24"/>
          </w:rPr>
          <w:t>.1</w:t>
        </w:r>
        <w:r w:rsidR="006065FF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6065FF">
          <w:rPr>
            <w:rStyle w:val="a3"/>
            <w:rFonts w:ascii="Times New Roman" w:hAnsi="Times New Roman" w:cs="Times New Roman"/>
            <w:noProof/>
            <w:sz w:val="24"/>
            <w:szCs w:val="24"/>
          </w:rPr>
          <w:t>Ограничения</w:t>
        </w:r>
        <w:r w:rsidR="006065FF" w:rsidRPr="006065FF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протокола Modbus</w:t>
        </w:r>
        <w:r w:rsidR="006065FF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6065FF" w:rsidRDefault="00F915C1" w:rsidP="006065FF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6065FF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</w:t>
        </w:r>
        <w:r w:rsidR="004E078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</w:t>
        </w:r>
        <w:r w:rsidR="006065FF">
          <w:rPr>
            <w:rStyle w:val="a3"/>
            <w:rFonts w:ascii="Times New Roman" w:hAnsi="Times New Roman" w:cs="Times New Roman"/>
            <w:noProof/>
            <w:sz w:val="24"/>
            <w:szCs w:val="24"/>
          </w:rPr>
          <w:t>.2</w:t>
        </w:r>
        <w:r w:rsidR="006065FF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6065FF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Аппаратные и программные ограничения</w:t>
        </w:r>
        <w:r w:rsidR="006065FF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6065FF" w:rsidRDefault="00F915C1" w:rsidP="006065FF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3"/>
          <w:sz w:val="24"/>
          <w:szCs w:val="24"/>
        </w:rPr>
      </w:pPr>
      <w:hyperlink w:anchor="_Toc105421953" w:history="1">
        <w:r w:rsidR="006065FF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</w:t>
        </w:r>
        <w:r w:rsidR="004E078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</w:t>
        </w:r>
        <w:r w:rsidR="006065FF">
          <w:rPr>
            <w:rStyle w:val="a3"/>
            <w:rFonts w:ascii="Times New Roman" w:hAnsi="Times New Roman" w:cs="Times New Roman"/>
            <w:noProof/>
            <w:sz w:val="24"/>
            <w:szCs w:val="24"/>
          </w:rPr>
          <w:t>.2.1</w:t>
        </w:r>
        <w:r w:rsidR="006065FF" w:rsidRPr="00DB4CC3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6065FF" w:rsidRPr="006065FF">
          <w:rPr>
            <w:rStyle w:val="a3"/>
            <w:rFonts w:ascii="Times New Roman" w:hAnsi="Times New Roman" w:cs="Times New Roman"/>
            <w:noProof/>
            <w:sz w:val="24"/>
            <w:szCs w:val="24"/>
          </w:rPr>
          <w:t>Ограничения контроллера КС1</w:t>
        </w:r>
        <w:r w:rsidR="006065FF" w:rsidRPr="00DB4CC3">
          <w:rPr>
            <w:rStyle w:val="a3"/>
            <w:webHidden/>
            <w:sz w:val="24"/>
            <w:szCs w:val="24"/>
          </w:rPr>
          <w:tab/>
        </w:r>
        <w:r w:rsidR="006065FF">
          <w:rPr>
            <w:rStyle w:val="a3"/>
            <w:webHidden/>
            <w:sz w:val="24"/>
            <w:szCs w:val="24"/>
          </w:rPr>
          <w:t>-</w:t>
        </w:r>
      </w:hyperlink>
    </w:p>
    <w:p w:rsidR="006065FF" w:rsidRPr="00DB4CC3" w:rsidRDefault="00F915C1" w:rsidP="006065FF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3"/>
          <w:sz w:val="24"/>
          <w:szCs w:val="24"/>
        </w:rPr>
      </w:pPr>
      <w:hyperlink w:anchor="_Toc105421953" w:history="1">
        <w:r w:rsidR="006065FF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</w:t>
        </w:r>
        <w:r w:rsidR="004E078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</w:t>
        </w:r>
        <w:r w:rsidR="006065FF">
          <w:rPr>
            <w:rStyle w:val="a3"/>
            <w:rFonts w:ascii="Times New Roman" w:hAnsi="Times New Roman" w:cs="Times New Roman"/>
            <w:noProof/>
            <w:sz w:val="24"/>
            <w:szCs w:val="24"/>
          </w:rPr>
          <w:t>.2.2</w:t>
        </w:r>
        <w:r w:rsidR="006065FF" w:rsidRPr="00DB4CC3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6065FF" w:rsidRPr="006065FF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Временные характеристики опроса</w:t>
        </w:r>
        <w:r w:rsidR="006065FF" w:rsidRPr="00DB4CC3">
          <w:rPr>
            <w:rStyle w:val="a3"/>
            <w:webHidden/>
            <w:sz w:val="24"/>
            <w:szCs w:val="24"/>
          </w:rPr>
          <w:tab/>
        </w:r>
        <w:r w:rsidR="006065FF">
          <w:rPr>
            <w:rStyle w:val="a3"/>
            <w:webHidden/>
            <w:sz w:val="24"/>
            <w:szCs w:val="24"/>
          </w:rPr>
          <w:t>-</w:t>
        </w:r>
      </w:hyperlink>
    </w:p>
    <w:p w:rsidR="006065FF" w:rsidRDefault="00F915C1" w:rsidP="006065FF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6065FF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</w:t>
        </w:r>
        <w:r w:rsidR="004E078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</w:t>
        </w:r>
        <w:r w:rsidR="006065FF">
          <w:rPr>
            <w:rStyle w:val="a3"/>
            <w:rFonts w:ascii="Times New Roman" w:hAnsi="Times New Roman" w:cs="Times New Roman"/>
            <w:noProof/>
            <w:sz w:val="24"/>
            <w:szCs w:val="24"/>
          </w:rPr>
          <w:t>.3</w:t>
        </w:r>
        <w:r w:rsidR="006065FF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6065FF" w:rsidRPr="006065FF">
          <w:rPr>
            <w:rStyle w:val="a3"/>
            <w:rFonts w:ascii="Times New Roman" w:hAnsi="Times New Roman" w:cs="Times New Roman"/>
            <w:noProof/>
            <w:sz w:val="24"/>
            <w:szCs w:val="24"/>
          </w:rPr>
          <w:t>Ограничения среды Owen Logic</w:t>
        </w:r>
        <w:r w:rsidR="006065FF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4E078A" w:rsidRDefault="00F915C1" w:rsidP="004E078A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4E078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2.3</w:t>
        </w:r>
        <w:r w:rsidR="004E078A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4E078A" w:rsidRPr="004E078A">
          <w:rPr>
            <w:rStyle w:val="a3"/>
            <w:rFonts w:ascii="Times New Roman" w:hAnsi="Times New Roman" w:cs="Times New Roman"/>
            <w:noProof/>
            <w:sz w:val="24"/>
            <w:szCs w:val="24"/>
          </w:rPr>
          <w:t>Функциональные требования к модулю</w:t>
        </w:r>
        <w:r w:rsidR="004E078A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4E078A" w:rsidRPr="0016159A" w:rsidRDefault="00F915C1" w:rsidP="004E078A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4E078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2.3</w:t>
        </w:r>
        <w:r w:rsidR="004E078A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.1 </w:t>
        </w:r>
        <w:r w:rsidR="004E078A" w:rsidRPr="004E078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Основные задачи и цели разработки</w:t>
        </w:r>
        <w:r w:rsidR="004E078A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4E078A" w:rsidRDefault="00F915C1" w:rsidP="004E078A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4E078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2.3.2</w:t>
        </w:r>
        <w:r w:rsidR="004E078A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4E078A" w:rsidRPr="004E078A">
          <w:rPr>
            <w:rStyle w:val="a3"/>
            <w:rFonts w:ascii="Times New Roman" w:hAnsi="Times New Roman" w:cs="Times New Roman"/>
            <w:noProof/>
            <w:sz w:val="24"/>
            <w:szCs w:val="24"/>
          </w:rPr>
          <w:t>Требования к группировке переменных</w:t>
        </w:r>
        <w:r w:rsidR="004E078A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397A9B" w:rsidRDefault="00F915C1" w:rsidP="00397A9B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3"/>
          <w:sz w:val="24"/>
          <w:szCs w:val="24"/>
        </w:rPr>
      </w:pPr>
      <w:hyperlink w:anchor="_Toc105421953" w:history="1">
        <w:r w:rsidR="00397A9B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2.3.2.1</w:t>
        </w:r>
        <w:r w:rsidR="00397A9B" w:rsidRPr="00DB4CC3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397A9B">
          <w:rPr>
            <w:rStyle w:val="a3"/>
            <w:rFonts w:ascii="Times New Roman" w:hAnsi="Times New Roman" w:cs="Times New Roman"/>
            <w:noProof/>
            <w:sz w:val="24"/>
            <w:szCs w:val="24"/>
          </w:rPr>
          <w:t>Функции и области данных</w:t>
        </w:r>
        <w:r w:rsidR="00397A9B" w:rsidRPr="00DB4CC3">
          <w:rPr>
            <w:rStyle w:val="a3"/>
            <w:webHidden/>
            <w:sz w:val="24"/>
            <w:szCs w:val="24"/>
          </w:rPr>
          <w:tab/>
        </w:r>
        <w:r w:rsidR="00397A9B">
          <w:rPr>
            <w:rStyle w:val="a3"/>
            <w:webHidden/>
            <w:sz w:val="24"/>
            <w:szCs w:val="24"/>
          </w:rPr>
          <w:t>-</w:t>
        </w:r>
      </w:hyperlink>
    </w:p>
    <w:p w:rsidR="00397A9B" w:rsidRDefault="00F915C1" w:rsidP="00397A9B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3"/>
          <w:sz w:val="24"/>
          <w:szCs w:val="24"/>
        </w:rPr>
      </w:pPr>
      <w:hyperlink w:anchor="_Toc105421953" w:history="1">
        <w:r w:rsidR="00397A9B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2.3.2.2</w:t>
        </w:r>
        <w:r w:rsidR="00397A9B" w:rsidRPr="00DB4CC3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397A9B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Основные фукнции протокола </w:t>
        </w:r>
        <w:r w:rsidR="00397A9B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Modbus</w:t>
        </w:r>
        <w:r w:rsidR="00397A9B" w:rsidRPr="00DB4CC3">
          <w:rPr>
            <w:rStyle w:val="a3"/>
            <w:webHidden/>
            <w:sz w:val="24"/>
            <w:szCs w:val="24"/>
          </w:rPr>
          <w:tab/>
        </w:r>
        <w:r w:rsidR="00397A9B">
          <w:rPr>
            <w:rStyle w:val="a3"/>
            <w:webHidden/>
            <w:sz w:val="24"/>
            <w:szCs w:val="24"/>
          </w:rPr>
          <w:t>-</w:t>
        </w:r>
      </w:hyperlink>
    </w:p>
    <w:p w:rsidR="00397A9B" w:rsidRDefault="00F915C1" w:rsidP="00397A9B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3"/>
          <w:sz w:val="24"/>
          <w:szCs w:val="24"/>
        </w:rPr>
      </w:pPr>
      <w:hyperlink w:anchor="_Toc105421953" w:history="1">
        <w:r w:rsidR="00397A9B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2.3.2.3</w:t>
        </w:r>
        <w:r w:rsidR="00397A9B" w:rsidRPr="00DB4CC3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397A9B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Опрос </w:t>
        </w:r>
        <w:r w:rsidR="00397A9B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Slave-</w:t>
        </w:r>
        <w:r w:rsidR="00397A9B">
          <w:rPr>
            <w:rStyle w:val="a3"/>
            <w:rFonts w:ascii="Times New Roman" w:hAnsi="Times New Roman" w:cs="Times New Roman"/>
            <w:noProof/>
            <w:sz w:val="24"/>
            <w:szCs w:val="24"/>
          </w:rPr>
          <w:t>устройства</w:t>
        </w:r>
        <w:r w:rsidR="00397A9B" w:rsidRPr="00DB4CC3">
          <w:rPr>
            <w:rStyle w:val="a3"/>
            <w:webHidden/>
            <w:sz w:val="24"/>
            <w:szCs w:val="24"/>
          </w:rPr>
          <w:tab/>
        </w:r>
        <w:r w:rsidR="00397A9B">
          <w:rPr>
            <w:rStyle w:val="a3"/>
            <w:webHidden/>
            <w:sz w:val="24"/>
            <w:szCs w:val="24"/>
          </w:rPr>
          <w:t>-</w:t>
        </w:r>
      </w:hyperlink>
    </w:p>
    <w:p w:rsidR="00397A9B" w:rsidRPr="00397A9B" w:rsidRDefault="00F915C1" w:rsidP="00397A9B">
      <w:pPr>
        <w:pStyle w:val="41"/>
        <w:tabs>
          <w:tab w:val="right" w:leader="dot" w:pos="9344"/>
        </w:tabs>
        <w:spacing w:after="0" w:line="360" w:lineRule="auto"/>
        <w:ind w:left="1134"/>
        <w:rPr>
          <w:color w:val="0563C1" w:themeColor="hyperlink"/>
          <w:sz w:val="24"/>
          <w:szCs w:val="24"/>
          <w:u w:val="single"/>
        </w:rPr>
      </w:pPr>
      <w:hyperlink w:anchor="_Toc105421953" w:history="1">
        <w:r w:rsidR="00397A9B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2.3.2.4</w:t>
        </w:r>
        <w:r w:rsidR="00397A9B" w:rsidRPr="00DB4CC3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397A9B">
          <w:rPr>
            <w:rStyle w:val="a3"/>
            <w:rFonts w:ascii="Times New Roman" w:hAnsi="Times New Roman" w:cs="Times New Roman"/>
            <w:noProof/>
            <w:sz w:val="24"/>
            <w:szCs w:val="24"/>
          </w:rPr>
          <w:t>Условия формирования групповых запросов</w:t>
        </w:r>
        <w:r w:rsidR="00397A9B" w:rsidRPr="00DB4CC3">
          <w:rPr>
            <w:rStyle w:val="a3"/>
            <w:webHidden/>
            <w:sz w:val="24"/>
            <w:szCs w:val="24"/>
          </w:rPr>
          <w:tab/>
        </w:r>
        <w:r w:rsidR="00397A9B">
          <w:rPr>
            <w:rStyle w:val="a3"/>
            <w:webHidden/>
            <w:sz w:val="24"/>
            <w:szCs w:val="24"/>
          </w:rPr>
          <w:t>-</w:t>
        </w:r>
      </w:hyperlink>
    </w:p>
    <w:p w:rsidR="004E078A" w:rsidRPr="00397A9B" w:rsidRDefault="00F915C1" w:rsidP="00397A9B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BC45FD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2.3.3</w:t>
        </w:r>
        <w:r w:rsidR="004E078A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4E078A" w:rsidRPr="004E078A">
          <w:rPr>
            <w:rStyle w:val="a3"/>
            <w:rFonts w:ascii="Times New Roman" w:hAnsi="Times New Roman" w:cs="Times New Roman"/>
            <w:noProof/>
            <w:sz w:val="24"/>
            <w:szCs w:val="24"/>
          </w:rPr>
          <w:t>Требования к пользовательскому интерфейсу</w:t>
        </w:r>
        <w:r w:rsidR="004E078A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496B0C" w:rsidRPr="00B84CA1" w:rsidRDefault="00F915C1" w:rsidP="00496B0C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CC3AB4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2.4</w:t>
        </w:r>
        <w:r w:rsidR="00496B0C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Архитектура модуля обработки групповых запросов</w:t>
        </w:r>
        <w:r w:rsidR="00496B0C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033B14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>-</w:t>
        </w:r>
      </w:hyperlink>
    </w:p>
    <w:p w:rsidR="00496B0C" w:rsidRPr="00B84CA1" w:rsidRDefault="00F915C1" w:rsidP="00496B0C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496B0C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2</w:t>
        </w:r>
        <w:r w:rsidR="00CC3AB4">
          <w:rPr>
            <w:rStyle w:val="a3"/>
            <w:rFonts w:ascii="Times New Roman" w:hAnsi="Times New Roman" w:cs="Times New Roman"/>
            <w:noProof/>
            <w:sz w:val="24"/>
            <w:szCs w:val="24"/>
          </w:rPr>
          <w:t>.4</w:t>
        </w:r>
        <w:r w:rsidR="00496B0C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.1 Диаграмма компонентов</w:t>
        </w:r>
        <w:r w:rsidR="00496B0C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033B14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>-</w:t>
        </w:r>
      </w:hyperlink>
    </w:p>
    <w:p w:rsidR="00496B0C" w:rsidRPr="00B84CA1" w:rsidRDefault="00F915C1" w:rsidP="00496B0C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496B0C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2</w:t>
        </w:r>
        <w:r w:rsidR="00CC3AB4">
          <w:rPr>
            <w:rStyle w:val="a3"/>
            <w:rFonts w:ascii="Times New Roman" w:hAnsi="Times New Roman" w:cs="Times New Roman"/>
            <w:noProof/>
            <w:sz w:val="24"/>
            <w:szCs w:val="24"/>
          </w:rPr>
          <w:t>.4</w:t>
        </w:r>
        <w:r w:rsidR="00EA4443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.2</w:t>
        </w:r>
        <w:r w:rsidR="00496B0C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033B14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Основные компоненты и их отве</w:t>
        </w:r>
        <w:r w:rsidR="00496B0C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т</w:t>
        </w:r>
        <w:r w:rsidR="00033B14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ст</w:t>
        </w:r>
        <w:r w:rsidR="00496B0C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венность</w:t>
        </w:r>
        <w:r w:rsidR="00496B0C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033B14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>-</w:t>
        </w:r>
      </w:hyperlink>
    </w:p>
    <w:p w:rsidR="00496B0C" w:rsidRPr="00B84CA1" w:rsidRDefault="00F915C1" w:rsidP="00496B0C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A46E1F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</w:t>
        </w:r>
        <w:r w:rsidR="00496B0C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Алгори</w:t>
        </w:r>
        <w:r w:rsidR="00033B14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т</w:t>
        </w:r>
        <w:r w:rsidR="00496B0C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м</w:t>
        </w:r>
        <w:r w:rsidR="00174772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ы</w:t>
        </w:r>
        <w:r w:rsidR="00496B0C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работы </w:t>
        </w:r>
        <w:r w:rsidR="00174772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модуля</w:t>
        </w:r>
        <w:r w:rsidR="00496B0C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033B14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>-</w:t>
        </w:r>
      </w:hyperlink>
    </w:p>
    <w:p w:rsidR="00496B0C" w:rsidRDefault="00F915C1" w:rsidP="00496B0C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496B0C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2</w:t>
        </w:r>
        <w:r w:rsidR="00A46E1F">
          <w:rPr>
            <w:rStyle w:val="a3"/>
            <w:rFonts w:ascii="Times New Roman" w:hAnsi="Times New Roman" w:cs="Times New Roman"/>
            <w:noProof/>
            <w:sz w:val="24"/>
            <w:szCs w:val="24"/>
          </w:rPr>
          <w:t>.5</w:t>
        </w:r>
        <w:r w:rsidR="00496B0C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.1 Алгоритм группировки переменных</w:t>
        </w:r>
        <w:r w:rsidR="00496B0C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033B14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>-</w:t>
        </w:r>
      </w:hyperlink>
    </w:p>
    <w:p w:rsidR="00A25190" w:rsidRDefault="00F915C1" w:rsidP="00A25190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3"/>
          <w:sz w:val="24"/>
          <w:szCs w:val="24"/>
        </w:rPr>
      </w:pPr>
      <w:hyperlink w:anchor="_Toc105421953" w:history="1">
        <w:r w:rsidR="00A25190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2.5.1.1</w:t>
        </w:r>
        <w:r w:rsidR="00A25190" w:rsidRPr="00DB4CC3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A25190">
          <w:rPr>
            <w:rStyle w:val="a3"/>
            <w:rFonts w:ascii="Times New Roman" w:hAnsi="Times New Roman" w:cs="Times New Roman"/>
            <w:noProof/>
            <w:sz w:val="24"/>
            <w:szCs w:val="24"/>
          </w:rPr>
          <w:t>Общие принципы работы</w:t>
        </w:r>
        <w:r w:rsidR="00A25190" w:rsidRPr="00DB4CC3">
          <w:rPr>
            <w:rStyle w:val="a3"/>
            <w:webHidden/>
            <w:sz w:val="24"/>
            <w:szCs w:val="24"/>
          </w:rPr>
          <w:tab/>
        </w:r>
        <w:r w:rsidR="00A25190">
          <w:rPr>
            <w:rStyle w:val="a3"/>
            <w:webHidden/>
            <w:sz w:val="24"/>
            <w:szCs w:val="24"/>
          </w:rPr>
          <w:t>-</w:t>
        </w:r>
      </w:hyperlink>
    </w:p>
    <w:p w:rsidR="00A25190" w:rsidRPr="00A25190" w:rsidRDefault="00F915C1" w:rsidP="00A25190">
      <w:pPr>
        <w:pStyle w:val="41"/>
        <w:tabs>
          <w:tab w:val="right" w:leader="dot" w:pos="9344"/>
        </w:tabs>
        <w:spacing w:after="0" w:line="360" w:lineRule="auto"/>
        <w:ind w:left="1134"/>
        <w:rPr>
          <w:color w:val="0563C1" w:themeColor="hyperlink"/>
          <w:sz w:val="24"/>
          <w:szCs w:val="24"/>
          <w:u w:val="single"/>
        </w:rPr>
      </w:pPr>
      <w:hyperlink w:anchor="_Toc105421953" w:history="1">
        <w:r w:rsidR="00A25190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2.5.1.2</w:t>
        </w:r>
        <w:r w:rsidR="00A25190" w:rsidRPr="00DB4CC3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A25190">
          <w:rPr>
            <w:rStyle w:val="a3"/>
            <w:rFonts w:ascii="Times New Roman" w:hAnsi="Times New Roman" w:cs="Times New Roman"/>
            <w:noProof/>
            <w:sz w:val="24"/>
            <w:szCs w:val="24"/>
          </w:rPr>
          <w:t>Пошаговое описание алгоритма</w:t>
        </w:r>
        <w:r w:rsidR="00A25190" w:rsidRPr="00DB4CC3">
          <w:rPr>
            <w:rStyle w:val="a3"/>
            <w:webHidden/>
            <w:sz w:val="24"/>
            <w:szCs w:val="24"/>
          </w:rPr>
          <w:tab/>
        </w:r>
        <w:r w:rsidR="00A25190">
          <w:rPr>
            <w:rStyle w:val="a3"/>
            <w:webHidden/>
            <w:sz w:val="24"/>
            <w:szCs w:val="24"/>
          </w:rPr>
          <w:t>-</w:t>
        </w:r>
      </w:hyperlink>
    </w:p>
    <w:p w:rsidR="00496B0C" w:rsidRDefault="00F915C1" w:rsidP="00496B0C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496B0C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2</w:t>
        </w:r>
        <w:r w:rsidR="00A46E1F">
          <w:rPr>
            <w:rStyle w:val="a3"/>
            <w:rFonts w:ascii="Times New Roman" w:hAnsi="Times New Roman" w:cs="Times New Roman"/>
            <w:noProof/>
            <w:sz w:val="24"/>
            <w:szCs w:val="24"/>
          </w:rPr>
          <w:t>.5</w:t>
        </w:r>
        <w:r w:rsidR="00EA4443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.2</w:t>
        </w:r>
        <w:r w:rsidR="00496B0C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Алгоритм </w:t>
        </w:r>
        <w:r w:rsidR="00923D90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проверки со</w:t>
        </w:r>
        <w:r w:rsidR="00033B14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в</w:t>
        </w:r>
        <w:r w:rsidR="00923D90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местимости переменных</w:t>
        </w:r>
        <w:r w:rsidR="00496B0C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033B14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>-</w:t>
        </w:r>
      </w:hyperlink>
    </w:p>
    <w:p w:rsidR="00A25190" w:rsidRDefault="00F915C1" w:rsidP="00A25190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3"/>
          <w:sz w:val="24"/>
          <w:szCs w:val="24"/>
        </w:rPr>
      </w:pPr>
      <w:hyperlink w:anchor="_Toc105421953" w:history="1">
        <w:r w:rsidR="00A25190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2.5.2.1</w:t>
        </w:r>
        <w:r w:rsidR="00A25190" w:rsidRPr="00DB4CC3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A25190">
          <w:rPr>
            <w:rStyle w:val="a3"/>
            <w:rFonts w:ascii="Times New Roman" w:hAnsi="Times New Roman" w:cs="Times New Roman"/>
            <w:noProof/>
            <w:sz w:val="24"/>
            <w:szCs w:val="24"/>
          </w:rPr>
          <w:t>Общие принципы работы</w:t>
        </w:r>
        <w:r w:rsidR="00A25190" w:rsidRPr="00DB4CC3">
          <w:rPr>
            <w:rStyle w:val="a3"/>
            <w:webHidden/>
            <w:sz w:val="24"/>
            <w:szCs w:val="24"/>
          </w:rPr>
          <w:tab/>
        </w:r>
        <w:r w:rsidR="00A25190">
          <w:rPr>
            <w:rStyle w:val="a3"/>
            <w:webHidden/>
            <w:sz w:val="24"/>
            <w:szCs w:val="24"/>
          </w:rPr>
          <w:t>-</w:t>
        </w:r>
      </w:hyperlink>
    </w:p>
    <w:p w:rsidR="00A25190" w:rsidRPr="00A25190" w:rsidRDefault="00F915C1" w:rsidP="00A25190">
      <w:pPr>
        <w:pStyle w:val="41"/>
        <w:tabs>
          <w:tab w:val="right" w:leader="dot" w:pos="9344"/>
        </w:tabs>
        <w:spacing w:after="0" w:line="360" w:lineRule="auto"/>
        <w:ind w:left="1134"/>
        <w:rPr>
          <w:color w:val="0563C1" w:themeColor="hyperlink"/>
          <w:sz w:val="24"/>
          <w:szCs w:val="24"/>
          <w:u w:val="single"/>
        </w:rPr>
      </w:pPr>
      <w:hyperlink w:anchor="_Toc105421953" w:history="1">
        <w:r w:rsidR="00A25190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2.5.2.2</w:t>
        </w:r>
        <w:r w:rsidR="00A25190" w:rsidRPr="00DB4CC3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A25190">
          <w:rPr>
            <w:rStyle w:val="a3"/>
            <w:rFonts w:ascii="Times New Roman" w:hAnsi="Times New Roman" w:cs="Times New Roman"/>
            <w:noProof/>
            <w:sz w:val="24"/>
            <w:szCs w:val="24"/>
          </w:rPr>
          <w:t>Пошаговое описание алгоритма</w:t>
        </w:r>
        <w:r w:rsidR="00A25190" w:rsidRPr="00DB4CC3">
          <w:rPr>
            <w:rStyle w:val="a3"/>
            <w:webHidden/>
            <w:sz w:val="24"/>
            <w:szCs w:val="24"/>
          </w:rPr>
          <w:tab/>
        </w:r>
        <w:r w:rsidR="00A25190">
          <w:rPr>
            <w:rStyle w:val="a3"/>
            <w:webHidden/>
            <w:sz w:val="24"/>
            <w:szCs w:val="24"/>
          </w:rPr>
          <w:t>-</w:t>
        </w:r>
      </w:hyperlink>
    </w:p>
    <w:p w:rsidR="00033B14" w:rsidRDefault="00F915C1" w:rsidP="00033B1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A46E1F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</w:t>
        </w:r>
        <w:r w:rsidR="00033B14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.3 Алгоритм сортировки и упорядочивания переменных</w:t>
        </w:r>
        <w:r w:rsidR="00033B14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A25190" w:rsidRDefault="00F915C1" w:rsidP="00A25190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3"/>
          <w:sz w:val="24"/>
          <w:szCs w:val="24"/>
        </w:rPr>
      </w:pPr>
      <w:hyperlink w:anchor="_Toc105421953" w:history="1">
        <w:r w:rsidR="00A25190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2.5.3.1</w:t>
        </w:r>
        <w:r w:rsidR="00A25190" w:rsidRPr="00DB4CC3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A25190">
          <w:rPr>
            <w:rStyle w:val="a3"/>
            <w:rFonts w:ascii="Times New Roman" w:hAnsi="Times New Roman" w:cs="Times New Roman"/>
            <w:noProof/>
            <w:sz w:val="24"/>
            <w:szCs w:val="24"/>
          </w:rPr>
          <w:t>Общие принципы работы</w:t>
        </w:r>
        <w:r w:rsidR="00A25190" w:rsidRPr="00DB4CC3">
          <w:rPr>
            <w:rStyle w:val="a3"/>
            <w:webHidden/>
            <w:sz w:val="24"/>
            <w:szCs w:val="24"/>
          </w:rPr>
          <w:tab/>
        </w:r>
        <w:r w:rsidR="00A25190">
          <w:rPr>
            <w:rStyle w:val="a3"/>
            <w:webHidden/>
            <w:sz w:val="24"/>
            <w:szCs w:val="24"/>
          </w:rPr>
          <w:t>-</w:t>
        </w:r>
      </w:hyperlink>
    </w:p>
    <w:p w:rsidR="00A25190" w:rsidRPr="00A25190" w:rsidRDefault="00F915C1" w:rsidP="00A25190">
      <w:pPr>
        <w:pStyle w:val="41"/>
        <w:tabs>
          <w:tab w:val="right" w:leader="dot" w:pos="9344"/>
        </w:tabs>
        <w:spacing w:after="0" w:line="360" w:lineRule="auto"/>
        <w:ind w:left="1134"/>
        <w:rPr>
          <w:color w:val="0563C1" w:themeColor="hyperlink"/>
          <w:sz w:val="24"/>
          <w:szCs w:val="24"/>
          <w:u w:val="single"/>
        </w:rPr>
      </w:pPr>
      <w:hyperlink w:anchor="_Toc105421953" w:history="1">
        <w:r w:rsidR="00A25190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2.5.3.2</w:t>
        </w:r>
        <w:r w:rsidR="00A25190" w:rsidRPr="00DB4CC3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A25190">
          <w:rPr>
            <w:rStyle w:val="a3"/>
            <w:rFonts w:ascii="Times New Roman" w:hAnsi="Times New Roman" w:cs="Times New Roman"/>
            <w:noProof/>
            <w:sz w:val="24"/>
            <w:szCs w:val="24"/>
          </w:rPr>
          <w:t>Пошаговое описание алгоритма</w:t>
        </w:r>
        <w:r w:rsidR="00A25190" w:rsidRPr="00DB4CC3">
          <w:rPr>
            <w:rStyle w:val="a3"/>
            <w:webHidden/>
            <w:sz w:val="24"/>
            <w:szCs w:val="24"/>
          </w:rPr>
          <w:tab/>
        </w:r>
        <w:r w:rsidR="00A25190">
          <w:rPr>
            <w:rStyle w:val="a3"/>
            <w:webHidden/>
            <w:sz w:val="24"/>
            <w:szCs w:val="24"/>
          </w:rPr>
          <w:t>-</w:t>
        </w:r>
      </w:hyperlink>
    </w:p>
    <w:p w:rsidR="00033B14" w:rsidRDefault="00F915C1" w:rsidP="00033B1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A46E1F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</w:t>
        </w:r>
        <w:r w:rsidR="00033B14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.4 Алгоритм слияния совместных групп</w:t>
        </w:r>
        <w:r w:rsidR="00033B14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A25190" w:rsidRDefault="00F915C1" w:rsidP="00A25190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3"/>
          <w:sz w:val="24"/>
          <w:szCs w:val="24"/>
        </w:rPr>
      </w:pPr>
      <w:hyperlink w:anchor="_Toc105421953" w:history="1">
        <w:r w:rsidR="00A25190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2.5.4.1</w:t>
        </w:r>
        <w:r w:rsidR="00A25190" w:rsidRPr="00DB4CC3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A25190">
          <w:rPr>
            <w:rStyle w:val="a3"/>
            <w:rFonts w:ascii="Times New Roman" w:hAnsi="Times New Roman" w:cs="Times New Roman"/>
            <w:noProof/>
            <w:sz w:val="24"/>
            <w:szCs w:val="24"/>
          </w:rPr>
          <w:t>Общие принципы работы</w:t>
        </w:r>
        <w:r w:rsidR="00A25190" w:rsidRPr="00DB4CC3">
          <w:rPr>
            <w:rStyle w:val="a3"/>
            <w:webHidden/>
            <w:sz w:val="24"/>
            <w:szCs w:val="24"/>
          </w:rPr>
          <w:tab/>
        </w:r>
        <w:r w:rsidR="00A25190">
          <w:rPr>
            <w:rStyle w:val="a3"/>
            <w:webHidden/>
            <w:sz w:val="24"/>
            <w:szCs w:val="24"/>
          </w:rPr>
          <w:t>-</w:t>
        </w:r>
      </w:hyperlink>
    </w:p>
    <w:p w:rsidR="00A25190" w:rsidRPr="00A25190" w:rsidRDefault="00F915C1" w:rsidP="00A25190">
      <w:pPr>
        <w:pStyle w:val="41"/>
        <w:tabs>
          <w:tab w:val="right" w:leader="dot" w:pos="9344"/>
        </w:tabs>
        <w:spacing w:after="0" w:line="360" w:lineRule="auto"/>
        <w:ind w:left="1134"/>
        <w:rPr>
          <w:color w:val="0563C1" w:themeColor="hyperlink"/>
          <w:sz w:val="24"/>
          <w:szCs w:val="24"/>
          <w:u w:val="single"/>
        </w:rPr>
      </w:pPr>
      <w:hyperlink w:anchor="_Toc105421953" w:history="1">
        <w:r w:rsidR="00A25190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2.5.4.2</w:t>
        </w:r>
        <w:r w:rsidR="00A25190" w:rsidRPr="00DB4CC3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A25190">
          <w:rPr>
            <w:rStyle w:val="a3"/>
            <w:rFonts w:ascii="Times New Roman" w:hAnsi="Times New Roman" w:cs="Times New Roman"/>
            <w:noProof/>
            <w:sz w:val="24"/>
            <w:szCs w:val="24"/>
          </w:rPr>
          <w:t>Пошаговое описание алгоритма</w:t>
        </w:r>
        <w:r w:rsidR="00A25190" w:rsidRPr="00DB4CC3">
          <w:rPr>
            <w:rStyle w:val="a3"/>
            <w:webHidden/>
            <w:sz w:val="24"/>
            <w:szCs w:val="24"/>
          </w:rPr>
          <w:tab/>
        </w:r>
        <w:r w:rsidR="00A25190">
          <w:rPr>
            <w:rStyle w:val="a3"/>
            <w:webHidden/>
            <w:sz w:val="24"/>
            <w:szCs w:val="24"/>
          </w:rPr>
          <w:t>-</w:t>
        </w:r>
      </w:hyperlink>
    </w:p>
    <w:p w:rsidR="00033B14" w:rsidRPr="00B84CA1" w:rsidRDefault="00F915C1" w:rsidP="00033B1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033B14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</w:t>
        </w:r>
        <w:r w:rsidR="00A46E1F">
          <w:rPr>
            <w:rStyle w:val="a3"/>
            <w:rFonts w:ascii="Times New Roman" w:hAnsi="Times New Roman" w:cs="Times New Roman"/>
            <w:noProof/>
            <w:sz w:val="24"/>
            <w:szCs w:val="24"/>
          </w:rPr>
          <w:t>6</w:t>
        </w:r>
        <w:r w:rsidR="00033B14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Обработка ограничений протоколов </w:t>
        </w:r>
        <w:r w:rsidR="00033B14" w:rsidRPr="00B84CA1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Modbus</w:t>
        </w:r>
        <w:r w:rsidR="00033B14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033B14" w:rsidRPr="00B84CA1" w:rsidRDefault="00F915C1" w:rsidP="00033B1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033B14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</w:t>
        </w:r>
        <w:r w:rsidR="00A46E1F">
          <w:rPr>
            <w:rStyle w:val="a3"/>
            <w:rFonts w:ascii="Times New Roman" w:hAnsi="Times New Roman" w:cs="Times New Roman"/>
            <w:noProof/>
            <w:sz w:val="24"/>
            <w:szCs w:val="24"/>
          </w:rPr>
          <w:t>6</w:t>
        </w:r>
        <w:r w:rsidR="00033B14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.1 Ограничения для протоколов </w:t>
        </w:r>
        <w:r w:rsidR="00033B14" w:rsidRPr="00B84CA1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 xml:space="preserve">RTU </w:t>
        </w:r>
        <w:r w:rsidR="00033B14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и </w:t>
        </w:r>
        <w:r w:rsidR="00033B14" w:rsidRPr="00B84CA1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ASCII</w:t>
        </w:r>
        <w:r w:rsidR="00033B14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033B14" w:rsidRPr="00B84CA1" w:rsidRDefault="00F915C1" w:rsidP="00033B1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033B14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</w:t>
        </w:r>
        <w:r w:rsidR="00A46E1F">
          <w:rPr>
            <w:rStyle w:val="a3"/>
            <w:rFonts w:ascii="Times New Roman" w:hAnsi="Times New Roman" w:cs="Times New Roman"/>
            <w:noProof/>
            <w:sz w:val="24"/>
            <w:szCs w:val="24"/>
          </w:rPr>
          <w:t>6</w:t>
        </w:r>
        <w:r w:rsidR="00033B14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.</w:t>
        </w:r>
        <w:r w:rsidR="00033B14" w:rsidRPr="00B84CA1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2</w:t>
        </w:r>
        <w:r w:rsidR="00033B14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Расчет максимального размера запроса</w:t>
        </w:r>
        <w:r w:rsidR="00033B14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85385B" w:rsidRDefault="00F915C1" w:rsidP="0085385B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85385B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</w:t>
        </w:r>
        <w:r w:rsidR="00A46E1F">
          <w:rPr>
            <w:rStyle w:val="a3"/>
            <w:rFonts w:ascii="Times New Roman" w:hAnsi="Times New Roman" w:cs="Times New Roman"/>
            <w:noProof/>
            <w:sz w:val="24"/>
            <w:szCs w:val="24"/>
          </w:rPr>
          <w:t>7</w:t>
        </w:r>
        <w:r w:rsidR="0085385B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4947F5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Анализ эффективности группировки запросов</w:t>
        </w:r>
        <w:r w:rsidR="0085385B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4947F5" w:rsidRPr="00B84CA1" w:rsidRDefault="00F915C1" w:rsidP="004947F5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4947F5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</w:t>
        </w:r>
        <w:r w:rsidR="00A46E1F">
          <w:rPr>
            <w:rStyle w:val="a3"/>
            <w:rFonts w:ascii="Times New Roman" w:hAnsi="Times New Roman" w:cs="Times New Roman"/>
            <w:noProof/>
            <w:sz w:val="24"/>
            <w:szCs w:val="24"/>
          </w:rPr>
          <w:t>7</w:t>
        </w:r>
        <w:r w:rsidR="004947F5">
          <w:rPr>
            <w:rStyle w:val="a3"/>
            <w:rFonts w:ascii="Times New Roman" w:hAnsi="Times New Roman" w:cs="Times New Roman"/>
            <w:noProof/>
            <w:sz w:val="24"/>
            <w:szCs w:val="24"/>
          </w:rPr>
          <w:t>.1 Теоретический потенциал группировки</w:t>
        </w:r>
        <w:r w:rsidR="004947F5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4947F5" w:rsidRPr="004947F5" w:rsidRDefault="00F915C1" w:rsidP="004947F5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4947F5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</w:t>
        </w:r>
        <w:r w:rsidR="00A46E1F">
          <w:rPr>
            <w:rStyle w:val="a3"/>
            <w:rFonts w:ascii="Times New Roman" w:hAnsi="Times New Roman" w:cs="Times New Roman"/>
            <w:noProof/>
            <w:sz w:val="24"/>
            <w:szCs w:val="24"/>
          </w:rPr>
          <w:t>7</w:t>
        </w:r>
        <w:r w:rsidR="004947F5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.</w:t>
        </w:r>
        <w:r w:rsidR="004947F5" w:rsidRPr="00B84CA1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2</w:t>
        </w:r>
        <w:r w:rsidR="004947F5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Практические результаты тестовых данных</w:t>
        </w:r>
        <w:r w:rsidR="004947F5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4947F5" w:rsidRPr="004947F5" w:rsidRDefault="00F915C1" w:rsidP="004947F5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4947F5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</w:t>
        </w:r>
        <w:r w:rsidR="004947F5">
          <w:rPr>
            <w:rStyle w:val="a3"/>
            <w:rFonts w:ascii="Times New Roman" w:hAnsi="Times New Roman" w:cs="Times New Roman"/>
            <w:noProof/>
            <w:sz w:val="24"/>
            <w:szCs w:val="24"/>
          </w:rPr>
          <w:t>6</w:t>
        </w:r>
        <w:r w:rsidR="004947F5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Разработка тестовых сценариев</w:t>
        </w:r>
        <w:r w:rsidR="004947F5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496B0C" w:rsidRPr="00B84CA1" w:rsidRDefault="00496B0C" w:rsidP="00496B0C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r w:rsidRPr="00B84CA1">
        <w:rPr>
          <w:rFonts w:ascii="Times New Roman" w:hAnsi="Times New Roman" w:cs="Times New Roman"/>
          <w:sz w:val="24"/>
          <w:szCs w:val="24"/>
        </w:rPr>
        <w:t xml:space="preserve">3 </w:t>
      </w:r>
      <w:hyperlink w:anchor="_Toc183186191" w:history="1">
        <w:r w:rsidR="001C3727">
          <w:rPr>
            <w:rStyle w:val="a3"/>
            <w:rFonts w:ascii="Times New Roman" w:hAnsi="Times New Roman" w:cs="Times New Roman"/>
            <w:noProof/>
            <w:sz w:val="24"/>
            <w:szCs w:val="24"/>
          </w:rPr>
          <w:t>Э</w:t>
        </w:r>
        <w:r w:rsidR="001C3727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кспериментальная часть</w:t>
        </w:r>
        <w:r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033B14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>-</w:t>
        </w:r>
      </w:hyperlink>
    </w:p>
    <w:p w:rsidR="00496B0C" w:rsidRPr="00B84CA1" w:rsidRDefault="00F915C1" w:rsidP="00496B0C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496B0C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3.1 Реализация логики группировки</w:t>
        </w:r>
        <w:r w:rsidR="00496B0C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033B14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>-</w:t>
        </w:r>
      </w:hyperlink>
    </w:p>
    <w:p w:rsidR="001858D5" w:rsidRPr="00B84CA1" w:rsidRDefault="00F915C1" w:rsidP="001858D5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1858D5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3.1.1 Класс ModbusRequestInfo</w:t>
        </w:r>
        <w:r w:rsidR="001858D5" w:rsidRPr="00B84CA1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1858D5" w:rsidRPr="00B84CA1" w:rsidRDefault="00F915C1" w:rsidP="001858D5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1858D5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3.1.2 К</w:t>
        </w:r>
        <w:r w:rsidR="0089630E">
          <w:rPr>
            <w:rStyle w:val="a3"/>
            <w:rFonts w:ascii="Times New Roman" w:hAnsi="Times New Roman" w:cs="Times New Roman"/>
            <w:noProof/>
            <w:sz w:val="24"/>
            <w:szCs w:val="24"/>
          </w:rPr>
          <w:t>ласс CreateModbusRequestService</w:t>
        </w:r>
        <w:r w:rsidR="001858D5" w:rsidRPr="00B84CA1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1858D5" w:rsidRPr="00B84CA1" w:rsidRDefault="00F915C1" w:rsidP="001858D5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1858D5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3.1.3 Класс ModbusRequestGroupBuilder</w:t>
        </w:r>
        <w:r w:rsidR="001858D5" w:rsidRPr="00B84CA1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1858D5" w:rsidRPr="00B84CA1" w:rsidRDefault="00F915C1" w:rsidP="001858D5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1858D5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3.1.4 Структура ModbusRequestGroup</w:t>
        </w:r>
        <w:r w:rsidR="001858D5" w:rsidRPr="00B84CA1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496B0C" w:rsidRPr="00B84CA1" w:rsidRDefault="00F915C1" w:rsidP="00496B0C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EA4443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3.2</w:t>
        </w:r>
        <w:r w:rsidR="00496B0C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Реализация обработки ограничений протокола</w:t>
        </w:r>
        <w:r w:rsidR="00496B0C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033B14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>-</w:t>
        </w:r>
      </w:hyperlink>
    </w:p>
    <w:p w:rsidR="007303E9" w:rsidRPr="00B84CA1" w:rsidRDefault="00F915C1" w:rsidP="007303E9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7303E9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3.2.1 Интерфейс IModbusRegisterLimitByProtocol</w:t>
        </w:r>
        <w:r w:rsidR="007303E9" w:rsidRPr="00B84CA1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7303E9" w:rsidRPr="00B84CA1" w:rsidRDefault="00F915C1" w:rsidP="007303E9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7303E9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3.2.2 Реализация ограничения ModbusRegisterLimitByRtuProtocol</w:t>
        </w:r>
        <w:r w:rsidR="007303E9" w:rsidRPr="00B84CA1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7303E9" w:rsidRPr="00B84CA1" w:rsidRDefault="00F915C1" w:rsidP="007303E9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7303E9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3.2.2 Реализация ограничения ModbusRegisterLimitByAsciiProtocol</w:t>
        </w:r>
        <w:r w:rsidR="007303E9" w:rsidRPr="00B84CA1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174772" w:rsidRPr="00B84CA1" w:rsidRDefault="00F915C1" w:rsidP="00174772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BC45FD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3.3</w:t>
        </w:r>
        <w:r w:rsidR="00174772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89630E" w:rsidRPr="0089630E">
          <w:rPr>
            <w:rStyle w:val="a3"/>
            <w:rFonts w:ascii="Times New Roman" w:hAnsi="Times New Roman" w:cs="Times New Roman"/>
            <w:noProof/>
            <w:sz w:val="24"/>
            <w:szCs w:val="24"/>
          </w:rPr>
          <w:t>Валидация параметров устройств RS-485</w:t>
        </w:r>
        <w:r w:rsidR="00174772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7016C7" w:rsidRPr="00B84CA1" w:rsidRDefault="00F915C1" w:rsidP="007016C7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BC45FD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3.3</w:t>
        </w:r>
        <w:r w:rsidR="007016C7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.1 </w:t>
        </w:r>
        <w:r w:rsidR="0089630E" w:rsidRPr="0089630E">
          <w:rPr>
            <w:rStyle w:val="a3"/>
            <w:rFonts w:ascii="Times New Roman" w:hAnsi="Times New Roman" w:cs="Times New Roman"/>
            <w:noProof/>
            <w:sz w:val="24"/>
            <w:szCs w:val="24"/>
          </w:rPr>
          <w:t>Цепочка валидаторов ValidatorChainBaseProxy</w:t>
        </w:r>
        <w:r w:rsidR="007016C7" w:rsidRPr="00B84CA1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7016C7" w:rsidRPr="00B84CA1" w:rsidRDefault="00F915C1" w:rsidP="007016C7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BC45FD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3.3</w:t>
        </w:r>
        <w:r w:rsidR="007016C7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.2 </w:t>
        </w:r>
        <w:r w:rsidR="0089630E" w:rsidRPr="0089630E">
          <w:rPr>
            <w:rStyle w:val="a3"/>
            <w:rFonts w:ascii="Times New Roman" w:hAnsi="Times New Roman" w:cs="Times New Roman"/>
            <w:noProof/>
            <w:sz w:val="24"/>
            <w:szCs w:val="24"/>
          </w:rPr>
          <w:t>Валидатор периода опроса Rs485DevicePollingValidator</w:t>
        </w:r>
        <w:r w:rsidR="007016C7" w:rsidRPr="00B84CA1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7016C7" w:rsidRDefault="00F915C1" w:rsidP="007016C7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BC45FD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3.3</w:t>
        </w:r>
        <w:r w:rsidR="007016C7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.3 </w:t>
        </w:r>
        <w:r w:rsidR="0089630E" w:rsidRPr="0089630E">
          <w:rPr>
            <w:rStyle w:val="a3"/>
            <w:rFonts w:ascii="Times New Roman" w:hAnsi="Times New Roman" w:cs="Times New Roman"/>
            <w:noProof/>
            <w:sz w:val="24"/>
            <w:szCs w:val="24"/>
          </w:rPr>
          <w:t>Валидатор количества регистров Rs485RegistersPerRequestCountValidator</w:t>
        </w:r>
        <w:r w:rsidR="007016C7" w:rsidRPr="00B84CA1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89630E" w:rsidRPr="0089630E" w:rsidRDefault="0089630E" w:rsidP="0089630E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>
          <w:rPr>
            <w:rStyle w:val="a3"/>
            <w:rFonts w:ascii="Times New Roman" w:hAnsi="Times New Roman" w:cs="Times New Roman"/>
            <w:noProof/>
            <w:sz w:val="24"/>
            <w:szCs w:val="24"/>
          </w:rPr>
          <w:t>3.3.4</w:t>
        </w:r>
        <w:r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89630E">
          <w:rPr>
            <w:rStyle w:val="a3"/>
            <w:rFonts w:ascii="Times New Roman" w:hAnsi="Times New Roman" w:cs="Times New Roman"/>
            <w:noProof/>
            <w:sz w:val="24"/>
            <w:szCs w:val="24"/>
          </w:rPr>
          <w:t>Валидатор адреса устройства Rs485DeviceAddressValidator</w:t>
        </w:r>
        <w:r w:rsidRPr="00B84CA1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BC45FD" w:rsidRPr="00BC45FD" w:rsidRDefault="00BC45FD" w:rsidP="00BC45FD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3.4 </w:t>
        </w:r>
        <w:r w:rsidRPr="00BC45FD">
          <w:rPr>
            <w:rStyle w:val="a3"/>
            <w:rFonts w:ascii="Times New Roman" w:hAnsi="Times New Roman" w:cs="Times New Roman"/>
            <w:noProof/>
            <w:sz w:val="24"/>
            <w:szCs w:val="24"/>
          </w:rPr>
          <w:t>Пример формирования групповых запросов</w:t>
        </w:r>
        <w:r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496B0C" w:rsidRPr="00B84CA1" w:rsidRDefault="00496B0C" w:rsidP="00496B0C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r w:rsidRPr="00B84CA1">
        <w:rPr>
          <w:rFonts w:ascii="Times New Roman" w:hAnsi="Times New Roman" w:cs="Times New Roman"/>
          <w:sz w:val="24"/>
          <w:szCs w:val="24"/>
        </w:rPr>
        <w:t xml:space="preserve">4 </w:t>
      </w:r>
      <w:hyperlink w:anchor="_Toc183186191" w:history="1">
        <w:r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Тестирование </w:t>
        </w:r>
        <w:r w:rsidR="00174772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модуля</w:t>
        </w:r>
        <w:r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033B14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>-</w:t>
        </w:r>
      </w:hyperlink>
    </w:p>
    <w:p w:rsidR="00496B0C" w:rsidRDefault="00F915C1" w:rsidP="00EA4443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EA4443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4</w:t>
        </w:r>
        <w:r w:rsidR="00496B0C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.1 </w:t>
        </w:r>
        <w:r w:rsidR="0089311F" w:rsidRPr="0089311F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Тестирование алгоритмов группировки  </w:t>
        </w:r>
        <w:r w:rsidR="00496B0C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033B14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>-</w:t>
        </w:r>
      </w:hyperlink>
    </w:p>
    <w:p w:rsidR="005F178F" w:rsidRDefault="00F915C1" w:rsidP="005F178F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5F178F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4.1</w:t>
        </w:r>
        <w:r w:rsidR="005F178F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.1 </w:t>
        </w:r>
        <w:r w:rsidR="0089311F" w:rsidRPr="0089311F">
          <w:rPr>
            <w:rStyle w:val="a3"/>
            <w:rFonts w:ascii="Times New Roman" w:hAnsi="Times New Roman" w:cs="Times New Roman"/>
            <w:noProof/>
            <w:sz w:val="24"/>
            <w:szCs w:val="24"/>
          </w:rPr>
          <w:t>Тестирование сортиров</w:t>
        </w:r>
        <w:r w:rsidR="0089311F">
          <w:rPr>
            <w:rStyle w:val="a3"/>
            <w:rFonts w:ascii="Times New Roman" w:hAnsi="Times New Roman" w:cs="Times New Roman"/>
            <w:noProof/>
            <w:sz w:val="24"/>
            <w:szCs w:val="24"/>
          </w:rPr>
          <w:t>ки и упорядочивания переменных</w:t>
        </w:r>
        <w:r w:rsidR="005F178F" w:rsidRPr="00B84CA1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5F178F" w:rsidRPr="00B84CA1" w:rsidRDefault="00F915C1" w:rsidP="005F178F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5F178F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4.1.2</w:t>
        </w:r>
        <w:r w:rsidR="005F178F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89311F" w:rsidRPr="0089311F">
          <w:rPr>
            <w:rStyle w:val="a3"/>
            <w:rFonts w:ascii="Times New Roman" w:hAnsi="Times New Roman" w:cs="Times New Roman"/>
            <w:noProof/>
            <w:sz w:val="24"/>
            <w:szCs w:val="24"/>
          </w:rPr>
          <w:t>Тестирование обработки ог</w:t>
        </w:r>
        <w:r w:rsidR="0089311F">
          <w:rPr>
            <w:rStyle w:val="a3"/>
            <w:rFonts w:ascii="Times New Roman" w:hAnsi="Times New Roman" w:cs="Times New Roman"/>
            <w:noProof/>
            <w:sz w:val="24"/>
            <w:szCs w:val="24"/>
          </w:rPr>
          <w:t>раничений количества регистров</w:t>
        </w:r>
        <w:r w:rsidR="005F178F" w:rsidRPr="00B84CA1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5F178F" w:rsidRPr="0089311F" w:rsidRDefault="00F915C1" w:rsidP="0089311F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5F178F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4.1.3</w:t>
        </w:r>
        <w:r w:rsidR="005F178F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89311F" w:rsidRPr="0089311F">
          <w:rPr>
            <w:rStyle w:val="a3"/>
            <w:rFonts w:ascii="Times New Roman" w:hAnsi="Times New Roman" w:cs="Times New Roman"/>
            <w:noProof/>
            <w:sz w:val="24"/>
            <w:szCs w:val="24"/>
          </w:rPr>
          <w:t>Тестирование группировки</w:t>
        </w:r>
        <w:r w:rsidR="0089311F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по последовательности адресов</w:t>
        </w:r>
        <w:r w:rsidR="005F178F" w:rsidRPr="00B84CA1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B84CA1" w:rsidRDefault="00F915C1" w:rsidP="00B84CA1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B84CA1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4.2 </w:t>
        </w:r>
        <w:r w:rsidR="003F2446" w:rsidRPr="003F2446">
          <w:rPr>
            <w:rStyle w:val="a3"/>
            <w:rFonts w:ascii="Times New Roman" w:hAnsi="Times New Roman" w:cs="Times New Roman"/>
            <w:noProof/>
            <w:sz w:val="24"/>
            <w:szCs w:val="24"/>
          </w:rPr>
          <w:t>Тестирование группировки по типам данных</w:t>
        </w:r>
        <w:r w:rsidR="00B84CA1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3F2446" w:rsidRPr="0089311F" w:rsidRDefault="00F915C1" w:rsidP="003F2446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3F2446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4.2.1</w:t>
        </w:r>
        <w:r w:rsidR="003F2446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3F2446" w:rsidRPr="003F2446">
          <w:rPr>
            <w:rStyle w:val="a3"/>
            <w:rFonts w:ascii="Times New Roman" w:hAnsi="Times New Roman" w:cs="Times New Roman"/>
            <w:noProof/>
            <w:sz w:val="24"/>
            <w:szCs w:val="24"/>
          </w:rPr>
          <w:t>Тестирование группировки различных типов переменных</w:t>
        </w:r>
        <w:r w:rsidR="003F2446" w:rsidRPr="00B84CA1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3F2446" w:rsidRPr="003F2446" w:rsidRDefault="00F915C1" w:rsidP="003F2446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3F2446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4.2.2</w:t>
        </w:r>
        <w:r w:rsidR="003F2446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3F2446" w:rsidRPr="003F2446">
          <w:rPr>
            <w:rStyle w:val="a3"/>
            <w:rFonts w:ascii="Times New Roman" w:hAnsi="Times New Roman" w:cs="Times New Roman"/>
            <w:noProof/>
            <w:sz w:val="24"/>
            <w:szCs w:val="24"/>
          </w:rPr>
          <w:t>Тестирование группировки битовых переменных</w:t>
        </w:r>
        <w:r w:rsidR="003F2446" w:rsidRPr="00B84CA1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89311F" w:rsidRDefault="00F915C1" w:rsidP="0089311F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89311F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4.3</w:t>
        </w:r>
        <w:r w:rsidR="0089311F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3F2446" w:rsidRPr="003F2446">
          <w:rPr>
            <w:rStyle w:val="a3"/>
            <w:rFonts w:ascii="Times New Roman" w:hAnsi="Times New Roman" w:cs="Times New Roman"/>
            <w:noProof/>
            <w:sz w:val="24"/>
            <w:szCs w:val="24"/>
          </w:rPr>
          <w:t>Тестирование группировки по функциям Modbus</w:t>
        </w:r>
        <w:r w:rsidR="0089311F" w:rsidRPr="003F2446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89311F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>-</w:t>
        </w:r>
      </w:hyperlink>
    </w:p>
    <w:p w:rsidR="003F2446" w:rsidRPr="0089311F" w:rsidRDefault="00F915C1" w:rsidP="003F2446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3F2446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4.3.1</w:t>
        </w:r>
        <w:r w:rsidR="003F2446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3F2446" w:rsidRPr="003F2446">
          <w:rPr>
            <w:rStyle w:val="a3"/>
            <w:rFonts w:ascii="Times New Roman" w:hAnsi="Times New Roman" w:cs="Times New Roman"/>
            <w:noProof/>
            <w:sz w:val="24"/>
            <w:szCs w:val="24"/>
          </w:rPr>
          <w:t>Тестирование группировки по функциям чтения/записи</w:t>
        </w:r>
        <w:r w:rsidR="003F2446" w:rsidRPr="00B84CA1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3F2446" w:rsidRPr="003F2446" w:rsidRDefault="00F915C1" w:rsidP="003F2446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3F2446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4.3.2</w:t>
        </w:r>
        <w:r w:rsidR="003F2446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3F2446" w:rsidRPr="003F2446">
          <w:rPr>
            <w:rStyle w:val="a3"/>
            <w:rFonts w:ascii="Times New Roman" w:hAnsi="Times New Roman" w:cs="Times New Roman"/>
            <w:noProof/>
            <w:sz w:val="24"/>
            <w:szCs w:val="24"/>
          </w:rPr>
          <w:t>Тестирование группировки с учетом протоколов RTU/ASCII</w:t>
        </w:r>
        <w:r w:rsidR="003F2446" w:rsidRPr="00B84CA1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89311F" w:rsidRDefault="00F915C1" w:rsidP="0089311F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89311F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4.4</w:t>
        </w:r>
        <w:r w:rsidR="0089311F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89311F" w:rsidRPr="0089311F">
          <w:rPr>
            <w:rStyle w:val="a3"/>
            <w:rFonts w:ascii="Times New Roman" w:hAnsi="Times New Roman" w:cs="Times New Roman"/>
            <w:noProof/>
            <w:sz w:val="24"/>
            <w:szCs w:val="24"/>
          </w:rPr>
          <w:t>Тестирование рас</w:t>
        </w:r>
        <w:r w:rsidR="0089311F">
          <w:rPr>
            <w:rStyle w:val="a3"/>
            <w:rFonts w:ascii="Times New Roman" w:hAnsi="Times New Roman" w:cs="Times New Roman"/>
            <w:noProof/>
            <w:sz w:val="24"/>
            <w:szCs w:val="24"/>
          </w:rPr>
          <w:t>ширенных сценариев группировки</w:t>
        </w:r>
        <w:r w:rsidR="0089311F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3F2446" w:rsidRPr="0089311F" w:rsidRDefault="00F915C1" w:rsidP="003F2446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3F2446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4.4.1</w:t>
        </w:r>
        <w:r w:rsidR="003F2446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3F2446" w:rsidRPr="003F2446">
          <w:rPr>
            <w:rStyle w:val="a3"/>
            <w:rFonts w:ascii="Times New Roman" w:hAnsi="Times New Roman" w:cs="Times New Roman"/>
            <w:noProof/>
            <w:sz w:val="24"/>
            <w:szCs w:val="24"/>
          </w:rPr>
          <w:t>Тестирование группировки по статусу изменения переменных</w:t>
        </w:r>
        <w:r w:rsidR="003F2446" w:rsidRPr="00B84CA1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3F2446" w:rsidRPr="003F2446" w:rsidRDefault="00F915C1" w:rsidP="003F2446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3F2446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4.4.2</w:t>
        </w:r>
        <w:r w:rsidR="003F2446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3F2446" w:rsidRPr="003F2446">
          <w:rPr>
            <w:rStyle w:val="a3"/>
            <w:rFonts w:ascii="Times New Roman" w:hAnsi="Times New Roman" w:cs="Times New Roman"/>
            <w:noProof/>
            <w:sz w:val="24"/>
            <w:szCs w:val="24"/>
          </w:rPr>
          <w:t>Тестирование группировки по дескрипторам статуса и команд</w:t>
        </w:r>
        <w:r w:rsidR="003F2446" w:rsidRPr="00B84CA1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89311F" w:rsidRDefault="00F915C1" w:rsidP="0089311F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89311F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4.5</w:t>
        </w:r>
        <w:r w:rsidR="0089311F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89311F" w:rsidRPr="0089311F">
          <w:rPr>
            <w:rStyle w:val="a3"/>
            <w:rFonts w:ascii="Times New Roman" w:hAnsi="Times New Roman" w:cs="Times New Roman"/>
            <w:noProof/>
            <w:sz w:val="24"/>
            <w:szCs w:val="24"/>
          </w:rPr>
          <w:t>Тестирование обработк</w:t>
        </w:r>
        <w:r w:rsidR="0089311F">
          <w:rPr>
            <w:rStyle w:val="a3"/>
            <w:rFonts w:ascii="Times New Roman" w:hAnsi="Times New Roman" w:cs="Times New Roman"/>
            <w:noProof/>
            <w:sz w:val="24"/>
            <w:szCs w:val="24"/>
          </w:rPr>
          <w:t>и конфликтов</w:t>
        </w:r>
        <w:r w:rsidR="0089311F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89311F" w:rsidRPr="0089311F" w:rsidRDefault="00F915C1" w:rsidP="0089311F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89311F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4.5.1</w:t>
        </w:r>
        <w:r w:rsidR="0089311F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89311F" w:rsidRPr="0089311F">
          <w:rPr>
            <w:rStyle w:val="a3"/>
            <w:rFonts w:ascii="Times New Roman" w:hAnsi="Times New Roman" w:cs="Times New Roman"/>
            <w:noProof/>
            <w:sz w:val="24"/>
            <w:szCs w:val="24"/>
          </w:rPr>
          <w:t>Тестирование обработки конфликтов порядка переменных</w:t>
        </w:r>
        <w:r w:rsidR="0089311F" w:rsidRPr="00B84CA1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89311F" w:rsidRPr="0089311F" w:rsidRDefault="00F915C1" w:rsidP="0089311F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89311F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4.5.2</w:t>
        </w:r>
        <w:r w:rsidR="0089311F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89311F" w:rsidRPr="0089311F">
          <w:rPr>
            <w:rStyle w:val="a3"/>
            <w:rFonts w:ascii="Times New Roman" w:hAnsi="Times New Roman" w:cs="Times New Roman"/>
            <w:noProof/>
            <w:sz w:val="24"/>
            <w:szCs w:val="24"/>
          </w:rPr>
          <w:t>Тестирование обработки переменных с одинаковыми адресами</w:t>
        </w:r>
        <w:r w:rsidR="0089311F" w:rsidRPr="00B84CA1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89311F" w:rsidRDefault="00F915C1" w:rsidP="0089311F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89311F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4.6</w:t>
        </w:r>
        <w:r w:rsidR="0089311F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Тестирование валидаторов RS-485</w:t>
        </w:r>
        <w:r w:rsidR="0089311F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89311F" w:rsidRPr="0089311F" w:rsidRDefault="00F915C1" w:rsidP="0089311F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89311F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4.6.1</w:t>
        </w:r>
        <w:r w:rsidR="0089311F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89311F" w:rsidRPr="0089311F">
          <w:rPr>
            <w:rStyle w:val="a3"/>
            <w:rFonts w:ascii="Times New Roman" w:hAnsi="Times New Roman" w:cs="Times New Roman"/>
            <w:noProof/>
            <w:sz w:val="24"/>
            <w:szCs w:val="24"/>
          </w:rPr>
          <w:t>Тестирование валидатора количества регистров в запросе</w:t>
        </w:r>
        <w:r w:rsidR="0089311F" w:rsidRPr="00B84CA1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1858D5" w:rsidRPr="00B84CA1" w:rsidRDefault="00F915C1" w:rsidP="001858D5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1858D5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Заключение</w:t>
        </w:r>
        <w:r w:rsidR="001858D5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1858D5" w:rsidRPr="00B84CA1" w:rsidRDefault="00F915C1" w:rsidP="001858D5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0C3F46">
          <w:rPr>
            <w:rStyle w:val="a3"/>
            <w:rFonts w:ascii="Times New Roman" w:hAnsi="Times New Roman" w:cs="Times New Roman"/>
            <w:noProof/>
            <w:sz w:val="24"/>
            <w:szCs w:val="24"/>
          </w:rPr>
          <w:t>С</w:t>
        </w:r>
        <w:r w:rsidR="000C3F46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писок использованных источников</w:t>
        </w:r>
        <w:r w:rsidR="001858D5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1858D5" w:rsidRDefault="00F915C1" w:rsidP="001858D5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1858D5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>ПРИЛОЖЕНИЕ А. Исходный код модуля группового опроса Modbus-устройств</w:t>
        </w:r>
        <w:r w:rsidR="001858D5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0C3F46" w:rsidRPr="00B84CA1" w:rsidRDefault="00F915C1" w:rsidP="000C3F46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0C3F46">
          <w:rPr>
            <w:rStyle w:val="a3"/>
            <w:rFonts w:ascii="Times New Roman" w:hAnsi="Times New Roman" w:cs="Times New Roman"/>
            <w:noProof/>
            <w:sz w:val="24"/>
            <w:szCs w:val="24"/>
          </w:rPr>
          <w:t>ПРИЛОЖЕНИЕ Б. Руководство пользователя</w:t>
        </w:r>
        <w:r w:rsidR="000C3F46" w:rsidRPr="00B84CA1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0C3F46">
          <w:rPr>
            <w:rStyle w:val="a3"/>
            <w:rFonts w:ascii="Times New Roman" w:hAnsi="Times New Roman" w:cs="Times New Roman"/>
            <w:noProof/>
            <w:sz w:val="24"/>
            <w:szCs w:val="24"/>
          </w:rPr>
          <w:t>модуля группового опроса Modbus</w:t>
        </w:r>
        <w:r w:rsidR="000C3F46" w:rsidRPr="00B84CA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0C3F46" w:rsidRPr="000C3F46" w:rsidRDefault="000C3F46" w:rsidP="000C3F46"/>
    <w:p w:rsidR="001858D5" w:rsidRPr="00B84CA1" w:rsidRDefault="001858D5" w:rsidP="001858D5">
      <w:pPr>
        <w:rPr>
          <w:rFonts w:ascii="Times New Roman" w:hAnsi="Times New Roman" w:cs="Times New Roman"/>
        </w:rPr>
      </w:pPr>
    </w:p>
    <w:p w:rsidR="003640A7" w:rsidRDefault="003640A7" w:rsidP="003640A7">
      <w:pPr>
        <w:rPr>
          <w:rFonts w:ascii="Times New Roman" w:hAnsi="Times New Roman" w:cs="Times New Roman"/>
        </w:rPr>
      </w:pPr>
    </w:p>
    <w:p w:rsidR="00BC45FD" w:rsidRDefault="00BC45FD" w:rsidP="003640A7">
      <w:pPr>
        <w:rPr>
          <w:rFonts w:ascii="Times New Roman" w:hAnsi="Times New Roman" w:cs="Times New Roman"/>
        </w:rPr>
      </w:pPr>
    </w:p>
    <w:p w:rsidR="00BC45FD" w:rsidRDefault="00BC45FD" w:rsidP="003640A7">
      <w:pPr>
        <w:rPr>
          <w:rFonts w:ascii="Times New Roman" w:hAnsi="Times New Roman" w:cs="Times New Roman"/>
        </w:rPr>
      </w:pPr>
    </w:p>
    <w:p w:rsidR="00324F8D" w:rsidRPr="00B84CA1" w:rsidRDefault="00324F8D" w:rsidP="00324F8D">
      <w:pPr>
        <w:rPr>
          <w:rFonts w:ascii="Times New Roman" w:hAnsi="Times New Roman" w:cs="Times New Roman"/>
        </w:rPr>
      </w:pPr>
      <w:bookmarkStart w:id="0" w:name="_GoBack"/>
      <w:bookmarkEnd w:id="0"/>
    </w:p>
    <w:p w:rsidR="00753CF0" w:rsidRPr="00F915C1" w:rsidRDefault="00FB6063" w:rsidP="00563A24">
      <w:pPr>
        <w:spacing w:after="0" w:line="360" w:lineRule="auto"/>
        <w:jc w:val="both"/>
        <w:rPr>
          <w:rStyle w:val="a8"/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00B84CA1">
        <w:rPr>
          <w:rFonts w:ascii="Times New Roman" w:hAnsi="Times New Roman" w:cs="Times New Roman"/>
          <w:sz w:val="24"/>
          <w:szCs w:val="24"/>
        </w:rPr>
        <w:lastRenderedPageBreak/>
        <w:fldChar w:fldCharType="end"/>
      </w:r>
      <w:bookmarkStart w:id="1" w:name="_Toc183037638"/>
      <w:bookmarkStart w:id="2" w:name="_Toc183186190"/>
      <w:r w:rsidR="00753CF0" w:rsidRPr="005F6345">
        <w:rPr>
          <w:rStyle w:val="a8"/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Список</w:t>
      </w:r>
      <w:r w:rsidR="00753CF0" w:rsidRPr="005F6345">
        <w:rPr>
          <w:rStyle w:val="a8"/>
          <w:rFonts w:ascii="Times New Roman" w:hAnsi="Times New Roman" w:cs="Times New Roman"/>
          <w:color w:val="000000" w:themeColor="text1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53CF0" w:rsidRPr="005F6345">
        <w:rPr>
          <w:rStyle w:val="a8"/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сокращений</w:t>
      </w:r>
      <w:bookmarkEnd w:id="1"/>
    </w:p>
    <w:p w:rsidR="00753CF0" w:rsidRPr="00753CF0" w:rsidRDefault="00753CF0" w:rsidP="00753CF0">
      <w:pPr>
        <w:rPr>
          <w:lang w:val="en-US"/>
        </w:rPr>
      </w:pPr>
    </w:p>
    <w:p w:rsidR="00753CF0" w:rsidRPr="00AA152E" w:rsidRDefault="00753CF0" w:rsidP="00753C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OL</w:t>
      </w:r>
      <w:r w:rsidRPr="00AA152E">
        <w:rPr>
          <w:rFonts w:ascii="Times New Roman" w:hAnsi="Times New Roman" w:cs="Times New Roman"/>
          <w:lang w:val="en-US"/>
        </w:rPr>
        <w:t xml:space="preserve"> - </w:t>
      </w:r>
      <w:r w:rsidRPr="00753CF0">
        <w:rPr>
          <w:rStyle w:val="a8"/>
          <w:rFonts w:ascii="Times New Roman" w:hAnsi="Times New Roman" w:cs="Times New Roman"/>
          <w:b w:val="0"/>
          <w:lang w:val="en-US"/>
        </w:rPr>
        <w:t>OWEN Logic</w:t>
      </w:r>
    </w:p>
    <w:p w:rsidR="00753CF0" w:rsidRPr="003F41AE" w:rsidRDefault="00753CF0" w:rsidP="00753CF0">
      <w:pPr>
        <w:rPr>
          <w:rFonts w:ascii="Times New Roman" w:hAnsi="Times New Roman" w:cs="Times New Roman"/>
          <w:lang w:val="en-US"/>
        </w:rPr>
      </w:pPr>
      <w:r w:rsidRPr="00753CF0">
        <w:rPr>
          <w:rFonts w:ascii="Times New Roman" w:hAnsi="Times New Roman" w:cs="Times New Roman"/>
          <w:b/>
          <w:lang w:val="en-US"/>
        </w:rPr>
        <w:t>FBD</w:t>
      </w:r>
      <w:r w:rsidRPr="00753CF0">
        <w:rPr>
          <w:rFonts w:ascii="Times New Roman" w:hAnsi="Times New Roman" w:cs="Times New Roman"/>
          <w:lang w:val="en-US"/>
        </w:rPr>
        <w:t xml:space="preserve"> </w:t>
      </w:r>
      <w:r w:rsidRPr="00AA152E">
        <w:rPr>
          <w:rFonts w:ascii="Times New Roman" w:hAnsi="Times New Roman" w:cs="Times New Roman"/>
          <w:lang w:val="en-US"/>
        </w:rPr>
        <w:t xml:space="preserve">- </w:t>
      </w:r>
      <w:r w:rsidRPr="00753CF0">
        <w:rPr>
          <w:rFonts w:ascii="Times New Roman" w:hAnsi="Times New Roman" w:cs="Times New Roman"/>
          <w:lang w:val="en-US"/>
        </w:rPr>
        <w:t>Function Block Diagram</w:t>
      </w:r>
    </w:p>
    <w:p w:rsidR="00753CF0" w:rsidRPr="00AA152E" w:rsidRDefault="00753CF0" w:rsidP="00753C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ST</w:t>
      </w:r>
      <w:r w:rsidRPr="00AA152E">
        <w:rPr>
          <w:rFonts w:ascii="Times New Roman" w:hAnsi="Times New Roman" w:cs="Times New Roman"/>
          <w:lang w:val="en-US"/>
        </w:rPr>
        <w:t xml:space="preserve"> - </w:t>
      </w:r>
      <w:r w:rsidRPr="00753CF0">
        <w:rPr>
          <w:rFonts w:ascii="Times New Roman" w:hAnsi="Times New Roman" w:cs="Times New Roman"/>
          <w:sz w:val="24"/>
          <w:szCs w:val="24"/>
          <w:lang w:val="en-US"/>
        </w:rPr>
        <w:t>Structured Text</w:t>
      </w:r>
    </w:p>
    <w:p w:rsidR="00753CF0" w:rsidRDefault="00753CF0" w:rsidP="00753CF0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DDD</w:t>
      </w:r>
      <w:r w:rsidRPr="00AA152E">
        <w:rPr>
          <w:rFonts w:ascii="Times New Roman" w:hAnsi="Times New Roman" w:cs="Times New Roman"/>
          <w:b/>
          <w:bCs/>
          <w:lang w:val="en-US"/>
        </w:rPr>
        <w:t xml:space="preserve"> – </w:t>
      </w:r>
      <w:r w:rsidRPr="003640A7">
        <w:rPr>
          <w:rFonts w:ascii="Times New Roman" w:hAnsi="Times New Roman" w:cs="Times New Roman"/>
          <w:bCs/>
          <w:sz w:val="24"/>
          <w:szCs w:val="24"/>
          <w:lang w:val="en-US"/>
        </w:rPr>
        <w:t>Domain-Driven Design</w:t>
      </w:r>
    </w:p>
    <w:p w:rsidR="00457A25" w:rsidRPr="00457A25" w:rsidRDefault="00457A25" w:rsidP="00753CF0">
      <w:pPr>
        <w:rPr>
          <w:rFonts w:ascii="Times New Roman" w:hAnsi="Times New Roman" w:cs="Times New Roman"/>
        </w:rPr>
      </w:pPr>
      <w:r w:rsidRPr="00457A25">
        <w:rPr>
          <w:rFonts w:ascii="Times New Roman" w:hAnsi="Times New Roman" w:cs="Times New Roman"/>
          <w:b/>
          <w:bCs/>
          <w:sz w:val="24"/>
          <w:szCs w:val="24"/>
        </w:rPr>
        <w:t>ПЛК</w:t>
      </w:r>
      <w:r>
        <w:rPr>
          <w:rFonts w:ascii="Times New Roman" w:hAnsi="Times New Roman" w:cs="Times New Roman"/>
          <w:bCs/>
          <w:sz w:val="24"/>
          <w:szCs w:val="24"/>
        </w:rPr>
        <w:t xml:space="preserve"> - </w:t>
      </w:r>
      <w:r>
        <w:t>Программируемый Логический Контроллер</w:t>
      </w:r>
    </w:p>
    <w:p w:rsidR="00753CF0" w:rsidRPr="005B2B2F" w:rsidRDefault="00753CF0" w:rsidP="00753CF0">
      <w:pPr>
        <w:rPr>
          <w:rFonts w:ascii="Times New Roman" w:hAnsi="Times New Roman" w:cs="Times New Roman"/>
          <w:b/>
          <w:bCs/>
        </w:rPr>
      </w:pPr>
    </w:p>
    <w:p w:rsidR="00753CF0" w:rsidRPr="005B2B2F" w:rsidRDefault="00753CF0" w:rsidP="00753CF0">
      <w:pPr>
        <w:rPr>
          <w:rFonts w:ascii="Times New Roman" w:hAnsi="Times New Roman" w:cs="Times New Roman"/>
          <w:b/>
          <w:bCs/>
        </w:rPr>
      </w:pPr>
    </w:p>
    <w:p w:rsidR="00753CF0" w:rsidRPr="005B2B2F" w:rsidRDefault="00753CF0" w:rsidP="00753CF0">
      <w:pPr>
        <w:rPr>
          <w:rFonts w:ascii="Times New Roman" w:hAnsi="Times New Roman" w:cs="Times New Roman"/>
          <w:b/>
          <w:bCs/>
        </w:rPr>
      </w:pPr>
    </w:p>
    <w:p w:rsidR="00753CF0" w:rsidRPr="005B2B2F" w:rsidRDefault="00753CF0" w:rsidP="00753CF0">
      <w:pPr>
        <w:rPr>
          <w:rFonts w:ascii="Times New Roman" w:hAnsi="Times New Roman" w:cs="Times New Roman"/>
          <w:b/>
          <w:bCs/>
        </w:rPr>
      </w:pPr>
    </w:p>
    <w:p w:rsidR="00753CF0" w:rsidRPr="005B2B2F" w:rsidRDefault="00753CF0" w:rsidP="00753CF0">
      <w:pPr>
        <w:rPr>
          <w:rFonts w:ascii="Times New Roman" w:hAnsi="Times New Roman" w:cs="Times New Roman"/>
          <w:b/>
          <w:bCs/>
        </w:rPr>
      </w:pPr>
    </w:p>
    <w:p w:rsidR="00753CF0" w:rsidRPr="005B2B2F" w:rsidRDefault="00753CF0" w:rsidP="00753CF0">
      <w:pPr>
        <w:rPr>
          <w:rFonts w:ascii="Times New Roman" w:hAnsi="Times New Roman" w:cs="Times New Roman"/>
          <w:b/>
          <w:bCs/>
        </w:rPr>
      </w:pPr>
    </w:p>
    <w:p w:rsidR="00753CF0" w:rsidRPr="005B2B2F" w:rsidRDefault="00753CF0" w:rsidP="00753CF0">
      <w:pPr>
        <w:rPr>
          <w:rFonts w:ascii="Times New Roman" w:hAnsi="Times New Roman" w:cs="Times New Roman"/>
          <w:b/>
          <w:bCs/>
        </w:rPr>
      </w:pPr>
    </w:p>
    <w:p w:rsidR="00753CF0" w:rsidRPr="005B2B2F" w:rsidRDefault="00753CF0" w:rsidP="00753CF0">
      <w:pPr>
        <w:rPr>
          <w:rFonts w:ascii="Times New Roman" w:hAnsi="Times New Roman" w:cs="Times New Roman"/>
          <w:b/>
          <w:bCs/>
        </w:rPr>
      </w:pPr>
    </w:p>
    <w:p w:rsidR="00753CF0" w:rsidRPr="005B2B2F" w:rsidRDefault="00753CF0" w:rsidP="00753CF0">
      <w:pPr>
        <w:rPr>
          <w:rFonts w:ascii="Times New Roman" w:hAnsi="Times New Roman" w:cs="Times New Roman"/>
          <w:b/>
          <w:bCs/>
        </w:rPr>
      </w:pPr>
    </w:p>
    <w:p w:rsidR="00753CF0" w:rsidRPr="005B2B2F" w:rsidRDefault="00753CF0" w:rsidP="00753CF0">
      <w:pPr>
        <w:rPr>
          <w:rFonts w:ascii="Times New Roman" w:hAnsi="Times New Roman" w:cs="Times New Roman"/>
          <w:b/>
          <w:bCs/>
        </w:rPr>
      </w:pPr>
    </w:p>
    <w:p w:rsidR="00753CF0" w:rsidRPr="005B2B2F" w:rsidRDefault="00753CF0" w:rsidP="00753CF0">
      <w:pPr>
        <w:rPr>
          <w:rFonts w:ascii="Times New Roman" w:hAnsi="Times New Roman" w:cs="Times New Roman"/>
          <w:b/>
          <w:bCs/>
        </w:rPr>
      </w:pPr>
    </w:p>
    <w:p w:rsidR="00753CF0" w:rsidRPr="005B2B2F" w:rsidRDefault="00753CF0" w:rsidP="00753CF0">
      <w:pPr>
        <w:rPr>
          <w:rFonts w:ascii="Times New Roman" w:hAnsi="Times New Roman" w:cs="Times New Roman"/>
          <w:b/>
          <w:bCs/>
        </w:rPr>
      </w:pPr>
    </w:p>
    <w:p w:rsidR="00753CF0" w:rsidRPr="005B2B2F" w:rsidRDefault="00753CF0" w:rsidP="00753CF0"/>
    <w:p w:rsidR="00753CF0" w:rsidRPr="005B2B2F" w:rsidRDefault="00753CF0" w:rsidP="00FB6063">
      <w:pPr>
        <w:pStyle w:val="Title2"/>
      </w:pPr>
    </w:p>
    <w:p w:rsidR="00753CF0" w:rsidRPr="005B2B2F" w:rsidRDefault="00753CF0" w:rsidP="00FB6063">
      <w:pPr>
        <w:pStyle w:val="Title2"/>
      </w:pPr>
    </w:p>
    <w:p w:rsidR="00753CF0" w:rsidRPr="005B2B2F" w:rsidRDefault="00753CF0" w:rsidP="00FB6063">
      <w:pPr>
        <w:pStyle w:val="Title2"/>
      </w:pPr>
    </w:p>
    <w:p w:rsidR="00753CF0" w:rsidRPr="005B2B2F" w:rsidRDefault="00753CF0" w:rsidP="00753CF0">
      <w:pPr>
        <w:pStyle w:val="Title2"/>
        <w:ind w:firstLine="0"/>
      </w:pPr>
    </w:p>
    <w:p w:rsidR="00753CF0" w:rsidRPr="005B2B2F" w:rsidRDefault="00753CF0" w:rsidP="00753CF0">
      <w:pPr>
        <w:pStyle w:val="Title2"/>
        <w:ind w:firstLine="0"/>
      </w:pPr>
    </w:p>
    <w:p w:rsidR="00FB6063" w:rsidRPr="00EE45F5" w:rsidRDefault="00FB6063" w:rsidP="00FB6063">
      <w:pPr>
        <w:pStyle w:val="Title2"/>
      </w:pPr>
      <w:r w:rsidRPr="00EE45F5">
        <w:lastRenderedPageBreak/>
        <w:t>Введение</w:t>
      </w:r>
      <w:bookmarkEnd w:id="2"/>
      <w:r w:rsidRPr="00EE45F5">
        <w:t xml:space="preserve"> </w:t>
      </w:r>
    </w:p>
    <w:p w:rsidR="00685343" w:rsidRP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3" w:name="_Toc183186191"/>
      <w:r w:rsidRPr="00685343">
        <w:rPr>
          <w:rFonts w:ascii="Times New Roman" w:hAnsi="Times New Roman" w:cs="Times New Roman"/>
          <w:sz w:val="24"/>
          <w:szCs w:val="24"/>
        </w:rPr>
        <w:t xml:space="preserve">В условиях современного промышленного производства автоматизация технологических процессов становится ключевым фактором, обеспечивающим повышение производительности, снижение затрат и улучшение качества работы. Одним из важнейших инструментов для решения этих задач является специализированное программное обеспечение для разработки алгоритмов управления различными устройствами. Одним из таких продуктов является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— среда </w:t>
      </w:r>
      <w:r>
        <w:rPr>
          <w:rFonts w:ascii="Times New Roman" w:hAnsi="Times New Roman" w:cs="Times New Roman"/>
          <w:sz w:val="24"/>
          <w:szCs w:val="24"/>
        </w:rPr>
        <w:t>разработки</w:t>
      </w:r>
      <w:r w:rsidRPr="00685343">
        <w:rPr>
          <w:rFonts w:ascii="Times New Roman" w:hAnsi="Times New Roman" w:cs="Times New Roman"/>
          <w:sz w:val="24"/>
          <w:szCs w:val="24"/>
        </w:rPr>
        <w:t>, предназначенная для автоматизации управления устройствами компании «ОВЕН».</w:t>
      </w:r>
    </w:p>
    <w:p w:rsidR="00685343" w:rsidRP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представляет собой мощный инструмент для проектирования и реализации алгоритмов управления с помощью графического языка программирования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FBD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который соответствует международному стандарту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МЭК 61131-3</w:t>
      </w:r>
      <w:r w:rsidRPr="00685343">
        <w:rPr>
          <w:rFonts w:ascii="Times New Roman" w:hAnsi="Times New Roman" w:cs="Times New Roman"/>
          <w:sz w:val="24"/>
          <w:szCs w:val="24"/>
        </w:rPr>
        <w:t>. Этот стандарт описывает методы программирования устройств автоматизации, таких как программируемые логические контроллеры (PLC), что позволяет создавать надежные и эффективные решения для управления различными устройствами и процессами.</w:t>
      </w:r>
    </w:p>
    <w:p w:rsidR="00685343" w:rsidRP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Среда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поддерживает широкий спектр функциональных возможностей, включая разработку алгоритмов для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программируемых реле</w:t>
      </w:r>
      <w:r w:rsidRPr="00685343">
        <w:rPr>
          <w:rFonts w:ascii="Times New Roman" w:hAnsi="Times New Roman" w:cs="Times New Roman"/>
          <w:sz w:val="24"/>
          <w:szCs w:val="24"/>
        </w:rPr>
        <w:t xml:space="preserve"> серий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ПР100</w:t>
      </w:r>
      <w:r w:rsidRPr="00685343">
        <w:rPr>
          <w:rFonts w:ascii="Times New Roman" w:hAnsi="Times New Roman" w:cs="Times New Roman"/>
          <w:sz w:val="24"/>
          <w:szCs w:val="24"/>
        </w:rPr>
        <w:t xml:space="preserve">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ПР200</w:t>
      </w:r>
      <w:r w:rsidRPr="00685343">
        <w:rPr>
          <w:rFonts w:ascii="Times New Roman" w:hAnsi="Times New Roman" w:cs="Times New Roman"/>
          <w:sz w:val="24"/>
          <w:szCs w:val="24"/>
        </w:rPr>
        <w:t xml:space="preserve">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ПР205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а также интеграцию с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панелями оператора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другими устройствами. Для взаимодействия с внешними системами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использует такие протоколы связи, как </w:t>
      </w:r>
      <w:proofErr w:type="spellStart"/>
      <w:r w:rsidRPr="00685343">
        <w:rPr>
          <w:rFonts w:ascii="Times New Roman" w:hAnsi="Times New Roman" w:cs="Times New Roman"/>
          <w:b/>
          <w:bCs/>
          <w:sz w:val="24"/>
          <w:szCs w:val="24"/>
        </w:rPr>
        <w:t>Modbus</w:t>
      </w:r>
      <w:proofErr w:type="spellEnd"/>
      <w:r w:rsidRPr="00685343">
        <w:rPr>
          <w:rFonts w:ascii="Times New Roman" w:hAnsi="Times New Roman" w:cs="Times New Roman"/>
          <w:sz w:val="24"/>
          <w:szCs w:val="24"/>
        </w:rPr>
        <w:t xml:space="preserve">, что позволяет </w:t>
      </w:r>
      <w:proofErr w:type="spellStart"/>
      <w:r w:rsidRPr="00685343">
        <w:rPr>
          <w:rFonts w:ascii="Times New Roman" w:hAnsi="Times New Roman" w:cs="Times New Roman"/>
          <w:sz w:val="24"/>
          <w:szCs w:val="24"/>
        </w:rPr>
        <w:t>seamlessly</w:t>
      </w:r>
      <w:proofErr w:type="spellEnd"/>
      <w:r w:rsidRPr="00685343">
        <w:rPr>
          <w:rFonts w:ascii="Times New Roman" w:hAnsi="Times New Roman" w:cs="Times New Roman"/>
          <w:sz w:val="24"/>
          <w:szCs w:val="24"/>
        </w:rPr>
        <w:t xml:space="preserve"> интегрировать систему в более сложные автоматизированные комплексы и сети. Кроме того,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включает в себя инструменты для симуляции работы алгоритмов, что даёт возможность протестировать разрабатываемые решения до их внедрения на реальных устройствах, существенно ускоряя процесс разработки и устранения ошибок.</w:t>
      </w:r>
    </w:p>
    <w:p w:rsidR="00685343" w:rsidRP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Документация к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опубликованная на официальном сайте компании «ОВЕН» </w:t>
      </w:r>
      <w:r w:rsidRPr="00685343">
        <w:rPr>
          <w:rFonts w:ascii="Times New Roman" w:hAnsi="Times New Roman" w:cs="Times New Roman"/>
          <w:color w:val="FF0000"/>
          <w:sz w:val="24"/>
          <w:szCs w:val="24"/>
        </w:rPr>
        <w:t>[</w:t>
      </w:r>
      <w:hyperlink r:id="rId8" w:tgtFrame="_new" w:history="1">
        <w:r w:rsidR="003640A7">
          <w:rPr>
            <w:rFonts w:ascii="Times New Roman" w:hAnsi="Times New Roman" w:cs="Times New Roman"/>
            <w:color w:val="FF0000"/>
            <w:sz w:val="24"/>
            <w:szCs w:val="24"/>
          </w:rPr>
          <w:t>1</w:t>
        </w:r>
      </w:hyperlink>
      <w:r w:rsidRPr="00685343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подробно описывает её функциональные возможности, включая работу с программируемыми реле серий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ПР100</w:t>
      </w:r>
      <w:r w:rsidRPr="00685343">
        <w:rPr>
          <w:rFonts w:ascii="Times New Roman" w:hAnsi="Times New Roman" w:cs="Times New Roman"/>
          <w:sz w:val="24"/>
          <w:szCs w:val="24"/>
        </w:rPr>
        <w:t xml:space="preserve">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ПР200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ПР205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а также с панелями оператора. Эти материалы являются ценным ресурсом для пользователей, желающих эффективно использовать возможности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разрабатывать решения для автоматизации технологических процессов.</w:t>
      </w:r>
    </w:p>
    <w:p w:rsidR="00685343" w:rsidRP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Современные системы автоматизации требуют не только высокой функциональности, но и удобства в использовании, что позволяет специалистам быстро и эффективно решать задачи. В этой связи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представляет собой инструмент, ориентированный как на опытных разработчиков, так и на тех, кто только начинает работать в сфере автоматизации. Простота в освоении, гибкость и расширяемость системы </w:t>
      </w:r>
      <w:r w:rsidRPr="00685343">
        <w:rPr>
          <w:rFonts w:ascii="Times New Roman" w:hAnsi="Times New Roman" w:cs="Times New Roman"/>
          <w:sz w:val="24"/>
          <w:szCs w:val="24"/>
        </w:rPr>
        <w:lastRenderedPageBreak/>
        <w:t xml:space="preserve">делают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удобным выбором для проектирования решений в самых различных отраслях, от промышленности до сельского хозяйства.</w:t>
      </w: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Вместе с тем, с учетом быстрого развития технологий и появления новых потребностей пользователей,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требует постоянного совершенствования. Усовершенство</w:t>
      </w:r>
      <w:r>
        <w:rPr>
          <w:rFonts w:ascii="Times New Roman" w:hAnsi="Times New Roman" w:cs="Times New Roman"/>
          <w:sz w:val="24"/>
          <w:szCs w:val="24"/>
        </w:rPr>
        <w:t xml:space="preserve">вание функционала данной среды и </w:t>
      </w:r>
      <w:r w:rsidRPr="00685343">
        <w:rPr>
          <w:rFonts w:ascii="Times New Roman" w:hAnsi="Times New Roman" w:cs="Times New Roman"/>
          <w:sz w:val="24"/>
          <w:szCs w:val="24"/>
        </w:rPr>
        <w:t xml:space="preserve">добавление новых возможностей позволяет расширить её область применения, улучшить качество решений и ускорить процесс разработки. В рамках дипломной работы будет предложен анализ существующих функциональных возможностей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с целью выявления направлений для дальнейшего улучшения и расширения её функционала.</w:t>
      </w: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P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57A25" w:rsidRPr="00457A25" w:rsidRDefault="00457A25" w:rsidP="00457A25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lastRenderedPageBreak/>
        <w:t>1</w:t>
      </w:r>
      <w:r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val="en-US" w:eastAsia="ru-RU"/>
        </w:rPr>
        <w:t xml:space="preserve"> </w:t>
      </w:r>
      <w:r w:rsidRPr="00457A25"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t>ОБЗОРНАЯ ЧАСТЬ</w:t>
      </w:r>
    </w:p>
    <w:p w:rsidR="00457A25" w:rsidRDefault="00457A25" w:rsidP="009574DC">
      <w:pPr>
        <w:pStyle w:val="1"/>
        <w:numPr>
          <w:ilvl w:val="1"/>
          <w:numId w:val="12"/>
        </w:numPr>
        <w:spacing w:before="0" w:line="360" w:lineRule="auto"/>
        <w:jc w:val="center"/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</w:pPr>
      <w:bookmarkStart w:id="4" w:name="_94p18okhoem" w:colFirst="0" w:colLast="0"/>
      <w:bookmarkEnd w:id="4"/>
      <w:r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t>Подход к построению ср</w:t>
      </w:r>
      <w:r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val="en-US" w:eastAsia="ru-RU"/>
        </w:rPr>
        <w:t>e</w:t>
      </w:r>
      <w:proofErr w:type="spellStart"/>
      <w:r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t>ды</w:t>
      </w:r>
      <w:proofErr w:type="spellEnd"/>
      <w:r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t xml:space="preserve"> разработки</w:t>
      </w:r>
    </w:p>
    <w:p w:rsidR="00457A25" w:rsidRPr="00457A25" w:rsidRDefault="00457A25" w:rsidP="00457A25">
      <w:pPr>
        <w:rPr>
          <w:lang w:eastAsia="ru-RU"/>
        </w:rPr>
      </w:pPr>
    </w:p>
    <w:bookmarkEnd w:id="3"/>
    <w:p w:rsidR="004174E5" w:rsidRPr="00EE45F5" w:rsidRDefault="004174E5" w:rsidP="00EE45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t xml:space="preserve">Архитектура программного обеспечения играет ключевую роль в разработке и функционировании информационных систем. В случае с </w:t>
      </w:r>
      <w:r w:rsidR="00753CF0" w:rsidRPr="00753CF0">
        <w:rPr>
          <w:rFonts w:ascii="Times New Roman" w:hAnsi="Times New Roman" w:cs="Times New Roman"/>
          <w:bCs/>
          <w:sz w:val="24"/>
          <w:szCs w:val="24"/>
          <w:lang w:val="en-US"/>
        </w:rPr>
        <w:t>OL</w:t>
      </w:r>
      <w:r w:rsidRPr="00EE45F5">
        <w:rPr>
          <w:rFonts w:ascii="Times New Roman" w:hAnsi="Times New Roman" w:cs="Times New Roman"/>
          <w:sz w:val="24"/>
          <w:szCs w:val="24"/>
        </w:rPr>
        <w:t xml:space="preserve"> используется подход </w:t>
      </w:r>
      <w:r w:rsidR="00753CF0" w:rsidRPr="00753CF0">
        <w:rPr>
          <w:rFonts w:ascii="Times New Roman" w:hAnsi="Times New Roman" w:cs="Times New Roman"/>
          <w:bCs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>, который ориентирован на создание гибких и масштабируемых систем, где бизнес-логика и предметная область играют главную роль в проектировании.</w:t>
      </w:r>
    </w:p>
    <w:p w:rsidR="00457A25" w:rsidRPr="005B2B2F" w:rsidRDefault="00457A25" w:rsidP="00C1472F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 xml:space="preserve">.1 </w:t>
      </w:r>
      <w:r>
        <w:rPr>
          <w:bCs w:val="0"/>
          <w:sz w:val="28"/>
          <w:szCs w:val="28"/>
        </w:rPr>
        <w:t xml:space="preserve">Принципы </w:t>
      </w:r>
      <w:r>
        <w:rPr>
          <w:bCs w:val="0"/>
          <w:sz w:val="28"/>
          <w:szCs w:val="28"/>
          <w:lang w:val="en-US"/>
        </w:rPr>
        <w:t>DDD</w:t>
      </w:r>
    </w:p>
    <w:p w:rsidR="004174E5" w:rsidRPr="00EE45F5" w:rsidRDefault="00753CF0" w:rsidP="00690D4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CF0">
        <w:rPr>
          <w:rStyle w:val="a8"/>
          <w:rFonts w:ascii="Times New Roman" w:hAnsi="Times New Roman" w:cs="Times New Roman"/>
          <w:b w:val="0"/>
          <w:sz w:val="24"/>
          <w:szCs w:val="24"/>
        </w:rPr>
        <w:t>DDD</w:t>
      </w:r>
      <w:r w:rsidR="004174E5" w:rsidRPr="00EE45F5">
        <w:rPr>
          <w:rFonts w:ascii="Times New Roman" w:hAnsi="Times New Roman" w:cs="Times New Roman"/>
          <w:sz w:val="24"/>
          <w:szCs w:val="24"/>
        </w:rPr>
        <w:t xml:space="preserve"> — это подход к проектированию программных систем, который ставит в центр внимания предметную область и бизнес-логику</w:t>
      </w:r>
      <w:r w:rsidR="00542502">
        <w:rPr>
          <w:rFonts w:ascii="Times New Roman" w:hAnsi="Times New Roman" w:cs="Times New Roman"/>
          <w:sz w:val="24"/>
          <w:szCs w:val="24"/>
        </w:rPr>
        <w:t xml:space="preserve"> </w:t>
      </w:r>
      <w:r w:rsidR="00542502" w:rsidRPr="00EE45F5">
        <w:rPr>
          <w:rFonts w:ascii="Times New Roman" w:hAnsi="Times New Roman" w:cs="Times New Roman"/>
          <w:color w:val="FF0000"/>
          <w:sz w:val="24"/>
          <w:szCs w:val="24"/>
        </w:rPr>
        <w:t>[</w:t>
      </w:r>
      <w:r w:rsidR="00542502">
        <w:rPr>
          <w:rFonts w:ascii="Times New Roman" w:hAnsi="Times New Roman" w:cs="Times New Roman"/>
          <w:color w:val="FF0000"/>
          <w:sz w:val="24"/>
          <w:szCs w:val="24"/>
        </w:rPr>
        <w:t>2</w:t>
      </w:r>
      <w:r w:rsidR="00542502" w:rsidRPr="00EE45F5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="004174E5" w:rsidRPr="00EE45F5">
        <w:rPr>
          <w:rFonts w:ascii="Times New Roman" w:hAnsi="Times New Roman" w:cs="Times New Roman"/>
          <w:sz w:val="24"/>
          <w:szCs w:val="24"/>
        </w:rPr>
        <w:t>.</w:t>
      </w:r>
      <w:r w:rsidR="00DA24FB" w:rsidRPr="00EE45F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DA24FB" w:rsidRPr="00EE45F5">
        <w:rPr>
          <w:rFonts w:ascii="Times New Roman" w:hAnsi="Times New Roman" w:cs="Times New Roman"/>
          <w:sz w:val="24"/>
          <w:szCs w:val="24"/>
        </w:rPr>
        <w:t>Внутри</w:t>
      </w:r>
      <w:r w:rsidR="004174E5" w:rsidRPr="00EE45F5">
        <w:rPr>
          <w:rFonts w:ascii="Times New Roman" w:hAnsi="Times New Roman" w:cs="Times New Roman"/>
          <w:sz w:val="24"/>
          <w:szCs w:val="24"/>
        </w:rPr>
        <w:t xml:space="preserve"> </w:t>
      </w:r>
      <w:r w:rsidRPr="00753CF0">
        <w:rPr>
          <w:rStyle w:val="a8"/>
          <w:rFonts w:ascii="Times New Roman" w:hAnsi="Times New Roman" w:cs="Times New Roman"/>
          <w:b w:val="0"/>
          <w:sz w:val="24"/>
          <w:szCs w:val="24"/>
          <w:lang w:val="en-US"/>
        </w:rPr>
        <w:t>OL</w:t>
      </w:r>
      <w:r w:rsidR="004174E5" w:rsidRPr="00EE45F5">
        <w:rPr>
          <w:rFonts w:ascii="Times New Roman" w:hAnsi="Times New Roman" w:cs="Times New Roman"/>
          <w:sz w:val="24"/>
          <w:szCs w:val="24"/>
        </w:rPr>
        <w:t xml:space="preserve"> DDD используется для упрощения разработки</w:t>
      </w:r>
      <w:r w:rsidR="006D1834" w:rsidRPr="00EE45F5">
        <w:rPr>
          <w:rFonts w:ascii="Times New Roman" w:hAnsi="Times New Roman" w:cs="Times New Roman"/>
          <w:sz w:val="24"/>
          <w:szCs w:val="24"/>
        </w:rPr>
        <w:t xml:space="preserve"> и возможного расширения функционала в будущем</w:t>
      </w:r>
      <w:r w:rsidR="004174E5" w:rsidRPr="00EE45F5">
        <w:rPr>
          <w:rFonts w:ascii="Times New Roman" w:hAnsi="Times New Roman" w:cs="Times New Roman"/>
          <w:sz w:val="24"/>
          <w:szCs w:val="24"/>
        </w:rPr>
        <w:t>.</w:t>
      </w:r>
      <w:r w:rsidR="00151F80" w:rsidRPr="00EE45F5">
        <w:rPr>
          <w:rFonts w:ascii="Times New Roman" w:hAnsi="Times New Roman" w:cs="Times New Roman"/>
          <w:sz w:val="24"/>
          <w:szCs w:val="24"/>
        </w:rPr>
        <w:t xml:space="preserve"> </w:t>
      </w:r>
      <w:r w:rsidR="004174E5" w:rsidRPr="00EE45F5">
        <w:rPr>
          <w:rFonts w:ascii="Times New Roman" w:hAnsi="Times New Roman" w:cs="Times New Roman"/>
          <w:sz w:val="24"/>
          <w:szCs w:val="24"/>
        </w:rPr>
        <w:t xml:space="preserve">Основные принципы DDD, которые </w:t>
      </w:r>
      <w:r w:rsidR="00D82ADE" w:rsidRPr="00EE45F5">
        <w:rPr>
          <w:rFonts w:ascii="Times New Roman" w:hAnsi="Times New Roman" w:cs="Times New Roman"/>
          <w:sz w:val="24"/>
          <w:szCs w:val="24"/>
        </w:rPr>
        <w:t>применяются</w:t>
      </w:r>
      <w:r w:rsidR="004174E5" w:rsidRPr="00EE45F5">
        <w:rPr>
          <w:rFonts w:ascii="Times New Roman" w:hAnsi="Times New Roman" w:cs="Times New Roman"/>
          <w:sz w:val="24"/>
          <w:szCs w:val="24"/>
        </w:rPr>
        <w:t xml:space="preserve"> в</w:t>
      </w:r>
      <w:r w:rsidR="00575D75" w:rsidRPr="00EE45F5">
        <w:rPr>
          <w:rFonts w:ascii="Times New Roman" w:hAnsi="Times New Roman" w:cs="Times New Roman"/>
          <w:sz w:val="24"/>
          <w:szCs w:val="24"/>
        </w:rPr>
        <w:t xml:space="preserve"> системе</w:t>
      </w:r>
      <w:r w:rsidR="004174E5" w:rsidRPr="00EE45F5">
        <w:rPr>
          <w:rFonts w:ascii="Times New Roman" w:hAnsi="Times New Roman" w:cs="Times New Roman"/>
          <w:sz w:val="24"/>
          <w:szCs w:val="24"/>
        </w:rPr>
        <w:t>, включают:</w:t>
      </w:r>
    </w:p>
    <w:p w:rsidR="004174E5" w:rsidRPr="00EE45F5" w:rsidRDefault="004174E5" w:rsidP="009574DC">
      <w:pPr>
        <w:pStyle w:val="a7"/>
        <w:numPr>
          <w:ilvl w:val="0"/>
          <w:numId w:val="7"/>
        </w:numPr>
        <w:spacing w:line="360" w:lineRule="auto"/>
        <w:contextualSpacing/>
        <w:jc w:val="both"/>
      </w:pPr>
      <w:r w:rsidRPr="00EE45F5">
        <w:rPr>
          <w:rStyle w:val="a8"/>
        </w:rPr>
        <w:t>Моделирование предметной области</w:t>
      </w:r>
      <w:r w:rsidRPr="00EE45F5">
        <w:t>: Всё программное обеспечение строится с учётом требований и особенностей бизнес-логики, связанной с автоматизацией технологических процессов. Все компоненты системы проектируются в тесном взаимодействии с экспертами в предметной области, чтобы учесть все аспекты работы с программируемыми реле и панелями компании «ОВЕН».</w:t>
      </w:r>
    </w:p>
    <w:p w:rsidR="004174E5" w:rsidRPr="00EE45F5" w:rsidRDefault="004174E5" w:rsidP="009574DC">
      <w:pPr>
        <w:pStyle w:val="a7"/>
        <w:numPr>
          <w:ilvl w:val="0"/>
          <w:numId w:val="7"/>
        </w:numPr>
        <w:spacing w:line="360" w:lineRule="auto"/>
        <w:contextualSpacing/>
        <w:jc w:val="both"/>
      </w:pPr>
      <w:r w:rsidRPr="00EE45F5">
        <w:rPr>
          <w:rStyle w:val="a8"/>
        </w:rPr>
        <w:t>Единый язык (</w:t>
      </w:r>
      <w:proofErr w:type="spellStart"/>
      <w:r w:rsidRPr="00EE45F5">
        <w:rPr>
          <w:rStyle w:val="a8"/>
        </w:rPr>
        <w:t>Ubiquitous</w:t>
      </w:r>
      <w:proofErr w:type="spellEnd"/>
      <w:r w:rsidRPr="00EE45F5">
        <w:rPr>
          <w:rStyle w:val="a8"/>
        </w:rPr>
        <w:t xml:space="preserve"> </w:t>
      </w:r>
      <w:proofErr w:type="spellStart"/>
      <w:r w:rsidRPr="00EE45F5">
        <w:rPr>
          <w:rStyle w:val="a8"/>
        </w:rPr>
        <w:t>Language</w:t>
      </w:r>
      <w:proofErr w:type="spellEnd"/>
      <w:r w:rsidR="00753CF0" w:rsidRPr="00753CF0">
        <w:rPr>
          <w:rStyle w:val="a8"/>
        </w:rPr>
        <w:t>)</w:t>
      </w:r>
      <w:r w:rsidR="00DA24FB" w:rsidRPr="00EE45F5">
        <w:t xml:space="preserve">: </w:t>
      </w:r>
      <w:proofErr w:type="gramStart"/>
      <w:r w:rsidR="00DA24FB" w:rsidRPr="00EE45F5">
        <w:t>В</w:t>
      </w:r>
      <w:proofErr w:type="gramEnd"/>
      <w:r w:rsidR="00DA24FB" w:rsidRPr="00EE45F5">
        <w:t xml:space="preserve"> </w:t>
      </w:r>
      <w:r w:rsidRPr="00EE45F5">
        <w:t xml:space="preserve">проектировании системы важно использовать общий язык, понятный как техническим специалистам, так и экспертам в области автоматизации. </w:t>
      </w:r>
      <w:r w:rsidR="00130778" w:rsidRPr="00EE45F5">
        <w:t>Э</w:t>
      </w:r>
      <w:r w:rsidRPr="00EE45F5">
        <w:t>то означает, что терминология и концепции, используемые в коде, документации и при общении с пользователями, должны быть одинаковыми, чтобы избежать недоразумений и упростить взаимодействие между всеми участниками разработки.</w:t>
      </w:r>
    </w:p>
    <w:p w:rsidR="00130778" w:rsidRDefault="004174E5" w:rsidP="009574DC">
      <w:pPr>
        <w:pStyle w:val="a7"/>
        <w:numPr>
          <w:ilvl w:val="0"/>
          <w:numId w:val="7"/>
        </w:numPr>
        <w:spacing w:line="360" w:lineRule="auto"/>
        <w:contextualSpacing/>
        <w:jc w:val="both"/>
      </w:pPr>
      <w:r w:rsidRPr="00EE45F5">
        <w:rPr>
          <w:rStyle w:val="a8"/>
        </w:rPr>
        <w:t>Разделение на контексты (</w:t>
      </w:r>
      <w:proofErr w:type="spellStart"/>
      <w:r w:rsidRPr="00EE45F5">
        <w:rPr>
          <w:rStyle w:val="a8"/>
        </w:rPr>
        <w:t>Bounded</w:t>
      </w:r>
      <w:proofErr w:type="spellEnd"/>
      <w:r w:rsidRPr="00EE45F5">
        <w:rPr>
          <w:rStyle w:val="a8"/>
        </w:rPr>
        <w:t xml:space="preserve"> </w:t>
      </w:r>
      <w:proofErr w:type="spellStart"/>
      <w:r w:rsidRPr="00EE45F5">
        <w:rPr>
          <w:rStyle w:val="a8"/>
        </w:rPr>
        <w:t>Contexts</w:t>
      </w:r>
      <w:proofErr w:type="spellEnd"/>
      <w:r w:rsidRPr="00EE45F5">
        <w:rPr>
          <w:rStyle w:val="a8"/>
        </w:rPr>
        <w:t>)</w:t>
      </w:r>
      <w:r w:rsidRPr="00EE45F5">
        <w:t xml:space="preserve">: </w:t>
      </w:r>
      <w:r w:rsidR="00976FC1" w:rsidRPr="00EE45F5">
        <w:t xml:space="preserve">Система разделяется </w:t>
      </w:r>
      <w:r w:rsidRPr="00EE45F5">
        <w:t xml:space="preserve">на различные </w:t>
      </w:r>
      <w:r w:rsidRPr="00EE45F5">
        <w:rPr>
          <w:rStyle w:val="a8"/>
        </w:rPr>
        <w:t>контексты</w:t>
      </w:r>
      <w:r w:rsidRPr="00EE45F5">
        <w:t>, каждый из которых охватывает определённую часть бизнес-логики. Это позволяет избежать излишней сложности и обеспечивать независимость различных компонентов. Например, контекст для работы с алгоритмами управления может быть отделён от контекста работы с базами данных или внешними системами. Это помогает лучше управлять зависимостями и облегчает поддержку и расширение системы.</w:t>
      </w:r>
    </w:p>
    <w:p w:rsidR="00457A25" w:rsidRDefault="00457A25" w:rsidP="00457A25">
      <w:pPr>
        <w:pStyle w:val="a7"/>
        <w:spacing w:line="360" w:lineRule="auto"/>
        <w:contextualSpacing/>
        <w:jc w:val="both"/>
      </w:pPr>
    </w:p>
    <w:p w:rsidR="00457A25" w:rsidRPr="00EE45F5" w:rsidRDefault="00457A25" w:rsidP="00457A25">
      <w:pPr>
        <w:pStyle w:val="a7"/>
        <w:spacing w:line="360" w:lineRule="auto"/>
        <w:contextualSpacing/>
        <w:jc w:val="both"/>
      </w:pPr>
    </w:p>
    <w:p w:rsidR="00457A25" w:rsidRPr="005B2B2F" w:rsidRDefault="00457A25" w:rsidP="00457A25">
      <w:pPr>
        <w:pStyle w:val="3"/>
        <w:keepNext/>
        <w:keepLines/>
        <w:spacing w:before="0" w:beforeAutospacing="0" w:after="0" w:afterAutospacing="0" w:line="360" w:lineRule="auto"/>
        <w:jc w:val="center"/>
        <w:rPr>
          <w:bCs w:val="0"/>
          <w:sz w:val="28"/>
          <w:szCs w:val="28"/>
        </w:rPr>
      </w:pPr>
      <w:r w:rsidRPr="00457A25">
        <w:rPr>
          <w:bCs w:val="0"/>
          <w:sz w:val="28"/>
          <w:szCs w:val="28"/>
        </w:rPr>
        <w:lastRenderedPageBreak/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sz w:val="28"/>
          <w:szCs w:val="28"/>
        </w:rPr>
        <w:t>Структура и компоненты на основе DDD</w:t>
      </w:r>
    </w:p>
    <w:p w:rsidR="00BF0E71" w:rsidRPr="00EE45F5" w:rsidRDefault="00BF0E71" w:rsidP="00690D42">
      <w:pPr>
        <w:pStyle w:val="a7"/>
        <w:spacing w:line="360" w:lineRule="auto"/>
        <w:ind w:firstLine="360"/>
        <w:contextualSpacing/>
        <w:jc w:val="both"/>
      </w:pPr>
      <w:r w:rsidRPr="00EE45F5">
        <w:t xml:space="preserve">Для более детального описания архитектуры на основе принципов </w:t>
      </w:r>
      <w:r w:rsidRPr="00EE45F5">
        <w:rPr>
          <w:b/>
          <w:lang w:val="en-US"/>
        </w:rPr>
        <w:t>DDD</w:t>
      </w:r>
      <w:r w:rsidRPr="00EE45F5">
        <w:t xml:space="preserve">, можно выделить несколько важных аспектов, которые помогут лучше понять роль каждого слоя и компонента. </w:t>
      </w:r>
      <w:r w:rsidRPr="00EE45F5">
        <w:rPr>
          <w:color w:val="FF0000"/>
        </w:rPr>
        <w:t>[</w:t>
      </w:r>
      <w:r w:rsidR="00C656DB">
        <w:rPr>
          <w:color w:val="FF0000"/>
          <w:lang w:val="en-US"/>
        </w:rPr>
        <w:t>3</w:t>
      </w:r>
      <w:r w:rsidRPr="00EE45F5">
        <w:rPr>
          <w:color w:val="FF0000"/>
        </w:rPr>
        <w:t xml:space="preserve">] </w:t>
      </w:r>
      <w:r w:rsidRPr="00EE45F5">
        <w:t>Основные слои, которые составляют эту архитектуру:</w:t>
      </w:r>
    </w:p>
    <w:p w:rsidR="004174E5" w:rsidRPr="00EE45F5" w:rsidRDefault="004174E5" w:rsidP="009574DC">
      <w:pPr>
        <w:pStyle w:val="a7"/>
        <w:numPr>
          <w:ilvl w:val="0"/>
          <w:numId w:val="8"/>
        </w:numPr>
        <w:spacing w:line="360" w:lineRule="auto"/>
        <w:contextualSpacing/>
        <w:jc w:val="both"/>
      </w:pPr>
      <w:r w:rsidRPr="00EE45F5">
        <w:rPr>
          <w:rStyle w:val="a8"/>
        </w:rPr>
        <w:t>Слой домена (</w:t>
      </w:r>
      <w:proofErr w:type="spellStart"/>
      <w:r w:rsidRPr="00EE45F5">
        <w:rPr>
          <w:rStyle w:val="a8"/>
        </w:rPr>
        <w:t>Domain</w:t>
      </w:r>
      <w:proofErr w:type="spellEnd"/>
      <w:r w:rsidRPr="00EE45F5">
        <w:rPr>
          <w:rStyle w:val="a8"/>
        </w:rPr>
        <w:t xml:space="preserve"> </w:t>
      </w:r>
      <w:proofErr w:type="spellStart"/>
      <w:r w:rsidRPr="00EE45F5">
        <w:rPr>
          <w:rStyle w:val="a8"/>
        </w:rPr>
        <w:t>Layer</w:t>
      </w:r>
      <w:proofErr w:type="spellEnd"/>
      <w:r w:rsidRPr="00EE45F5">
        <w:rPr>
          <w:rStyle w:val="a8"/>
        </w:rPr>
        <w:t>)</w:t>
      </w:r>
      <w:r w:rsidRPr="00EE45F5">
        <w:t>: Этот слой включает в себя бизнес-логику и модели, которые отвечают за работу с программируемыми реле и панелями. В нем определяются основные сущности, такие как алгоритмы управления, параметры устройств</w:t>
      </w:r>
      <w:r w:rsidR="00BF0E71" w:rsidRPr="00EE45F5">
        <w:t xml:space="preserve"> </w:t>
      </w:r>
      <w:r w:rsidRPr="00EE45F5">
        <w:t xml:space="preserve">и другие элементы. </w:t>
      </w:r>
    </w:p>
    <w:p w:rsidR="00130778" w:rsidRPr="00EE45F5" w:rsidRDefault="004174E5" w:rsidP="009574DC">
      <w:pPr>
        <w:pStyle w:val="a7"/>
        <w:numPr>
          <w:ilvl w:val="0"/>
          <w:numId w:val="8"/>
        </w:numPr>
        <w:spacing w:line="360" w:lineRule="auto"/>
        <w:contextualSpacing/>
        <w:jc w:val="both"/>
      </w:pPr>
      <w:r w:rsidRPr="00EE45F5">
        <w:rPr>
          <w:rStyle w:val="a8"/>
        </w:rPr>
        <w:t>Слой приложения (</w:t>
      </w:r>
      <w:proofErr w:type="spellStart"/>
      <w:r w:rsidRPr="00EE45F5">
        <w:rPr>
          <w:rStyle w:val="a8"/>
        </w:rPr>
        <w:t>Application</w:t>
      </w:r>
      <w:proofErr w:type="spellEnd"/>
      <w:r w:rsidRPr="00EE45F5">
        <w:rPr>
          <w:rStyle w:val="a8"/>
        </w:rPr>
        <w:t xml:space="preserve"> </w:t>
      </w:r>
      <w:proofErr w:type="spellStart"/>
      <w:r w:rsidRPr="00EE45F5">
        <w:rPr>
          <w:rStyle w:val="a8"/>
        </w:rPr>
        <w:t>Layer</w:t>
      </w:r>
      <w:proofErr w:type="spellEnd"/>
      <w:r w:rsidRPr="00EE45F5">
        <w:rPr>
          <w:rStyle w:val="a8"/>
        </w:rPr>
        <w:t>)</w:t>
      </w:r>
      <w:r w:rsidRPr="00EE45F5">
        <w:t>: Этот слой взаимодействует с пользователем или другими приложениями, предоставляя интерфейсы для работы с бизнес-логикой. В нем находятся сервисы, которые управляют запросами, получают данные и передают их в слой домена</w:t>
      </w:r>
    </w:p>
    <w:p w:rsidR="004174E5" w:rsidRPr="00EE45F5" w:rsidRDefault="004174E5" w:rsidP="009574DC">
      <w:pPr>
        <w:pStyle w:val="a7"/>
        <w:numPr>
          <w:ilvl w:val="0"/>
          <w:numId w:val="8"/>
        </w:numPr>
        <w:spacing w:line="360" w:lineRule="auto"/>
        <w:contextualSpacing/>
        <w:jc w:val="both"/>
      </w:pPr>
      <w:r w:rsidRPr="00EE45F5">
        <w:rPr>
          <w:rStyle w:val="a8"/>
        </w:rPr>
        <w:t>Инфраструктурный слой (</w:t>
      </w:r>
      <w:proofErr w:type="spellStart"/>
      <w:r w:rsidRPr="00EE45F5">
        <w:rPr>
          <w:rStyle w:val="a8"/>
        </w:rPr>
        <w:t>Infrastructure</w:t>
      </w:r>
      <w:proofErr w:type="spellEnd"/>
      <w:r w:rsidRPr="00EE45F5">
        <w:rPr>
          <w:rStyle w:val="a8"/>
        </w:rPr>
        <w:t xml:space="preserve"> </w:t>
      </w:r>
      <w:proofErr w:type="spellStart"/>
      <w:r w:rsidRPr="00EE45F5">
        <w:rPr>
          <w:rStyle w:val="a8"/>
        </w:rPr>
        <w:t>Layer</w:t>
      </w:r>
      <w:proofErr w:type="spellEnd"/>
      <w:r w:rsidRPr="00EE45F5">
        <w:rPr>
          <w:rStyle w:val="a8"/>
        </w:rPr>
        <w:t>)</w:t>
      </w:r>
      <w:r w:rsidRPr="00EE45F5">
        <w:t xml:space="preserve">: Этот слой отвечает за взаимодействие с внешними системами и технологическими компонентами, такими как базы данных, внешние устройства, системы мониторинга и т.д. </w:t>
      </w:r>
    </w:p>
    <w:p w:rsidR="00151F80" w:rsidRPr="00EE45F5" w:rsidRDefault="004174E5" w:rsidP="009574DC">
      <w:pPr>
        <w:pStyle w:val="a7"/>
        <w:numPr>
          <w:ilvl w:val="0"/>
          <w:numId w:val="8"/>
        </w:numPr>
        <w:spacing w:before="0" w:beforeAutospacing="0" w:after="0" w:afterAutospacing="0" w:line="360" w:lineRule="auto"/>
        <w:contextualSpacing/>
        <w:jc w:val="both"/>
      </w:pPr>
      <w:r w:rsidRPr="00EE45F5">
        <w:rPr>
          <w:rStyle w:val="a8"/>
        </w:rPr>
        <w:t>Интерфейсы и внешние компоненты (</w:t>
      </w:r>
      <w:proofErr w:type="spellStart"/>
      <w:r w:rsidRPr="00EE45F5">
        <w:rPr>
          <w:rStyle w:val="a8"/>
        </w:rPr>
        <w:t>Interfaces</w:t>
      </w:r>
      <w:proofErr w:type="spellEnd"/>
      <w:r w:rsidRPr="00EE45F5">
        <w:rPr>
          <w:rStyle w:val="a8"/>
        </w:rPr>
        <w:t xml:space="preserve"> </w:t>
      </w:r>
      <w:proofErr w:type="spellStart"/>
      <w:r w:rsidRPr="00EE45F5">
        <w:rPr>
          <w:rStyle w:val="a8"/>
        </w:rPr>
        <w:t>and</w:t>
      </w:r>
      <w:proofErr w:type="spellEnd"/>
      <w:r w:rsidRPr="00EE45F5">
        <w:rPr>
          <w:rStyle w:val="a8"/>
        </w:rPr>
        <w:t xml:space="preserve"> </w:t>
      </w:r>
      <w:proofErr w:type="spellStart"/>
      <w:r w:rsidRPr="00EE45F5">
        <w:rPr>
          <w:rStyle w:val="a8"/>
        </w:rPr>
        <w:t>External</w:t>
      </w:r>
      <w:proofErr w:type="spellEnd"/>
      <w:r w:rsidRPr="00EE45F5">
        <w:rPr>
          <w:rStyle w:val="a8"/>
        </w:rPr>
        <w:t xml:space="preserve"> </w:t>
      </w:r>
      <w:proofErr w:type="spellStart"/>
      <w:r w:rsidRPr="00EE45F5">
        <w:rPr>
          <w:rStyle w:val="a8"/>
        </w:rPr>
        <w:t>Components</w:t>
      </w:r>
      <w:proofErr w:type="spellEnd"/>
      <w:r w:rsidRPr="00EE45F5">
        <w:rPr>
          <w:rStyle w:val="a8"/>
        </w:rPr>
        <w:t>)</w:t>
      </w:r>
      <w:r w:rsidRPr="00EE45F5">
        <w:t>: Это взаимодействие с пользователем, другими приложениями или внешними сервисами, например, через графический интерфейс или командную строку.</w:t>
      </w:r>
    </w:p>
    <w:p w:rsidR="00151F80" w:rsidRPr="00EE45F5" w:rsidRDefault="005113F6" w:rsidP="005229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t>Схематическое</w:t>
      </w:r>
      <w:r w:rsidR="00130778" w:rsidRPr="00EE45F5">
        <w:rPr>
          <w:rFonts w:ascii="Times New Roman" w:hAnsi="Times New Roman" w:cs="Times New Roman"/>
          <w:sz w:val="24"/>
          <w:szCs w:val="24"/>
        </w:rPr>
        <w:t xml:space="preserve"> представление</w:t>
      </w:r>
      <w:r w:rsidR="00151F80" w:rsidRPr="00EE45F5">
        <w:rPr>
          <w:rFonts w:ascii="Times New Roman" w:hAnsi="Times New Roman" w:cs="Times New Roman"/>
          <w:sz w:val="24"/>
          <w:szCs w:val="24"/>
        </w:rPr>
        <w:t xml:space="preserve"> архитек</w:t>
      </w:r>
      <w:r w:rsidR="00130778" w:rsidRPr="00EE45F5">
        <w:rPr>
          <w:rFonts w:ascii="Times New Roman" w:hAnsi="Times New Roman" w:cs="Times New Roman"/>
          <w:sz w:val="24"/>
          <w:szCs w:val="24"/>
        </w:rPr>
        <w:t xml:space="preserve">туры </w:t>
      </w:r>
      <w:r w:rsidR="00130778" w:rsidRPr="00EE45F5">
        <w:rPr>
          <w:rFonts w:ascii="Times New Roman" w:hAnsi="Times New Roman" w:cs="Times New Roman"/>
          <w:sz w:val="24"/>
          <w:szCs w:val="24"/>
          <w:lang w:val="en-US"/>
        </w:rPr>
        <w:t>DDD</w:t>
      </w:r>
      <w:r w:rsidR="003160A9">
        <w:rPr>
          <w:rFonts w:ascii="Times New Roman" w:hAnsi="Times New Roman" w:cs="Times New Roman"/>
          <w:sz w:val="24"/>
          <w:szCs w:val="24"/>
        </w:rPr>
        <w:t>, представлено на рисунке 1</w:t>
      </w:r>
      <w:r w:rsidR="00130778" w:rsidRPr="00EE45F5">
        <w:rPr>
          <w:rFonts w:ascii="Times New Roman" w:hAnsi="Times New Roman" w:cs="Times New Roman"/>
          <w:sz w:val="24"/>
          <w:szCs w:val="24"/>
        </w:rPr>
        <w:t>.1</w:t>
      </w:r>
      <w:r w:rsidR="00151F80" w:rsidRPr="00EE45F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51F80" w:rsidRPr="00EE45F5" w:rsidRDefault="00130778" w:rsidP="0016159A">
      <w:pPr>
        <w:spacing w:before="567"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301E818" wp14:editId="5FE53F49">
            <wp:extent cx="4091354" cy="3170181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1217" cy="328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9F5" w:rsidRPr="005229F5" w:rsidRDefault="003160A9" w:rsidP="005229F5">
      <w:pPr>
        <w:spacing w:after="567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  <w:r w:rsidR="00130778" w:rsidRPr="00EE45F5">
        <w:rPr>
          <w:rFonts w:ascii="Times New Roman" w:hAnsi="Times New Roman" w:cs="Times New Roman"/>
          <w:sz w:val="24"/>
          <w:szCs w:val="24"/>
        </w:rPr>
        <w:t>.1</w:t>
      </w:r>
      <w:r w:rsidR="00151F80" w:rsidRPr="00EE45F5">
        <w:rPr>
          <w:rFonts w:ascii="Times New Roman" w:hAnsi="Times New Roman" w:cs="Times New Roman"/>
          <w:sz w:val="24"/>
          <w:szCs w:val="24"/>
        </w:rPr>
        <w:t xml:space="preserve"> – </w:t>
      </w:r>
      <w:r w:rsidR="005113F6" w:rsidRPr="00EE45F5">
        <w:rPr>
          <w:rFonts w:ascii="Times New Roman" w:hAnsi="Times New Roman" w:cs="Times New Roman"/>
          <w:sz w:val="24"/>
          <w:szCs w:val="24"/>
        </w:rPr>
        <w:t>Схематическое</w:t>
      </w:r>
      <w:r w:rsidR="00130778" w:rsidRPr="00EE45F5">
        <w:rPr>
          <w:rFonts w:ascii="Times New Roman" w:hAnsi="Times New Roman" w:cs="Times New Roman"/>
          <w:sz w:val="24"/>
          <w:szCs w:val="24"/>
        </w:rPr>
        <w:t xml:space="preserve"> представление архитектуры </w:t>
      </w:r>
      <w:r w:rsidR="00130778" w:rsidRPr="00EE45F5">
        <w:rPr>
          <w:rFonts w:ascii="Times New Roman" w:hAnsi="Times New Roman" w:cs="Times New Roman"/>
          <w:sz w:val="24"/>
          <w:szCs w:val="24"/>
          <w:lang w:val="en-US"/>
        </w:rPr>
        <w:t>DDD</w:t>
      </w:r>
    </w:p>
    <w:p w:rsidR="00457A25" w:rsidRPr="005B2B2F" w:rsidRDefault="00457A25" w:rsidP="00457A25">
      <w:pPr>
        <w:pStyle w:val="3"/>
        <w:keepNext/>
        <w:keepLines/>
        <w:spacing w:before="0" w:beforeAutospacing="0" w:after="0" w:afterAutospacing="0" w:line="360" w:lineRule="auto"/>
        <w:jc w:val="center"/>
        <w:rPr>
          <w:bCs w:val="0"/>
          <w:sz w:val="28"/>
          <w:szCs w:val="28"/>
        </w:rPr>
      </w:pPr>
      <w:r w:rsidRPr="00457A25">
        <w:rPr>
          <w:bCs w:val="0"/>
          <w:sz w:val="28"/>
          <w:szCs w:val="28"/>
        </w:rPr>
        <w:lastRenderedPageBreak/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sz w:val="28"/>
          <w:szCs w:val="28"/>
        </w:rPr>
        <w:t>Преимущества применения DDD</w:t>
      </w:r>
    </w:p>
    <w:p w:rsidR="004174E5" w:rsidRPr="00EE45F5" w:rsidRDefault="004174E5" w:rsidP="00690D42">
      <w:pPr>
        <w:pStyle w:val="a7"/>
        <w:spacing w:line="360" w:lineRule="auto"/>
        <w:contextualSpacing/>
      </w:pPr>
      <w:r w:rsidRPr="00EE45F5">
        <w:t xml:space="preserve">Использование </w:t>
      </w:r>
      <w:r w:rsidRPr="00EE45F5">
        <w:rPr>
          <w:rStyle w:val="a8"/>
        </w:rPr>
        <w:t>DDD</w:t>
      </w:r>
      <w:r w:rsidRPr="00EE45F5">
        <w:t xml:space="preserve"> в </w:t>
      </w:r>
      <w:r w:rsidR="00753CF0" w:rsidRPr="00753CF0">
        <w:rPr>
          <w:rStyle w:val="a8"/>
          <w:b w:val="0"/>
          <w:lang w:val="en-US"/>
        </w:rPr>
        <w:t>OL</w:t>
      </w:r>
      <w:r w:rsidRPr="00EE45F5">
        <w:t xml:space="preserve"> позволяет достичь нескольких ключевых целей:</w:t>
      </w:r>
    </w:p>
    <w:p w:rsidR="004174E5" w:rsidRPr="00EE45F5" w:rsidRDefault="004174E5" w:rsidP="009574DC">
      <w:pPr>
        <w:pStyle w:val="a7"/>
        <w:numPr>
          <w:ilvl w:val="0"/>
          <w:numId w:val="9"/>
        </w:numPr>
        <w:spacing w:line="360" w:lineRule="auto"/>
        <w:contextualSpacing/>
      </w:pPr>
      <w:r w:rsidRPr="00EE45F5">
        <w:rPr>
          <w:rStyle w:val="a8"/>
        </w:rPr>
        <w:t>Модульность и независимость компонентов</w:t>
      </w:r>
      <w:r w:rsidRPr="00EE45F5">
        <w:t>: Разделение системы на контексты и использование чётких интерфейсов между ними позволяет создавать независимые компоненты, которые можно легко изменять, заменять или масштабировать.</w:t>
      </w:r>
    </w:p>
    <w:p w:rsidR="004174E5" w:rsidRPr="00EE45F5" w:rsidRDefault="004174E5" w:rsidP="009574DC">
      <w:pPr>
        <w:pStyle w:val="a7"/>
        <w:numPr>
          <w:ilvl w:val="0"/>
          <w:numId w:val="9"/>
        </w:numPr>
        <w:spacing w:line="360" w:lineRule="auto"/>
        <w:contextualSpacing/>
      </w:pPr>
      <w:r w:rsidRPr="00EE45F5">
        <w:rPr>
          <w:rStyle w:val="a8"/>
        </w:rPr>
        <w:t>Гибкость и масштабируемость</w:t>
      </w:r>
      <w:r w:rsidRPr="00EE45F5">
        <w:t>: Архитектура, основанная на DDD, позволяет гибко адаптировать систему под изменяющиеся требования. Это особенно важно для среды программирования, которая должна поддерживать разнообразие задач, связанных с управлением технологическими процессами.</w:t>
      </w:r>
    </w:p>
    <w:p w:rsidR="00457A25" w:rsidRDefault="004174E5" w:rsidP="009574DC">
      <w:pPr>
        <w:pStyle w:val="a7"/>
        <w:numPr>
          <w:ilvl w:val="0"/>
          <w:numId w:val="9"/>
        </w:numPr>
        <w:spacing w:line="360" w:lineRule="auto"/>
        <w:contextualSpacing/>
      </w:pPr>
      <w:r w:rsidRPr="00EE45F5">
        <w:rPr>
          <w:rStyle w:val="a8"/>
        </w:rPr>
        <w:t>Упрощение взаимодействия между разработчиками и бизнес-экспертами</w:t>
      </w:r>
      <w:r w:rsidRPr="00EE45F5">
        <w:t>: Единый язык, используемый в DDD, способствует лучшему пониманию предметной области и уменьшению недопонимания между участниками разработки. Это позволяет быстрее разрабатывать и внедрять новые функции и решать возникающие проблемы.</w:t>
      </w:r>
    </w:p>
    <w:p w:rsidR="00457A25" w:rsidRPr="005B2B2F" w:rsidRDefault="00457A25" w:rsidP="00457A25">
      <w:pPr>
        <w:pStyle w:val="3"/>
        <w:keepNext/>
        <w:keepLines/>
        <w:spacing w:before="0" w:beforeAutospacing="0" w:after="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1.</w:t>
      </w:r>
      <w:r w:rsidRPr="005B2B2F">
        <w:rPr>
          <w:bCs w:val="0"/>
          <w:sz w:val="28"/>
          <w:szCs w:val="28"/>
        </w:rPr>
        <w:t>1</w:t>
      </w:r>
      <w:r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4</w:t>
      </w:r>
      <w:r w:rsidRPr="00457A25">
        <w:rPr>
          <w:bCs w:val="0"/>
          <w:sz w:val="28"/>
          <w:szCs w:val="28"/>
        </w:rPr>
        <w:t xml:space="preserve"> </w:t>
      </w:r>
      <w:r w:rsidRPr="00EE45F5">
        <w:t>Применение DDD для расширяемости</w:t>
      </w:r>
    </w:p>
    <w:p w:rsidR="004174E5" w:rsidRPr="00EE45F5" w:rsidRDefault="004174E5" w:rsidP="009376ED">
      <w:pPr>
        <w:pStyle w:val="a7"/>
        <w:spacing w:line="360" w:lineRule="auto"/>
        <w:ind w:firstLine="708"/>
      </w:pPr>
      <w:r w:rsidRPr="00EE45F5">
        <w:t xml:space="preserve">С помощью </w:t>
      </w:r>
      <w:r w:rsidRPr="00EE45F5">
        <w:rPr>
          <w:rStyle w:val="a8"/>
        </w:rPr>
        <w:t>DDD</w:t>
      </w:r>
      <w:r w:rsidRPr="00EE45F5">
        <w:t xml:space="preserve"> можно легко добавлять новый функционал и расширять</w:t>
      </w:r>
      <w:r w:rsidR="00D82ADE" w:rsidRPr="00EE45F5">
        <w:t xml:space="preserve"> программу</w:t>
      </w:r>
      <w:r w:rsidRPr="00EE45F5">
        <w:t>. Это может быть особенно полезно в будущем, когда появятся новые типы устройств или технологии, которые потребуют интеграции в существующую систему. Благодаря ясному разделению на слои и контексты, расширение системы не будет нарушать её стабильность, а новые функции можно будет добавить с минимальными затратами.</w:t>
      </w:r>
    </w:p>
    <w:p w:rsidR="00457A25" w:rsidRPr="00457A25" w:rsidRDefault="00FB6063" w:rsidP="00457A25">
      <w:pPr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br w:type="page"/>
      </w:r>
    </w:p>
    <w:p w:rsidR="00457A25" w:rsidRPr="00457A25" w:rsidRDefault="00457A25" w:rsidP="009574DC">
      <w:pPr>
        <w:pStyle w:val="1"/>
        <w:numPr>
          <w:ilvl w:val="1"/>
          <w:numId w:val="12"/>
        </w:numPr>
        <w:spacing w:before="0" w:line="360" w:lineRule="auto"/>
        <w:jc w:val="center"/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lastRenderedPageBreak/>
        <w:t>Анализ сред разработки</w:t>
      </w:r>
    </w:p>
    <w:p w:rsidR="00A566BE" w:rsidRPr="00457A25" w:rsidRDefault="00457A25" w:rsidP="00A566B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>Для выбора наиболее подходящей среды разработки для автома</w:t>
      </w:r>
      <w:r>
        <w:rPr>
          <w:rFonts w:ascii="Times New Roman" w:hAnsi="Times New Roman" w:cs="Times New Roman"/>
          <w:sz w:val="24"/>
          <w:szCs w:val="24"/>
        </w:rPr>
        <w:t>тизации процессов в промышленности</w:t>
      </w:r>
      <w:r w:rsidRPr="00457A25">
        <w:rPr>
          <w:rFonts w:ascii="Times New Roman" w:hAnsi="Times New Roman" w:cs="Times New Roman"/>
          <w:sz w:val="24"/>
          <w:szCs w:val="24"/>
        </w:rPr>
        <w:t xml:space="preserve"> важно учитывать несколько факторов: совместимость с оборудованием, поддерживаемые языки программирования, возможности интеграции с другими системами, а также требования по визуализации и отладке. В контексте автоматизации задач с использованием ПЛК и панелей управления, различные среды могут иметь свои преимущества в зависимости от потребностей проекта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566BE" w:rsidRPr="00A566BE" w:rsidRDefault="00457A25" w:rsidP="009574DC">
      <w:pPr>
        <w:pStyle w:val="3"/>
        <w:keepNext/>
        <w:keepLines/>
        <w:numPr>
          <w:ilvl w:val="2"/>
          <w:numId w:val="12"/>
        </w:numPr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proofErr w:type="spellStart"/>
      <w:r w:rsidRPr="00457A25">
        <w:rPr>
          <w:bCs w:val="0"/>
          <w:sz w:val="28"/>
          <w:szCs w:val="28"/>
        </w:rPr>
        <w:t>Codesys</w:t>
      </w:r>
      <w:proofErr w:type="spellEnd"/>
    </w:p>
    <w:p w:rsidR="00BF0E71" w:rsidRPr="008E5339" w:rsidRDefault="00927908" w:rsidP="00927908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Codesys</w:t>
      </w:r>
      <w:proofErr w:type="spellEnd"/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</w:t>
      </w:r>
      <w:r w:rsidR="00FB6063"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ой</w:t>
      </w:r>
      <w:r w:rsidR="00FB6063"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разработки программного обеспечения для программируемых логических контроллеров (ПЛК). Она поддерживает широкий спектр оборудования от различных производителей и предоставляет многоязыковую среду разработки, соответствующую стандарту IEC 61131-3</w:t>
      </w:r>
      <w:r w:rsidR="008E5339"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E5339" w:rsidRPr="008E5339">
        <w:rPr>
          <w:rFonts w:ascii="Times New Roman" w:hAnsi="Times New Roman" w:cs="Times New Roman"/>
          <w:sz w:val="24"/>
          <w:szCs w:val="24"/>
        </w:rPr>
        <w:t>[4]</w:t>
      </w:r>
      <w:r w:rsidR="00FB6063"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B6063" w:rsidRPr="00927908" w:rsidRDefault="00FB6063" w:rsidP="00927908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 функционал:</w:t>
      </w:r>
    </w:p>
    <w:p w:rsidR="00FB6063" w:rsidRPr="00927908" w:rsidRDefault="00FB6063" w:rsidP="009574DC">
      <w:pPr>
        <w:numPr>
          <w:ilvl w:val="0"/>
          <w:numId w:val="1"/>
        </w:num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языков программирования FBD, LD, ST, IL и SFC.</w:t>
      </w:r>
    </w:p>
    <w:p w:rsidR="00FB6063" w:rsidRPr="00927908" w:rsidRDefault="00FB6063" w:rsidP="009574DC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Мощные средства отладки, включая пошаговое выполнение и точечные остановки (</w:t>
      </w:r>
      <w:proofErr w:type="spellStart"/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breakpoints</w:t>
      </w:r>
      <w:proofErr w:type="spellEnd"/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B6063" w:rsidRPr="00927908" w:rsidRDefault="00FB6063" w:rsidP="009574DC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Расширенная работа с коммуникациями: поддержка различных протоколов (</w:t>
      </w:r>
      <w:proofErr w:type="spellStart"/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</w:t>
      </w:r>
      <w:proofErr w:type="spellEnd"/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CANopen</w:t>
      </w:r>
      <w:proofErr w:type="spellEnd"/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BACnet</w:t>
      </w:r>
      <w:proofErr w:type="spellEnd"/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т.д.).</w:t>
      </w:r>
    </w:p>
    <w:p w:rsidR="00FB6063" w:rsidRPr="00927908" w:rsidRDefault="00FB6063" w:rsidP="009574DC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SCADA-систем для визуализации и мониторинга процессов.</w:t>
      </w:r>
    </w:p>
    <w:p w:rsidR="00FB6063" w:rsidRPr="00927908" w:rsidRDefault="00FB6063" w:rsidP="009574DC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Широкая библиотека готовых функциональных блоков.</w:t>
      </w:r>
    </w:p>
    <w:p w:rsidR="00FB6063" w:rsidRPr="00927908" w:rsidRDefault="00FB6063" w:rsidP="009574DC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управления системой с мобильных устройств.</w:t>
      </w:r>
    </w:p>
    <w:p w:rsidR="00FB6063" w:rsidRPr="00927908" w:rsidRDefault="00FB6063" w:rsidP="00927908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:rsidR="00FB6063" w:rsidRPr="00927908" w:rsidRDefault="00FB6063" w:rsidP="009574DC">
      <w:pPr>
        <w:numPr>
          <w:ilvl w:val="0"/>
          <w:numId w:val="2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сложность освоения для начинающих пользователей.</w:t>
      </w:r>
    </w:p>
    <w:p w:rsidR="00FB6063" w:rsidRDefault="00457A25" w:rsidP="00927908">
      <w:pPr>
        <w:spacing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57A25">
        <w:rPr>
          <w:rFonts w:ascii="Times New Roman" w:hAnsi="Times New Roman" w:cs="Times New Roman"/>
          <w:sz w:val="24"/>
          <w:szCs w:val="24"/>
        </w:rPr>
        <w:t>Codesys</w:t>
      </w:r>
      <w:proofErr w:type="spellEnd"/>
      <w:r w:rsidRPr="00457A25">
        <w:rPr>
          <w:rFonts w:ascii="Times New Roman" w:hAnsi="Times New Roman" w:cs="Times New Roman"/>
          <w:sz w:val="24"/>
          <w:szCs w:val="24"/>
        </w:rPr>
        <w:t xml:space="preserve"> подходит для работы с многозадачными проектами и интеграции с разными производителями, но требует больше времени и ресурсов на настройку и изучение. Она также обладает высокой масштабируемостью и поддерживает интеграцию с современными технологиями, такими как </w:t>
      </w:r>
      <w:proofErr w:type="spellStart"/>
      <w:r w:rsidRPr="00457A25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457A2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457A25">
        <w:rPr>
          <w:rFonts w:ascii="Times New Roman" w:hAnsi="Times New Roman" w:cs="Times New Roman"/>
          <w:sz w:val="24"/>
          <w:szCs w:val="24"/>
        </w:rPr>
        <w:t>Industry</w:t>
      </w:r>
      <w:proofErr w:type="spellEnd"/>
      <w:r w:rsidRPr="00457A25">
        <w:rPr>
          <w:rFonts w:ascii="Times New Roman" w:hAnsi="Times New Roman" w:cs="Times New Roman"/>
          <w:sz w:val="24"/>
          <w:szCs w:val="24"/>
        </w:rPr>
        <w:t xml:space="preserve"> 4.0, что делает её подходящей для сложных и крупных проектов. Однако её сложность и потребность в обучении могут быть барьером для небольших </w:t>
      </w:r>
      <w:proofErr w:type="spellStart"/>
      <w:r w:rsidRPr="00457A25">
        <w:rPr>
          <w:rFonts w:ascii="Times New Roman" w:hAnsi="Times New Roman" w:cs="Times New Roman"/>
          <w:sz w:val="24"/>
          <w:szCs w:val="24"/>
        </w:rPr>
        <w:t>компаний</w:t>
      </w:r>
      <w:r w:rsidR="00FB6063"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proofErr w:type="spellEnd"/>
      <w:r w:rsidR="00FB6063"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57A25" w:rsidRDefault="00457A25" w:rsidP="00927908">
      <w:pPr>
        <w:spacing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57A25" w:rsidRPr="00457A25" w:rsidRDefault="00457A25" w:rsidP="00927908">
      <w:pPr>
        <w:spacing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57A25" w:rsidRPr="005B2B2F" w:rsidRDefault="00457A25" w:rsidP="00457A25">
      <w:pPr>
        <w:pStyle w:val="3"/>
        <w:keepNext/>
        <w:keepLines/>
        <w:spacing w:before="0" w:beforeAutospacing="0" w:after="0" w:afterAutospacing="0" w:line="360" w:lineRule="auto"/>
        <w:jc w:val="center"/>
        <w:rPr>
          <w:bCs w:val="0"/>
          <w:sz w:val="28"/>
          <w:szCs w:val="28"/>
        </w:rPr>
      </w:pPr>
      <w:r w:rsidRPr="00457A25">
        <w:rPr>
          <w:bCs w:val="0"/>
          <w:sz w:val="28"/>
          <w:szCs w:val="28"/>
        </w:rPr>
        <w:lastRenderedPageBreak/>
        <w:t xml:space="preserve">1.2.2 TIA </w:t>
      </w:r>
      <w:proofErr w:type="spellStart"/>
      <w:r w:rsidRPr="00457A25">
        <w:rPr>
          <w:bCs w:val="0"/>
          <w:sz w:val="28"/>
          <w:szCs w:val="28"/>
        </w:rPr>
        <w:t>Portal</w:t>
      </w:r>
      <w:proofErr w:type="spellEnd"/>
      <w:r w:rsidRPr="00457A25">
        <w:rPr>
          <w:bCs w:val="0"/>
          <w:sz w:val="28"/>
          <w:szCs w:val="28"/>
        </w:rPr>
        <w:t xml:space="preserve"> (</w:t>
      </w:r>
      <w:proofErr w:type="spellStart"/>
      <w:r w:rsidRPr="00457A25">
        <w:rPr>
          <w:bCs w:val="0"/>
          <w:sz w:val="28"/>
          <w:szCs w:val="28"/>
        </w:rPr>
        <w:t>Siemens</w:t>
      </w:r>
      <w:proofErr w:type="spellEnd"/>
      <w:r w:rsidRPr="00457A25">
        <w:rPr>
          <w:bCs w:val="0"/>
          <w:sz w:val="28"/>
          <w:szCs w:val="28"/>
        </w:rPr>
        <w:t>)</w:t>
      </w:r>
    </w:p>
    <w:p w:rsidR="00FB6063" w:rsidRPr="008E5339" w:rsidRDefault="00FB6063" w:rsidP="00927908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TIA </w:t>
      </w:r>
      <w:proofErr w:type="spellStart"/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Portal</w:t>
      </w:r>
      <w:proofErr w:type="spellEnd"/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комплексная среда разработки от </w:t>
      </w:r>
      <w:proofErr w:type="spellStart"/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Siemens</w:t>
      </w:r>
      <w:proofErr w:type="spellEnd"/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предназначенная для программирования и конфигурирования устройств из линейки SIMATIC, включая ПЛК, HMI и SCADA</w:t>
      </w:r>
      <w:r w:rsidR="008E5339"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E5339" w:rsidRPr="008E5339">
        <w:rPr>
          <w:rFonts w:ascii="Times New Roman" w:hAnsi="Times New Roman" w:cs="Times New Roman"/>
          <w:sz w:val="24"/>
          <w:szCs w:val="24"/>
        </w:rPr>
        <w:t>[5]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B6063" w:rsidRPr="00927908" w:rsidRDefault="00FB6063" w:rsidP="00927908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 функционал:</w:t>
      </w:r>
    </w:p>
    <w:p w:rsidR="00FB6063" w:rsidRPr="00927908" w:rsidRDefault="00FB6063" w:rsidP="009574DC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Единая среда разработки для всего оборудования </w:t>
      </w:r>
      <w:proofErr w:type="spellStart"/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Siemens</w:t>
      </w:r>
      <w:proofErr w:type="spellEnd"/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B6063" w:rsidRPr="00927908" w:rsidRDefault="00FB6063" w:rsidP="009574DC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языков стандарта IEC 61131-3, включая FBD, LD и ST.</w:t>
      </w:r>
    </w:p>
    <w:p w:rsidR="00FB6063" w:rsidRPr="00927908" w:rsidRDefault="00FB6063" w:rsidP="009574DC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Визуализация процессов с помощью SCADA-систем.</w:t>
      </w:r>
    </w:p>
    <w:p w:rsidR="00FB6063" w:rsidRPr="00927908" w:rsidRDefault="00FB6063" w:rsidP="009574DC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Расширенные возможности анализа производительности оборудования.</w:t>
      </w:r>
    </w:p>
    <w:p w:rsidR="00FB6063" w:rsidRPr="00927908" w:rsidRDefault="00FB6063" w:rsidP="009574DC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системами управления энергопотреблением.</w:t>
      </w:r>
    </w:p>
    <w:p w:rsidR="00FB6063" w:rsidRPr="00927908" w:rsidRDefault="00FB6063" w:rsidP="00927908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:rsidR="00FB6063" w:rsidRPr="00927908" w:rsidRDefault="00FB6063" w:rsidP="009574DC">
      <w:pPr>
        <w:numPr>
          <w:ilvl w:val="0"/>
          <w:numId w:val="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Ограниченная совместимость с оборудованием других производителей.</w:t>
      </w:r>
    </w:p>
    <w:p w:rsidR="00FB6063" w:rsidRPr="00927908" w:rsidRDefault="00FB6063" w:rsidP="009574DC">
      <w:pPr>
        <w:numPr>
          <w:ilvl w:val="0"/>
          <w:numId w:val="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встроенных симуляторов для быстрой отладки без подключения устройства.</w:t>
      </w:r>
    </w:p>
    <w:p w:rsidR="00FB6063" w:rsidRPr="00927908" w:rsidRDefault="00FB6063" w:rsidP="00927908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TIA </w:t>
      </w:r>
      <w:proofErr w:type="spellStart"/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Portal</w:t>
      </w:r>
      <w:proofErr w:type="spellEnd"/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мощным инструментом для крупных предприятий, использующих оборудование </w:t>
      </w:r>
      <w:proofErr w:type="spellStart"/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Siemens</w:t>
      </w:r>
      <w:proofErr w:type="spellEnd"/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, однако избыточна для более узких задач автоматизации.</w:t>
      </w:r>
    </w:p>
    <w:p w:rsidR="00457A25" w:rsidRPr="005B2B2F" w:rsidRDefault="00457A25" w:rsidP="00457A25">
      <w:pPr>
        <w:pStyle w:val="3"/>
        <w:keepNext/>
        <w:keepLines/>
        <w:spacing w:before="0" w:beforeAutospacing="0" w:after="0" w:afterAutospacing="0" w:line="360" w:lineRule="auto"/>
        <w:jc w:val="center"/>
        <w:rPr>
          <w:bCs w:val="0"/>
          <w:sz w:val="28"/>
          <w:szCs w:val="28"/>
        </w:rPr>
      </w:pPr>
      <w:r w:rsidRPr="00457A25">
        <w:rPr>
          <w:bCs w:val="0"/>
          <w:sz w:val="28"/>
          <w:szCs w:val="28"/>
        </w:rPr>
        <w:t xml:space="preserve">1.2.3 </w:t>
      </w:r>
      <w:proofErr w:type="spellStart"/>
      <w:r w:rsidRPr="00457A25">
        <w:rPr>
          <w:bCs w:val="0"/>
          <w:sz w:val="28"/>
          <w:szCs w:val="28"/>
        </w:rPr>
        <w:t>Trace</w:t>
      </w:r>
      <w:proofErr w:type="spellEnd"/>
      <w:r w:rsidRPr="00457A25">
        <w:rPr>
          <w:bCs w:val="0"/>
          <w:sz w:val="28"/>
          <w:szCs w:val="28"/>
        </w:rPr>
        <w:t xml:space="preserve"> </w:t>
      </w:r>
      <w:proofErr w:type="spellStart"/>
      <w:r w:rsidRPr="00457A25">
        <w:rPr>
          <w:bCs w:val="0"/>
          <w:sz w:val="28"/>
          <w:szCs w:val="28"/>
        </w:rPr>
        <w:t>Mode</w:t>
      </w:r>
      <w:proofErr w:type="spellEnd"/>
    </w:p>
    <w:p w:rsidR="00FB6063" w:rsidRPr="008E5339" w:rsidRDefault="00FB6063" w:rsidP="00927908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Trace</w:t>
      </w:r>
      <w:proofErr w:type="spellEnd"/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Mode</w:t>
      </w:r>
      <w:proofErr w:type="spellEnd"/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интегрированная система для автоматизации управления, мониторинга и сбора данных (SCADA/HMI), разработанная российской компанией </w:t>
      </w:r>
      <w:proofErr w:type="spellStart"/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AdAstrA</w:t>
      </w:r>
      <w:proofErr w:type="spellEnd"/>
      <w:r w:rsidR="008E5339"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E5339" w:rsidRPr="008E5339">
        <w:rPr>
          <w:rFonts w:ascii="Times New Roman" w:hAnsi="Times New Roman" w:cs="Times New Roman"/>
          <w:sz w:val="24"/>
          <w:szCs w:val="24"/>
        </w:rPr>
        <w:t>[6]</w:t>
      </w:r>
      <w:r w:rsidR="008E5339"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B6063" w:rsidRPr="00927908" w:rsidRDefault="00FB6063" w:rsidP="00927908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 функционал:</w:t>
      </w:r>
    </w:p>
    <w:p w:rsidR="00FB6063" w:rsidRPr="00927908" w:rsidRDefault="00FB6063" w:rsidP="009574DC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человеко-машинных интерфейсов (HMI) и SCADA-систем.</w:t>
      </w:r>
    </w:p>
    <w:p w:rsidR="00FB6063" w:rsidRPr="00927908" w:rsidRDefault="00FB6063" w:rsidP="009574DC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Поддержка большого количества протоколов связи, включая </w:t>
      </w:r>
      <w:proofErr w:type="spellStart"/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</w:t>
      </w:r>
      <w:proofErr w:type="spellEnd"/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OPC и </w:t>
      </w:r>
      <w:proofErr w:type="spellStart"/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BACnet</w:t>
      </w:r>
      <w:proofErr w:type="spellEnd"/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B6063" w:rsidRPr="00927908" w:rsidRDefault="00FB6063" w:rsidP="009574DC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внешними базами данных для хранения параметров и результатов работы систем.</w:t>
      </w:r>
    </w:p>
    <w:p w:rsidR="00FB6063" w:rsidRPr="00927908" w:rsidRDefault="00FB6063" w:rsidP="009574DC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Расширенные функции визуализации, включая 3D-графику.</w:t>
      </w:r>
    </w:p>
    <w:p w:rsidR="00FB6063" w:rsidRPr="00927908" w:rsidRDefault="00FB6063" w:rsidP="009574DC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Инструменты аналитики для оценки эффективности работы системы.</w:t>
      </w:r>
    </w:p>
    <w:p w:rsidR="00FB6063" w:rsidRPr="00927908" w:rsidRDefault="00FB6063" w:rsidP="00927908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:rsidR="00FB6063" w:rsidRPr="00927908" w:rsidRDefault="00FB6063" w:rsidP="009574DC">
      <w:pPr>
        <w:numPr>
          <w:ilvl w:val="0"/>
          <w:numId w:val="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Высокие системные требования.</w:t>
      </w:r>
    </w:p>
    <w:p w:rsidR="00FB6063" w:rsidRPr="00927908" w:rsidRDefault="00FB6063" w:rsidP="009574DC">
      <w:pPr>
        <w:numPr>
          <w:ilvl w:val="0"/>
          <w:numId w:val="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настройки для пользователей, не знакомых с системами SCADA.</w:t>
      </w:r>
    </w:p>
    <w:p w:rsidR="00920FE9" w:rsidRPr="00457A25" w:rsidRDefault="00457A25" w:rsidP="00927908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57A25">
        <w:rPr>
          <w:rFonts w:ascii="Times New Roman" w:hAnsi="Times New Roman" w:cs="Times New Roman"/>
          <w:sz w:val="24"/>
          <w:szCs w:val="24"/>
        </w:rPr>
        <w:t>Trace</w:t>
      </w:r>
      <w:proofErr w:type="spellEnd"/>
      <w:r w:rsidRPr="00457A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A25">
        <w:rPr>
          <w:rFonts w:ascii="Times New Roman" w:hAnsi="Times New Roman" w:cs="Times New Roman"/>
          <w:sz w:val="24"/>
          <w:szCs w:val="24"/>
        </w:rPr>
        <w:t>Mode</w:t>
      </w:r>
      <w:proofErr w:type="spellEnd"/>
      <w:r w:rsidRPr="00457A25">
        <w:rPr>
          <w:rFonts w:ascii="Times New Roman" w:hAnsi="Times New Roman" w:cs="Times New Roman"/>
          <w:sz w:val="24"/>
          <w:szCs w:val="24"/>
        </w:rPr>
        <w:t xml:space="preserve"> ориентирован на создание SCADA-систем, а не на программирование логики работы реле и панелей. Его возможности визуализации и аналитики подходят для сложных </w:t>
      </w:r>
      <w:r>
        <w:rPr>
          <w:rFonts w:ascii="Times New Roman" w:hAnsi="Times New Roman" w:cs="Times New Roman"/>
          <w:sz w:val="24"/>
          <w:szCs w:val="24"/>
        </w:rPr>
        <w:t>систем мониторинга и управления</w:t>
      </w:r>
      <w:r w:rsidRPr="005B2B2F">
        <w:rPr>
          <w:rFonts w:ascii="Times New Roman" w:hAnsi="Times New Roman" w:cs="Times New Roman"/>
          <w:sz w:val="24"/>
          <w:szCs w:val="24"/>
        </w:rPr>
        <w:t>.</w:t>
      </w:r>
      <w:r w:rsidRPr="00457A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57A25" w:rsidRPr="005B2B2F" w:rsidRDefault="00457A25" w:rsidP="00457A25">
      <w:pPr>
        <w:pStyle w:val="3"/>
        <w:keepNext/>
        <w:keepLines/>
        <w:spacing w:before="0" w:beforeAutospacing="0" w:after="0" w:afterAutospacing="0" w:line="360" w:lineRule="auto"/>
        <w:jc w:val="center"/>
        <w:rPr>
          <w:bCs w:val="0"/>
          <w:sz w:val="28"/>
          <w:szCs w:val="28"/>
        </w:rPr>
      </w:pPr>
      <w:r w:rsidRPr="00457A25">
        <w:rPr>
          <w:bCs w:val="0"/>
          <w:sz w:val="28"/>
          <w:szCs w:val="28"/>
        </w:rPr>
        <w:lastRenderedPageBreak/>
        <w:t xml:space="preserve">1.2.4 </w:t>
      </w:r>
      <w:r w:rsidRPr="00457A25">
        <w:rPr>
          <w:bCs w:val="0"/>
          <w:sz w:val="28"/>
          <w:szCs w:val="28"/>
          <w:lang w:val="en-US"/>
        </w:rPr>
        <w:t>Owen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bCs w:val="0"/>
          <w:sz w:val="28"/>
          <w:szCs w:val="28"/>
          <w:lang w:val="en-US"/>
        </w:rPr>
        <w:t>Logic</w:t>
      </w:r>
    </w:p>
    <w:p w:rsidR="00A85E37" w:rsidRPr="00F84FCE" w:rsidRDefault="00A85E37" w:rsidP="00927908">
      <w:pPr>
        <w:pStyle w:val="a7"/>
        <w:spacing w:line="360" w:lineRule="auto"/>
        <w:contextualSpacing/>
        <w:jc w:val="both"/>
        <w:rPr>
          <w:rFonts w:eastAsiaTheme="minorHAnsi"/>
          <w:lang w:eastAsia="en-US"/>
        </w:rPr>
      </w:pPr>
      <w:r w:rsidRPr="00F84FCE">
        <w:rPr>
          <w:rFonts w:eastAsiaTheme="minorHAnsi"/>
          <w:lang w:val="en-US" w:eastAsia="en-US"/>
        </w:rPr>
        <w:t>OWEN</w:t>
      </w:r>
      <w:r w:rsidRPr="0085385B">
        <w:rPr>
          <w:rFonts w:eastAsiaTheme="minorHAnsi"/>
          <w:lang w:eastAsia="en-US"/>
        </w:rPr>
        <w:t xml:space="preserve"> </w:t>
      </w:r>
      <w:r w:rsidRPr="00F84FCE">
        <w:rPr>
          <w:rFonts w:eastAsiaTheme="minorHAnsi"/>
          <w:lang w:val="en-US" w:eastAsia="en-US"/>
        </w:rPr>
        <w:t>Logic</w:t>
      </w:r>
      <w:r w:rsidRPr="0085385B">
        <w:rPr>
          <w:rFonts w:eastAsiaTheme="minorHAnsi"/>
          <w:lang w:eastAsia="en-US"/>
        </w:rPr>
        <w:t xml:space="preserve"> — это специализированная среда разработки, предназначенная для</w:t>
      </w:r>
      <w:r w:rsidRPr="00F84FCE">
        <w:rPr>
          <w:rFonts w:eastAsiaTheme="minorHAnsi"/>
          <w:lang w:eastAsia="en-US"/>
        </w:rPr>
        <w:t xml:space="preserve"> программирования реле и панелей управления компании «ОВЕН». Программное обеспечение поддерживает дв</w:t>
      </w:r>
      <w:r w:rsidR="00753CF0" w:rsidRPr="00F84FCE">
        <w:rPr>
          <w:rFonts w:eastAsiaTheme="minorHAnsi"/>
          <w:lang w:eastAsia="en-US"/>
        </w:rPr>
        <w:t>а языка программирования — FBD</w:t>
      </w:r>
      <w:r w:rsidRPr="00F84FCE">
        <w:rPr>
          <w:rFonts w:eastAsiaTheme="minorHAnsi"/>
          <w:lang w:eastAsia="en-US"/>
        </w:rPr>
        <w:t xml:space="preserve"> и ST, что позволяет эффективно решать задачи автоматизации для оборудования этой компании.</w:t>
      </w:r>
    </w:p>
    <w:p w:rsidR="00A85E37" w:rsidRPr="00927908" w:rsidRDefault="00A85E37" w:rsidP="003579D1">
      <w:pPr>
        <w:pStyle w:val="a7"/>
        <w:spacing w:before="0" w:beforeAutospacing="0" w:after="0" w:afterAutospacing="0" w:line="360" w:lineRule="auto"/>
        <w:contextualSpacing/>
        <w:jc w:val="both"/>
      </w:pPr>
      <w:r w:rsidRPr="003579D1">
        <w:rPr>
          <w:rStyle w:val="a8"/>
          <w:b w:val="0"/>
        </w:rPr>
        <w:t>Ключевой функционал</w:t>
      </w:r>
      <w:r w:rsidRPr="00927908">
        <w:rPr>
          <w:rStyle w:val="a8"/>
        </w:rPr>
        <w:t>:</w:t>
      </w:r>
    </w:p>
    <w:p w:rsidR="00A85E37" w:rsidRPr="00927908" w:rsidRDefault="00A85E37" w:rsidP="009574DC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8"/>
          <w:rFonts w:ascii="Times New Roman" w:hAnsi="Times New Roman" w:cs="Times New Roman"/>
          <w:b w:val="0"/>
          <w:sz w:val="24"/>
          <w:szCs w:val="24"/>
        </w:rPr>
        <w:t>Поддержка языков программирования</w:t>
      </w:r>
      <w:r w:rsidRPr="00927908">
        <w:rPr>
          <w:rStyle w:val="a8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FBD и ST, что соответствует стандарту IEC 61131-3.</w:t>
      </w:r>
    </w:p>
    <w:p w:rsidR="00A85E37" w:rsidRPr="00927908" w:rsidRDefault="00A85E37" w:rsidP="009574DC">
      <w:pPr>
        <w:numPr>
          <w:ilvl w:val="0"/>
          <w:numId w:val="10"/>
        </w:numPr>
        <w:spacing w:before="100" w:beforeAutospacing="1"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8"/>
          <w:rFonts w:ascii="Times New Roman" w:hAnsi="Times New Roman" w:cs="Times New Roman"/>
          <w:b w:val="0"/>
          <w:sz w:val="24"/>
          <w:szCs w:val="24"/>
        </w:rPr>
        <w:t>Интуитивно понятный интерфейс</w:t>
      </w:r>
      <w:r w:rsidRPr="00927908">
        <w:rPr>
          <w:rStyle w:val="a8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Удобный графический интерфейс для создания и отладки программ.</w:t>
      </w:r>
    </w:p>
    <w:p w:rsidR="00A85E37" w:rsidRPr="00927908" w:rsidRDefault="00A85E37" w:rsidP="009574DC">
      <w:pPr>
        <w:numPr>
          <w:ilvl w:val="0"/>
          <w:numId w:val="10"/>
        </w:numPr>
        <w:spacing w:before="100" w:beforeAutospacing="1" w:after="100" w:afterAutospacing="1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8"/>
          <w:rFonts w:ascii="Times New Roman" w:hAnsi="Times New Roman" w:cs="Times New Roman"/>
          <w:b w:val="0"/>
          <w:sz w:val="24"/>
          <w:szCs w:val="24"/>
        </w:rPr>
        <w:t>Возможности расширения</w:t>
      </w:r>
      <w:r w:rsidRPr="00927908">
        <w:rPr>
          <w:rStyle w:val="a8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Программа позволяет создавать собственные функциональные блоки (макросы) и использовать их в других проектах.</w:t>
      </w:r>
    </w:p>
    <w:p w:rsidR="00A85E37" w:rsidRPr="00927908" w:rsidRDefault="00A85E37" w:rsidP="009574DC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8"/>
          <w:rFonts w:ascii="Times New Roman" w:hAnsi="Times New Roman" w:cs="Times New Roman"/>
          <w:b w:val="0"/>
          <w:sz w:val="24"/>
          <w:szCs w:val="24"/>
        </w:rPr>
        <w:t>Бесплатное использование</w:t>
      </w:r>
      <w:r w:rsidRPr="00927908">
        <w:rPr>
          <w:rStyle w:val="a8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</w:t>
      </w:r>
      <w:r w:rsidR="00927908">
        <w:rPr>
          <w:rFonts w:ascii="Times New Roman" w:hAnsi="Times New Roman" w:cs="Times New Roman"/>
          <w:sz w:val="24"/>
          <w:szCs w:val="24"/>
        </w:rPr>
        <w:t>Д</w:t>
      </w:r>
      <w:r w:rsidRPr="00927908">
        <w:rPr>
          <w:rFonts w:ascii="Times New Roman" w:hAnsi="Times New Roman" w:cs="Times New Roman"/>
          <w:sz w:val="24"/>
          <w:szCs w:val="24"/>
        </w:rPr>
        <w:t>оступна бесплатно для пользователей, что делает её привлекательной для небольших и средних предприятий.</w:t>
      </w:r>
    </w:p>
    <w:p w:rsidR="00A85E37" w:rsidRPr="00927908" w:rsidRDefault="00A85E37" w:rsidP="009574DC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8"/>
          <w:rFonts w:ascii="Times New Roman" w:hAnsi="Times New Roman" w:cs="Times New Roman"/>
          <w:b w:val="0"/>
          <w:sz w:val="24"/>
          <w:szCs w:val="24"/>
        </w:rPr>
        <w:t>Интеграция с системами управления и мониторинга</w:t>
      </w:r>
      <w:r w:rsidRPr="00927908">
        <w:rPr>
          <w:rStyle w:val="a8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Возможность интеграции с внешними SCADA-системами для визуализации.</w:t>
      </w:r>
    </w:p>
    <w:p w:rsidR="00A85E37" w:rsidRPr="00927908" w:rsidRDefault="00A85E37" w:rsidP="005105D0">
      <w:pPr>
        <w:pStyle w:val="a7"/>
        <w:spacing w:before="0" w:beforeAutospacing="0" w:after="0" w:afterAutospacing="0" w:line="360" w:lineRule="auto"/>
        <w:contextualSpacing/>
        <w:jc w:val="both"/>
      </w:pPr>
      <w:r w:rsidRPr="005105D0">
        <w:rPr>
          <w:rStyle w:val="a8"/>
          <w:b w:val="0"/>
        </w:rPr>
        <w:t>Недостатки</w:t>
      </w:r>
      <w:r w:rsidRPr="00927908">
        <w:rPr>
          <w:rStyle w:val="a8"/>
        </w:rPr>
        <w:t>:</w:t>
      </w:r>
    </w:p>
    <w:p w:rsidR="00A85E37" w:rsidRPr="00927908" w:rsidRDefault="00A85E37" w:rsidP="009574DC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8"/>
          <w:rFonts w:ascii="Times New Roman" w:hAnsi="Times New Roman" w:cs="Times New Roman"/>
          <w:b w:val="0"/>
          <w:sz w:val="24"/>
          <w:szCs w:val="24"/>
        </w:rPr>
        <w:t>Ограниченная совместимость</w:t>
      </w:r>
      <w:r w:rsidRPr="00927908">
        <w:rPr>
          <w:rStyle w:val="a8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Программное обеспечение предназначено исключительно для работы </w:t>
      </w:r>
      <w:r w:rsidR="003579D1">
        <w:rPr>
          <w:rFonts w:ascii="Times New Roman" w:hAnsi="Times New Roman" w:cs="Times New Roman"/>
          <w:sz w:val="24"/>
          <w:szCs w:val="24"/>
        </w:rPr>
        <w:t>с оборудованием компании «ОВЕН»</w:t>
      </w:r>
      <w:r w:rsidRPr="00927908">
        <w:rPr>
          <w:rFonts w:ascii="Times New Roman" w:hAnsi="Times New Roman" w:cs="Times New Roman"/>
          <w:sz w:val="24"/>
          <w:szCs w:val="24"/>
        </w:rPr>
        <w:t>.</w:t>
      </w:r>
    </w:p>
    <w:p w:rsidR="003579D1" w:rsidRPr="003579D1" w:rsidRDefault="00A85E37" w:rsidP="009574DC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8"/>
          <w:rFonts w:ascii="Times New Roman" w:hAnsi="Times New Roman" w:cs="Times New Roman"/>
          <w:b w:val="0"/>
          <w:sz w:val="24"/>
          <w:szCs w:val="24"/>
        </w:rPr>
        <w:t>Ограниченные возможности визуализации</w:t>
      </w:r>
      <w:r w:rsidRPr="00927908">
        <w:rPr>
          <w:rStyle w:val="a8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Отсутствие встроенных инструментов для создания сложных SCADA-интерфейсов.</w:t>
      </w:r>
    </w:p>
    <w:p w:rsidR="003579D1" w:rsidRDefault="00753CF0" w:rsidP="005105D0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  <w:lang w:val="en-US"/>
        </w:rPr>
        <w:t>OL</w:t>
      </w:r>
      <w:r w:rsidR="003579D1" w:rsidRPr="00457A25">
        <w:rPr>
          <w:rFonts w:ascii="Times New Roman" w:hAnsi="Times New Roman" w:cs="Times New Roman"/>
          <w:sz w:val="24"/>
          <w:szCs w:val="24"/>
        </w:rPr>
        <w:t xml:space="preserve"> подходит для автоматизации задач с использованием оборудования компании «ОВЕН», </w:t>
      </w:r>
      <w:r w:rsidR="00457A25" w:rsidRPr="00457A25">
        <w:rPr>
          <w:rFonts w:ascii="Times New Roman" w:hAnsi="Times New Roman" w:cs="Times New Roman"/>
          <w:sz w:val="24"/>
          <w:szCs w:val="24"/>
        </w:rPr>
        <w:t xml:space="preserve">но ограничена в плане совместимости с другими производителями и возможностями визуализации. Для небольших предприятий это решение является оптимальным благодаря бесплатному доступу и простоте использования, но для более сложных проектов с интеграцией внешних систем или создания сложных SCADA-интерфейсов могут потребоваться дополнительные инструменты </w:t>
      </w:r>
      <w:r w:rsidR="003579D1" w:rsidRPr="00457A25">
        <w:rPr>
          <w:rFonts w:ascii="Times New Roman" w:hAnsi="Times New Roman" w:cs="Times New Roman"/>
          <w:sz w:val="24"/>
          <w:szCs w:val="24"/>
        </w:rPr>
        <w:t>визуализации</w:t>
      </w:r>
      <w:r w:rsidR="003579D1"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57A25" w:rsidRDefault="00457A25" w:rsidP="005105D0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57A25" w:rsidRDefault="00457A25" w:rsidP="005105D0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57A25" w:rsidRPr="00457A25" w:rsidRDefault="00457A25" w:rsidP="005105D0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71BAA" w:rsidRPr="003579D1" w:rsidRDefault="00A71BAA" w:rsidP="003579D1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57A25" w:rsidRPr="00457A25" w:rsidRDefault="00457A25" w:rsidP="00457A25">
      <w:pPr>
        <w:pStyle w:val="3"/>
        <w:keepNext/>
        <w:keepLines/>
        <w:spacing w:before="0" w:beforeAutospacing="0" w:after="0" w:afterAutospacing="0" w:line="360" w:lineRule="auto"/>
        <w:jc w:val="center"/>
        <w:rPr>
          <w:bCs w:val="0"/>
          <w:sz w:val="28"/>
          <w:szCs w:val="28"/>
        </w:rPr>
      </w:pPr>
      <w:r w:rsidRPr="00457A25">
        <w:rPr>
          <w:bCs w:val="0"/>
          <w:sz w:val="28"/>
          <w:szCs w:val="28"/>
        </w:rPr>
        <w:lastRenderedPageBreak/>
        <w:t>1.2.</w:t>
      </w:r>
      <w:r w:rsidRPr="00457A25">
        <w:rPr>
          <w:bCs w:val="0"/>
          <w:sz w:val="28"/>
          <w:szCs w:val="28"/>
          <w:lang w:val="en-US"/>
        </w:rPr>
        <w:t>5</w:t>
      </w:r>
      <w:r w:rsidRPr="00457A25">
        <w:rPr>
          <w:bCs w:val="0"/>
          <w:sz w:val="28"/>
          <w:szCs w:val="28"/>
        </w:rPr>
        <w:t xml:space="preserve"> Сравнительная таблица сред разработки</w:t>
      </w:r>
    </w:p>
    <w:p w:rsidR="00457A25" w:rsidRPr="00457A25" w:rsidRDefault="00457A25" w:rsidP="00457A25">
      <w:pPr>
        <w:pStyle w:val="3"/>
        <w:keepNext/>
        <w:keepLines/>
        <w:spacing w:before="0" w:beforeAutospacing="0" w:after="0" w:afterAutospacing="0" w:line="360" w:lineRule="auto"/>
        <w:jc w:val="center"/>
        <w:rPr>
          <w:bCs w:val="0"/>
          <w:sz w:val="28"/>
          <w:szCs w:val="28"/>
          <w:lang w:val="en-US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85"/>
        <w:gridCol w:w="1449"/>
        <w:gridCol w:w="1938"/>
        <w:gridCol w:w="1455"/>
        <w:gridCol w:w="1491"/>
        <w:gridCol w:w="1528"/>
      </w:tblGrid>
      <w:tr w:rsidR="00A85E37" w:rsidTr="00927908">
        <w:tc>
          <w:tcPr>
            <w:tcW w:w="1597" w:type="dxa"/>
          </w:tcPr>
          <w:p w:rsidR="00A85E37" w:rsidRPr="003579D1" w:rsidRDefault="00A85E37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Среда разработки</w:t>
            </w:r>
          </w:p>
        </w:tc>
        <w:tc>
          <w:tcPr>
            <w:tcW w:w="1517" w:type="dxa"/>
          </w:tcPr>
          <w:p w:rsidR="00A85E37" w:rsidRPr="003579D1" w:rsidRDefault="00A85E37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Поддержка языков</w:t>
            </w:r>
          </w:p>
        </w:tc>
        <w:tc>
          <w:tcPr>
            <w:tcW w:w="1804" w:type="dxa"/>
          </w:tcPr>
          <w:p w:rsidR="00A85E37" w:rsidRPr="003579D1" w:rsidRDefault="00A85E37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Совместимость с оборудованием</w:t>
            </w:r>
          </w:p>
        </w:tc>
        <w:tc>
          <w:tcPr>
            <w:tcW w:w="1570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Стоимость лицензии</w:t>
            </w:r>
          </w:p>
        </w:tc>
        <w:tc>
          <w:tcPr>
            <w:tcW w:w="1570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Поддержка протоколов связи</w:t>
            </w:r>
          </w:p>
        </w:tc>
        <w:tc>
          <w:tcPr>
            <w:tcW w:w="1570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Отладочные средства</w:t>
            </w:r>
          </w:p>
        </w:tc>
      </w:tr>
      <w:tr w:rsidR="00A85E37" w:rsidTr="00927908">
        <w:tc>
          <w:tcPr>
            <w:tcW w:w="1597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 xml:space="preserve">OWEN </w:t>
            </w: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Logic</w:t>
            </w:r>
            <w:proofErr w:type="spellEnd"/>
          </w:p>
        </w:tc>
        <w:tc>
          <w:tcPr>
            <w:tcW w:w="1517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ST</w:t>
            </w:r>
          </w:p>
        </w:tc>
        <w:tc>
          <w:tcPr>
            <w:tcW w:w="1804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ОВЕН (ПР100, ПР102, ПР200, ПР205, ИПП120)</w:t>
            </w:r>
          </w:p>
        </w:tc>
        <w:tc>
          <w:tcPr>
            <w:tcW w:w="1570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  <w:tc>
          <w:tcPr>
            <w:tcW w:w="1570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</w:t>
            </w:r>
            <w:proofErr w:type="spellEnd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CANopen</w:t>
            </w:r>
            <w:proofErr w:type="spellEnd"/>
          </w:p>
        </w:tc>
        <w:tc>
          <w:tcPr>
            <w:tcW w:w="1570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</w:t>
            </w:r>
          </w:p>
        </w:tc>
      </w:tr>
      <w:tr w:rsidR="00A85E37" w:rsidRPr="00927908" w:rsidTr="00927908">
        <w:tc>
          <w:tcPr>
            <w:tcW w:w="1597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Codesys</w:t>
            </w:r>
            <w:proofErr w:type="spellEnd"/>
          </w:p>
        </w:tc>
        <w:tc>
          <w:tcPr>
            <w:tcW w:w="1517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FBD, LD, ST, IL, SFC</w:t>
            </w:r>
          </w:p>
        </w:tc>
        <w:tc>
          <w:tcPr>
            <w:tcW w:w="1804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Широкая (множество производителей)</w:t>
            </w:r>
          </w:p>
        </w:tc>
        <w:tc>
          <w:tcPr>
            <w:tcW w:w="1570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</w:t>
            </w:r>
            <w:proofErr w:type="spellEnd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CANopen</w:t>
            </w:r>
            <w:proofErr w:type="spellEnd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 xml:space="preserve">, OPC, </w:t>
            </w: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BACnet</w:t>
            </w:r>
            <w:proofErr w:type="spellEnd"/>
          </w:p>
        </w:tc>
        <w:tc>
          <w:tcPr>
            <w:tcW w:w="1570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отладка, точки остановки</w:t>
            </w:r>
          </w:p>
        </w:tc>
      </w:tr>
      <w:tr w:rsidR="00A85E37" w:rsidTr="00927908">
        <w:tc>
          <w:tcPr>
            <w:tcW w:w="1597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 xml:space="preserve">TIA </w:t>
            </w: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Portal</w:t>
            </w:r>
            <w:proofErr w:type="spellEnd"/>
          </w:p>
        </w:tc>
        <w:tc>
          <w:tcPr>
            <w:tcW w:w="1517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LD, ST</w:t>
            </w:r>
          </w:p>
        </w:tc>
        <w:tc>
          <w:tcPr>
            <w:tcW w:w="1804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Siemens</w:t>
            </w:r>
            <w:proofErr w:type="spellEnd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 xml:space="preserve"> (SIMATIC)</w:t>
            </w:r>
          </w:p>
        </w:tc>
        <w:tc>
          <w:tcPr>
            <w:tcW w:w="1570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</w:t>
            </w:r>
            <w:proofErr w:type="spellEnd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Profinet</w:t>
            </w:r>
            <w:proofErr w:type="spellEnd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, OPC UA</w:t>
            </w:r>
          </w:p>
        </w:tc>
        <w:tc>
          <w:tcPr>
            <w:tcW w:w="1570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отладка, точки остановки</w:t>
            </w:r>
          </w:p>
        </w:tc>
      </w:tr>
      <w:tr w:rsidR="00927908" w:rsidTr="00927908">
        <w:tc>
          <w:tcPr>
            <w:tcW w:w="1597" w:type="dxa"/>
          </w:tcPr>
          <w:p w:rsidR="00927908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Trace</w:t>
            </w:r>
            <w:proofErr w:type="spellEnd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Mode</w:t>
            </w:r>
            <w:proofErr w:type="spellEnd"/>
          </w:p>
        </w:tc>
        <w:tc>
          <w:tcPr>
            <w:tcW w:w="1517" w:type="dxa"/>
          </w:tcPr>
          <w:p w:rsidR="00927908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ST</w:t>
            </w:r>
          </w:p>
        </w:tc>
        <w:tc>
          <w:tcPr>
            <w:tcW w:w="1804" w:type="dxa"/>
          </w:tcPr>
          <w:p w:rsidR="00927908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Широкая (множество производителей)</w:t>
            </w:r>
          </w:p>
        </w:tc>
        <w:tc>
          <w:tcPr>
            <w:tcW w:w="1570" w:type="dxa"/>
          </w:tcPr>
          <w:p w:rsidR="00927908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:rsidR="00927908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</w:t>
            </w:r>
            <w:proofErr w:type="spellEnd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 xml:space="preserve">, OPC, </w:t>
            </w:r>
            <w:proofErr w:type="spellStart"/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BACnet</w:t>
            </w:r>
            <w:proofErr w:type="spellEnd"/>
          </w:p>
        </w:tc>
        <w:tc>
          <w:tcPr>
            <w:tcW w:w="1570" w:type="dxa"/>
          </w:tcPr>
          <w:p w:rsidR="00927908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</w:t>
            </w:r>
          </w:p>
        </w:tc>
      </w:tr>
    </w:tbl>
    <w:p w:rsidR="00A85E37" w:rsidRDefault="00A85E37" w:rsidP="00690D4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457A25" w:rsidRDefault="00457A25" w:rsidP="00C656DB">
      <w:pPr>
        <w:pStyle w:val="1"/>
        <w:shd w:val="clear" w:color="auto" w:fill="FFFFFF"/>
        <w:spacing w:before="0"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</w:pPr>
    </w:p>
    <w:p w:rsidR="00457A25" w:rsidRDefault="00457A25" w:rsidP="00C656DB">
      <w:pPr>
        <w:pStyle w:val="1"/>
        <w:shd w:val="clear" w:color="auto" w:fill="FFFFFF"/>
        <w:spacing w:before="0"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</w:pPr>
    </w:p>
    <w:p w:rsidR="00457A25" w:rsidRDefault="00457A25" w:rsidP="00C656DB">
      <w:pPr>
        <w:pStyle w:val="1"/>
        <w:shd w:val="clear" w:color="auto" w:fill="FFFFFF"/>
        <w:spacing w:before="0"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</w:pPr>
    </w:p>
    <w:p w:rsidR="00457A25" w:rsidRDefault="00457A25" w:rsidP="00C656DB">
      <w:pPr>
        <w:pStyle w:val="1"/>
        <w:shd w:val="clear" w:color="auto" w:fill="FFFFFF"/>
        <w:spacing w:before="0"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</w:pPr>
    </w:p>
    <w:p w:rsidR="00457A25" w:rsidRDefault="00457A25" w:rsidP="00C656DB">
      <w:pPr>
        <w:pStyle w:val="1"/>
        <w:shd w:val="clear" w:color="auto" w:fill="FFFFFF"/>
        <w:spacing w:before="0"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</w:pPr>
    </w:p>
    <w:p w:rsidR="00457A25" w:rsidRPr="00457A25" w:rsidRDefault="00457A25" w:rsidP="00457A25">
      <w:pPr>
        <w:rPr>
          <w:lang w:eastAsia="ru-RU"/>
        </w:rPr>
      </w:pPr>
    </w:p>
    <w:p w:rsidR="00457A25" w:rsidRDefault="00457A25" w:rsidP="00C656DB">
      <w:pPr>
        <w:pStyle w:val="1"/>
        <w:shd w:val="clear" w:color="auto" w:fill="FFFFFF"/>
        <w:spacing w:before="0"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</w:pPr>
    </w:p>
    <w:p w:rsidR="00457A25" w:rsidRDefault="00457A25" w:rsidP="00457A25">
      <w:pPr>
        <w:pStyle w:val="1"/>
        <w:shd w:val="clear" w:color="auto" w:fill="FFFFFF"/>
        <w:spacing w:before="0" w:line="360" w:lineRule="auto"/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</w:pPr>
    </w:p>
    <w:p w:rsidR="00457A25" w:rsidRDefault="00457A25" w:rsidP="00457A25">
      <w:pPr>
        <w:rPr>
          <w:lang w:eastAsia="ru-RU"/>
        </w:rPr>
      </w:pPr>
    </w:p>
    <w:p w:rsidR="00457A25" w:rsidRDefault="00457A25" w:rsidP="00457A25">
      <w:pPr>
        <w:rPr>
          <w:lang w:eastAsia="ru-RU"/>
        </w:rPr>
      </w:pPr>
    </w:p>
    <w:p w:rsidR="00121129" w:rsidRDefault="00121129" w:rsidP="00457A25">
      <w:pPr>
        <w:rPr>
          <w:lang w:eastAsia="ru-RU"/>
        </w:rPr>
      </w:pPr>
    </w:p>
    <w:p w:rsidR="00121129" w:rsidRPr="00121129" w:rsidRDefault="00121129" w:rsidP="004E078A">
      <w:pPr>
        <w:pStyle w:val="1"/>
        <w:spacing w:before="0" w:after="240" w:line="360" w:lineRule="auto"/>
        <w:jc w:val="center"/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lastRenderedPageBreak/>
        <w:t>2</w:t>
      </w:r>
      <w:r w:rsidRPr="00121129"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t xml:space="preserve"> </w:t>
      </w:r>
      <w:r w:rsidR="00055D18" w:rsidRPr="00055D18"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t>Расчетно-конструкторская часть</w:t>
      </w:r>
    </w:p>
    <w:p w:rsidR="0016159A" w:rsidRPr="0016159A" w:rsidRDefault="0016159A" w:rsidP="000B6058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 w:rsidR="004E078A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 xml:space="preserve"> </w:t>
      </w:r>
      <w:r w:rsidR="000B6058" w:rsidRPr="000B6058">
        <w:rPr>
          <w:sz w:val="28"/>
          <w:szCs w:val="28"/>
        </w:rPr>
        <w:t xml:space="preserve">Переменные в среде </w:t>
      </w:r>
      <w:proofErr w:type="spellStart"/>
      <w:r w:rsidR="000B6058" w:rsidRPr="000B6058">
        <w:rPr>
          <w:sz w:val="28"/>
          <w:szCs w:val="28"/>
        </w:rPr>
        <w:t>Owen</w:t>
      </w:r>
      <w:proofErr w:type="spellEnd"/>
      <w:r w:rsidR="000B6058" w:rsidRPr="000B6058">
        <w:rPr>
          <w:sz w:val="28"/>
          <w:szCs w:val="28"/>
        </w:rPr>
        <w:t xml:space="preserve"> </w:t>
      </w:r>
      <w:proofErr w:type="spellStart"/>
      <w:r w:rsidR="000B6058" w:rsidRPr="000B6058">
        <w:rPr>
          <w:sz w:val="28"/>
          <w:szCs w:val="28"/>
        </w:rPr>
        <w:t>Logic</w:t>
      </w:r>
      <w:proofErr w:type="spellEnd"/>
      <w:r w:rsidR="000B6058" w:rsidRPr="000B6058">
        <w:rPr>
          <w:sz w:val="28"/>
          <w:szCs w:val="28"/>
        </w:rPr>
        <w:t xml:space="preserve"> как основа для группировки</w:t>
      </w:r>
    </w:p>
    <w:p w:rsidR="000B6058" w:rsidRDefault="000B6058" w:rsidP="003160A9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0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Переменные в среде </w:t>
      </w:r>
      <w:r w:rsidR="00116975" w:rsidRPr="00116975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Pr="000B60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являются центральным элементом, служащим для хранения, передачи и обработки данных внутри проекта, а также для взаимодействия с внешними устройствами. Они представляют собой основной строительный блок для создания схем управления, формирования </w:t>
      </w:r>
      <w:proofErr w:type="spellStart"/>
      <w:r w:rsidRPr="000B6058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</w:t>
      </w:r>
      <w:proofErr w:type="spellEnd"/>
      <w:r w:rsidRPr="000B6058">
        <w:rPr>
          <w:rFonts w:ascii="Times New Roman" w:eastAsia="Times New Roman" w:hAnsi="Times New Roman" w:cs="Times New Roman"/>
          <w:sz w:val="24"/>
          <w:szCs w:val="24"/>
          <w:lang w:eastAsia="ru-RU"/>
        </w:rPr>
        <w:t>-запросов и программирования интерфейсов визуализации. Понимание типов, свойств и, что наиболее важно, </w:t>
      </w:r>
      <w:r w:rsidRPr="000B60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атрибутов переменных, связанных с </w:t>
      </w:r>
      <w:proofErr w:type="spellStart"/>
      <w:r w:rsidRPr="000B60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</w:t>
      </w:r>
      <w:proofErr w:type="spellEnd"/>
      <w:r w:rsidRPr="000B60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-обменом</w:t>
      </w:r>
      <w:r w:rsidRPr="000B6058">
        <w:rPr>
          <w:rFonts w:ascii="Times New Roman" w:eastAsia="Times New Roman" w:hAnsi="Times New Roman" w:cs="Times New Roman"/>
          <w:sz w:val="24"/>
          <w:szCs w:val="24"/>
          <w:lang w:eastAsia="ru-RU"/>
        </w:rPr>
        <w:t>, является фундаментальным для разработки алгоритма их группировки.</w:t>
      </w:r>
    </w:p>
    <w:p w:rsidR="000B6058" w:rsidRPr="000B6058" w:rsidRDefault="000B6058" w:rsidP="000B6058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 w:rsidR="007E3842">
        <w:rPr>
          <w:bCs w:val="0"/>
          <w:sz w:val="28"/>
          <w:szCs w:val="28"/>
        </w:rPr>
        <w:t>1</w:t>
      </w:r>
      <w:r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 w:rsidRPr="000B6058">
        <w:rPr>
          <w:sz w:val="28"/>
          <w:szCs w:val="28"/>
        </w:rPr>
        <w:t>Классификация и типы данных переменных</w:t>
      </w:r>
    </w:p>
    <w:p w:rsidR="0016159A" w:rsidRPr="003160A9" w:rsidRDefault="0016159A" w:rsidP="003160A9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и управление переменными выполняется через </w:t>
      </w:r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Таблицу переменных</w:t>
      </w: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включает следующие категории:</w:t>
      </w:r>
    </w:p>
    <w:p w:rsidR="0016159A" w:rsidRDefault="0016159A" w:rsidP="009574DC">
      <w:pPr>
        <w:pStyle w:val="a7"/>
        <w:numPr>
          <w:ilvl w:val="0"/>
          <w:numId w:val="15"/>
        </w:numPr>
        <w:spacing w:before="0" w:beforeAutospacing="0" w:line="360" w:lineRule="auto"/>
      </w:pPr>
      <w:r>
        <w:rPr>
          <w:rStyle w:val="a8"/>
        </w:rPr>
        <w:t>Стандартные переменные</w:t>
      </w:r>
      <w:r>
        <w:t xml:space="preserve"> – используются в алгоритмах управления и визуализации.</w:t>
      </w:r>
    </w:p>
    <w:p w:rsidR="0016159A" w:rsidRDefault="0016159A" w:rsidP="009574DC">
      <w:pPr>
        <w:pStyle w:val="a7"/>
        <w:numPr>
          <w:ilvl w:val="0"/>
          <w:numId w:val="15"/>
        </w:numPr>
        <w:spacing w:line="360" w:lineRule="auto"/>
      </w:pPr>
      <w:r>
        <w:rPr>
          <w:rStyle w:val="a8"/>
        </w:rPr>
        <w:t>Сервисные переменные</w:t>
      </w:r>
      <w:r>
        <w:t xml:space="preserve"> – обеспечивают внутренние функции прибора и не изменяются пользователем.</w:t>
      </w:r>
    </w:p>
    <w:p w:rsidR="003160A9" w:rsidRDefault="0016159A" w:rsidP="009574DC">
      <w:pPr>
        <w:pStyle w:val="a7"/>
        <w:numPr>
          <w:ilvl w:val="0"/>
          <w:numId w:val="15"/>
        </w:numPr>
        <w:spacing w:line="360" w:lineRule="auto"/>
      </w:pPr>
      <w:r>
        <w:rPr>
          <w:rStyle w:val="a8"/>
        </w:rPr>
        <w:t>Сетевые переменные</w:t>
      </w:r>
      <w:r>
        <w:t xml:space="preserve"> – применяются для обмена данными между устройствами через интерфейсы связи (например, RS-485, </w:t>
      </w:r>
      <w:proofErr w:type="spellStart"/>
      <w:r>
        <w:t>Ethernet</w:t>
      </w:r>
      <w:proofErr w:type="spellEnd"/>
      <w:r>
        <w:t xml:space="preserve">, </w:t>
      </w:r>
      <w:proofErr w:type="spellStart"/>
      <w:r>
        <w:t>Modbus</w:t>
      </w:r>
      <w:proofErr w:type="spellEnd"/>
      <w:r>
        <w:t>).</w:t>
      </w:r>
    </w:p>
    <w:p w:rsidR="0016159A" w:rsidRPr="00A404EA" w:rsidRDefault="0016159A" w:rsidP="00A404EA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Каждая переменная имеет следующие основные параметры</w:t>
      </w:r>
      <w:r w:rsidRPr="00A404E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16159A" w:rsidRDefault="0016159A" w:rsidP="009574DC">
      <w:pPr>
        <w:pStyle w:val="a7"/>
        <w:numPr>
          <w:ilvl w:val="0"/>
          <w:numId w:val="16"/>
        </w:numPr>
        <w:spacing w:before="0" w:beforeAutospacing="0" w:line="360" w:lineRule="auto"/>
      </w:pPr>
      <w:r>
        <w:rPr>
          <w:rStyle w:val="a8"/>
        </w:rPr>
        <w:t>Имя переменной</w:t>
      </w:r>
      <w:r>
        <w:t xml:space="preserve"> – уникальный идентификатор для отображения на схеме проекта.</w:t>
      </w:r>
    </w:p>
    <w:p w:rsidR="0016159A" w:rsidRDefault="0016159A" w:rsidP="009574DC">
      <w:pPr>
        <w:pStyle w:val="a7"/>
        <w:numPr>
          <w:ilvl w:val="0"/>
          <w:numId w:val="16"/>
        </w:numPr>
        <w:spacing w:line="360" w:lineRule="auto"/>
      </w:pPr>
      <w:r>
        <w:rPr>
          <w:rStyle w:val="a8"/>
        </w:rPr>
        <w:t>Тип переменной</w:t>
      </w:r>
      <w:r>
        <w:t xml:space="preserve"> – определяет формат данных (булевский, целочисленный, с плавающей запятой).</w:t>
      </w:r>
    </w:p>
    <w:p w:rsidR="0016159A" w:rsidRDefault="0016159A" w:rsidP="009574DC">
      <w:pPr>
        <w:pStyle w:val="a7"/>
        <w:numPr>
          <w:ilvl w:val="0"/>
          <w:numId w:val="16"/>
        </w:numPr>
        <w:spacing w:line="360" w:lineRule="auto"/>
      </w:pPr>
      <w:proofErr w:type="spellStart"/>
      <w:r>
        <w:rPr>
          <w:rStyle w:val="a8"/>
        </w:rPr>
        <w:t>Энергонезависимость</w:t>
      </w:r>
      <w:proofErr w:type="spellEnd"/>
      <w:r>
        <w:t xml:space="preserve"> – при включении параметра значение сохраняется в энергонезависимой памяти (ПЗУ) устройства.</w:t>
      </w:r>
    </w:p>
    <w:p w:rsidR="0016159A" w:rsidRDefault="0016159A" w:rsidP="009574DC">
      <w:pPr>
        <w:pStyle w:val="a7"/>
        <w:numPr>
          <w:ilvl w:val="0"/>
          <w:numId w:val="16"/>
        </w:numPr>
        <w:spacing w:line="360" w:lineRule="auto"/>
      </w:pPr>
      <w:r>
        <w:rPr>
          <w:rStyle w:val="a8"/>
        </w:rPr>
        <w:t>Значение по умолчанию</w:t>
      </w:r>
      <w:r>
        <w:t xml:space="preserve"> – используется при инициализации или при отсутствии связи с устройством.</w:t>
      </w:r>
    </w:p>
    <w:p w:rsidR="0016159A" w:rsidRDefault="0016159A" w:rsidP="009574DC">
      <w:pPr>
        <w:pStyle w:val="a7"/>
        <w:numPr>
          <w:ilvl w:val="0"/>
          <w:numId w:val="16"/>
        </w:numPr>
        <w:spacing w:line="360" w:lineRule="auto"/>
      </w:pPr>
      <w:r>
        <w:rPr>
          <w:rStyle w:val="a8"/>
        </w:rPr>
        <w:t>Использование в проекте</w:t>
      </w:r>
      <w:r>
        <w:t xml:space="preserve"> – отображает, привязана ли переменная к блокам схемы.</w:t>
      </w:r>
    </w:p>
    <w:p w:rsidR="0016159A" w:rsidRDefault="0016159A" w:rsidP="009574DC">
      <w:pPr>
        <w:pStyle w:val="a7"/>
        <w:numPr>
          <w:ilvl w:val="0"/>
          <w:numId w:val="16"/>
        </w:numPr>
        <w:spacing w:after="0" w:afterAutospacing="0" w:line="360" w:lineRule="auto"/>
      </w:pPr>
      <w:r>
        <w:rPr>
          <w:rStyle w:val="a8"/>
        </w:rPr>
        <w:t>Комментарий</w:t>
      </w:r>
      <w:r>
        <w:t xml:space="preserve"> – описание назначения переменной для удобства разработки.</w:t>
      </w:r>
    </w:p>
    <w:p w:rsidR="007E3842" w:rsidRDefault="007E3842" w:rsidP="007E3842">
      <w:pPr>
        <w:pStyle w:val="a7"/>
        <w:spacing w:after="0" w:afterAutospacing="0" w:line="360" w:lineRule="auto"/>
      </w:pPr>
    </w:p>
    <w:p w:rsidR="0016159A" w:rsidRPr="0016159A" w:rsidRDefault="0016159A" w:rsidP="0016159A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 рисунке </w:t>
      </w:r>
      <w:r w:rsidRPr="00161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представлена </w:t>
      </w:r>
      <w:r w:rsidRPr="00161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переменных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среды </w:t>
      </w:r>
      <w:r w:rsidR="009428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отображающая структуру и категории переменных проекта.</w:t>
      </w:r>
    </w:p>
    <w:p w:rsidR="0016159A" w:rsidRDefault="0016159A" w:rsidP="0065268E">
      <w:pPr>
        <w:pStyle w:val="a7"/>
        <w:spacing w:after="0" w:afterAutospacing="0"/>
      </w:pPr>
      <w:r>
        <w:rPr>
          <w:noProof/>
        </w:rPr>
        <w:drawing>
          <wp:inline distT="0" distB="0" distL="0" distR="0">
            <wp:extent cx="5941060" cy="2032987"/>
            <wp:effectExtent l="0" t="0" r="2540" b="5715"/>
            <wp:docPr id="3" name="Рисунок 3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03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159A" w:rsidRPr="00942808" w:rsidRDefault="0016159A" w:rsidP="0065268E">
      <w:pPr>
        <w:pStyle w:val="a7"/>
        <w:spacing w:line="360" w:lineRule="auto"/>
        <w:jc w:val="center"/>
        <w:rPr>
          <w:i/>
        </w:rPr>
      </w:pPr>
      <w:r w:rsidRPr="0016159A">
        <w:rPr>
          <w:rStyle w:val="ac"/>
          <w:i w:val="0"/>
        </w:rPr>
        <w:t xml:space="preserve">Рисунок 2.1 – Таблица переменных в среде </w:t>
      </w:r>
      <w:r w:rsidR="00942808" w:rsidRPr="00942808">
        <w:rPr>
          <w:rStyle w:val="ac"/>
          <w:b/>
          <w:i w:val="0"/>
          <w:lang w:val="en-US"/>
        </w:rPr>
        <w:t>OL</w:t>
      </w:r>
    </w:p>
    <w:p w:rsidR="0016159A" w:rsidRDefault="0016159A" w:rsidP="0016159A">
      <w:pPr>
        <w:pStyle w:val="a7"/>
      </w:pPr>
      <w:r w:rsidRPr="003160A9">
        <w:rPr>
          <w:b/>
        </w:rPr>
        <w:t>Типы переменных</w:t>
      </w:r>
      <w:r>
        <w:t>:</w:t>
      </w:r>
    </w:p>
    <w:p w:rsidR="00F943B9" w:rsidRDefault="0016159A" w:rsidP="009574DC">
      <w:pPr>
        <w:pStyle w:val="a7"/>
        <w:numPr>
          <w:ilvl w:val="0"/>
          <w:numId w:val="17"/>
        </w:numPr>
        <w:spacing w:after="0" w:afterAutospacing="0" w:line="360" w:lineRule="auto"/>
      </w:pPr>
      <w:r>
        <w:rPr>
          <w:rStyle w:val="a8"/>
        </w:rPr>
        <w:t>Булевский (</w:t>
      </w:r>
      <w:proofErr w:type="spellStart"/>
      <w:r>
        <w:rPr>
          <w:rStyle w:val="a8"/>
        </w:rPr>
        <w:t>Bool</w:t>
      </w:r>
      <w:proofErr w:type="spellEnd"/>
      <w:r>
        <w:rPr>
          <w:rStyle w:val="a8"/>
        </w:rPr>
        <w:t>)</w:t>
      </w:r>
      <w:r>
        <w:t xml:space="preserve"> – принимает значения 0 (</w:t>
      </w:r>
      <w:proofErr w:type="spellStart"/>
      <w:r>
        <w:t>False</w:t>
      </w:r>
      <w:proofErr w:type="spellEnd"/>
      <w:r>
        <w:t>) или 1 (</w:t>
      </w:r>
      <w:proofErr w:type="spellStart"/>
      <w:r>
        <w:t>True</w:t>
      </w:r>
      <w:proofErr w:type="spellEnd"/>
      <w:r>
        <w:t>). Используется для логических условий и дискретных сигналов.</w:t>
      </w:r>
    </w:p>
    <w:p w:rsidR="0016159A" w:rsidRDefault="0016159A" w:rsidP="007E3842">
      <w:pPr>
        <w:pStyle w:val="a7"/>
        <w:spacing w:before="0" w:beforeAutospacing="0"/>
      </w:pPr>
      <w:r>
        <w:t xml:space="preserve">На рисунке </w:t>
      </w:r>
      <w:r>
        <w:rPr>
          <w:rStyle w:val="a8"/>
        </w:rPr>
        <w:t>2.2</w:t>
      </w:r>
      <w:r>
        <w:t xml:space="preserve"> приведен пример отображения булевских переменных на схеме проекта.</w:t>
      </w:r>
    </w:p>
    <w:p w:rsidR="0016159A" w:rsidRPr="00942808" w:rsidRDefault="0016159A" w:rsidP="0065268E">
      <w:pPr>
        <w:pStyle w:val="a7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>
            <wp:extent cx="1798320" cy="1138178"/>
            <wp:effectExtent l="0" t="0" r="0" b="5080"/>
            <wp:docPr id="9" name="Рисунок 9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531" cy="1175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6159A">
        <w:rPr>
          <w:rFonts w:eastAsiaTheme="minorHAnsi"/>
          <w:iCs/>
          <w:lang w:eastAsia="en-US"/>
        </w:rPr>
        <w:t xml:space="preserve">Рисунок 2.2 – Булевские переменные в </w:t>
      </w:r>
      <w:r w:rsidR="00942808" w:rsidRPr="00942808">
        <w:rPr>
          <w:rFonts w:eastAsiaTheme="minorHAnsi"/>
          <w:b/>
          <w:iCs/>
          <w:lang w:val="en-US" w:eastAsia="en-US"/>
        </w:rPr>
        <w:t>OL</w:t>
      </w:r>
    </w:p>
    <w:p w:rsidR="0016159A" w:rsidRDefault="0016159A" w:rsidP="009574DC">
      <w:pPr>
        <w:pStyle w:val="a7"/>
        <w:numPr>
          <w:ilvl w:val="0"/>
          <w:numId w:val="17"/>
        </w:numPr>
        <w:spacing w:after="0" w:afterAutospacing="0" w:line="360" w:lineRule="auto"/>
      </w:pPr>
      <w:r>
        <w:rPr>
          <w:rStyle w:val="a8"/>
        </w:rPr>
        <w:t>Целочисленный (</w:t>
      </w:r>
      <w:proofErr w:type="spellStart"/>
      <w:r>
        <w:rPr>
          <w:rStyle w:val="a8"/>
        </w:rPr>
        <w:t>Int</w:t>
      </w:r>
      <w:proofErr w:type="spellEnd"/>
      <w:r>
        <w:rPr>
          <w:rStyle w:val="a8"/>
        </w:rPr>
        <w:t>/</w:t>
      </w:r>
      <w:proofErr w:type="spellStart"/>
      <w:r>
        <w:rPr>
          <w:rStyle w:val="a8"/>
        </w:rPr>
        <w:t>UInt</w:t>
      </w:r>
      <w:proofErr w:type="spellEnd"/>
      <w:r>
        <w:rPr>
          <w:rStyle w:val="a8"/>
        </w:rPr>
        <w:t>)</w:t>
      </w:r>
      <w:r>
        <w:t xml:space="preserve"> – хранит значения целых чисел. Применяется для счетчиков, адресов, параметров, не требующих дробной части.</w:t>
      </w:r>
    </w:p>
    <w:p w:rsidR="0016159A" w:rsidRDefault="0016159A" w:rsidP="007E3842">
      <w:pPr>
        <w:pStyle w:val="a7"/>
        <w:spacing w:before="0" w:beforeAutospacing="0"/>
      </w:pPr>
      <w:r>
        <w:t xml:space="preserve">На рисунке </w:t>
      </w:r>
      <w:r>
        <w:rPr>
          <w:rStyle w:val="a8"/>
        </w:rPr>
        <w:t>2.3</w:t>
      </w:r>
      <w:r>
        <w:t xml:space="preserve"> показан пример использования целочисленных переменных.</w:t>
      </w:r>
    </w:p>
    <w:p w:rsidR="0016159A" w:rsidRDefault="0016159A" w:rsidP="0065268E">
      <w:pPr>
        <w:pStyle w:val="a7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>
            <wp:extent cx="1617134" cy="817969"/>
            <wp:effectExtent l="0" t="0" r="2540" b="1270"/>
            <wp:docPr id="10" name="Рисунок 10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aphic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226" cy="831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6159A">
        <w:rPr>
          <w:rStyle w:val="ac"/>
          <w:i w:val="0"/>
        </w:rPr>
        <w:t xml:space="preserve">Рисунок 2.3 – Целочисленные переменные в </w:t>
      </w:r>
      <w:r w:rsidR="00942808" w:rsidRPr="00942808">
        <w:rPr>
          <w:rFonts w:eastAsiaTheme="minorHAnsi"/>
          <w:b/>
          <w:iCs/>
          <w:lang w:val="en-US" w:eastAsia="en-US"/>
        </w:rPr>
        <w:t>OL</w:t>
      </w:r>
    </w:p>
    <w:p w:rsidR="0016159A" w:rsidRDefault="0016159A" w:rsidP="009574DC">
      <w:pPr>
        <w:pStyle w:val="a7"/>
        <w:numPr>
          <w:ilvl w:val="0"/>
          <w:numId w:val="17"/>
        </w:numPr>
        <w:spacing w:before="0" w:beforeAutospacing="0" w:line="360" w:lineRule="auto"/>
      </w:pPr>
      <w:r>
        <w:rPr>
          <w:rStyle w:val="a8"/>
        </w:rPr>
        <w:t>С плавающей запятой (</w:t>
      </w:r>
      <w:proofErr w:type="spellStart"/>
      <w:r>
        <w:rPr>
          <w:rStyle w:val="a8"/>
        </w:rPr>
        <w:t>Float</w:t>
      </w:r>
      <w:proofErr w:type="spellEnd"/>
      <w:r>
        <w:rPr>
          <w:rStyle w:val="a8"/>
        </w:rPr>
        <w:t>/</w:t>
      </w:r>
      <w:proofErr w:type="spellStart"/>
      <w:r>
        <w:rPr>
          <w:rStyle w:val="a8"/>
        </w:rPr>
        <w:t>Real</w:t>
      </w:r>
      <w:proofErr w:type="spellEnd"/>
      <w:r>
        <w:rPr>
          <w:rStyle w:val="a8"/>
        </w:rPr>
        <w:t>)</w:t>
      </w:r>
      <w:r>
        <w:t xml:space="preserve"> – хранит вещественные значения, используется для аналоговых сигналов, коэффициентов и вычислений.</w:t>
      </w:r>
    </w:p>
    <w:p w:rsidR="007E3842" w:rsidRDefault="007E3842" w:rsidP="007E3842">
      <w:pPr>
        <w:pStyle w:val="a7"/>
        <w:spacing w:before="0" w:beforeAutospacing="0" w:line="360" w:lineRule="auto"/>
      </w:pPr>
    </w:p>
    <w:p w:rsidR="0016159A" w:rsidRDefault="0016159A" w:rsidP="0016159A">
      <w:pPr>
        <w:pStyle w:val="a7"/>
      </w:pPr>
      <w:r>
        <w:lastRenderedPageBreak/>
        <w:t xml:space="preserve">На рисунке </w:t>
      </w:r>
      <w:r>
        <w:rPr>
          <w:rStyle w:val="a8"/>
        </w:rPr>
        <w:t>2.4</w:t>
      </w:r>
      <w:r>
        <w:t xml:space="preserve"> представлен пример отображения переменных с плавающей запятой.</w:t>
      </w:r>
    </w:p>
    <w:p w:rsidR="0016159A" w:rsidRDefault="0016159A" w:rsidP="0065268E">
      <w:pPr>
        <w:pStyle w:val="a7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>
            <wp:extent cx="1665744" cy="872066"/>
            <wp:effectExtent l="0" t="0" r="0" b="4445"/>
            <wp:docPr id="11" name="Рисунок 11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aphic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667" cy="881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6159A">
        <w:rPr>
          <w:rStyle w:val="ac"/>
          <w:i w:val="0"/>
        </w:rPr>
        <w:t xml:space="preserve">Рисунок 2.4 – Переменные с плавающей запятой в </w:t>
      </w:r>
      <w:r w:rsidR="00942808" w:rsidRPr="00942808">
        <w:rPr>
          <w:rFonts w:eastAsiaTheme="minorHAnsi"/>
          <w:b/>
          <w:iCs/>
          <w:lang w:val="en-US" w:eastAsia="en-US"/>
        </w:rPr>
        <w:t>OL</w:t>
      </w:r>
    </w:p>
    <w:p w:rsidR="0016159A" w:rsidRDefault="0016159A" w:rsidP="00A404EA">
      <w:pPr>
        <w:pStyle w:val="a7"/>
        <w:spacing w:before="0" w:beforeAutospacing="0" w:line="360" w:lineRule="auto"/>
      </w:pPr>
      <w:r w:rsidRPr="00A404EA">
        <w:t xml:space="preserve">На схеме </w:t>
      </w:r>
      <w:r w:rsidR="00942808" w:rsidRPr="00942808">
        <w:rPr>
          <w:rFonts w:eastAsiaTheme="minorHAnsi"/>
          <w:b/>
          <w:iCs/>
          <w:lang w:val="en-US" w:eastAsia="en-US"/>
        </w:rPr>
        <w:t>OL</w:t>
      </w:r>
      <w:r w:rsidR="00942808" w:rsidRPr="00A404EA">
        <w:t xml:space="preserve"> </w:t>
      </w:r>
      <w:r w:rsidRPr="00A404EA">
        <w:t>линии, соединяющие переменные разных типов, имеют различный цвет:</w:t>
      </w:r>
      <w:r>
        <w:br/>
        <w:t>– черный для булевских,</w:t>
      </w:r>
      <w:r>
        <w:br/>
        <w:t>– красный для целочисленных,</w:t>
      </w:r>
      <w:r>
        <w:br/>
        <w:t>– фиолетовый для вещественных.</w:t>
      </w:r>
    </w:p>
    <w:p w:rsidR="0065268E" w:rsidRDefault="0016159A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Переменные могут быть связаны с регистрами внешних </w:t>
      </w:r>
      <w:proofErr w:type="spellStart"/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</w:t>
      </w:r>
      <w:proofErr w:type="spellEnd"/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-устройств. В этом случае в таблице указывается </w:t>
      </w:r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регистра (</w:t>
      </w:r>
      <w:proofErr w:type="spellStart"/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Holding</w:t>
      </w:r>
      <w:proofErr w:type="spellEnd"/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Input</w:t>
      </w:r>
      <w:proofErr w:type="spellEnd"/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Coil</w:t>
      </w:r>
      <w:proofErr w:type="spellEnd"/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Discrete</w:t>
      </w:r>
      <w:proofErr w:type="spellEnd"/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его </w:t>
      </w:r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адрес</w:t>
      </w: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позволяет модулю обмена данными формировать соответствующие запросы чтения и записи.</w:t>
      </w: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5268E" w:rsidRPr="000B6058" w:rsidRDefault="0065268E" w:rsidP="0065268E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2.2</w:t>
      </w:r>
      <w:r w:rsidRPr="00457A25">
        <w:rPr>
          <w:bCs w:val="0"/>
          <w:sz w:val="28"/>
          <w:szCs w:val="28"/>
        </w:rPr>
        <w:t xml:space="preserve"> </w:t>
      </w:r>
      <w:r w:rsidRPr="0065268E">
        <w:rPr>
          <w:sz w:val="28"/>
          <w:szCs w:val="28"/>
        </w:rPr>
        <w:t xml:space="preserve">Сетевые переменные и их роль в </w:t>
      </w:r>
      <w:proofErr w:type="spellStart"/>
      <w:r w:rsidRPr="0065268E">
        <w:rPr>
          <w:sz w:val="28"/>
          <w:szCs w:val="28"/>
        </w:rPr>
        <w:t>Modbus-обмене</w:t>
      </w:r>
      <w:r>
        <w:rPr>
          <w:sz w:val="28"/>
          <w:szCs w:val="28"/>
        </w:rPr>
        <w:t>пе</w:t>
      </w:r>
      <w:proofErr w:type="spellEnd"/>
    </w:p>
    <w:p w:rsidR="0065268E" w:rsidRPr="003160A9" w:rsidRDefault="0065268E" w:rsidP="003160A9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организации обмена данными по протоколу </w:t>
      </w:r>
      <w:proofErr w:type="spellStart"/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</w:t>
      </w:r>
      <w:proofErr w:type="spellEnd"/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используются </w:t>
      </w:r>
      <w:r w:rsidRPr="006526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сетевые переменные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таблице переменных для каждого физического интерфейса связи (например, RS-485) создается отдельная вкладка. Поведение и структура этих вкладок различаются в зависимости от режима работы устройства (</w:t>
      </w:r>
      <w:proofErr w:type="spellStart"/>
      <w:r w:rsidRPr="0065268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Master</w:t>
      </w:r>
      <w:proofErr w:type="spellEnd"/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65268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Slave</w:t>
      </w:r>
      <w:proofErr w:type="spellEnd"/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65268E" w:rsidRDefault="0016159A" w:rsidP="00F943B9">
      <w:pPr>
        <w:pStyle w:val="a7"/>
        <w:spacing w:after="0" w:afterAutospacing="0" w:line="360" w:lineRule="auto"/>
      </w:pPr>
      <w:r>
        <w:rPr>
          <w:rStyle w:val="a8"/>
        </w:rPr>
        <w:t xml:space="preserve">Режим </w:t>
      </w:r>
      <w:proofErr w:type="spellStart"/>
      <w:r>
        <w:rPr>
          <w:rStyle w:val="a8"/>
        </w:rPr>
        <w:t>Master</w:t>
      </w:r>
      <w:proofErr w:type="spellEnd"/>
      <w:r>
        <w:rPr>
          <w:rStyle w:val="a8"/>
        </w:rPr>
        <w:t>.</w:t>
      </w:r>
    </w:p>
    <w:p w:rsidR="0065268E" w:rsidRPr="00F943B9" w:rsidRDefault="0065268E" w:rsidP="00F943B9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режиме </w:t>
      </w:r>
      <w:proofErr w:type="spellStart"/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Master</w:t>
      </w:r>
      <w:proofErr w:type="spellEnd"/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(ведущий) контроллер инициирует запросы к подчиненным устройствам. Таблица переменных в этом режиме содержит отдельные вкладки для каждого опрашиваемого </w:t>
      </w:r>
      <w:proofErr w:type="spellStart"/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Slave</w:t>
      </w:r>
      <w:proofErr w:type="spellEnd"/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-устройства (Рисунок 2.5).</w:t>
      </w:r>
    </w:p>
    <w:p w:rsidR="0016159A" w:rsidRDefault="0016159A" w:rsidP="0065268E">
      <w:pPr>
        <w:pStyle w:val="a7"/>
        <w:spacing w:after="0" w:afterAutospacing="0"/>
        <w:jc w:val="center"/>
      </w:pPr>
      <w:r>
        <w:rPr>
          <w:noProof/>
        </w:rPr>
        <w:drawing>
          <wp:inline distT="0" distB="0" distL="0" distR="0">
            <wp:extent cx="5941060" cy="2130280"/>
            <wp:effectExtent l="0" t="0" r="2540" b="3810"/>
            <wp:docPr id="13" name="Рисунок 13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aphic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13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68E" w:rsidRPr="00F943B9" w:rsidRDefault="0016159A" w:rsidP="00F943B9">
      <w:pPr>
        <w:pStyle w:val="a7"/>
        <w:jc w:val="center"/>
        <w:rPr>
          <w:rStyle w:val="a8"/>
          <w:b w:val="0"/>
          <w:bCs w:val="0"/>
          <w:i/>
        </w:rPr>
      </w:pPr>
      <w:r w:rsidRPr="0016159A">
        <w:rPr>
          <w:rStyle w:val="ac"/>
          <w:i w:val="0"/>
        </w:rPr>
        <w:t xml:space="preserve">Рисунок 2.5 – Вкладка сетевых переменных в режиме </w:t>
      </w:r>
      <w:proofErr w:type="spellStart"/>
      <w:r w:rsidRPr="0016159A">
        <w:rPr>
          <w:rStyle w:val="ac"/>
          <w:i w:val="0"/>
        </w:rPr>
        <w:t>Master</w:t>
      </w:r>
      <w:proofErr w:type="spellEnd"/>
    </w:p>
    <w:p w:rsidR="0065268E" w:rsidRPr="0065268E" w:rsidRDefault="0065268E" w:rsidP="0065268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каждой сетевой переменной в этом режиме пользователь задает параметры </w:t>
      </w:r>
      <w:proofErr w:type="spellStart"/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</w:t>
      </w:r>
      <w:proofErr w:type="spellEnd"/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-связи, которые являются исходными данными для алгоритма группировки:</w:t>
      </w:r>
    </w:p>
    <w:p w:rsidR="0065268E" w:rsidRPr="00F943B9" w:rsidRDefault="0065268E" w:rsidP="009574DC">
      <w:pPr>
        <w:pStyle w:val="ds-markdown-paragraph"/>
        <w:numPr>
          <w:ilvl w:val="0"/>
          <w:numId w:val="22"/>
        </w:numPr>
        <w:shd w:val="clear" w:color="auto" w:fill="FFFFFF" w:themeFill="background1"/>
        <w:spacing w:before="0" w:beforeAutospacing="0" w:after="0" w:afterAutospacing="0" w:line="360" w:lineRule="auto"/>
        <w:rPr>
          <w:lang w:val="en-US"/>
        </w:rPr>
      </w:pPr>
      <w:r w:rsidRPr="00F943B9">
        <w:rPr>
          <w:rStyle w:val="a8"/>
        </w:rPr>
        <w:t>Тип</w:t>
      </w:r>
      <w:r w:rsidRPr="00F943B9">
        <w:rPr>
          <w:rStyle w:val="a8"/>
          <w:lang w:val="en-US"/>
        </w:rPr>
        <w:t xml:space="preserve"> </w:t>
      </w:r>
      <w:r w:rsidRPr="00F943B9">
        <w:rPr>
          <w:rStyle w:val="a8"/>
        </w:rPr>
        <w:t>регистра</w:t>
      </w:r>
      <w:r w:rsidRPr="00F943B9">
        <w:rPr>
          <w:lang w:val="en-US"/>
        </w:rPr>
        <w:t xml:space="preserve"> – </w:t>
      </w:r>
      <w:r w:rsidRPr="00F943B9">
        <w:t>определяет</w:t>
      </w:r>
      <w:r w:rsidRPr="00F943B9">
        <w:rPr>
          <w:lang w:val="en-US"/>
        </w:rPr>
        <w:t xml:space="preserve"> </w:t>
      </w:r>
      <w:r w:rsidRPr="00F943B9">
        <w:t>область</w:t>
      </w:r>
      <w:r w:rsidRPr="00F943B9">
        <w:rPr>
          <w:lang w:val="en-US"/>
        </w:rPr>
        <w:t xml:space="preserve"> </w:t>
      </w:r>
      <w:r w:rsidRPr="00F943B9">
        <w:t>памяти</w:t>
      </w:r>
      <w:r w:rsidRPr="00F943B9">
        <w:rPr>
          <w:lang w:val="en-US"/>
        </w:rPr>
        <w:t xml:space="preserve"> Slave-</w:t>
      </w:r>
      <w:r w:rsidRPr="00F943B9">
        <w:t>устройства</w:t>
      </w:r>
      <w:r w:rsidRPr="00F943B9">
        <w:rPr>
          <w:lang w:val="en-US"/>
        </w:rPr>
        <w:t xml:space="preserve"> (Coil, Discrete Input, Holding Register, Input Register).</w:t>
      </w:r>
    </w:p>
    <w:p w:rsidR="0065268E" w:rsidRPr="00F943B9" w:rsidRDefault="0065268E" w:rsidP="009574DC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0" w:afterAutospacing="0" w:line="360" w:lineRule="auto"/>
      </w:pPr>
      <w:r w:rsidRPr="00F943B9">
        <w:rPr>
          <w:rStyle w:val="a8"/>
        </w:rPr>
        <w:t>Адрес регистра</w:t>
      </w:r>
      <w:r w:rsidRPr="00F943B9">
        <w:t> – определяет позицию данных в адресном пространстве устройства.</w:t>
      </w:r>
    </w:p>
    <w:p w:rsidR="0065268E" w:rsidRPr="00F943B9" w:rsidRDefault="0065268E" w:rsidP="009574DC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0" w:afterAutospacing="0" w:line="360" w:lineRule="auto"/>
      </w:pPr>
      <w:r w:rsidRPr="00F943B9">
        <w:rPr>
          <w:rStyle w:val="a8"/>
        </w:rPr>
        <w:t>Функция чтения/записи</w:t>
      </w:r>
      <w:r w:rsidRPr="00F943B9">
        <w:t> – определяет операцию, выполняемую с регистром (0x03, 0x04, 0x10 и другие).</w:t>
      </w:r>
    </w:p>
    <w:p w:rsidR="0065268E" w:rsidRPr="00F943B9" w:rsidRDefault="0065268E" w:rsidP="009574DC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0" w:afterAutospacing="0" w:line="360" w:lineRule="auto"/>
      </w:pPr>
      <w:r w:rsidRPr="00F943B9">
        <w:rPr>
          <w:rStyle w:val="a8"/>
        </w:rPr>
        <w:t>Направление обмена</w:t>
      </w:r>
      <w:r w:rsidRPr="00F943B9">
        <w:t> – указывает, осуществляется ли чтение данных из устройства или запись данных в устройство.</w:t>
      </w:r>
    </w:p>
    <w:p w:rsidR="0065268E" w:rsidRDefault="00F943B9" w:rsidP="00F943B9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Эти параметры используются модулем группировки при формировании оптимальных запросов к </w:t>
      </w:r>
      <w:proofErr w:type="spellStart"/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Slave</w:t>
      </w:r>
      <w:proofErr w:type="spellEnd"/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-устройствам.</w:t>
      </w:r>
    </w:p>
    <w:p w:rsidR="00F943B9" w:rsidRDefault="00F943B9" w:rsidP="00F943B9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43B9" w:rsidRPr="00F943B9" w:rsidRDefault="00F943B9" w:rsidP="00F943B9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943B9" w:rsidRDefault="0016159A" w:rsidP="00F943B9">
      <w:pPr>
        <w:pStyle w:val="a7"/>
        <w:spacing w:after="0" w:afterAutospacing="0" w:line="360" w:lineRule="auto"/>
      </w:pPr>
      <w:r>
        <w:rPr>
          <w:rStyle w:val="a8"/>
        </w:rPr>
        <w:lastRenderedPageBreak/>
        <w:t xml:space="preserve">Режим </w:t>
      </w:r>
      <w:proofErr w:type="spellStart"/>
      <w:r>
        <w:rPr>
          <w:rStyle w:val="a8"/>
        </w:rPr>
        <w:t>Slave</w:t>
      </w:r>
      <w:proofErr w:type="spellEnd"/>
      <w:r>
        <w:rPr>
          <w:rStyle w:val="a8"/>
        </w:rPr>
        <w:t>.</w:t>
      </w:r>
    </w:p>
    <w:p w:rsidR="00F943B9" w:rsidRPr="00F943B9" w:rsidRDefault="00F943B9" w:rsidP="00F943B9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режиме </w:t>
      </w:r>
      <w:proofErr w:type="spellStart"/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Slave</w:t>
      </w:r>
      <w:proofErr w:type="spellEnd"/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(подчиненный) контроллер предоставляет свои данные по запросу внешнего </w:t>
      </w:r>
      <w:proofErr w:type="spellStart"/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Master</w:t>
      </w:r>
      <w:proofErr w:type="spellEnd"/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-устройства. Таблица переменных в этом режиме отображает переменные, значения которых могут быть считаны или записаны извне (Рисунок 2.6). Такие переменные связаны с внутренними параметрами проекта и автоматически обновляются при изменении значений на схеме. Это позволяет другим устройствам считывать актуальные данные в реальном времени. Разрабатываемый модуль группировки не обрабатывает переменные в режиме </w:t>
      </w:r>
      <w:proofErr w:type="spellStart"/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Slave</w:t>
      </w:r>
      <w:proofErr w:type="spellEnd"/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так как он активен только на стороне </w:t>
      </w:r>
      <w:proofErr w:type="spellStart"/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Master</w:t>
      </w:r>
      <w:proofErr w:type="spellEnd"/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6159A" w:rsidRDefault="0016159A" w:rsidP="008D2B22">
      <w:pPr>
        <w:pStyle w:val="a7"/>
        <w:spacing w:after="0" w:afterAutospacing="0"/>
      </w:pPr>
      <w:r>
        <w:rPr>
          <w:noProof/>
        </w:rPr>
        <w:drawing>
          <wp:inline distT="0" distB="0" distL="0" distR="0">
            <wp:extent cx="5941060" cy="2032987"/>
            <wp:effectExtent l="0" t="0" r="2540" b="5715"/>
            <wp:docPr id="12" name="Рисунок 12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aphic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03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43B9" w:rsidRDefault="0016159A" w:rsidP="008D2B22">
      <w:pPr>
        <w:pStyle w:val="a7"/>
        <w:spacing w:line="360" w:lineRule="auto"/>
        <w:jc w:val="center"/>
        <w:rPr>
          <w:rStyle w:val="ac"/>
          <w:i w:val="0"/>
        </w:rPr>
      </w:pPr>
      <w:r w:rsidRPr="0016159A">
        <w:rPr>
          <w:rStyle w:val="ac"/>
          <w:i w:val="0"/>
        </w:rPr>
        <w:t xml:space="preserve">Рисунок 2.6 – Вкладка сетевых переменных в режиме </w:t>
      </w:r>
      <w:proofErr w:type="spellStart"/>
      <w:r w:rsidRPr="0016159A">
        <w:rPr>
          <w:rStyle w:val="ac"/>
          <w:i w:val="0"/>
        </w:rPr>
        <w:t>Slave</w:t>
      </w:r>
      <w:proofErr w:type="spellEnd"/>
    </w:p>
    <w:p w:rsidR="00F943B9" w:rsidRDefault="00F943B9" w:rsidP="00F943B9">
      <w:pPr>
        <w:pStyle w:val="a7"/>
        <w:jc w:val="center"/>
        <w:rPr>
          <w:i/>
        </w:rPr>
      </w:pPr>
    </w:p>
    <w:p w:rsidR="00F943B9" w:rsidRDefault="00F943B9" w:rsidP="00F943B9">
      <w:pPr>
        <w:pStyle w:val="a7"/>
        <w:jc w:val="center"/>
        <w:rPr>
          <w:i/>
        </w:rPr>
      </w:pPr>
    </w:p>
    <w:p w:rsidR="00F943B9" w:rsidRDefault="00F943B9" w:rsidP="00F943B9">
      <w:pPr>
        <w:pStyle w:val="a7"/>
        <w:jc w:val="center"/>
        <w:rPr>
          <w:i/>
        </w:rPr>
      </w:pPr>
    </w:p>
    <w:p w:rsidR="00F943B9" w:rsidRDefault="00F943B9" w:rsidP="00F943B9">
      <w:pPr>
        <w:pStyle w:val="a7"/>
        <w:jc w:val="center"/>
        <w:rPr>
          <w:i/>
        </w:rPr>
      </w:pPr>
    </w:p>
    <w:p w:rsidR="00F943B9" w:rsidRDefault="00F943B9" w:rsidP="00F943B9">
      <w:pPr>
        <w:pStyle w:val="a7"/>
        <w:jc w:val="center"/>
        <w:rPr>
          <w:i/>
        </w:rPr>
      </w:pPr>
    </w:p>
    <w:p w:rsidR="00F943B9" w:rsidRDefault="00F943B9" w:rsidP="00F943B9">
      <w:pPr>
        <w:pStyle w:val="a7"/>
        <w:jc w:val="center"/>
        <w:rPr>
          <w:i/>
        </w:rPr>
      </w:pPr>
    </w:p>
    <w:p w:rsidR="00F943B9" w:rsidRDefault="00F943B9" w:rsidP="00F943B9">
      <w:pPr>
        <w:pStyle w:val="a7"/>
        <w:jc w:val="center"/>
        <w:rPr>
          <w:i/>
        </w:rPr>
      </w:pPr>
    </w:p>
    <w:p w:rsidR="00F943B9" w:rsidRDefault="00F943B9" w:rsidP="00F943B9">
      <w:pPr>
        <w:pStyle w:val="a7"/>
        <w:jc w:val="center"/>
        <w:rPr>
          <w:i/>
        </w:rPr>
      </w:pPr>
    </w:p>
    <w:p w:rsidR="007E3842" w:rsidRDefault="007E3842" w:rsidP="00F943B9">
      <w:pPr>
        <w:pStyle w:val="a7"/>
        <w:jc w:val="center"/>
        <w:rPr>
          <w:i/>
        </w:rPr>
      </w:pPr>
    </w:p>
    <w:p w:rsidR="00F943B9" w:rsidRDefault="00F943B9" w:rsidP="00F943B9">
      <w:pPr>
        <w:pStyle w:val="a7"/>
        <w:jc w:val="center"/>
        <w:rPr>
          <w:i/>
        </w:rPr>
      </w:pPr>
    </w:p>
    <w:p w:rsidR="00F943B9" w:rsidRPr="00F943B9" w:rsidRDefault="00F943B9" w:rsidP="00F943B9">
      <w:pPr>
        <w:pStyle w:val="a7"/>
        <w:jc w:val="center"/>
        <w:rPr>
          <w:i/>
        </w:rPr>
      </w:pPr>
    </w:p>
    <w:p w:rsidR="007E3842" w:rsidRDefault="00DB4CC3" w:rsidP="007E3842">
      <w:pPr>
        <w:pStyle w:val="3"/>
        <w:keepNext/>
        <w:keepLines/>
        <w:spacing w:before="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 w:rsidR="00397A60"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 w:rsidR="007E3842" w:rsidRPr="007E3842">
        <w:rPr>
          <w:sz w:val="28"/>
          <w:szCs w:val="28"/>
        </w:rPr>
        <w:t>Учет ограничений при группировке запросов</w:t>
      </w:r>
    </w:p>
    <w:p w:rsidR="007E3842" w:rsidRPr="007E3842" w:rsidRDefault="007E3842" w:rsidP="007E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3842">
        <w:rPr>
          <w:rFonts w:ascii="Times New Roman" w:hAnsi="Times New Roman" w:cs="Times New Roman"/>
          <w:sz w:val="24"/>
          <w:szCs w:val="24"/>
        </w:rPr>
        <w:t xml:space="preserve">При формировании групповых </w:t>
      </w:r>
      <w:proofErr w:type="spellStart"/>
      <w:r w:rsidRPr="007E3842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7E3842">
        <w:rPr>
          <w:rFonts w:ascii="Times New Roman" w:hAnsi="Times New Roman" w:cs="Times New Roman"/>
          <w:sz w:val="24"/>
          <w:szCs w:val="24"/>
        </w:rPr>
        <w:t xml:space="preserve">-запросов модуль должен учитывать комплекс ограничений, накладываемых спецификацией протокола, аппаратными возможностями контроллера и средой разработки </w:t>
      </w:r>
      <w:r w:rsidR="00116975" w:rsidRPr="00116975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7E3842">
        <w:rPr>
          <w:rFonts w:ascii="Times New Roman" w:hAnsi="Times New Roman" w:cs="Times New Roman"/>
          <w:sz w:val="24"/>
          <w:szCs w:val="24"/>
        </w:rPr>
        <w:t>. Соблюдение этих ограничений гарантирует корректность обмена данными и оптимальную производительность системы.</w:t>
      </w:r>
    </w:p>
    <w:p w:rsidR="00905DF6" w:rsidRPr="007E3842" w:rsidRDefault="00905DF6" w:rsidP="007E3842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 w:rsidR="00397A60">
        <w:rPr>
          <w:bCs w:val="0"/>
          <w:sz w:val="28"/>
          <w:szCs w:val="28"/>
        </w:rPr>
        <w:t>2</w:t>
      </w:r>
      <w:r w:rsidR="007E3842" w:rsidRPr="00CC3AB4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 w:rsidR="007E3842">
        <w:rPr>
          <w:sz w:val="28"/>
          <w:szCs w:val="28"/>
        </w:rPr>
        <w:t xml:space="preserve">Ограничение протокола </w:t>
      </w:r>
      <w:r w:rsidR="007E3842">
        <w:rPr>
          <w:sz w:val="28"/>
          <w:szCs w:val="28"/>
          <w:lang w:val="en-US"/>
        </w:rPr>
        <w:t>Modbus</w:t>
      </w:r>
    </w:p>
    <w:p w:rsidR="000535F3" w:rsidRPr="00F84FCE" w:rsidRDefault="00F84FCE" w:rsidP="003160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FCE">
        <w:rPr>
          <w:rFonts w:ascii="Times New Roman" w:hAnsi="Times New Roman" w:cs="Times New Roman"/>
          <w:sz w:val="24"/>
          <w:szCs w:val="24"/>
        </w:rPr>
        <w:t xml:space="preserve">При формировании групповых запросов </w:t>
      </w:r>
      <w:proofErr w:type="spellStart"/>
      <w:r w:rsidRPr="00F84FCE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F84FCE">
        <w:rPr>
          <w:rFonts w:ascii="Times New Roman" w:hAnsi="Times New Roman" w:cs="Times New Roman"/>
          <w:sz w:val="24"/>
          <w:szCs w:val="24"/>
        </w:rPr>
        <w:t xml:space="preserve"> необходимо учитывать ряд ограничений, определяемых спецификацией протокола и особенностями аппаратной платформы КС1. Основным фактором, ограничивающим количество регистров в одном запросе, является размер кадра (буфера) передачи данных, который для устройств серии КС1 составляет 256 байт. Кроме того, пределы на количество регистров зависят от типа протокола (RTU или ASCII) и номера функции чтения/записи.</w:t>
      </w:r>
    </w:p>
    <w:p w:rsidR="00570EF7" w:rsidRDefault="00F84FCE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FCE">
        <w:rPr>
          <w:rFonts w:ascii="Times New Roman" w:hAnsi="Times New Roman" w:cs="Times New Roman"/>
          <w:sz w:val="24"/>
          <w:szCs w:val="24"/>
        </w:rPr>
        <w:t>Максимальное количество регистров в запросе для различных комбинаций па</w:t>
      </w:r>
      <w:r w:rsidR="008D2B22">
        <w:rPr>
          <w:rFonts w:ascii="Times New Roman" w:hAnsi="Times New Roman" w:cs="Times New Roman"/>
          <w:sz w:val="24"/>
          <w:szCs w:val="24"/>
        </w:rPr>
        <w:t>раметров приведено в таблице 2.1</w:t>
      </w:r>
      <w:r w:rsidRPr="00F84FCE">
        <w:rPr>
          <w:rFonts w:ascii="Times New Roman" w:hAnsi="Times New Roman" w:cs="Times New Roman"/>
          <w:sz w:val="24"/>
          <w:szCs w:val="24"/>
        </w:rPr>
        <w:t>.</w:t>
      </w: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63A24" w:rsidRDefault="00563A24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Pr="00F84FCE" w:rsidRDefault="00F943B9" w:rsidP="007E384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84FCE" w:rsidRPr="00F84FCE" w:rsidRDefault="00F84FCE" w:rsidP="00563A2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D2293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2.</w:t>
      </w:r>
      <w:r w:rsidR="008D2B22">
        <w:rPr>
          <w:rFonts w:ascii="Times New Roman" w:hAnsi="Times New Roman" w:cs="Times New Roman"/>
          <w:sz w:val="24"/>
          <w:szCs w:val="24"/>
        </w:rPr>
        <w:t>1</w:t>
      </w:r>
      <w:r w:rsidRPr="008D2293">
        <w:rPr>
          <w:rFonts w:ascii="Times New Roman" w:hAnsi="Times New Roman" w:cs="Times New Roman"/>
          <w:sz w:val="24"/>
          <w:szCs w:val="24"/>
        </w:rPr>
        <w:t xml:space="preserve"> – </w:t>
      </w:r>
      <w:r w:rsidRPr="00F84FCE">
        <w:rPr>
          <w:rFonts w:ascii="Times New Roman" w:hAnsi="Times New Roman" w:cs="Times New Roman"/>
          <w:sz w:val="24"/>
          <w:szCs w:val="24"/>
        </w:rPr>
        <w:t xml:space="preserve">Ограничения на максимальное количество регистров в запросах </w:t>
      </w:r>
      <w:proofErr w:type="spellStart"/>
      <w:r w:rsidRPr="00F84FCE">
        <w:rPr>
          <w:rFonts w:ascii="Times New Roman" w:hAnsi="Times New Roman" w:cs="Times New Roman"/>
          <w:sz w:val="24"/>
          <w:szCs w:val="24"/>
        </w:rPr>
        <w:t>Modbus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61"/>
        <w:gridCol w:w="1453"/>
        <w:gridCol w:w="1194"/>
        <w:gridCol w:w="1311"/>
        <w:gridCol w:w="4240"/>
      </w:tblGrid>
      <w:tr w:rsidR="00F84FCE" w:rsidRPr="008368C8" w:rsidTr="0062721F">
        <w:tc>
          <w:tcPr>
            <w:tcW w:w="56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п/п</w:t>
            </w:r>
          </w:p>
        </w:tc>
        <w:tc>
          <w:tcPr>
            <w:tcW w:w="1453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протокола</w:t>
            </w:r>
          </w:p>
        </w:tc>
        <w:tc>
          <w:tcPr>
            <w:tcW w:w="1194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</w:t>
            </w: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функции</w:t>
            </w:r>
          </w:p>
        </w:tc>
        <w:tc>
          <w:tcPr>
            <w:tcW w:w="131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макс. кол-во</w:t>
            </w: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регистров</w:t>
            </w:r>
          </w:p>
        </w:tc>
        <w:tc>
          <w:tcPr>
            <w:tcW w:w="4240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Примечание</w:t>
            </w:r>
          </w:p>
        </w:tc>
      </w:tr>
      <w:tr w:rsidR="00F84FCE" w:rsidRPr="00AA2D0E" w:rsidTr="0062721F">
        <w:tc>
          <w:tcPr>
            <w:tcW w:w="56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53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0x03, 0x04</w:t>
            </w:r>
          </w:p>
        </w:tc>
        <w:tc>
          <w:tcPr>
            <w:tcW w:w="131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</w:t>
            </w:r>
          </w:p>
        </w:tc>
      </w:tr>
      <w:tr w:rsidR="00F84FCE" w:rsidRPr="00AA2D0E" w:rsidTr="0062721F">
        <w:tc>
          <w:tcPr>
            <w:tcW w:w="56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53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0x10</w:t>
            </w:r>
          </w:p>
        </w:tc>
        <w:tc>
          <w:tcPr>
            <w:tcW w:w="131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</w:t>
            </w:r>
          </w:p>
        </w:tc>
        <w:tc>
          <w:tcPr>
            <w:tcW w:w="4240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Ограничение на ввод параметра кол-во регистров в UI - 125. Таким образом, если пользователь ввел кол-во регистров 125, то необходимо будет сформировать 2 посылки (структуры </w:t>
            </w:r>
            <w:proofErr w:type="spell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MB_Request</w:t>
            </w:r>
            <w:proofErr w:type="spell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 на 123 регистра и на 2 регистра.</w:t>
            </w:r>
          </w:p>
        </w:tc>
      </w:tr>
      <w:tr w:rsidR="00F84FCE" w:rsidRPr="00AA2D0E" w:rsidTr="0062721F">
        <w:tc>
          <w:tcPr>
            <w:tcW w:w="56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53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0x01, 0x02</w:t>
            </w:r>
          </w:p>
        </w:tc>
        <w:tc>
          <w:tcPr>
            <w:tcW w:w="131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Максимальное количество бит/</w:t>
            </w:r>
            <w:proofErr w:type="spell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койлов</w:t>
            </w:r>
            <w:proofErr w:type="spell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2000. Но у нас принято общее ограничение на ввод параметра кол-во регистров в UI - 125.</w:t>
            </w:r>
          </w:p>
        </w:tc>
      </w:tr>
      <w:tr w:rsidR="00F84FCE" w:rsidRPr="00AA2D0E" w:rsidTr="0062721F">
        <w:tc>
          <w:tcPr>
            <w:tcW w:w="56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53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0x0F</w:t>
            </w:r>
          </w:p>
        </w:tc>
        <w:tc>
          <w:tcPr>
            <w:tcW w:w="131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Максимальное количество бит/</w:t>
            </w:r>
            <w:proofErr w:type="spell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койлов</w:t>
            </w:r>
            <w:proofErr w:type="spell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1968. Но у нас принято общее ограничение на ввод параметра кол-во регистров в UI - 125.</w:t>
            </w:r>
          </w:p>
        </w:tc>
      </w:tr>
      <w:tr w:rsidR="00F84FCE" w:rsidRPr="00AA2D0E" w:rsidTr="0062721F">
        <w:tc>
          <w:tcPr>
            <w:tcW w:w="56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453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0x03, 0x04</w:t>
            </w:r>
          </w:p>
        </w:tc>
        <w:tc>
          <w:tcPr>
            <w:tcW w:w="131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4240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Ограничение на ввод параметра кол-во регистров в UI - 125. Таким образом, если пользователь ввел кол-во регистров 125, то необходимо будет сформировать 3 посылки (структуры </w:t>
            </w:r>
            <w:proofErr w:type="spell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MB_Request</w:t>
            </w:r>
            <w:proofErr w:type="spell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 две посылки на 61 регистр и одну на 3 регистра.</w:t>
            </w:r>
          </w:p>
        </w:tc>
      </w:tr>
      <w:tr w:rsidR="00F84FCE" w:rsidRPr="00AA2D0E" w:rsidTr="0062721F">
        <w:tc>
          <w:tcPr>
            <w:tcW w:w="56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453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0x10</w:t>
            </w:r>
          </w:p>
        </w:tc>
        <w:tc>
          <w:tcPr>
            <w:tcW w:w="131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4240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Ограничение на ввод параметра кол-во регистров в UI - 125. Таким образом, если пользователь ввел кол-во регистров 125, то необходимо будет сформировать 3 посылки (структуры </w:t>
            </w:r>
            <w:proofErr w:type="spell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MB_Request</w:t>
            </w:r>
            <w:proofErr w:type="spell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 две по 59 регистров и одну на 7 регистров.</w:t>
            </w:r>
          </w:p>
        </w:tc>
      </w:tr>
      <w:tr w:rsidR="00F84FCE" w:rsidRPr="00AA2D0E" w:rsidTr="0062721F">
        <w:tc>
          <w:tcPr>
            <w:tcW w:w="56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453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0x01, 0x02</w:t>
            </w:r>
          </w:p>
        </w:tc>
        <w:tc>
          <w:tcPr>
            <w:tcW w:w="131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Максимальное количество бит/</w:t>
            </w:r>
            <w:proofErr w:type="spell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койлов</w:t>
            </w:r>
            <w:proofErr w:type="spell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984. Но у нас принято общее ограничение на ввод параметра кол-во регистров в UI - 125.</w:t>
            </w:r>
          </w:p>
        </w:tc>
      </w:tr>
      <w:tr w:rsidR="00F84FCE" w:rsidRPr="00AA2D0E" w:rsidTr="0062721F">
        <w:tc>
          <w:tcPr>
            <w:tcW w:w="56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453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0x0F</w:t>
            </w:r>
          </w:p>
        </w:tc>
        <w:tc>
          <w:tcPr>
            <w:tcW w:w="131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Максимальное количество бит/</w:t>
            </w:r>
            <w:proofErr w:type="spell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койлов</w:t>
            </w:r>
            <w:proofErr w:type="spell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944. Но у нас принято общее ограничение на ввод параметра кол-во регистров в UI - 125.</w:t>
            </w:r>
          </w:p>
        </w:tc>
      </w:tr>
    </w:tbl>
    <w:p w:rsidR="00397A60" w:rsidRDefault="00397A60" w:rsidP="00397A60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Аппаратные и программные ограничения</w:t>
      </w:r>
    </w:p>
    <w:p w:rsidR="00397A60" w:rsidRDefault="00397A60" w:rsidP="00397A60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Ограничения контроллера КС1</w:t>
      </w:r>
    </w:p>
    <w:p w:rsidR="00397A60" w:rsidRPr="00397A60" w:rsidRDefault="00397A60" w:rsidP="00397A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7A60">
        <w:rPr>
          <w:rFonts w:ascii="Times New Roman" w:hAnsi="Times New Roman" w:cs="Times New Roman"/>
          <w:sz w:val="24"/>
          <w:szCs w:val="24"/>
        </w:rPr>
        <w:t>Контроллер КС1 имеет следующие аппаратные ограничения, влияющие на формирование групповых запросов:</w:t>
      </w:r>
    </w:p>
    <w:p w:rsidR="00397A60" w:rsidRPr="00397A60" w:rsidRDefault="00397A60" w:rsidP="009574DC">
      <w:pPr>
        <w:numPr>
          <w:ilvl w:val="0"/>
          <w:numId w:val="23"/>
        </w:numPr>
        <w:shd w:val="clear" w:color="auto" w:fill="FFFFFF" w:themeFill="background1"/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Размер буфера передачи данных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256 байт на кадр</w:t>
      </w:r>
    </w:p>
    <w:p w:rsidR="00397A60" w:rsidRPr="00397A60" w:rsidRDefault="00397A60" w:rsidP="009574DC">
      <w:pPr>
        <w:numPr>
          <w:ilvl w:val="0"/>
          <w:numId w:val="23"/>
        </w:numPr>
        <w:shd w:val="clear" w:color="auto" w:fill="FFFFFF" w:themeFill="background1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Максимальная скорость обмена по интерфейсу RS-485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115200 бит/с</w:t>
      </w:r>
    </w:p>
    <w:p w:rsidR="00397A60" w:rsidRPr="00397A60" w:rsidRDefault="00397A60" w:rsidP="009574DC">
      <w:pPr>
        <w:numPr>
          <w:ilvl w:val="0"/>
          <w:numId w:val="23"/>
        </w:numPr>
        <w:shd w:val="clear" w:color="auto" w:fill="FFFFFF" w:themeFill="background1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Ограничение по времени обработки прерываний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более 12 </w:t>
      </w:r>
      <w:proofErr w:type="spellStart"/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>мс</w:t>
      </w:r>
      <w:proofErr w:type="spellEnd"/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между запросами</w:t>
      </w:r>
    </w:p>
    <w:p w:rsidR="00397A60" w:rsidRPr="00397A60" w:rsidRDefault="00397A60" w:rsidP="009574DC">
      <w:pPr>
        <w:numPr>
          <w:ilvl w:val="0"/>
          <w:numId w:val="23"/>
        </w:numPr>
        <w:shd w:val="clear" w:color="auto" w:fill="FFFFFF" w:themeFill="background1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Объем оперативной памяти для хранения очереди запросов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1024 записи</w:t>
      </w:r>
    </w:p>
    <w:p w:rsidR="00397A60" w:rsidRPr="00397A60" w:rsidRDefault="00397A60" w:rsidP="00397A60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2.</w:t>
      </w:r>
      <w:r w:rsidRPr="00397A60"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Период опроса и правила его использования</w:t>
      </w:r>
    </w:p>
    <w:p w:rsidR="0062721F" w:rsidRPr="0062721F" w:rsidRDefault="0062721F" w:rsidP="006272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Прибор все запросы ставит в очередь. Если очередь короткая, то прибор выполнит все циклы запроса-ответа и остановится в ожидании пока не подойдет к концу заданный период. Если очередь длинная и не укладывается в заданный период, то прибор будет опрашивать все необходимые параметры с максимально возможным периодом, но этот период будет больше заданного в настройках.</w:t>
      </w:r>
    </w:p>
    <w:p w:rsidR="0062721F" w:rsidRPr="0062721F" w:rsidRDefault="008D2B22" w:rsidP="006272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2.7</w:t>
      </w:r>
      <w:r w:rsidR="0062721F" w:rsidRPr="0062721F">
        <w:rPr>
          <w:rFonts w:ascii="Times New Roman" w:hAnsi="Times New Roman" w:cs="Times New Roman"/>
          <w:sz w:val="24"/>
          <w:szCs w:val="24"/>
        </w:rPr>
        <w:t xml:space="preserve"> представлена временная диаграмма опроса устройства по протоколу </w:t>
      </w:r>
      <w:proofErr w:type="spellStart"/>
      <w:r w:rsidR="0062721F" w:rsidRPr="0062721F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="0062721F" w:rsidRPr="0062721F">
        <w:rPr>
          <w:rFonts w:ascii="Times New Roman" w:hAnsi="Times New Roman" w:cs="Times New Roman"/>
          <w:sz w:val="24"/>
          <w:szCs w:val="24"/>
        </w:rPr>
        <w:t>, отражающая последовательность формирования и обработки запросов в зависимости от скорости передачи и объёма данных.</w:t>
      </w:r>
    </w:p>
    <w:p w:rsidR="0062721F" w:rsidRDefault="0062721F" w:rsidP="008D2B22">
      <w:pPr>
        <w:pStyle w:val="a7"/>
        <w:shd w:val="clear" w:color="auto" w:fill="FFFFFF"/>
        <w:spacing w:before="240" w:beforeAutospacing="0" w:after="0" w:afterAutospacing="0" w:line="360" w:lineRule="auto"/>
      </w:pPr>
      <w:r>
        <w:rPr>
          <w:noProof/>
        </w:rPr>
        <w:drawing>
          <wp:inline distT="0" distB="0" distL="0" distR="0">
            <wp:extent cx="5941060" cy="1474153"/>
            <wp:effectExtent l="0" t="0" r="2540" b="0"/>
            <wp:docPr id="14" name="Рисунок 14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474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721F" w:rsidRDefault="008D2B22" w:rsidP="008D2B22">
      <w:pPr>
        <w:pStyle w:val="a7"/>
        <w:shd w:val="clear" w:color="auto" w:fill="FFFFFF"/>
        <w:spacing w:before="0" w:beforeAutospacing="0" w:after="0" w:afterAutospacing="0" w:line="360" w:lineRule="auto"/>
        <w:jc w:val="center"/>
      </w:pPr>
      <w:r>
        <w:t>Рисунок 2.7</w:t>
      </w:r>
      <w:r w:rsidR="0062721F">
        <w:t xml:space="preserve"> – Временная диаграмма опроса устройства по протоколу </w:t>
      </w:r>
      <w:proofErr w:type="spellStart"/>
      <w:r w:rsidR="0062721F">
        <w:t>Modbus</w:t>
      </w:r>
      <w:proofErr w:type="spellEnd"/>
    </w:p>
    <w:p w:rsidR="002F1822" w:rsidRPr="0062721F" w:rsidRDefault="002F1822" w:rsidP="006272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Для максимальной скорости 115200 бит/с опрос двух переменных типа FLOAT в «идеальных» условиях (короткая линия связи, отсутствие помех) у одного подчиненного устройства следует установить:</w:t>
      </w:r>
    </w:p>
    <w:p w:rsidR="002F1822" w:rsidRPr="0062721F" w:rsidRDefault="002F1822" w:rsidP="009574DC">
      <w:pPr>
        <w:pStyle w:val="a7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 xml:space="preserve">время ответа от начала запроса – 2,64 </w:t>
      </w:r>
      <w:proofErr w:type="spellStart"/>
      <w:r w:rsidRPr="0062721F">
        <w:rPr>
          <w:color w:val="343536"/>
        </w:rPr>
        <w:t>мс</w:t>
      </w:r>
      <w:proofErr w:type="spellEnd"/>
      <w:r w:rsidRPr="0062721F">
        <w:rPr>
          <w:color w:val="343536"/>
        </w:rPr>
        <w:t>;</w:t>
      </w:r>
    </w:p>
    <w:p w:rsidR="002F1822" w:rsidRPr="0062721F" w:rsidRDefault="002F1822" w:rsidP="009574DC">
      <w:pPr>
        <w:pStyle w:val="a7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 xml:space="preserve">следующий запрос начинается не раньше, чем через 12 </w:t>
      </w:r>
      <w:proofErr w:type="spellStart"/>
      <w:r w:rsidRPr="0062721F">
        <w:rPr>
          <w:color w:val="343536"/>
        </w:rPr>
        <w:t>мс</w:t>
      </w:r>
      <w:proofErr w:type="spellEnd"/>
      <w:r w:rsidRPr="0062721F">
        <w:rPr>
          <w:color w:val="343536"/>
        </w:rPr>
        <w:t>;</w:t>
      </w:r>
    </w:p>
    <w:p w:rsidR="0062721F" w:rsidRPr="00570EF7" w:rsidRDefault="002F1822" w:rsidP="009574DC">
      <w:pPr>
        <w:pStyle w:val="a7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 xml:space="preserve">общее время на запрос 1 регистра FLOAT – 3,4 </w:t>
      </w:r>
      <w:proofErr w:type="spellStart"/>
      <w:r w:rsidRPr="0062721F">
        <w:rPr>
          <w:color w:val="343536"/>
        </w:rPr>
        <w:t>мс</w:t>
      </w:r>
      <w:proofErr w:type="spellEnd"/>
      <w:r w:rsidRPr="0062721F">
        <w:rPr>
          <w:color w:val="343536"/>
        </w:rPr>
        <w:t>.</w:t>
      </w:r>
    </w:p>
    <w:p w:rsidR="002F1822" w:rsidRPr="0062721F" w:rsidRDefault="002F1822" w:rsidP="006272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lastRenderedPageBreak/>
        <w:t>В вышеперечисленных условиях, прибор сможет отправлять 83 запроса в секунду. Данное значение справедливо и для других приборов с подобными временными характеристиками. В процессе разработки алгоритма, когда логика усложняется, то увеличивается время цикла и количество запросов за секунду будет снижаться.</w:t>
      </w:r>
    </w:p>
    <w:p w:rsidR="002F1822" w:rsidRDefault="002F1822" w:rsidP="006272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 xml:space="preserve">Значение периода опроса зависит от алгоритма, как часто и какие параметры надо опрашивать. Рекомендуется выставлять период опроса равным 1 с. </w:t>
      </w:r>
      <w:r w:rsidR="0062721F" w:rsidRPr="0062721F">
        <w:rPr>
          <w:rFonts w:ascii="Times New Roman" w:hAnsi="Times New Roman" w:cs="Times New Roman"/>
          <w:sz w:val="24"/>
          <w:szCs w:val="24"/>
        </w:rPr>
        <w:t>При таком периоде устройство способно опросить до 50 переменных.</w:t>
      </w:r>
    </w:p>
    <w:p w:rsidR="00570EF7" w:rsidRDefault="00570EF7" w:rsidP="006272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97A60" w:rsidRDefault="00397A60" w:rsidP="006272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97A60" w:rsidRDefault="00397A60" w:rsidP="006272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97A60" w:rsidRDefault="00397A60" w:rsidP="008D2B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D2B22" w:rsidRDefault="008D2B22" w:rsidP="008D2B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D2B22" w:rsidRDefault="008D2B22" w:rsidP="008D2B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D2B22" w:rsidRDefault="008D2B22" w:rsidP="008D2B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D2B22" w:rsidRDefault="008D2B22" w:rsidP="008D2B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D2B22" w:rsidRDefault="008D2B22" w:rsidP="008D2B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D2B22" w:rsidRDefault="008D2B22" w:rsidP="008D2B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D2B22" w:rsidRDefault="008D2B22" w:rsidP="008D2B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D2B22" w:rsidRDefault="008D2B22" w:rsidP="008D2B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D2B22" w:rsidRDefault="008D2B22" w:rsidP="008D2B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D2B22" w:rsidRDefault="008D2B22" w:rsidP="008D2B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D2B22" w:rsidRDefault="008D2B22" w:rsidP="008D2B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D2B22" w:rsidRDefault="008D2B22" w:rsidP="008D2B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D2B22" w:rsidRDefault="008D2B22" w:rsidP="008D2B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D2B22" w:rsidRDefault="008D2B22" w:rsidP="008D2B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D2B22" w:rsidRDefault="008D2B22" w:rsidP="008D2B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D2B22" w:rsidRDefault="008D2B22" w:rsidP="008D2B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D2B22" w:rsidRDefault="008D2B22" w:rsidP="008D2B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D2B22" w:rsidRDefault="008D2B22" w:rsidP="008D2B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D2B22" w:rsidRDefault="008D2B22" w:rsidP="008D2B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D2B22" w:rsidRDefault="008D2B22" w:rsidP="008D2B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397A60" w:rsidRDefault="00397A60" w:rsidP="006272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97A60" w:rsidRPr="0062721F" w:rsidRDefault="00397A60" w:rsidP="00397A60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 xml:space="preserve">Ограничения среды </w:t>
      </w:r>
      <w:r>
        <w:rPr>
          <w:sz w:val="28"/>
          <w:szCs w:val="28"/>
          <w:lang w:val="en-US"/>
        </w:rPr>
        <w:t>Owen</w:t>
      </w:r>
      <w:r w:rsidRPr="0062721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Logic</w:t>
      </w:r>
    </w:p>
    <w:p w:rsidR="00397A60" w:rsidRPr="00570EF7" w:rsidRDefault="00397A60" w:rsidP="00397A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 xml:space="preserve">Среда </w:t>
      </w:r>
      <w:r w:rsidRPr="00570EF7">
        <w:rPr>
          <w:rFonts w:ascii="Times New Roman" w:hAnsi="Times New Roman" w:cs="Times New Roman"/>
          <w:b/>
          <w:sz w:val="24"/>
          <w:szCs w:val="24"/>
        </w:rPr>
        <w:t>OL</w:t>
      </w:r>
      <w:r w:rsidRPr="00570EF7">
        <w:rPr>
          <w:rFonts w:ascii="Times New Roman" w:hAnsi="Times New Roman" w:cs="Times New Roman"/>
          <w:sz w:val="24"/>
          <w:szCs w:val="24"/>
        </w:rPr>
        <w:t xml:space="preserve"> накладывает ограничения на структуру проектов, которые необходимо учитывать при настройке сетей </w:t>
      </w:r>
      <w:proofErr w:type="spellStart"/>
      <w:r w:rsidRPr="00570EF7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570EF7">
        <w:rPr>
          <w:rFonts w:ascii="Times New Roman" w:hAnsi="Times New Roman" w:cs="Times New Roman"/>
          <w:sz w:val="24"/>
          <w:szCs w:val="24"/>
        </w:rPr>
        <w:t>. Основные из них:</w:t>
      </w:r>
    </w:p>
    <w:p w:rsidR="00397A60" w:rsidRDefault="00397A60" w:rsidP="009574DC">
      <w:pPr>
        <w:pStyle w:val="a7"/>
        <w:numPr>
          <w:ilvl w:val="0"/>
          <w:numId w:val="19"/>
        </w:numPr>
        <w:spacing w:before="0" w:beforeAutospacing="0" w:line="360" w:lineRule="auto"/>
      </w:pPr>
      <w:r w:rsidRPr="008D2B22">
        <w:rPr>
          <w:b/>
        </w:rPr>
        <w:t xml:space="preserve">Максимальное количество устройств </w:t>
      </w:r>
      <w:proofErr w:type="spellStart"/>
      <w:r w:rsidRPr="008D2B22">
        <w:rPr>
          <w:b/>
        </w:rPr>
        <w:t>Modbus</w:t>
      </w:r>
      <w:proofErr w:type="spellEnd"/>
      <w:r w:rsidRPr="008D2B22">
        <w:rPr>
          <w:b/>
        </w:rPr>
        <w:t xml:space="preserve"> в проекте</w:t>
      </w:r>
      <w:r>
        <w:t xml:space="preserve"> — 32;</w:t>
      </w:r>
    </w:p>
    <w:p w:rsidR="00397A60" w:rsidRDefault="00397A60" w:rsidP="009574DC">
      <w:pPr>
        <w:pStyle w:val="a7"/>
        <w:numPr>
          <w:ilvl w:val="0"/>
          <w:numId w:val="19"/>
        </w:numPr>
        <w:spacing w:line="360" w:lineRule="auto"/>
      </w:pPr>
      <w:r w:rsidRPr="008D2B22">
        <w:rPr>
          <w:b/>
        </w:rPr>
        <w:t>Ограничение на количество сетевых переменных</w:t>
      </w:r>
      <w:r>
        <w:t xml:space="preserve"> — до 1024 на проект;</w:t>
      </w:r>
    </w:p>
    <w:p w:rsidR="00397A60" w:rsidRDefault="00397A60" w:rsidP="009574DC">
      <w:pPr>
        <w:pStyle w:val="a7"/>
        <w:numPr>
          <w:ilvl w:val="0"/>
          <w:numId w:val="19"/>
        </w:numPr>
        <w:spacing w:line="360" w:lineRule="auto"/>
      </w:pPr>
      <w:r w:rsidRPr="008D2B22">
        <w:rPr>
          <w:b/>
        </w:rPr>
        <w:t xml:space="preserve">Поддерживаются только протоколы </w:t>
      </w:r>
      <w:proofErr w:type="spellStart"/>
      <w:r w:rsidRPr="008D2B22">
        <w:rPr>
          <w:b/>
        </w:rPr>
        <w:t>Modbus</w:t>
      </w:r>
      <w:proofErr w:type="spellEnd"/>
      <w:r w:rsidRPr="008D2B22">
        <w:rPr>
          <w:b/>
        </w:rPr>
        <w:t xml:space="preserve"> RTU и ASCII</w:t>
      </w:r>
      <w:r>
        <w:t xml:space="preserve"> (TCP не поддерживается);</w:t>
      </w:r>
    </w:p>
    <w:p w:rsidR="00397A60" w:rsidRDefault="00397A60" w:rsidP="009574DC">
      <w:pPr>
        <w:pStyle w:val="a7"/>
        <w:numPr>
          <w:ilvl w:val="0"/>
          <w:numId w:val="19"/>
        </w:numPr>
        <w:spacing w:line="360" w:lineRule="auto"/>
      </w:pPr>
      <w:r w:rsidRPr="008D2B22">
        <w:rPr>
          <w:b/>
        </w:rPr>
        <w:t>Ограничение по размеру буфера обмена контроллера</w:t>
      </w:r>
      <w:r>
        <w:t xml:space="preserve"> — 256 байт на кадр.</w:t>
      </w:r>
    </w:p>
    <w:p w:rsidR="00397A60" w:rsidRDefault="00397A60" w:rsidP="00397A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>При генерации групповых запросов модуль учитывает эти ограничения: диапазоны обрезаются до допустимого объёма, а устройства сверх лимита игнорируются с предупреждением в журнале.</w:t>
      </w:r>
    </w:p>
    <w:p w:rsidR="00397A60" w:rsidRPr="00570EF7" w:rsidRDefault="00397A60" w:rsidP="00397A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>Устройства в сети опрашиваются согласно сформированной очереди, при этом порядок опроса определяется адресами устройств: сначала опрашиваются устройства с наименьшими адресами, постепенно переходя к устройствам с б</w:t>
      </w:r>
      <w:r w:rsidR="008D2B22">
        <w:rPr>
          <w:rFonts w:ascii="Times New Roman" w:hAnsi="Times New Roman" w:cs="Times New Roman"/>
          <w:sz w:val="24"/>
          <w:szCs w:val="24"/>
        </w:rPr>
        <w:t>ольшими адресами. На рисунке 2.8</w:t>
      </w:r>
      <w:r w:rsidRPr="00570EF7">
        <w:rPr>
          <w:rFonts w:ascii="Times New Roman" w:hAnsi="Times New Roman" w:cs="Times New Roman"/>
          <w:sz w:val="24"/>
          <w:szCs w:val="24"/>
        </w:rPr>
        <w:t xml:space="preserve"> показан пример: первым опрашивается устройство с адресом 8, последним — устройство с адресом 32. Система позволяет задавать индивидуальный период опроса для каждого подчинённого устройства, что обеспечивает гибкость конфигурации под конкретные задачи проекта.</w:t>
      </w:r>
    </w:p>
    <w:p w:rsidR="00397A60" w:rsidRDefault="00397A60" w:rsidP="008D2B22">
      <w:pPr>
        <w:pStyle w:val="a7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6BE4C5BF" wp14:editId="42833070">
            <wp:extent cx="3066942" cy="1501385"/>
            <wp:effectExtent l="0" t="0" r="635" b="3810"/>
            <wp:docPr id="15" name="Рисунок 15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610" cy="1527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7A60" w:rsidRDefault="008D2B22" w:rsidP="008D2B22">
      <w:pPr>
        <w:pStyle w:val="a7"/>
        <w:spacing w:before="0" w:beforeAutospacing="0" w:after="0" w:afterAutospacing="0" w:line="360" w:lineRule="auto"/>
        <w:jc w:val="center"/>
      </w:pPr>
      <w:r>
        <w:t>Рисунок 2.8</w:t>
      </w:r>
      <w:r w:rsidR="00397A60">
        <w:t xml:space="preserve"> – Последовательность опроса устройств по </w:t>
      </w:r>
      <w:proofErr w:type="spellStart"/>
      <w:r w:rsidR="00397A60">
        <w:t>Modbus</w:t>
      </w:r>
      <w:proofErr w:type="spellEnd"/>
      <w:r w:rsidR="00397A60">
        <w:t xml:space="preserve"> </w:t>
      </w:r>
    </w:p>
    <w:p w:rsidR="00397A60" w:rsidRPr="00570EF7" w:rsidRDefault="00397A60" w:rsidP="00397A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>Система позволяет задавать индивидуальный период опроса для каждого подчинённого устройства, что обеспечивает гибкость конфигурации под конкретные задачи проекта.</w:t>
      </w:r>
    </w:p>
    <w:p w:rsidR="00397A60" w:rsidRPr="00570EF7" w:rsidRDefault="00397A60" w:rsidP="00397A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 xml:space="preserve">Дополнительно, для корректного формирования запросов необходимо учитывать расчёт адреса и бита при считывании булевых переменных в режиме </w:t>
      </w:r>
      <w:proofErr w:type="spellStart"/>
      <w:r w:rsidRPr="00570EF7">
        <w:rPr>
          <w:rFonts w:ascii="Times New Roman" w:hAnsi="Times New Roman" w:cs="Times New Roman"/>
          <w:sz w:val="24"/>
          <w:szCs w:val="24"/>
        </w:rPr>
        <w:t>Master</w:t>
      </w:r>
      <w:proofErr w:type="spellEnd"/>
      <w:r w:rsidRPr="00570EF7">
        <w:rPr>
          <w:rFonts w:ascii="Times New Roman" w:hAnsi="Times New Roman" w:cs="Times New Roman"/>
          <w:sz w:val="24"/>
          <w:szCs w:val="24"/>
        </w:rPr>
        <w:t xml:space="preserve">, что позволяет правильно объединять данные в групповые </w:t>
      </w:r>
      <w:proofErr w:type="spellStart"/>
      <w:r w:rsidRPr="00570EF7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570EF7">
        <w:rPr>
          <w:rFonts w:ascii="Times New Roman" w:hAnsi="Times New Roman" w:cs="Times New Roman"/>
          <w:sz w:val="24"/>
          <w:szCs w:val="24"/>
        </w:rPr>
        <w:t>-запросы и поддерживать согласованность информации в сети.</w:t>
      </w:r>
    </w:p>
    <w:p w:rsidR="00397A60" w:rsidRDefault="00397A60" w:rsidP="008D2B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078A" w:rsidRPr="00A959AC" w:rsidRDefault="004E078A" w:rsidP="004E078A">
      <w:pPr>
        <w:pStyle w:val="3"/>
        <w:keepNext/>
        <w:keepLines/>
        <w:spacing w:before="0" w:beforeAutospacing="0" w:after="0" w:afterAutospacing="0" w:line="360" w:lineRule="auto"/>
        <w:jc w:val="center"/>
        <w:rPr>
          <w:bCs w:val="0"/>
          <w:sz w:val="28"/>
          <w:szCs w:val="28"/>
        </w:rPr>
      </w:pPr>
      <w:r w:rsidRPr="00A959AC"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 w:rsidR="008D2B22"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 w:rsidRPr="00A959AC">
        <w:rPr>
          <w:bCs w:val="0"/>
          <w:sz w:val="28"/>
          <w:szCs w:val="28"/>
        </w:rPr>
        <w:t>Функциональные требования к модулю</w:t>
      </w:r>
    </w:p>
    <w:p w:rsidR="004E078A" w:rsidRPr="00A959AC" w:rsidRDefault="004E078A" w:rsidP="004E078A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Разрабатываемый модуль предназначен для формирования и управления групповыми </w:t>
      </w:r>
      <w:proofErr w:type="spellStart"/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</w:t>
      </w:r>
      <w:proofErr w:type="spellEnd"/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-запросами (чтение/запись) для устройств платформы КС1 в среде </w:t>
      </w:r>
      <w:r w:rsidRPr="0094280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. Модуль должен:</w:t>
      </w:r>
    </w:p>
    <w:p w:rsidR="004E078A" w:rsidRPr="00A959AC" w:rsidRDefault="004E078A" w:rsidP="009574DC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Объединять параметры в групповые запросы для повышения производительности взаимодействия с устройствами.</w:t>
      </w:r>
    </w:p>
    <w:p w:rsidR="004E078A" w:rsidRPr="00A959AC" w:rsidRDefault="004E078A" w:rsidP="009574DC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Учитывать ограничения протоколов </w:t>
      </w:r>
      <w:proofErr w:type="spellStart"/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</w:t>
      </w:r>
      <w:proofErr w:type="spellEnd"/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RTU и </w:t>
      </w:r>
      <w:proofErr w:type="spellStart"/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</w:t>
      </w:r>
      <w:proofErr w:type="spellEnd"/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ASCII (максимальный размер запроса, ограничения по функциям).</w:t>
      </w:r>
    </w:p>
    <w:p w:rsidR="004E078A" w:rsidRPr="00A959AC" w:rsidRDefault="004E078A" w:rsidP="009574DC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Поддерживать режимы: групповой (объединение переменных) и одиночный (без объединения).</w:t>
      </w:r>
    </w:p>
    <w:p w:rsidR="004E078A" w:rsidRPr="00A959AC" w:rsidRDefault="004E078A" w:rsidP="009574DC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Предоставлять API для интеграции в существующую архитектуру </w:t>
      </w:r>
      <w:r w:rsidRPr="0094280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UI-компоненты для настройки и отображения сформированных запросов.</w:t>
      </w:r>
    </w:p>
    <w:p w:rsidR="004E078A" w:rsidRPr="00A959AC" w:rsidRDefault="004E078A" w:rsidP="009574DC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Обеспечивать </w:t>
      </w:r>
      <w:proofErr w:type="spellStart"/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валидацию</w:t>
      </w:r>
      <w:proofErr w:type="spellEnd"/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переменных и визуальную выдачу ошибок/предупреждений в UI.</w:t>
      </w:r>
    </w:p>
    <w:p w:rsidR="004E078A" w:rsidRDefault="004E078A" w:rsidP="009574DC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Поддерживать гибкую политику разбиения больших групп на несколько физических сообщений (</w:t>
      </w:r>
      <w:proofErr w:type="spellStart"/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MB_Request</w:t>
      </w:r>
      <w:proofErr w:type="spellEnd"/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) в соответствии с ограничениями протокола и пользовательскими настройками (макс. количество регистров).</w:t>
      </w:r>
    </w:p>
    <w:p w:rsidR="008D2B22" w:rsidRDefault="008D2B22" w:rsidP="008D2B2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5C33" w:rsidRDefault="00F25C33" w:rsidP="008D2B2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5C33" w:rsidRDefault="00F25C33" w:rsidP="008D2B2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5C33" w:rsidRDefault="00F25C33" w:rsidP="008D2B2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5C33" w:rsidRDefault="00F25C33" w:rsidP="008D2B2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5C33" w:rsidRDefault="00F25C33" w:rsidP="008D2B2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5C33" w:rsidRDefault="00F25C33" w:rsidP="008D2B2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5C33" w:rsidRDefault="00F25C33" w:rsidP="008D2B2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5C33" w:rsidRDefault="00F25C33" w:rsidP="008D2B2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5C33" w:rsidRDefault="00F25C33" w:rsidP="008D2B2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5C33" w:rsidRDefault="00F25C33" w:rsidP="008D2B2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5C33" w:rsidRDefault="00F25C33" w:rsidP="008D2B2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5C33" w:rsidRDefault="00F25C33" w:rsidP="008D2B2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23866" w:rsidRDefault="00523866" w:rsidP="008D2B2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23866" w:rsidRDefault="00523866" w:rsidP="008D2B2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D2B22" w:rsidRDefault="008D2B22" w:rsidP="008D2B22">
      <w:pPr>
        <w:pStyle w:val="3"/>
        <w:keepNext/>
        <w:keepLines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Основные задачи и цели разработки</w:t>
      </w:r>
    </w:p>
    <w:p w:rsidR="008D2B22" w:rsidRPr="00523866" w:rsidRDefault="008D2B22" w:rsidP="00523866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обоснования функциональных требований к модулю группировки запросов целесообразно рассмотреть сценарии использования со стороны конечного пользователя среды </w:t>
      </w:r>
      <w:r w:rsidR="00523866" w:rsidRPr="005238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OL</w:t>
      </w:r>
      <w:r w:rsidR="00523866"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23866" w:rsidRPr="00397A9B" w:rsidRDefault="00523866" w:rsidP="00397A9B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таблице 2.2 приведены ключевые </w:t>
      </w:r>
      <w:proofErr w:type="spellStart"/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>Story</w:t>
      </w:r>
      <w:proofErr w:type="spellEnd"/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отражающие ожидания разработчика</w:t>
      </w:r>
      <w:r w:rsidR="00397A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проектов при работе с модулем.</w:t>
      </w:r>
    </w:p>
    <w:p w:rsidR="004E078A" w:rsidRDefault="00523866" w:rsidP="00563A2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3866">
        <w:rPr>
          <w:rFonts w:ascii="Times New Roman" w:hAnsi="Times New Roman" w:cs="Times New Roman"/>
          <w:sz w:val="24"/>
          <w:szCs w:val="24"/>
        </w:rPr>
        <w:t xml:space="preserve">Таблица 2.2 – </w:t>
      </w:r>
      <w:proofErr w:type="spellStart"/>
      <w:r w:rsidRPr="00523866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5238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866">
        <w:rPr>
          <w:rFonts w:ascii="Times New Roman" w:hAnsi="Times New Roman" w:cs="Times New Roman"/>
          <w:sz w:val="24"/>
          <w:szCs w:val="24"/>
        </w:rPr>
        <w:t>Story</w:t>
      </w:r>
      <w:proofErr w:type="spellEnd"/>
      <w:r w:rsidRPr="00523866">
        <w:rPr>
          <w:rFonts w:ascii="Times New Roman" w:hAnsi="Times New Roman" w:cs="Times New Roman"/>
          <w:sz w:val="24"/>
          <w:szCs w:val="24"/>
        </w:rPr>
        <w:t xml:space="preserve"> для модуля группировки запросов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F25C33" w:rsidTr="00F25C33">
        <w:tc>
          <w:tcPr>
            <w:tcW w:w="3115" w:type="dxa"/>
          </w:tcPr>
          <w:p w:rsidR="00F25C33" w:rsidRPr="00F25C33" w:rsidRDefault="00F25C33" w:rsidP="0052386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Как создатель программы в </w:t>
            </w:r>
            <w:r w:rsidR="00523866" w:rsidRPr="0052386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OL</w:t>
            </w: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хочу</w:t>
            </w:r>
          </w:p>
        </w:tc>
        <w:tc>
          <w:tcPr>
            <w:tcW w:w="3115" w:type="dxa"/>
          </w:tcPr>
          <w:p w:rsidR="00F25C33" w:rsidRPr="00F25C33" w:rsidRDefault="00F25C33" w:rsidP="00F25C3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того, что бы</w:t>
            </w:r>
          </w:p>
        </w:tc>
        <w:tc>
          <w:tcPr>
            <w:tcW w:w="3116" w:type="dxa"/>
          </w:tcPr>
          <w:p w:rsidR="00F25C33" w:rsidRPr="00F25C33" w:rsidRDefault="00F25C33" w:rsidP="00F25C3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F25C33" w:rsidTr="00F25C33">
        <w:tc>
          <w:tcPr>
            <w:tcW w:w="3115" w:type="dxa"/>
          </w:tcPr>
          <w:p w:rsidR="00F25C33" w:rsidRPr="00F25C33" w:rsidRDefault="00F25C33" w:rsidP="00F25C3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Опрашивать </w:t>
            </w:r>
            <w:proofErr w:type="spellStart"/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Slave</w:t>
            </w:r>
            <w:proofErr w:type="spellEnd"/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-прибор групповыми запросами</w:t>
            </w:r>
          </w:p>
        </w:tc>
        <w:tc>
          <w:tcPr>
            <w:tcW w:w="3115" w:type="dxa"/>
          </w:tcPr>
          <w:p w:rsidR="00F25C33" w:rsidRPr="00F25C33" w:rsidRDefault="00F25C33" w:rsidP="00F25C3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Сократить время опроса устройств</w:t>
            </w:r>
          </w:p>
        </w:tc>
        <w:tc>
          <w:tcPr>
            <w:tcW w:w="3116" w:type="dxa"/>
          </w:tcPr>
          <w:p w:rsidR="00F25C33" w:rsidRPr="00F25C33" w:rsidRDefault="00F25C33" w:rsidP="00F25C3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Много опрашиваемых регистров (переменных) приводят к тому, что время опроса увеличивается</w:t>
            </w:r>
          </w:p>
        </w:tc>
      </w:tr>
      <w:tr w:rsidR="00F25C33" w:rsidTr="00F25C33">
        <w:tc>
          <w:tcPr>
            <w:tcW w:w="3115" w:type="dxa"/>
          </w:tcPr>
          <w:p w:rsidR="00F25C33" w:rsidRPr="00F25C33" w:rsidRDefault="00F25C33" w:rsidP="00F25C3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Отключить групповые запросы для </w:t>
            </w:r>
            <w:proofErr w:type="spellStart"/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Slave</w:t>
            </w:r>
            <w:proofErr w:type="spellEnd"/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-прибора</w:t>
            </w:r>
          </w:p>
        </w:tc>
        <w:tc>
          <w:tcPr>
            <w:tcW w:w="3115" w:type="dxa"/>
          </w:tcPr>
          <w:p w:rsidR="00F25C33" w:rsidRPr="00F25C33" w:rsidRDefault="00F25C33" w:rsidP="00F25C3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Опрашивать прибор, не поддерживающий групповые запросы</w:t>
            </w:r>
          </w:p>
        </w:tc>
        <w:tc>
          <w:tcPr>
            <w:tcW w:w="3116" w:type="dxa"/>
          </w:tcPr>
          <w:p w:rsidR="00F25C33" w:rsidRPr="00523866" w:rsidRDefault="00523866" w:rsidP="0052386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238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Например, если карта регистров имеет разрывы или устройство не поддерживает чтение блоками</w:t>
            </w:r>
          </w:p>
        </w:tc>
      </w:tr>
      <w:tr w:rsidR="00F25C33" w:rsidTr="00F25C33">
        <w:tc>
          <w:tcPr>
            <w:tcW w:w="3115" w:type="dxa"/>
          </w:tcPr>
          <w:p w:rsidR="00F25C33" w:rsidRPr="00F25C33" w:rsidRDefault="00F25C33" w:rsidP="00F25C3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Что бы </w:t>
            </w:r>
            <w:proofErr w:type="spellStart"/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Logic</w:t>
            </w:r>
            <w:proofErr w:type="spellEnd"/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сам формировал запросы из переменных</w:t>
            </w:r>
          </w:p>
        </w:tc>
        <w:tc>
          <w:tcPr>
            <w:tcW w:w="3115" w:type="dxa"/>
          </w:tcPr>
          <w:p w:rsidR="00F25C33" w:rsidRPr="00F25C33" w:rsidRDefault="00F25C33" w:rsidP="00F25C3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Не тратить время на ручное формирование запроса</w:t>
            </w:r>
          </w:p>
        </w:tc>
        <w:tc>
          <w:tcPr>
            <w:tcW w:w="3116" w:type="dxa"/>
          </w:tcPr>
          <w:p w:rsidR="00F25C33" w:rsidRPr="00F25C33" w:rsidRDefault="00523866" w:rsidP="00F25C3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238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Ручное формирование запросов занимает много времени; автоматизация повышает эффективность</w:t>
            </w:r>
          </w:p>
        </w:tc>
      </w:tr>
      <w:tr w:rsidR="00F25C33" w:rsidTr="00F25C33">
        <w:tc>
          <w:tcPr>
            <w:tcW w:w="3115" w:type="dxa"/>
          </w:tcPr>
          <w:p w:rsidR="00F25C33" w:rsidRPr="00F25C33" w:rsidRDefault="00F25C33" w:rsidP="00F25C3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Ограничить количество элементов</w:t>
            </w:r>
            <w:r w:rsidRPr="00F25C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</w: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(регистров) в опросе </w:t>
            </w:r>
          </w:p>
        </w:tc>
        <w:tc>
          <w:tcPr>
            <w:tcW w:w="3115" w:type="dxa"/>
          </w:tcPr>
          <w:p w:rsidR="00F25C33" w:rsidRPr="00F25C33" w:rsidRDefault="00F25C33" w:rsidP="00F25C3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Что бы получать информацию от приборов с небольшим количеством памяти</w:t>
            </w:r>
          </w:p>
        </w:tc>
        <w:tc>
          <w:tcPr>
            <w:tcW w:w="3116" w:type="dxa"/>
          </w:tcPr>
          <w:p w:rsidR="00F25C33" w:rsidRPr="00F25C33" w:rsidRDefault="00523866" w:rsidP="00F25C3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238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Например, ПР110 не способен отвечать на длинные запросы, поэтому требуется ограничение длины</w:t>
            </w:r>
          </w:p>
        </w:tc>
      </w:tr>
    </w:tbl>
    <w:p w:rsidR="000535F3" w:rsidRDefault="000535F3" w:rsidP="00397A9B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sz w:val="28"/>
          <w:szCs w:val="28"/>
        </w:rPr>
      </w:pP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 w:rsidR="009E1938"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Требования к группировке переменных</w:t>
      </w:r>
    </w:p>
    <w:p w:rsidR="00CF531E" w:rsidRDefault="00CF531E" w:rsidP="00CF5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 xml:space="preserve">Перед формированием групповых запросов необходимо учитывать особенности протокола </w:t>
      </w:r>
      <w:proofErr w:type="spellStart"/>
      <w:r w:rsidRPr="00CF531E">
        <w:rPr>
          <w:rFonts w:ascii="Times New Roman" w:hAnsi="Times New Roman" w:cs="Times New Roman"/>
          <w:b/>
          <w:bCs/>
          <w:sz w:val="24"/>
          <w:szCs w:val="24"/>
        </w:rPr>
        <w:t>Modbus</w:t>
      </w:r>
      <w:proofErr w:type="spellEnd"/>
      <w:r w:rsidRPr="00CF531E">
        <w:rPr>
          <w:rFonts w:ascii="Times New Roman" w:hAnsi="Times New Roman" w:cs="Times New Roman"/>
          <w:sz w:val="24"/>
          <w:szCs w:val="24"/>
        </w:rPr>
        <w:t>, в частности — структуру его областей данных и допустимые функции обмена.</w:t>
      </w:r>
    </w:p>
    <w:p w:rsidR="00397A9B" w:rsidRDefault="00397A9B" w:rsidP="00CF5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97A9B" w:rsidRDefault="00397A9B" w:rsidP="00CF5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97A9B" w:rsidRDefault="00397A9B" w:rsidP="00CF5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97A9B" w:rsidRDefault="00397A9B" w:rsidP="00CF5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97A9B" w:rsidRDefault="00397A9B" w:rsidP="00CF5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97A9B" w:rsidRPr="00397A9B" w:rsidRDefault="00397A9B" w:rsidP="00397A9B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Функции и области данных</w:t>
      </w:r>
    </w:p>
    <w:p w:rsidR="00397A9B" w:rsidRDefault="00CF531E" w:rsidP="00397A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 xml:space="preserve">При запросе </w:t>
      </w:r>
      <w:proofErr w:type="spellStart"/>
      <w:r w:rsidRPr="00CF531E">
        <w:rPr>
          <w:rFonts w:ascii="Times New Roman" w:hAnsi="Times New Roman" w:cs="Times New Roman"/>
          <w:sz w:val="24"/>
          <w:szCs w:val="24"/>
        </w:rPr>
        <w:t>Master</w:t>
      </w:r>
      <w:proofErr w:type="spellEnd"/>
      <w:r w:rsidRPr="00CF531E">
        <w:rPr>
          <w:rFonts w:ascii="Times New Roman" w:hAnsi="Times New Roman" w:cs="Times New Roman"/>
          <w:sz w:val="24"/>
          <w:szCs w:val="24"/>
        </w:rPr>
        <w:t xml:space="preserve"> обращается к одной из областей памяти </w:t>
      </w:r>
      <w:proofErr w:type="spellStart"/>
      <w:r w:rsidRPr="00CF531E">
        <w:rPr>
          <w:rFonts w:ascii="Times New Roman" w:hAnsi="Times New Roman" w:cs="Times New Roman"/>
          <w:sz w:val="24"/>
          <w:szCs w:val="24"/>
        </w:rPr>
        <w:t>Slave</w:t>
      </w:r>
      <w:proofErr w:type="spellEnd"/>
      <w:r w:rsidRPr="00CF531E">
        <w:rPr>
          <w:rFonts w:ascii="Times New Roman" w:hAnsi="Times New Roman" w:cs="Times New Roman"/>
          <w:sz w:val="24"/>
          <w:szCs w:val="24"/>
        </w:rPr>
        <w:t xml:space="preserve"> с помощью функции. Область памяти характеризуется типом хранимых значений (биты или регистры) и типом доступа (чтение или чтение/запись).</w:t>
      </w:r>
    </w:p>
    <w:p w:rsidR="00A404EA" w:rsidRPr="00397A9B" w:rsidRDefault="00397A9B" w:rsidP="00CF531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2.3</w:t>
      </w:r>
      <w:r w:rsidRPr="0052386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Области данных протокола </w:t>
      </w:r>
      <w:r>
        <w:rPr>
          <w:rFonts w:ascii="Times New Roman" w:hAnsi="Times New Roman" w:cs="Times New Roman"/>
          <w:sz w:val="24"/>
          <w:szCs w:val="24"/>
          <w:lang w:val="en-US"/>
        </w:rPr>
        <w:t>Modbus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30"/>
        <w:gridCol w:w="1842"/>
        <w:gridCol w:w="2337"/>
        <w:gridCol w:w="2337"/>
      </w:tblGrid>
      <w:tr w:rsidR="00A404EA" w:rsidTr="00A404EA">
        <w:tc>
          <w:tcPr>
            <w:tcW w:w="2830" w:type="dxa"/>
          </w:tcPr>
          <w:p w:rsidR="00A404EA" w:rsidRDefault="00A404EA" w:rsidP="00A404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Область данных</w:t>
            </w:r>
          </w:p>
        </w:tc>
        <w:tc>
          <w:tcPr>
            <w:tcW w:w="1842" w:type="dxa"/>
          </w:tcPr>
          <w:p w:rsidR="00A404EA" w:rsidRDefault="00A404EA" w:rsidP="00A404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Обозначение</w:t>
            </w:r>
          </w:p>
        </w:tc>
        <w:tc>
          <w:tcPr>
            <w:tcW w:w="2337" w:type="dxa"/>
          </w:tcPr>
          <w:p w:rsidR="00A404EA" w:rsidRDefault="00A404EA" w:rsidP="00A404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37" w:type="dxa"/>
          </w:tcPr>
          <w:p w:rsidR="00A404EA" w:rsidRDefault="00A404EA" w:rsidP="00A404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Тип доступа</w:t>
            </w:r>
          </w:p>
        </w:tc>
      </w:tr>
      <w:tr w:rsidR="00A404EA" w:rsidTr="00A404EA">
        <w:tc>
          <w:tcPr>
            <w:tcW w:w="2830" w:type="dxa"/>
            <w:vAlign w:val="center"/>
          </w:tcPr>
          <w:p w:rsidR="00A404EA" w:rsidRPr="00CF531E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Coils</w:t>
            </w:r>
            <w:proofErr w:type="spellEnd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 xml:space="preserve"> (Регистры флагов)</w:t>
            </w:r>
          </w:p>
        </w:tc>
        <w:tc>
          <w:tcPr>
            <w:tcW w:w="1842" w:type="dxa"/>
            <w:vAlign w:val="center"/>
          </w:tcPr>
          <w:p w:rsidR="00A404EA" w:rsidRPr="00CF531E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0x</w:t>
            </w:r>
          </w:p>
        </w:tc>
        <w:tc>
          <w:tcPr>
            <w:tcW w:w="2337" w:type="dxa"/>
            <w:vAlign w:val="center"/>
          </w:tcPr>
          <w:p w:rsidR="00A404EA" w:rsidRPr="00CF531E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Булевый</w:t>
            </w:r>
            <w:proofErr w:type="spellEnd"/>
          </w:p>
        </w:tc>
        <w:tc>
          <w:tcPr>
            <w:tcW w:w="2337" w:type="dxa"/>
            <w:vAlign w:val="center"/>
          </w:tcPr>
          <w:p w:rsidR="00A404EA" w:rsidRPr="00CF531E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Чтение/запись</w:t>
            </w:r>
          </w:p>
        </w:tc>
      </w:tr>
      <w:tr w:rsidR="00A404EA" w:rsidTr="00A404EA">
        <w:tc>
          <w:tcPr>
            <w:tcW w:w="2830" w:type="dxa"/>
            <w:vAlign w:val="center"/>
          </w:tcPr>
          <w:p w:rsidR="00A404EA" w:rsidRPr="00CF531E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Discrete</w:t>
            </w:r>
            <w:proofErr w:type="spellEnd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Inputs</w:t>
            </w:r>
            <w:proofErr w:type="spellEnd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 xml:space="preserve"> (Дискретные входы)</w:t>
            </w:r>
          </w:p>
        </w:tc>
        <w:tc>
          <w:tcPr>
            <w:tcW w:w="1842" w:type="dxa"/>
            <w:vAlign w:val="center"/>
          </w:tcPr>
          <w:p w:rsidR="00A404EA" w:rsidRPr="00CF531E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1x</w:t>
            </w:r>
          </w:p>
        </w:tc>
        <w:tc>
          <w:tcPr>
            <w:tcW w:w="2337" w:type="dxa"/>
            <w:vAlign w:val="center"/>
          </w:tcPr>
          <w:p w:rsidR="00A404EA" w:rsidRPr="00CF531E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Булевый</w:t>
            </w:r>
            <w:proofErr w:type="spellEnd"/>
          </w:p>
        </w:tc>
        <w:tc>
          <w:tcPr>
            <w:tcW w:w="2337" w:type="dxa"/>
            <w:vAlign w:val="center"/>
          </w:tcPr>
          <w:p w:rsidR="00A404EA" w:rsidRPr="00CF531E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Только чтение</w:t>
            </w:r>
          </w:p>
        </w:tc>
      </w:tr>
      <w:tr w:rsidR="00A404EA" w:rsidTr="00A404EA">
        <w:tc>
          <w:tcPr>
            <w:tcW w:w="2830" w:type="dxa"/>
            <w:vAlign w:val="center"/>
          </w:tcPr>
          <w:p w:rsidR="00A404EA" w:rsidRPr="00CF531E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Registers</w:t>
            </w:r>
            <w:proofErr w:type="spellEnd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 xml:space="preserve"> (Регистры ввода)</w:t>
            </w:r>
          </w:p>
        </w:tc>
        <w:tc>
          <w:tcPr>
            <w:tcW w:w="1842" w:type="dxa"/>
            <w:vAlign w:val="center"/>
          </w:tcPr>
          <w:p w:rsidR="00A404EA" w:rsidRPr="00CF531E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3x</w:t>
            </w:r>
          </w:p>
        </w:tc>
        <w:tc>
          <w:tcPr>
            <w:tcW w:w="2337" w:type="dxa"/>
            <w:vAlign w:val="center"/>
          </w:tcPr>
          <w:p w:rsidR="00A404EA" w:rsidRPr="00CF531E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2337" w:type="dxa"/>
            <w:vAlign w:val="center"/>
          </w:tcPr>
          <w:p w:rsidR="00A404EA" w:rsidRPr="00CF531E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Только чтение</w:t>
            </w:r>
          </w:p>
        </w:tc>
      </w:tr>
      <w:tr w:rsidR="00A404EA" w:rsidTr="00A404EA">
        <w:tc>
          <w:tcPr>
            <w:tcW w:w="2830" w:type="dxa"/>
            <w:vAlign w:val="center"/>
          </w:tcPr>
          <w:p w:rsidR="00A404EA" w:rsidRPr="00CF531E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Holding</w:t>
            </w:r>
            <w:proofErr w:type="spellEnd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Registers</w:t>
            </w:r>
            <w:proofErr w:type="spellEnd"/>
            <w:r w:rsidRPr="00CF531E">
              <w:rPr>
                <w:rFonts w:ascii="Times New Roman" w:hAnsi="Times New Roman" w:cs="Times New Roman"/>
                <w:sz w:val="24"/>
                <w:szCs w:val="24"/>
              </w:rPr>
              <w:t xml:space="preserve"> (Регистры хранения)</w:t>
            </w:r>
          </w:p>
        </w:tc>
        <w:tc>
          <w:tcPr>
            <w:tcW w:w="1842" w:type="dxa"/>
            <w:vAlign w:val="center"/>
          </w:tcPr>
          <w:p w:rsidR="00A404EA" w:rsidRPr="00CF531E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4x</w:t>
            </w:r>
          </w:p>
        </w:tc>
        <w:tc>
          <w:tcPr>
            <w:tcW w:w="2337" w:type="dxa"/>
          </w:tcPr>
          <w:p w:rsidR="00A404EA" w:rsidRDefault="00A404EA" w:rsidP="00A404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2337" w:type="dxa"/>
          </w:tcPr>
          <w:p w:rsidR="00A404EA" w:rsidRDefault="00A404EA" w:rsidP="00A404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Чтение/запись</w:t>
            </w:r>
          </w:p>
        </w:tc>
      </w:tr>
    </w:tbl>
    <w:p w:rsidR="00CF531E" w:rsidRPr="00CF531E" w:rsidRDefault="00CF531E" w:rsidP="00397A9B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Каждая область памяти состоит из определенного (зависящего от конкретного устройства) количества ячеек. Каждая ячейка имеет уникальный адрес. Для конфигурируемых устройств производитель предоставляет карту регистров, в которой содержится информация о соответствии параметров устройства и их адресов. Для программируемых устройств пользователь формирует такую карту самостоятельно с помощью среды программирования. Существуют устройства, в которых сочетаются оба рассмотренных случая – у их карты регистров есть фиксированная часть и часть, которую пользователь может дополнить в соответствии со своей задачей.</w:t>
      </w:r>
    </w:p>
    <w:p w:rsidR="00CF531E" w:rsidRDefault="00CF531E" w:rsidP="00CF5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В некоторых устройствах области памяти наложены друг на друга (например, 0x и 4x) – т. е. пользователь сможет обращаться разными функциями к одним и тем же регистрам.</w:t>
      </w:r>
    </w:p>
    <w:p w:rsidR="00397A9B" w:rsidRDefault="00397A9B" w:rsidP="00CF5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97A9B" w:rsidRDefault="00397A9B" w:rsidP="00CF5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97A9B" w:rsidRDefault="00397A9B" w:rsidP="00CF5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97A9B" w:rsidRDefault="00397A9B" w:rsidP="00CF5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97A9B" w:rsidRDefault="00397A9B" w:rsidP="00CF5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97A9B" w:rsidRDefault="00397A9B" w:rsidP="00CF5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97A9B" w:rsidRDefault="00397A9B" w:rsidP="00CF5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97A9B" w:rsidRPr="00CC3AB4" w:rsidRDefault="00397A9B" w:rsidP="00397A9B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 xml:space="preserve">Основные функции протокола </w:t>
      </w:r>
      <w:r>
        <w:rPr>
          <w:sz w:val="28"/>
          <w:szCs w:val="28"/>
          <w:lang w:val="en-US"/>
        </w:rPr>
        <w:t>Modbus</w:t>
      </w:r>
    </w:p>
    <w:p w:rsidR="00397A9B" w:rsidRPr="00CF531E" w:rsidRDefault="00CF531E" w:rsidP="00397A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b/>
          <w:sz w:val="24"/>
          <w:szCs w:val="24"/>
        </w:rPr>
        <w:t>Функция</w:t>
      </w:r>
      <w:r w:rsidRPr="00CF531E">
        <w:rPr>
          <w:rFonts w:ascii="Times New Roman" w:hAnsi="Times New Roman" w:cs="Times New Roman"/>
          <w:sz w:val="24"/>
          <w:szCs w:val="24"/>
        </w:rPr>
        <w:t> определяет операцию (чтение/запись) и область памяти, с которой эта операция будет произведена.</w:t>
      </w:r>
    </w:p>
    <w:p w:rsidR="00CF531E" w:rsidRPr="00397A9B" w:rsidRDefault="00397A9B" w:rsidP="00CF531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Таблица 2.4</w:t>
      </w:r>
      <w:r w:rsidRPr="0052386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Основные функции </w:t>
      </w:r>
      <w:r>
        <w:rPr>
          <w:rFonts w:ascii="Times New Roman" w:hAnsi="Times New Roman" w:cs="Times New Roman"/>
          <w:sz w:val="24"/>
          <w:szCs w:val="24"/>
          <w:lang w:val="en-US"/>
        </w:rPr>
        <w:t>Modbus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A404EA" w:rsidTr="00A404EA">
        <w:tc>
          <w:tcPr>
            <w:tcW w:w="3115" w:type="dxa"/>
          </w:tcPr>
          <w:p w:rsid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Код функции</w:t>
            </w:r>
          </w:p>
        </w:tc>
        <w:tc>
          <w:tcPr>
            <w:tcW w:w="3115" w:type="dxa"/>
          </w:tcPr>
          <w:p w:rsid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Имя функции</w:t>
            </w:r>
          </w:p>
        </w:tc>
        <w:tc>
          <w:tcPr>
            <w:tcW w:w="3116" w:type="dxa"/>
          </w:tcPr>
          <w:p w:rsid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Выполняемая команда</w:t>
            </w:r>
          </w:p>
        </w:tc>
      </w:tr>
      <w:tr w:rsidR="00A404EA" w:rsidTr="005F178F">
        <w:tc>
          <w:tcPr>
            <w:tcW w:w="3115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 (0x01)</w:t>
            </w:r>
          </w:p>
        </w:tc>
        <w:tc>
          <w:tcPr>
            <w:tcW w:w="3115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Coil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3116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флагов</w:t>
            </w:r>
          </w:p>
        </w:tc>
      </w:tr>
      <w:tr w:rsidR="00A404EA" w:rsidTr="005F178F">
        <w:tc>
          <w:tcPr>
            <w:tcW w:w="3115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2 (0x02)</w:t>
            </w:r>
          </w:p>
        </w:tc>
        <w:tc>
          <w:tcPr>
            <w:tcW w:w="3115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Discrete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Inputs</w:t>
            </w:r>
            <w:proofErr w:type="spellEnd"/>
          </w:p>
        </w:tc>
        <w:tc>
          <w:tcPr>
            <w:tcW w:w="3116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дискретных входов</w:t>
            </w:r>
          </w:p>
        </w:tc>
      </w:tr>
      <w:tr w:rsidR="00A404EA" w:rsidTr="005F178F">
        <w:tc>
          <w:tcPr>
            <w:tcW w:w="3115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3 (0x03)</w:t>
            </w:r>
          </w:p>
        </w:tc>
        <w:tc>
          <w:tcPr>
            <w:tcW w:w="3115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Holding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Registers</w:t>
            </w:r>
            <w:proofErr w:type="spellEnd"/>
          </w:p>
        </w:tc>
        <w:tc>
          <w:tcPr>
            <w:tcW w:w="3116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хранения</w:t>
            </w:r>
          </w:p>
        </w:tc>
      </w:tr>
      <w:tr w:rsidR="00A404EA" w:rsidTr="005F178F">
        <w:tc>
          <w:tcPr>
            <w:tcW w:w="3115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4 (0x04)</w:t>
            </w:r>
          </w:p>
        </w:tc>
        <w:tc>
          <w:tcPr>
            <w:tcW w:w="3115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Registers</w:t>
            </w:r>
            <w:proofErr w:type="spellEnd"/>
          </w:p>
        </w:tc>
        <w:tc>
          <w:tcPr>
            <w:tcW w:w="3116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ввода</w:t>
            </w:r>
          </w:p>
        </w:tc>
      </w:tr>
      <w:tr w:rsidR="00A404EA" w:rsidTr="005F178F">
        <w:tc>
          <w:tcPr>
            <w:tcW w:w="3115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5 (0x05)</w:t>
            </w:r>
          </w:p>
        </w:tc>
        <w:tc>
          <w:tcPr>
            <w:tcW w:w="3115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Force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Coil</w:t>
            </w:r>
            <w:proofErr w:type="spellEnd"/>
          </w:p>
        </w:tc>
        <w:tc>
          <w:tcPr>
            <w:tcW w:w="3116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значения в один регистр флага</w:t>
            </w:r>
          </w:p>
        </w:tc>
      </w:tr>
      <w:tr w:rsidR="00A404EA" w:rsidTr="005F178F">
        <w:tc>
          <w:tcPr>
            <w:tcW w:w="3115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6 (0x06)</w:t>
            </w:r>
          </w:p>
        </w:tc>
        <w:tc>
          <w:tcPr>
            <w:tcW w:w="3115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Preset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  <w:proofErr w:type="spellEnd"/>
          </w:p>
        </w:tc>
        <w:tc>
          <w:tcPr>
            <w:tcW w:w="3116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значения в один регистр хранения</w:t>
            </w:r>
          </w:p>
        </w:tc>
      </w:tr>
      <w:tr w:rsidR="00A404EA" w:rsidTr="005F178F">
        <w:tc>
          <w:tcPr>
            <w:tcW w:w="3115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15 (0x0F)</w:t>
            </w:r>
          </w:p>
        </w:tc>
        <w:tc>
          <w:tcPr>
            <w:tcW w:w="3115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Force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Multiple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Coils</w:t>
            </w:r>
            <w:proofErr w:type="spellEnd"/>
          </w:p>
        </w:tc>
        <w:tc>
          <w:tcPr>
            <w:tcW w:w="3116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значений в несколько регистров флагов</w:t>
            </w:r>
          </w:p>
        </w:tc>
      </w:tr>
      <w:tr w:rsidR="00A404EA" w:rsidTr="005F178F">
        <w:tc>
          <w:tcPr>
            <w:tcW w:w="3115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16 (0x10)</w:t>
            </w:r>
          </w:p>
        </w:tc>
        <w:tc>
          <w:tcPr>
            <w:tcW w:w="3115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Preset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Multiple</w:t>
            </w:r>
            <w:proofErr w:type="spellEnd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Registers</w:t>
            </w:r>
            <w:proofErr w:type="spellEnd"/>
          </w:p>
        </w:tc>
        <w:tc>
          <w:tcPr>
            <w:tcW w:w="3116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значений в несколько регистров хранения</w:t>
            </w:r>
          </w:p>
        </w:tc>
      </w:tr>
    </w:tbl>
    <w:p w:rsidR="00397A9B" w:rsidRDefault="00397A9B" w:rsidP="00397A9B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</w:p>
    <w:p w:rsidR="00397A9B" w:rsidRPr="00397A9B" w:rsidRDefault="00397A9B" w:rsidP="00397A9B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bCs/>
          <w:sz w:val="28"/>
          <w:szCs w:val="28"/>
        </w:rPr>
        <w:br w:type="page"/>
      </w:r>
    </w:p>
    <w:p w:rsidR="00397A9B" w:rsidRDefault="00397A9B" w:rsidP="00397A9B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2.3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 xml:space="preserve">Опрос </w:t>
      </w:r>
      <w:r>
        <w:rPr>
          <w:sz w:val="28"/>
          <w:szCs w:val="28"/>
          <w:lang w:val="en-US"/>
        </w:rPr>
        <w:t>Slave</w:t>
      </w:r>
      <w:r w:rsidRPr="00397A9B">
        <w:rPr>
          <w:sz w:val="28"/>
          <w:szCs w:val="28"/>
        </w:rPr>
        <w:t>-</w:t>
      </w:r>
      <w:r>
        <w:rPr>
          <w:sz w:val="28"/>
          <w:szCs w:val="28"/>
        </w:rPr>
        <w:t>устройства</w:t>
      </w:r>
    </w:p>
    <w:p w:rsidR="00397A9B" w:rsidRPr="00397A9B" w:rsidRDefault="006C0C55" w:rsidP="00397A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Опрос устройства может выполняться двумя способами</w:t>
      </w:r>
      <w:r w:rsidR="00397A9B" w:rsidRPr="00397A9B">
        <w:rPr>
          <w:rFonts w:ascii="Times New Roman" w:hAnsi="Times New Roman" w:cs="Times New Roman"/>
          <w:sz w:val="24"/>
          <w:szCs w:val="24"/>
        </w:rPr>
        <w:t>:</w:t>
      </w:r>
    </w:p>
    <w:p w:rsidR="00397A9B" w:rsidRPr="006C0C55" w:rsidRDefault="006C0C55" w:rsidP="009574DC">
      <w:pPr>
        <w:pStyle w:val="a6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Одиночным способом – каждая переменная считывается отдельной командой</w:t>
      </w:r>
    </w:p>
    <w:p w:rsidR="00397A9B" w:rsidRPr="006C0C55" w:rsidRDefault="006C0C55" w:rsidP="009574DC">
      <w:pPr>
        <w:pStyle w:val="a6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Групповым способом – несколько переменных считываются одной командой при условии, что их адреса расположены последовательно без разрывов</w:t>
      </w:r>
    </w:p>
    <w:p w:rsidR="00CF531E" w:rsidRPr="00BA2D2A" w:rsidRDefault="00A404EA" w:rsidP="00BA2D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2D2A">
        <w:rPr>
          <w:rFonts w:ascii="Times New Roman" w:hAnsi="Times New Roman" w:cs="Times New Roman"/>
          <w:sz w:val="24"/>
          <w:szCs w:val="24"/>
        </w:rPr>
        <w:t xml:space="preserve">Групповой опрос позволяет </w:t>
      </w:r>
      <w:r w:rsidRPr="00BA2D2A">
        <w:rPr>
          <w:rFonts w:ascii="Times New Roman" w:hAnsi="Times New Roman" w:cs="Times New Roman"/>
          <w:b/>
          <w:bCs/>
          <w:sz w:val="24"/>
          <w:szCs w:val="24"/>
        </w:rPr>
        <w:t>снизить трафик в сети и ускорить обмен</w:t>
      </w:r>
      <w:r w:rsidRPr="00BA2D2A">
        <w:rPr>
          <w:rFonts w:ascii="Times New Roman" w:hAnsi="Times New Roman" w:cs="Times New Roman"/>
          <w:sz w:val="24"/>
          <w:szCs w:val="24"/>
        </w:rPr>
        <w:t xml:space="preserve">, но его применение ограничено типом данных и функцией </w:t>
      </w:r>
      <w:proofErr w:type="spellStart"/>
      <w:r w:rsidRPr="00BA2D2A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BA2D2A">
        <w:rPr>
          <w:rFonts w:ascii="Times New Roman" w:hAnsi="Times New Roman" w:cs="Times New Roman"/>
          <w:sz w:val="24"/>
          <w:szCs w:val="24"/>
        </w:rPr>
        <w:t>.</w:t>
      </w:r>
    </w:p>
    <w:p w:rsidR="000535F3" w:rsidRPr="00CF531E" w:rsidRDefault="006C0C55" w:rsidP="00053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</w:t>
      </w:r>
      <w:r w:rsidR="000535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собенности формирования групповых запросов</w:t>
      </w:r>
      <w:r w:rsidR="000535F3" w:rsidRPr="000535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0535F3" w:rsidRPr="008D2293" w:rsidRDefault="000535F3" w:rsidP="009574D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2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Допустимые функции </w:t>
      </w:r>
      <w:proofErr w:type="spellStart"/>
      <w:r w:rsidRPr="008D22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</w:t>
      </w:r>
      <w:proofErr w:type="spellEnd"/>
      <w:r w:rsidRPr="008D22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для групповых запросов.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Групповые запросы могут формироваться только для функций чтения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0x01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0x02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0x03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0x04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функций записи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0x0F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0x10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функций записи одиночных битов или регистров (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0x05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0x06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) группировка невозможна, так как данные функции работают только с одним адресом за операцию.</w:t>
      </w:r>
    </w:p>
    <w:p w:rsidR="000535F3" w:rsidRPr="008D2293" w:rsidRDefault="000535F3" w:rsidP="009574D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2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 опроса при режиме «Запись по изменению».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в группе переменных задано условие «запись по изменению», то при изменении значения хотя бы одной переменной из этой группы модуль формирует и отправляет единый запрос для всей группы.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Такой подход обеспечивает </w:t>
      </w:r>
      <w:proofErr w:type="spellStart"/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консистентность</w:t>
      </w:r>
      <w:proofErr w:type="spellEnd"/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данных в </w:t>
      </w:r>
      <w:proofErr w:type="spellStart"/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Slave</w:t>
      </w:r>
      <w:proofErr w:type="spellEnd"/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-устройстве, но может приводить к увеличению частоты передачи сообщений при высокой изменчивости входных данных.</w:t>
      </w:r>
    </w:p>
    <w:p w:rsidR="000535F3" w:rsidRDefault="000535F3" w:rsidP="009574D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2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Совместимость типов </w:t>
      </w:r>
      <w:proofErr w:type="spellStart"/>
      <w:r w:rsidRPr="008D22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Real</w:t>
      </w:r>
      <w:proofErr w:type="spellEnd"/>
      <w:r w:rsidRPr="008D22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Int32.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Переменные типов </w:t>
      </w:r>
      <w:proofErr w:type="spellStart"/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Real</w:t>
      </w:r>
      <w:proofErr w:type="spellEnd"/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Int32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объединяться в один групповой запрос, так как оба типа занимают по два </w:t>
      </w:r>
      <w:proofErr w:type="spellStart"/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</w:t>
      </w:r>
      <w:proofErr w:type="spellEnd"/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-регистра (32 бита).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позволяет повысить эффективность передачи данных, сохраняя корректное выравнивание адресов. Однако смешивание типов с разным количеством регистров (например,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Int16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Real</w:t>
      </w:r>
      <w:proofErr w:type="spellEnd"/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) не допускается, поскольку нарушает непрерывность адресного пространства.</w:t>
      </w:r>
    </w:p>
    <w:p w:rsidR="000535F3" w:rsidRDefault="000535F3" w:rsidP="000535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535F3" w:rsidRDefault="000535F3" w:rsidP="000535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535F3" w:rsidRDefault="000535F3" w:rsidP="000535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535F3" w:rsidRPr="006C0C55" w:rsidRDefault="006C0C55" w:rsidP="006C0C55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 w:rsidR="00116975">
        <w:rPr>
          <w:bCs w:val="0"/>
          <w:sz w:val="28"/>
          <w:szCs w:val="28"/>
        </w:rPr>
        <w:t>2.4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Условия формирования группового запроса</w:t>
      </w:r>
    </w:p>
    <w:p w:rsidR="000535F3" w:rsidRPr="003431B0" w:rsidRDefault="000535F3" w:rsidP="000535F3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формирования группового запроса должны быть соблюдены все условия, перечисленные в </w:t>
      </w:r>
      <w:hyperlink r:id="rId18" w:anchor="id-%D0%93%D1%80%D1%83%D0%BF%D0%BF%D0%BE%D0%B2%D0%BE%D0%B9%D0%BE%D0%BF%D1%80%D0%BE%D1%81%D0%9A%D0%A11-%D0%A2%D0%B0%D0%B1%D0%BB%D0%B8%D1%86%D0%B01" w:history="1">
        <w:r w:rsidRPr="003431B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таблице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2.</w:t>
        </w:r>
        <w:r w:rsidR="006C0C55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5</w:t>
        </w:r>
      </w:hyperlink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. Окно настроек опрашиваемого устройства представлено на рис</w:t>
      </w:r>
      <w:r w:rsid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>унке</w:t>
      </w:r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</w:t>
      </w:r>
      <w:r w:rsidR="006C0C55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535F3" w:rsidRPr="008D2293" w:rsidRDefault="000535F3" w:rsidP="000535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2293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2.</w:t>
      </w:r>
      <w:r w:rsidR="006C0C55">
        <w:rPr>
          <w:rFonts w:ascii="Times New Roman" w:hAnsi="Times New Roman" w:cs="Times New Roman"/>
          <w:sz w:val="24"/>
          <w:szCs w:val="24"/>
        </w:rPr>
        <w:t>5</w:t>
      </w:r>
      <w:r w:rsidRPr="008D2293">
        <w:rPr>
          <w:rFonts w:ascii="Times New Roman" w:hAnsi="Times New Roman" w:cs="Times New Roman"/>
          <w:sz w:val="24"/>
          <w:szCs w:val="24"/>
        </w:rPr>
        <w:t xml:space="preserve"> – Условия и примеры группировки переменных в </w:t>
      </w:r>
      <w:proofErr w:type="spellStart"/>
      <w:r w:rsidRPr="008D2293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8D2293">
        <w:rPr>
          <w:rFonts w:ascii="Times New Roman" w:hAnsi="Times New Roman" w:cs="Times New Roman"/>
          <w:sz w:val="24"/>
          <w:szCs w:val="24"/>
        </w:rPr>
        <w:t>-запросы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34"/>
        <w:gridCol w:w="3786"/>
        <w:gridCol w:w="2160"/>
        <w:gridCol w:w="2160"/>
      </w:tblGrid>
      <w:tr w:rsidR="000535F3" w:rsidRPr="008368C8" w:rsidTr="0016159A">
        <w:tc>
          <w:tcPr>
            <w:tcW w:w="534" w:type="dxa"/>
          </w:tcPr>
          <w:p w:rsidR="000535F3" w:rsidRPr="008368C8" w:rsidRDefault="000535F3" w:rsidP="0016159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786" w:type="dxa"/>
          </w:tcPr>
          <w:p w:rsidR="000535F3" w:rsidRPr="008368C8" w:rsidRDefault="000535F3" w:rsidP="0016159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Условие формирования группового запроса</w:t>
            </w:r>
          </w:p>
        </w:tc>
        <w:tc>
          <w:tcPr>
            <w:tcW w:w="2160" w:type="dxa"/>
          </w:tcPr>
          <w:p w:rsidR="000535F3" w:rsidRPr="008368C8" w:rsidRDefault="000535F3" w:rsidP="0016159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 валидного условия</w:t>
            </w:r>
          </w:p>
        </w:tc>
        <w:tc>
          <w:tcPr>
            <w:tcW w:w="2160" w:type="dxa"/>
          </w:tcPr>
          <w:p w:rsidR="000535F3" w:rsidRPr="008368C8" w:rsidRDefault="000535F3" w:rsidP="0016159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Пример </w:t>
            </w:r>
            <w:proofErr w:type="spellStart"/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невалидного</w:t>
            </w:r>
            <w:proofErr w:type="spellEnd"/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условия</w:t>
            </w:r>
          </w:p>
        </w:tc>
      </w:tr>
      <w:tr w:rsidR="000535F3" w:rsidRPr="008368C8" w:rsidTr="0016159A">
        <w:tc>
          <w:tcPr>
            <w:tcW w:w="534" w:type="dxa"/>
          </w:tcPr>
          <w:p w:rsidR="000535F3" w:rsidRPr="008368C8" w:rsidRDefault="000535F3" w:rsidP="0016159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786" w:type="dxa"/>
          </w:tcPr>
          <w:p w:rsidR="000535F3" w:rsidRPr="008368C8" w:rsidRDefault="000535F3" w:rsidP="0016159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Группировка только для переменных одного устройства</w:t>
            </w:r>
          </w:p>
        </w:tc>
        <w:tc>
          <w:tcPr>
            <w:tcW w:w="2160" w:type="dxa"/>
          </w:tcPr>
          <w:p w:rsidR="000535F3" w:rsidRPr="008368C8" w:rsidRDefault="000535F3" w:rsidP="0016159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устройство адрес 16, var1, регистр 0; var2, регистр 2</w:t>
            </w:r>
          </w:p>
        </w:tc>
        <w:tc>
          <w:tcPr>
            <w:tcW w:w="2160" w:type="dxa"/>
          </w:tcPr>
          <w:p w:rsidR="000535F3" w:rsidRPr="008368C8" w:rsidRDefault="000535F3" w:rsidP="0016159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разные адреса устройств (16 и 17)</w:t>
            </w:r>
          </w:p>
        </w:tc>
      </w:tr>
      <w:tr w:rsidR="000535F3" w:rsidRPr="008368C8" w:rsidTr="0016159A">
        <w:tc>
          <w:tcPr>
            <w:tcW w:w="534" w:type="dxa"/>
          </w:tcPr>
          <w:p w:rsidR="000535F3" w:rsidRPr="008368C8" w:rsidRDefault="000535F3" w:rsidP="0016159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786" w:type="dxa"/>
          </w:tcPr>
          <w:p w:rsidR="000535F3" w:rsidRPr="008368C8" w:rsidRDefault="000535F3" w:rsidP="0016159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данных переменных должен быть одинаковым</w:t>
            </w:r>
          </w:p>
        </w:tc>
        <w:tc>
          <w:tcPr>
            <w:tcW w:w="2160" w:type="dxa"/>
          </w:tcPr>
          <w:p w:rsidR="000535F3" w:rsidRPr="003431B0" w:rsidRDefault="000535F3" w:rsidP="0016159A">
            <w:pPr>
              <w:rPr>
                <w:rFonts w:ascii="Times New Roman" w:hAnsi="Times New Roman" w:cs="Times New Roman"/>
                <w:lang w:val="en-US"/>
              </w:rPr>
            </w:pPr>
            <w:r w:rsidRPr="003431B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var1:real (0), var2:real (2), var3:real (4)</w:t>
            </w:r>
          </w:p>
        </w:tc>
        <w:tc>
          <w:tcPr>
            <w:tcW w:w="2160" w:type="dxa"/>
          </w:tcPr>
          <w:p w:rsidR="000535F3" w:rsidRPr="008368C8" w:rsidRDefault="000535F3" w:rsidP="0016159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var1:real, var2:int16</w:t>
            </w:r>
          </w:p>
        </w:tc>
      </w:tr>
      <w:tr w:rsidR="000535F3" w:rsidRPr="008368C8" w:rsidTr="0016159A">
        <w:tc>
          <w:tcPr>
            <w:tcW w:w="534" w:type="dxa"/>
          </w:tcPr>
          <w:p w:rsidR="000535F3" w:rsidRPr="008368C8" w:rsidRDefault="000535F3" w:rsidP="0016159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786" w:type="dxa"/>
          </w:tcPr>
          <w:p w:rsidR="000535F3" w:rsidRPr="008368C8" w:rsidRDefault="000535F3" w:rsidP="0016159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Адреса регистров/битов должны идти подряд без разрывов</w:t>
            </w:r>
          </w:p>
        </w:tc>
        <w:tc>
          <w:tcPr>
            <w:tcW w:w="2160" w:type="dxa"/>
          </w:tcPr>
          <w:p w:rsidR="000535F3" w:rsidRPr="008368C8" w:rsidRDefault="000535F3" w:rsidP="0016159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var1:рег.0, var2:рег.2, var3:рег.4</w:t>
            </w:r>
          </w:p>
        </w:tc>
        <w:tc>
          <w:tcPr>
            <w:tcW w:w="2160" w:type="dxa"/>
          </w:tcPr>
          <w:p w:rsidR="000535F3" w:rsidRPr="008368C8" w:rsidRDefault="000535F3" w:rsidP="0016159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var1:рег.0, var2:рег.3</w:t>
            </w:r>
          </w:p>
        </w:tc>
      </w:tr>
      <w:tr w:rsidR="000535F3" w:rsidRPr="008368C8" w:rsidTr="0016159A">
        <w:tc>
          <w:tcPr>
            <w:tcW w:w="534" w:type="dxa"/>
          </w:tcPr>
          <w:p w:rsidR="000535F3" w:rsidRPr="008368C8" w:rsidRDefault="000535F3" w:rsidP="0016159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786" w:type="dxa"/>
          </w:tcPr>
          <w:p w:rsidR="000535F3" w:rsidRPr="008368C8" w:rsidRDefault="000535F3" w:rsidP="0016159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Функции чтения/записи должны совпадать</w:t>
            </w:r>
          </w:p>
        </w:tc>
        <w:tc>
          <w:tcPr>
            <w:tcW w:w="2160" w:type="dxa"/>
          </w:tcPr>
          <w:p w:rsidR="000535F3" w:rsidRPr="008368C8" w:rsidRDefault="000535F3" w:rsidP="0016159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var1,var2: чтение 0x03</w:t>
            </w:r>
          </w:p>
        </w:tc>
        <w:tc>
          <w:tcPr>
            <w:tcW w:w="2160" w:type="dxa"/>
          </w:tcPr>
          <w:p w:rsidR="000535F3" w:rsidRPr="008368C8" w:rsidRDefault="000535F3" w:rsidP="0016159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var1: чтение 0x03, var2: чтение 0x04</w:t>
            </w:r>
          </w:p>
        </w:tc>
      </w:tr>
      <w:tr w:rsidR="000535F3" w:rsidRPr="008368C8" w:rsidTr="0016159A">
        <w:tc>
          <w:tcPr>
            <w:tcW w:w="534" w:type="dxa"/>
          </w:tcPr>
          <w:p w:rsidR="000535F3" w:rsidRPr="008368C8" w:rsidRDefault="000535F3" w:rsidP="0016159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786" w:type="dxa"/>
          </w:tcPr>
          <w:p w:rsidR="000535F3" w:rsidRPr="008368C8" w:rsidRDefault="000535F3" w:rsidP="0016159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Условия опроса (период, команды) должны совпадать</w:t>
            </w:r>
          </w:p>
        </w:tc>
        <w:tc>
          <w:tcPr>
            <w:tcW w:w="2160" w:type="dxa"/>
          </w:tcPr>
          <w:p w:rsidR="000535F3" w:rsidRPr="008368C8" w:rsidRDefault="000535F3" w:rsidP="0016159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var1,var2: период 100мс</w:t>
            </w:r>
          </w:p>
        </w:tc>
        <w:tc>
          <w:tcPr>
            <w:tcW w:w="2160" w:type="dxa"/>
          </w:tcPr>
          <w:p w:rsidR="000535F3" w:rsidRPr="008368C8" w:rsidRDefault="000535F3" w:rsidP="0016159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var1: 100мс, var2: 200мс</w:t>
            </w:r>
          </w:p>
        </w:tc>
      </w:tr>
      <w:tr w:rsidR="000535F3" w:rsidRPr="00F915C1" w:rsidTr="0016159A">
        <w:tc>
          <w:tcPr>
            <w:tcW w:w="534" w:type="dxa"/>
          </w:tcPr>
          <w:p w:rsidR="000535F3" w:rsidRPr="008368C8" w:rsidRDefault="000535F3" w:rsidP="0016159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786" w:type="dxa"/>
          </w:tcPr>
          <w:p w:rsidR="000535F3" w:rsidRPr="008368C8" w:rsidRDefault="000535F3" w:rsidP="0016159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опроса по команде «Запуск чтение» – одна командная переменная</w:t>
            </w:r>
          </w:p>
        </w:tc>
        <w:tc>
          <w:tcPr>
            <w:tcW w:w="2160" w:type="dxa"/>
          </w:tcPr>
          <w:p w:rsidR="000535F3" w:rsidRPr="008368C8" w:rsidRDefault="000535F3" w:rsidP="0016159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var1,var2: чтение по команде var_b1</w:t>
            </w:r>
          </w:p>
        </w:tc>
        <w:tc>
          <w:tcPr>
            <w:tcW w:w="2160" w:type="dxa"/>
          </w:tcPr>
          <w:p w:rsidR="000535F3" w:rsidRPr="003431B0" w:rsidRDefault="000535F3" w:rsidP="0016159A">
            <w:pPr>
              <w:rPr>
                <w:rFonts w:ascii="Times New Roman" w:hAnsi="Times New Roman" w:cs="Times New Roman"/>
                <w:lang w:val="en-US"/>
              </w:rPr>
            </w:pPr>
            <w:r w:rsidRPr="003431B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var1: var_b1, var2: var_b2</w:t>
            </w:r>
          </w:p>
        </w:tc>
      </w:tr>
      <w:tr w:rsidR="000535F3" w:rsidRPr="00F915C1" w:rsidTr="0016159A">
        <w:tc>
          <w:tcPr>
            <w:tcW w:w="534" w:type="dxa"/>
          </w:tcPr>
          <w:p w:rsidR="000535F3" w:rsidRPr="008368C8" w:rsidRDefault="000535F3" w:rsidP="0016159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786" w:type="dxa"/>
          </w:tcPr>
          <w:p w:rsidR="000535F3" w:rsidRPr="008368C8" w:rsidRDefault="000535F3" w:rsidP="0016159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опроса по команде «Запуск записи» – одна командная переменная</w:t>
            </w:r>
          </w:p>
        </w:tc>
        <w:tc>
          <w:tcPr>
            <w:tcW w:w="2160" w:type="dxa"/>
          </w:tcPr>
          <w:p w:rsidR="000535F3" w:rsidRPr="008368C8" w:rsidRDefault="000535F3" w:rsidP="0016159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var1,var2: запись по команде var_b1</w:t>
            </w:r>
          </w:p>
        </w:tc>
        <w:tc>
          <w:tcPr>
            <w:tcW w:w="2160" w:type="dxa"/>
          </w:tcPr>
          <w:p w:rsidR="000535F3" w:rsidRPr="003431B0" w:rsidRDefault="000535F3" w:rsidP="0016159A">
            <w:pPr>
              <w:rPr>
                <w:rFonts w:ascii="Times New Roman" w:hAnsi="Times New Roman" w:cs="Times New Roman"/>
                <w:lang w:val="en-US"/>
              </w:rPr>
            </w:pPr>
            <w:r w:rsidRPr="003431B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var1: var_b1, var2: var_b2</w:t>
            </w:r>
          </w:p>
        </w:tc>
      </w:tr>
      <w:tr w:rsidR="000535F3" w:rsidRPr="008368C8" w:rsidTr="0016159A">
        <w:tc>
          <w:tcPr>
            <w:tcW w:w="534" w:type="dxa"/>
          </w:tcPr>
          <w:p w:rsidR="000535F3" w:rsidRPr="008368C8" w:rsidRDefault="000535F3" w:rsidP="0016159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786" w:type="dxa"/>
          </w:tcPr>
          <w:p w:rsidR="000535F3" w:rsidRPr="008368C8" w:rsidRDefault="000535F3" w:rsidP="0016159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Переменные статуса должны быть одинаковы или не заданы</w:t>
            </w:r>
          </w:p>
        </w:tc>
        <w:tc>
          <w:tcPr>
            <w:tcW w:w="2160" w:type="dxa"/>
          </w:tcPr>
          <w:p w:rsidR="000535F3" w:rsidRPr="003431B0" w:rsidRDefault="000535F3" w:rsidP="0016159A">
            <w:pPr>
              <w:rPr>
                <w:rFonts w:ascii="Times New Roman" w:hAnsi="Times New Roman" w:cs="Times New Roman"/>
                <w:lang w:val="en-US"/>
              </w:rPr>
            </w:pPr>
            <w:r w:rsidRPr="003431B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var1,var2: 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</w:t>
            </w:r>
            <w:r w:rsidRPr="003431B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var_i1</w:t>
            </w:r>
          </w:p>
        </w:tc>
        <w:tc>
          <w:tcPr>
            <w:tcW w:w="2160" w:type="dxa"/>
          </w:tcPr>
          <w:p w:rsidR="000535F3" w:rsidRPr="008368C8" w:rsidRDefault="000535F3" w:rsidP="0016159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var1: статус var_i1, var2: не выбран</w:t>
            </w:r>
          </w:p>
        </w:tc>
      </w:tr>
    </w:tbl>
    <w:p w:rsidR="000535F3" w:rsidRDefault="000535F3" w:rsidP="000535F3">
      <w:pPr>
        <w:rPr>
          <w:lang w:eastAsia="ru-RU"/>
        </w:rPr>
      </w:pPr>
    </w:p>
    <w:p w:rsidR="000535F3" w:rsidRDefault="000535F3" w:rsidP="000535F3">
      <w:pPr>
        <w:rPr>
          <w:lang w:eastAsia="ru-RU"/>
        </w:rPr>
      </w:pPr>
    </w:p>
    <w:p w:rsidR="000535F3" w:rsidRPr="008D2293" w:rsidRDefault="000535F3" w:rsidP="006C0C55">
      <w:pPr>
        <w:pStyle w:val="a7"/>
        <w:spacing w:before="0" w:beforeAutospacing="0"/>
      </w:pPr>
      <w:r>
        <w:rPr>
          <w:noProof/>
        </w:rPr>
        <w:lastRenderedPageBreak/>
        <w:drawing>
          <wp:inline distT="0" distB="0" distL="0" distR="0" wp14:anchorId="08221E26" wp14:editId="1FEB56F9">
            <wp:extent cx="5892945" cy="4834466"/>
            <wp:effectExtent l="0" t="0" r="0" b="4445"/>
            <wp:docPr id="2" name="Рисунок 2" descr="C:\Users\Vladimir\Documents\ShareX\Screenshots\2025-10\browser_OT9QFExG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imir\Documents\ShareX\Screenshots\2025-10\browser_OT9QFExGaB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303" cy="4850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35F3" w:rsidRDefault="006C0C55" w:rsidP="006C0C5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6"/>
          <w:szCs w:val="26"/>
        </w:rPr>
        <w:t>Рисунок 2.9</w:t>
      </w:r>
      <w:r w:rsidR="000535F3">
        <w:rPr>
          <w:rFonts w:ascii="Times New Roman" w:hAnsi="Times New Roman" w:cs="Times New Roman"/>
          <w:sz w:val="26"/>
          <w:szCs w:val="26"/>
        </w:rPr>
        <w:t xml:space="preserve"> – </w:t>
      </w:r>
      <w:r>
        <w:rPr>
          <w:rFonts w:ascii="Times New Roman" w:hAnsi="Times New Roman" w:cs="Times New Roman"/>
          <w:sz w:val="26"/>
          <w:szCs w:val="26"/>
        </w:rPr>
        <w:t xml:space="preserve">Окно настроек </w:t>
      </w:r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опрашиваемого устройства</w:t>
      </w:r>
    </w:p>
    <w:p w:rsidR="006C0C55" w:rsidRDefault="006C0C55" w:rsidP="006C0C5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C0C55" w:rsidRDefault="006C0C55" w:rsidP="006C0C5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C0C55" w:rsidRDefault="006C0C55" w:rsidP="006C0C5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C0C55" w:rsidRDefault="006C0C55" w:rsidP="006C0C5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C0C55" w:rsidRDefault="006C0C55" w:rsidP="006C0C5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C0C55" w:rsidRDefault="006C0C55" w:rsidP="006C0C5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C0C55" w:rsidRDefault="006C0C55" w:rsidP="006C0C5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C0C55" w:rsidRDefault="006C0C55" w:rsidP="006C0C5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C0C55" w:rsidRDefault="006C0C55" w:rsidP="006C0C5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C0C55" w:rsidRDefault="006C0C55" w:rsidP="006C0C5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C0C55" w:rsidRDefault="006C0C55" w:rsidP="006C0C5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C0C55" w:rsidRDefault="006C0C55" w:rsidP="006C0C5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C0C55" w:rsidRDefault="006C0C55" w:rsidP="006C0C5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C0C55" w:rsidRDefault="006C0C55" w:rsidP="006C0C5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C0C55" w:rsidRPr="00863A40" w:rsidRDefault="006C0C55" w:rsidP="006C0C5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</w:p>
    <w:p w:rsidR="00F84FCE" w:rsidRPr="005F178F" w:rsidRDefault="00F84FCE" w:rsidP="00563A24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 w:rsidR="00116975"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 w:rsidR="00BC45FD"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Требования к пользовательскому интерфейсу</w:t>
      </w:r>
    </w:p>
    <w:p w:rsidR="004E2E8B" w:rsidRPr="004E2E8B" w:rsidRDefault="004E2E8B" w:rsidP="004E2E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2E8B">
        <w:rPr>
          <w:rFonts w:ascii="Times New Roman" w:hAnsi="Times New Roman" w:cs="Times New Roman"/>
          <w:sz w:val="24"/>
          <w:szCs w:val="24"/>
        </w:rPr>
        <w:t xml:space="preserve">Для реализации функционала групповых </w:t>
      </w:r>
      <w:proofErr w:type="spellStart"/>
      <w:r w:rsidRPr="004E2E8B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4E2E8B">
        <w:rPr>
          <w:rFonts w:ascii="Times New Roman" w:hAnsi="Times New Roman" w:cs="Times New Roman"/>
          <w:sz w:val="24"/>
          <w:szCs w:val="24"/>
        </w:rPr>
        <w:t xml:space="preserve">-запросов в среде </w:t>
      </w:r>
      <w:r w:rsidR="00942808" w:rsidRPr="00942808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4E2E8B">
        <w:rPr>
          <w:rFonts w:ascii="Times New Roman" w:hAnsi="Times New Roman" w:cs="Times New Roman"/>
          <w:sz w:val="24"/>
          <w:szCs w:val="24"/>
        </w:rPr>
        <w:t xml:space="preserve"> необходимо расширить окно настроек опрашиваемого устройства платформы КС1 за счёт добав</w:t>
      </w:r>
      <w:r w:rsidR="003160A9">
        <w:rPr>
          <w:rFonts w:ascii="Times New Roman" w:hAnsi="Times New Roman" w:cs="Times New Roman"/>
          <w:sz w:val="24"/>
          <w:szCs w:val="24"/>
        </w:rPr>
        <w:t>ления новых параметров (рис. 2.8</w:t>
      </w:r>
      <w:r w:rsidRPr="004E2E8B">
        <w:rPr>
          <w:rFonts w:ascii="Times New Roman" w:hAnsi="Times New Roman" w:cs="Times New Roman"/>
          <w:sz w:val="24"/>
          <w:szCs w:val="24"/>
        </w:rPr>
        <w:t>).</w:t>
      </w:r>
    </w:p>
    <w:p w:rsidR="004E2E8B" w:rsidRPr="004E2E8B" w:rsidRDefault="004E2E8B" w:rsidP="00563A2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окно должны быть добавлены следующие элементы:</w:t>
      </w:r>
    </w:p>
    <w:p w:rsidR="004E2E8B" w:rsidRPr="004E2E8B" w:rsidRDefault="004E2E8B" w:rsidP="009574D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 «Протокол»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Тип элемента: выпадающий список.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Возможные значения: </w:t>
      </w:r>
      <w:proofErr w:type="spellStart"/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</w:t>
      </w:r>
      <w:proofErr w:type="spellEnd"/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RTU / </w:t>
      </w:r>
      <w:proofErr w:type="spellStart"/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</w:t>
      </w:r>
      <w:proofErr w:type="spellEnd"/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ASCII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 выборе протокола выполняется динамическое обновление допустимого диапазона параметра </w:t>
      </w:r>
      <w:r w:rsidRPr="004E2E8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«Количество регистров в запросе»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соответствии с ограничениями выбранного протокола.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Значение по умолчанию: </w:t>
      </w:r>
      <w:proofErr w:type="spellStart"/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</w:t>
      </w:r>
      <w:proofErr w:type="spellEnd"/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RTU</w:t>
      </w:r>
      <w:r w:rsid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(рис. 2.9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E2E8B" w:rsidRPr="004E2E8B" w:rsidRDefault="004E2E8B" w:rsidP="009574D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 «Группировать запросы»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Тип элемента: выпадающий список (Да / Нет).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Значение по умолчанию: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«Нет»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 выборе значения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«Да»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активируется возможность задания дополнительных </w:t>
      </w:r>
      <w:r w:rsid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параметров группировки (рис. 2.10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значение параметра установлено в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«Нет»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параметр </w:t>
      </w:r>
      <w:r w:rsidRPr="004E2E8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«Количество регистров в запросе»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недоступным для редактирования</w:t>
      </w:r>
      <w:r w:rsid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(рис. 2.11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E2E8B" w:rsidRPr="004E2E8B" w:rsidRDefault="004E2E8B" w:rsidP="00563A24">
      <w:pPr>
        <w:numPr>
          <w:ilvl w:val="0"/>
          <w:numId w:val="1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 «Количество регистров в запросе»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Диапазон допустимых значений: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для протокола </w:t>
      </w:r>
      <w:proofErr w:type="spellStart"/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</w:t>
      </w:r>
      <w:proofErr w:type="spellEnd"/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RTU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от 1 до 125;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для протокола </w:t>
      </w:r>
      <w:proofErr w:type="spellStart"/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</w:t>
      </w:r>
      <w:proofErr w:type="spellEnd"/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ASCII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от 1 до 61.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Значение по умолчанию: </w:t>
      </w:r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>16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 вводе некорректного значения отображается пиктограмма с восклицательным знаком и </w:t>
      </w:r>
      <w:proofErr w:type="spellStart"/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тултип</w:t>
      </w:r>
      <w:proofErr w:type="spellEnd"/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сообщением о допустимом диапазоне значений: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сообщение о валидном диапазоне количества регистров в групповом зап</w:t>
      </w:r>
      <w:r w:rsid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росе для протокола RTU (рис. 2.12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D035A" w:rsidRPr="00BA2D2A" w:rsidRDefault="004E2E8B" w:rsidP="00BA2D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2E8B">
        <w:rPr>
          <w:rFonts w:ascii="Times New Roman" w:hAnsi="Times New Roman" w:cs="Times New Roman"/>
          <w:sz w:val="24"/>
          <w:szCs w:val="24"/>
        </w:rPr>
        <w:t xml:space="preserve">Параметр </w:t>
      </w:r>
      <w:r w:rsidRPr="004D035A">
        <w:rPr>
          <w:rFonts w:ascii="Times New Roman" w:hAnsi="Times New Roman" w:cs="Times New Roman"/>
          <w:sz w:val="24"/>
          <w:szCs w:val="24"/>
        </w:rPr>
        <w:t>«Количество регистров в запросе»</w:t>
      </w:r>
      <w:r w:rsidRPr="004E2E8B">
        <w:rPr>
          <w:rFonts w:ascii="Times New Roman" w:hAnsi="Times New Roman" w:cs="Times New Roman"/>
          <w:sz w:val="24"/>
          <w:szCs w:val="24"/>
        </w:rPr>
        <w:t xml:space="preserve"> напрямую связан с ограничениями протокола </w:t>
      </w:r>
      <w:proofErr w:type="spellStart"/>
      <w:r w:rsidRPr="004E2E8B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4E2E8B">
        <w:rPr>
          <w:rFonts w:ascii="Times New Roman" w:hAnsi="Times New Roman" w:cs="Times New Roman"/>
          <w:sz w:val="24"/>
          <w:szCs w:val="24"/>
        </w:rPr>
        <w:t xml:space="preserve">, приведёнными в </w:t>
      </w:r>
      <w:r w:rsidRPr="004D035A">
        <w:rPr>
          <w:rFonts w:ascii="Times New Roman" w:hAnsi="Times New Roman" w:cs="Times New Roman"/>
          <w:sz w:val="24"/>
          <w:szCs w:val="24"/>
        </w:rPr>
        <w:t>таблице 2.2</w:t>
      </w:r>
      <w:r w:rsidRPr="004E2E8B">
        <w:rPr>
          <w:rFonts w:ascii="Times New Roman" w:hAnsi="Times New Roman" w:cs="Times New Roman"/>
          <w:sz w:val="24"/>
          <w:szCs w:val="24"/>
        </w:rPr>
        <w:t xml:space="preserve"> (см. раздел 2.1.2).</w:t>
      </w:r>
      <w:r w:rsidRPr="004E2E8B">
        <w:rPr>
          <w:rFonts w:ascii="Times New Roman" w:hAnsi="Times New Roman" w:cs="Times New Roman"/>
          <w:sz w:val="24"/>
          <w:szCs w:val="24"/>
        </w:rPr>
        <w:br/>
        <w:t>Изменение значения данного параметра влияет на разбиение групп переменных на отдельные физические запросы (</w:t>
      </w:r>
      <w:proofErr w:type="spellStart"/>
      <w:r w:rsidRPr="004D035A">
        <w:rPr>
          <w:rFonts w:ascii="Times New Roman" w:hAnsi="Times New Roman" w:cs="Times New Roman"/>
          <w:sz w:val="24"/>
          <w:szCs w:val="24"/>
        </w:rPr>
        <w:t>MB_Request</w:t>
      </w:r>
      <w:proofErr w:type="spellEnd"/>
      <w:r w:rsidRPr="004E2E8B">
        <w:rPr>
          <w:rFonts w:ascii="Times New Roman" w:hAnsi="Times New Roman" w:cs="Times New Roman"/>
          <w:sz w:val="24"/>
          <w:szCs w:val="24"/>
        </w:rPr>
        <w:t>).</w:t>
      </w:r>
    </w:p>
    <w:p w:rsidR="004D035A" w:rsidRDefault="004D035A" w:rsidP="00CC3AB4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D035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lastRenderedPageBreak/>
        <w:drawing>
          <wp:inline distT="0" distB="0" distL="0" distR="0" wp14:anchorId="63D7D09F" wp14:editId="7AC50B0D">
            <wp:extent cx="5283490" cy="209617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6756" cy="210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35A" w:rsidRPr="004E2E8B" w:rsidRDefault="004D035A" w:rsidP="004D03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Рисунок 2.</w:t>
      </w:r>
      <w:r w:rsidR="003160A9">
        <w:rPr>
          <w:rFonts w:ascii="Times New Roman" w:hAnsi="Times New Roman" w:cs="Times New Roman"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 xml:space="preserve"> – Окно настроек опрашиваемого устройства с добавленными параметрами</w:t>
      </w:r>
    </w:p>
    <w:p w:rsidR="004E2E8B" w:rsidRPr="008D2293" w:rsidRDefault="004E2E8B" w:rsidP="00CC3AB4">
      <w:pPr>
        <w:pStyle w:val="a7"/>
        <w:spacing w:after="0" w:afterAutospacing="0" w:line="360" w:lineRule="auto"/>
        <w:jc w:val="center"/>
      </w:pPr>
      <w:r w:rsidRPr="008368C8">
        <w:rPr>
          <w:noProof/>
        </w:rPr>
        <w:drawing>
          <wp:inline distT="0" distB="0" distL="0" distR="0" wp14:anchorId="6566E1D0" wp14:editId="36F1D0DD">
            <wp:extent cx="5333626" cy="2983523"/>
            <wp:effectExtent l="0" t="0" r="63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679" cy="3006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E8B" w:rsidRPr="00563A24" w:rsidRDefault="004E2E8B" w:rsidP="00563A2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Рисунок 2.</w:t>
      </w:r>
      <w:r w:rsidR="003160A9"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 xml:space="preserve"> – Выбор протокола </w:t>
      </w:r>
      <w:r>
        <w:rPr>
          <w:rFonts w:ascii="Times New Roman" w:hAnsi="Times New Roman" w:cs="Times New Roman"/>
          <w:sz w:val="26"/>
          <w:szCs w:val="26"/>
          <w:lang w:val="en-US"/>
        </w:rPr>
        <w:t>Modbus</w:t>
      </w:r>
      <w:r w:rsidR="004D035A">
        <w:rPr>
          <w:rFonts w:ascii="Times New Roman" w:hAnsi="Times New Roman" w:cs="Times New Roman"/>
          <w:sz w:val="26"/>
          <w:szCs w:val="26"/>
        </w:rPr>
        <w:t xml:space="preserve"> </w:t>
      </w:r>
      <w:r w:rsidR="004D035A">
        <w:rPr>
          <w:rFonts w:ascii="Times New Roman" w:hAnsi="Times New Roman" w:cs="Times New Roman"/>
          <w:sz w:val="26"/>
          <w:szCs w:val="26"/>
          <w:lang w:val="en-US"/>
        </w:rPr>
        <w:t>RTU</w:t>
      </w:r>
      <w:r w:rsidR="004D035A" w:rsidRPr="004D035A">
        <w:rPr>
          <w:rFonts w:ascii="Times New Roman" w:hAnsi="Times New Roman" w:cs="Times New Roman"/>
          <w:sz w:val="26"/>
          <w:szCs w:val="26"/>
        </w:rPr>
        <w:t>/</w:t>
      </w:r>
      <w:r w:rsidR="004D035A">
        <w:rPr>
          <w:rFonts w:ascii="Times New Roman" w:hAnsi="Times New Roman" w:cs="Times New Roman"/>
          <w:sz w:val="26"/>
          <w:szCs w:val="26"/>
          <w:lang w:val="en-US"/>
        </w:rPr>
        <w:t>ASCII</w:t>
      </w:r>
    </w:p>
    <w:p w:rsidR="00B82F7A" w:rsidRDefault="004D035A" w:rsidP="00CC3AB4">
      <w:pPr>
        <w:spacing w:before="240" w:after="0" w:line="360" w:lineRule="auto"/>
        <w:jc w:val="center"/>
        <w:rPr>
          <w:lang w:eastAsia="ru-RU"/>
        </w:rPr>
      </w:pPr>
      <w:r w:rsidRPr="008368C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43AEE7B" wp14:editId="23DBB29C">
            <wp:extent cx="5018376" cy="287801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723" cy="2905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35A" w:rsidRDefault="003160A9" w:rsidP="00CC3AB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Рисунок 2.10</w:t>
      </w:r>
      <w:r w:rsidR="004D035A">
        <w:rPr>
          <w:rFonts w:ascii="Times New Roman" w:hAnsi="Times New Roman" w:cs="Times New Roman"/>
          <w:sz w:val="26"/>
          <w:szCs w:val="26"/>
        </w:rPr>
        <w:t xml:space="preserve"> – Параметр «Группировать запросы»</w:t>
      </w:r>
    </w:p>
    <w:p w:rsidR="00563A24" w:rsidRDefault="00563A24" w:rsidP="00CC3AB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</w:p>
    <w:p w:rsidR="00563A24" w:rsidRPr="004D035A" w:rsidRDefault="00563A24" w:rsidP="00CC3AB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</w:p>
    <w:p w:rsidR="004D035A" w:rsidRDefault="004D035A" w:rsidP="00CC3AB4">
      <w:pPr>
        <w:spacing w:before="240" w:after="0" w:line="360" w:lineRule="auto"/>
        <w:jc w:val="center"/>
        <w:rPr>
          <w:lang w:eastAsia="ru-RU"/>
        </w:rPr>
      </w:pPr>
      <w:r w:rsidRPr="008368C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BEDEA82" wp14:editId="614A399E">
            <wp:extent cx="3996218" cy="2235404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978" cy="2242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35A" w:rsidRPr="00CC3AB4" w:rsidRDefault="003160A9" w:rsidP="00CC3AB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Рисунок 2.11</w:t>
      </w:r>
      <w:r w:rsidR="004D035A">
        <w:rPr>
          <w:rFonts w:ascii="Times New Roman" w:hAnsi="Times New Roman" w:cs="Times New Roman"/>
          <w:sz w:val="26"/>
          <w:szCs w:val="26"/>
        </w:rPr>
        <w:t xml:space="preserve"> – </w:t>
      </w:r>
      <w:r w:rsidR="004D035A" w:rsidRPr="004D035A">
        <w:rPr>
          <w:rFonts w:ascii="Times New Roman" w:hAnsi="Times New Roman" w:cs="Times New Roman"/>
          <w:sz w:val="26"/>
          <w:szCs w:val="26"/>
        </w:rPr>
        <w:t>Неактивное состояние параметра «Количество регистров в запросе» при значении «Группировать запросы = Нет»</w:t>
      </w:r>
    </w:p>
    <w:p w:rsidR="004D035A" w:rsidRDefault="004D035A" w:rsidP="00CC3AB4">
      <w:pPr>
        <w:spacing w:before="240" w:after="0" w:line="360" w:lineRule="auto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7937B88F" wp14:editId="69B047CC">
            <wp:extent cx="5562673" cy="13430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788" cy="1344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3A24" w:rsidRDefault="003160A9" w:rsidP="00563A2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Рисунок 2.12</w:t>
      </w:r>
      <w:r w:rsidR="004D035A">
        <w:rPr>
          <w:rFonts w:ascii="Times New Roman" w:hAnsi="Times New Roman" w:cs="Times New Roman"/>
          <w:sz w:val="26"/>
          <w:szCs w:val="26"/>
        </w:rPr>
        <w:t xml:space="preserve"> – </w:t>
      </w:r>
      <w:r w:rsidR="004D035A" w:rsidRPr="004D035A">
        <w:rPr>
          <w:rFonts w:ascii="Times New Roman" w:hAnsi="Times New Roman" w:cs="Times New Roman"/>
          <w:sz w:val="26"/>
          <w:szCs w:val="26"/>
        </w:rPr>
        <w:t xml:space="preserve">Сообщение о недопустимом диапазоне значений для протокола </w:t>
      </w:r>
      <w:proofErr w:type="spellStart"/>
      <w:r w:rsidR="004D035A" w:rsidRPr="004D035A">
        <w:rPr>
          <w:rFonts w:ascii="Times New Roman" w:hAnsi="Times New Roman" w:cs="Times New Roman"/>
          <w:sz w:val="26"/>
          <w:szCs w:val="26"/>
        </w:rPr>
        <w:t>Modbus</w:t>
      </w:r>
      <w:proofErr w:type="spellEnd"/>
      <w:r w:rsidR="004D035A" w:rsidRPr="004D035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63A24" w:rsidRDefault="00563A24" w:rsidP="00563A2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br w:type="page"/>
      </w:r>
    </w:p>
    <w:p w:rsidR="000535F3" w:rsidRPr="00101B1F" w:rsidRDefault="00CC3AB4" w:rsidP="00101B1F">
      <w:pPr>
        <w:pStyle w:val="3"/>
        <w:keepNext/>
        <w:keepLines/>
        <w:spacing w:before="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4</w:t>
      </w:r>
      <w:r w:rsidRPr="00457A25">
        <w:rPr>
          <w:bCs w:val="0"/>
          <w:sz w:val="28"/>
          <w:szCs w:val="28"/>
        </w:rPr>
        <w:t xml:space="preserve"> </w:t>
      </w:r>
      <w:r w:rsidRPr="00CC3AB4">
        <w:rPr>
          <w:sz w:val="28"/>
          <w:szCs w:val="28"/>
        </w:rPr>
        <w:t>Архитектура модуля обработки групповых запросов</w:t>
      </w:r>
    </w:p>
    <w:p w:rsidR="00DC5028" w:rsidRPr="00101B1F" w:rsidRDefault="00101B1F" w:rsidP="00101B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1B1F">
        <w:rPr>
          <w:rFonts w:ascii="Times New Roman" w:hAnsi="Times New Roman" w:cs="Times New Roman"/>
          <w:sz w:val="24"/>
          <w:szCs w:val="24"/>
        </w:rPr>
        <w:t xml:space="preserve">Модуль реализует логику построения, объединения и </w:t>
      </w:r>
      <w:proofErr w:type="spellStart"/>
      <w:r w:rsidRPr="00101B1F">
        <w:rPr>
          <w:rFonts w:ascii="Times New Roman" w:hAnsi="Times New Roman" w:cs="Times New Roman"/>
          <w:sz w:val="24"/>
          <w:szCs w:val="24"/>
        </w:rPr>
        <w:t>валидации</w:t>
      </w:r>
      <w:proofErr w:type="spellEnd"/>
      <w:r w:rsidRPr="00101B1F">
        <w:rPr>
          <w:rFonts w:ascii="Times New Roman" w:hAnsi="Times New Roman" w:cs="Times New Roman"/>
          <w:sz w:val="24"/>
          <w:szCs w:val="24"/>
        </w:rPr>
        <w:t xml:space="preserve"> групповых запросов </w:t>
      </w:r>
      <w:proofErr w:type="spellStart"/>
      <w:r w:rsidRPr="00101B1F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101B1F">
        <w:rPr>
          <w:rFonts w:ascii="Times New Roman" w:hAnsi="Times New Roman" w:cs="Times New Roman"/>
          <w:sz w:val="24"/>
          <w:szCs w:val="24"/>
        </w:rPr>
        <w:t xml:space="preserve"> на основе переменных </w:t>
      </w:r>
      <w:r w:rsidRPr="00101B1F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101B1F">
        <w:rPr>
          <w:rFonts w:ascii="Times New Roman" w:hAnsi="Times New Roman" w:cs="Times New Roman"/>
          <w:sz w:val="24"/>
          <w:szCs w:val="24"/>
        </w:rPr>
        <w:t>. Архитект</w:t>
      </w:r>
      <w:r>
        <w:rPr>
          <w:rFonts w:ascii="Times New Roman" w:hAnsi="Times New Roman" w:cs="Times New Roman"/>
          <w:sz w:val="24"/>
          <w:szCs w:val="24"/>
        </w:rPr>
        <w:t xml:space="preserve">ура построена по принципам </w:t>
      </w:r>
      <w:r w:rsidRPr="00101B1F">
        <w:rPr>
          <w:rFonts w:ascii="Times New Roman" w:hAnsi="Times New Roman" w:cs="Times New Roman"/>
          <w:b/>
          <w:sz w:val="24"/>
          <w:szCs w:val="24"/>
        </w:rPr>
        <w:t>DDD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1B1F">
        <w:rPr>
          <w:rFonts w:ascii="Times New Roman" w:hAnsi="Times New Roman" w:cs="Times New Roman"/>
          <w:sz w:val="24"/>
          <w:szCs w:val="24"/>
        </w:rPr>
        <w:t>и разделена на изолированные компоненты, каждый из которых отвечает за конкретную часть бизнес-логики.</w:t>
      </w:r>
    </w:p>
    <w:p w:rsidR="00101B1F" w:rsidRPr="00101B1F" w:rsidRDefault="00101B1F" w:rsidP="00101B1F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4</w:t>
      </w:r>
      <w:r w:rsidRPr="00101B1F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Диаграмма компонентов</w:t>
      </w:r>
    </w:p>
    <w:p w:rsidR="00116975" w:rsidRPr="00091A34" w:rsidRDefault="00101B1F" w:rsidP="00091A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1B1F">
        <w:rPr>
          <w:rFonts w:ascii="Times New Roman" w:hAnsi="Times New Roman" w:cs="Times New Roman"/>
          <w:sz w:val="24"/>
          <w:szCs w:val="24"/>
        </w:rPr>
        <w:t>На рисунке 2.1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01B1F">
        <w:rPr>
          <w:rFonts w:ascii="Times New Roman" w:hAnsi="Times New Roman" w:cs="Times New Roman"/>
          <w:sz w:val="24"/>
          <w:szCs w:val="24"/>
        </w:rPr>
        <w:t xml:space="preserve"> представлена UML-диаграмма классов, отражающая основные связи и зависимости внутри модуля.</w:t>
      </w:r>
    </w:p>
    <w:p w:rsidR="00116975" w:rsidRDefault="00091A34" w:rsidP="00091A34">
      <w:pPr>
        <w:pStyle w:val="a7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>
            <wp:extent cx="6029282" cy="4100945"/>
            <wp:effectExtent l="0" t="0" r="0" b="0"/>
            <wp:docPr id="18" name="Рисунок 18" descr="C:\Users\Vladimir\Documents\Работа\Design review\Diplom_diagram_componen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imir\Documents\Работа\Design review\Diplom_diagram_components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703" cy="4120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1A34" w:rsidRDefault="00091A34" w:rsidP="00091A3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Рисунок 2.1</w:t>
      </w:r>
      <w:r w:rsidRPr="00091A34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– </w:t>
      </w:r>
      <w:r w:rsidRPr="00101B1F">
        <w:rPr>
          <w:rFonts w:ascii="Times New Roman" w:hAnsi="Times New Roman" w:cs="Times New Roman"/>
          <w:sz w:val="24"/>
          <w:szCs w:val="24"/>
        </w:rPr>
        <w:t>UML-диаграмма классов</w:t>
      </w:r>
    </w:p>
    <w:p w:rsidR="00116975" w:rsidRDefault="00116975" w:rsidP="00DC5028"/>
    <w:p w:rsidR="00091A34" w:rsidRPr="00091A34" w:rsidRDefault="00091A34" w:rsidP="00091A34">
      <w:r>
        <w:rPr>
          <w:b/>
          <w:bCs/>
        </w:rPr>
        <w:br w:type="page"/>
      </w:r>
    </w:p>
    <w:p w:rsidR="00116975" w:rsidRPr="00091A34" w:rsidRDefault="00091A34" w:rsidP="00091A34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4.</w:t>
      </w:r>
      <w:r w:rsidRPr="00091A34"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t>Основные компоненты и их ответственность</w:t>
      </w:r>
    </w:p>
    <w:p w:rsidR="00091A34" w:rsidRPr="00091A34" w:rsidRDefault="00091A34" w:rsidP="00091A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1A34">
        <w:rPr>
          <w:rFonts w:ascii="Times New Roman" w:hAnsi="Times New Roman" w:cs="Times New Roman"/>
          <w:sz w:val="24"/>
          <w:szCs w:val="24"/>
        </w:rPr>
        <w:t>Для понимания структуры разра</w:t>
      </w:r>
      <w:r>
        <w:rPr>
          <w:rFonts w:ascii="Times New Roman" w:hAnsi="Times New Roman" w:cs="Times New Roman"/>
          <w:sz w:val="24"/>
          <w:szCs w:val="24"/>
        </w:rPr>
        <w:t>батываемого модуля в таблице 2.7</w:t>
      </w:r>
      <w:r w:rsidRPr="00091A34">
        <w:rPr>
          <w:rFonts w:ascii="Times New Roman" w:hAnsi="Times New Roman" w:cs="Times New Roman"/>
          <w:sz w:val="24"/>
          <w:szCs w:val="24"/>
        </w:rPr>
        <w:t xml:space="preserve"> приведены основные компоненты и их функциональное назначение.</w:t>
      </w:r>
    </w:p>
    <w:p w:rsidR="00116975" w:rsidRPr="00167BDB" w:rsidRDefault="00091A34" w:rsidP="00A22B26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 2.7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Основные компоненты и их ответственность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964"/>
        <w:gridCol w:w="5382"/>
      </w:tblGrid>
      <w:tr w:rsidR="00091A34" w:rsidTr="00167BDB">
        <w:tc>
          <w:tcPr>
            <w:tcW w:w="3964" w:type="dxa"/>
          </w:tcPr>
          <w:p w:rsidR="00091A34" w:rsidRPr="00167BDB" w:rsidRDefault="00091A34" w:rsidP="00DC502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7B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Компонент </w:t>
            </w:r>
          </w:p>
        </w:tc>
        <w:tc>
          <w:tcPr>
            <w:tcW w:w="5382" w:type="dxa"/>
          </w:tcPr>
          <w:p w:rsidR="00091A34" w:rsidRPr="00167BDB" w:rsidRDefault="00091A34" w:rsidP="00DC502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7BDB">
              <w:rPr>
                <w:rFonts w:ascii="Times New Roman" w:hAnsi="Times New Roman" w:cs="Times New Roman"/>
                <w:b/>
                <w:sz w:val="24"/>
                <w:szCs w:val="24"/>
              </w:rPr>
              <w:t>Назначение</w:t>
            </w:r>
          </w:p>
        </w:tc>
      </w:tr>
      <w:tr w:rsidR="00091A34" w:rsidTr="00167BDB">
        <w:tc>
          <w:tcPr>
            <w:tcW w:w="3964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ModbusRequestGroup</w:t>
            </w:r>
            <w:proofErr w:type="spellEnd"/>
          </w:p>
        </w:tc>
        <w:tc>
          <w:tcPr>
            <w:tcW w:w="5382" w:type="dxa"/>
            <w:vAlign w:val="center"/>
          </w:tcPr>
          <w:p w:rsidR="00091A34" w:rsidRPr="00091A34" w:rsidRDefault="00091A34" w:rsidP="00167B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Представляет агрегированную группу переменных, объединённых в один </w:t>
            </w:r>
            <w:proofErr w:type="spellStart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-запрос. Хранит параметры, описывающие первую переменную, список идентификаторов, тип данных, функции чтения/записи. </w:t>
            </w:r>
          </w:p>
        </w:tc>
      </w:tr>
      <w:tr w:rsidR="00091A34" w:rsidTr="00167BDB">
        <w:tc>
          <w:tcPr>
            <w:tcW w:w="3964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ModbusRequestGroupBuilder</w:t>
            </w:r>
            <w:proofErr w:type="spellEnd"/>
          </w:p>
        </w:tc>
        <w:tc>
          <w:tcPr>
            <w:tcW w:w="5382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Реализует пошаговую сборку группы </w:t>
            </w:r>
            <w:proofErr w:type="spellStart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-запроса. Отвечает за проверку совместимости переменных, соблюдение ограничений протокола и создание экземпляров </w:t>
            </w:r>
            <w:proofErr w:type="spellStart"/>
            <w:r w:rsidRPr="00167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ModbusRequestGroup</w:t>
            </w:r>
            <w:proofErr w:type="spellEnd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91A34" w:rsidTr="00167BDB">
        <w:tc>
          <w:tcPr>
            <w:tcW w:w="3964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CreateModbusRequestService</w:t>
            </w:r>
            <w:proofErr w:type="spellEnd"/>
          </w:p>
        </w:tc>
        <w:tc>
          <w:tcPr>
            <w:tcW w:w="5382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Управляет формированием всех запросов. Делит переменные на группы чтения и записи, сортирует, объединяет совместимые группы и создаёт итоговые структуры </w:t>
            </w:r>
            <w:proofErr w:type="spellStart"/>
            <w:r w:rsidRPr="00167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ModbusRequestInfo</w:t>
            </w:r>
            <w:proofErr w:type="spellEnd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91A34" w:rsidTr="00167BDB">
        <w:tc>
          <w:tcPr>
            <w:tcW w:w="3964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IModbusRegisterLimitByProtocol</w:t>
            </w:r>
            <w:proofErr w:type="spellEnd"/>
          </w:p>
        </w:tc>
        <w:tc>
          <w:tcPr>
            <w:tcW w:w="5382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Определяет интерфейс для получения предельного числа регистров в зависимости от используемого протокола (RTU или ASCII).</w:t>
            </w:r>
          </w:p>
        </w:tc>
      </w:tr>
      <w:tr w:rsidR="00091A34" w:rsidTr="00167BDB">
        <w:tc>
          <w:tcPr>
            <w:tcW w:w="3964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ModbusRegisterLimitByRtuProtocol</w:t>
            </w:r>
            <w:proofErr w:type="spellEnd"/>
          </w:p>
        </w:tc>
        <w:tc>
          <w:tcPr>
            <w:tcW w:w="5382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Реализует ограничения количества регистров для протокола </w:t>
            </w:r>
            <w:proofErr w:type="spellStart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RTU в зависимости от кода функции.</w:t>
            </w:r>
          </w:p>
        </w:tc>
      </w:tr>
      <w:tr w:rsidR="00091A34" w:rsidTr="00167BDB">
        <w:tc>
          <w:tcPr>
            <w:tcW w:w="3964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ModbusRegisterLimitByAsciiProtocol</w:t>
            </w:r>
            <w:proofErr w:type="spellEnd"/>
          </w:p>
        </w:tc>
        <w:tc>
          <w:tcPr>
            <w:tcW w:w="5382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Реализует ограничения количества регистров для протокола </w:t>
            </w:r>
            <w:proofErr w:type="spellStart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ASCII в зависимости от кода функции.</w:t>
            </w:r>
          </w:p>
        </w:tc>
      </w:tr>
      <w:tr w:rsidR="00091A34" w:rsidTr="00167BDB">
        <w:tc>
          <w:tcPr>
            <w:tcW w:w="3964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ModbusRequestInfo</w:t>
            </w:r>
            <w:proofErr w:type="spellEnd"/>
          </w:p>
        </w:tc>
        <w:tc>
          <w:tcPr>
            <w:tcW w:w="5382" w:type="dxa"/>
            <w:vAlign w:val="center"/>
          </w:tcPr>
          <w:p w:rsidR="00091A34" w:rsidRPr="00091A34" w:rsidRDefault="00091A34" w:rsidP="00167B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Итоговая структура запроса, готовая к </w:t>
            </w:r>
            <w:proofErr w:type="spellStart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сериализации</w:t>
            </w:r>
            <w:proofErr w:type="spellEnd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бинарный формат </w:t>
            </w:r>
            <w:proofErr w:type="spellStart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</w:tc>
      </w:tr>
      <w:tr w:rsidR="00091A34" w:rsidTr="00167BDB">
        <w:tc>
          <w:tcPr>
            <w:tcW w:w="3964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ModbusDeviceInfo</w:t>
            </w:r>
            <w:proofErr w:type="spellEnd"/>
          </w:p>
        </w:tc>
        <w:tc>
          <w:tcPr>
            <w:tcW w:w="5382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Инкапсулирует данные одного </w:t>
            </w:r>
            <w:proofErr w:type="spellStart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-устройства. Хранит список сформированных запросов, переменные разрешения и статуса, обеспечивает их анализ и сборку бинарных данных для программы.</w:t>
            </w:r>
          </w:p>
        </w:tc>
      </w:tr>
      <w:tr w:rsidR="00091A34" w:rsidTr="00167BDB">
        <w:tc>
          <w:tcPr>
            <w:tcW w:w="3964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MasterModbusInfo</w:t>
            </w:r>
            <w:proofErr w:type="spellEnd"/>
          </w:p>
        </w:tc>
        <w:tc>
          <w:tcPr>
            <w:tcW w:w="5382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Представляет </w:t>
            </w:r>
            <w:proofErr w:type="spellStart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Master</w:t>
            </w:r>
            <w:proofErr w:type="spellEnd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-устройство с набором </w:t>
            </w:r>
            <w:proofErr w:type="spellStart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-устройств. Формирует и хранит коллекцию </w:t>
            </w:r>
            <w:proofErr w:type="spellStart"/>
            <w:r w:rsidRPr="00167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ModbusDeviceInfo</w:t>
            </w:r>
            <w:proofErr w:type="spellEnd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обеспечивает анализ и сборку данных для передачи.</w:t>
            </w:r>
          </w:p>
        </w:tc>
      </w:tr>
      <w:tr w:rsidR="00091A34" w:rsidTr="00167BDB">
        <w:tc>
          <w:tcPr>
            <w:tcW w:w="3964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MainPresenterFacade</w:t>
            </w:r>
            <w:proofErr w:type="spellEnd"/>
          </w:p>
        </w:tc>
        <w:tc>
          <w:tcPr>
            <w:tcW w:w="5382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Фасад для работы с </w:t>
            </w:r>
            <w:proofErr w:type="spellStart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Presenter</w:t>
            </w:r>
            <w:proofErr w:type="spellEnd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проектом. Предоставляет интерфейсы для получения информации о модулях расширения и </w:t>
            </w:r>
            <w:proofErr w:type="spellStart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Master</w:t>
            </w:r>
            <w:proofErr w:type="spellEnd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proofErr w:type="spellEnd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-устройствах. Скрывает детали внутренней логики создания запросов.</w:t>
            </w:r>
          </w:p>
        </w:tc>
      </w:tr>
      <w:tr w:rsidR="00091A34" w:rsidTr="00167BDB">
        <w:tc>
          <w:tcPr>
            <w:tcW w:w="3964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MainContainerFactory</w:t>
            </w:r>
            <w:proofErr w:type="spellEnd"/>
          </w:p>
        </w:tc>
        <w:tc>
          <w:tcPr>
            <w:tcW w:w="5382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Фабрика основного контейнера визуального представления. Создаёт основное окно, настраивает сервисы, </w:t>
            </w:r>
            <w:proofErr w:type="spellStart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Presenter</w:t>
            </w:r>
            <w:proofErr w:type="spellEnd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фасады и компоненты визуализации, объединяет их в конечный </w:t>
            </w:r>
            <w:proofErr w:type="spellStart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Control</w:t>
            </w:r>
            <w:proofErr w:type="spellEnd"/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UI.</w:t>
            </w:r>
          </w:p>
        </w:tc>
      </w:tr>
    </w:tbl>
    <w:p w:rsidR="00A25190" w:rsidRPr="00001A3D" w:rsidRDefault="00A46E1F" w:rsidP="00001A3D">
      <w:pPr>
        <w:pStyle w:val="3"/>
        <w:keepNext/>
        <w:keepLines/>
        <w:spacing w:before="0" w:beforeAutospacing="0" w:after="240" w:afterAutospacing="0" w:line="360" w:lineRule="auto"/>
        <w:jc w:val="center"/>
        <w:rPr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 w:rsidR="00A25190">
        <w:rPr>
          <w:bCs w:val="0"/>
          <w:sz w:val="28"/>
          <w:szCs w:val="28"/>
        </w:rPr>
        <w:t>5</w:t>
      </w:r>
      <w:r w:rsidRPr="00457A25">
        <w:rPr>
          <w:bCs w:val="0"/>
          <w:sz w:val="28"/>
          <w:szCs w:val="28"/>
        </w:rPr>
        <w:t xml:space="preserve"> </w:t>
      </w:r>
      <w:r w:rsidR="00A25190">
        <w:rPr>
          <w:sz w:val="28"/>
          <w:szCs w:val="28"/>
        </w:rPr>
        <w:t>Алгоритмы работы модуля</w:t>
      </w:r>
    </w:p>
    <w:p w:rsidR="00A25190" w:rsidRPr="00001A3D" w:rsidRDefault="00A25190" w:rsidP="00001A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1A3D">
        <w:rPr>
          <w:rFonts w:ascii="Times New Roman" w:hAnsi="Times New Roman" w:cs="Times New Roman"/>
          <w:sz w:val="24"/>
          <w:szCs w:val="24"/>
        </w:rPr>
        <w:t xml:space="preserve">В данном разделе рассмотрены основные алгоритмы, реализованные в модуле обработки групповых запросов. Каждый из алгоритмов отвечает за отдельный этап формирования и оптимизации </w:t>
      </w:r>
      <w:proofErr w:type="spellStart"/>
      <w:r w:rsidRPr="00001A3D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001A3D">
        <w:rPr>
          <w:rFonts w:ascii="Times New Roman" w:hAnsi="Times New Roman" w:cs="Times New Roman"/>
          <w:sz w:val="24"/>
          <w:szCs w:val="24"/>
        </w:rPr>
        <w:t xml:space="preserve">-обмена: группировку переменных, проверку их совместимости, сортировку по адресам регистров, а также слияние совместимых групп. Совместная работа этих алгоритмов обеспечивает минимизацию количества запросов, сокращение времени опроса и повышение эффективности обмена данными между контроллером и устройствами по протоколу </w:t>
      </w:r>
      <w:proofErr w:type="spellStart"/>
      <w:r w:rsidRPr="00001A3D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001A3D">
        <w:rPr>
          <w:rFonts w:ascii="Times New Roman" w:hAnsi="Times New Roman" w:cs="Times New Roman"/>
          <w:sz w:val="24"/>
          <w:szCs w:val="24"/>
        </w:rPr>
        <w:t>.</w:t>
      </w:r>
    </w:p>
    <w:p w:rsidR="00A46E1F" w:rsidRPr="00101B1F" w:rsidRDefault="00A46E1F" w:rsidP="00A46E1F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 w:rsidR="00A25190">
        <w:rPr>
          <w:bCs w:val="0"/>
          <w:sz w:val="28"/>
          <w:szCs w:val="28"/>
        </w:rPr>
        <w:t>5</w:t>
      </w:r>
      <w:r w:rsidRPr="00101B1F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 w:rsidR="00A25190">
        <w:rPr>
          <w:sz w:val="28"/>
          <w:szCs w:val="28"/>
        </w:rPr>
        <w:t>Алгоритм группировки переменных</w:t>
      </w:r>
    </w:p>
    <w:p w:rsidR="00A25190" w:rsidRPr="00A25190" w:rsidRDefault="00A25190" w:rsidP="00A251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 xml:space="preserve">Для оптимизации обмена данными по протоколу </w:t>
      </w:r>
      <w:proofErr w:type="spellStart"/>
      <w:r w:rsidRPr="00A25190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A25190">
        <w:rPr>
          <w:rFonts w:ascii="Times New Roman" w:hAnsi="Times New Roman" w:cs="Times New Roman"/>
          <w:sz w:val="24"/>
          <w:szCs w:val="24"/>
        </w:rPr>
        <w:t xml:space="preserve"> в программируемом реле серии </w:t>
      </w:r>
      <w:proofErr w:type="spellStart"/>
      <w:r w:rsidRPr="00A25190">
        <w:rPr>
          <w:rFonts w:ascii="Times New Roman" w:hAnsi="Times New Roman" w:cs="Times New Roman"/>
          <w:sz w:val="24"/>
          <w:szCs w:val="24"/>
        </w:rPr>
        <w:t>Owen</w:t>
      </w:r>
      <w:proofErr w:type="spellEnd"/>
      <w:r w:rsidRPr="00A25190">
        <w:rPr>
          <w:rFonts w:ascii="Times New Roman" w:hAnsi="Times New Roman" w:cs="Times New Roman"/>
          <w:sz w:val="24"/>
          <w:szCs w:val="24"/>
        </w:rPr>
        <w:t xml:space="preserve"> ПР200 реализован алгоритм группировки переменных в составные запросы.</w:t>
      </w:r>
      <w:r w:rsidRPr="00A25190">
        <w:rPr>
          <w:rFonts w:ascii="Times New Roman" w:hAnsi="Times New Roman" w:cs="Times New Roman"/>
          <w:sz w:val="24"/>
          <w:szCs w:val="24"/>
        </w:rPr>
        <w:br/>
        <w:t xml:space="preserve">Целью данного алгоритма является уменьшение количества передаваемых запросов за счёт объединения переменных с одинаковыми характеристиками в один </w:t>
      </w:r>
      <w:proofErr w:type="spellStart"/>
      <w:r w:rsidRPr="00A25190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A25190">
        <w:rPr>
          <w:rFonts w:ascii="Times New Roman" w:hAnsi="Times New Roman" w:cs="Times New Roman"/>
          <w:sz w:val="24"/>
          <w:szCs w:val="24"/>
        </w:rPr>
        <w:t>-запрос, при сохранении корректности данных и соблюдении ограничений протокола.</w:t>
      </w:r>
    </w:p>
    <w:p w:rsidR="00001A3D" w:rsidRPr="00101B1F" w:rsidRDefault="00001A3D" w:rsidP="00001A3D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5</w:t>
      </w:r>
      <w:r w:rsidRPr="00101B1F">
        <w:rPr>
          <w:bCs w:val="0"/>
          <w:sz w:val="28"/>
          <w:szCs w:val="28"/>
        </w:rPr>
        <w:t>.1</w:t>
      </w:r>
      <w:r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Общие принципы работы</w:t>
      </w:r>
    </w:p>
    <w:p w:rsidR="00A25190" w:rsidRPr="00A25190" w:rsidRDefault="00A25190" w:rsidP="00001A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 xml:space="preserve">Каждая переменная, участвующая в обмене, описывается структурой </w:t>
      </w:r>
      <w:proofErr w:type="spellStart"/>
      <w:r w:rsidRPr="00001A3D">
        <w:rPr>
          <w:rFonts w:ascii="Times New Roman" w:hAnsi="Times New Roman" w:cs="Times New Roman"/>
          <w:sz w:val="24"/>
          <w:szCs w:val="24"/>
        </w:rPr>
        <w:t>IModbusVariableInfo</w:t>
      </w:r>
      <w:proofErr w:type="spellEnd"/>
      <w:r w:rsidRPr="00A25190">
        <w:rPr>
          <w:rFonts w:ascii="Times New Roman" w:hAnsi="Times New Roman" w:cs="Times New Roman"/>
          <w:sz w:val="24"/>
          <w:szCs w:val="24"/>
        </w:rPr>
        <w:t>, содержащей адрес регистра, количество регистров, тип данных, функции чтения/записи, а также дескрипторы чтения и записи.</w:t>
      </w:r>
    </w:p>
    <w:p w:rsidR="00A25190" w:rsidRPr="00A25190" w:rsidRDefault="00A25190" w:rsidP="00001A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>Алгоритм последовательно обрабатывает список переменных, отобранных по признаку использования (</w:t>
      </w:r>
      <w:proofErr w:type="spellStart"/>
      <w:r w:rsidRPr="00001A3D">
        <w:rPr>
          <w:rFonts w:ascii="Times New Roman" w:hAnsi="Times New Roman" w:cs="Times New Roman"/>
          <w:sz w:val="24"/>
          <w:szCs w:val="24"/>
        </w:rPr>
        <w:t>IsUsed</w:t>
      </w:r>
      <w:proofErr w:type="spellEnd"/>
      <w:r w:rsidRPr="00A25190">
        <w:rPr>
          <w:rFonts w:ascii="Times New Roman" w:hAnsi="Times New Roman" w:cs="Times New Roman"/>
          <w:sz w:val="24"/>
          <w:szCs w:val="24"/>
        </w:rPr>
        <w:t>), и выполняет следующие действия:</w:t>
      </w:r>
    </w:p>
    <w:p w:rsidR="00A25190" w:rsidRPr="00A25190" w:rsidRDefault="00A25190" w:rsidP="009574DC">
      <w:pPr>
        <w:numPr>
          <w:ilvl w:val="0"/>
          <w:numId w:val="25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Определение режима группировки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Перед началом работы алгоритм переводится в один из режимов:</w:t>
      </w:r>
    </w:p>
    <w:p w:rsidR="00A25190" w:rsidRPr="00A25190" w:rsidRDefault="00A25190" w:rsidP="009574DC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чтения (</w:t>
      </w:r>
      <w:proofErr w:type="spellStart"/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SetReadMode</w:t>
      </w:r>
      <w:proofErr w:type="spellEnd"/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формирования групп запросов чтения;</w:t>
      </w:r>
    </w:p>
    <w:p w:rsidR="00A25190" w:rsidRPr="00A25190" w:rsidRDefault="00A25190" w:rsidP="009574DC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записи (</w:t>
      </w:r>
      <w:proofErr w:type="spellStart"/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SetWriteMode</w:t>
      </w:r>
      <w:proofErr w:type="spellEnd"/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формирования групп запросов записи.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зависимости от выбранного режима задаются различные правила совместимости переменных.</w:t>
      </w:r>
    </w:p>
    <w:p w:rsidR="00A25190" w:rsidRPr="00A25190" w:rsidRDefault="00A25190" w:rsidP="009574DC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Инициализация состояния группы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 добавлении первой переменной создаётся новая группа, в которой запоминаются:</w:t>
      </w:r>
    </w:p>
    <w:p w:rsidR="00A25190" w:rsidRPr="00A25190" w:rsidRDefault="00A25190" w:rsidP="009574DC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функция</w:t>
      </w:r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Modbus (</w:t>
      </w:r>
      <w:proofErr w:type="spellStart"/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readFunction</w:t>
      </w:r>
      <w:proofErr w:type="spellEnd"/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writeFunction</w:t>
      </w:r>
      <w:proofErr w:type="spellEnd"/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A25190" w:rsidRPr="00A25190" w:rsidRDefault="00A25190" w:rsidP="009574DC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стартовый дескриптор (чтения или записи);</w:t>
      </w:r>
    </w:p>
    <w:p w:rsidR="00A25190" w:rsidRPr="00A25190" w:rsidRDefault="00A25190" w:rsidP="009574DC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первой переменной;</w:t>
      </w:r>
    </w:p>
    <w:p w:rsidR="00A25190" w:rsidRPr="00A25190" w:rsidRDefault="00A25190" w:rsidP="009574DC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 количество регистров и начальный адрес.</w:t>
      </w:r>
    </w:p>
    <w:p w:rsidR="00A25190" w:rsidRPr="00A25190" w:rsidRDefault="00A25190" w:rsidP="009574DC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возможности добавления переменной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25190">
        <w:rPr>
          <w:rFonts w:ascii="Times New Roman" w:hAnsi="Times New Roman" w:cs="Times New Roman"/>
          <w:sz w:val="24"/>
          <w:szCs w:val="24"/>
        </w:rPr>
        <w:t xml:space="preserve">Для каждой следующей переменной вызывается метод </w:t>
      </w:r>
      <w:proofErr w:type="spellStart"/>
      <w:r w:rsidRPr="00001A3D">
        <w:rPr>
          <w:rFonts w:ascii="Times New Roman" w:hAnsi="Times New Roman" w:cs="Times New Roman"/>
          <w:sz w:val="24"/>
          <w:szCs w:val="24"/>
        </w:rPr>
        <w:t>CanAddVariable</w:t>
      </w:r>
      <w:proofErr w:type="spellEnd"/>
      <w:r w:rsidRPr="00001A3D">
        <w:rPr>
          <w:rFonts w:ascii="Times New Roman" w:hAnsi="Times New Roman" w:cs="Times New Roman"/>
          <w:sz w:val="24"/>
          <w:szCs w:val="24"/>
        </w:rPr>
        <w:t>()</w:t>
      </w:r>
      <w:r w:rsidRPr="00A25190">
        <w:rPr>
          <w:rFonts w:ascii="Times New Roman" w:hAnsi="Times New Roman" w:cs="Times New Roman"/>
          <w:sz w:val="24"/>
          <w:szCs w:val="24"/>
        </w:rPr>
        <w:t>, который определяет, может ли она быть добавлена в текущую группу.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Переменная может быть объединена с предыдущими, если выполняются условия:</w:t>
      </w:r>
    </w:p>
    <w:p w:rsidR="00A25190" w:rsidRPr="00A25190" w:rsidRDefault="00A25190" w:rsidP="009574DC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превышено ограничение по количеству регистров (учитываются пользовательский лимит и ограничения протокола RTU/ASCII);</w:t>
      </w:r>
    </w:p>
    <w:p w:rsidR="00A25190" w:rsidRPr="00A25190" w:rsidRDefault="00A25190" w:rsidP="009574DC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адреса регистров следуют последовательно без пропусков;</w:t>
      </w:r>
    </w:p>
    <w:p w:rsidR="00A25190" w:rsidRPr="00A25190" w:rsidRDefault="00A25190" w:rsidP="009574DC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совпадают функции </w:t>
      </w:r>
      <w:proofErr w:type="spellStart"/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</w:t>
      </w:r>
      <w:proofErr w:type="spellEnd"/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(чтения или записи);</w:t>
      </w:r>
    </w:p>
    <w:p w:rsidR="00A25190" w:rsidRPr="00A25190" w:rsidRDefault="00A25190" w:rsidP="009574DC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совпадают типы данных переменных или их допустимые комбинации (например, </w:t>
      </w:r>
      <w:proofErr w:type="spellStart"/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Float</w:t>
      </w:r>
      <w:proofErr w:type="spellEnd"/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Long</w:t>
      </w:r>
      <w:proofErr w:type="spellEnd"/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A25190" w:rsidRPr="00A25190" w:rsidRDefault="00A25190" w:rsidP="009574DC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совпадают дескрипторы состояния и признаков «запись по изменению».</w:t>
      </w:r>
    </w:p>
    <w:p w:rsidR="00A25190" w:rsidRPr="00A25190" w:rsidRDefault="00A25190" w:rsidP="00001A3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хотя бы одно условие нарушается — текущая группа считается завершённой, создаётся новый запрос, и начинается формирование новой группы.</w:t>
      </w:r>
    </w:p>
    <w:p w:rsidR="00A25190" w:rsidRPr="00A25190" w:rsidRDefault="00A25190" w:rsidP="009574DC">
      <w:pPr>
        <w:numPr>
          <w:ilvl w:val="0"/>
          <w:numId w:val="25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Формирование запроса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Когда текущая группа готова, вызывается метод </w:t>
      </w:r>
      <w:proofErr w:type="spellStart"/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(), создающий объект </w:t>
      </w:r>
      <w:proofErr w:type="spellStart"/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ModbusRequestGroup</w:t>
      </w:r>
      <w:proofErr w:type="spellEnd"/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содержащий:</w:t>
      </w:r>
    </w:p>
    <w:p w:rsidR="00A25190" w:rsidRPr="00A25190" w:rsidRDefault="00A25190" w:rsidP="009574DC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первую переменную группы;</w:t>
      </w:r>
    </w:p>
    <w:p w:rsidR="00A25190" w:rsidRPr="00A25190" w:rsidRDefault="00A25190" w:rsidP="009574DC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идентификаторов всех переменных в группе;</w:t>
      </w:r>
    </w:p>
    <w:p w:rsidR="00A25190" w:rsidRPr="00A25190" w:rsidRDefault="00A25190" w:rsidP="009574DC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функции </w:t>
      </w:r>
      <w:proofErr w:type="spellStart"/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</w:t>
      </w:r>
      <w:proofErr w:type="spellEnd"/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чтения и записи;</w:t>
      </w:r>
    </w:p>
    <w:p w:rsidR="00A25190" w:rsidRPr="00A25190" w:rsidRDefault="00A25190" w:rsidP="009574DC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 регистров (начальный адрес и количество);</w:t>
      </w:r>
    </w:p>
    <w:p w:rsidR="00A25190" w:rsidRPr="00A25190" w:rsidRDefault="00A25190" w:rsidP="009574DC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признаки дескрипторов и тип данных.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После этого состояние строителя очищается методом </w:t>
      </w:r>
      <w:proofErr w:type="spellStart"/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Clear</w:t>
      </w:r>
      <w:proofErr w:type="spellEnd"/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() для подготовки к созданию следующей группы.</w:t>
      </w:r>
    </w:p>
    <w:p w:rsidR="00A25190" w:rsidRPr="00A25190" w:rsidRDefault="00A25190" w:rsidP="009574DC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Завершение и объединение совместимых групп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25190">
        <w:rPr>
          <w:rFonts w:ascii="Times New Roman" w:hAnsi="Times New Roman" w:cs="Times New Roman"/>
          <w:sz w:val="24"/>
          <w:szCs w:val="24"/>
        </w:rPr>
        <w:t xml:space="preserve">После построения всех групп запросов чтения и записи производится дополнительная обработка, выполняемая сервисом </w:t>
      </w:r>
      <w:proofErr w:type="spellStart"/>
      <w:r w:rsidRPr="00001A3D">
        <w:rPr>
          <w:rFonts w:ascii="Times New Roman" w:hAnsi="Times New Roman" w:cs="Times New Roman"/>
          <w:sz w:val="24"/>
          <w:szCs w:val="24"/>
        </w:rPr>
        <w:t>CreateModbusRequestService</w:t>
      </w:r>
      <w:proofErr w:type="spellEnd"/>
      <w:r w:rsidRPr="00A25190">
        <w:rPr>
          <w:rFonts w:ascii="Times New Roman" w:hAnsi="Times New Roman" w:cs="Times New Roman"/>
          <w:sz w:val="24"/>
          <w:szCs w:val="24"/>
        </w:rPr>
        <w:t>.</w:t>
      </w:r>
      <w:r w:rsidRPr="00A25190">
        <w:rPr>
          <w:rFonts w:ascii="Times New Roman" w:hAnsi="Times New Roman" w:cs="Times New Roman"/>
          <w:sz w:val="24"/>
          <w:szCs w:val="24"/>
        </w:rPr>
        <w:br/>
        <w:t>Если для одной и той же переменной были сформированы отдельные группы чтения и записи, они объединяются в один запрос (при совпадении диапазона регистров и идентификаторов переменных).</w:t>
      </w:r>
    </w:p>
    <w:p w:rsidR="00563A24" w:rsidRPr="007C6812" w:rsidRDefault="00563A24" w:rsidP="00563A24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lastRenderedPageBreak/>
        <w:t>2.5.</w:t>
      </w:r>
      <w:r w:rsidRPr="00F915C1">
        <w:rPr>
          <w:bCs w:val="0"/>
          <w:sz w:val="28"/>
          <w:szCs w:val="28"/>
        </w:rPr>
        <w:t>1</w:t>
      </w:r>
      <w:r w:rsidRPr="00DA42CA">
        <w:rPr>
          <w:bCs w:val="0"/>
          <w:sz w:val="28"/>
          <w:szCs w:val="28"/>
        </w:rPr>
        <w:t>.2 Пошаговое описание алгоритма</w:t>
      </w:r>
    </w:p>
    <w:p w:rsidR="00A25190" w:rsidRPr="00A25190" w:rsidRDefault="00A25190" w:rsidP="00001A3D">
      <w:p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представлена обобщённая последовательность действий алгоритма:</w:t>
      </w:r>
    </w:p>
    <w:p w:rsidR="00A25190" w:rsidRPr="00A25190" w:rsidRDefault="00A25190" w:rsidP="009574DC">
      <w:pPr>
        <w:numPr>
          <w:ilvl w:val="0"/>
          <w:numId w:val="26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список используемых переменных.</w:t>
      </w:r>
    </w:p>
    <w:p w:rsidR="00A25190" w:rsidRPr="00A25190" w:rsidRDefault="00A25190" w:rsidP="009574DC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 их на группы по функциям чтения и записи.</w:t>
      </w:r>
    </w:p>
    <w:p w:rsidR="00A25190" w:rsidRPr="00A25190" w:rsidRDefault="00A25190" w:rsidP="009574DC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группы:</w:t>
      </w:r>
    </w:p>
    <w:p w:rsidR="00A25190" w:rsidRPr="00A25190" w:rsidRDefault="00A25190" w:rsidP="009574DC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Отсортировать переменные по адресу регистра.</w:t>
      </w:r>
    </w:p>
    <w:p w:rsidR="00A25190" w:rsidRPr="00A25190" w:rsidRDefault="00A25190" w:rsidP="009574DC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Инициализировать новую группу с первой переменной.</w:t>
      </w:r>
    </w:p>
    <w:p w:rsidR="00A25190" w:rsidRPr="00A25190" w:rsidRDefault="00A25190" w:rsidP="009574DC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следующей переменной:</w:t>
      </w:r>
    </w:p>
    <w:p w:rsidR="00A25190" w:rsidRPr="00A25190" w:rsidRDefault="00A25190" w:rsidP="009574DC">
      <w:pPr>
        <w:numPr>
          <w:ilvl w:val="2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переменная совместима с текущей группой — добавить в группу;</w:t>
      </w:r>
    </w:p>
    <w:p w:rsidR="00A25190" w:rsidRPr="00A25190" w:rsidRDefault="00A25190" w:rsidP="009574DC">
      <w:pPr>
        <w:numPr>
          <w:ilvl w:val="2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— сохранить текущую группу и начать новую.</w:t>
      </w:r>
    </w:p>
    <w:p w:rsidR="00A25190" w:rsidRPr="00A25190" w:rsidRDefault="00A25190" w:rsidP="009574DC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окончания обработки — зафиксировать последнюю группу.</w:t>
      </w:r>
    </w:p>
    <w:p w:rsidR="00A25190" w:rsidRPr="00A25190" w:rsidRDefault="00A25190" w:rsidP="009574DC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группировки объединить совместимые группы чтения и записи.</w:t>
      </w:r>
    </w:p>
    <w:p w:rsidR="00A25190" w:rsidRDefault="00A25190" w:rsidP="009574DC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Преобразовать сформированные группы в объекты </w:t>
      </w:r>
      <w:proofErr w:type="spellStart"/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ModbusRequestInfo</w:t>
      </w:r>
      <w:proofErr w:type="spellEnd"/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последующей отправки.</w:t>
      </w:r>
    </w:p>
    <w:p w:rsidR="003A77DD" w:rsidRPr="00497A0F" w:rsidRDefault="003A77DD" w:rsidP="003A77DD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3A77DD">
        <w:rPr>
          <w:bCs w:val="0"/>
          <w:sz w:val="28"/>
          <w:szCs w:val="28"/>
        </w:rPr>
        <w:t>2.5.2 Алгоритм проверки совместимости переменных</w:t>
      </w:r>
    </w:p>
    <w:p w:rsidR="003A77DD" w:rsidRPr="007C6812" w:rsidRDefault="003A77DD" w:rsidP="003A77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77DD">
        <w:rPr>
          <w:rFonts w:ascii="Times New Roman" w:hAnsi="Times New Roman" w:cs="Times New Roman"/>
          <w:sz w:val="24"/>
          <w:szCs w:val="24"/>
        </w:rPr>
        <w:t xml:space="preserve">Алгоритм проверки совместимости переменных используется при формировании групп </w:t>
      </w:r>
      <w:proofErr w:type="spellStart"/>
      <w:r w:rsidRPr="003A77DD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3A77DD">
        <w:rPr>
          <w:rFonts w:ascii="Times New Roman" w:hAnsi="Times New Roman" w:cs="Times New Roman"/>
          <w:sz w:val="24"/>
          <w:szCs w:val="24"/>
        </w:rPr>
        <w:t>-запросов. Он определяет, можно ли объединить несколько переменных в одну группу без нарушения ограничений протокола и структуры данных. Проверка выполняется при добавлении каждой новой переменной к текущей группе.</w:t>
      </w:r>
    </w:p>
    <w:p w:rsidR="003A77DD" w:rsidRPr="00497A0F" w:rsidRDefault="003A77DD" w:rsidP="003A77DD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3A77DD">
        <w:rPr>
          <w:bCs w:val="0"/>
          <w:sz w:val="28"/>
          <w:szCs w:val="28"/>
        </w:rPr>
        <w:t>2.5.2.1 Общие принципы работы</w:t>
      </w:r>
    </w:p>
    <w:p w:rsidR="003A77DD" w:rsidRPr="007C6812" w:rsidRDefault="003A77DD" w:rsidP="003A77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77DD">
        <w:rPr>
          <w:rFonts w:ascii="Times New Roman" w:hAnsi="Times New Roman" w:cs="Times New Roman"/>
          <w:sz w:val="24"/>
          <w:szCs w:val="24"/>
        </w:rPr>
        <w:t xml:space="preserve">Проверка совместимости реализована в классе </w:t>
      </w:r>
      <w:proofErr w:type="spellStart"/>
      <w:r w:rsidRPr="003A77DD">
        <w:rPr>
          <w:rFonts w:ascii="Times New Roman" w:hAnsi="Times New Roman" w:cs="Times New Roman"/>
          <w:sz w:val="24"/>
          <w:szCs w:val="24"/>
        </w:rPr>
        <w:t>ModbusRequestGroupBuilder</w:t>
      </w:r>
      <w:proofErr w:type="spellEnd"/>
      <w:r w:rsidRPr="003A77DD">
        <w:rPr>
          <w:rFonts w:ascii="Times New Roman" w:hAnsi="Times New Roman" w:cs="Times New Roman"/>
          <w:sz w:val="24"/>
          <w:szCs w:val="24"/>
        </w:rPr>
        <w:t xml:space="preserve"> (метод </w:t>
      </w:r>
      <w:proofErr w:type="spellStart"/>
      <w:proofErr w:type="gramStart"/>
      <w:r w:rsidRPr="003A77DD">
        <w:rPr>
          <w:rFonts w:ascii="Times New Roman" w:hAnsi="Times New Roman" w:cs="Times New Roman"/>
          <w:sz w:val="24"/>
          <w:szCs w:val="24"/>
        </w:rPr>
        <w:t>CanAddVariable</w:t>
      </w:r>
      <w:proofErr w:type="spellEnd"/>
      <w:r w:rsidRPr="003A77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77DD">
        <w:rPr>
          <w:rFonts w:ascii="Times New Roman" w:hAnsi="Times New Roman" w:cs="Times New Roman"/>
          <w:sz w:val="24"/>
          <w:szCs w:val="24"/>
        </w:rPr>
        <w:t>)). Алгоритм оценивает ряд параметров, которые должны совпадать для корректного объединения переменных в общий запрос.</w:t>
      </w:r>
    </w:p>
    <w:p w:rsidR="003A77DD" w:rsidRPr="007C6812" w:rsidRDefault="003A77DD" w:rsidP="00DA42C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критерии совместимости:</w:t>
      </w:r>
    </w:p>
    <w:p w:rsidR="003A77DD" w:rsidRDefault="003A77DD" w:rsidP="009574DC">
      <w:pPr>
        <w:numPr>
          <w:ilvl w:val="0"/>
          <w:numId w:val="27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Количество регистров.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Общее число регистров в группе не должно превышать лимиты протокола (</w:t>
      </w:r>
      <w:proofErr w:type="spellStart"/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ModbusRegisterLimitByRtuProtocol</w:t>
      </w:r>
      <w:proofErr w:type="spellEnd"/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ModbusRegisterLimitByAsciiProtocol</w:t>
      </w:r>
      <w:proofErr w:type="spellEnd"/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пользовательские настройки.</w:t>
      </w:r>
    </w:p>
    <w:p w:rsidR="00DA42CA" w:rsidRPr="007C6812" w:rsidRDefault="00DA42CA" w:rsidP="00DA42C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77DD" w:rsidRPr="007C6812" w:rsidRDefault="003A77DD" w:rsidP="009574DC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Последовательность адресов.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Регистры переменных должны идти подряд, без пропусков.</w:t>
      </w:r>
    </w:p>
    <w:p w:rsidR="003A77DD" w:rsidRPr="007C6812" w:rsidRDefault="003A77DD" w:rsidP="009574DC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Дескрипторы состояния.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Переменные должны иметь одинаковый дескриптор состояния (</w:t>
      </w:r>
      <w:proofErr w:type="spellStart"/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RwStatusVariableDescriptor</w:t>
      </w:r>
      <w:proofErr w:type="spellEnd"/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3A77DD" w:rsidRPr="007C6812" w:rsidRDefault="003A77DD" w:rsidP="009574DC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данных.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Допускаются одинаковые типы или совместимые пары (например, </w:t>
      </w:r>
      <w:proofErr w:type="spellStart"/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Float</w:t>
      </w:r>
      <w:proofErr w:type="spellEnd"/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Long</w:t>
      </w:r>
      <w:proofErr w:type="spellEnd"/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3A77DD" w:rsidRPr="007C6812" w:rsidRDefault="003A77DD" w:rsidP="009574DC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Функция </w:t>
      </w:r>
      <w:proofErr w:type="spellStart"/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</w:t>
      </w:r>
      <w:proofErr w:type="spellEnd"/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режим.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Должны совпадать функции чтения/записи и, при необходимости, признак «запись по изменению» (</w:t>
      </w:r>
      <w:proofErr w:type="spellStart"/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WritedVariableToChanged</w:t>
      </w:r>
      <w:proofErr w:type="spellEnd"/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3A77DD" w:rsidRPr="007C6812" w:rsidRDefault="003A77DD" w:rsidP="00DA42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Если хотя бы одно условие нарушено, переменная не</w:t>
      </w:r>
      <w:r w:rsidR="00DA42CA">
        <w:rPr>
          <w:rFonts w:ascii="Times New Roman" w:hAnsi="Times New Roman" w:cs="Times New Roman"/>
          <w:sz w:val="24"/>
          <w:szCs w:val="24"/>
        </w:rPr>
        <w:t xml:space="preserve"> добавляется в текущую группу</w:t>
      </w:r>
      <w:r w:rsidR="00DA42CA" w:rsidRPr="00DA42CA">
        <w:rPr>
          <w:rFonts w:ascii="Times New Roman" w:hAnsi="Times New Roman" w:cs="Times New Roman"/>
          <w:sz w:val="24"/>
          <w:szCs w:val="24"/>
        </w:rPr>
        <w:t xml:space="preserve"> - </w:t>
      </w:r>
      <w:r w:rsidRPr="007C6812">
        <w:rPr>
          <w:rFonts w:ascii="Times New Roman" w:hAnsi="Times New Roman" w:cs="Times New Roman"/>
          <w:sz w:val="24"/>
          <w:szCs w:val="24"/>
        </w:rPr>
        <w:t>создаётся новая.</w:t>
      </w:r>
    </w:p>
    <w:p w:rsidR="003A77DD" w:rsidRPr="007C6812" w:rsidRDefault="003A77DD" w:rsidP="00DA42CA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A42CA">
        <w:rPr>
          <w:bCs w:val="0"/>
          <w:sz w:val="28"/>
          <w:szCs w:val="28"/>
        </w:rPr>
        <w:t>2.5.2.2 Пошаговое описание алгоритма</w:t>
      </w:r>
    </w:p>
    <w:p w:rsidR="003A77DD" w:rsidRPr="007C6812" w:rsidRDefault="003A77DD" w:rsidP="009574DC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номер и количество регистров текущей переменной.</w:t>
      </w:r>
    </w:p>
    <w:p w:rsidR="003A77DD" w:rsidRPr="007C6812" w:rsidRDefault="003A77DD" w:rsidP="009574DC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параметры с первой переменной активной группы.</w:t>
      </w:r>
    </w:p>
    <w:p w:rsidR="003A77DD" w:rsidRPr="007C6812" w:rsidRDefault="003A77DD" w:rsidP="009574DC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3A77DD" w:rsidRPr="007C6812" w:rsidRDefault="003A77DD" w:rsidP="009574DC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превышен лимит по количеству регистров;</w:t>
      </w:r>
    </w:p>
    <w:p w:rsidR="003A77DD" w:rsidRPr="007C6812" w:rsidRDefault="003A77DD" w:rsidP="009574DC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адреса следуют подряд;</w:t>
      </w:r>
    </w:p>
    <w:p w:rsidR="003A77DD" w:rsidRPr="007C6812" w:rsidRDefault="003A77DD" w:rsidP="009574DC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данных и дескрипторы совпадают;</w:t>
      </w:r>
    </w:p>
    <w:p w:rsidR="003A77DD" w:rsidRPr="007C6812" w:rsidRDefault="003A77DD" w:rsidP="009574DC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функции </w:t>
      </w:r>
      <w:proofErr w:type="spellStart"/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</w:t>
      </w:r>
      <w:proofErr w:type="spellEnd"/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идентичны.</w:t>
      </w:r>
    </w:p>
    <w:p w:rsidR="003A77DD" w:rsidRPr="007C6812" w:rsidRDefault="003A77DD" w:rsidP="009574DC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все условия выполняются — переменная добавляется в группу.</w:t>
      </w:r>
    </w:p>
    <w:p w:rsidR="003A77DD" w:rsidRPr="007C6812" w:rsidRDefault="003A77DD" w:rsidP="009574DC">
      <w:pPr>
        <w:numPr>
          <w:ilvl w:val="0"/>
          <w:numId w:val="28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текущая группа фиксируется, создаётся новая.</w:t>
      </w:r>
    </w:p>
    <w:p w:rsidR="003A77DD" w:rsidRPr="007C6812" w:rsidRDefault="003A77DD" w:rsidP="00DA42CA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A42CA">
        <w:rPr>
          <w:bCs w:val="0"/>
          <w:sz w:val="28"/>
          <w:szCs w:val="28"/>
        </w:rPr>
        <w:t>2.5.3 Алгоритм сортировки и упорядочивания переменных</w:t>
      </w:r>
    </w:p>
    <w:p w:rsidR="003A77DD" w:rsidRDefault="003A77DD" w:rsidP="00DA42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Перед формированием групп переменные проходят сортировку.</w:t>
      </w:r>
      <w:r w:rsidRPr="007C6812">
        <w:rPr>
          <w:rFonts w:ascii="Times New Roman" w:hAnsi="Times New Roman" w:cs="Times New Roman"/>
          <w:sz w:val="24"/>
          <w:szCs w:val="24"/>
        </w:rPr>
        <w:br/>
        <w:t>Это необходимо для правильного порядка обработки и исключения конфликтов при объединении.</w:t>
      </w:r>
    </w:p>
    <w:p w:rsidR="00DA42CA" w:rsidRDefault="00DA42CA" w:rsidP="00DA42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A42CA" w:rsidRPr="007C6812" w:rsidRDefault="00DA42CA" w:rsidP="00DA42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A77DD" w:rsidRPr="007C6812" w:rsidRDefault="003A77DD" w:rsidP="00DA42CA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A42CA">
        <w:rPr>
          <w:bCs w:val="0"/>
          <w:sz w:val="28"/>
          <w:szCs w:val="28"/>
        </w:rPr>
        <w:lastRenderedPageBreak/>
        <w:t>2.5.3.1 Общие принципы работы</w:t>
      </w:r>
    </w:p>
    <w:p w:rsidR="00DA42CA" w:rsidRDefault="00DA42CA" w:rsidP="00DA42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 xml:space="preserve">Сортировка выполняется в методах </w:t>
      </w:r>
      <w:proofErr w:type="spellStart"/>
      <w:proofErr w:type="gramStart"/>
      <w:r w:rsidRPr="00DA42CA">
        <w:rPr>
          <w:rFonts w:ascii="Times New Roman" w:hAnsi="Times New Roman" w:cs="Times New Roman"/>
          <w:sz w:val="24"/>
          <w:szCs w:val="24"/>
        </w:rPr>
        <w:t>GetReadVariables</w:t>
      </w:r>
      <w:proofErr w:type="spellEnd"/>
      <w:r w:rsidRPr="00DA42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A42CA">
        <w:rPr>
          <w:rFonts w:ascii="Times New Roman" w:hAnsi="Times New Roman" w:cs="Times New Roman"/>
          <w:sz w:val="24"/>
          <w:szCs w:val="24"/>
        </w:rPr>
        <w:t xml:space="preserve">) и </w:t>
      </w:r>
      <w:proofErr w:type="spellStart"/>
      <w:r w:rsidRPr="00DA42CA">
        <w:rPr>
          <w:rFonts w:ascii="Times New Roman" w:hAnsi="Times New Roman" w:cs="Times New Roman"/>
          <w:sz w:val="24"/>
          <w:szCs w:val="24"/>
        </w:rPr>
        <w:t>GetWriteVariables</w:t>
      </w:r>
      <w:proofErr w:type="spellEnd"/>
      <w:r w:rsidRPr="00DA42CA">
        <w:rPr>
          <w:rFonts w:ascii="Times New Roman" w:hAnsi="Times New Roman" w:cs="Times New Roman"/>
          <w:sz w:val="24"/>
          <w:szCs w:val="24"/>
        </w:rPr>
        <w:t xml:space="preserve">() класса </w:t>
      </w:r>
      <w:proofErr w:type="spellStart"/>
      <w:r w:rsidRPr="00DA42CA">
        <w:rPr>
          <w:rFonts w:ascii="Times New Roman" w:hAnsi="Times New Roman" w:cs="Times New Roman"/>
          <w:sz w:val="24"/>
          <w:szCs w:val="24"/>
        </w:rPr>
        <w:t>Cre</w:t>
      </w:r>
      <w:r>
        <w:rPr>
          <w:rFonts w:ascii="Times New Roman" w:hAnsi="Times New Roman" w:cs="Times New Roman"/>
          <w:sz w:val="24"/>
          <w:szCs w:val="24"/>
        </w:rPr>
        <w:t>ateModbusRequestService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A42CA" w:rsidRPr="007C6812" w:rsidRDefault="00DA42CA" w:rsidP="00DA42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</w:t>
      </w:r>
      <w:r w:rsidRPr="00DA42CA">
        <w:rPr>
          <w:rFonts w:ascii="Times New Roman" w:hAnsi="Times New Roman" w:cs="Times New Roman"/>
          <w:sz w:val="24"/>
          <w:szCs w:val="24"/>
        </w:rPr>
        <w:t>- обеспечить логическую и адресную последовательность переменных при формировании запросов.</w:t>
      </w:r>
    </w:p>
    <w:p w:rsidR="003A77DD" w:rsidRPr="007C6812" w:rsidRDefault="003A77DD" w:rsidP="00DA42C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критерии сортировки:</w:t>
      </w:r>
    </w:p>
    <w:p w:rsidR="003A77DD" w:rsidRPr="007C6812" w:rsidRDefault="003A77DD" w:rsidP="009574DC">
      <w:pPr>
        <w:numPr>
          <w:ilvl w:val="0"/>
          <w:numId w:val="29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Функция </w:t>
      </w:r>
      <w:proofErr w:type="spellStart"/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</w:t>
      </w:r>
      <w:proofErr w:type="spellEnd"/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Сначала группируются переменные с одинаковыми кодами функций (например, 03, 04, 16).</w:t>
      </w:r>
    </w:p>
    <w:p w:rsidR="003A77DD" w:rsidRPr="007C6812" w:rsidRDefault="003A77DD" w:rsidP="009574DC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Адрес регистра.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Далее сортировка идёт по возрастанию адресов.</w:t>
      </w:r>
    </w:p>
    <w:p w:rsidR="003A77DD" w:rsidRPr="007C6812" w:rsidRDefault="003A77DD" w:rsidP="009574DC">
      <w:pPr>
        <w:numPr>
          <w:ilvl w:val="0"/>
          <w:numId w:val="2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Битовое смещение.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Для битовых переменных дополнительно учитывается значение поля </w:t>
      </w:r>
      <w:proofErr w:type="spellStart"/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Bit</w:t>
      </w:r>
      <w:proofErr w:type="spellEnd"/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A77DD" w:rsidRPr="007C6812" w:rsidRDefault="003A77DD" w:rsidP="00DA42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После сортировки каждой переменной присваивается порядковый номер (</w:t>
      </w:r>
      <w:proofErr w:type="spellStart"/>
      <w:r w:rsidRPr="00DA42CA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7C6812">
        <w:rPr>
          <w:rFonts w:ascii="Times New Roman" w:hAnsi="Times New Roman" w:cs="Times New Roman"/>
          <w:sz w:val="24"/>
          <w:szCs w:val="24"/>
        </w:rPr>
        <w:t>) для контроля последовательности при формировании групп.</w:t>
      </w:r>
    </w:p>
    <w:p w:rsidR="003A77DD" w:rsidRPr="007C6812" w:rsidRDefault="003A77DD" w:rsidP="00DA42CA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A42CA">
        <w:rPr>
          <w:bCs w:val="0"/>
          <w:sz w:val="28"/>
          <w:szCs w:val="28"/>
        </w:rPr>
        <w:t>2.5.3.2 Пошаговое описание алгоритма</w:t>
      </w:r>
    </w:p>
    <w:p w:rsidR="003A77DD" w:rsidRPr="007C6812" w:rsidRDefault="003A77DD" w:rsidP="009574DC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Исключить из списка неиспользуемые переменные (</w:t>
      </w:r>
      <w:proofErr w:type="spellStart"/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IsUsed</w:t>
      </w:r>
      <w:proofErr w:type="spellEnd"/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== </w:t>
      </w:r>
      <w:proofErr w:type="spellStart"/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false</w:t>
      </w:r>
      <w:proofErr w:type="spellEnd"/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3A77DD" w:rsidRPr="007C6812" w:rsidRDefault="003A77DD" w:rsidP="009574DC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 их на две категории — для чтения и записи.</w:t>
      </w:r>
    </w:p>
    <w:p w:rsidR="003A77DD" w:rsidRPr="007C6812" w:rsidRDefault="003A77DD" w:rsidP="009574DC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категории выполнить сортировку по:</w:t>
      </w:r>
    </w:p>
    <w:p w:rsidR="003A77DD" w:rsidRPr="007C6812" w:rsidRDefault="003A77DD" w:rsidP="009574DC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функции </w:t>
      </w:r>
      <w:proofErr w:type="spellStart"/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</w:t>
      </w:r>
      <w:proofErr w:type="spellEnd"/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A77DD" w:rsidRPr="007C6812" w:rsidRDefault="003A77DD" w:rsidP="009574DC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адресу регистра;</w:t>
      </w:r>
    </w:p>
    <w:p w:rsidR="003A77DD" w:rsidRPr="007C6812" w:rsidRDefault="003A77DD" w:rsidP="009574DC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битовому смещению (если есть).</w:t>
      </w:r>
    </w:p>
    <w:p w:rsidR="003A77DD" w:rsidRPr="007C6812" w:rsidRDefault="003A77DD" w:rsidP="009574DC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Назначить каждой переменной номер </w:t>
      </w:r>
      <w:proofErr w:type="spellStart"/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Order</w:t>
      </w:r>
      <w:proofErr w:type="spellEnd"/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A77DD" w:rsidRDefault="003A77DD" w:rsidP="009574DC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отсортированные списки для дальнейшей группировки.</w:t>
      </w:r>
    </w:p>
    <w:p w:rsidR="00DA42CA" w:rsidRPr="007C6812" w:rsidRDefault="00DA42CA" w:rsidP="00DA42C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3A77DD" w:rsidRPr="007C6812" w:rsidRDefault="003A77DD" w:rsidP="00DA42CA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A42CA">
        <w:rPr>
          <w:bCs w:val="0"/>
          <w:sz w:val="28"/>
          <w:szCs w:val="28"/>
        </w:rPr>
        <w:lastRenderedPageBreak/>
        <w:t>2.5.4 Алгоритм слияния совместных групп</w:t>
      </w:r>
    </w:p>
    <w:p w:rsidR="00DA42CA" w:rsidRPr="007C6812" w:rsidRDefault="00DA42CA" w:rsidP="00DA42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После группировки чтения и записи может оказаться, что одна и та же переменная входит в обе категории. Чтобы избежать дублирования запросов, выполняется слияние совместимых групп.</w:t>
      </w:r>
    </w:p>
    <w:p w:rsidR="00DA42CA" w:rsidRPr="00DA42CA" w:rsidRDefault="003A77DD" w:rsidP="00DA42CA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A42CA">
        <w:rPr>
          <w:bCs w:val="0"/>
          <w:sz w:val="28"/>
          <w:szCs w:val="28"/>
        </w:rPr>
        <w:t>2.5.4.1 Общие принципы работы</w:t>
      </w:r>
    </w:p>
    <w:p w:rsidR="00DA42CA" w:rsidRDefault="00DA42CA" w:rsidP="00DA42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 xml:space="preserve">Слияние реализовано в методе </w:t>
      </w:r>
      <w:proofErr w:type="spellStart"/>
      <w:proofErr w:type="gramStart"/>
      <w:r w:rsidRPr="00DA42CA">
        <w:rPr>
          <w:rFonts w:ascii="Times New Roman" w:hAnsi="Times New Roman" w:cs="Times New Roman"/>
          <w:sz w:val="24"/>
          <w:szCs w:val="24"/>
        </w:rPr>
        <w:t>MergeCompatibleGroups</w:t>
      </w:r>
      <w:proofErr w:type="spellEnd"/>
      <w:r w:rsidRPr="00DA42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A42CA">
        <w:rPr>
          <w:rFonts w:ascii="Times New Roman" w:hAnsi="Times New Roman" w:cs="Times New Roman"/>
          <w:sz w:val="24"/>
          <w:szCs w:val="24"/>
        </w:rPr>
        <w:t xml:space="preserve">) класса </w:t>
      </w:r>
      <w:proofErr w:type="spellStart"/>
      <w:r w:rsidRPr="00DA42CA">
        <w:rPr>
          <w:rFonts w:ascii="Times New Roman" w:hAnsi="Times New Roman" w:cs="Times New Roman"/>
          <w:sz w:val="24"/>
          <w:szCs w:val="24"/>
        </w:rPr>
        <w:t>CreateModbusRequestService</w:t>
      </w:r>
      <w:proofErr w:type="spellEnd"/>
      <w:r w:rsidRPr="00DA42CA">
        <w:rPr>
          <w:rFonts w:ascii="Times New Roman" w:hAnsi="Times New Roman" w:cs="Times New Roman"/>
          <w:sz w:val="24"/>
          <w:szCs w:val="24"/>
        </w:rPr>
        <w:t>. Алгоритм объединяет группы, если они относятся к одной переменной и имеют совпадающий диапазон регистров.</w:t>
      </w:r>
    </w:p>
    <w:p w:rsidR="00DA42CA" w:rsidRPr="007C6812" w:rsidRDefault="00DA42CA" w:rsidP="00DA42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Объединённая группа получает общие параметры — диапазон, функции чтения и записи, а также оба дескриптора. Это позволяет сократить количество запросов и повысить эффективность обмена.</w:t>
      </w:r>
    </w:p>
    <w:p w:rsidR="003A77DD" w:rsidRPr="007C6812" w:rsidRDefault="003A77DD" w:rsidP="00DA42CA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A42CA">
        <w:rPr>
          <w:bCs w:val="0"/>
          <w:sz w:val="28"/>
          <w:szCs w:val="28"/>
        </w:rPr>
        <w:t>2.5.4.2 Пошаговое описание алгоритма</w:t>
      </w:r>
    </w:p>
    <w:p w:rsidR="003A77DD" w:rsidRPr="007C6812" w:rsidRDefault="003A77DD" w:rsidP="009574DC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все сформированные группы чтения и записи.</w:t>
      </w:r>
    </w:p>
    <w:p w:rsidR="003A77DD" w:rsidRPr="007C6812" w:rsidRDefault="003A77DD" w:rsidP="009574DC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Сгруппировать их по идентификатору переменной и количеству регистров.</w:t>
      </w:r>
    </w:p>
    <w:p w:rsidR="003A77DD" w:rsidRPr="007C6812" w:rsidRDefault="003A77DD" w:rsidP="009574DC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пары:</w:t>
      </w:r>
    </w:p>
    <w:p w:rsidR="003A77DD" w:rsidRPr="007C6812" w:rsidRDefault="003A77DD" w:rsidP="009574DC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есть две группы (чтение и запись) — объединить их;</w:t>
      </w:r>
    </w:p>
    <w:p w:rsidR="003A77DD" w:rsidRPr="007C6812" w:rsidRDefault="003A77DD" w:rsidP="009574DC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одна — оставить без изменений.</w:t>
      </w:r>
    </w:p>
    <w:p w:rsidR="003A77DD" w:rsidRDefault="003A77DD" w:rsidP="009574DC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Вернуть список объединённых групп для формирования объектов </w:t>
      </w:r>
      <w:proofErr w:type="spellStart"/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ModbusRequestInfo</w:t>
      </w:r>
      <w:proofErr w:type="spellEnd"/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46E1F" w:rsidRDefault="00DA42CA" w:rsidP="00DA42C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563A24" w:rsidRDefault="00A22B26" w:rsidP="00563A24">
      <w:pPr>
        <w:pStyle w:val="1"/>
        <w:spacing w:before="0" w:after="240" w:line="360" w:lineRule="auto"/>
        <w:jc w:val="center"/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lastRenderedPageBreak/>
        <w:t>3</w:t>
      </w:r>
      <w:r w:rsidR="00563A24" w:rsidRPr="00121129"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t>Э</w:t>
      </w:r>
      <w:r w:rsidRPr="00A22B26"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t>кспериментальная часть</w:t>
      </w:r>
    </w:p>
    <w:p w:rsidR="00956990" w:rsidRPr="00430D0A" w:rsidRDefault="00956990" w:rsidP="00956990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sz w:val="28"/>
          <w:szCs w:val="28"/>
        </w:rPr>
      </w:pP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 w:rsidRPr="00430D0A">
        <w:rPr>
          <w:bCs w:val="0"/>
          <w:sz w:val="28"/>
          <w:szCs w:val="28"/>
        </w:rPr>
        <w:t>1</w:t>
      </w:r>
      <w:r w:rsidRPr="00A22B26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 w:rsidRPr="00956990">
        <w:rPr>
          <w:sz w:val="28"/>
          <w:szCs w:val="28"/>
        </w:rPr>
        <w:t xml:space="preserve">Класс </w:t>
      </w:r>
      <w:proofErr w:type="spellStart"/>
      <w:r w:rsidRPr="00956990">
        <w:rPr>
          <w:sz w:val="28"/>
          <w:szCs w:val="28"/>
        </w:rPr>
        <w:t>ModbusRequestGroupBuilder</w:t>
      </w:r>
      <w:proofErr w:type="spellEnd"/>
    </w:p>
    <w:p w:rsidR="00956990" w:rsidRDefault="00956990" w:rsidP="0095699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Pr="00956990">
        <w:rPr>
          <w:rFonts w:ascii="Times New Roman" w:hAnsi="Times New Roman" w:cs="Times New Roman"/>
          <w:sz w:val="24"/>
          <w:szCs w:val="24"/>
        </w:rPr>
        <w:t>ModbusRequestGroupBuilder</w:t>
      </w:r>
      <w:proofErr w:type="spellEnd"/>
      <w:r w:rsidRPr="00956990">
        <w:rPr>
          <w:rFonts w:ascii="Times New Roman" w:hAnsi="Times New Roman" w:cs="Times New Roman"/>
          <w:sz w:val="24"/>
          <w:szCs w:val="24"/>
        </w:rPr>
        <w:t xml:space="preserve"> формирует группы </w:t>
      </w:r>
      <w:proofErr w:type="spellStart"/>
      <w:r w:rsidRPr="00956990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956990">
        <w:rPr>
          <w:rFonts w:ascii="Times New Roman" w:hAnsi="Times New Roman" w:cs="Times New Roman"/>
          <w:sz w:val="24"/>
          <w:szCs w:val="24"/>
        </w:rPr>
        <w:t xml:space="preserve">-запросов, объединяя переменные в оптимальные </w:t>
      </w:r>
      <w:r>
        <w:rPr>
          <w:rFonts w:ascii="Times New Roman" w:hAnsi="Times New Roman" w:cs="Times New Roman"/>
          <w:sz w:val="24"/>
          <w:szCs w:val="24"/>
        </w:rPr>
        <w:t>группы</w:t>
      </w:r>
      <w:r w:rsidRPr="00956990">
        <w:rPr>
          <w:rFonts w:ascii="Times New Roman" w:hAnsi="Times New Roman" w:cs="Times New Roman"/>
          <w:sz w:val="24"/>
          <w:szCs w:val="24"/>
        </w:rPr>
        <w:t xml:space="preserve"> с учетом ограничений протокола.</w:t>
      </w:r>
    </w:p>
    <w:p w:rsidR="00956990" w:rsidRPr="00956990" w:rsidRDefault="00956990" w:rsidP="00956990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3.1.3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56990">
        <w:rPr>
          <w:rFonts w:ascii="Times New Roman" w:hAnsi="Times New Roman" w:cs="Times New Roman"/>
          <w:sz w:val="24"/>
          <w:szCs w:val="24"/>
          <w:lang w:val="en-US"/>
        </w:rPr>
        <w:t>ModbusRequestGroupBuilder</w:t>
      </w:r>
      <w:proofErr w:type="spellEnd"/>
    </w:p>
    <w:p w:rsid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ModbusRequestGroupBuilder</w:t>
      </w:r>
      <w:proofErr w:type="spellEnd"/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IModbusRegisterLimitByProtocol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registerLimitByProtocol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userMaxRegisterCount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currentRegisterCount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previousRegisterOrBit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Func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isNewGroupNeeded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Func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buildGroup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Func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getCurrentFunction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HasVariables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ModbusRequestGroupBuilder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userMaxRegisterCount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IModbusRegisterLimitByProtocol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registerLimitByProtocol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userMaxRegisterCount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userMaxRegisterCount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registerLimitByProtocol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registerLimitByProtocol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proofErr w:type="spellEnd"/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SetReadMode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getCurrentFunction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isNewGroupNeeded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HasReadDescriptorChanged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HasReadFunctionChanged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buildGroup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HasReadDescriptorChanged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HasReadFunctionChanged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SetWriteMode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getCurrentFunction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isNewGroupNeeded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HasWriteDescriptorChanged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HasWriteFunctionChanged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IsSingleWriteFunction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IsWriteFlagChanged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buildGroup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HasWriteDescriptorChanged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HasWriteFunctionChanged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IsSingleWriteFunction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6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IsWriteFlagChanged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AddVariable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HasVariables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regCount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regNumber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UpdateState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UpdateState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currentRegisterCount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regCount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previousRegisterOrBit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regNumber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CanAddVariable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HasVariables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regCount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regNumber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ExceedsMaxRegisterCount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HasGap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HasStatusDescriptorChanged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TypesAreIncompatible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isNewGroupNeeded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ExceedsMaxRegisterCount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currentRegisterCount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regCount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Math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GetMaxRegistersCountByProtocol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userMaxRegisterCount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GetMaxRegistersCountByProtocol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_getCurrentFunction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HasGap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previousRegisterOrBit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not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regNumber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previousRegisterOrBit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regCount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HasStatusDescriptorChanged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TypesAreIncompatible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regCount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proofErr w:type="spellEnd"/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proofErr w:type="spellEnd"/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not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and not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InvalidOperationException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buildGroup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currentRegisterCount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="00E37D52" w:rsidRPr="005033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previousRegisterOrBit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="00E37D52" w:rsidRPr="005033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ToArray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nextVarDescriptor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nextVarDescriptor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Equals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nextVarDescriptor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</w:t>
      </w:r>
      <w:proofErr w:type="spell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proofErr w:type="spell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50333F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}}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956990" w:rsidRDefault="00956990" w:rsidP="0095699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56990" w:rsidRPr="00F915C1" w:rsidRDefault="00956990" w:rsidP="0095699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Обоснование выбора решения</w:t>
      </w:r>
      <w:r w:rsidRPr="00F915C1">
        <w:rPr>
          <w:rFonts w:ascii="Times New Roman" w:hAnsi="Times New Roman" w:cs="Times New Roman"/>
          <w:sz w:val="24"/>
          <w:szCs w:val="24"/>
        </w:rPr>
        <w:t>:</w:t>
      </w:r>
    </w:p>
    <w:p w:rsidR="00956990" w:rsidRPr="00956990" w:rsidRDefault="00956990" w:rsidP="00956990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>Разделение режимов - независимая логика для чтения и записи</w:t>
      </w:r>
    </w:p>
    <w:p w:rsidR="00956990" w:rsidRPr="00956990" w:rsidRDefault="00956990" w:rsidP="00956990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>Проверка ограничений - учет лимитов протокола и пользовательских настроек</w:t>
      </w:r>
    </w:p>
    <w:p w:rsidR="00956990" w:rsidRPr="00E37D52" w:rsidRDefault="00956990" w:rsidP="00E37D52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>Оптимизация групп - объединение переменных по критериям совместимости</w:t>
      </w:r>
    </w:p>
    <w:p w:rsidR="00956990" w:rsidRPr="00167BDB" w:rsidRDefault="00956990" w:rsidP="00956990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 3.1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Cs/>
          <w:sz w:val="24"/>
          <w:szCs w:val="24"/>
        </w:rPr>
        <w:t xml:space="preserve">Принцип работы класса </w:t>
      </w:r>
      <w:proofErr w:type="spellStart"/>
      <w:r w:rsidRPr="00956990">
        <w:rPr>
          <w:rFonts w:ascii="Times New Roman" w:hAnsi="Times New Roman" w:cs="Times New Roman"/>
          <w:bCs/>
          <w:sz w:val="24"/>
          <w:szCs w:val="24"/>
        </w:rPr>
        <w:t>ModbusRequestGroupBuilder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E37D52" w:rsidTr="00F32161">
        <w:tc>
          <w:tcPr>
            <w:tcW w:w="3115" w:type="dxa"/>
            <w:vAlign w:val="center"/>
          </w:tcPr>
          <w:p w:rsidR="00E37D52" w:rsidRPr="00E37D52" w:rsidRDefault="00E37D52" w:rsidP="00E37D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3115" w:type="dxa"/>
            <w:vAlign w:val="center"/>
          </w:tcPr>
          <w:p w:rsidR="00E37D52" w:rsidRPr="00E37D52" w:rsidRDefault="00E37D52" w:rsidP="00E37D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3116" w:type="dxa"/>
            <w:vAlign w:val="center"/>
          </w:tcPr>
          <w:p w:rsidR="00E37D52" w:rsidRPr="00E37D52" w:rsidRDefault="00E37D52" w:rsidP="00E37D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Логика работы</w:t>
            </w:r>
          </w:p>
        </w:tc>
      </w:tr>
      <w:tr w:rsidR="00E37D52" w:rsidTr="00F32161">
        <w:tc>
          <w:tcPr>
            <w:tcW w:w="3115" w:type="dxa"/>
            <w:vAlign w:val="center"/>
          </w:tcPr>
          <w:p w:rsidR="00E37D52" w:rsidRPr="00E37D52" w:rsidRDefault="00E37D52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SetReadMode</w:t>
            </w:r>
            <w:proofErr w:type="spellEnd"/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3115" w:type="dxa"/>
            <w:vAlign w:val="center"/>
          </w:tcPr>
          <w:p w:rsidR="00E37D52" w:rsidRPr="00E37D52" w:rsidRDefault="00E37D52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Настройка режима чтения</w:t>
            </w:r>
          </w:p>
        </w:tc>
        <w:tc>
          <w:tcPr>
            <w:tcW w:w="3116" w:type="dxa"/>
            <w:vAlign w:val="center"/>
          </w:tcPr>
          <w:p w:rsidR="00E37D52" w:rsidRPr="00E37D52" w:rsidRDefault="00E37D52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Устанавливает проверки для дескрипторов и функций чтения</w:t>
            </w:r>
          </w:p>
        </w:tc>
      </w:tr>
      <w:tr w:rsidR="00E37D52" w:rsidTr="00F32161">
        <w:tc>
          <w:tcPr>
            <w:tcW w:w="3115" w:type="dxa"/>
            <w:vAlign w:val="center"/>
          </w:tcPr>
          <w:p w:rsidR="00E37D52" w:rsidRPr="00E37D52" w:rsidRDefault="00E37D52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SetWriteMode</w:t>
            </w:r>
            <w:proofErr w:type="spellEnd"/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3115" w:type="dxa"/>
            <w:vAlign w:val="center"/>
          </w:tcPr>
          <w:p w:rsidR="00E37D52" w:rsidRPr="00E37D52" w:rsidRDefault="00E37D52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Настройка режима записи</w:t>
            </w:r>
          </w:p>
        </w:tc>
        <w:tc>
          <w:tcPr>
            <w:tcW w:w="3116" w:type="dxa"/>
            <w:vAlign w:val="center"/>
          </w:tcPr>
          <w:p w:rsidR="00E37D52" w:rsidRPr="00E37D52" w:rsidRDefault="00E37D52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Устанавливает проверки для дескрипторов, функций записи и флагов</w:t>
            </w:r>
          </w:p>
        </w:tc>
      </w:tr>
      <w:tr w:rsidR="00E37D52" w:rsidTr="00F32161">
        <w:tc>
          <w:tcPr>
            <w:tcW w:w="3115" w:type="dxa"/>
            <w:vAlign w:val="center"/>
          </w:tcPr>
          <w:p w:rsidR="00E37D52" w:rsidRPr="00E37D52" w:rsidRDefault="00E37D52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CanAddVariable</w:t>
            </w:r>
            <w:proofErr w:type="spellEnd"/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3115" w:type="dxa"/>
            <w:vAlign w:val="center"/>
          </w:tcPr>
          <w:p w:rsidR="00E37D52" w:rsidRPr="00E37D52" w:rsidRDefault="00E37D52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возможности добавления переменной</w:t>
            </w:r>
          </w:p>
        </w:tc>
        <w:tc>
          <w:tcPr>
            <w:tcW w:w="3116" w:type="dxa"/>
            <w:vAlign w:val="center"/>
          </w:tcPr>
          <w:p w:rsidR="00E37D52" w:rsidRPr="00E37D52" w:rsidRDefault="00E37D52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Проверяет лимиты регистров, разрывы адресов, совместимость типов</w:t>
            </w:r>
          </w:p>
        </w:tc>
      </w:tr>
      <w:tr w:rsidR="00E37D52" w:rsidTr="00F32161">
        <w:tc>
          <w:tcPr>
            <w:tcW w:w="3115" w:type="dxa"/>
            <w:vAlign w:val="center"/>
          </w:tcPr>
          <w:p w:rsidR="00E37D52" w:rsidRPr="00E37D52" w:rsidRDefault="00E37D52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AddVariable</w:t>
            </w:r>
            <w:proofErr w:type="spellEnd"/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3115" w:type="dxa"/>
            <w:vAlign w:val="center"/>
          </w:tcPr>
          <w:p w:rsidR="00E37D52" w:rsidRPr="00E37D52" w:rsidRDefault="00E37D52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Добавление переменной в группу</w:t>
            </w:r>
          </w:p>
        </w:tc>
        <w:tc>
          <w:tcPr>
            <w:tcW w:w="3116" w:type="dxa"/>
            <w:vAlign w:val="center"/>
          </w:tcPr>
          <w:p w:rsidR="00E37D52" w:rsidRPr="00E37D52" w:rsidRDefault="00E37D52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Обновляет счетчик регистров, сохраняет адрес, добавляет ID</w:t>
            </w:r>
          </w:p>
        </w:tc>
      </w:tr>
      <w:tr w:rsidR="00E37D52" w:rsidTr="00F32161">
        <w:tc>
          <w:tcPr>
            <w:tcW w:w="3115" w:type="dxa"/>
            <w:vAlign w:val="center"/>
          </w:tcPr>
          <w:p w:rsidR="00E37D52" w:rsidRPr="00E37D52" w:rsidRDefault="00E37D52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Build</w:t>
            </w:r>
            <w:proofErr w:type="spellEnd"/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3115" w:type="dxa"/>
            <w:vAlign w:val="center"/>
          </w:tcPr>
          <w:p w:rsidR="00E37D52" w:rsidRPr="00E37D52" w:rsidRDefault="00E37D52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финальной группы</w:t>
            </w:r>
          </w:p>
        </w:tc>
        <w:tc>
          <w:tcPr>
            <w:tcW w:w="3116" w:type="dxa"/>
            <w:vAlign w:val="center"/>
          </w:tcPr>
          <w:p w:rsidR="00E37D52" w:rsidRPr="00E37D52" w:rsidRDefault="00E37D52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Проверяет наличие переменных, формирует </w:t>
            </w:r>
            <w:proofErr w:type="spellStart"/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ModbusRequestGroup</w:t>
            </w:r>
            <w:proofErr w:type="spellEnd"/>
          </w:p>
        </w:tc>
      </w:tr>
      <w:tr w:rsidR="00E37D52" w:rsidTr="00F32161">
        <w:tc>
          <w:tcPr>
            <w:tcW w:w="3115" w:type="dxa"/>
            <w:vAlign w:val="center"/>
          </w:tcPr>
          <w:p w:rsidR="00E37D52" w:rsidRPr="00E37D52" w:rsidRDefault="00E37D52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Clear</w:t>
            </w:r>
            <w:proofErr w:type="spellEnd"/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3115" w:type="dxa"/>
            <w:vAlign w:val="center"/>
          </w:tcPr>
          <w:p w:rsidR="00E37D52" w:rsidRPr="00E37D52" w:rsidRDefault="00E37D52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Сброс состояния </w:t>
            </w:r>
            <w:proofErr w:type="spellStart"/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билдера</w:t>
            </w:r>
            <w:proofErr w:type="spellEnd"/>
          </w:p>
        </w:tc>
        <w:tc>
          <w:tcPr>
            <w:tcW w:w="3116" w:type="dxa"/>
            <w:vAlign w:val="center"/>
          </w:tcPr>
          <w:p w:rsidR="00E37D52" w:rsidRPr="00E37D52" w:rsidRDefault="00E37D52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Обнуляет счетчики, очищает коллекции переменных</w:t>
            </w:r>
          </w:p>
        </w:tc>
      </w:tr>
    </w:tbl>
    <w:p w:rsidR="00430D0A" w:rsidRPr="00430D0A" w:rsidRDefault="00430D0A" w:rsidP="00E37D52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sz w:val="28"/>
          <w:szCs w:val="28"/>
        </w:rPr>
      </w:pPr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 w:rsidRPr="00430D0A">
        <w:rPr>
          <w:bCs w:val="0"/>
          <w:sz w:val="28"/>
          <w:szCs w:val="28"/>
        </w:rPr>
        <w:t>1</w:t>
      </w:r>
      <w:r w:rsidRPr="00A22B26">
        <w:rPr>
          <w:bCs w:val="0"/>
          <w:sz w:val="28"/>
          <w:szCs w:val="28"/>
        </w:rPr>
        <w:t>.</w:t>
      </w:r>
      <w:r w:rsidRPr="00430D0A">
        <w:rPr>
          <w:bCs w:val="0"/>
          <w:sz w:val="28"/>
          <w:szCs w:val="28"/>
        </w:rPr>
        <w:t>4</w:t>
      </w:r>
      <w:r w:rsidRPr="00457A25">
        <w:rPr>
          <w:bCs w:val="0"/>
          <w:sz w:val="28"/>
          <w:szCs w:val="28"/>
        </w:rPr>
        <w:t xml:space="preserve"> </w:t>
      </w:r>
      <w:r w:rsidRPr="00430D0A">
        <w:rPr>
          <w:sz w:val="28"/>
          <w:szCs w:val="28"/>
        </w:rPr>
        <w:t xml:space="preserve">Структура </w:t>
      </w:r>
      <w:proofErr w:type="spellStart"/>
      <w:r w:rsidRPr="00430D0A">
        <w:rPr>
          <w:sz w:val="28"/>
          <w:szCs w:val="28"/>
        </w:rPr>
        <w:t>ModbusRequestGrou</w:t>
      </w:r>
      <w:proofErr w:type="spellEnd"/>
      <w:r>
        <w:rPr>
          <w:sz w:val="28"/>
          <w:szCs w:val="28"/>
          <w:lang w:val="en-US"/>
        </w:rPr>
        <w:t>p</w:t>
      </w:r>
    </w:p>
    <w:p w:rsidR="00430D0A" w:rsidRDefault="00430D0A" w:rsidP="00430D0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30D0A">
        <w:rPr>
          <w:rFonts w:ascii="Times New Roman" w:hAnsi="Times New Roman" w:cs="Times New Roman"/>
          <w:sz w:val="24"/>
          <w:szCs w:val="24"/>
        </w:rPr>
        <w:t>Класс </w:t>
      </w:r>
      <w:proofErr w:type="spellStart"/>
      <w:r w:rsidRPr="00430D0A">
        <w:rPr>
          <w:rFonts w:ascii="Times New Roman" w:hAnsi="Times New Roman" w:cs="Times New Roman"/>
          <w:sz w:val="24"/>
          <w:szCs w:val="24"/>
        </w:rPr>
        <w:t>ModbusRequestGroup</w:t>
      </w:r>
      <w:proofErr w:type="spellEnd"/>
      <w:r w:rsidRPr="00430D0A">
        <w:rPr>
          <w:rFonts w:ascii="Times New Roman" w:hAnsi="Times New Roman" w:cs="Times New Roman"/>
          <w:sz w:val="24"/>
          <w:szCs w:val="24"/>
        </w:rPr>
        <w:t> п</w:t>
      </w:r>
      <w:r w:rsidR="00BD501B">
        <w:rPr>
          <w:rFonts w:ascii="Times New Roman" w:hAnsi="Times New Roman" w:cs="Times New Roman"/>
          <w:sz w:val="24"/>
          <w:szCs w:val="24"/>
        </w:rPr>
        <w:t>редставляет собой неизменяемую</w:t>
      </w:r>
      <w:r w:rsidRPr="00430D0A">
        <w:rPr>
          <w:rFonts w:ascii="Times New Roman" w:hAnsi="Times New Roman" w:cs="Times New Roman"/>
          <w:sz w:val="24"/>
          <w:szCs w:val="24"/>
        </w:rPr>
        <w:t xml:space="preserve"> структуру данных, которая инкапсулирует сгруппированный </w:t>
      </w:r>
      <w:proofErr w:type="spellStart"/>
      <w:r w:rsidRPr="00430D0A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430D0A">
        <w:rPr>
          <w:rFonts w:ascii="Times New Roman" w:hAnsi="Times New Roman" w:cs="Times New Roman"/>
          <w:sz w:val="24"/>
          <w:szCs w:val="24"/>
        </w:rPr>
        <w:t xml:space="preserve">-запрос, содержащий несколько переменных. Данный класс реализован как </w:t>
      </w:r>
      <w:proofErr w:type="spellStart"/>
      <w:r w:rsidRPr="00430D0A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430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D0A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430D0A">
        <w:rPr>
          <w:rFonts w:ascii="Times New Roman" w:hAnsi="Times New Roman" w:cs="Times New Roman"/>
          <w:sz w:val="24"/>
          <w:szCs w:val="24"/>
        </w:rPr>
        <w:t xml:space="preserve"> в соответствии с принципами </w:t>
      </w:r>
      <w:r w:rsidRPr="00BD501B">
        <w:rPr>
          <w:rFonts w:ascii="Times New Roman" w:hAnsi="Times New Roman" w:cs="Times New Roman"/>
          <w:b/>
          <w:sz w:val="24"/>
          <w:szCs w:val="24"/>
        </w:rPr>
        <w:t>DDD</w:t>
      </w:r>
      <w:r w:rsidRPr="00430D0A">
        <w:rPr>
          <w:rFonts w:ascii="Times New Roman" w:hAnsi="Times New Roman" w:cs="Times New Roman"/>
          <w:sz w:val="24"/>
          <w:szCs w:val="24"/>
        </w:rPr>
        <w:t>.</w:t>
      </w:r>
    </w:p>
    <w:p w:rsidR="00430D0A" w:rsidRPr="00430D0A" w:rsidRDefault="00430D0A" w:rsidP="00430D0A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30D0A">
        <w:rPr>
          <w:rFonts w:ascii="Times New Roman" w:hAnsi="Times New Roman" w:cs="Times New Roman"/>
          <w:sz w:val="24"/>
          <w:szCs w:val="24"/>
        </w:rPr>
        <w:t xml:space="preserve">Листинг 3.1.4 – Класс </w:t>
      </w:r>
      <w:proofErr w:type="spellStart"/>
      <w:r w:rsidRPr="00430D0A">
        <w:rPr>
          <w:rFonts w:ascii="Times New Roman" w:hAnsi="Times New Roman" w:cs="Times New Roman"/>
          <w:sz w:val="24"/>
          <w:szCs w:val="24"/>
        </w:rPr>
        <w:t>ModbusRequestGroup</w:t>
      </w:r>
      <w:proofErr w:type="spellEnd"/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ValueObject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</w:t>
      </w:r>
      <w:proofErr w:type="spellStart"/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summary</w:t>
      </w:r>
      <w:proofErr w:type="spellEnd"/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&gt;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Описатель первой переменной из запроса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430D0A" w:rsidRPr="00F915C1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F915C1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&lt;summary&gt;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F915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Идентификаторы всех переменных, сгруппированных в запрос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IReadOnlyList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Type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RegisterNumber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IReadOnlyList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??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ArgumentNullException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Type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Bit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RegisterNumber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GetEqualityAttributes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Type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RegisterNumber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430D0A" w:rsidRPr="00430D0A" w:rsidRDefault="00430D0A" w:rsidP="00430D0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430D0A" w:rsidRPr="00430D0A" w:rsidRDefault="00430D0A" w:rsidP="00430D0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yield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proofErr w:type="spell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variableId</w:t>
      </w:r>
      <w:proofErr w:type="spell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430D0A" w:rsidRPr="00430D0A" w:rsidRDefault="00430D0A" w:rsidP="00430D0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430D0A" w:rsidRPr="00430D0A" w:rsidRDefault="00430D0A" w:rsidP="00430D0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430D0A" w:rsidRPr="00430D0A" w:rsidRDefault="00430D0A" w:rsidP="00430D0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430D0A" w:rsidRPr="00BD501B" w:rsidRDefault="00430D0A" w:rsidP="00BD501B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sz w:val="24"/>
          <w:szCs w:val="24"/>
        </w:rPr>
        <w:t>Назначение основных свойств:</w:t>
      </w:r>
    </w:p>
    <w:p w:rsidR="00BD501B" w:rsidRPr="00BD501B" w:rsidRDefault="00BD501B" w:rsidP="009E4C50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501B">
        <w:rPr>
          <w:rFonts w:ascii="Times New Roman" w:hAnsi="Times New Roman" w:cs="Times New Roman"/>
          <w:b/>
          <w:sz w:val="24"/>
          <w:szCs w:val="24"/>
        </w:rPr>
        <w:t>FirstVariable</w:t>
      </w:r>
      <w:proofErr w:type="spellEnd"/>
      <w:r w:rsidRPr="00BD501B">
        <w:rPr>
          <w:rFonts w:ascii="Times New Roman" w:hAnsi="Times New Roman" w:cs="Times New Roman"/>
          <w:sz w:val="24"/>
          <w:szCs w:val="24"/>
        </w:rPr>
        <w:t xml:space="preserve"> - базовая переменная, определяющая параметры группы</w:t>
      </w:r>
    </w:p>
    <w:p w:rsidR="00BD501B" w:rsidRPr="00BD501B" w:rsidRDefault="00BD501B" w:rsidP="009E4C50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501B">
        <w:rPr>
          <w:rFonts w:ascii="Times New Roman" w:hAnsi="Times New Roman" w:cs="Times New Roman"/>
          <w:b/>
          <w:sz w:val="24"/>
          <w:szCs w:val="24"/>
        </w:rPr>
        <w:t>VariableIds</w:t>
      </w:r>
      <w:proofErr w:type="spellEnd"/>
      <w:r w:rsidRPr="00BD501B">
        <w:rPr>
          <w:rFonts w:ascii="Times New Roman" w:hAnsi="Times New Roman" w:cs="Times New Roman"/>
          <w:sz w:val="24"/>
          <w:szCs w:val="24"/>
        </w:rPr>
        <w:t xml:space="preserve"> - идентификаторы всех переменных, объединенных в запрос</w:t>
      </w:r>
    </w:p>
    <w:p w:rsidR="00BD501B" w:rsidRPr="00BD501B" w:rsidRDefault="00BD501B" w:rsidP="009E4C50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501B">
        <w:rPr>
          <w:rFonts w:ascii="Times New Roman" w:hAnsi="Times New Roman" w:cs="Times New Roman"/>
          <w:b/>
          <w:sz w:val="24"/>
          <w:szCs w:val="24"/>
        </w:rPr>
        <w:t>Type</w:t>
      </w:r>
      <w:proofErr w:type="spellEnd"/>
      <w:r w:rsidRPr="00BD501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BD501B">
        <w:rPr>
          <w:rFonts w:ascii="Times New Roman" w:hAnsi="Times New Roman" w:cs="Times New Roman"/>
          <w:b/>
          <w:sz w:val="24"/>
          <w:szCs w:val="24"/>
        </w:rPr>
        <w:t>Bit</w:t>
      </w:r>
      <w:proofErr w:type="spellEnd"/>
      <w:r w:rsidRPr="00BD501B">
        <w:rPr>
          <w:rFonts w:ascii="Times New Roman" w:hAnsi="Times New Roman" w:cs="Times New Roman"/>
          <w:sz w:val="24"/>
          <w:szCs w:val="24"/>
        </w:rPr>
        <w:t xml:space="preserve"> - тип данных и битовое смещение (наследуются от первой переменной)</w:t>
      </w:r>
    </w:p>
    <w:p w:rsidR="00BD501B" w:rsidRPr="00BD501B" w:rsidRDefault="00BD501B" w:rsidP="009E4C50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501B">
        <w:rPr>
          <w:rFonts w:ascii="Times New Roman" w:hAnsi="Times New Roman" w:cs="Times New Roman"/>
          <w:b/>
          <w:sz w:val="24"/>
          <w:szCs w:val="24"/>
        </w:rPr>
        <w:t>RegisterNumber</w:t>
      </w:r>
      <w:proofErr w:type="spellEnd"/>
      <w:r w:rsidRPr="00BD501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BD501B">
        <w:rPr>
          <w:rFonts w:ascii="Times New Roman" w:hAnsi="Times New Roman" w:cs="Times New Roman"/>
          <w:b/>
          <w:sz w:val="24"/>
          <w:szCs w:val="24"/>
        </w:rPr>
        <w:t>RegisterCount</w:t>
      </w:r>
      <w:proofErr w:type="spellEnd"/>
      <w:r w:rsidRPr="00BD501B">
        <w:rPr>
          <w:rFonts w:ascii="Times New Roman" w:hAnsi="Times New Roman" w:cs="Times New Roman"/>
          <w:sz w:val="24"/>
          <w:szCs w:val="24"/>
        </w:rPr>
        <w:t xml:space="preserve"> - начальный адрес и количество регистров</w:t>
      </w:r>
    </w:p>
    <w:p w:rsidR="00BD501B" w:rsidRPr="00BD501B" w:rsidRDefault="00BD501B" w:rsidP="009E4C50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501B">
        <w:rPr>
          <w:rFonts w:ascii="Times New Roman" w:hAnsi="Times New Roman" w:cs="Times New Roman"/>
          <w:b/>
          <w:sz w:val="24"/>
          <w:szCs w:val="24"/>
        </w:rPr>
        <w:t>ReadFunction</w:t>
      </w:r>
      <w:proofErr w:type="spellEnd"/>
      <w:r w:rsidRPr="00BD501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BD501B">
        <w:rPr>
          <w:rFonts w:ascii="Times New Roman" w:hAnsi="Times New Roman" w:cs="Times New Roman"/>
          <w:b/>
          <w:sz w:val="24"/>
          <w:szCs w:val="24"/>
        </w:rPr>
        <w:t>WriteFunction</w:t>
      </w:r>
      <w:proofErr w:type="spellEnd"/>
      <w:r w:rsidRPr="00BD501B">
        <w:rPr>
          <w:rFonts w:ascii="Times New Roman" w:hAnsi="Times New Roman" w:cs="Times New Roman"/>
          <w:sz w:val="24"/>
          <w:szCs w:val="24"/>
        </w:rPr>
        <w:t xml:space="preserve"> - коды </w:t>
      </w:r>
      <w:proofErr w:type="spellStart"/>
      <w:r w:rsidRPr="00BD501B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BD501B">
        <w:rPr>
          <w:rFonts w:ascii="Times New Roman" w:hAnsi="Times New Roman" w:cs="Times New Roman"/>
          <w:sz w:val="24"/>
          <w:szCs w:val="24"/>
        </w:rPr>
        <w:t>-функций для чтения и записи</w:t>
      </w:r>
    </w:p>
    <w:p w:rsidR="00BD501B" w:rsidRPr="00BD501B" w:rsidRDefault="00BD501B" w:rsidP="009E4C50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501B">
        <w:rPr>
          <w:rFonts w:ascii="Times New Roman" w:hAnsi="Times New Roman" w:cs="Times New Roman"/>
          <w:b/>
          <w:sz w:val="24"/>
          <w:szCs w:val="24"/>
        </w:rPr>
        <w:t>StartReadingVariableDescriptor</w:t>
      </w:r>
      <w:proofErr w:type="spellEnd"/>
      <w:r w:rsidRPr="00BD501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BD501B">
        <w:rPr>
          <w:rFonts w:ascii="Times New Roman" w:hAnsi="Times New Roman" w:cs="Times New Roman"/>
          <w:b/>
          <w:sz w:val="24"/>
          <w:szCs w:val="24"/>
        </w:rPr>
        <w:t>StartWritingVariableDescriptor</w:t>
      </w:r>
      <w:proofErr w:type="spellEnd"/>
      <w:r w:rsidRPr="00BD501B">
        <w:rPr>
          <w:rFonts w:ascii="Times New Roman" w:hAnsi="Times New Roman" w:cs="Times New Roman"/>
          <w:sz w:val="24"/>
          <w:szCs w:val="24"/>
        </w:rPr>
        <w:t xml:space="preserve"> - дескрипторы для управления опросом</w:t>
      </w:r>
    </w:p>
    <w:p w:rsidR="00430D0A" w:rsidRPr="00BD501B" w:rsidRDefault="00430D0A" w:rsidP="00BD501B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sz w:val="24"/>
          <w:szCs w:val="24"/>
        </w:rPr>
        <w:t>Обоснование архитектурных решений:</w:t>
      </w:r>
    </w:p>
    <w:p w:rsidR="00BD501B" w:rsidRPr="00BD501B" w:rsidRDefault="00BD501B" w:rsidP="009E4C50">
      <w:pPr>
        <w:pStyle w:val="a6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501B">
        <w:rPr>
          <w:rFonts w:ascii="Times New Roman" w:hAnsi="Times New Roman" w:cs="Times New Roman"/>
          <w:b/>
          <w:sz w:val="24"/>
          <w:szCs w:val="24"/>
        </w:rPr>
        <w:t>Value</w:t>
      </w:r>
      <w:proofErr w:type="spellEnd"/>
      <w:r w:rsidRPr="00BD501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D501B">
        <w:rPr>
          <w:rFonts w:ascii="Times New Roman" w:hAnsi="Times New Roman" w:cs="Times New Roman"/>
          <w:b/>
          <w:sz w:val="24"/>
          <w:szCs w:val="24"/>
        </w:rPr>
        <w:t>Object</w:t>
      </w:r>
      <w:proofErr w:type="spellEnd"/>
      <w:r w:rsidRPr="00BD501B">
        <w:rPr>
          <w:rFonts w:ascii="Times New Roman" w:hAnsi="Times New Roman" w:cs="Times New Roman"/>
          <w:b/>
          <w:sz w:val="24"/>
          <w:szCs w:val="24"/>
        </w:rPr>
        <w:t xml:space="preserve"> паттерн</w:t>
      </w:r>
      <w:r w:rsidRPr="00BD501B">
        <w:rPr>
          <w:rFonts w:ascii="Times New Roman" w:hAnsi="Times New Roman" w:cs="Times New Roman"/>
          <w:sz w:val="24"/>
          <w:szCs w:val="24"/>
        </w:rPr>
        <w:t xml:space="preserve"> - обеспечивает </w:t>
      </w:r>
      <w:proofErr w:type="spellStart"/>
      <w:r w:rsidRPr="00BD501B">
        <w:rPr>
          <w:rFonts w:ascii="Times New Roman" w:hAnsi="Times New Roman" w:cs="Times New Roman"/>
          <w:sz w:val="24"/>
          <w:szCs w:val="24"/>
        </w:rPr>
        <w:t>иммутабельность</w:t>
      </w:r>
      <w:proofErr w:type="spellEnd"/>
      <w:r w:rsidRPr="00BD501B">
        <w:rPr>
          <w:rFonts w:ascii="Times New Roman" w:hAnsi="Times New Roman" w:cs="Times New Roman"/>
          <w:sz w:val="24"/>
          <w:szCs w:val="24"/>
        </w:rPr>
        <w:t xml:space="preserve"> и сравнение по значению</w:t>
      </w:r>
    </w:p>
    <w:p w:rsidR="00BD501B" w:rsidRPr="00BD501B" w:rsidRDefault="00BD501B" w:rsidP="009E4C50">
      <w:pPr>
        <w:pStyle w:val="a6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 xml:space="preserve">Композиция на основе </w:t>
      </w:r>
      <w:proofErr w:type="spellStart"/>
      <w:r w:rsidRPr="00BD501B">
        <w:rPr>
          <w:rFonts w:ascii="Times New Roman" w:hAnsi="Times New Roman" w:cs="Times New Roman"/>
          <w:b/>
          <w:sz w:val="24"/>
          <w:szCs w:val="24"/>
        </w:rPr>
        <w:t>FirstVariable</w:t>
      </w:r>
      <w:proofErr w:type="spellEnd"/>
      <w:r w:rsidRPr="00BD501B">
        <w:rPr>
          <w:rFonts w:ascii="Times New Roman" w:hAnsi="Times New Roman" w:cs="Times New Roman"/>
          <w:sz w:val="24"/>
          <w:szCs w:val="24"/>
        </w:rPr>
        <w:t xml:space="preserve"> - уменьшает дублирование данных</w:t>
      </w:r>
    </w:p>
    <w:p w:rsidR="00BD501B" w:rsidRPr="00BD501B" w:rsidRDefault="00BD501B" w:rsidP="009E4C50">
      <w:pPr>
        <w:pStyle w:val="a6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501B">
        <w:rPr>
          <w:rFonts w:ascii="Times New Roman" w:hAnsi="Times New Roman" w:cs="Times New Roman"/>
          <w:b/>
          <w:sz w:val="24"/>
          <w:szCs w:val="24"/>
        </w:rPr>
        <w:t>IReadOnlyList</w:t>
      </w:r>
      <w:proofErr w:type="spellEnd"/>
      <w:r w:rsidRPr="00BD501B">
        <w:rPr>
          <w:rFonts w:ascii="Times New Roman" w:hAnsi="Times New Roman" w:cs="Times New Roman"/>
          <w:b/>
          <w:sz w:val="24"/>
          <w:szCs w:val="24"/>
        </w:rPr>
        <w:t xml:space="preserve"> для </w:t>
      </w:r>
      <w:proofErr w:type="spellStart"/>
      <w:r w:rsidRPr="00BD501B">
        <w:rPr>
          <w:rFonts w:ascii="Times New Roman" w:hAnsi="Times New Roman" w:cs="Times New Roman"/>
          <w:b/>
          <w:sz w:val="24"/>
          <w:szCs w:val="24"/>
        </w:rPr>
        <w:t>VariableIds</w:t>
      </w:r>
      <w:proofErr w:type="spellEnd"/>
      <w:r w:rsidRPr="00BD501B">
        <w:rPr>
          <w:rFonts w:ascii="Times New Roman" w:hAnsi="Times New Roman" w:cs="Times New Roman"/>
          <w:sz w:val="24"/>
          <w:szCs w:val="24"/>
        </w:rPr>
        <w:t xml:space="preserve"> - гарантирует неизменяемость коллекции</w:t>
      </w:r>
    </w:p>
    <w:p w:rsidR="00BD501B" w:rsidRPr="00BD501B" w:rsidRDefault="00BD501B" w:rsidP="009E4C50">
      <w:pPr>
        <w:pStyle w:val="a6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sz w:val="24"/>
          <w:szCs w:val="24"/>
        </w:rPr>
        <w:t>Полная инкапсуляция - все параметры устанавливаются только в конструкторе</w:t>
      </w:r>
    </w:p>
    <w:p w:rsidR="00BD501B" w:rsidRPr="00BD501B" w:rsidRDefault="00BD501B" w:rsidP="00BD501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Роль в системе:</w:t>
      </w:r>
    </w:p>
    <w:p w:rsidR="00430D0A" w:rsidRDefault="00BD501B" w:rsidP="00BD501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sz w:val="24"/>
          <w:szCs w:val="24"/>
        </w:rPr>
        <w:t xml:space="preserve">Данный класс является конечным результатом работы алгоритмов группировки и служит основой для генерации бинарных </w:t>
      </w:r>
      <w:proofErr w:type="spellStart"/>
      <w:r w:rsidRPr="00BD501B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BD501B">
        <w:rPr>
          <w:rFonts w:ascii="Times New Roman" w:hAnsi="Times New Roman" w:cs="Times New Roman"/>
          <w:sz w:val="24"/>
          <w:szCs w:val="24"/>
        </w:rPr>
        <w:t xml:space="preserve">-запросов, которые передаются в компилятор </w:t>
      </w:r>
      <w:proofErr w:type="spellStart"/>
      <w:r w:rsidRPr="00BD501B">
        <w:rPr>
          <w:rFonts w:ascii="Times New Roman" w:hAnsi="Times New Roman" w:cs="Times New Roman"/>
          <w:sz w:val="24"/>
          <w:szCs w:val="24"/>
        </w:rPr>
        <w:t>Logic</w:t>
      </w:r>
      <w:proofErr w:type="spellEnd"/>
      <w:r w:rsidRPr="00BD501B">
        <w:rPr>
          <w:rFonts w:ascii="Times New Roman" w:hAnsi="Times New Roman" w:cs="Times New Roman"/>
          <w:sz w:val="24"/>
          <w:szCs w:val="24"/>
        </w:rPr>
        <w:t>.</w:t>
      </w:r>
    </w:p>
    <w:p w:rsidR="00BD501B" w:rsidRPr="00430D0A" w:rsidRDefault="00BD501B" w:rsidP="00BD50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563A24" w:rsidRPr="00047A1E" w:rsidRDefault="00A22B26" w:rsidP="00047A1E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sz w:val="28"/>
          <w:szCs w:val="28"/>
        </w:rPr>
      </w:pPr>
      <w:r>
        <w:rPr>
          <w:bCs w:val="0"/>
          <w:sz w:val="28"/>
          <w:szCs w:val="28"/>
        </w:rPr>
        <w:lastRenderedPageBreak/>
        <w:t>3</w:t>
      </w:r>
      <w:r w:rsidR="00563A24"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="00563A24" w:rsidRPr="00457A25">
        <w:rPr>
          <w:bCs w:val="0"/>
          <w:sz w:val="28"/>
          <w:szCs w:val="28"/>
        </w:rPr>
        <w:t xml:space="preserve"> </w:t>
      </w:r>
      <w:r w:rsidR="00047A1E" w:rsidRPr="00047A1E">
        <w:rPr>
          <w:sz w:val="28"/>
          <w:szCs w:val="28"/>
        </w:rPr>
        <w:t>Реализация обработки ограничений протокола</w:t>
      </w:r>
    </w:p>
    <w:p w:rsidR="00A22B26" w:rsidRDefault="00A22B26" w:rsidP="00A22B2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2B26">
        <w:rPr>
          <w:rFonts w:ascii="Times New Roman" w:hAnsi="Times New Roman" w:cs="Times New Roman"/>
          <w:sz w:val="24"/>
          <w:szCs w:val="24"/>
        </w:rPr>
        <w:t xml:space="preserve">Данный подраздел описывает реализацию механизма контроля максимального размера </w:t>
      </w:r>
      <w:proofErr w:type="spellStart"/>
      <w:r w:rsidRPr="00A22B26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A22B26">
        <w:rPr>
          <w:rFonts w:ascii="Times New Roman" w:hAnsi="Times New Roman" w:cs="Times New Roman"/>
          <w:sz w:val="24"/>
          <w:szCs w:val="24"/>
        </w:rPr>
        <w:t xml:space="preserve">-запроса в зависимости от используемого протокола передачи данных (RTU или ASCII) и кода функции. Учет этих ограничений является критически важным для обеспечения корректности формируемых запросов и их успешной обработки </w:t>
      </w:r>
      <w:proofErr w:type="spellStart"/>
      <w:r w:rsidRPr="00A22B26">
        <w:rPr>
          <w:rFonts w:ascii="Times New Roman" w:hAnsi="Times New Roman" w:cs="Times New Roman"/>
          <w:sz w:val="24"/>
          <w:szCs w:val="24"/>
        </w:rPr>
        <w:t>Slave</w:t>
      </w:r>
      <w:proofErr w:type="spellEnd"/>
      <w:r w:rsidRPr="00A22B26">
        <w:rPr>
          <w:rFonts w:ascii="Times New Roman" w:hAnsi="Times New Roman" w:cs="Times New Roman"/>
          <w:sz w:val="24"/>
          <w:szCs w:val="24"/>
        </w:rPr>
        <w:t>-устройствами.</w:t>
      </w:r>
    </w:p>
    <w:p w:rsidR="00A22B26" w:rsidRDefault="00A22B26" w:rsidP="00A22B26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sz w:val="28"/>
          <w:szCs w:val="28"/>
        </w:rPr>
      </w:pP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A22B26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 w:rsidRPr="00A22B26">
        <w:rPr>
          <w:sz w:val="28"/>
          <w:szCs w:val="28"/>
        </w:rPr>
        <w:t xml:space="preserve">Интерфейс </w:t>
      </w:r>
      <w:proofErr w:type="spellStart"/>
      <w:r w:rsidRPr="00A22B26">
        <w:rPr>
          <w:sz w:val="28"/>
          <w:szCs w:val="28"/>
        </w:rPr>
        <w:t>IModbusRegisterLimitByProtocol</w:t>
      </w:r>
      <w:proofErr w:type="spellEnd"/>
    </w:p>
    <w:p w:rsidR="00A22B26" w:rsidRPr="00A22B26" w:rsidRDefault="00A22B26" w:rsidP="00A22B2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2B26">
        <w:rPr>
          <w:rFonts w:ascii="Times New Roman" w:hAnsi="Times New Roman" w:cs="Times New Roman"/>
          <w:sz w:val="24"/>
          <w:szCs w:val="24"/>
        </w:rPr>
        <w:t>Для обеспечения гибкости и соблюдения принципа инверсии зависимостей (</w:t>
      </w:r>
      <w:proofErr w:type="spellStart"/>
      <w:r w:rsidRPr="00A22B26">
        <w:rPr>
          <w:rFonts w:ascii="Times New Roman" w:hAnsi="Times New Roman" w:cs="Times New Roman"/>
          <w:sz w:val="24"/>
          <w:szCs w:val="24"/>
        </w:rPr>
        <w:t>Dependency</w:t>
      </w:r>
      <w:proofErr w:type="spellEnd"/>
      <w:r w:rsidRPr="00A22B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B26">
        <w:rPr>
          <w:rFonts w:ascii="Times New Roman" w:hAnsi="Times New Roman" w:cs="Times New Roman"/>
          <w:sz w:val="24"/>
          <w:szCs w:val="24"/>
        </w:rPr>
        <w:t>Inversion</w:t>
      </w:r>
      <w:proofErr w:type="spellEnd"/>
      <w:r w:rsidRPr="00A22B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B26">
        <w:rPr>
          <w:rFonts w:ascii="Times New Roman" w:hAnsi="Times New Roman" w:cs="Times New Roman"/>
          <w:sz w:val="24"/>
          <w:szCs w:val="24"/>
        </w:rPr>
        <w:t>Principle</w:t>
      </w:r>
      <w:proofErr w:type="spellEnd"/>
      <w:r w:rsidRPr="00A22B26">
        <w:rPr>
          <w:rFonts w:ascii="Times New Roman" w:hAnsi="Times New Roman" w:cs="Times New Roman"/>
          <w:sz w:val="24"/>
          <w:szCs w:val="24"/>
        </w:rPr>
        <w:t xml:space="preserve">) был разработан абстрактный интерфейс </w:t>
      </w:r>
      <w:proofErr w:type="spellStart"/>
      <w:r w:rsidRPr="00A22B26">
        <w:rPr>
          <w:rFonts w:ascii="Times New Roman" w:hAnsi="Times New Roman" w:cs="Times New Roman"/>
          <w:sz w:val="24"/>
          <w:szCs w:val="24"/>
        </w:rPr>
        <w:t>IModbusRegisterLimitByProtocol</w:t>
      </w:r>
      <w:proofErr w:type="spellEnd"/>
      <w:r w:rsidRPr="00A22B26">
        <w:rPr>
          <w:rFonts w:ascii="Times New Roman" w:hAnsi="Times New Roman" w:cs="Times New Roman"/>
          <w:sz w:val="24"/>
          <w:szCs w:val="24"/>
        </w:rPr>
        <w:t xml:space="preserve">. Данный интерфейс инкапсулирует логику определения максимально допустимого количества регистров для конкретной функции </w:t>
      </w:r>
      <w:proofErr w:type="spellStart"/>
      <w:r w:rsidRPr="00A22B26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A22B26">
        <w:rPr>
          <w:rFonts w:ascii="Times New Roman" w:hAnsi="Times New Roman" w:cs="Times New Roman"/>
          <w:sz w:val="24"/>
          <w:szCs w:val="24"/>
        </w:rPr>
        <w:t>, абстрагируя основной алгоритм группировки от деталей реализации протокола.</w:t>
      </w:r>
    </w:p>
    <w:p w:rsidR="00A22B26" w:rsidRDefault="00A22B26" w:rsidP="00A22B26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22B26">
        <w:rPr>
          <w:rFonts w:ascii="Times New Roman" w:hAnsi="Times New Roman" w:cs="Times New Roman"/>
          <w:bCs/>
          <w:sz w:val="24"/>
          <w:szCs w:val="24"/>
        </w:rPr>
        <w:t>Листинг 3.2.1 – Интерфейс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IModbusRegisterLimitByProtocol</w:t>
      </w:r>
      <w:proofErr w:type="spellEnd"/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</w:t>
      </w:r>
      <w:proofErr w:type="spell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summary</w:t>
      </w:r>
      <w:proofErr w:type="spell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&gt;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Определяет контракт для получения ограничения количества регистров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/// в зависимости от протокола передачи данных </w:t>
      </w:r>
      <w:proofErr w:type="spell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Modbus</w:t>
      </w:r>
      <w:proofErr w:type="spell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.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interface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IModbusRegisterLimitByProtocol</w:t>
      </w:r>
      <w:proofErr w:type="spellEnd"/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&lt;summary&gt;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/// Возвращает максимальное количество регистров для указанной функции </w:t>
      </w:r>
      <w:proofErr w:type="spell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Modbus</w:t>
      </w:r>
      <w:proofErr w:type="spell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.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</w:t>
      </w:r>
      <w:proofErr w:type="spellStart"/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val="en-US" w:eastAsia="ru-RU"/>
        </w:rPr>
        <w:t>param</w:t>
      </w:r>
      <w:proofErr w:type="spell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name="</w:t>
      </w:r>
      <w:proofErr w:type="spell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functionCode</w:t>
      </w:r>
      <w:proofErr w:type="spell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"&gt;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Код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функции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Modbus (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например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, 0x03, 0x10</w:t>
      </w:r>
      <w:proofErr w:type="gram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).&lt;</w:t>
      </w:r>
      <w:proofErr w:type="gram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</w:t>
      </w:r>
      <w:proofErr w:type="spellStart"/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val="en-US" w:eastAsia="ru-RU"/>
        </w:rPr>
        <w:t>param</w:t>
      </w:r>
      <w:proofErr w:type="spell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&gt;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</w:t>
      </w:r>
      <w:proofErr w:type="spellStart"/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ru-RU"/>
        </w:rPr>
        <w:t>returns</w:t>
      </w:r>
      <w:proofErr w:type="spell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&gt;Максимально допустимое количество </w:t>
      </w:r>
      <w:proofErr w:type="gram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регистров.&lt;</w:t>
      </w:r>
      <w:proofErr w:type="gram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</w:t>
      </w:r>
      <w:proofErr w:type="spellStart"/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ru-RU"/>
        </w:rPr>
        <w:t>returns</w:t>
      </w:r>
      <w:proofErr w:type="spell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&gt;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ushort</w:t>
      </w:r>
      <w:proofErr w:type="spellEnd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GetMaxRegisterCountByFunction</w:t>
      </w:r>
      <w:proofErr w:type="spellEnd"/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spellStart"/>
      <w:proofErr w:type="gramEnd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byte</w:t>
      </w:r>
      <w:proofErr w:type="spellEnd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functionCode</w:t>
      </w:r>
      <w:proofErr w:type="spellEnd"/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76371" w:rsidRDefault="00776371" w:rsidP="00047A1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47A1E" w:rsidRPr="00F915C1" w:rsidRDefault="00047A1E" w:rsidP="00047A1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Обоснование выбора решения</w:t>
      </w:r>
      <w:r w:rsidRPr="00F915C1">
        <w:rPr>
          <w:rFonts w:ascii="Times New Roman" w:hAnsi="Times New Roman" w:cs="Times New Roman"/>
          <w:sz w:val="24"/>
          <w:szCs w:val="24"/>
        </w:rPr>
        <w:t>:</w:t>
      </w:r>
    </w:p>
    <w:p w:rsidR="00047A1E" w:rsidRDefault="00047A1E" w:rsidP="00047A1E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>Легко добавлять поддержку новых протоколов</w:t>
      </w:r>
    </w:p>
    <w:p w:rsidR="00047A1E" w:rsidRDefault="00047A1E" w:rsidP="00047A1E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Упростить модульное тестирование с помочью </w:t>
      </w:r>
      <w:r>
        <w:rPr>
          <w:rFonts w:ascii="Times New Roman" w:hAnsi="Times New Roman" w:cs="Times New Roman"/>
          <w:sz w:val="24"/>
          <w:szCs w:val="24"/>
          <w:lang w:val="en-US"/>
        </w:rPr>
        <w:t>mock</w:t>
      </w:r>
      <w:r w:rsidRPr="00047A1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объектов</w:t>
      </w:r>
    </w:p>
    <w:p w:rsidR="00047A1E" w:rsidRDefault="00047A1E" w:rsidP="00047A1E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Внедрять зависимости через </w:t>
      </w:r>
      <w:r>
        <w:rPr>
          <w:rFonts w:ascii="Times New Roman" w:hAnsi="Times New Roman" w:cs="Times New Roman"/>
          <w:sz w:val="24"/>
          <w:szCs w:val="24"/>
          <w:lang w:val="en-US"/>
        </w:rPr>
        <w:t>DI</w:t>
      </w:r>
      <w:r w:rsidRPr="00047A1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контейнер</w:t>
      </w:r>
    </w:p>
    <w:p w:rsidR="00A22B26" w:rsidRPr="00776371" w:rsidRDefault="00047A1E" w:rsidP="00776371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Соответствовать принципам чисто архитектуру и </w:t>
      </w:r>
      <w:r w:rsidRPr="00047A1E">
        <w:rPr>
          <w:rFonts w:ascii="Times New Roman" w:hAnsi="Times New Roman" w:cs="Times New Roman"/>
          <w:b/>
          <w:sz w:val="24"/>
          <w:szCs w:val="24"/>
          <w:lang w:val="en-US"/>
        </w:rPr>
        <w:t>DDD</w:t>
      </w:r>
    </w:p>
    <w:p w:rsidR="00776371" w:rsidRPr="00F915C1" w:rsidRDefault="00776371" w:rsidP="00776371">
      <w:pPr>
        <w:rPr>
          <w:rFonts w:ascii="Times New Roman" w:hAnsi="Times New Roman" w:cs="Times New Roman"/>
          <w:b/>
          <w:sz w:val="24"/>
          <w:szCs w:val="24"/>
        </w:rPr>
      </w:pPr>
      <w:r w:rsidRPr="00F915C1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A22B26" w:rsidRDefault="00A22B26" w:rsidP="00A22B26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sz w:val="28"/>
          <w:szCs w:val="28"/>
        </w:rPr>
      </w:pPr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A22B26">
        <w:rPr>
          <w:bCs w:val="0"/>
          <w:sz w:val="28"/>
          <w:szCs w:val="28"/>
        </w:rPr>
        <w:t>.2</w:t>
      </w:r>
      <w:r w:rsidRPr="00457A25">
        <w:rPr>
          <w:bCs w:val="0"/>
          <w:sz w:val="28"/>
          <w:szCs w:val="28"/>
        </w:rPr>
        <w:t xml:space="preserve"> </w:t>
      </w:r>
      <w:r w:rsidRPr="00A22B26">
        <w:rPr>
          <w:sz w:val="28"/>
          <w:szCs w:val="28"/>
        </w:rPr>
        <w:t xml:space="preserve">Реализация ограничения </w:t>
      </w:r>
      <w:proofErr w:type="spellStart"/>
      <w:r w:rsidRPr="00A22B26">
        <w:rPr>
          <w:sz w:val="28"/>
          <w:szCs w:val="28"/>
        </w:rPr>
        <w:t>ModbusRegisterLimitByRtuProtocol</w:t>
      </w:r>
      <w:proofErr w:type="spellEnd"/>
    </w:p>
    <w:p w:rsidR="00047A1E" w:rsidRPr="00047A1E" w:rsidRDefault="00047A1E" w:rsidP="00047A1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Pr="00047A1E">
        <w:rPr>
          <w:rFonts w:ascii="Times New Roman" w:hAnsi="Times New Roman" w:cs="Times New Roman"/>
          <w:sz w:val="24"/>
          <w:szCs w:val="24"/>
        </w:rPr>
        <w:t>ModbusRegisterLimitByRtuProtocol</w:t>
      </w:r>
      <w:proofErr w:type="spellEnd"/>
      <w:r w:rsidRPr="00047A1E">
        <w:rPr>
          <w:rFonts w:ascii="Times New Roman" w:hAnsi="Times New Roman" w:cs="Times New Roman"/>
          <w:sz w:val="24"/>
          <w:szCs w:val="24"/>
        </w:rPr>
        <w:t xml:space="preserve"> предоставляет конкретную реализацию ограничений для протокола </w:t>
      </w:r>
      <w:proofErr w:type="spellStart"/>
      <w:r w:rsidRPr="00047A1E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047A1E">
        <w:rPr>
          <w:rFonts w:ascii="Times New Roman" w:hAnsi="Times New Roman" w:cs="Times New Roman"/>
          <w:sz w:val="24"/>
          <w:szCs w:val="24"/>
        </w:rPr>
        <w:t xml:space="preserve"> RTU. Ограничения в данном протоколе в первую очередь связаны с размером CRC-контрольной суммы (2 байта) и общей рекомендацией по длине фрейма для обеспечения надежной работы в реальном времени.</w:t>
      </w:r>
    </w:p>
    <w:p w:rsidR="00047A1E" w:rsidRDefault="00047A1E" w:rsidP="00047A1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 xml:space="preserve">Листинг 3.2.2 – Класс </w:t>
      </w:r>
      <w:proofErr w:type="spellStart"/>
      <w:r w:rsidRPr="00047A1E">
        <w:rPr>
          <w:rFonts w:ascii="Times New Roman" w:hAnsi="Times New Roman" w:cs="Times New Roman"/>
          <w:sz w:val="24"/>
          <w:szCs w:val="24"/>
        </w:rPr>
        <w:t>ModbusRegisterLimitByRtuProtocol</w:t>
      </w:r>
      <w:proofErr w:type="spellEnd"/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</w:t>
      </w:r>
      <w:proofErr w:type="spell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summary</w:t>
      </w:r>
      <w:proofErr w:type="spell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&gt;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/// Реализует ограничения количества регистров для протокола </w:t>
      </w:r>
      <w:proofErr w:type="spell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Modbus</w:t>
      </w:r>
      <w:proofErr w:type="spell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 RTU.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ModbusRegisterLimitByRtuProtocol</w:t>
      </w:r>
      <w:proofErr w:type="spellEnd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IModbusRegisterLimitByProtocol</w:t>
      </w:r>
      <w:proofErr w:type="spellEnd"/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proofErr w:type="spellEnd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proofErr w:type="spellEnd"/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functionCode</w:t>
      </w:r>
      <w:proofErr w:type="spellEnd"/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functionCode</w:t>
      </w:r>
      <w:proofErr w:type="spellEnd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switch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//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Функция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0x10 (Write Multiple Registers)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имеет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более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строгое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ограничение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0x10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123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Для функций чтения (0x03, 0x04) и других используется стандартный лимит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_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125</w:t>
      </w:r>
    </w:p>
    <w:p w:rsidR="00047A1E" w:rsidRPr="00F915C1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};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047A1E" w:rsidRDefault="00047A1E" w:rsidP="00047A1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76371" w:rsidRDefault="00776371" w:rsidP="0077637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Анализ и обоснование расчетов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76371" w:rsidRPr="00776371" w:rsidRDefault="00776371" w:rsidP="00776371">
      <w:pPr>
        <w:pStyle w:val="a6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6371">
        <w:rPr>
          <w:rFonts w:ascii="Times New Roman" w:hAnsi="Times New Roman" w:cs="Times New Roman"/>
          <w:b/>
          <w:sz w:val="24"/>
          <w:szCs w:val="24"/>
        </w:rPr>
        <w:t>Базовый лимит (125 регистров)</w:t>
      </w:r>
      <w:r w:rsidRPr="00776371">
        <w:rPr>
          <w:rFonts w:ascii="Times New Roman" w:hAnsi="Times New Roman" w:cs="Times New Roman"/>
          <w:sz w:val="24"/>
          <w:szCs w:val="24"/>
        </w:rPr>
        <w:t>: Для функций чтения 0</w:t>
      </w:r>
      <w:r w:rsidRPr="00776371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776371">
        <w:rPr>
          <w:rFonts w:ascii="Times New Roman" w:hAnsi="Times New Roman" w:cs="Times New Roman"/>
          <w:sz w:val="24"/>
          <w:szCs w:val="24"/>
        </w:rPr>
        <w:t>03 и 0</w:t>
      </w:r>
      <w:r w:rsidRPr="00776371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776371">
        <w:rPr>
          <w:rFonts w:ascii="Times New Roman" w:hAnsi="Times New Roman" w:cs="Times New Roman"/>
          <w:sz w:val="24"/>
          <w:szCs w:val="24"/>
        </w:rPr>
        <w:t xml:space="preserve">04 запрос содержит минимум служебных данных (адрес устройства, код функции, адрес регистра, количество регистров, </w:t>
      </w:r>
      <w:r w:rsidRPr="00776371">
        <w:rPr>
          <w:rFonts w:ascii="Times New Roman" w:hAnsi="Times New Roman" w:cs="Times New Roman"/>
          <w:sz w:val="24"/>
          <w:szCs w:val="24"/>
          <w:lang w:val="en-US"/>
        </w:rPr>
        <w:t>CRC</w:t>
      </w:r>
      <w:r w:rsidRPr="00776371">
        <w:rPr>
          <w:rFonts w:ascii="Times New Roman" w:hAnsi="Times New Roman" w:cs="Times New Roman"/>
          <w:sz w:val="24"/>
          <w:szCs w:val="24"/>
        </w:rPr>
        <w:t xml:space="preserve">). Ответ же содержит сами данные. Ограничение в 125 регистров (250 байт данных) является де-факто стандартом, предотвращающим превышение максимального размера фрейма и потерю производительности. </w:t>
      </w:r>
    </w:p>
    <w:p w:rsidR="00776371" w:rsidRDefault="00776371" w:rsidP="00776371">
      <w:pPr>
        <w:pStyle w:val="a6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6371">
        <w:rPr>
          <w:rFonts w:ascii="Times New Roman" w:hAnsi="Times New Roman" w:cs="Times New Roman"/>
          <w:b/>
          <w:sz w:val="24"/>
          <w:szCs w:val="24"/>
        </w:rPr>
        <w:t>Лимит для функции 0x10 (123 регистра)</w:t>
      </w:r>
      <w:r w:rsidRPr="00776371">
        <w:rPr>
          <w:rFonts w:ascii="Times New Roman" w:hAnsi="Times New Roman" w:cs="Times New Roman"/>
          <w:sz w:val="24"/>
          <w:szCs w:val="24"/>
        </w:rPr>
        <w:t xml:space="preserve">: Функция записи нескольких регистров 0x10 в своем запросе помимо служебных полей передает еще и байт с количеством байт данных и сами данные. Это увеличивает размер запроса, поэтому максимальное количество регистров </w:t>
      </w:r>
      <w:proofErr w:type="spellStart"/>
      <w:r w:rsidRPr="00776371">
        <w:rPr>
          <w:rFonts w:ascii="Times New Roman" w:hAnsi="Times New Roman" w:cs="Times New Roman"/>
          <w:sz w:val="24"/>
          <w:szCs w:val="24"/>
        </w:rPr>
        <w:t>slightly</w:t>
      </w:r>
      <w:proofErr w:type="spellEnd"/>
      <w:r w:rsidRPr="00776371">
        <w:rPr>
          <w:rFonts w:ascii="Times New Roman" w:hAnsi="Times New Roman" w:cs="Times New Roman"/>
          <w:sz w:val="24"/>
          <w:szCs w:val="24"/>
        </w:rPr>
        <w:t xml:space="preserve"> уменьшено до 123, чтобы итоговый размер фрейма оставался в безопасных пределах.</w:t>
      </w:r>
    </w:p>
    <w:p w:rsidR="00776371" w:rsidRPr="00776371" w:rsidRDefault="00776371" w:rsidP="007763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A22B26" w:rsidRPr="00776371" w:rsidRDefault="00A22B26" w:rsidP="00A22B26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776371">
        <w:rPr>
          <w:bCs w:val="0"/>
          <w:sz w:val="28"/>
          <w:szCs w:val="28"/>
        </w:rPr>
        <w:lastRenderedPageBreak/>
        <w:t xml:space="preserve">3.2.3 </w:t>
      </w:r>
      <w:r w:rsidRPr="00A22B26">
        <w:rPr>
          <w:sz w:val="28"/>
          <w:szCs w:val="28"/>
        </w:rPr>
        <w:t>Реализация</w:t>
      </w:r>
      <w:r w:rsidRPr="00776371">
        <w:rPr>
          <w:sz w:val="28"/>
          <w:szCs w:val="28"/>
        </w:rPr>
        <w:t xml:space="preserve"> </w:t>
      </w:r>
      <w:r w:rsidRPr="00A22B26">
        <w:rPr>
          <w:sz w:val="28"/>
          <w:szCs w:val="28"/>
        </w:rPr>
        <w:t>ограничения</w:t>
      </w:r>
      <w:r w:rsidRPr="00776371">
        <w:rPr>
          <w:sz w:val="28"/>
          <w:szCs w:val="28"/>
        </w:rPr>
        <w:t xml:space="preserve"> </w:t>
      </w:r>
      <w:proofErr w:type="spellStart"/>
      <w:r w:rsidRPr="00776371">
        <w:rPr>
          <w:sz w:val="28"/>
          <w:szCs w:val="28"/>
          <w:lang w:val="en-US"/>
        </w:rPr>
        <w:t>ModbusRegisterLimitByAsciiProtocol</w:t>
      </w:r>
      <w:proofErr w:type="spellEnd"/>
    </w:p>
    <w:p w:rsidR="00776371" w:rsidRPr="00776371" w:rsidRDefault="00776371" w:rsidP="0077637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76371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Pr="00776371">
        <w:rPr>
          <w:rFonts w:ascii="Times New Roman" w:hAnsi="Times New Roman" w:cs="Times New Roman"/>
          <w:sz w:val="24"/>
          <w:szCs w:val="24"/>
        </w:rPr>
        <w:t>ModbusRegisterLimitByAsciiProtocol</w:t>
      </w:r>
      <w:proofErr w:type="spellEnd"/>
      <w:r w:rsidRPr="00776371">
        <w:rPr>
          <w:rFonts w:ascii="Times New Roman" w:hAnsi="Times New Roman" w:cs="Times New Roman"/>
          <w:sz w:val="24"/>
          <w:szCs w:val="24"/>
        </w:rPr>
        <w:t xml:space="preserve"> реализует более строгие ограничения, характерные для протокола </w:t>
      </w:r>
      <w:proofErr w:type="spellStart"/>
      <w:r w:rsidRPr="00776371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776371">
        <w:rPr>
          <w:rFonts w:ascii="Times New Roman" w:hAnsi="Times New Roman" w:cs="Times New Roman"/>
          <w:sz w:val="24"/>
          <w:szCs w:val="24"/>
        </w:rPr>
        <w:t xml:space="preserve"> ASCII. Данный протокол использует ASCII-кодировку, где каждый байт данных передается двумя ASCII-символами, что вдвое увеличивает размер фрейма по сравнению с RTU. Дополнительно налагаются ограничения из-за использования стартового и стопового символов, а также LRC-контрольной суммы.</w:t>
      </w:r>
    </w:p>
    <w:p w:rsidR="00776371" w:rsidRDefault="00776371" w:rsidP="00776371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 xml:space="preserve">Листинг 3.2.2 – Класс </w:t>
      </w:r>
      <w:proofErr w:type="spellStart"/>
      <w:r w:rsidRPr="00776371">
        <w:rPr>
          <w:rFonts w:ascii="Times New Roman" w:hAnsi="Times New Roman" w:cs="Times New Roman"/>
          <w:sz w:val="24"/>
          <w:szCs w:val="24"/>
          <w:lang w:val="en-US"/>
        </w:rPr>
        <w:t>ModbusRegisterLimitByAsciiProtocol</w:t>
      </w:r>
      <w:proofErr w:type="spellEnd"/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</w:t>
      </w:r>
      <w:proofErr w:type="spellStart"/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summary</w:t>
      </w:r>
      <w:proofErr w:type="spellEnd"/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&gt;</w:t>
      </w:r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/// Реализует ограничения количества регистров для протокола </w:t>
      </w:r>
      <w:proofErr w:type="spellStart"/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Modbus</w:t>
      </w:r>
      <w:proofErr w:type="spellEnd"/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 ASCII.</w:t>
      </w:r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ModbusRegisterLimitByAsciiProtocol</w:t>
      </w:r>
      <w:proofErr w:type="spellEnd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IModbusRegisterLimitByProtocol</w:t>
      </w:r>
      <w:proofErr w:type="spellEnd"/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proofErr w:type="spellEnd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proofErr w:type="spellEnd"/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functionCode</w:t>
      </w:r>
      <w:proofErr w:type="spellEnd"/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proofErr w:type="spellEnd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functionCode</w:t>
      </w:r>
      <w:proofErr w:type="spellEnd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switch</w:t>
      </w:r>
      <w:proofErr w:type="spellEnd"/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Функции чтения регистров хранения (0x03) и входных регистров (0x04)</w:t>
      </w:r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0x03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</w:t>
      </w:r>
      <w:proofErr w:type="spellEnd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0x04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61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Функция записи множества регистров (0x10)</w:t>
      </w:r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0x10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59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Для прочих функций используется консервативное ограничение</w:t>
      </w:r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_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125</w:t>
      </w:r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};</w:t>
      </w:r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76371" w:rsidRDefault="00776371" w:rsidP="00776371"/>
    <w:p w:rsidR="00776371" w:rsidRDefault="00776371" w:rsidP="00776371">
      <w:r>
        <w:t>Анализ и обоснование расчетов:</w:t>
      </w:r>
    </w:p>
    <w:p w:rsidR="00776371" w:rsidRPr="00776371" w:rsidRDefault="00776371" w:rsidP="00776371">
      <w:pPr>
        <w:pStyle w:val="a6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6371">
        <w:rPr>
          <w:rFonts w:ascii="Times New Roman" w:hAnsi="Times New Roman" w:cs="Times New Roman"/>
          <w:b/>
          <w:sz w:val="24"/>
          <w:szCs w:val="24"/>
        </w:rPr>
        <w:t>Функции 0x03 и 0x04 (61 регистр)</w:t>
      </w:r>
      <w:r w:rsidRPr="00776371">
        <w:rPr>
          <w:rFonts w:ascii="Times New Roman" w:hAnsi="Times New Roman" w:cs="Times New Roman"/>
          <w:sz w:val="24"/>
          <w:szCs w:val="24"/>
        </w:rPr>
        <w:t xml:space="preserve">: Каждый регистр — это 2 байта. 61 регистр = 122 байта данных. В формате ASCII это превращается в 244 символа только на данные. С учетом служебной информации (адрес, функция, CRC в виде LRC и т.д.) общая длина фрейма приближается к верхнему допустимому пределу в 513 символов, установленному спецификацией </w:t>
      </w:r>
      <w:proofErr w:type="spellStart"/>
      <w:r w:rsidRPr="00776371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776371">
        <w:rPr>
          <w:rFonts w:ascii="Times New Roman" w:hAnsi="Times New Roman" w:cs="Times New Roman"/>
          <w:sz w:val="24"/>
          <w:szCs w:val="24"/>
        </w:rPr>
        <w:t>.</w:t>
      </w:r>
    </w:p>
    <w:p w:rsidR="00A22B26" w:rsidRDefault="00776371" w:rsidP="00776371">
      <w:pPr>
        <w:pStyle w:val="a6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6371">
        <w:rPr>
          <w:rFonts w:ascii="Times New Roman" w:hAnsi="Times New Roman" w:cs="Times New Roman"/>
          <w:b/>
          <w:sz w:val="24"/>
          <w:szCs w:val="24"/>
        </w:rPr>
        <w:t>Функция 0x10 (59 регистров)</w:t>
      </w:r>
      <w:r w:rsidRPr="00776371">
        <w:rPr>
          <w:rFonts w:ascii="Times New Roman" w:hAnsi="Times New Roman" w:cs="Times New Roman"/>
          <w:sz w:val="24"/>
          <w:szCs w:val="24"/>
        </w:rPr>
        <w:t xml:space="preserve">: Как и в случае с RTU, запрос на запись содержит больше служебных данных (включая байт размера). Поэтому лимит для этой функции еще более строгий — 59 регистров (118 байт данных), что гарантирует формирование валидного запроса, не превышающего максимальную длину фрейма </w:t>
      </w:r>
      <w:proofErr w:type="spellStart"/>
      <w:r w:rsidRPr="00776371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776371">
        <w:rPr>
          <w:rFonts w:ascii="Times New Roman" w:hAnsi="Times New Roman" w:cs="Times New Roman"/>
          <w:sz w:val="24"/>
          <w:szCs w:val="24"/>
        </w:rPr>
        <w:t xml:space="preserve"> ASCII.</w:t>
      </w:r>
    </w:p>
    <w:p w:rsidR="00563A24" w:rsidRDefault="00776371" w:rsidP="00DA42C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BC45FD" w:rsidRPr="00BC45FD" w:rsidRDefault="00FD7330" w:rsidP="00BC45FD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lastRenderedPageBreak/>
        <w:t>3.3</w:t>
      </w:r>
      <w:r w:rsidRPr="00776371">
        <w:rPr>
          <w:bCs w:val="0"/>
          <w:sz w:val="28"/>
          <w:szCs w:val="28"/>
        </w:rPr>
        <w:t xml:space="preserve"> </w:t>
      </w:r>
      <w:proofErr w:type="spellStart"/>
      <w:r w:rsidR="00BC45FD">
        <w:rPr>
          <w:bCs w:val="0"/>
          <w:sz w:val="28"/>
          <w:szCs w:val="28"/>
        </w:rPr>
        <w:t>Валидация</w:t>
      </w:r>
      <w:proofErr w:type="spellEnd"/>
      <w:r w:rsidR="00BC45FD" w:rsidRPr="00BC45FD">
        <w:rPr>
          <w:bCs w:val="0"/>
          <w:sz w:val="28"/>
          <w:szCs w:val="28"/>
        </w:rPr>
        <w:t xml:space="preserve"> параметров устройств RS-485</w:t>
      </w:r>
    </w:p>
    <w:p w:rsidR="00BC45FD" w:rsidRDefault="00BC45FD" w:rsidP="00FD733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45FD">
        <w:rPr>
          <w:rFonts w:ascii="Times New Roman" w:hAnsi="Times New Roman" w:cs="Times New Roman"/>
          <w:sz w:val="24"/>
          <w:szCs w:val="24"/>
        </w:rPr>
        <w:t xml:space="preserve">Данный подраздел описывает реализацию системы </w:t>
      </w:r>
      <w:proofErr w:type="spellStart"/>
      <w:r w:rsidRPr="00BC45FD">
        <w:rPr>
          <w:rFonts w:ascii="Times New Roman" w:hAnsi="Times New Roman" w:cs="Times New Roman"/>
          <w:sz w:val="24"/>
          <w:szCs w:val="24"/>
        </w:rPr>
        <w:t>валидации</w:t>
      </w:r>
      <w:proofErr w:type="spellEnd"/>
      <w:r w:rsidRPr="00BC45FD">
        <w:rPr>
          <w:rFonts w:ascii="Times New Roman" w:hAnsi="Times New Roman" w:cs="Times New Roman"/>
          <w:sz w:val="24"/>
          <w:szCs w:val="24"/>
        </w:rPr>
        <w:t xml:space="preserve"> параметров конфигурации </w:t>
      </w:r>
      <w:proofErr w:type="spellStart"/>
      <w:r w:rsidRPr="00BC45FD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BC45FD">
        <w:rPr>
          <w:rFonts w:ascii="Times New Roman" w:hAnsi="Times New Roman" w:cs="Times New Roman"/>
          <w:sz w:val="24"/>
          <w:szCs w:val="24"/>
        </w:rPr>
        <w:t>-устройств. Система обеспечивает проверку корректности настроек устройств и переменных перед формированием запросов, что предотвращает ошибки на эт</w:t>
      </w:r>
      <w:r>
        <w:rPr>
          <w:rFonts w:ascii="Times New Roman" w:hAnsi="Times New Roman" w:cs="Times New Roman"/>
          <w:sz w:val="24"/>
          <w:szCs w:val="24"/>
        </w:rPr>
        <w:t xml:space="preserve">апе выполнения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Modbus</w:t>
      </w:r>
      <w:proofErr w:type="spellEnd"/>
      <w:r>
        <w:rPr>
          <w:rFonts w:ascii="Times New Roman" w:hAnsi="Times New Roman" w:cs="Times New Roman"/>
          <w:sz w:val="24"/>
          <w:szCs w:val="24"/>
        </w:rPr>
        <w:t>-запросов</w:t>
      </w:r>
      <w:r w:rsidRPr="00BC45FD">
        <w:rPr>
          <w:rFonts w:ascii="Times New Roman" w:hAnsi="Times New Roman" w:cs="Times New Roman"/>
          <w:sz w:val="24"/>
          <w:szCs w:val="24"/>
        </w:rPr>
        <w:t>.</w:t>
      </w:r>
    </w:p>
    <w:p w:rsidR="00BC45FD" w:rsidRPr="00BC45FD" w:rsidRDefault="00BC45FD" w:rsidP="00BC45FD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3.3.1</w:t>
      </w:r>
      <w:r w:rsidRPr="00776371">
        <w:rPr>
          <w:bCs w:val="0"/>
          <w:sz w:val="28"/>
          <w:szCs w:val="28"/>
        </w:rPr>
        <w:t xml:space="preserve"> </w:t>
      </w:r>
      <w:r w:rsidRPr="00BC45FD">
        <w:rPr>
          <w:bCs w:val="0"/>
          <w:sz w:val="28"/>
          <w:szCs w:val="28"/>
        </w:rPr>
        <w:t xml:space="preserve">Цепочка </w:t>
      </w:r>
      <w:proofErr w:type="spellStart"/>
      <w:r w:rsidRPr="00BC45FD">
        <w:rPr>
          <w:bCs w:val="0"/>
          <w:sz w:val="28"/>
          <w:szCs w:val="28"/>
        </w:rPr>
        <w:t>валидаторов</w:t>
      </w:r>
      <w:proofErr w:type="spellEnd"/>
      <w:r w:rsidRPr="00BC45FD">
        <w:rPr>
          <w:bCs w:val="0"/>
          <w:sz w:val="28"/>
          <w:szCs w:val="28"/>
        </w:rPr>
        <w:t xml:space="preserve"> </w:t>
      </w:r>
      <w:proofErr w:type="spellStart"/>
      <w:r w:rsidRPr="00BC45FD">
        <w:rPr>
          <w:bCs w:val="0"/>
          <w:sz w:val="28"/>
          <w:szCs w:val="28"/>
        </w:rPr>
        <w:t>ValidatorChainBaseProxy</w:t>
      </w:r>
      <w:proofErr w:type="spellEnd"/>
    </w:p>
    <w:p w:rsidR="00BC45FD" w:rsidRPr="00776371" w:rsidRDefault="00BC45FD" w:rsidP="00DE146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45FD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Pr="00BC45FD">
        <w:rPr>
          <w:rFonts w:ascii="Times New Roman" w:hAnsi="Times New Roman" w:cs="Times New Roman"/>
          <w:sz w:val="24"/>
          <w:szCs w:val="24"/>
        </w:rPr>
        <w:t>ValidatorChainBaseProxy</w:t>
      </w:r>
      <w:proofErr w:type="spellEnd"/>
      <w:r w:rsidRPr="00BC45FD">
        <w:rPr>
          <w:rFonts w:ascii="Times New Roman" w:hAnsi="Times New Roman" w:cs="Times New Roman"/>
          <w:sz w:val="24"/>
          <w:szCs w:val="24"/>
        </w:rPr>
        <w:t xml:space="preserve"> реализует механизм построения цепочек </w:t>
      </w:r>
      <w:proofErr w:type="spellStart"/>
      <w:r w:rsidRPr="00BC45FD">
        <w:rPr>
          <w:rFonts w:ascii="Times New Roman" w:hAnsi="Times New Roman" w:cs="Times New Roman"/>
          <w:sz w:val="24"/>
          <w:szCs w:val="24"/>
        </w:rPr>
        <w:t>валидаторов</w:t>
      </w:r>
      <w:proofErr w:type="spellEnd"/>
      <w:r w:rsidRPr="00BC45FD">
        <w:rPr>
          <w:rFonts w:ascii="Times New Roman" w:hAnsi="Times New Roman" w:cs="Times New Roman"/>
          <w:sz w:val="24"/>
          <w:szCs w:val="24"/>
        </w:rPr>
        <w:t xml:space="preserve"> для комплексной проверки параметров устройств.</w:t>
      </w:r>
    </w:p>
    <w:p w:rsidR="00BC45FD" w:rsidRPr="00BC45FD" w:rsidRDefault="00BC45FD" w:rsidP="00BC45FD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 w:rsidR="00DE146D">
        <w:rPr>
          <w:rFonts w:ascii="Times New Roman" w:hAnsi="Times New Roman" w:cs="Times New Roman"/>
          <w:sz w:val="24"/>
          <w:szCs w:val="24"/>
        </w:rPr>
        <w:t xml:space="preserve"> 3.3.1</w:t>
      </w:r>
      <w:r w:rsidRPr="00BC45FD">
        <w:rPr>
          <w:rFonts w:ascii="Times New Roman" w:hAnsi="Times New Roman" w:cs="Times New Roman"/>
          <w:sz w:val="24"/>
          <w:szCs w:val="24"/>
        </w:rPr>
        <w:t xml:space="preserve">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BC4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Pr="00BC45FD">
        <w:rPr>
          <w:rFonts w:ascii="Times New Roman" w:hAnsi="Times New Roman" w:cs="Times New Roman"/>
          <w:sz w:val="24"/>
          <w:szCs w:val="24"/>
        </w:rPr>
        <w:t>485</w:t>
      </w:r>
      <w:proofErr w:type="spellStart"/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  <w:proofErr w:type="spellEnd"/>
    </w:p>
    <w:p w:rsid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</w:pPr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abstract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ValidatorChainBaseProxy</w:t>
      </w:r>
      <w:proofErr w:type="spellEnd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IValidatorChain</w:t>
      </w:r>
      <w:proofErr w:type="spellEnd"/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spell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NonSerialized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IRs485VariableInfo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variableValidator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spell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NonSerialized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deviceValidator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abstract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IRs485VariableInfo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GetVariableValidator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GetDeviceValidator</w:t>
      </w:r>
      <w:proofErr w:type="spell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spell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deviceValidator</w:t>
      </w:r>
      <w:proofErr w:type="spellEnd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??=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DeviceNameValidator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DeviceAttemptsValidator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DevicePollingValidator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DeviceTimeoutValidator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RegistersPerRequestCountValidator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))))));</w:t>
      </w:r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DE146D" w:rsidRPr="00124520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C45FD" w:rsidRDefault="00BC45FD" w:rsidP="00BC45FD">
      <w:pPr>
        <w:rPr>
          <w:rFonts w:ascii="Times New Roman" w:hAnsi="Times New Roman" w:cs="Times New Roman"/>
          <w:b/>
          <w:sz w:val="24"/>
          <w:szCs w:val="24"/>
        </w:rPr>
      </w:pPr>
    </w:p>
    <w:p w:rsidR="00BC45FD" w:rsidRPr="00F915C1" w:rsidRDefault="00BC45FD" w:rsidP="00BC45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Обоснование выбора решения</w:t>
      </w:r>
      <w:r w:rsidRPr="00F915C1">
        <w:rPr>
          <w:rFonts w:ascii="Times New Roman" w:hAnsi="Times New Roman" w:cs="Times New Roman"/>
          <w:sz w:val="24"/>
          <w:szCs w:val="24"/>
        </w:rPr>
        <w:t>:</w:t>
      </w:r>
    </w:p>
    <w:p w:rsidR="00DE146D" w:rsidRPr="00DE146D" w:rsidRDefault="00DE146D" w:rsidP="00DE146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 xml:space="preserve">Абстрактный базовый класс - единая точка создания цепочек </w:t>
      </w:r>
      <w:proofErr w:type="spellStart"/>
      <w:r w:rsidRPr="00DE146D">
        <w:rPr>
          <w:rFonts w:ascii="Times New Roman" w:hAnsi="Times New Roman" w:cs="Times New Roman"/>
          <w:sz w:val="24"/>
          <w:szCs w:val="24"/>
        </w:rPr>
        <w:t>валидаторов</w:t>
      </w:r>
      <w:proofErr w:type="spellEnd"/>
    </w:p>
    <w:p w:rsidR="00DE146D" w:rsidRPr="00DE146D" w:rsidRDefault="00DE146D" w:rsidP="00DE146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 xml:space="preserve">Композиция </w:t>
      </w:r>
      <w:proofErr w:type="spellStart"/>
      <w:r w:rsidRPr="00DE146D">
        <w:rPr>
          <w:rFonts w:ascii="Times New Roman" w:hAnsi="Times New Roman" w:cs="Times New Roman"/>
          <w:sz w:val="24"/>
          <w:szCs w:val="24"/>
        </w:rPr>
        <w:t>валидаторов</w:t>
      </w:r>
      <w:proofErr w:type="spellEnd"/>
      <w:r w:rsidRPr="00DE146D">
        <w:rPr>
          <w:rFonts w:ascii="Times New Roman" w:hAnsi="Times New Roman" w:cs="Times New Roman"/>
          <w:sz w:val="24"/>
          <w:szCs w:val="24"/>
        </w:rPr>
        <w:t xml:space="preserve"> - последовательная проверка всех параметров устройства</w:t>
      </w:r>
    </w:p>
    <w:p w:rsidR="00BC45FD" w:rsidRPr="00DE146D" w:rsidRDefault="00DE146D" w:rsidP="00BC45F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146D">
        <w:rPr>
          <w:rFonts w:ascii="Times New Roman" w:hAnsi="Times New Roman" w:cs="Times New Roman"/>
          <w:sz w:val="24"/>
          <w:szCs w:val="24"/>
        </w:rPr>
        <w:t>Lazy</w:t>
      </w:r>
      <w:proofErr w:type="spellEnd"/>
      <w:r w:rsidRPr="00DE146D">
        <w:rPr>
          <w:rFonts w:ascii="Times New Roman" w:hAnsi="Times New Roman" w:cs="Times New Roman"/>
          <w:sz w:val="24"/>
          <w:szCs w:val="24"/>
        </w:rPr>
        <w:t>-инициализация - оптимизация производительности</w:t>
      </w:r>
    </w:p>
    <w:p w:rsidR="00BC45FD" w:rsidRPr="00F915C1" w:rsidRDefault="00BC45FD" w:rsidP="00BC45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Принцип работы</w:t>
      </w:r>
      <w:r w:rsidRPr="00F915C1">
        <w:rPr>
          <w:rFonts w:ascii="Times New Roman" w:hAnsi="Times New Roman" w:cs="Times New Roman"/>
          <w:sz w:val="24"/>
          <w:szCs w:val="24"/>
        </w:rPr>
        <w:t>:</w:t>
      </w:r>
    </w:p>
    <w:p w:rsidR="00DE146D" w:rsidRPr="00DE146D" w:rsidRDefault="00DE146D" w:rsidP="00DE146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 xml:space="preserve">Создает цепочку из шести </w:t>
      </w:r>
      <w:proofErr w:type="spellStart"/>
      <w:r w:rsidRPr="00DE146D">
        <w:rPr>
          <w:rFonts w:ascii="Times New Roman" w:hAnsi="Times New Roman" w:cs="Times New Roman"/>
          <w:sz w:val="24"/>
          <w:szCs w:val="24"/>
        </w:rPr>
        <w:t>валидаторов</w:t>
      </w:r>
      <w:proofErr w:type="spellEnd"/>
      <w:r w:rsidRPr="00DE146D">
        <w:rPr>
          <w:rFonts w:ascii="Times New Roman" w:hAnsi="Times New Roman" w:cs="Times New Roman"/>
          <w:sz w:val="24"/>
          <w:szCs w:val="24"/>
        </w:rPr>
        <w:t xml:space="preserve"> для проверки устройства</w:t>
      </w:r>
    </w:p>
    <w:p w:rsidR="00DE146D" w:rsidRPr="00DE146D" w:rsidRDefault="00DE146D" w:rsidP="00DE146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Последовательно проверяет имя, адрес, попытки, опрос, таймаут и регистры</w:t>
      </w:r>
    </w:p>
    <w:p w:rsidR="00BC45FD" w:rsidRPr="00DE146D" w:rsidRDefault="00DE146D" w:rsidP="00DE146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Возвращает готовую цепочку для использования в UI</w:t>
      </w:r>
    </w:p>
    <w:p w:rsidR="00BC45FD" w:rsidRPr="00DE146D" w:rsidRDefault="00BC45FD" w:rsidP="00BC45FD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E146D">
        <w:rPr>
          <w:bCs w:val="0"/>
          <w:sz w:val="28"/>
          <w:szCs w:val="28"/>
        </w:rPr>
        <w:lastRenderedPageBreak/>
        <w:t>3.3.</w:t>
      </w:r>
      <w:r w:rsidR="00DE146D">
        <w:rPr>
          <w:bCs w:val="0"/>
          <w:sz w:val="28"/>
          <w:szCs w:val="28"/>
        </w:rPr>
        <w:t>2</w:t>
      </w:r>
      <w:r w:rsidRPr="00DE146D">
        <w:rPr>
          <w:bCs w:val="0"/>
          <w:sz w:val="28"/>
          <w:szCs w:val="28"/>
        </w:rPr>
        <w:t xml:space="preserve"> </w:t>
      </w:r>
      <w:proofErr w:type="spellStart"/>
      <w:r w:rsidR="00DE146D" w:rsidRPr="00DE146D">
        <w:rPr>
          <w:sz w:val="28"/>
          <w:szCs w:val="28"/>
        </w:rPr>
        <w:t>Валидатор</w:t>
      </w:r>
      <w:proofErr w:type="spellEnd"/>
      <w:r w:rsidR="00DE146D" w:rsidRPr="00DE146D">
        <w:rPr>
          <w:sz w:val="28"/>
          <w:szCs w:val="28"/>
        </w:rPr>
        <w:t xml:space="preserve"> периода опроса Rs485DevicePollingValidator</w:t>
      </w:r>
    </w:p>
    <w:p w:rsidR="00DE146D" w:rsidRPr="00DE146D" w:rsidRDefault="00DE146D" w:rsidP="00DE146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Класс Rs485DevicePollingValidator проверяет корректность периода опроса устройства.</w:t>
      </w:r>
    </w:p>
    <w:p w:rsidR="00BC45FD" w:rsidRPr="00DE146D" w:rsidRDefault="00BC45FD" w:rsidP="00DE146D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 w:rsidR="00DE146D"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="00DE146D">
        <w:rPr>
          <w:rFonts w:ascii="Times New Roman" w:hAnsi="Times New Roman" w:cs="Times New Roman"/>
          <w:sz w:val="24"/>
          <w:szCs w:val="24"/>
        </w:rPr>
        <w:t>3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.2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  <w:r w:rsid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</w:p>
    <w:p w:rsid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</w:pP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DevicePollingValidator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MinValue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MaxValue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65535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Rs485DevicePollingValidator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_request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ArgumentException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newPollingStr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spellEnd"/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newPollingStr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MaxValue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MinValue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MaxValue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result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BC45F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DE146D" w:rsidRPr="00124520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C45FD" w:rsidRDefault="00BC45FD" w:rsidP="00BC45FD">
      <w:pPr>
        <w:rPr>
          <w:rFonts w:ascii="Times New Roman" w:hAnsi="Times New Roman" w:cs="Times New Roman"/>
          <w:b/>
          <w:sz w:val="24"/>
          <w:szCs w:val="24"/>
        </w:rPr>
      </w:pPr>
    </w:p>
    <w:p w:rsidR="00BC45FD" w:rsidRPr="00F915C1" w:rsidRDefault="00BC45FD" w:rsidP="00BC45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Обоснование выбора решения</w:t>
      </w:r>
      <w:r w:rsidRPr="00F915C1">
        <w:rPr>
          <w:rFonts w:ascii="Times New Roman" w:hAnsi="Times New Roman" w:cs="Times New Roman"/>
          <w:sz w:val="24"/>
          <w:szCs w:val="24"/>
        </w:rPr>
        <w:t>:</w:t>
      </w:r>
    </w:p>
    <w:p w:rsidR="00DE146D" w:rsidRPr="00124520" w:rsidRDefault="00DE146D" w:rsidP="00DE146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 xml:space="preserve">Наследование от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BaseValidator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 xml:space="preserve"> - обеспечивает единый интерфейс для всех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валидаторов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 xml:space="preserve"> системы</w:t>
      </w:r>
    </w:p>
    <w:p w:rsidR="00DE146D" w:rsidRPr="00124520" w:rsidRDefault="00DE146D" w:rsidP="00DE146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 xml:space="preserve">Паттерн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Chain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Responsibility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 xml:space="preserve"> - позволяет создавать цепочки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валидаторов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 xml:space="preserve"> для комплексной проверки</w:t>
      </w:r>
    </w:p>
    <w:p w:rsidR="00BC45FD" w:rsidRPr="00DE146D" w:rsidRDefault="00DE146D" w:rsidP="00BC45F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24520">
        <w:rPr>
          <w:rFonts w:ascii="Times New Roman" w:hAnsi="Times New Roman" w:cs="Times New Roman"/>
          <w:sz w:val="24"/>
          <w:szCs w:val="24"/>
        </w:rPr>
        <w:t>Nullable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 xml:space="preserve"> контекст - повышает безопасность кода за счет явной обработки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>-значений</w:t>
      </w:r>
    </w:p>
    <w:p w:rsidR="00BC45FD" w:rsidRPr="00F915C1" w:rsidRDefault="00BC45FD" w:rsidP="00BC45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Принцип работы</w:t>
      </w:r>
      <w:r w:rsidRPr="00F915C1">
        <w:rPr>
          <w:rFonts w:ascii="Times New Roman" w:hAnsi="Times New Roman" w:cs="Times New Roman"/>
          <w:sz w:val="24"/>
          <w:szCs w:val="24"/>
        </w:rPr>
        <w:t>:</w:t>
      </w:r>
    </w:p>
    <w:p w:rsidR="00DE146D" w:rsidRPr="00DE146D" w:rsidRDefault="00DE146D" w:rsidP="00DE146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 xml:space="preserve">Проверяет период опроса на соответствие диапазону 0-65535 </w:t>
      </w:r>
      <w:proofErr w:type="spellStart"/>
      <w:r w:rsidRPr="00DE146D">
        <w:rPr>
          <w:rFonts w:ascii="Times New Roman" w:hAnsi="Times New Roman" w:cs="Times New Roman"/>
          <w:sz w:val="24"/>
          <w:szCs w:val="24"/>
        </w:rPr>
        <w:t>мс</w:t>
      </w:r>
      <w:proofErr w:type="spellEnd"/>
    </w:p>
    <w:p w:rsidR="00DE146D" w:rsidRPr="00DE146D" w:rsidRDefault="00DE146D" w:rsidP="00DE146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Обеспечивает корректную частоту опроса устройства</w:t>
      </w:r>
    </w:p>
    <w:p w:rsidR="00BC45FD" w:rsidRDefault="00BC45FD" w:rsidP="00FD733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C45FD" w:rsidRPr="00124520" w:rsidRDefault="00BC45FD" w:rsidP="00BC45FD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sz w:val="28"/>
          <w:szCs w:val="28"/>
        </w:rPr>
      </w:pPr>
      <w:r>
        <w:rPr>
          <w:bCs w:val="0"/>
          <w:sz w:val="28"/>
          <w:szCs w:val="28"/>
        </w:rPr>
        <w:lastRenderedPageBreak/>
        <w:t>3.3.</w:t>
      </w:r>
      <w:r w:rsidR="00DE146D">
        <w:rPr>
          <w:bCs w:val="0"/>
          <w:sz w:val="28"/>
          <w:szCs w:val="28"/>
        </w:rPr>
        <w:t>3</w:t>
      </w:r>
      <w:r w:rsidRPr="00776371">
        <w:rPr>
          <w:bCs w:val="0"/>
          <w:sz w:val="28"/>
          <w:szCs w:val="28"/>
        </w:rPr>
        <w:t xml:space="preserve"> </w:t>
      </w:r>
      <w:proofErr w:type="spellStart"/>
      <w:r w:rsidRPr="00124520">
        <w:rPr>
          <w:sz w:val="28"/>
          <w:szCs w:val="28"/>
        </w:rPr>
        <w:t>Валидатор</w:t>
      </w:r>
      <w:proofErr w:type="spellEnd"/>
      <w:r w:rsidRPr="00124520">
        <w:rPr>
          <w:sz w:val="28"/>
          <w:szCs w:val="28"/>
        </w:rPr>
        <w:t xml:space="preserve"> регистров Rs485RegistersPerRequestCountValidator</w:t>
      </w:r>
    </w:p>
    <w:p w:rsidR="00BC45FD" w:rsidRPr="00776371" w:rsidRDefault="00BC45FD" w:rsidP="00BC45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 xml:space="preserve">Класс Rs485RegistersPerRequestCountValidator проверяет количество регистров в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 xml:space="preserve">-запросе. Наследуется от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BaseValidator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 xml:space="preserve">&lt;IRs485DeviceInfo&gt; и работает по принципу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Chain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Responsibility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>.</w:t>
      </w:r>
    </w:p>
    <w:p w:rsidR="00BC45FD" w:rsidRPr="0050333F" w:rsidRDefault="00BC45FD" w:rsidP="00BC45FD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 w:rsidR="00DE146D" w:rsidRPr="0050333F">
        <w:rPr>
          <w:rFonts w:ascii="Times New Roman" w:hAnsi="Times New Roman" w:cs="Times New Roman"/>
          <w:sz w:val="24"/>
          <w:szCs w:val="24"/>
          <w:lang w:val="en-US"/>
        </w:rPr>
        <w:t xml:space="preserve"> 3.3.3</w:t>
      </w:r>
      <w:r w:rsidRPr="0050333F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5033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50333F">
        <w:rPr>
          <w:rFonts w:ascii="Times New Roman" w:hAnsi="Times New Roman" w:cs="Times New Roman"/>
          <w:sz w:val="24"/>
          <w:szCs w:val="24"/>
          <w:lang w:val="en-US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</w:p>
    <w:p w:rsidR="00BC45FD" w:rsidRPr="0050333F" w:rsidRDefault="00BC45FD" w:rsidP="00BC45F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033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</w:p>
    <w:p w:rsidR="00BC45FD" w:rsidRPr="00124520" w:rsidRDefault="00BC45FD" w:rsidP="0050333F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RegistersPerRequestCountValidator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&gt;{</w:t>
      </w:r>
    </w:p>
    <w:p w:rsidR="00BC45FD" w:rsidRPr="00124520" w:rsidRDefault="00BC45FD" w:rsidP="00BC45F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proofErr w:type="spell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proofErr w:type="spell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MinValue</w:t>
      </w:r>
      <w:proofErr w:type="spell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="00017F93"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proofErr w:type="spell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proofErr w:type="spell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MaxValue</w:t>
      </w:r>
      <w:proofErr w:type="spell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125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BC45FD" w:rsidRPr="00124520" w:rsidRDefault="00BC45FD" w:rsidP="00BC45F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BC45FD" w:rsidRPr="00124520" w:rsidRDefault="00BC45FD" w:rsidP="00BC45F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Rs485RegistersPerRequestCountValidator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&gt;?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="00017F93"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_request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Rs485Request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RegistersPerRequestCount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BC45FD" w:rsidRPr="00124520" w:rsidRDefault="00BC45FD" w:rsidP="00BC45F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BC45FD" w:rsidRPr="00124520" w:rsidRDefault="00BC45FD" w:rsidP="00BC45F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&gt;?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proofErr w:type="spell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BC45FD" w:rsidRPr="00124520" w:rsidRDefault="00BC45FD" w:rsidP="00BC45F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BC45FD" w:rsidRPr="00124520" w:rsidRDefault="00BC45FD" w:rsidP="00BC45F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proofErr w:type="spell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BC45FD" w:rsidRPr="00124520" w:rsidRDefault="00BC45FD" w:rsidP="00BC45F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ArgumentException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BC45FD" w:rsidRPr="00124520" w:rsidRDefault="00BC45FD" w:rsidP="00BC45F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BC45FD" w:rsidRPr="00124520" w:rsidRDefault="00BC45FD" w:rsidP="00BC45F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spellEnd"/>
      <w:proofErr w:type="gram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proofErr w:type="spell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count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count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MinValue</w:t>
      </w:r>
      <w:proofErr w:type="spell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and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MaxValue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BC45FD" w:rsidRPr="00124520" w:rsidRDefault="00BC45FD" w:rsidP="00BC45F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Invoke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MinValue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MaxValue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BC45FD" w:rsidRPr="00017F93" w:rsidRDefault="00BC45FD" w:rsidP="00BC45F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proofErr w:type="spell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false</w:t>
      </w:r>
      <w:proofErr w:type="spell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;}}</w:t>
      </w:r>
    </w:p>
    <w:p w:rsidR="00BC45FD" w:rsidRPr="00124520" w:rsidRDefault="00BC45FD" w:rsidP="00BC45F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C45FD" w:rsidRDefault="00BC45FD" w:rsidP="00BC45FD">
      <w:pPr>
        <w:rPr>
          <w:rFonts w:ascii="Times New Roman" w:hAnsi="Times New Roman" w:cs="Times New Roman"/>
          <w:b/>
          <w:sz w:val="24"/>
          <w:szCs w:val="24"/>
        </w:rPr>
      </w:pPr>
    </w:p>
    <w:p w:rsidR="00BC45FD" w:rsidRPr="00F915C1" w:rsidRDefault="00BC45FD" w:rsidP="00BC45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Обоснование выбора решения</w:t>
      </w:r>
      <w:r w:rsidRPr="00F915C1">
        <w:rPr>
          <w:rFonts w:ascii="Times New Roman" w:hAnsi="Times New Roman" w:cs="Times New Roman"/>
          <w:sz w:val="24"/>
          <w:szCs w:val="24"/>
        </w:rPr>
        <w:t>:</w:t>
      </w:r>
    </w:p>
    <w:p w:rsidR="00BC45FD" w:rsidRPr="00124520" w:rsidRDefault="00BC45FD" w:rsidP="00BC45F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 xml:space="preserve">Наследование от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BaseValidator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 xml:space="preserve"> - обеспечивает единый интерфейс для всех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валидаторов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 xml:space="preserve"> системы</w:t>
      </w:r>
    </w:p>
    <w:p w:rsidR="00BC45FD" w:rsidRPr="00124520" w:rsidRDefault="00BC45FD" w:rsidP="00BC45F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 xml:space="preserve">Паттерн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Chain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Responsibility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 xml:space="preserve"> - позволяет создавать цепочки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валидаторов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 xml:space="preserve"> для комплексной проверки</w:t>
      </w:r>
    </w:p>
    <w:p w:rsidR="00BC45FD" w:rsidRPr="00DE146D" w:rsidRDefault="00BC45FD" w:rsidP="00BC45F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24520">
        <w:rPr>
          <w:rFonts w:ascii="Times New Roman" w:hAnsi="Times New Roman" w:cs="Times New Roman"/>
          <w:sz w:val="24"/>
          <w:szCs w:val="24"/>
        </w:rPr>
        <w:t>Nullable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 xml:space="preserve"> контекст - повышает безопасность кода за счет явной обработки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>-значений</w:t>
      </w:r>
    </w:p>
    <w:p w:rsidR="00BC45FD" w:rsidRPr="00F915C1" w:rsidRDefault="00BC45FD" w:rsidP="00BC45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Принцип работы</w:t>
      </w:r>
      <w:r w:rsidRPr="00F915C1">
        <w:rPr>
          <w:rFonts w:ascii="Times New Roman" w:hAnsi="Times New Roman" w:cs="Times New Roman"/>
          <w:sz w:val="24"/>
          <w:szCs w:val="24"/>
        </w:rPr>
        <w:t>:</w:t>
      </w:r>
    </w:p>
    <w:p w:rsidR="00BC45FD" w:rsidRPr="00124520" w:rsidRDefault="00BC45FD" w:rsidP="00BC45F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Проверяет, что значение находится в допустимом диапазоне 2-125 регистров</w:t>
      </w:r>
    </w:p>
    <w:p w:rsidR="00BC45FD" w:rsidRPr="00124520" w:rsidRDefault="00BC45FD" w:rsidP="00BC45F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Преобразует входное значение в числовой формат с проверкой корректности</w:t>
      </w:r>
    </w:p>
    <w:p w:rsidR="00BC45FD" w:rsidRPr="00124520" w:rsidRDefault="00BC45FD" w:rsidP="00BC45F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Генерирует локализованные сообщения об ошибках при несоответствии критериям</w:t>
      </w:r>
    </w:p>
    <w:p w:rsidR="00BC45FD" w:rsidRPr="00124520" w:rsidRDefault="00BC45FD" w:rsidP="00BC45F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 xml:space="preserve">Передает управление следующему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валидатору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 xml:space="preserve"> в цепочке при успешной проверке</w:t>
      </w:r>
    </w:p>
    <w:p w:rsidR="00BC45FD" w:rsidRPr="00DE146D" w:rsidRDefault="00BC45FD" w:rsidP="00DE146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 xml:space="preserve">Поддерживает опциональные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callback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>-функции для передачи ошибок в UI</w:t>
      </w:r>
    </w:p>
    <w:p w:rsidR="00124520" w:rsidRPr="00DE146D" w:rsidRDefault="00DE146D" w:rsidP="00124520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E146D">
        <w:rPr>
          <w:bCs w:val="0"/>
          <w:sz w:val="28"/>
          <w:szCs w:val="28"/>
        </w:rPr>
        <w:lastRenderedPageBreak/>
        <w:t>3.3.</w:t>
      </w:r>
      <w:r>
        <w:rPr>
          <w:bCs w:val="0"/>
          <w:sz w:val="28"/>
          <w:szCs w:val="28"/>
        </w:rPr>
        <w:t>4</w:t>
      </w:r>
      <w:r w:rsidRPr="00DE146D">
        <w:rPr>
          <w:bCs w:val="0"/>
          <w:sz w:val="28"/>
          <w:szCs w:val="28"/>
        </w:rPr>
        <w:t xml:space="preserve"> </w:t>
      </w:r>
      <w:proofErr w:type="spellStart"/>
      <w:r w:rsidRPr="00DE146D">
        <w:rPr>
          <w:sz w:val="28"/>
          <w:szCs w:val="28"/>
        </w:rPr>
        <w:t>Валидатор</w:t>
      </w:r>
      <w:proofErr w:type="spellEnd"/>
      <w:r w:rsidRPr="00DE146D">
        <w:rPr>
          <w:sz w:val="28"/>
          <w:szCs w:val="28"/>
        </w:rPr>
        <w:t xml:space="preserve"> адреса устройства Rs485DeviceAddressValidator</w:t>
      </w:r>
    </w:p>
    <w:p w:rsidR="00DE146D" w:rsidRPr="00776371" w:rsidRDefault="00DE146D" w:rsidP="001245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 xml:space="preserve">Класс Rs485DeviceAddressValidator проверяет корректность </w:t>
      </w:r>
      <w:proofErr w:type="spellStart"/>
      <w:r w:rsidRPr="00DE146D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DE146D">
        <w:rPr>
          <w:rFonts w:ascii="Times New Roman" w:hAnsi="Times New Roman" w:cs="Times New Roman"/>
          <w:sz w:val="24"/>
          <w:szCs w:val="24"/>
        </w:rPr>
        <w:t>-адреса устройства.</w:t>
      </w:r>
    </w:p>
    <w:p w:rsidR="00124520" w:rsidRPr="00DE146D" w:rsidRDefault="00124520" w:rsidP="00DE146D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 w:rsidR="00DE146D"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="00DE146D">
        <w:rPr>
          <w:rFonts w:ascii="Times New Roman" w:hAnsi="Times New Roman" w:cs="Times New Roman"/>
          <w:sz w:val="24"/>
          <w:szCs w:val="24"/>
        </w:rPr>
        <w:t>3</w:t>
      </w:r>
      <w:r w:rsidR="00DE146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DE146D">
        <w:rPr>
          <w:rFonts w:ascii="Times New Roman" w:hAnsi="Times New Roman" w:cs="Times New Roman"/>
          <w:sz w:val="24"/>
          <w:szCs w:val="24"/>
        </w:rPr>
        <w:t>4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</w:pP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DeviceAddressValidator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MinValue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="00017F93"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MaxValue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254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Rs485DeviceAddressValidator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){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_request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ArgumentException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newAddrStr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addr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newAddrStr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addr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result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addr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MinValue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addr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MaxValue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MinValue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MaxValue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proofErr w:type="spell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result</w:t>
      </w:r>
      <w:proofErr w:type="spell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124520" w:rsidRPr="00017F93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}}</w:t>
      </w:r>
    </w:p>
    <w:p w:rsidR="00DE146D" w:rsidRPr="00124520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24520" w:rsidRDefault="00124520" w:rsidP="00DA42CA">
      <w:pPr>
        <w:rPr>
          <w:rFonts w:ascii="Times New Roman" w:hAnsi="Times New Roman" w:cs="Times New Roman"/>
          <w:b/>
          <w:sz w:val="24"/>
          <w:szCs w:val="24"/>
        </w:rPr>
      </w:pPr>
    </w:p>
    <w:p w:rsidR="00124520" w:rsidRPr="00F915C1" w:rsidRDefault="00124520" w:rsidP="001245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Обоснование выбора решения</w:t>
      </w:r>
      <w:r w:rsidRPr="00F915C1">
        <w:rPr>
          <w:rFonts w:ascii="Times New Roman" w:hAnsi="Times New Roman" w:cs="Times New Roman"/>
          <w:sz w:val="24"/>
          <w:szCs w:val="24"/>
        </w:rPr>
        <w:t>:</w:t>
      </w:r>
    </w:p>
    <w:p w:rsidR="00124520" w:rsidRPr="00124520" w:rsidRDefault="00124520" w:rsidP="00124520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 xml:space="preserve">Наследование от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BaseValidator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 xml:space="preserve"> - обеспечивает единый интерфейс для всех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валидаторов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 xml:space="preserve"> системы</w:t>
      </w:r>
    </w:p>
    <w:p w:rsidR="00124520" w:rsidRPr="00124520" w:rsidRDefault="00124520" w:rsidP="00124520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 xml:space="preserve">Паттерн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Chain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Responsibility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 xml:space="preserve"> - позволяет создавать цепочки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валидаторов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 xml:space="preserve"> для комплексной проверки</w:t>
      </w:r>
    </w:p>
    <w:p w:rsidR="00124520" w:rsidRPr="00DE146D" w:rsidRDefault="00124520" w:rsidP="00124520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24520">
        <w:rPr>
          <w:rFonts w:ascii="Times New Roman" w:hAnsi="Times New Roman" w:cs="Times New Roman"/>
          <w:sz w:val="24"/>
          <w:szCs w:val="24"/>
        </w:rPr>
        <w:t>Nullable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 xml:space="preserve"> контекст - повышает безопасность кода за счет явной обработки </w:t>
      </w:r>
      <w:proofErr w:type="spellStart"/>
      <w:r w:rsidRPr="00124520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124520">
        <w:rPr>
          <w:rFonts w:ascii="Times New Roman" w:hAnsi="Times New Roman" w:cs="Times New Roman"/>
          <w:sz w:val="24"/>
          <w:szCs w:val="24"/>
        </w:rPr>
        <w:t>-значений</w:t>
      </w:r>
    </w:p>
    <w:p w:rsidR="00124520" w:rsidRPr="00F915C1" w:rsidRDefault="00124520" w:rsidP="001245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Принцип работы</w:t>
      </w:r>
      <w:r w:rsidRPr="00F915C1">
        <w:rPr>
          <w:rFonts w:ascii="Times New Roman" w:hAnsi="Times New Roman" w:cs="Times New Roman"/>
          <w:sz w:val="24"/>
          <w:szCs w:val="24"/>
        </w:rPr>
        <w:t>:</w:t>
      </w:r>
    </w:p>
    <w:p w:rsidR="00DE146D" w:rsidRPr="00DE146D" w:rsidRDefault="00DE146D" w:rsidP="00DE146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Проверяет адрес устройства на соответствие диапазону 1-254</w:t>
      </w:r>
    </w:p>
    <w:p w:rsidR="00DE146D" w:rsidRPr="00DE146D" w:rsidRDefault="00DE146D" w:rsidP="00DE146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 xml:space="preserve">Обеспечивает корректность адресации в </w:t>
      </w:r>
      <w:proofErr w:type="spellStart"/>
      <w:r w:rsidRPr="00DE146D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DE146D">
        <w:rPr>
          <w:rFonts w:ascii="Times New Roman" w:hAnsi="Times New Roman" w:cs="Times New Roman"/>
          <w:sz w:val="24"/>
          <w:szCs w:val="24"/>
        </w:rPr>
        <w:t>-сети</w:t>
      </w:r>
    </w:p>
    <w:p w:rsidR="00124520" w:rsidRDefault="00DE146D" w:rsidP="00DA42C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BC45FD" w:rsidRPr="005F178F" w:rsidRDefault="00BC45FD" w:rsidP="00BC45FD">
      <w:pPr>
        <w:pStyle w:val="3"/>
        <w:keepNext/>
        <w:keepLines/>
        <w:spacing w:before="0" w:beforeAutospacing="0" w:after="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4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Пример формирования групповых запросов</w:t>
      </w:r>
    </w:p>
    <w:p w:rsidR="00BC45FD" w:rsidRPr="00863A40" w:rsidRDefault="00BC45FD" w:rsidP="00BC4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Для демонстрации работы алгоритма группировки рассмотрим практический пример формирования запросов для трех переменных с различными условиями чтения/записи. В примере задействуются все основные правила ф</w:t>
      </w:r>
      <w:r>
        <w:rPr>
          <w:rFonts w:ascii="Times New Roman" w:hAnsi="Times New Roman" w:cs="Times New Roman"/>
          <w:sz w:val="24"/>
          <w:szCs w:val="24"/>
        </w:rPr>
        <w:t>ормирования групповых запросов.</w:t>
      </w:r>
    </w:p>
    <w:p w:rsidR="00BC45FD" w:rsidRPr="00863A40" w:rsidRDefault="00BC45FD" w:rsidP="00BC45FD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Входные данные</w:t>
      </w:r>
    </w:p>
    <w:p w:rsidR="00BC45FD" w:rsidRPr="00863A40" w:rsidRDefault="00BC45FD" w:rsidP="00BC45FD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Исходные параметры перемен</w:t>
      </w:r>
      <w:r>
        <w:rPr>
          <w:rFonts w:ascii="Times New Roman" w:hAnsi="Times New Roman" w:cs="Times New Roman"/>
          <w:sz w:val="24"/>
          <w:szCs w:val="24"/>
          <w:lang w:eastAsia="ru-RU"/>
        </w:rPr>
        <w:t>ных представлены в таблице 2.6.</w:t>
      </w:r>
    </w:p>
    <w:p w:rsidR="00BC45FD" w:rsidRPr="00863A40" w:rsidRDefault="00BC45FD" w:rsidP="00BC45F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2.6</w:t>
      </w:r>
      <w:r w:rsidRPr="00863A40">
        <w:rPr>
          <w:rFonts w:ascii="Times New Roman" w:hAnsi="Times New Roman" w:cs="Times New Roman"/>
          <w:sz w:val="24"/>
          <w:szCs w:val="24"/>
        </w:rPr>
        <w:t xml:space="preserve"> - Исходные параметры переменных для примера группировки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5F5F5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612"/>
        <w:gridCol w:w="1206"/>
        <w:gridCol w:w="1634"/>
        <w:gridCol w:w="1256"/>
        <w:gridCol w:w="1031"/>
        <w:gridCol w:w="2261"/>
      </w:tblGrid>
      <w:tr w:rsidR="00BC45FD" w:rsidRPr="00863A40" w:rsidTr="00956990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Переменная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Адрес</w:t>
            </w:r>
          </w:p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переменной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Период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По команде</w:t>
            </w:r>
          </w:p>
        </w:tc>
      </w:tr>
      <w:tr w:rsidR="00BC45FD" w:rsidRPr="00863A40" w:rsidTr="00956990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proofErr w:type="spellStart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</w:t>
            </w:r>
            <w:proofErr w:type="spellEnd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100 </w:t>
            </w:r>
            <w:proofErr w:type="spellStart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мс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типа </w:t>
            </w:r>
            <w:proofErr w:type="spellStart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bool</w:t>
            </w:r>
            <w:proofErr w:type="spellEnd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: 512</w:t>
            </w:r>
          </w:p>
        </w:tc>
      </w:tr>
      <w:tr w:rsidR="00BC45FD" w:rsidRPr="00863A40" w:rsidTr="00956990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proofErr w:type="spellStart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</w:t>
            </w:r>
            <w:proofErr w:type="spellEnd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100 </w:t>
            </w:r>
            <w:proofErr w:type="spellStart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мс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типа </w:t>
            </w:r>
            <w:proofErr w:type="spellStart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bool</w:t>
            </w:r>
            <w:proofErr w:type="spellEnd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: 512</w:t>
            </w:r>
          </w:p>
        </w:tc>
      </w:tr>
      <w:tr w:rsidR="00BC45FD" w:rsidRPr="00863A40" w:rsidTr="00956990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proofErr w:type="spellStart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</w:t>
            </w:r>
            <w:proofErr w:type="spellEnd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506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50 </w:t>
            </w:r>
            <w:proofErr w:type="spellStart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мс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типа </w:t>
            </w:r>
            <w:proofErr w:type="spellStart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bool</w:t>
            </w:r>
            <w:proofErr w:type="spellEnd"/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: 600</w:t>
            </w:r>
          </w:p>
        </w:tc>
      </w:tr>
    </w:tbl>
    <w:p w:rsidR="00BC45FD" w:rsidRDefault="00BC45FD" w:rsidP="00BC45FD">
      <w:pPr>
        <w:rPr>
          <w:lang w:eastAsia="ru-RU"/>
        </w:rPr>
      </w:pPr>
    </w:p>
    <w:p w:rsidR="00BC45FD" w:rsidRPr="00863A40" w:rsidRDefault="00BC45FD" w:rsidP="00BC45FD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Дополнительное условие</w:t>
      </w:r>
      <w:r w:rsidRPr="00863A40">
        <w:rPr>
          <w:rFonts w:ascii="Times New Roman" w:hAnsi="Times New Roman" w:cs="Times New Roman"/>
          <w:sz w:val="24"/>
          <w:szCs w:val="24"/>
          <w:lang w:eastAsia="ru-RU"/>
        </w:rPr>
        <w:t>: Максимальное количество регистров в запросе = 16</w:t>
      </w:r>
    </w:p>
    <w:p w:rsidR="00BC45FD" w:rsidRPr="00863A40" w:rsidRDefault="00BC45FD" w:rsidP="00BC45FD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Алгоритм обработки переменных</w:t>
      </w:r>
    </w:p>
    <w:p w:rsidR="00BC45FD" w:rsidRPr="00863A40" w:rsidRDefault="00BC45FD" w:rsidP="00BC45FD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Процесс формирования групповых запросов выпол</w:t>
      </w:r>
      <w:r>
        <w:rPr>
          <w:rFonts w:ascii="Times New Roman" w:hAnsi="Times New Roman" w:cs="Times New Roman"/>
          <w:sz w:val="24"/>
          <w:szCs w:val="24"/>
          <w:lang w:eastAsia="ru-RU"/>
        </w:rPr>
        <w:t>няется по следующему алгоритму:</w:t>
      </w:r>
    </w:p>
    <w:p w:rsidR="00BC45FD" w:rsidRPr="00863A40" w:rsidRDefault="00BC45FD" w:rsidP="00BC45FD">
      <w:pPr>
        <w:numPr>
          <w:ilvl w:val="0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Для переменной "Var-1" с младшим регистром и для переменной "Var-2" на следующем по порядку регистре формируем запросы:</w:t>
      </w:r>
    </w:p>
    <w:p w:rsidR="00BC45FD" w:rsidRPr="00863A40" w:rsidRDefault="00BC45FD" w:rsidP="00BC45FD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Между адресами регистров переменных "Var-1" и "Var-2" нет разрыва - переменные можно </w:t>
      </w:r>
      <w:proofErr w:type="spellStart"/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объеденять</w:t>
      </w:r>
      <w:proofErr w:type="spellEnd"/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в групповые запросы;</w:t>
      </w:r>
    </w:p>
    <w:p w:rsidR="00BC45FD" w:rsidRPr="00863A40" w:rsidRDefault="00BC45FD" w:rsidP="00BC45FD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У переменных Var-1 и Var-2 одинаковая функция 0х03 - переменные можно </w:t>
      </w:r>
      <w:proofErr w:type="spellStart"/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объеденять</w:t>
      </w:r>
      <w:proofErr w:type="spellEnd"/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в групповые запросы;</w:t>
      </w:r>
    </w:p>
    <w:p w:rsidR="00BC45FD" w:rsidRPr="00863A40" w:rsidRDefault="00BC45FD" w:rsidP="00BC45FD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У переменных Var-1 и Var-2 одинаковое условие "Период" - переменные можно </w:t>
      </w:r>
      <w:proofErr w:type="spellStart"/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объеденить</w:t>
      </w:r>
      <w:proofErr w:type="spellEnd"/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в "Запрос №1 - групповой запрос по периоду".</w:t>
      </w:r>
    </w:p>
    <w:p w:rsidR="00BC45FD" w:rsidRDefault="00BC45FD" w:rsidP="00BC45FD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У переменных Var-1 и Var-2 одинаковое условие "По команде" (одинаковая командная переменная) - переменные можно </w:t>
      </w:r>
      <w:proofErr w:type="spellStart"/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объеденить</w:t>
      </w:r>
      <w:proofErr w:type="spellEnd"/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в "Запрос №2 - групповой запрос по одинаковой команде";</w:t>
      </w:r>
    </w:p>
    <w:p w:rsidR="00BC45FD" w:rsidRDefault="00BC45FD" w:rsidP="00BC45FD">
      <w:p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BC45FD" w:rsidRPr="00863A40" w:rsidRDefault="00BC45FD" w:rsidP="00BC45FD">
      <w:p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BC45FD" w:rsidRPr="00863A40" w:rsidRDefault="00BC45FD" w:rsidP="00BC45FD">
      <w:pPr>
        <w:numPr>
          <w:ilvl w:val="0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Для переменной "Var-3" на следующем НЕ по порядку регистре формируем запросы:</w:t>
      </w:r>
    </w:p>
    <w:p w:rsidR="00BC45FD" w:rsidRPr="00863A40" w:rsidRDefault="00BC45FD" w:rsidP="00BC45FD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Между адресами регистров переменных "Var-2" и "Var-3" есть разрыв - переменные нельзя </w:t>
      </w:r>
      <w:proofErr w:type="spellStart"/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объеденять</w:t>
      </w:r>
      <w:proofErr w:type="spellEnd"/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в групповые запросы, соответственно для переменной "Var-3" формируем индивидуальные запросы:</w:t>
      </w:r>
    </w:p>
    <w:p w:rsidR="00BC45FD" w:rsidRPr="00863A40" w:rsidRDefault="00BC45FD" w:rsidP="00BC45FD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"Запрос №3 - индивидуальный запрос по периоду;</w:t>
      </w:r>
    </w:p>
    <w:p w:rsidR="00BC45FD" w:rsidRPr="00863A40" w:rsidRDefault="00BC45FD" w:rsidP="00BC45FD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"Запрос №4 - индивидуальный запрос по команде.</w:t>
      </w:r>
    </w:p>
    <w:p w:rsidR="00BC45FD" w:rsidRPr="00863A40" w:rsidRDefault="00BC45FD" w:rsidP="00BC45FD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Визуализация процесса группировки</w:t>
      </w:r>
    </w:p>
    <w:p w:rsidR="00BC45FD" w:rsidRPr="00863A40" w:rsidRDefault="00BC45FD" w:rsidP="00BC4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2.10</w:t>
      </w:r>
      <w:r w:rsidRPr="00863A40">
        <w:rPr>
          <w:rFonts w:ascii="Times New Roman" w:hAnsi="Times New Roman" w:cs="Times New Roman"/>
          <w:sz w:val="24"/>
          <w:szCs w:val="24"/>
        </w:rPr>
        <w:t xml:space="preserve"> представлена диаграмма формирования групповы</w:t>
      </w:r>
      <w:r>
        <w:rPr>
          <w:rFonts w:ascii="Times New Roman" w:hAnsi="Times New Roman" w:cs="Times New Roman"/>
          <w:sz w:val="24"/>
          <w:szCs w:val="24"/>
        </w:rPr>
        <w:t>х запросов для данного примера.</w:t>
      </w:r>
    </w:p>
    <w:p w:rsidR="00BC45FD" w:rsidRDefault="00BC45FD" w:rsidP="00BC45FD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8513A53" wp14:editId="5F3784E7">
            <wp:extent cx="6213404" cy="32469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Групповой запрос Modbus - пример_1(2)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3161" cy="328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5FD" w:rsidRPr="00863A40" w:rsidRDefault="00BC45FD" w:rsidP="00BC45FD">
      <w:pPr>
        <w:pStyle w:val="a7"/>
        <w:shd w:val="clear" w:color="auto" w:fill="FFFFFF"/>
        <w:spacing w:before="0" w:beforeAutospacing="0" w:after="150" w:afterAutospacing="0" w:line="390" w:lineRule="atLeast"/>
        <w:jc w:val="center"/>
      </w:pPr>
      <w:r>
        <w:t xml:space="preserve">Рисунок 2.10 – </w:t>
      </w:r>
      <w:r w:rsidRPr="00863A40">
        <w:t>Диаграмма формирования групповых запросов для переменных</w:t>
      </w:r>
    </w:p>
    <w:p w:rsidR="00BC45FD" w:rsidRPr="00863A40" w:rsidRDefault="00BC45FD" w:rsidP="00BC45FD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BC45FD" w:rsidRPr="004947F5" w:rsidRDefault="00BC45FD" w:rsidP="00BC45FD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b/>
          <w:sz w:val="24"/>
          <w:szCs w:val="24"/>
          <w:lang w:eastAsia="ru-RU"/>
        </w:rPr>
        <w:t>Выходные данные и анализ эффективности</w:t>
      </w:r>
    </w:p>
    <w:p w:rsidR="00BC45FD" w:rsidRDefault="00BC45FD" w:rsidP="00BC4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В результате работы алгоритма группировки сформировано 4 запроса вместо потенциальных 6 запросов (по одному запросу на каждое условие для каждой переменн</w:t>
      </w:r>
      <w:r>
        <w:rPr>
          <w:rFonts w:ascii="Times New Roman" w:hAnsi="Times New Roman" w:cs="Times New Roman"/>
          <w:sz w:val="24"/>
          <w:szCs w:val="24"/>
        </w:rPr>
        <w:t>ой при отсутствии группировки).</w:t>
      </w:r>
    </w:p>
    <w:p w:rsidR="00BC45FD" w:rsidRDefault="00BC45FD" w:rsidP="00BC4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C45FD" w:rsidRDefault="00BC45FD" w:rsidP="00BC4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C45FD" w:rsidRDefault="00BC45FD" w:rsidP="00BC4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C45FD" w:rsidRDefault="00BC45FD" w:rsidP="00BC4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C45FD" w:rsidRPr="00863A40" w:rsidRDefault="00BC45FD" w:rsidP="00BC4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C45FD" w:rsidRPr="001B07DB" w:rsidRDefault="00BC45FD" w:rsidP="00BC45FD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1B07DB">
        <w:rPr>
          <w:rFonts w:ascii="Times New Roman" w:hAnsi="Times New Roman" w:cs="Times New Roman"/>
          <w:b/>
          <w:sz w:val="24"/>
          <w:szCs w:val="24"/>
          <w:lang w:eastAsia="ru-RU"/>
        </w:rPr>
        <w:lastRenderedPageBreak/>
        <w:t>Коэффиц</w:t>
      </w:r>
      <w:r>
        <w:rPr>
          <w:rFonts w:ascii="Times New Roman" w:hAnsi="Times New Roman" w:cs="Times New Roman"/>
          <w:b/>
          <w:sz w:val="24"/>
          <w:szCs w:val="24"/>
          <w:lang w:eastAsia="ru-RU"/>
        </w:rPr>
        <w:t>иент эффективности группировки:</w:t>
      </w:r>
    </w:p>
    <w:p w:rsidR="00BC45FD" w:rsidRPr="001B07DB" w:rsidRDefault="00BC45FD" w:rsidP="00BC45FD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1B07DB">
        <w:rPr>
          <w:rFonts w:ascii="Times New Roman" w:hAnsi="Times New Roman" w:cs="Times New Roman"/>
          <w:sz w:val="24"/>
          <w:szCs w:val="24"/>
          <w:lang w:eastAsia="ru-RU"/>
        </w:rPr>
        <w:t>С группировкой: 4 запроса</w:t>
      </w:r>
    </w:p>
    <w:p w:rsidR="00BC45FD" w:rsidRPr="001B07DB" w:rsidRDefault="00BC45FD" w:rsidP="00BC45FD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1B07DB">
        <w:rPr>
          <w:rFonts w:ascii="Times New Roman" w:hAnsi="Times New Roman" w:cs="Times New Roman"/>
          <w:sz w:val="24"/>
          <w:szCs w:val="24"/>
          <w:lang w:eastAsia="ru-RU"/>
        </w:rPr>
        <w:t>Без группировки: 6 запросов</w:t>
      </w:r>
    </w:p>
    <w:p w:rsidR="00BC45FD" w:rsidRDefault="00BC45FD" w:rsidP="00BC4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07DB">
        <w:rPr>
          <w:rFonts w:ascii="Times New Roman" w:hAnsi="Times New Roman" w:cs="Times New Roman"/>
          <w:sz w:val="24"/>
          <w:szCs w:val="24"/>
        </w:rPr>
        <w:t>Анализ эффект</w:t>
      </w:r>
      <w:r>
        <w:rPr>
          <w:rFonts w:ascii="Times New Roman" w:hAnsi="Times New Roman" w:cs="Times New Roman"/>
          <w:sz w:val="24"/>
          <w:szCs w:val="24"/>
        </w:rPr>
        <w:t>ивности группировки (рисунок 2.11</w:t>
      </w:r>
      <w:r w:rsidRPr="001B07DB">
        <w:rPr>
          <w:rFonts w:ascii="Times New Roman" w:hAnsi="Times New Roman" w:cs="Times New Roman"/>
          <w:sz w:val="24"/>
          <w:szCs w:val="24"/>
        </w:rPr>
        <w:t>) показывает снижение количества запросов на 33%</w:t>
      </w:r>
    </w:p>
    <w:p w:rsidR="00BC45FD" w:rsidRDefault="00BC45FD" w:rsidP="00BC45FD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FF26A68" wp14:editId="41E9057A">
            <wp:extent cx="4572000" cy="27432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:rsidR="00BC45FD" w:rsidRPr="00863A40" w:rsidRDefault="00BC45FD" w:rsidP="00BC45FD">
      <w:pPr>
        <w:pStyle w:val="a7"/>
        <w:shd w:val="clear" w:color="auto" w:fill="FFFFFF"/>
        <w:spacing w:before="0" w:beforeAutospacing="0" w:after="0" w:afterAutospacing="0" w:line="360" w:lineRule="auto"/>
        <w:jc w:val="center"/>
      </w:pPr>
      <w:r>
        <w:t xml:space="preserve">Рисунок 2.11 – Сравнение количества </w:t>
      </w:r>
      <w:r>
        <w:rPr>
          <w:lang w:val="en-US"/>
        </w:rPr>
        <w:t>Modbus</w:t>
      </w:r>
      <w:r>
        <w:t xml:space="preserve"> запросов при использовании группировки</w:t>
      </w:r>
    </w:p>
    <w:p w:rsidR="00BC45FD" w:rsidRPr="00863A40" w:rsidRDefault="00BC45FD" w:rsidP="00BC45FD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Причины исключения Var-3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из групповых запросов №1 и №2:</w:t>
      </w:r>
    </w:p>
    <w:p w:rsidR="00BC45FD" w:rsidRPr="004947F5" w:rsidRDefault="00BC45FD" w:rsidP="00BC45FD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sz w:val="24"/>
          <w:szCs w:val="24"/>
          <w:lang w:eastAsia="ru-RU"/>
        </w:rPr>
        <w:t>Наличие разрыва в адресации регистров (501→506)</w:t>
      </w:r>
    </w:p>
    <w:p w:rsidR="00BC45FD" w:rsidRPr="004947F5" w:rsidRDefault="00BC45FD" w:rsidP="00BC45FD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sz w:val="24"/>
          <w:szCs w:val="24"/>
          <w:lang w:eastAsia="ru-RU"/>
        </w:rPr>
        <w:t xml:space="preserve">Использование другой функции </w:t>
      </w:r>
      <w:proofErr w:type="spellStart"/>
      <w:r w:rsidRPr="004947F5">
        <w:rPr>
          <w:rFonts w:ascii="Times New Roman" w:hAnsi="Times New Roman" w:cs="Times New Roman"/>
          <w:sz w:val="24"/>
          <w:szCs w:val="24"/>
          <w:lang w:eastAsia="ru-RU"/>
        </w:rPr>
        <w:t>Modbus</w:t>
      </w:r>
      <w:proofErr w:type="spellEnd"/>
      <w:r w:rsidRPr="004947F5">
        <w:rPr>
          <w:rFonts w:ascii="Times New Roman" w:hAnsi="Times New Roman" w:cs="Times New Roman"/>
          <w:sz w:val="24"/>
          <w:szCs w:val="24"/>
          <w:lang w:eastAsia="ru-RU"/>
        </w:rPr>
        <w:t xml:space="preserve"> (0x04 вместо 0x03)</w:t>
      </w:r>
    </w:p>
    <w:p w:rsidR="00BC45FD" w:rsidRPr="004947F5" w:rsidRDefault="00BC45FD" w:rsidP="00BC45FD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sz w:val="24"/>
          <w:szCs w:val="24"/>
          <w:lang w:eastAsia="ru-RU"/>
        </w:rPr>
        <w:t xml:space="preserve">Различные условия опроса (период 50 </w:t>
      </w:r>
      <w:proofErr w:type="spellStart"/>
      <w:r w:rsidRPr="004947F5">
        <w:rPr>
          <w:rFonts w:ascii="Times New Roman" w:hAnsi="Times New Roman" w:cs="Times New Roman"/>
          <w:sz w:val="24"/>
          <w:szCs w:val="24"/>
          <w:lang w:eastAsia="ru-RU"/>
        </w:rPr>
        <w:t>мс</w:t>
      </w:r>
      <w:proofErr w:type="spellEnd"/>
      <w:r w:rsidRPr="004947F5">
        <w:rPr>
          <w:rFonts w:ascii="Times New Roman" w:hAnsi="Times New Roman" w:cs="Times New Roman"/>
          <w:sz w:val="24"/>
          <w:szCs w:val="24"/>
          <w:lang w:eastAsia="ru-RU"/>
        </w:rPr>
        <w:t xml:space="preserve"> вместо 100 </w:t>
      </w:r>
      <w:proofErr w:type="spellStart"/>
      <w:r w:rsidRPr="004947F5">
        <w:rPr>
          <w:rFonts w:ascii="Times New Roman" w:hAnsi="Times New Roman" w:cs="Times New Roman"/>
          <w:sz w:val="24"/>
          <w:szCs w:val="24"/>
          <w:lang w:eastAsia="ru-RU"/>
        </w:rPr>
        <w:t>мс</w:t>
      </w:r>
      <w:proofErr w:type="spellEnd"/>
      <w:r w:rsidRPr="004947F5">
        <w:rPr>
          <w:rFonts w:ascii="Times New Roman" w:hAnsi="Times New Roman" w:cs="Times New Roman"/>
          <w:sz w:val="24"/>
          <w:szCs w:val="24"/>
          <w:lang w:eastAsia="ru-RU"/>
        </w:rPr>
        <w:t>)</w:t>
      </w:r>
    </w:p>
    <w:p w:rsidR="00BC45FD" w:rsidRPr="002B7C94" w:rsidRDefault="00BC45FD" w:rsidP="00BC45FD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sz w:val="24"/>
          <w:szCs w:val="24"/>
          <w:lang w:eastAsia="ru-RU"/>
        </w:rPr>
        <w:t>Разные командные переменные (600 вместо 512)</w:t>
      </w:r>
    </w:p>
    <w:p w:rsidR="00BC45FD" w:rsidRPr="00563A24" w:rsidRDefault="00BC45FD" w:rsidP="00BC4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Данный пример наглядно демонстрирует работу алгоритма группировки и его эффективность при обработке переменных со смешанными параметрами.</w:t>
      </w:r>
    </w:p>
    <w:p w:rsidR="00124520" w:rsidRDefault="00BC45FD" w:rsidP="00DA42C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5F178F" w:rsidRPr="005F178F" w:rsidRDefault="005F178F" w:rsidP="00F42D2B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lastRenderedPageBreak/>
        <w:t>4 Тестирование модуля</w:t>
      </w:r>
    </w:p>
    <w:p w:rsidR="00DC5028" w:rsidRPr="00DC5028" w:rsidRDefault="005F178F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F178F">
        <w:rPr>
          <w:rFonts w:ascii="Times New Roman" w:hAnsi="Times New Roman" w:cs="Times New Roman"/>
          <w:sz w:val="24"/>
          <w:szCs w:val="24"/>
        </w:rPr>
        <w:t xml:space="preserve">В данном разделе представлены результаты юнит-тестирования алгоритмов группировки </w:t>
      </w:r>
      <w:proofErr w:type="spellStart"/>
      <w:r w:rsidRPr="005F178F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5F178F">
        <w:rPr>
          <w:rFonts w:ascii="Times New Roman" w:hAnsi="Times New Roman" w:cs="Times New Roman"/>
          <w:sz w:val="24"/>
          <w:szCs w:val="24"/>
        </w:rPr>
        <w:t xml:space="preserve">-запросов. Тестирование проводилось с использованием </w:t>
      </w:r>
      <w:proofErr w:type="spellStart"/>
      <w:r w:rsidRPr="005F178F">
        <w:rPr>
          <w:rFonts w:ascii="Times New Roman" w:hAnsi="Times New Roman" w:cs="Times New Roman"/>
          <w:sz w:val="24"/>
          <w:szCs w:val="24"/>
        </w:rPr>
        <w:t>фреймворка</w:t>
      </w:r>
      <w:proofErr w:type="spellEnd"/>
      <w:r w:rsidRPr="005F17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78F">
        <w:rPr>
          <w:rFonts w:ascii="Times New Roman" w:hAnsi="Times New Roman" w:cs="Times New Roman"/>
          <w:sz w:val="24"/>
          <w:szCs w:val="24"/>
        </w:rPr>
        <w:t>NUnit</w:t>
      </w:r>
      <w:proofErr w:type="spellEnd"/>
      <w:r w:rsidRPr="005F178F">
        <w:rPr>
          <w:rFonts w:ascii="Times New Roman" w:hAnsi="Times New Roman" w:cs="Times New Roman"/>
          <w:sz w:val="24"/>
          <w:szCs w:val="24"/>
        </w:rPr>
        <w:t xml:space="preserve"> и библиотеки </w:t>
      </w:r>
      <w:proofErr w:type="spellStart"/>
      <w:r w:rsidRPr="005F178F">
        <w:rPr>
          <w:rFonts w:ascii="Times New Roman" w:hAnsi="Times New Roman" w:cs="Times New Roman"/>
          <w:sz w:val="24"/>
          <w:szCs w:val="24"/>
        </w:rPr>
        <w:t>Moq</w:t>
      </w:r>
      <w:proofErr w:type="spellEnd"/>
      <w:r w:rsidRPr="005F178F">
        <w:rPr>
          <w:rFonts w:ascii="Times New Roman" w:hAnsi="Times New Roman" w:cs="Times New Roman"/>
          <w:sz w:val="24"/>
          <w:szCs w:val="24"/>
        </w:rPr>
        <w:t xml:space="preserve"> для создания </w:t>
      </w:r>
      <w:proofErr w:type="spellStart"/>
      <w:r w:rsidRPr="005F178F">
        <w:rPr>
          <w:rFonts w:ascii="Times New Roman" w:hAnsi="Times New Roman" w:cs="Times New Roman"/>
          <w:sz w:val="24"/>
          <w:szCs w:val="24"/>
        </w:rPr>
        <w:t>mock</w:t>
      </w:r>
      <w:proofErr w:type="spellEnd"/>
      <w:r w:rsidRPr="005F178F">
        <w:rPr>
          <w:rFonts w:ascii="Times New Roman" w:hAnsi="Times New Roman" w:cs="Times New Roman"/>
          <w:sz w:val="24"/>
          <w:szCs w:val="24"/>
        </w:rPr>
        <w:t xml:space="preserve">-объектов. Все тесты демонстрируют корректную работу алгоритмов группировки в различных сценариях. Для обеспечения комплексного покрытия функциональности были разработаны тестовые сценарии, охватывающие основные аспекты работы модуля, включая базовые алгоритмы группировки, обработку различных типов данных, работу с функциями </w:t>
      </w:r>
      <w:proofErr w:type="spellStart"/>
      <w:r w:rsidRPr="005F178F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5F178F">
        <w:rPr>
          <w:rFonts w:ascii="Times New Roman" w:hAnsi="Times New Roman" w:cs="Times New Roman"/>
          <w:sz w:val="24"/>
          <w:szCs w:val="24"/>
        </w:rPr>
        <w:t>, расширенные сценарии и обработку конфликтных ситуаций.</w:t>
      </w:r>
    </w:p>
    <w:p w:rsidR="00DC5028" w:rsidRPr="00DC5028" w:rsidRDefault="00DC5028" w:rsidP="00DC5028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4.1 Тестирование алгоритмов группировки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Цель: Проверить корректность работы алгоритмов группировк</w:t>
      </w:r>
      <w:r>
        <w:rPr>
          <w:rFonts w:ascii="Times New Roman" w:hAnsi="Times New Roman" w:cs="Times New Roman"/>
          <w:sz w:val="24"/>
          <w:szCs w:val="24"/>
        </w:rPr>
        <w:t xml:space="preserve">и переменных в </w:t>
      </w:r>
      <w:proofErr w:type="spellStart"/>
      <w:r>
        <w:rPr>
          <w:rFonts w:ascii="Times New Roman" w:hAnsi="Times New Roman" w:cs="Times New Roman"/>
          <w:sz w:val="24"/>
          <w:szCs w:val="24"/>
        </w:rPr>
        <w:t>Modbus</w:t>
      </w:r>
      <w:proofErr w:type="spellEnd"/>
      <w:r>
        <w:rPr>
          <w:rFonts w:ascii="Times New Roman" w:hAnsi="Times New Roman" w:cs="Times New Roman"/>
          <w:sz w:val="24"/>
          <w:szCs w:val="24"/>
        </w:rPr>
        <w:t>-запросы.</w:t>
      </w:r>
    </w:p>
    <w:p w:rsidR="00DC5028" w:rsidRPr="00DC5028" w:rsidRDefault="00DC5028" w:rsidP="00DC5028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4.1.1 Тестирование сортировки и упорядочивания переменных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произвольным порядком адресов регистров для проверки корректности сортировки.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адресами [2, 8, 6, 4, 10] после сортировки группируются в 1 запрос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Частично непрерывные адреса [0, 2, 6, 8] при ограничении в 5 регистров создают 2 запроса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обеспечивает оптимальное упорядочивание переменных по</w:t>
      </w:r>
      <w:r>
        <w:rPr>
          <w:rFonts w:ascii="Times New Roman" w:hAnsi="Times New Roman" w:cs="Times New Roman"/>
          <w:sz w:val="24"/>
          <w:szCs w:val="24"/>
        </w:rPr>
        <w:t xml:space="preserve"> возрастанию адресов регистров.</w:t>
      </w:r>
    </w:p>
    <w:p w:rsidR="00DC5028" w:rsidRPr="00DC5028" w:rsidRDefault="00DC5028" w:rsidP="00DC5028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4.1.2 Тестирование обработки ограничений количества регистров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наборы переменных, суммарное количество регистров которых превышает заданный лимит.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5 переменных по 1 регистру при лимите 3 регистра разделяются на 2 запроса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3 переменных по 2 регистра при лимите 4 регистра разделяются на 2 запроса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lastRenderedPageBreak/>
        <w:t>• Переменные, укладывающиеся в лимит, создают один запрос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корректно разделяет переменные п</w:t>
      </w:r>
      <w:r>
        <w:rPr>
          <w:rFonts w:ascii="Times New Roman" w:hAnsi="Times New Roman" w:cs="Times New Roman"/>
          <w:sz w:val="24"/>
          <w:szCs w:val="24"/>
        </w:rPr>
        <w:t>ри превышении лимита регистров.</w:t>
      </w:r>
    </w:p>
    <w:p w:rsidR="00DC5028" w:rsidRPr="00DC5028" w:rsidRDefault="00DC5028" w:rsidP="00DC5028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4.1.3 Тестирование группировки по последовательности адресов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непрерывными и разрывными адресами регистров.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Непрерывные адреса регистров группируются в один запрос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Наличие разрыва в адресах приводит к созданию отдельных запросов</w:t>
      </w:r>
    </w:p>
    <w:p w:rsidR="00DC5028" w:rsidRPr="00DC5028" w:rsidRDefault="00DC5028" w:rsidP="00BD501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Алгоритм корректно обрабатывает как 1-регистровые,</w:t>
      </w:r>
      <w:r w:rsidR="00BD501B">
        <w:rPr>
          <w:rFonts w:ascii="Times New Roman" w:hAnsi="Times New Roman" w:cs="Times New Roman"/>
          <w:sz w:val="24"/>
          <w:szCs w:val="24"/>
        </w:rPr>
        <w:t xml:space="preserve"> так и 2-регистровые переменные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эффективно объединяет переменные с н</w:t>
      </w:r>
      <w:r>
        <w:rPr>
          <w:rFonts w:ascii="Times New Roman" w:hAnsi="Times New Roman" w:cs="Times New Roman"/>
          <w:sz w:val="24"/>
          <w:szCs w:val="24"/>
        </w:rPr>
        <w:t>епрерывными адресами регистров.</w:t>
      </w:r>
    </w:p>
    <w:p w:rsidR="00DC5028" w:rsidRPr="00DC5028" w:rsidRDefault="00DC5028" w:rsidP="00DC5028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4.2 Тестирование группировки по типам данных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Цель: Проверить влияние типа переменных на процесс группи</w:t>
      </w:r>
      <w:r>
        <w:rPr>
          <w:rFonts w:ascii="Times New Roman" w:hAnsi="Times New Roman" w:cs="Times New Roman"/>
          <w:sz w:val="24"/>
          <w:szCs w:val="24"/>
        </w:rPr>
        <w:t>ровки.</w:t>
      </w:r>
    </w:p>
    <w:p w:rsidR="00DC5028" w:rsidRPr="00DC5028" w:rsidRDefault="00DC5028" w:rsidP="00DC5028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4.2.1 Тестирование группировки различных типов переменных</w:t>
      </w:r>
    </w:p>
    <w:p w:rsidR="00DC5028" w:rsidRPr="00DC5028" w:rsidRDefault="00DC5028" w:rsidP="00BD501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различных типов с разным ко</w:t>
      </w:r>
      <w:r w:rsidR="00BD501B">
        <w:rPr>
          <w:rFonts w:ascii="Times New Roman" w:hAnsi="Times New Roman" w:cs="Times New Roman"/>
          <w:sz w:val="24"/>
          <w:szCs w:val="24"/>
        </w:rPr>
        <w:t>личеством занимаемых регистров.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одного типа с разрывом в адресах создают несколько запросов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 xml:space="preserve">• Типы </w:t>
      </w:r>
      <w:proofErr w:type="spellStart"/>
      <w:r w:rsidRPr="00DC5028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DC5028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C5028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DC5028">
        <w:rPr>
          <w:rFonts w:ascii="Times New Roman" w:hAnsi="Times New Roman" w:cs="Times New Roman"/>
          <w:sz w:val="24"/>
          <w:szCs w:val="24"/>
        </w:rPr>
        <w:t xml:space="preserve"> с одинаковым количеством регистров группируются вместе</w:t>
      </w:r>
    </w:p>
    <w:p w:rsidR="00DC5028" w:rsidRPr="00DC5028" w:rsidRDefault="00DC5028" w:rsidP="00BD501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трех разных типов создают от</w:t>
      </w:r>
      <w:r w:rsidR="00BD501B">
        <w:rPr>
          <w:rFonts w:ascii="Times New Roman" w:hAnsi="Times New Roman" w:cs="Times New Roman"/>
          <w:sz w:val="24"/>
          <w:szCs w:val="24"/>
        </w:rPr>
        <w:t>дельные запросы</w:t>
      </w:r>
    </w:p>
    <w:p w:rsidR="00DC5028" w:rsidRDefault="00DC5028" w:rsidP="008931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Тип переменной влияет на группировку только через к</w:t>
      </w:r>
      <w:r w:rsidR="0089311F">
        <w:rPr>
          <w:rFonts w:ascii="Times New Roman" w:hAnsi="Times New Roman" w:cs="Times New Roman"/>
          <w:sz w:val="24"/>
          <w:szCs w:val="24"/>
        </w:rPr>
        <w:t>оличество занимаемых регистров.</w:t>
      </w:r>
    </w:p>
    <w:p w:rsidR="00BD501B" w:rsidRDefault="00BD501B" w:rsidP="008931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D501B" w:rsidRDefault="00BD501B" w:rsidP="008931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D501B" w:rsidRPr="00DC5028" w:rsidRDefault="00BD501B" w:rsidP="008931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C5028" w:rsidRPr="00DC5028" w:rsidRDefault="00DC5028" w:rsidP="00DC5028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lastRenderedPageBreak/>
        <w:t>4.2.2 Тестирование группировки битовых переменных</w:t>
      </w:r>
    </w:p>
    <w:p w:rsidR="00DC5028" w:rsidRPr="00DC5028" w:rsidRDefault="00DC5028" w:rsidP="00BD501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битовые переменные в пред</w:t>
      </w:r>
      <w:r w:rsidR="00BD501B">
        <w:rPr>
          <w:rFonts w:ascii="Times New Roman" w:hAnsi="Times New Roman" w:cs="Times New Roman"/>
          <w:sz w:val="24"/>
          <w:szCs w:val="24"/>
        </w:rPr>
        <w:t>елах одного и разных регистров.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Биты в пределах одного регистра группируются в один запрос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Биты из разных регистров создают отдельные запросы</w:t>
      </w:r>
    </w:p>
    <w:p w:rsidR="00DC5028" w:rsidRPr="00DC5028" w:rsidRDefault="00DC5028" w:rsidP="00BD501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 xml:space="preserve">• Корректно обрабатываются </w:t>
      </w:r>
      <w:r w:rsidR="00BD501B">
        <w:rPr>
          <w:rFonts w:ascii="Times New Roman" w:hAnsi="Times New Roman" w:cs="Times New Roman"/>
          <w:sz w:val="24"/>
          <w:szCs w:val="24"/>
        </w:rPr>
        <w:t>биты с различных позиций (0-15)</w:t>
      </w:r>
    </w:p>
    <w:p w:rsidR="00DC5028" w:rsidRPr="00DC5028" w:rsidRDefault="00DC5028" w:rsidP="008931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Для битовых переменных группировка происходит на уровне р</w:t>
      </w:r>
      <w:r w:rsidR="0089311F">
        <w:rPr>
          <w:rFonts w:ascii="Times New Roman" w:hAnsi="Times New Roman" w:cs="Times New Roman"/>
          <w:sz w:val="24"/>
          <w:szCs w:val="24"/>
        </w:rPr>
        <w:t>егистров, а не отдельных битов.</w:t>
      </w:r>
    </w:p>
    <w:p w:rsidR="00DC5028" w:rsidRPr="0089311F" w:rsidRDefault="00DC5028" w:rsidP="0089311F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 xml:space="preserve">4.3 Тестирование группировки по функциям </w:t>
      </w:r>
      <w:proofErr w:type="spellStart"/>
      <w:r w:rsidRPr="00DC5028">
        <w:rPr>
          <w:bCs w:val="0"/>
          <w:sz w:val="28"/>
          <w:szCs w:val="28"/>
        </w:rPr>
        <w:t>Modbus</w:t>
      </w:r>
      <w:proofErr w:type="spellEnd"/>
    </w:p>
    <w:p w:rsidR="00DC5028" w:rsidRPr="00DC5028" w:rsidRDefault="00DC5028" w:rsidP="008931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Цель: Проверить влияние функций</w:t>
      </w:r>
      <w:r w:rsidR="008931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11F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="0089311F">
        <w:rPr>
          <w:rFonts w:ascii="Times New Roman" w:hAnsi="Times New Roman" w:cs="Times New Roman"/>
          <w:sz w:val="24"/>
          <w:szCs w:val="24"/>
        </w:rPr>
        <w:t xml:space="preserve"> на процесс группировки.</w:t>
      </w:r>
    </w:p>
    <w:p w:rsidR="00DC5028" w:rsidRPr="0089311F" w:rsidRDefault="00DC5028" w:rsidP="0089311F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4.3.1 Тестирование группировки по функциям чтения/записи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различными комбинациями функций чтения и записи.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Результаты: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одинаковыми функциями чтения группируются вместе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одинаковыми функциями записи группируются вместе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Различные функции чтения/записи создают отдельные запросы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Совмещение чтения и записи в одном запросе возможно при совпадении функций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C5028" w:rsidRPr="00DC5028" w:rsidRDefault="00DC5028" w:rsidP="008931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 xml:space="preserve">Вывод: Функции </w:t>
      </w:r>
      <w:proofErr w:type="spellStart"/>
      <w:r w:rsidRPr="00DC5028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DC5028">
        <w:rPr>
          <w:rFonts w:ascii="Times New Roman" w:hAnsi="Times New Roman" w:cs="Times New Roman"/>
          <w:sz w:val="24"/>
          <w:szCs w:val="24"/>
        </w:rPr>
        <w:t xml:space="preserve"> являются ключевым фактором при г</w:t>
      </w:r>
      <w:r w:rsidR="0089311F">
        <w:rPr>
          <w:rFonts w:ascii="Times New Roman" w:hAnsi="Times New Roman" w:cs="Times New Roman"/>
          <w:sz w:val="24"/>
          <w:szCs w:val="24"/>
        </w:rPr>
        <w:t>руппировке переменных.</w:t>
      </w:r>
    </w:p>
    <w:p w:rsidR="00DC5028" w:rsidRPr="0089311F" w:rsidRDefault="00DC5028" w:rsidP="0089311F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4.3.2 Тестирование группировки с учетом протоколов RTU/ASCII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тестовые наборы переменных, превышающие максимально допустимое количество регистров для каждого протокола.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Результаты: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 xml:space="preserve">• Для протокола ASCII при чтении 31 переменной типа </w:t>
      </w:r>
      <w:proofErr w:type="spellStart"/>
      <w:r w:rsidRPr="00DC5028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DC5028">
        <w:rPr>
          <w:rFonts w:ascii="Times New Roman" w:hAnsi="Times New Roman" w:cs="Times New Roman"/>
          <w:sz w:val="24"/>
          <w:szCs w:val="24"/>
        </w:rPr>
        <w:t xml:space="preserve"> (функция 3) создается 2 групповых запроса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lastRenderedPageBreak/>
        <w:t xml:space="preserve">• Для протокола ASCII при чтении 62 переменных типа </w:t>
      </w:r>
      <w:proofErr w:type="spellStart"/>
      <w:r w:rsidRPr="00DC5028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DC5028">
        <w:rPr>
          <w:rFonts w:ascii="Times New Roman" w:hAnsi="Times New Roman" w:cs="Times New Roman"/>
          <w:sz w:val="24"/>
          <w:szCs w:val="24"/>
        </w:rPr>
        <w:t xml:space="preserve"> (функция 4) создается 2 групповых запроса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 xml:space="preserve">• Для протокола ASCII при записи 30 переменных типа </w:t>
      </w:r>
      <w:proofErr w:type="spellStart"/>
      <w:r w:rsidRPr="00DC5028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DC5028">
        <w:rPr>
          <w:rFonts w:ascii="Times New Roman" w:hAnsi="Times New Roman" w:cs="Times New Roman"/>
          <w:sz w:val="24"/>
          <w:szCs w:val="24"/>
        </w:rPr>
        <w:t xml:space="preserve"> (функция 16) создается 2 групповых запроса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 xml:space="preserve">• Для протокола RTU при записи 62 переменных типа </w:t>
      </w:r>
      <w:proofErr w:type="spellStart"/>
      <w:r w:rsidRPr="00DC5028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DC5028">
        <w:rPr>
          <w:rFonts w:ascii="Times New Roman" w:hAnsi="Times New Roman" w:cs="Times New Roman"/>
          <w:sz w:val="24"/>
          <w:szCs w:val="24"/>
        </w:rPr>
        <w:t xml:space="preserve"> (функция 16) создается 2 групповых запроса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C5028" w:rsidRPr="00DC5028" w:rsidRDefault="00DC5028" w:rsidP="008931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Вывод: Алгоритм корректно учитывает ограничения протоколов и разделяет переменные на оптимальное</w:t>
      </w:r>
      <w:r w:rsidR="0089311F">
        <w:rPr>
          <w:rFonts w:ascii="Times New Roman" w:hAnsi="Times New Roman" w:cs="Times New Roman"/>
          <w:sz w:val="24"/>
          <w:szCs w:val="24"/>
        </w:rPr>
        <w:t xml:space="preserve"> количество групповых запросов.</w:t>
      </w:r>
    </w:p>
    <w:p w:rsidR="00DC5028" w:rsidRPr="0089311F" w:rsidRDefault="00DC5028" w:rsidP="0089311F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4.4 Тестирование расширенных сценариев группировки</w:t>
      </w:r>
    </w:p>
    <w:p w:rsidR="00DC5028" w:rsidRPr="00DC5028" w:rsidRDefault="00DC5028" w:rsidP="008931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Цель: Проверить работу алгоритмов в сложных сценариях с дополни</w:t>
      </w:r>
      <w:r w:rsidR="0089311F">
        <w:rPr>
          <w:rFonts w:ascii="Times New Roman" w:hAnsi="Times New Roman" w:cs="Times New Roman"/>
          <w:sz w:val="24"/>
          <w:szCs w:val="24"/>
        </w:rPr>
        <w:t>тельными атрибутами переменных.</w:t>
      </w:r>
    </w:p>
    <w:p w:rsidR="00DC5028" w:rsidRPr="0089311F" w:rsidRDefault="00DC5028" w:rsidP="0089311F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4.4.1 Тестирование группировки по статусу изменения переменных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 xml:space="preserve">Методика: Создаются переменные с различными значениями флага </w:t>
      </w:r>
      <w:proofErr w:type="spellStart"/>
      <w:r w:rsidRPr="00DC5028">
        <w:rPr>
          <w:rFonts w:ascii="Times New Roman" w:hAnsi="Times New Roman" w:cs="Times New Roman"/>
          <w:sz w:val="24"/>
          <w:szCs w:val="24"/>
        </w:rPr>
        <w:t>WritedVariableToChanged</w:t>
      </w:r>
      <w:proofErr w:type="spellEnd"/>
      <w:r w:rsidRPr="00DC5028">
        <w:rPr>
          <w:rFonts w:ascii="Times New Roman" w:hAnsi="Times New Roman" w:cs="Times New Roman"/>
          <w:sz w:val="24"/>
          <w:szCs w:val="24"/>
        </w:rPr>
        <w:t>.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Результаты: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одинаковым статусом изменения группируются вместе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Смешанные статусы создают отдельные запросы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Флаг изменения влияет только на группировку запросов записи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9311F" w:rsidRPr="00DC5028" w:rsidRDefault="00DC5028" w:rsidP="008931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Вывод: Статус изменения переменных учитывается п</w:t>
      </w:r>
      <w:r w:rsidR="0089311F">
        <w:rPr>
          <w:rFonts w:ascii="Times New Roman" w:hAnsi="Times New Roman" w:cs="Times New Roman"/>
          <w:sz w:val="24"/>
          <w:szCs w:val="24"/>
        </w:rPr>
        <w:t>ри группировке запросов записи.</w:t>
      </w:r>
    </w:p>
    <w:p w:rsidR="00DC5028" w:rsidRPr="0089311F" w:rsidRDefault="00DC5028" w:rsidP="0089311F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4.4.2 Тестирование группировки по дескрипторам статуса и команд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общими и различными дескрипторами статуса и команд.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Результаты: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Общие дескрипторы статуса позволяют группировать переменные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Различные дескрипторы создают отдельные запросы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Пустые дескрипторы считаются эквивалентными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C5028" w:rsidRPr="00DC5028" w:rsidRDefault="00DC5028" w:rsidP="008931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Вывод: Дескрипторы статуса и команд являются дополн</w:t>
      </w:r>
      <w:r w:rsidR="0089311F">
        <w:rPr>
          <w:rFonts w:ascii="Times New Roman" w:hAnsi="Times New Roman" w:cs="Times New Roman"/>
          <w:sz w:val="24"/>
          <w:szCs w:val="24"/>
        </w:rPr>
        <w:t>ительным критерием группировки.</w:t>
      </w:r>
    </w:p>
    <w:p w:rsidR="00DC5028" w:rsidRPr="0089311F" w:rsidRDefault="00DC5028" w:rsidP="0089311F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4.5 Тестирование обработки конфликтов</w:t>
      </w:r>
    </w:p>
    <w:p w:rsidR="00DC5028" w:rsidRPr="00DC5028" w:rsidRDefault="00DC5028" w:rsidP="008931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Цель: Проверить обработку конф</w:t>
      </w:r>
      <w:r w:rsidR="0089311F">
        <w:rPr>
          <w:rFonts w:ascii="Times New Roman" w:hAnsi="Times New Roman" w:cs="Times New Roman"/>
          <w:sz w:val="24"/>
          <w:szCs w:val="24"/>
        </w:rPr>
        <w:t>ликтных ситуаций с переменными.</w:t>
      </w:r>
    </w:p>
    <w:p w:rsidR="00DC5028" w:rsidRPr="0089311F" w:rsidRDefault="00DC5028" w:rsidP="0089311F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4.5.1 Тестирование обработки конфликтов порядка переменных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пересекающимися адресами регистров.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Результаты: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Конфликты в середине, начале и конце запросов корректно обрабатываются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Отсутствие конфликтов позволяет объединять запросы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Алгоритм предотвращает некорректные группировки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C5028" w:rsidRPr="00DC5028" w:rsidRDefault="00DC5028" w:rsidP="008931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Вывод: Алгоритм надежно обрабатывает конфли</w:t>
      </w:r>
      <w:r w:rsidR="0089311F">
        <w:rPr>
          <w:rFonts w:ascii="Times New Roman" w:hAnsi="Times New Roman" w:cs="Times New Roman"/>
          <w:sz w:val="24"/>
          <w:szCs w:val="24"/>
        </w:rPr>
        <w:t>ктующие ситуации с переменными.</w:t>
      </w:r>
    </w:p>
    <w:p w:rsidR="00DC5028" w:rsidRPr="0089311F" w:rsidRDefault="00DC5028" w:rsidP="0089311F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4.5.2 Тестирование обработки переменных с одинаковыми адресами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 xml:space="preserve">Методика: Создаются переменные с одинаковыми адресами регистров, но разными функциями </w:t>
      </w:r>
      <w:proofErr w:type="spellStart"/>
      <w:r w:rsidRPr="00DC5028">
        <w:rPr>
          <w:rFonts w:ascii="Times New Roman" w:hAnsi="Times New Roman" w:cs="Times New Roman"/>
          <w:sz w:val="24"/>
          <w:szCs w:val="24"/>
        </w:rPr>
        <w:t>Modbus</w:t>
      </w:r>
      <w:proofErr w:type="spellEnd"/>
      <w:r w:rsidRPr="00DC5028">
        <w:rPr>
          <w:rFonts w:ascii="Times New Roman" w:hAnsi="Times New Roman" w:cs="Times New Roman"/>
          <w:sz w:val="24"/>
          <w:szCs w:val="24"/>
        </w:rPr>
        <w:t>.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Результаты: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Различные функции чтения для одинаковых адресов создают отдельные запросы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Совмещение чтения и записи для одинаковых адресов возможно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Битовые переменные с разными функциями обрабатываются корректно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9311F" w:rsidRPr="00DC5028" w:rsidRDefault="00DC5028" w:rsidP="00D4338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Вывод: Переменные с одинаковыми адресами могут группироваться вместе т</w:t>
      </w:r>
      <w:r w:rsidR="00D4338F">
        <w:rPr>
          <w:rFonts w:ascii="Times New Roman" w:hAnsi="Times New Roman" w:cs="Times New Roman"/>
          <w:sz w:val="24"/>
          <w:szCs w:val="24"/>
        </w:rPr>
        <w:t>олько при совместимых функциях.</w:t>
      </w:r>
    </w:p>
    <w:p w:rsidR="00DC5028" w:rsidRPr="00DC5028" w:rsidRDefault="00DC5028" w:rsidP="0089311F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 xml:space="preserve">4.6 Тестирование </w:t>
      </w:r>
      <w:proofErr w:type="spellStart"/>
      <w:r w:rsidRPr="00DC5028">
        <w:rPr>
          <w:bCs w:val="0"/>
          <w:sz w:val="28"/>
          <w:szCs w:val="28"/>
        </w:rPr>
        <w:t>валидаторов</w:t>
      </w:r>
      <w:proofErr w:type="spellEnd"/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 xml:space="preserve">Цель: Проверить корректность работы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валидаторов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входных параметров.</w:t>
      </w:r>
    </w:p>
    <w:p w:rsidR="00DC5028" w:rsidRPr="00DC5028" w:rsidRDefault="00DC5028" w:rsidP="0089311F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lastRenderedPageBreak/>
        <w:t xml:space="preserve">4.6.1 Тестирование </w:t>
      </w:r>
      <w:proofErr w:type="spellStart"/>
      <w:r w:rsidRPr="00DC5028">
        <w:rPr>
          <w:bCs w:val="0"/>
          <w:sz w:val="28"/>
          <w:szCs w:val="28"/>
        </w:rPr>
        <w:t>валидатора</w:t>
      </w:r>
      <w:proofErr w:type="spellEnd"/>
      <w:r w:rsidRPr="00DC5028">
        <w:rPr>
          <w:bCs w:val="0"/>
          <w:sz w:val="28"/>
          <w:szCs w:val="28"/>
        </w:rPr>
        <w:t xml:space="preserve"> количества регистров в запросе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Проверяются различные граничные значения количества регистров.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Результаты: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Значения в диапазоне 2-125 считаются валидными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 xml:space="preserve">• Значения 0, 1, 126 и более считаются </w:t>
      </w:r>
      <w:proofErr w:type="spellStart"/>
      <w:r w:rsidRPr="00DC5028">
        <w:rPr>
          <w:rFonts w:ascii="Times New Roman" w:hAnsi="Times New Roman" w:cs="Times New Roman"/>
          <w:sz w:val="24"/>
          <w:szCs w:val="24"/>
        </w:rPr>
        <w:t>невалидными</w:t>
      </w:r>
      <w:proofErr w:type="spellEnd"/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Некорректные типы данных (строки, дробные числа) отклоняются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DC5028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DC5028">
        <w:rPr>
          <w:rFonts w:ascii="Times New Roman" w:hAnsi="Times New Roman" w:cs="Times New Roman"/>
          <w:sz w:val="24"/>
          <w:szCs w:val="24"/>
        </w:rPr>
        <w:t>-значения вызывают исключение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42D2B" w:rsidRDefault="00DC5028" w:rsidP="00F42D2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 xml:space="preserve">Вывод: </w:t>
      </w:r>
      <w:proofErr w:type="spellStart"/>
      <w:r w:rsidRPr="00DC5028">
        <w:rPr>
          <w:rFonts w:ascii="Times New Roman" w:hAnsi="Times New Roman" w:cs="Times New Roman"/>
          <w:sz w:val="24"/>
          <w:szCs w:val="24"/>
        </w:rPr>
        <w:t>Валидатор</w:t>
      </w:r>
      <w:proofErr w:type="spellEnd"/>
      <w:r w:rsidRPr="00DC5028">
        <w:rPr>
          <w:rFonts w:ascii="Times New Roman" w:hAnsi="Times New Roman" w:cs="Times New Roman"/>
          <w:sz w:val="24"/>
          <w:szCs w:val="24"/>
        </w:rPr>
        <w:t xml:space="preserve"> корректно проверяет допустимые значения количества регистров в запросе.</w:t>
      </w:r>
    </w:p>
    <w:p w:rsidR="00F42D2B" w:rsidRPr="00F42D2B" w:rsidRDefault="00F42D2B" w:rsidP="00F42D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C656DB" w:rsidRPr="00457A25" w:rsidRDefault="003640A7" w:rsidP="00457A25">
      <w:pPr>
        <w:pStyle w:val="1"/>
        <w:shd w:val="clear" w:color="auto" w:fill="FFFFFF"/>
        <w:spacing w:before="0"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</w:pPr>
      <w:r w:rsidRPr="003640A7"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lastRenderedPageBreak/>
        <w:t>СПИСОК ИСПОЛЬЗОВАННЫХ ИСТОЧНИКОВ</w:t>
      </w:r>
    </w:p>
    <w:p w:rsidR="00C656DB" w:rsidRPr="00C656DB" w:rsidRDefault="00C656DB" w:rsidP="00C656DB">
      <w:pPr>
        <w:rPr>
          <w:lang w:eastAsia="ru-RU"/>
        </w:rPr>
      </w:pPr>
    </w:p>
    <w:p w:rsidR="00542502" w:rsidRPr="0085385B" w:rsidRDefault="00542502" w:rsidP="00C656DB">
      <w:pPr>
        <w:spacing w:line="360" w:lineRule="auto"/>
        <w:contextualSpacing/>
        <w:jc w:val="both"/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</w:pPr>
      <w:r w:rsidRPr="0085385B"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t xml:space="preserve">[1] </w:t>
      </w:r>
      <w:r w:rsidR="00C656DB"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>URL</w:t>
      </w:r>
      <w:r w:rsidR="00C656DB" w:rsidRPr="0085385B"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t xml:space="preserve">: </w:t>
      </w:r>
      <w:hyperlink r:id="rId28" w:tgtFrame="_new" w:history="1">
        <w:r w:rsidRPr="00457A25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https</w:t>
        </w:r>
        <w:r w:rsidRPr="0085385B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</w:rPr>
          <w:t>://</w:t>
        </w:r>
        <w:proofErr w:type="spellStart"/>
        <w:r w:rsidRPr="00457A25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owen</w:t>
        </w:r>
        <w:proofErr w:type="spellEnd"/>
        <w:r w:rsidRPr="0085385B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</w:rPr>
          <w:t>.</w:t>
        </w:r>
        <w:proofErr w:type="spellStart"/>
        <w:r w:rsidRPr="00457A25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ru</w:t>
        </w:r>
        <w:proofErr w:type="spellEnd"/>
        <w:r w:rsidRPr="0085385B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</w:rPr>
          <w:t>/</w:t>
        </w:r>
        <w:r w:rsidRPr="00457A25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documents</w:t>
        </w:r>
      </w:hyperlink>
      <w:r w:rsidRPr="0085385B"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t xml:space="preserve"> </w:t>
      </w:r>
    </w:p>
    <w:p w:rsidR="00542502" w:rsidRPr="00457A25" w:rsidRDefault="00C656DB" w:rsidP="00C656DB">
      <w:pPr>
        <w:spacing w:line="360" w:lineRule="auto"/>
        <w:contextualSpacing/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</w:pPr>
      <w:r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 xml:space="preserve">[2] URL:  </w:t>
      </w:r>
      <w:r w:rsidR="00542502"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>https://learn.microsoft.com/ru-ru/dotnet/architecture/microservices/microservice-ddd-cqrs-patterns/</w:t>
      </w:r>
    </w:p>
    <w:p w:rsidR="00542502" w:rsidRPr="00457A25" w:rsidRDefault="00542502" w:rsidP="00C656DB">
      <w:pPr>
        <w:widowControl w:val="0"/>
        <w:spacing w:line="360" w:lineRule="auto"/>
        <w:contextualSpacing/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</w:pPr>
      <w:r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>[3]</w:t>
      </w:r>
      <w:r w:rsidR="00C656DB"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 xml:space="preserve"> URL: </w:t>
      </w:r>
      <w:hyperlink r:id="rId29" w:history="1">
        <w:r w:rsidR="00C656DB" w:rsidRPr="00457A25">
          <w:rPr>
            <w:rStyle w:val="a3"/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https://learn.microsoft.com/ru-ru/dotnet/architecture/microservices/microservice-ddd-cqrs-patterns/ddd-oriented-microservice</w:t>
        </w:r>
      </w:hyperlink>
    </w:p>
    <w:p w:rsidR="00C656DB" w:rsidRPr="00457A25" w:rsidRDefault="00C656DB" w:rsidP="00C656DB">
      <w:pPr>
        <w:widowControl w:val="0"/>
        <w:spacing w:line="360" w:lineRule="auto"/>
        <w:contextualSpacing/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</w:pPr>
      <w:r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>[4] URL: https://www.codesys.com/</w:t>
      </w:r>
    </w:p>
    <w:p w:rsidR="00C656DB" w:rsidRPr="00457A25" w:rsidRDefault="00C656DB" w:rsidP="00C656DB">
      <w:pPr>
        <w:widowControl w:val="0"/>
        <w:spacing w:line="360" w:lineRule="auto"/>
        <w:contextualSpacing/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</w:pPr>
      <w:r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>[5] URL: </w:t>
      </w:r>
      <w:hyperlink r:id="rId30" w:history="1">
        <w:r w:rsidR="008E5339" w:rsidRPr="00457A25">
          <w:rPr>
            <w:rStyle w:val="a3"/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https://www.siemens-pro.ru/soft/tia-portal.html</w:t>
        </w:r>
      </w:hyperlink>
    </w:p>
    <w:p w:rsidR="008E5339" w:rsidRPr="00457A25" w:rsidRDefault="008E5339" w:rsidP="008E5339">
      <w:pPr>
        <w:widowControl w:val="0"/>
        <w:spacing w:line="360" w:lineRule="auto"/>
        <w:contextualSpacing/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</w:pPr>
      <w:r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>[6] URL: https://ru.wikipedia.org/wiki/Trace_mode</w:t>
      </w:r>
    </w:p>
    <w:p w:rsidR="00C656DB" w:rsidRPr="00C656DB" w:rsidRDefault="00C656DB" w:rsidP="00C656DB">
      <w:pPr>
        <w:widowControl w:val="0"/>
        <w:spacing w:line="360" w:lineRule="auto"/>
        <w:contextualSpacing/>
        <w:rPr>
          <w:rFonts w:ascii="Times New Roman" w:hAnsi="Times New Roman" w:cs="Times New Roman"/>
          <w:w w:val="90"/>
          <w:sz w:val="28"/>
          <w:szCs w:val="28"/>
          <w:lang w:val="en-US"/>
        </w:rPr>
      </w:pPr>
    </w:p>
    <w:sectPr w:rsidR="00C656DB" w:rsidRPr="00C656DB" w:rsidSect="003640A7">
      <w:footerReference w:type="default" r:id="rId31"/>
      <w:pgSz w:w="11906" w:h="16838"/>
      <w:pgMar w:top="1134" w:right="849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4C50" w:rsidRDefault="009E4C50">
      <w:pPr>
        <w:spacing w:after="0" w:line="240" w:lineRule="auto"/>
      </w:pPr>
      <w:r>
        <w:separator/>
      </w:r>
    </w:p>
  </w:endnote>
  <w:endnote w:type="continuationSeparator" w:id="0">
    <w:p w:rsidR="009E4C50" w:rsidRDefault="009E4C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">
    <w:altName w:val="Times New Roman"/>
    <w:charset w:val="01"/>
    <w:family w:val="roman"/>
    <w:pitch w:val="variable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-794756562"/>
      <w:docPartObj>
        <w:docPartGallery w:val="Page Numbers (Bottom of Page)"/>
        <w:docPartUnique/>
      </w:docPartObj>
    </w:sdtPr>
    <w:sdtContent>
      <w:p w:rsidR="00956990" w:rsidRPr="00FA517B" w:rsidRDefault="00956990">
        <w:pPr>
          <w:pStyle w:val="a4"/>
          <w:jc w:val="center"/>
          <w:rPr>
            <w:rFonts w:ascii="Times New Roman" w:hAnsi="Times New Roman" w:cs="Times New Roman"/>
          </w:rPr>
        </w:pPr>
        <w:r w:rsidRPr="00FA517B">
          <w:rPr>
            <w:rFonts w:ascii="Times New Roman" w:hAnsi="Times New Roman" w:cs="Times New Roman"/>
          </w:rPr>
          <w:fldChar w:fldCharType="begin"/>
        </w:r>
        <w:r w:rsidRPr="00FA517B">
          <w:rPr>
            <w:rFonts w:ascii="Times New Roman" w:hAnsi="Times New Roman" w:cs="Times New Roman"/>
          </w:rPr>
          <w:instrText>PAGE   \* MERGEFORMAT</w:instrText>
        </w:r>
        <w:r w:rsidRPr="00FA517B">
          <w:rPr>
            <w:rFonts w:ascii="Times New Roman" w:hAnsi="Times New Roman" w:cs="Times New Roman"/>
          </w:rPr>
          <w:fldChar w:fldCharType="separate"/>
        </w:r>
        <w:r w:rsidR="00E772C7">
          <w:rPr>
            <w:rFonts w:ascii="Times New Roman" w:hAnsi="Times New Roman" w:cs="Times New Roman"/>
            <w:noProof/>
          </w:rPr>
          <w:t>7</w:t>
        </w:r>
        <w:r w:rsidRPr="00FA517B">
          <w:rPr>
            <w:rFonts w:ascii="Times New Roman" w:hAnsi="Times New Roman" w:cs="Times New Roman"/>
          </w:rPr>
          <w:fldChar w:fldCharType="end"/>
        </w:r>
      </w:p>
    </w:sdtContent>
  </w:sdt>
  <w:p w:rsidR="00956990" w:rsidRPr="00FA517B" w:rsidRDefault="00956990">
    <w:pPr>
      <w:pStyle w:val="a4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4C50" w:rsidRDefault="009E4C50">
      <w:pPr>
        <w:spacing w:after="0" w:line="240" w:lineRule="auto"/>
      </w:pPr>
      <w:r>
        <w:separator/>
      </w:r>
    </w:p>
  </w:footnote>
  <w:footnote w:type="continuationSeparator" w:id="0">
    <w:p w:rsidR="009E4C50" w:rsidRDefault="009E4C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85BF2"/>
    <w:multiLevelType w:val="multilevel"/>
    <w:tmpl w:val="2F30C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031E7"/>
    <w:multiLevelType w:val="hybridMultilevel"/>
    <w:tmpl w:val="4726CB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397426"/>
    <w:multiLevelType w:val="multilevel"/>
    <w:tmpl w:val="352C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42F68"/>
    <w:multiLevelType w:val="multilevel"/>
    <w:tmpl w:val="DC3EB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1B6366"/>
    <w:multiLevelType w:val="multilevel"/>
    <w:tmpl w:val="2DF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65040"/>
    <w:multiLevelType w:val="multilevel"/>
    <w:tmpl w:val="D762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30D82"/>
    <w:multiLevelType w:val="hybridMultilevel"/>
    <w:tmpl w:val="B3D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220DBB"/>
    <w:multiLevelType w:val="multilevel"/>
    <w:tmpl w:val="C840E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F426CC"/>
    <w:multiLevelType w:val="multilevel"/>
    <w:tmpl w:val="544C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E071D"/>
    <w:multiLevelType w:val="multilevel"/>
    <w:tmpl w:val="2EAAB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FC3F86"/>
    <w:multiLevelType w:val="multilevel"/>
    <w:tmpl w:val="582AA1A0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DB241FB"/>
    <w:multiLevelType w:val="hybridMultilevel"/>
    <w:tmpl w:val="D3782E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F580F80"/>
    <w:multiLevelType w:val="multilevel"/>
    <w:tmpl w:val="85942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F10613"/>
    <w:multiLevelType w:val="hybridMultilevel"/>
    <w:tmpl w:val="8332A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AC6FCF"/>
    <w:multiLevelType w:val="multilevel"/>
    <w:tmpl w:val="4C306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0F1F3E"/>
    <w:multiLevelType w:val="multilevel"/>
    <w:tmpl w:val="8DB0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C87315"/>
    <w:multiLevelType w:val="multilevel"/>
    <w:tmpl w:val="7F3C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544A5"/>
    <w:multiLevelType w:val="multilevel"/>
    <w:tmpl w:val="503A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B11B7E"/>
    <w:multiLevelType w:val="multilevel"/>
    <w:tmpl w:val="A88E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A22B39"/>
    <w:multiLevelType w:val="multilevel"/>
    <w:tmpl w:val="EDA4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73639"/>
    <w:multiLevelType w:val="multilevel"/>
    <w:tmpl w:val="D46E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B04BEE"/>
    <w:multiLevelType w:val="multilevel"/>
    <w:tmpl w:val="63308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A07A86"/>
    <w:multiLevelType w:val="multilevel"/>
    <w:tmpl w:val="8B72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9F659B"/>
    <w:multiLevelType w:val="hybridMultilevel"/>
    <w:tmpl w:val="680883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B533A6A"/>
    <w:multiLevelType w:val="multilevel"/>
    <w:tmpl w:val="662C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D51302"/>
    <w:multiLevelType w:val="multilevel"/>
    <w:tmpl w:val="D084F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B00501"/>
    <w:multiLevelType w:val="hybridMultilevel"/>
    <w:tmpl w:val="3CF4C11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37670AA"/>
    <w:multiLevelType w:val="multilevel"/>
    <w:tmpl w:val="F256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501429"/>
    <w:multiLevelType w:val="multilevel"/>
    <w:tmpl w:val="1F54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12AAF"/>
    <w:multiLevelType w:val="multilevel"/>
    <w:tmpl w:val="71BE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136C51"/>
    <w:multiLevelType w:val="hybridMultilevel"/>
    <w:tmpl w:val="7CFC52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9EA1668"/>
    <w:multiLevelType w:val="multilevel"/>
    <w:tmpl w:val="7924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A471A8"/>
    <w:multiLevelType w:val="multilevel"/>
    <w:tmpl w:val="31F87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2A5D0E"/>
    <w:multiLevelType w:val="hybridMultilevel"/>
    <w:tmpl w:val="57F003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D2B3E77"/>
    <w:multiLevelType w:val="multilevel"/>
    <w:tmpl w:val="5792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BF4FA6"/>
    <w:multiLevelType w:val="multilevel"/>
    <w:tmpl w:val="A41E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9"/>
  </w:num>
  <w:num w:numId="3">
    <w:abstractNumId w:val="16"/>
  </w:num>
  <w:num w:numId="4">
    <w:abstractNumId w:val="29"/>
  </w:num>
  <w:num w:numId="5">
    <w:abstractNumId w:val="34"/>
  </w:num>
  <w:num w:numId="6">
    <w:abstractNumId w:val="24"/>
  </w:num>
  <w:num w:numId="7">
    <w:abstractNumId w:val="5"/>
  </w:num>
  <w:num w:numId="8">
    <w:abstractNumId w:val="20"/>
  </w:num>
  <w:num w:numId="9">
    <w:abstractNumId w:val="27"/>
  </w:num>
  <w:num w:numId="10">
    <w:abstractNumId w:val="4"/>
  </w:num>
  <w:num w:numId="11">
    <w:abstractNumId w:val="31"/>
  </w:num>
  <w:num w:numId="12">
    <w:abstractNumId w:val="10"/>
  </w:num>
  <w:num w:numId="13">
    <w:abstractNumId w:val="7"/>
  </w:num>
  <w:num w:numId="14">
    <w:abstractNumId w:val="3"/>
  </w:num>
  <w:num w:numId="15">
    <w:abstractNumId w:val="28"/>
  </w:num>
  <w:num w:numId="16">
    <w:abstractNumId w:val="17"/>
  </w:num>
  <w:num w:numId="17">
    <w:abstractNumId w:val="35"/>
  </w:num>
  <w:num w:numId="18">
    <w:abstractNumId w:val="18"/>
  </w:num>
  <w:num w:numId="19">
    <w:abstractNumId w:val="2"/>
  </w:num>
  <w:num w:numId="20">
    <w:abstractNumId w:val="0"/>
  </w:num>
  <w:num w:numId="21">
    <w:abstractNumId w:val="13"/>
  </w:num>
  <w:num w:numId="22">
    <w:abstractNumId w:val="26"/>
  </w:num>
  <w:num w:numId="23">
    <w:abstractNumId w:val="8"/>
  </w:num>
  <w:num w:numId="24">
    <w:abstractNumId w:val="11"/>
  </w:num>
  <w:num w:numId="25">
    <w:abstractNumId w:val="21"/>
  </w:num>
  <w:num w:numId="26">
    <w:abstractNumId w:val="9"/>
  </w:num>
  <w:num w:numId="27">
    <w:abstractNumId w:val="32"/>
  </w:num>
  <w:num w:numId="28">
    <w:abstractNumId w:val="15"/>
  </w:num>
  <w:num w:numId="29">
    <w:abstractNumId w:val="14"/>
  </w:num>
  <w:num w:numId="30">
    <w:abstractNumId w:val="12"/>
  </w:num>
  <w:num w:numId="31">
    <w:abstractNumId w:val="25"/>
  </w:num>
  <w:num w:numId="32">
    <w:abstractNumId w:val="1"/>
  </w:num>
  <w:num w:numId="33">
    <w:abstractNumId w:val="30"/>
  </w:num>
  <w:num w:numId="34">
    <w:abstractNumId w:val="6"/>
  </w:num>
  <w:num w:numId="35">
    <w:abstractNumId w:val="33"/>
  </w:num>
  <w:num w:numId="36">
    <w:abstractNumId w:val="23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4FB"/>
    <w:rsid w:val="00001A3D"/>
    <w:rsid w:val="00017F93"/>
    <w:rsid w:val="000332C4"/>
    <w:rsid w:val="00033B14"/>
    <w:rsid w:val="00047A1E"/>
    <w:rsid w:val="000535F3"/>
    <w:rsid w:val="00055D18"/>
    <w:rsid w:val="00091A34"/>
    <w:rsid w:val="00097615"/>
    <w:rsid w:val="000B6058"/>
    <w:rsid w:val="000C3F46"/>
    <w:rsid w:val="00101B1F"/>
    <w:rsid w:val="00115050"/>
    <w:rsid w:val="00116975"/>
    <w:rsid w:val="00121129"/>
    <w:rsid w:val="00124520"/>
    <w:rsid w:val="00130778"/>
    <w:rsid w:val="00151F80"/>
    <w:rsid w:val="0016159A"/>
    <w:rsid w:val="00167BDB"/>
    <w:rsid w:val="00174772"/>
    <w:rsid w:val="00182E3C"/>
    <w:rsid w:val="0018300D"/>
    <w:rsid w:val="001858D5"/>
    <w:rsid w:val="001B07DB"/>
    <w:rsid w:val="001C3727"/>
    <w:rsid w:val="001F3A2C"/>
    <w:rsid w:val="002067D4"/>
    <w:rsid w:val="002B7C94"/>
    <w:rsid w:val="002F1822"/>
    <w:rsid w:val="003134FB"/>
    <w:rsid w:val="003160A9"/>
    <w:rsid w:val="00324F8D"/>
    <w:rsid w:val="003431B0"/>
    <w:rsid w:val="003579D1"/>
    <w:rsid w:val="003640A7"/>
    <w:rsid w:val="00397A60"/>
    <w:rsid w:val="00397A9B"/>
    <w:rsid w:val="003A77DD"/>
    <w:rsid w:val="003F2446"/>
    <w:rsid w:val="004174E5"/>
    <w:rsid w:val="00430D0A"/>
    <w:rsid w:val="00457A25"/>
    <w:rsid w:val="00471B53"/>
    <w:rsid w:val="004947F5"/>
    <w:rsid w:val="00496B0C"/>
    <w:rsid w:val="004B33A7"/>
    <w:rsid w:val="004D035A"/>
    <w:rsid w:val="004E078A"/>
    <w:rsid w:val="004E2E8B"/>
    <w:rsid w:val="0050333F"/>
    <w:rsid w:val="005105D0"/>
    <w:rsid w:val="005113F6"/>
    <w:rsid w:val="005229F5"/>
    <w:rsid w:val="00523866"/>
    <w:rsid w:val="00535879"/>
    <w:rsid w:val="00542502"/>
    <w:rsid w:val="005444BF"/>
    <w:rsid w:val="00563A24"/>
    <w:rsid w:val="00570EF7"/>
    <w:rsid w:val="00575D75"/>
    <w:rsid w:val="00590D04"/>
    <w:rsid w:val="005B2B2F"/>
    <w:rsid w:val="005F178F"/>
    <w:rsid w:val="006065FF"/>
    <w:rsid w:val="006216C1"/>
    <w:rsid w:val="00625B06"/>
    <w:rsid w:val="0062721F"/>
    <w:rsid w:val="00641492"/>
    <w:rsid w:val="0065268E"/>
    <w:rsid w:val="00655C05"/>
    <w:rsid w:val="006716F4"/>
    <w:rsid w:val="00685343"/>
    <w:rsid w:val="00690D42"/>
    <w:rsid w:val="0069712F"/>
    <w:rsid w:val="006C0C55"/>
    <w:rsid w:val="006D1834"/>
    <w:rsid w:val="007016C7"/>
    <w:rsid w:val="007303E9"/>
    <w:rsid w:val="00753CF0"/>
    <w:rsid w:val="0076381E"/>
    <w:rsid w:val="00775233"/>
    <w:rsid w:val="00776371"/>
    <w:rsid w:val="007A3DDA"/>
    <w:rsid w:val="007C30F2"/>
    <w:rsid w:val="007E3842"/>
    <w:rsid w:val="008425D9"/>
    <w:rsid w:val="0085385B"/>
    <w:rsid w:val="00863A40"/>
    <w:rsid w:val="0089311F"/>
    <w:rsid w:val="0089630E"/>
    <w:rsid w:val="008B7E42"/>
    <w:rsid w:val="008D2293"/>
    <w:rsid w:val="008D2B22"/>
    <w:rsid w:val="008E5339"/>
    <w:rsid w:val="00905DF6"/>
    <w:rsid w:val="00920FE9"/>
    <w:rsid w:val="00923D90"/>
    <w:rsid w:val="00927908"/>
    <w:rsid w:val="009376ED"/>
    <w:rsid w:val="00942808"/>
    <w:rsid w:val="00956990"/>
    <w:rsid w:val="009574DC"/>
    <w:rsid w:val="00976FC1"/>
    <w:rsid w:val="009A5CD2"/>
    <w:rsid w:val="009E1938"/>
    <w:rsid w:val="009E4C50"/>
    <w:rsid w:val="00A0791F"/>
    <w:rsid w:val="00A22B26"/>
    <w:rsid w:val="00A25190"/>
    <w:rsid w:val="00A404EA"/>
    <w:rsid w:val="00A46E1F"/>
    <w:rsid w:val="00A566BE"/>
    <w:rsid w:val="00A71BAA"/>
    <w:rsid w:val="00A85E37"/>
    <w:rsid w:val="00A959AC"/>
    <w:rsid w:val="00AA0D0D"/>
    <w:rsid w:val="00B544D2"/>
    <w:rsid w:val="00B6452A"/>
    <w:rsid w:val="00B82F7A"/>
    <w:rsid w:val="00B84CA1"/>
    <w:rsid w:val="00BA2D2A"/>
    <w:rsid w:val="00BC45FD"/>
    <w:rsid w:val="00BD501B"/>
    <w:rsid w:val="00BF0E71"/>
    <w:rsid w:val="00C1472F"/>
    <w:rsid w:val="00C656DB"/>
    <w:rsid w:val="00CB3A70"/>
    <w:rsid w:val="00CC3AB4"/>
    <w:rsid w:val="00CF531E"/>
    <w:rsid w:val="00D4338F"/>
    <w:rsid w:val="00D67B58"/>
    <w:rsid w:val="00D82ADE"/>
    <w:rsid w:val="00DA24FB"/>
    <w:rsid w:val="00DA42CA"/>
    <w:rsid w:val="00DB4CC3"/>
    <w:rsid w:val="00DC5028"/>
    <w:rsid w:val="00DD274F"/>
    <w:rsid w:val="00DE146D"/>
    <w:rsid w:val="00E25234"/>
    <w:rsid w:val="00E37D52"/>
    <w:rsid w:val="00E772C7"/>
    <w:rsid w:val="00EA4443"/>
    <w:rsid w:val="00EE45F5"/>
    <w:rsid w:val="00EF2F7C"/>
    <w:rsid w:val="00F109FC"/>
    <w:rsid w:val="00F25C33"/>
    <w:rsid w:val="00F346EE"/>
    <w:rsid w:val="00F42D2B"/>
    <w:rsid w:val="00F84FCE"/>
    <w:rsid w:val="00F915C1"/>
    <w:rsid w:val="00F943B9"/>
    <w:rsid w:val="00FB6063"/>
    <w:rsid w:val="00FC36BB"/>
    <w:rsid w:val="00FD590B"/>
    <w:rsid w:val="00FD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5CF46"/>
  <w15:chartTrackingRefBased/>
  <w15:docId w15:val="{8DA11C8E-E2A5-4D76-BD72-B9AC3017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1A34"/>
  </w:style>
  <w:style w:type="paragraph" w:styleId="1">
    <w:name w:val="heading 1"/>
    <w:basedOn w:val="a"/>
    <w:next w:val="a"/>
    <w:link w:val="10"/>
    <w:qFormat/>
    <w:rsid w:val="00753C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7A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B60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04E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531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2">
    <w:name w:val="Title 2"/>
    <w:basedOn w:val="a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32"/>
      <w:szCs w:val="32"/>
    </w:rPr>
  </w:style>
  <w:style w:type="paragraph" w:customStyle="1" w:styleId="Title3">
    <w:name w:val="Title 3"/>
    <w:basedOn w:val="a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30"/>
      <w:szCs w:val="30"/>
    </w:rPr>
  </w:style>
  <w:style w:type="character" w:styleId="a3">
    <w:name w:val="Hyperlink"/>
    <w:basedOn w:val="a0"/>
    <w:uiPriority w:val="99"/>
    <w:unhideWhenUsed/>
    <w:rsid w:val="00FB6063"/>
    <w:rPr>
      <w:color w:val="0563C1" w:themeColor="hyperlink"/>
      <w:u w:val="single"/>
    </w:rPr>
  </w:style>
  <w:style w:type="paragraph" w:styleId="a4">
    <w:name w:val="footer"/>
    <w:basedOn w:val="a"/>
    <w:link w:val="a5"/>
    <w:uiPriority w:val="99"/>
    <w:unhideWhenUsed/>
    <w:rsid w:val="00FB60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FB6063"/>
  </w:style>
  <w:style w:type="paragraph" w:styleId="21">
    <w:name w:val="toc 2"/>
    <w:basedOn w:val="a"/>
    <w:next w:val="a"/>
    <w:autoRedefine/>
    <w:uiPriority w:val="39"/>
    <w:unhideWhenUsed/>
    <w:rsid w:val="00FB606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B6063"/>
    <w:pPr>
      <w:spacing w:after="100"/>
      <w:ind w:left="440"/>
    </w:pPr>
  </w:style>
  <w:style w:type="paragraph" w:customStyle="1" w:styleId="Title4">
    <w:name w:val="Title 4"/>
    <w:basedOn w:val="a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28"/>
      <w:szCs w:val="24"/>
    </w:rPr>
  </w:style>
  <w:style w:type="paragraph" w:styleId="a6">
    <w:name w:val="List Paragraph"/>
    <w:basedOn w:val="a"/>
    <w:uiPriority w:val="34"/>
    <w:qFormat/>
    <w:rsid w:val="00FB6063"/>
    <w:pPr>
      <w:ind w:left="720"/>
      <w:contextualSpacing/>
    </w:pPr>
  </w:style>
  <w:style w:type="paragraph" w:styleId="41">
    <w:name w:val="toc 4"/>
    <w:basedOn w:val="a"/>
    <w:next w:val="a"/>
    <w:autoRedefine/>
    <w:uiPriority w:val="39"/>
    <w:unhideWhenUsed/>
    <w:rsid w:val="00FB6063"/>
    <w:pPr>
      <w:spacing w:after="100"/>
      <w:ind w:left="660"/>
    </w:pPr>
  </w:style>
  <w:style w:type="character" w:customStyle="1" w:styleId="30">
    <w:name w:val="Заголовок 3 Знак"/>
    <w:basedOn w:val="a0"/>
    <w:link w:val="3"/>
    <w:uiPriority w:val="9"/>
    <w:rsid w:val="00FB606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Normal (Web)"/>
    <w:basedOn w:val="a"/>
    <w:uiPriority w:val="99"/>
    <w:unhideWhenUsed/>
    <w:rsid w:val="00FB6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B544D2"/>
    <w:rPr>
      <w:b/>
      <w:bCs/>
    </w:rPr>
  </w:style>
  <w:style w:type="table" w:styleId="a9">
    <w:name w:val="Table Grid"/>
    <w:basedOn w:val="a1"/>
    <w:uiPriority w:val="59"/>
    <w:rsid w:val="00A85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753C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Body Text"/>
    <w:basedOn w:val="a"/>
    <w:link w:val="ab"/>
    <w:rsid w:val="003640A7"/>
    <w:pPr>
      <w:suppressAutoHyphens/>
      <w:spacing w:after="0" w:line="360" w:lineRule="auto"/>
      <w:ind w:firstLine="706"/>
      <w:jc w:val="both"/>
      <w:outlineLvl w:val="3"/>
    </w:pPr>
    <w:rPr>
      <w:rFonts w:ascii="TimesNewRoman" w:eastAsia="Calibri" w:hAnsi="TimesNewRoman" w:cs="Times New Roman"/>
      <w:sz w:val="28"/>
      <w:lang w:eastAsia="zh-CN"/>
    </w:rPr>
  </w:style>
  <w:style w:type="character" w:customStyle="1" w:styleId="ab">
    <w:name w:val="Основной текст Знак"/>
    <w:basedOn w:val="a0"/>
    <w:link w:val="aa"/>
    <w:rsid w:val="003640A7"/>
    <w:rPr>
      <w:rFonts w:ascii="TimesNewRoman" w:eastAsia="Calibri" w:hAnsi="TimesNewRoman" w:cs="Times New Roman"/>
      <w:sz w:val="28"/>
      <w:lang w:eastAsia="zh-CN"/>
    </w:rPr>
  </w:style>
  <w:style w:type="paragraph" w:customStyle="1" w:styleId="Index">
    <w:name w:val="Index"/>
    <w:basedOn w:val="a"/>
    <w:qFormat/>
    <w:rsid w:val="003640A7"/>
    <w:pPr>
      <w:suppressLineNumbers/>
      <w:suppressAutoHyphens/>
      <w:spacing w:after="200" w:line="360" w:lineRule="auto"/>
      <w:jc w:val="both"/>
    </w:pPr>
    <w:rPr>
      <w:rFonts w:ascii="Calibri" w:eastAsia="Calibri" w:hAnsi="Calibri" w:cs="Lohit Devanagari"/>
      <w:lang w:eastAsia="zh-CN"/>
    </w:rPr>
  </w:style>
  <w:style w:type="character" w:customStyle="1" w:styleId="20">
    <w:name w:val="Заголовок 2 Знак"/>
    <w:basedOn w:val="a0"/>
    <w:link w:val="2"/>
    <w:uiPriority w:val="9"/>
    <w:semiHidden/>
    <w:rsid w:val="00457A2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A959AC"/>
    <w:rPr>
      <w:rFonts w:ascii="Courier New" w:eastAsia="Times New Roman" w:hAnsi="Courier New" w:cs="Courier New"/>
      <w:sz w:val="20"/>
      <w:szCs w:val="20"/>
    </w:rPr>
  </w:style>
  <w:style w:type="character" w:styleId="ac">
    <w:name w:val="Emphasis"/>
    <w:basedOn w:val="a0"/>
    <w:uiPriority w:val="20"/>
    <w:qFormat/>
    <w:rsid w:val="00B82F7A"/>
    <w:rPr>
      <w:i/>
      <w:iCs/>
    </w:rPr>
  </w:style>
  <w:style w:type="character" w:customStyle="1" w:styleId="60">
    <w:name w:val="Заголовок 6 Знак"/>
    <w:basedOn w:val="a0"/>
    <w:link w:val="6"/>
    <w:uiPriority w:val="9"/>
    <w:semiHidden/>
    <w:rsid w:val="00CF531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40">
    <w:name w:val="Заголовок 4 Знак"/>
    <w:basedOn w:val="a0"/>
    <w:link w:val="4"/>
    <w:uiPriority w:val="9"/>
    <w:semiHidden/>
    <w:rsid w:val="00A404E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d">
    <w:name w:val="header"/>
    <w:basedOn w:val="a"/>
    <w:link w:val="ae"/>
    <w:uiPriority w:val="99"/>
    <w:unhideWhenUsed/>
    <w:rsid w:val="008B7E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B7E42"/>
  </w:style>
  <w:style w:type="paragraph" w:customStyle="1" w:styleId="ds-markdown-paragraph">
    <w:name w:val="ds-markdown-paragraph"/>
    <w:basedOn w:val="a"/>
    <w:rsid w:val="00652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">
    <w:name w:val="Листинг"/>
    <w:basedOn w:val="a"/>
    <w:qFormat/>
    <w:rsid w:val="000332C4"/>
    <w:pPr>
      <w:pBdr>
        <w:top w:val="single" w:sz="4" w:space="1" w:color="auto"/>
        <w:bottom w:val="single" w:sz="4" w:space="1" w:color="auto"/>
      </w:pBdr>
      <w:spacing w:after="0" w:line="240" w:lineRule="auto"/>
      <w:contextualSpacing/>
    </w:pPr>
    <w:rPr>
      <w:rFonts w:ascii="Courier New" w:hAnsi="Courier New"/>
      <w:noProof/>
      <w:sz w:val="20"/>
    </w:rPr>
  </w:style>
  <w:style w:type="character" w:customStyle="1" w:styleId="sc51">
    <w:name w:val="sc51"/>
    <w:basedOn w:val="a0"/>
    <w:rsid w:val="000332C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0"/>
    <w:rsid w:val="000332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0332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0332C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0332C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151">
    <w:name w:val="sc151"/>
    <w:basedOn w:val="a0"/>
    <w:rsid w:val="00047A1E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81">
    <w:name w:val="sc181"/>
    <w:basedOn w:val="a0"/>
    <w:rsid w:val="00047A1E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71">
    <w:name w:val="sc171"/>
    <w:basedOn w:val="a0"/>
    <w:rsid w:val="00047A1E"/>
    <w:rPr>
      <w:rFonts w:ascii="Courier New" w:hAnsi="Courier New" w:cs="Courier New" w:hint="default"/>
      <w:b/>
      <w:bCs/>
      <w:color w:val="008080"/>
      <w:sz w:val="20"/>
      <w:szCs w:val="20"/>
    </w:rPr>
  </w:style>
  <w:style w:type="character" w:customStyle="1" w:styleId="sc21">
    <w:name w:val="sc21"/>
    <w:basedOn w:val="a0"/>
    <w:rsid w:val="00047A1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047A1E"/>
    <w:rPr>
      <w:rFonts w:ascii="Courier New" w:hAnsi="Courier New" w:cs="Courier New" w:hint="default"/>
      <w:color w:val="FF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8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5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7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9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2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1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3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47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3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2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527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1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8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0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1003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0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confluence.owen.ru/pages/viewpage.action?pageId=27624886" TargetMode="External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hyperlink" Target="https://learn.microsoft.com/ru-ru/dotnet/architecture/microservices/microservice-ddd-cqrs-patterns/ddd-oriented-microservic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hyperlink" Target="https://owen.ru/documents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3.png"/><Relationship Id="rId27" Type="http://schemas.openxmlformats.org/officeDocument/2006/relationships/chart" Target="charts/chart1.xml"/><Relationship Id="rId30" Type="http://schemas.openxmlformats.org/officeDocument/2006/relationships/hyperlink" Target="https://www.siemens-pro.ru/soft/tia-portal.html" TargetMode="External"/><Relationship Id="rId8" Type="http://schemas.openxmlformats.org/officeDocument/2006/relationships/hyperlink" Target="https://owen.ru/documents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ladimir\Documents\&#1059;&#1095;&#1077;&#1073;&#1072;\&#1044;&#1080;&#1087;&#1083;&#1086;&#1084;\23.10.2025\&#1043;&#1080;&#1089;&#1090;&#1075;&#1088;&#1072;&#1084;&#1084;&#1072;%20&#1101;&#1092;&#1092;&#1077;&#1082;&#1090;&#1080;&#1074;&#1085;&#1086;&#1089;&#1090;&#108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Сравнение количества </a:t>
            </a:r>
            <a:r>
              <a:rPr lang="en-US" sz="1400" b="0" i="0" u="none" strike="noStrike" baseline="0">
                <a:effectLst/>
              </a:rPr>
              <a:t>Modbus-</a:t>
            </a:r>
            <a:r>
              <a:rPr lang="ru-RU" sz="1400" b="0" i="0" u="none" strike="noStrike" baseline="0">
                <a:effectLst/>
              </a:rPr>
              <a:t>запросов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Количество запросов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Pt>
            <c:idx val="0"/>
            <c:invertIfNegative val="0"/>
            <c:bubble3D val="0"/>
            <c:spPr>
              <a:solidFill>
                <a:schemeClr val="bg1">
                  <a:lumMod val="75000"/>
                </a:schemeClr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1624-401E-AE27-80B1B3BE59AA}"/>
              </c:ext>
            </c:extLst>
          </c:dPt>
          <c:dPt>
            <c:idx val="1"/>
            <c:invertIfNegative val="0"/>
            <c:bubble3D val="0"/>
            <c:spPr>
              <a:solidFill>
                <a:schemeClr val="bg1">
                  <a:lumMod val="50000"/>
                </a:schemeClr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1624-401E-AE27-80B1B3BE59AA}"/>
              </c:ext>
            </c:extLst>
          </c:dPt>
          <c:cat>
            <c:strRef>
              <c:f>Лист1!$A$2:$A$3</c:f>
              <c:strCache>
                <c:ptCount val="2"/>
                <c:pt idx="0">
                  <c:v>Без группировки</c:v>
                </c:pt>
                <c:pt idx="1">
                  <c:v>С группировкой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6</c:v>
                </c:pt>
                <c:pt idx="1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1624-401E-AE27-80B1B3BE59A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875229167"/>
        <c:axId val="743109391"/>
        <c:axId val="0"/>
      </c:bar3DChart>
      <c:catAx>
        <c:axId val="87522916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3109391"/>
        <c:crosses val="autoZero"/>
        <c:auto val="1"/>
        <c:lblAlgn val="ctr"/>
        <c:lblOffset val="100"/>
        <c:noMultiLvlLbl val="0"/>
      </c:catAx>
      <c:valAx>
        <c:axId val="7431093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52291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030DF2-F938-4A53-8237-086D30C4F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825</TotalTime>
  <Pages>65</Pages>
  <Words>13010</Words>
  <Characters>74161</Characters>
  <Application>Microsoft Office Word</Application>
  <DocSecurity>0</DocSecurity>
  <Lines>618</Lines>
  <Paragraphs>173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Вова Ролдугин</cp:lastModifiedBy>
  <cp:revision>42</cp:revision>
  <cp:lastPrinted>2025-10-13T20:15:00Z</cp:lastPrinted>
  <dcterms:created xsi:type="dcterms:W3CDTF">2025-10-01T13:05:00Z</dcterms:created>
  <dcterms:modified xsi:type="dcterms:W3CDTF">2025-11-10T20:48:00Z</dcterms:modified>
</cp:coreProperties>
</file>