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C1BCE" w:rsidRPr="00F614DA" w:rsidRDefault="007C1BCE" w:rsidP="007C1BCE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100B90">
        <w:rPr>
          <w:rFonts w:ascii="Times New Roman" w:hAnsi="Times New Roman" w:cs="Times New Roman"/>
          <w:sz w:val="24"/>
          <w:szCs w:val="24"/>
        </w:rPr>
        <w:t xml:space="preserve">Тема: </w:t>
      </w:r>
      <w:r>
        <w:rPr>
          <w:rFonts w:ascii="Times New Roman" w:hAnsi="Times New Roman" w:cs="Times New Roman"/>
          <w:b/>
          <w:sz w:val="24"/>
          <w:szCs w:val="24"/>
        </w:rPr>
        <w:t xml:space="preserve">Разработка модуля обработки групповых запросов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Modbus</w:t>
      </w:r>
      <w:r w:rsidRPr="00F614DA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 xml:space="preserve">в среде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Owen</w:t>
      </w:r>
      <w:r w:rsidRPr="00F614DA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Logic</w:t>
      </w:r>
    </w:p>
    <w:p w:rsidR="007C1BCE" w:rsidRDefault="007C1BCE" w:rsidP="007C1BCE">
      <w:pPr>
        <w:spacing w:before="567" w:after="567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 w:rsidRPr="00EE45F5">
        <w:rPr>
          <w:rFonts w:ascii="Times New Roman" w:hAnsi="Times New Roman" w:cs="Times New Roman"/>
          <w:b/>
          <w:sz w:val="32"/>
          <w:szCs w:val="32"/>
        </w:rPr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42383245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4"/>
          <w:szCs w:val="24"/>
        </w:rPr>
      </w:sdtEndPr>
      <w:sdtContent>
        <w:p w:rsidR="007C1BCE" w:rsidRDefault="007C1BCE" w:rsidP="007C1BCE">
          <w:pPr>
            <w:pStyle w:val="af2"/>
          </w:pPr>
        </w:p>
        <w:p w:rsidR="00FA4B67" w:rsidRPr="00FA4B67" w:rsidRDefault="007C1BCE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r w:rsidRPr="00C40912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C40912">
            <w:rPr>
              <w:rFonts w:ascii="Times New Roman" w:hAnsi="Times New Roman" w:cs="Times New Roman"/>
              <w:sz w:val="24"/>
              <w:szCs w:val="24"/>
            </w:rPr>
            <w:instrText xml:space="preserve"> TOC \o "1-4" \h \z \u </w:instrText>
          </w:r>
          <w:r w:rsidRPr="00C40912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9061160" w:history="1">
            <w:r w:rsidR="00FA4B67"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Аннотация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_Toc219061160 \h </w:instrTex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FA4B67"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61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Список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 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сокращений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_Toc219061161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62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Введение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_Toc219061162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63" w:history="1">
            <w:r w:rsidRPr="00FA4B67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1 Обзорная часть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_Toc219061163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64" w:history="1">
            <w:r w:rsidRPr="00FA4B67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1.1 Подход к построению среды разработки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_Toc219061164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65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1.1.1 Принципы 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DDD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_Toc219061165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66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1.1.2 Структура и компоненты на основе DDD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_Toc219061166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67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1.1.3 Преимущества применения DDD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_Toc219061167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68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1.1.4 Применение DDD для расширяемости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_Toc219061168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12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69" w:history="1">
            <w:r w:rsidRPr="00FA4B67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>1.2 Анализ сред разработки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_Toc219061169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13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70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1.2.1 Codesys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_Toc219061170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13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71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1.2.2 TIA Portal (Siemens)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_Toc219061171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72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1.2.3 Trace Mode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_Toc219061172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73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1.2.4 Owen Logic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_Toc219061173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15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74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1.2.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5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 Сравнительная таблица сред разработки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_Toc219061174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16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75" w:history="1">
            <w:r w:rsidRPr="00FA4B67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2 Расчетно-конструкторская часть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_Toc219061175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17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76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2.1 Переменные в среде Owen Logic как основа для группировки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_Toc219061176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17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77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2.1.1 Классификация и типы данных переменных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_Toc219061177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17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78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2.2.2 Сетевые переменные и их роль в Modbus-обменепе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_Toc219061178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20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79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2.2 Учет ограничений при группировке запросов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_Toc219061179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22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80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2.2.1 Ограничение протокола 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Modbus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_Toc219061180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22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81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2.2.2 Аппаратные и программные ограничения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_Toc219061181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24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82" w:history="1">
            <w:r w:rsidRPr="00FA4B67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2.2.2.1 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Ограничения контроллера КС1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_Toc219061182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24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83" w:history="1">
            <w:r w:rsidRPr="00FA4B67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2.2.2.2 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Период опроса и правила его использования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_Toc219061183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24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84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2.2.3 Ограничения среды 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Owen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 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Logic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_Toc219061184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25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85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2.3 Функциональные требования к модулю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_Toc219061185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27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86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2.3.1 Основные задачи и цели разработки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_Toc219061186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28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87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2.3.2 Требования к группировке переменных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_Toc219061187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29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88" w:history="1">
            <w:r w:rsidRPr="00FA4B67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2.3.2.1 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Функции и области данных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_Toc219061188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29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89" w:history="1">
            <w:r w:rsidRPr="00FA4B67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2.3.2.2 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Основные функции протокола 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Modbus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_Toc219061189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30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90" w:history="1">
            <w:r w:rsidRPr="00FA4B67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2.3.2.3 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Опрос 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Slave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-устройства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_Toc219061190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31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91" w:history="1">
            <w:r w:rsidRPr="00FA4B67">
              <w:rPr>
                <w:rStyle w:val="a5"/>
                <w:rFonts w:ascii="Times New Roman" w:hAnsi="Times New Roman" w:cs="Times New Roman"/>
                <w:bCs/>
                <w:noProof/>
                <w:sz w:val="24"/>
                <w:szCs w:val="24"/>
              </w:rPr>
              <w:t xml:space="preserve">2.3.2.4 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Условия формирования группового запроса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_Toc219061191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32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92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2.3.3 Требования к пользовательскому интерфейсу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_Toc219061192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33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93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2.4 Архитектура модуля обработки групповых запросов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_Toc219061193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36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94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2.4.1 Диаграмма компонентов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_Toc219061194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36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95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2.4.2 Основные компоненты и их ответственность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_Toc219061195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37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96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 Алгоритмы работы модуля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_Toc219061196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38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97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2.5.1 Алгоритм группировки переменных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_Toc219061197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38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98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2.5.1.1 Общие принципы работы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_Toc219061198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38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199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2.5.1.2 Пошаговое описание алгоритма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_Toc219061199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39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00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2.5.2 Алгоритм проверки совместимости переменных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_Toc219061200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40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01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2.5.2.1 Общие принципы работы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_Toc219061201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40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02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2.5.2.2 Пошаговое описание алгоритма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_Toc219061202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41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03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2.5.3 Алгоритм сортировки и упорядочивания переменных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_Toc219061203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41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04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2.5.3.1 Общие принципы работы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_Toc219061204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41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05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2.5.3.2 Пошаговое описание алгоритма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_Toc219061205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42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06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2.5.4 Алгоритм слияния совместных групп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_Toc219061206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43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07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2.5.4.1 Общие принципы работы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_Toc219061207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43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08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2.5.4.2 Пошаговое описание алгоритма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_Toc219061208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43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09" w:history="1">
            <w:r w:rsidRPr="00FA4B67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3 Экспериментальная часть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_Toc219061209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44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10" w:history="1">
            <w:r w:rsidRPr="00FA4B67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3.1 Реализация логики группировки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_Toc219061210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44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11" w:history="1">
            <w:r w:rsidRPr="00FA4B67">
              <w:rPr>
                <w:rStyle w:val="a5"/>
                <w:rFonts w:ascii="Times New Roman" w:hAnsi="Times New Roman" w:cs="Times New Roman"/>
                <w:smallCaps/>
                <w:noProof/>
                <w:sz w:val="24"/>
                <w:szCs w:val="24"/>
              </w:rPr>
              <w:t>3.1.1 Класс RequestPacket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_Toc219061211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45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12" w:history="1">
            <w:r w:rsidRPr="00FA4B67">
              <w:rPr>
                <w:rStyle w:val="a5"/>
                <w:rFonts w:ascii="Times New Roman" w:hAnsi="Times New Roman" w:cs="Times New Roman"/>
                <w:smallCaps/>
                <w:noProof/>
                <w:sz w:val="24"/>
                <w:szCs w:val="24"/>
              </w:rPr>
              <w:t xml:space="preserve">3.1.2 Класс </w:t>
            </w:r>
            <w:r w:rsidRPr="00FA4B67">
              <w:rPr>
                <w:rStyle w:val="a5"/>
                <w:rFonts w:ascii="Times New Roman" w:hAnsi="Times New Roman" w:cs="Times New Roman"/>
                <w:smallCaps/>
                <w:noProof/>
                <w:sz w:val="24"/>
                <w:szCs w:val="24"/>
                <w:lang w:val="en-US"/>
              </w:rPr>
              <w:t>RequestOrchestrationService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_Toc219061212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49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13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3.1.3 Вспомогательные структуры класса RequestOrchestrationService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_Toc219061213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53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14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3.1.3.1 Класс VariableSorter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_Toc219061214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53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4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15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3.1.3.2 Класс OrderedVariable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_Toc219061215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54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16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3.1.4 Класс 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RequestBatchBuilder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_Toc219061216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55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17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3.1.5 Структура RequestBatch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_Toc219061217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59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18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3.2 Реализация обработки ограничений протокола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_Toc219061218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61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19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3.2.1 Интерфейс IProtocolLimitProvider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_Toc219061219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61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20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3.2.2 Реализация ограничения RtuProtocolLimitProvider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_Toc219061220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62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21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3.2.3 Реализация ограничения 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AsciiProtocolLimitProvider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_Toc219061221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63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22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3.3 Валидация параметров устройств RS-485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_Toc219061222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64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23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3.3.1 Цепочка валидаторов ValidationChainBase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_Toc219061223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64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24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3.3.2 Валидатор периода опроса PollingIntervalValidator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_Toc219061224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65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25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3.3.3 Валидатор регистров RegisterCountPerRequestValidator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_Toc219061225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66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26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3.3.4 Валидатор адреса устройства DeviceAddressValidator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_Toc219061226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67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27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3.4 Пример формирования групповых запросов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_Toc219061227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68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28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 Тестирование модуля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_Toc219061228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71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29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4.1 Тестирование алгоритмов группировки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_Toc219061229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71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30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4.1.1 Тестирование сортировки и упорядочивания переменных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_Toc219061230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71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31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4.1.2 Тестирование обработки ограничений количества регистров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_Toc219061231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71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32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4.1.3 Тестирование группировки по последовательности адресов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_Toc219061232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72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33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4.2 Тестирование группировки по типам данных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_Toc219061233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72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34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4.2.1 Тестирование группировки различных типов переменных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_Toc219061234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72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35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4.2.2 Тестирование группировки битовых переменных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_Toc219061235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72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36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4.3 Тестирование группировки по функциям Modbus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_Toc219061236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73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37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4.3.1 Тестирование группировки по функциям чтения/записи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_Toc219061237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73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38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4.3.2 Тестирование группировки с учетом протоколов RTU/ASCII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_Toc219061238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73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39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4.4 Тестирование расширенных сценариев группировки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_Toc219061239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74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40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4.4.1 Тестирование группировки по статусу изменения переменных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_Toc219061240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74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41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4.4.2 Тестирование группировки по дескрипторам статуса и команд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_Toc219061241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74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42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4.5 Тестирование обработки конфликтов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_Toc219061242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75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43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4.5.1 Тестирование обработки конфликтов порядка переменных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_Toc219061243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75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44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4.5.2 Тестирование обработки переменных с одинаковыми адресами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_Toc219061244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75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45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4.6 Тестирование валидаторов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_Toc219061245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76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3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46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4.6.1 Тестирование валидатора количества регистров в запросе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_Toc219061246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76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47" w:history="1">
            <w:r w:rsidRPr="00FA4B67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Заключение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_Toc219061247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77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48" w:history="1">
            <w:r w:rsidRPr="00FA4B67">
              <w:rPr>
                <w:rStyle w:val="a5"/>
                <w:rFonts w:ascii="Times New Roman" w:eastAsia="Times New Roman" w:hAnsi="Times New Roman" w:cs="Times New Roman"/>
                <w:smallCaps/>
                <w:noProof/>
                <w:sz w:val="24"/>
                <w:szCs w:val="24"/>
                <w:lang w:eastAsia="ru-RU"/>
              </w:rPr>
              <w:t>Список использованных источников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_Toc219061248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78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49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ПРИЛОЖЕНИЕ А  Листинги программы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_Toc219061249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80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50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A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.1 Основные классы логики группировки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_Toc219061250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81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51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A.1.1 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Класс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 RequestOrchestrationService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_Toc219061251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81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52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A.1.2 Класс RequestBatchBuilder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_Toc219061252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84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53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А.1.3 - Структура RequestBatch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_Toc219061253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88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54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А.2 Классы обработки ограничений протокола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_Toc219061254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89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55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А.2.1 - Интерфейс IProtocolLimitProvider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_Toc219061255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89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56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А.2.2 - Класс RtuProtocolLimitProvider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_Toc219061256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89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57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А.2.3 - Класс AsciiProtocolLimitProvider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_Toc219061257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89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58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А.3 Система валидации параметров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_Toc219061258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90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59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 xml:space="preserve">А.3.1 - Базовый класс 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ValidationChainBase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_Toc219061259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90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60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А.3.2 - Класс ValidatorChainProxy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_Toc219061260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90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61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А.3.3 - Валидатор Rs485DeviceNameValidator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_Toc219061261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91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62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А.3.4 - Валидатор DeviceAddressValidator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_Toc219061262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91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63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А.3.5 - Валидатор Rs485DeviceAttemptsValidator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_Toc219061263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92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64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А.3.6 - Валидатор PollingIntervalValidator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_Toc219061264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93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65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А.3.7 - Валидатор Rs485DeviceTimeoutValidator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_Toc219061265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93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66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А.3.8 - Валидатор RegisterCountPerRequestValidator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_Toc219061266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94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67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А.4 Классы представления запросов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_Toc219061267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94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68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А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.4.1 - 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Класс</w:t>
            </w:r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 RequestPacket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_Toc219061268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94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2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69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А.4.2 - Перечисление DataVariableType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_Toc219061269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96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70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ПРИЛОЖЕНИЕ Б  Результаты выполнения модуля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_Toc219061270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97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71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Б.1 Сценарий 1: Идеальная группировка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_Toc219061271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98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72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Б.2 Сценарий 1: Группировка отключена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_Toc219061272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99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Pr="00FA4B67" w:rsidRDefault="00FA4B67">
          <w:pPr>
            <w:pStyle w:val="11"/>
            <w:tabs>
              <w:tab w:val="right" w:leader="dot" w:pos="9346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9061273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Б.3 Сценарий 3: Смешанные условия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_Toc219061273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101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FA4B67" w:rsidRDefault="00FA4B67">
          <w:pPr>
            <w:pStyle w:val="11"/>
            <w:tabs>
              <w:tab w:val="right" w:leader="dot" w:pos="9346"/>
            </w:tabs>
            <w:rPr>
              <w:rFonts w:eastAsiaTheme="minorEastAsia"/>
              <w:noProof/>
              <w:lang w:eastAsia="ru-RU"/>
            </w:rPr>
          </w:pPr>
          <w:hyperlink w:anchor="_Toc219061274" w:history="1">
            <w:r w:rsidRPr="00FA4B67">
              <w:rPr>
                <w:rStyle w:val="a5"/>
                <w:rFonts w:ascii="Times New Roman" w:hAnsi="Times New Roman" w:cs="Times New Roman"/>
                <w:noProof/>
                <w:sz w:val="24"/>
                <w:szCs w:val="24"/>
              </w:rPr>
              <w:t>Б.4 Итоговая таблица результатов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_Toc219061274 \h </w:instrTex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102</w:t>
            </w:r>
            <w:r w:rsidRPr="00FA4B67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7C1BCE" w:rsidRPr="001B67B6" w:rsidRDefault="007C1BCE" w:rsidP="007C1BCE">
          <w:pPr>
            <w:rPr>
              <w:rFonts w:ascii="Times New Roman" w:hAnsi="Times New Roman" w:cs="Times New Roman"/>
              <w:sz w:val="24"/>
              <w:szCs w:val="24"/>
            </w:rPr>
          </w:pPr>
          <w:r w:rsidRPr="00C40912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:rsidR="007C1BCE" w:rsidRDefault="007C1BCE" w:rsidP="007C1BCE">
      <w:pPr>
        <w:spacing w:before="567" w:after="567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bookmarkStart w:id="0" w:name="_GoBack"/>
      <w:bookmarkEnd w:id="0"/>
    </w:p>
    <w:p w:rsidR="007C1BCE" w:rsidRPr="00EE45F5" w:rsidRDefault="007C1BCE" w:rsidP="007C1BCE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:rsidR="007C1BCE" w:rsidRPr="000612EA" w:rsidRDefault="007C1BCE" w:rsidP="007C1BCE">
      <w:pPr>
        <w:pStyle w:val="0"/>
      </w:pPr>
      <w:bookmarkStart w:id="1" w:name="_Toc213920314"/>
      <w:bookmarkStart w:id="2" w:name="_Toc183186190"/>
      <w:bookmarkStart w:id="3" w:name="_Toc219061160"/>
      <w:r>
        <w:lastRenderedPageBreak/>
        <w:t>А</w:t>
      </w:r>
      <w:bookmarkEnd w:id="1"/>
      <w:r>
        <w:t>ннотация</w:t>
      </w:r>
      <w:bookmarkEnd w:id="3"/>
    </w:p>
    <w:p w:rsidR="007C1BCE" w:rsidRPr="000612EA" w:rsidRDefault="007C1BCE" w:rsidP="007C1BCE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0612EA">
        <w:rPr>
          <w:rFonts w:ascii="Times New Roman" w:eastAsiaTheme="minorHAnsi" w:hAnsi="Times New Roman" w:cstheme="minorBidi"/>
          <w:sz w:val="24"/>
          <w:lang w:eastAsia="en-US"/>
        </w:rPr>
        <w:t>Выпускная квалификационная работа на тему: «Разработка модуля обработки групповых запросов Modbus в среде Owen Logic».</w:t>
      </w:r>
    </w:p>
    <w:p w:rsidR="007C1BCE" w:rsidRPr="000612EA" w:rsidRDefault="007C1BCE" w:rsidP="007C1BCE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Пояснительная записка содержит </w:t>
      </w:r>
      <w:r w:rsidR="00940F1F">
        <w:rPr>
          <w:rFonts w:ascii="Times New Roman" w:eastAsiaTheme="minorHAnsi" w:hAnsi="Times New Roman" w:cstheme="minorBidi"/>
          <w:sz w:val="24"/>
          <w:lang w:eastAsia="en-US"/>
        </w:rPr>
        <w:t>102</w:t>
      </w:r>
      <w:r>
        <w:rPr>
          <w:rFonts w:ascii="Times New Roman" w:eastAsiaTheme="minorHAnsi" w:hAnsi="Times New Roman" w:cstheme="minorBidi"/>
          <w:sz w:val="24"/>
          <w:lang w:eastAsia="en-US"/>
        </w:rPr>
        <w:t xml:space="preserve"> страниц</w:t>
      </w:r>
      <w:r w:rsidR="00940F1F">
        <w:rPr>
          <w:rFonts w:ascii="Times New Roman" w:eastAsiaTheme="minorHAnsi" w:hAnsi="Times New Roman" w:cstheme="minorBidi"/>
          <w:sz w:val="24"/>
          <w:lang w:eastAsia="en-US"/>
        </w:rPr>
        <w:t>ы</w:t>
      </w:r>
      <w:r>
        <w:rPr>
          <w:rFonts w:ascii="Times New Roman" w:eastAsiaTheme="minorHAnsi" w:hAnsi="Times New Roman" w:cstheme="minorBidi"/>
          <w:sz w:val="24"/>
          <w:lang w:eastAsia="en-US"/>
        </w:rPr>
        <w:t xml:space="preserve">, 4 части, </w:t>
      </w:r>
      <w:r w:rsidR="00940F1F">
        <w:rPr>
          <w:rFonts w:ascii="Times New Roman" w:eastAsiaTheme="minorHAnsi" w:hAnsi="Times New Roman" w:cstheme="minorBidi"/>
          <w:sz w:val="24"/>
          <w:lang w:eastAsia="en-US"/>
        </w:rPr>
        <w:t>24</w:t>
      </w:r>
      <w:r w:rsidR="00B850DF">
        <w:rPr>
          <w:rFonts w:ascii="Times New Roman" w:eastAsiaTheme="minorHAnsi" w:hAnsi="Times New Roman" w:cstheme="minorBidi"/>
          <w:sz w:val="24"/>
          <w:lang w:eastAsia="en-US"/>
        </w:rPr>
        <w:t xml:space="preserve"> рисун</w:t>
      </w:r>
      <w:r>
        <w:rPr>
          <w:rFonts w:ascii="Times New Roman" w:eastAsiaTheme="minorHAnsi" w:hAnsi="Times New Roman" w:cstheme="minorBidi"/>
          <w:sz w:val="24"/>
          <w:lang w:eastAsia="en-US"/>
        </w:rPr>
        <w:t>к</w:t>
      </w:r>
      <w:r w:rsidR="00B850DF">
        <w:rPr>
          <w:rFonts w:ascii="Times New Roman" w:eastAsiaTheme="minorHAnsi" w:hAnsi="Times New Roman" w:cstheme="minorBidi"/>
          <w:sz w:val="24"/>
          <w:lang w:eastAsia="en-US"/>
        </w:rPr>
        <w:t>ов</w:t>
      </w:r>
      <w:r>
        <w:rPr>
          <w:rFonts w:ascii="Times New Roman" w:eastAsiaTheme="minorHAnsi" w:hAnsi="Times New Roman" w:cstheme="minorBidi"/>
          <w:sz w:val="24"/>
          <w:lang w:eastAsia="en-US"/>
        </w:rPr>
        <w:t xml:space="preserve">, </w:t>
      </w:r>
      <w:r w:rsidR="00940F1F">
        <w:rPr>
          <w:rFonts w:ascii="Times New Roman" w:eastAsiaTheme="minorHAnsi" w:hAnsi="Times New Roman" w:cstheme="minorBidi"/>
          <w:sz w:val="24"/>
          <w:lang w:eastAsia="en-US"/>
        </w:rPr>
        <w:t>15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таблиц, </w:t>
      </w:r>
      <w:r w:rsidR="00B850DF">
        <w:rPr>
          <w:rFonts w:ascii="Times New Roman" w:eastAsiaTheme="minorHAnsi" w:hAnsi="Times New Roman" w:cstheme="minorBidi"/>
          <w:sz w:val="24"/>
          <w:lang w:eastAsia="en-US"/>
        </w:rPr>
        <w:t>25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источник</w:t>
      </w:r>
      <w:r w:rsidR="003A7BEE">
        <w:rPr>
          <w:rFonts w:ascii="Times New Roman" w:eastAsiaTheme="minorHAnsi" w:hAnsi="Times New Roman" w:cstheme="minorBidi"/>
          <w:sz w:val="24"/>
          <w:lang w:eastAsia="en-US"/>
        </w:rPr>
        <w:t>ов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и </w:t>
      </w:r>
      <w:r w:rsidR="00B850DF">
        <w:rPr>
          <w:rFonts w:ascii="Times New Roman" w:eastAsiaTheme="minorHAnsi" w:hAnsi="Times New Roman" w:cstheme="minorBidi"/>
          <w:sz w:val="24"/>
          <w:lang w:eastAsia="en-US"/>
        </w:rPr>
        <w:t>2 приложения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. </w:t>
      </w:r>
    </w:p>
    <w:p w:rsidR="007C1BCE" w:rsidRPr="000612EA" w:rsidRDefault="007C1BCE" w:rsidP="007C1BCE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0612EA">
        <w:rPr>
          <w:rFonts w:ascii="Times New Roman" w:eastAsiaTheme="minorHAnsi" w:hAnsi="Times New Roman" w:cstheme="minorBidi"/>
          <w:sz w:val="24"/>
          <w:lang w:eastAsia="en-US"/>
        </w:rPr>
        <w:t>Ключевые слова: MODBUS, OWEN LOGIC, RS-485, КС1, ПРОТОКОЛ, ГРУППИРОВКА ЗАПРОСОВ, RTU, ASCII, ПАРАМЕТРЫ УСТРОЙСТВ, ОПРОС, АЛГОРИТМЫ, ВАЛИДАЦИЯ.</w:t>
      </w:r>
    </w:p>
    <w:p w:rsidR="007C1BCE" w:rsidRPr="000612EA" w:rsidRDefault="007C1BCE" w:rsidP="007C1BCE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</w:p>
    <w:p w:rsidR="007C1BCE" w:rsidRPr="000612EA" w:rsidRDefault="007C1BCE" w:rsidP="007C1BCE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5B25C0">
        <w:rPr>
          <w:rFonts w:ascii="Times New Roman" w:eastAsiaTheme="minorHAnsi" w:hAnsi="Times New Roman" w:cstheme="minorBidi"/>
          <w:sz w:val="24"/>
          <w:lang w:eastAsia="en-US"/>
        </w:rPr>
        <w:t>Дипломный проект посвящен решению задачи оптимизации обмена данными по протоколу Modbus для контроллеров КС1 за счет разработки и реализации программного модуля группировки запросов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. </w:t>
      </w:r>
    </w:p>
    <w:p w:rsidR="007C1BCE" w:rsidRPr="000612EA" w:rsidRDefault="007C1BCE" w:rsidP="007C1BCE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Пояснительная записка состоит из </w:t>
      </w:r>
      <w:r>
        <w:rPr>
          <w:rFonts w:ascii="Times New Roman" w:eastAsiaTheme="minorHAnsi" w:hAnsi="Times New Roman" w:cstheme="minorBidi"/>
          <w:sz w:val="24"/>
          <w:lang w:eastAsia="en-US"/>
        </w:rPr>
        <w:t>четырех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 частей, описывающих проделанную работу. </w:t>
      </w:r>
    </w:p>
    <w:p w:rsidR="007C1BCE" w:rsidRPr="000612EA" w:rsidRDefault="007C1BCE" w:rsidP="007C1BCE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BD1309">
        <w:rPr>
          <w:rFonts w:ascii="Times New Roman" w:eastAsiaTheme="minorHAnsi" w:hAnsi="Times New Roman" w:cstheme="minorBidi"/>
          <w:sz w:val="24"/>
          <w:lang w:eastAsia="en-US"/>
        </w:rPr>
        <w:t>В первой части выполнен обзор подходов к построению систем разработки и анализа инструментов, применяемых для конфигурирования логики контроллеров. Рассмотрены принципы организации программных решений на основе DDD, приведено сравнение сред разработки Codesys, TIA Portal, Trace Mode и Owen Logic. На основании сравнительного анализа обоснован выбор среды Owen Logic как основной платформы, предоставляющей доступ к параметрам устройств и позволяющей реализовать расширяемый модуль группировки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. </w:t>
      </w:r>
    </w:p>
    <w:p w:rsidR="007C1BCE" w:rsidRDefault="007C1BCE" w:rsidP="007C1BCE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BD1309">
        <w:rPr>
          <w:rFonts w:ascii="Times New Roman" w:eastAsiaTheme="minorHAnsi" w:hAnsi="Times New Roman" w:cstheme="minorBidi"/>
          <w:sz w:val="24"/>
          <w:lang w:eastAsia="en-US"/>
        </w:rPr>
        <w:t>Во второй части описаны проектные решения по построению модуля формирования групповых запросов. Представлены требования к обработке переменных и условия объединения параметров в общие запросы, рассмотрены ограничения протоколов Modbus RTU и ASCII, аппаратные ограничения контроллеров серии КС1 и требования среды Owen Logic. Изложена архитектура модуля, структура основных компонентов, принципы построения алгоритмов сортировки, проверки совместимости и формирования итоговых запросов. Показаны схемы обмена и взаимодействия между элементами системы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 xml:space="preserve">. </w:t>
      </w:r>
    </w:p>
    <w:p w:rsidR="007C1BCE" w:rsidRPr="000612EA" w:rsidRDefault="007C1BCE" w:rsidP="007C1BCE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BD1309">
        <w:rPr>
          <w:rFonts w:ascii="Times New Roman" w:eastAsiaTheme="minorHAnsi" w:hAnsi="Times New Roman" w:cstheme="minorBidi"/>
          <w:sz w:val="24"/>
          <w:lang w:eastAsia="en-US"/>
        </w:rPr>
        <w:t xml:space="preserve">В третьей части представлена реализация разработанных алгоритмов в среде Owen Logic. Приведены ключевые классы, отвечающие за построение групповых запросов, обработку протокольных ограничений и валидацию параметров RS-485 устройств. Рассмотрены примеры формирования реальных групповых </w:t>
      </w:r>
      <w:r>
        <w:rPr>
          <w:rFonts w:ascii="Times New Roman" w:eastAsiaTheme="minorHAnsi" w:hAnsi="Times New Roman" w:cstheme="minorBidi"/>
          <w:sz w:val="24"/>
          <w:lang w:eastAsia="en-US"/>
        </w:rPr>
        <w:t>запросов</w:t>
      </w:r>
      <w:r w:rsidRPr="00BD1309">
        <w:rPr>
          <w:rFonts w:ascii="Times New Roman" w:eastAsiaTheme="minorHAnsi" w:hAnsi="Times New Roman" w:cstheme="minorBidi"/>
          <w:sz w:val="24"/>
          <w:lang w:eastAsia="en-US"/>
        </w:rPr>
        <w:t>, демонстрирующие работу алгоритмов</w:t>
      </w:r>
      <w:r>
        <w:rPr>
          <w:rFonts w:ascii="Times New Roman" w:eastAsiaTheme="minorHAnsi" w:hAnsi="Times New Roman" w:cstheme="minorBidi"/>
          <w:sz w:val="24"/>
          <w:lang w:eastAsia="en-US"/>
        </w:rPr>
        <w:t xml:space="preserve"> на практических конфигурациях.</w:t>
      </w:r>
    </w:p>
    <w:p w:rsidR="007C1BCE" w:rsidRPr="000612EA" w:rsidRDefault="007C1BCE" w:rsidP="007C1BCE">
      <w:pPr>
        <w:pStyle w:val="ac"/>
        <w:suppressAutoHyphens w:val="0"/>
        <w:ind w:firstLine="709"/>
        <w:outlineLvl w:val="9"/>
        <w:rPr>
          <w:rFonts w:ascii="Times New Roman" w:eastAsiaTheme="minorHAnsi" w:hAnsi="Times New Roman" w:cstheme="minorBidi"/>
          <w:sz w:val="24"/>
          <w:lang w:eastAsia="en-US"/>
        </w:rPr>
      </w:pPr>
      <w:r w:rsidRPr="00BD1309">
        <w:rPr>
          <w:rFonts w:ascii="Times New Roman" w:eastAsiaTheme="minorHAnsi" w:hAnsi="Times New Roman" w:cstheme="minorBidi"/>
          <w:sz w:val="24"/>
          <w:lang w:eastAsia="en-US"/>
        </w:rPr>
        <w:lastRenderedPageBreak/>
        <w:t>В четвёртой части проведено тестирование разработанного модуля. Проверена корректность работы алгоритмов группировки, обработка последовательности адресов, сортировка переменных, контроль ограничений протокола и поддержка различных типов данных. Описаны сценарии проверки конфликтов, тестирование валидаторов и разбор расширенных случаев формирования запросов. По результатам испытаний подтверждено соответствие модуля функциональным требованиям и корректность его работы в составе системы</w:t>
      </w:r>
      <w:r w:rsidRPr="000612EA">
        <w:rPr>
          <w:rFonts w:ascii="Times New Roman" w:eastAsiaTheme="minorHAnsi" w:hAnsi="Times New Roman" w:cstheme="minorBidi"/>
          <w:sz w:val="24"/>
          <w:lang w:eastAsia="en-US"/>
        </w:rPr>
        <w:t>.</w:t>
      </w:r>
    </w:p>
    <w:p w:rsidR="007C1BCE" w:rsidRDefault="007C1BCE" w:rsidP="007C1BCE">
      <w:pPr>
        <w:pStyle w:val="ac"/>
        <w:suppressAutoHyphens w:val="0"/>
        <w:ind w:firstLine="709"/>
        <w:outlineLvl w:val="9"/>
        <w:rPr>
          <w:rFonts w:ascii="Times New Roman" w:hAnsi="Times New Roman"/>
          <w:b/>
          <w:sz w:val="32"/>
          <w:szCs w:val="32"/>
        </w:rPr>
      </w:pPr>
      <w:r w:rsidRPr="005B25C0">
        <w:rPr>
          <w:rFonts w:ascii="Times New Roman" w:eastAsiaTheme="minorHAnsi" w:hAnsi="Times New Roman" w:cstheme="minorBidi"/>
          <w:sz w:val="24"/>
          <w:lang w:eastAsia="en-US"/>
        </w:rPr>
        <w:t>Разработанный модуль обеспечивает автоматизированное формирование групповых Modbus-запросов в среде Owen Logic, учитывая все ограничения протоколов и конфигурации устройств, что повышает производительность опроса и снижает нагрузку на каналы связи.</w:t>
      </w:r>
      <w:r>
        <w:br w:type="page"/>
      </w:r>
    </w:p>
    <w:p w:rsidR="007C1BCE" w:rsidRPr="00C56893" w:rsidRDefault="007C1BCE" w:rsidP="007C1BCE">
      <w:pPr>
        <w:pStyle w:val="Title2"/>
        <w:ind w:firstLine="0"/>
        <w:outlineLvl w:val="0"/>
        <w:rPr>
          <w:lang w:val="en-US"/>
        </w:rPr>
      </w:pPr>
      <w:bookmarkStart w:id="4" w:name="_Toc219061161"/>
      <w:r>
        <w:lastRenderedPageBreak/>
        <w:t>Список</w:t>
      </w:r>
      <w:r w:rsidRPr="00C56893">
        <w:rPr>
          <w:lang w:val="en-US"/>
        </w:rPr>
        <w:t xml:space="preserve"> </w:t>
      </w:r>
      <w:r>
        <w:t>сокращений</w:t>
      </w:r>
      <w:bookmarkEnd w:id="4"/>
      <w:r w:rsidRPr="00C56893">
        <w:rPr>
          <w:lang w:val="en-US"/>
        </w:rPr>
        <w:t xml:space="preserve"> </w:t>
      </w:r>
    </w:p>
    <w:p w:rsidR="007C1BCE" w:rsidRPr="00420E36" w:rsidRDefault="007C1BCE" w:rsidP="007C1BCE">
      <w:pPr>
        <w:rPr>
          <w:rFonts w:ascii="Times New Roman" w:hAnsi="Times New Roman" w:cs="Times New Roman"/>
          <w:lang w:val="en-US"/>
        </w:rPr>
      </w:pPr>
      <w:r w:rsidRPr="00420E36">
        <w:rPr>
          <w:rFonts w:ascii="Times New Roman" w:hAnsi="Times New Roman" w:cs="Times New Roman"/>
          <w:b/>
          <w:bCs/>
          <w:lang w:val="en-US"/>
        </w:rPr>
        <w:t>OL</w:t>
      </w:r>
      <w:r w:rsidRPr="00420E36">
        <w:rPr>
          <w:rFonts w:ascii="Times New Roman" w:hAnsi="Times New Roman" w:cs="Times New Roman"/>
          <w:lang w:val="en-US"/>
        </w:rPr>
        <w:t xml:space="preserve"> - </w:t>
      </w:r>
      <w:r w:rsidRPr="00420E36">
        <w:rPr>
          <w:rStyle w:val="aa"/>
          <w:rFonts w:ascii="Times New Roman" w:hAnsi="Times New Roman" w:cs="Times New Roman"/>
          <w:b w:val="0"/>
          <w:lang w:val="en-US"/>
        </w:rPr>
        <w:t>OWEN Logic</w:t>
      </w:r>
    </w:p>
    <w:p w:rsidR="007C1BCE" w:rsidRPr="00420E36" w:rsidRDefault="007C1BCE" w:rsidP="007C1BCE">
      <w:pPr>
        <w:rPr>
          <w:rFonts w:ascii="Times New Roman" w:hAnsi="Times New Roman" w:cs="Times New Roman"/>
          <w:lang w:val="en-US"/>
        </w:rPr>
      </w:pPr>
      <w:r w:rsidRPr="00420E36">
        <w:rPr>
          <w:rFonts w:ascii="Times New Roman" w:hAnsi="Times New Roman" w:cs="Times New Roman"/>
          <w:b/>
          <w:lang w:val="en-US"/>
        </w:rPr>
        <w:t>FBD</w:t>
      </w:r>
      <w:r w:rsidRPr="00420E36">
        <w:rPr>
          <w:rFonts w:ascii="Times New Roman" w:hAnsi="Times New Roman" w:cs="Times New Roman"/>
          <w:lang w:val="en-US"/>
        </w:rPr>
        <w:t xml:space="preserve"> - Function Block Diagram</w:t>
      </w:r>
    </w:p>
    <w:p w:rsidR="007C1BCE" w:rsidRPr="00420E36" w:rsidRDefault="007C1BCE" w:rsidP="007C1BCE">
      <w:pPr>
        <w:rPr>
          <w:rFonts w:ascii="Times New Roman" w:hAnsi="Times New Roman" w:cs="Times New Roman"/>
          <w:lang w:val="en-US"/>
        </w:rPr>
      </w:pPr>
      <w:r w:rsidRPr="00420E36">
        <w:rPr>
          <w:rFonts w:ascii="Times New Roman" w:hAnsi="Times New Roman" w:cs="Times New Roman"/>
          <w:b/>
          <w:bCs/>
          <w:lang w:val="en-US"/>
        </w:rPr>
        <w:t>ST</w:t>
      </w:r>
      <w:r w:rsidRPr="00420E36">
        <w:rPr>
          <w:rFonts w:ascii="Times New Roman" w:hAnsi="Times New Roman" w:cs="Times New Roman"/>
          <w:lang w:val="en-US"/>
        </w:rPr>
        <w:t xml:space="preserve"> - </w:t>
      </w:r>
      <w:r w:rsidRPr="00420E36">
        <w:rPr>
          <w:rFonts w:ascii="Times New Roman" w:hAnsi="Times New Roman" w:cs="Times New Roman"/>
          <w:sz w:val="24"/>
          <w:szCs w:val="24"/>
          <w:lang w:val="en-US"/>
        </w:rPr>
        <w:t>Structured Text</w:t>
      </w:r>
    </w:p>
    <w:p w:rsidR="007C1BCE" w:rsidRPr="00420E36" w:rsidRDefault="007C1BCE" w:rsidP="007C1BCE">
      <w:pPr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420E36">
        <w:rPr>
          <w:rFonts w:ascii="Times New Roman" w:hAnsi="Times New Roman" w:cs="Times New Roman"/>
          <w:b/>
          <w:bCs/>
          <w:lang w:val="en-US"/>
        </w:rPr>
        <w:t xml:space="preserve">DDD – </w:t>
      </w:r>
      <w:r w:rsidRPr="00420E36">
        <w:rPr>
          <w:rFonts w:ascii="Times New Roman" w:hAnsi="Times New Roman" w:cs="Times New Roman"/>
          <w:bCs/>
          <w:sz w:val="24"/>
          <w:szCs w:val="24"/>
          <w:lang w:val="en-US"/>
        </w:rPr>
        <w:t>Domain-Driven Design</w:t>
      </w:r>
    </w:p>
    <w:p w:rsidR="007C1BCE" w:rsidRPr="00420E36" w:rsidRDefault="007C1BCE" w:rsidP="007C1BCE">
      <w:pPr>
        <w:rPr>
          <w:rFonts w:ascii="Times New Roman" w:hAnsi="Times New Roman" w:cs="Times New Roman"/>
        </w:rPr>
      </w:pPr>
      <w:r w:rsidRPr="00420E36">
        <w:rPr>
          <w:rFonts w:ascii="Times New Roman" w:hAnsi="Times New Roman" w:cs="Times New Roman"/>
          <w:b/>
          <w:bCs/>
          <w:sz w:val="24"/>
          <w:szCs w:val="24"/>
        </w:rPr>
        <w:t>ПЛК</w:t>
      </w:r>
      <w:r w:rsidRPr="00420E36">
        <w:rPr>
          <w:rFonts w:ascii="Times New Roman" w:hAnsi="Times New Roman" w:cs="Times New Roman"/>
          <w:bCs/>
          <w:sz w:val="24"/>
          <w:szCs w:val="24"/>
        </w:rPr>
        <w:t xml:space="preserve"> - </w:t>
      </w:r>
      <w:r w:rsidRPr="00420E36">
        <w:rPr>
          <w:rFonts w:ascii="Times New Roman" w:hAnsi="Times New Roman" w:cs="Times New Roman"/>
        </w:rPr>
        <w:t>Программируемый Логический Контроллер</w:t>
      </w:r>
    </w:p>
    <w:p w:rsidR="007C1BCE" w:rsidRPr="00420E36" w:rsidRDefault="007C1BCE" w:rsidP="007C1BCE">
      <w:pPr>
        <w:rPr>
          <w:rFonts w:ascii="Times New Roman" w:hAnsi="Times New Roman" w:cs="Times New Roman"/>
        </w:rPr>
      </w:pPr>
      <w:r w:rsidRPr="00420E36">
        <w:rPr>
          <w:rFonts w:ascii="Times New Roman" w:hAnsi="Times New Roman" w:cs="Times New Roman"/>
          <w:b/>
          <w:bCs/>
          <w:sz w:val="24"/>
          <w:szCs w:val="24"/>
        </w:rPr>
        <w:t>КС1</w:t>
      </w:r>
      <w:r w:rsidRPr="00420E36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 w:rsidRPr="00420E36">
        <w:rPr>
          <w:rFonts w:ascii="Times New Roman" w:hAnsi="Times New Roman" w:cs="Times New Roman"/>
        </w:rPr>
        <w:t>Серия программируемых контроллеров ОВЕН</w:t>
      </w:r>
    </w:p>
    <w:p w:rsidR="007C1BCE" w:rsidRPr="00420E36" w:rsidRDefault="007C1BCE" w:rsidP="007C1BCE">
      <w:pPr>
        <w:rPr>
          <w:rFonts w:ascii="Times New Roman" w:hAnsi="Times New Roman" w:cs="Times New Roman"/>
        </w:rPr>
      </w:pPr>
      <w:r w:rsidRPr="00420E36">
        <w:rPr>
          <w:rFonts w:ascii="Times New Roman" w:hAnsi="Times New Roman" w:cs="Times New Roman"/>
          <w:b/>
          <w:bCs/>
          <w:sz w:val="24"/>
          <w:szCs w:val="24"/>
          <w:lang w:val="en-US"/>
        </w:rPr>
        <w:t>RS</w:t>
      </w:r>
      <w:r w:rsidRPr="00420E36">
        <w:rPr>
          <w:rFonts w:ascii="Times New Roman" w:hAnsi="Times New Roman" w:cs="Times New Roman"/>
          <w:b/>
          <w:bCs/>
          <w:sz w:val="24"/>
          <w:szCs w:val="24"/>
        </w:rPr>
        <w:t>-485</w:t>
      </w:r>
      <w:r w:rsidRPr="00420E36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 w:rsidRPr="00420E36">
        <w:rPr>
          <w:rFonts w:ascii="Times New Roman" w:hAnsi="Times New Roman" w:cs="Times New Roman"/>
        </w:rPr>
        <w:t>Интерфейс связи</w:t>
      </w:r>
    </w:p>
    <w:p w:rsidR="007C1BCE" w:rsidRPr="00420E36" w:rsidRDefault="007C1BCE" w:rsidP="007C1BCE">
      <w:pPr>
        <w:rPr>
          <w:rFonts w:ascii="Times New Roman" w:hAnsi="Times New Roman" w:cs="Times New Roman"/>
        </w:rPr>
      </w:pPr>
      <w:r w:rsidRPr="00420E36">
        <w:rPr>
          <w:rFonts w:ascii="Times New Roman" w:hAnsi="Times New Roman" w:cs="Times New Roman"/>
          <w:b/>
          <w:bCs/>
          <w:sz w:val="24"/>
          <w:szCs w:val="24"/>
          <w:lang w:val="en-US"/>
        </w:rPr>
        <w:t>Modbus</w:t>
      </w:r>
      <w:r w:rsidRPr="00420E36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 w:rsidRPr="00420E36">
        <w:rPr>
          <w:rFonts w:ascii="Times New Roman" w:hAnsi="Times New Roman" w:cs="Times New Roman"/>
        </w:rPr>
        <w:t>Протокол промышленной сети</w:t>
      </w:r>
    </w:p>
    <w:p w:rsidR="007C1BCE" w:rsidRPr="00F43004" w:rsidRDefault="007C1BCE" w:rsidP="007C1BCE">
      <w:r>
        <w:br w:type="page"/>
      </w:r>
    </w:p>
    <w:p w:rsidR="007C1BCE" w:rsidRPr="00EE45F5" w:rsidRDefault="007C1BCE" w:rsidP="007C1BCE">
      <w:pPr>
        <w:pStyle w:val="Title2"/>
        <w:outlineLvl w:val="0"/>
      </w:pPr>
      <w:bookmarkStart w:id="5" w:name="_Toc219061162"/>
      <w:r w:rsidRPr="00EE45F5">
        <w:lastRenderedPageBreak/>
        <w:t>Введение</w:t>
      </w:r>
      <w:bookmarkEnd w:id="2"/>
      <w:bookmarkEnd w:id="5"/>
      <w:r w:rsidRPr="00EE45F5">
        <w:t xml:space="preserve"> </w:t>
      </w:r>
    </w:p>
    <w:p w:rsidR="007C1BCE" w:rsidRPr="0068534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bookmarkStart w:id="6" w:name="_Toc183186191"/>
      <w:r w:rsidRPr="00685343">
        <w:rPr>
          <w:rFonts w:ascii="Times New Roman" w:hAnsi="Times New Roman" w:cs="Times New Roman"/>
          <w:sz w:val="24"/>
          <w:szCs w:val="24"/>
        </w:rPr>
        <w:t xml:space="preserve">В условиях современного промышленного производства автоматизация технологических процессов становится ключевым фактором, обеспечивающим повышение производительности, снижение затрат и улучшение качества работы. Одним из важнейших инструментов для решения этих задач является специализированное программное обеспечение для разработки алгоритмов управления различными устройствами. Одним из таких продуктов является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— среда </w:t>
      </w:r>
      <w:r>
        <w:rPr>
          <w:rFonts w:ascii="Times New Roman" w:hAnsi="Times New Roman" w:cs="Times New Roman"/>
          <w:sz w:val="24"/>
          <w:szCs w:val="24"/>
        </w:rPr>
        <w:t>разработки</w:t>
      </w:r>
      <w:r w:rsidRPr="00685343">
        <w:rPr>
          <w:rFonts w:ascii="Times New Roman" w:hAnsi="Times New Roman" w:cs="Times New Roman"/>
          <w:sz w:val="24"/>
          <w:szCs w:val="24"/>
        </w:rPr>
        <w:t>, предназначенная для автоматизации управления устройствами компании «ОВЕН».</w:t>
      </w:r>
    </w:p>
    <w:p w:rsidR="007C1BCE" w:rsidRPr="0068534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представляет собой мощный инструмент для проектирования и реализации алгоритмов управления с помощью графического языка программирования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FBD</w:t>
      </w:r>
      <w:r w:rsidRPr="00685343">
        <w:rPr>
          <w:rFonts w:ascii="Times New Roman" w:hAnsi="Times New Roman" w:cs="Times New Roman"/>
          <w:sz w:val="24"/>
          <w:szCs w:val="24"/>
        </w:rPr>
        <w:t xml:space="preserve">, который соответствует международному стандарту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МЭК 61131-3</w:t>
      </w:r>
      <w:r w:rsidRPr="00685343">
        <w:rPr>
          <w:rFonts w:ascii="Times New Roman" w:hAnsi="Times New Roman" w:cs="Times New Roman"/>
          <w:sz w:val="24"/>
          <w:szCs w:val="24"/>
        </w:rPr>
        <w:t>. Этот стандарт описывает методы программирования устройств автоматизации, таких как программируемые логические контроллеры (PLC), что позволяет создавать надежные и эффективные решения для управления различными устройствами и процессами.</w:t>
      </w:r>
    </w:p>
    <w:p w:rsidR="007C1BCE" w:rsidRPr="0068534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85343">
        <w:rPr>
          <w:rFonts w:ascii="Times New Roman" w:hAnsi="Times New Roman" w:cs="Times New Roman"/>
          <w:sz w:val="24"/>
          <w:szCs w:val="24"/>
        </w:rPr>
        <w:t xml:space="preserve">Среда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поддерживает широкий спектр функциональных возможностей, включая разработку алгоритмов для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программируемых реле</w:t>
      </w:r>
      <w:r w:rsidRPr="00685343">
        <w:rPr>
          <w:rFonts w:ascii="Times New Roman" w:hAnsi="Times New Roman" w:cs="Times New Roman"/>
          <w:sz w:val="24"/>
          <w:szCs w:val="24"/>
        </w:rPr>
        <w:t xml:space="preserve"> серий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ПР100</w:t>
      </w:r>
      <w:r w:rsidRPr="00685343">
        <w:rPr>
          <w:rFonts w:ascii="Times New Roman" w:hAnsi="Times New Roman" w:cs="Times New Roman"/>
          <w:sz w:val="24"/>
          <w:szCs w:val="24"/>
        </w:rPr>
        <w:t xml:space="preserve">,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ПР200</w:t>
      </w:r>
      <w:r w:rsidRPr="00685343">
        <w:rPr>
          <w:rFonts w:ascii="Times New Roman" w:hAnsi="Times New Roman" w:cs="Times New Roman"/>
          <w:sz w:val="24"/>
          <w:szCs w:val="24"/>
        </w:rPr>
        <w:t xml:space="preserve">,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ПР205</w:t>
      </w:r>
      <w:r w:rsidRPr="00685343">
        <w:rPr>
          <w:rFonts w:ascii="Times New Roman" w:hAnsi="Times New Roman" w:cs="Times New Roman"/>
          <w:sz w:val="24"/>
          <w:szCs w:val="24"/>
        </w:rPr>
        <w:t xml:space="preserve">, а также интеграцию с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панелями оператора</w:t>
      </w:r>
      <w:r w:rsidRPr="00685343">
        <w:rPr>
          <w:rFonts w:ascii="Times New Roman" w:hAnsi="Times New Roman" w:cs="Times New Roman"/>
          <w:sz w:val="24"/>
          <w:szCs w:val="24"/>
        </w:rPr>
        <w:t xml:space="preserve"> и другими устройствами. Для взаимодействия с внешними системами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использует такие протоколы связи, как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Modbus</w:t>
      </w:r>
      <w:r w:rsidRPr="00685343">
        <w:rPr>
          <w:rFonts w:ascii="Times New Roman" w:hAnsi="Times New Roman" w:cs="Times New Roman"/>
          <w:sz w:val="24"/>
          <w:szCs w:val="24"/>
        </w:rPr>
        <w:t xml:space="preserve">, что позволяет seamlessly интегрировать систему в более сложные автоматизированные комплексы и сети. Кроме того,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включает в себя инструменты для симуляции работы алгоритмов, что даёт возможность протестировать разрабатываемые решения до их внедрения на реальных устройствах, существенно ускоряя процесс разработки и устранения ошибок.</w:t>
      </w:r>
    </w:p>
    <w:p w:rsidR="007C1BCE" w:rsidRPr="0068534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85343">
        <w:rPr>
          <w:rFonts w:ascii="Times New Roman" w:hAnsi="Times New Roman" w:cs="Times New Roman"/>
          <w:sz w:val="24"/>
          <w:szCs w:val="24"/>
        </w:rPr>
        <w:t xml:space="preserve">Документация к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, опубликованная на официальном сайте компании «ОВЕН» </w:t>
      </w:r>
      <w:r w:rsidRPr="00685343">
        <w:rPr>
          <w:rFonts w:ascii="Times New Roman" w:hAnsi="Times New Roman" w:cs="Times New Roman"/>
          <w:color w:val="FF0000"/>
          <w:sz w:val="24"/>
          <w:szCs w:val="24"/>
        </w:rPr>
        <w:t>[</w:t>
      </w:r>
      <w:hyperlink r:id="rId8" w:tgtFrame="_new" w:history="1">
        <w:r>
          <w:rPr>
            <w:rFonts w:ascii="Times New Roman" w:hAnsi="Times New Roman" w:cs="Times New Roman"/>
            <w:color w:val="FF0000"/>
            <w:sz w:val="24"/>
            <w:szCs w:val="24"/>
          </w:rPr>
          <w:t>1</w:t>
        </w:r>
      </w:hyperlink>
      <w:r w:rsidRPr="00685343">
        <w:rPr>
          <w:rFonts w:ascii="Times New Roman" w:hAnsi="Times New Roman" w:cs="Times New Roman"/>
          <w:color w:val="FF0000"/>
          <w:sz w:val="24"/>
          <w:szCs w:val="24"/>
        </w:rPr>
        <w:t>]</w:t>
      </w:r>
      <w:r w:rsidRPr="00685343">
        <w:rPr>
          <w:rFonts w:ascii="Times New Roman" w:hAnsi="Times New Roman" w:cs="Times New Roman"/>
          <w:sz w:val="24"/>
          <w:szCs w:val="24"/>
        </w:rPr>
        <w:t xml:space="preserve">, подробно описывает её функциональные возможности, включая работу с программируемыми реле серий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ПР100</w:t>
      </w:r>
      <w:r w:rsidRPr="00685343">
        <w:rPr>
          <w:rFonts w:ascii="Times New Roman" w:hAnsi="Times New Roman" w:cs="Times New Roman"/>
          <w:sz w:val="24"/>
          <w:szCs w:val="24"/>
        </w:rPr>
        <w:t xml:space="preserve">,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ПР200</w:t>
      </w:r>
      <w:r w:rsidRPr="00685343">
        <w:rPr>
          <w:rFonts w:ascii="Times New Roman" w:hAnsi="Times New Roman" w:cs="Times New Roman"/>
          <w:sz w:val="24"/>
          <w:szCs w:val="24"/>
        </w:rPr>
        <w:t xml:space="preserve"> и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ПР205</w:t>
      </w:r>
      <w:r w:rsidRPr="00685343">
        <w:rPr>
          <w:rFonts w:ascii="Times New Roman" w:hAnsi="Times New Roman" w:cs="Times New Roman"/>
          <w:sz w:val="24"/>
          <w:szCs w:val="24"/>
        </w:rPr>
        <w:t xml:space="preserve">, а также с панелями оператора. Эти материалы являются ценным ресурсом для пользователей, желающих эффективно использовать возможности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и разрабатывать решения для автоматизации технологических процессов.</w:t>
      </w:r>
    </w:p>
    <w:p w:rsidR="007C1BCE" w:rsidRPr="0068534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85343">
        <w:rPr>
          <w:rFonts w:ascii="Times New Roman" w:hAnsi="Times New Roman" w:cs="Times New Roman"/>
          <w:sz w:val="24"/>
          <w:szCs w:val="24"/>
        </w:rPr>
        <w:t xml:space="preserve">Современные системы автоматизации требуют не только высокой функциональности, но и удобства в использовании, что позволяет специалистам быстро и эффективно решать задачи. В этой связи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представляет собой инструмент, ориентированный как на опытных разработчиков, так и на тех, кто только начинает работать в сфере автоматизации. Простота в освоении, гибкость и расширяемость системы </w:t>
      </w:r>
      <w:r w:rsidRPr="00685343">
        <w:rPr>
          <w:rFonts w:ascii="Times New Roman" w:hAnsi="Times New Roman" w:cs="Times New Roman"/>
          <w:sz w:val="24"/>
          <w:szCs w:val="24"/>
        </w:rPr>
        <w:lastRenderedPageBreak/>
        <w:t xml:space="preserve">делают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удобным выбором для проектирования решений в самых различных отраслях, от промышленности до сельского хозяйства.</w:t>
      </w: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85343">
        <w:rPr>
          <w:rFonts w:ascii="Times New Roman" w:hAnsi="Times New Roman" w:cs="Times New Roman"/>
          <w:sz w:val="24"/>
          <w:szCs w:val="24"/>
        </w:rPr>
        <w:t xml:space="preserve">Вместе с тем, с учетом быстрого развития технологий и появления новых потребностей пользователей,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требует постоянного совершенствования. Усовершенство</w:t>
      </w:r>
      <w:r>
        <w:rPr>
          <w:rFonts w:ascii="Times New Roman" w:hAnsi="Times New Roman" w:cs="Times New Roman"/>
          <w:sz w:val="24"/>
          <w:szCs w:val="24"/>
        </w:rPr>
        <w:t xml:space="preserve">вание функционала данной среды и </w:t>
      </w:r>
      <w:r w:rsidRPr="00685343">
        <w:rPr>
          <w:rFonts w:ascii="Times New Roman" w:hAnsi="Times New Roman" w:cs="Times New Roman"/>
          <w:sz w:val="24"/>
          <w:szCs w:val="24"/>
        </w:rPr>
        <w:t xml:space="preserve">добавление новых возможностей позволяет расширить её область применения, улучшить качество решений и ускорить процесс разработки. В рамках дипломной работы будет предложен анализ существующих функциональных возможностей </w:t>
      </w:r>
      <w:r w:rsidRPr="00685343">
        <w:rPr>
          <w:rFonts w:ascii="Times New Roman" w:hAnsi="Times New Roman" w:cs="Times New Roman"/>
          <w:b/>
          <w:bCs/>
          <w:sz w:val="24"/>
          <w:szCs w:val="24"/>
        </w:rPr>
        <w:t>OL</w:t>
      </w:r>
      <w:r w:rsidRPr="00685343">
        <w:rPr>
          <w:rFonts w:ascii="Times New Roman" w:hAnsi="Times New Roman" w:cs="Times New Roman"/>
          <w:sz w:val="24"/>
          <w:szCs w:val="24"/>
        </w:rPr>
        <w:t xml:space="preserve"> с целью выявления направлений для дальнейшего улучшения и расширения её функционала.</w:t>
      </w: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Pr="00685343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Pr="00C56893" w:rsidRDefault="007C1BCE" w:rsidP="007C1BCE">
      <w:pPr>
        <w:pStyle w:val="1"/>
        <w:spacing w:before="0"/>
        <w:rPr>
          <w:rFonts w:eastAsia="Times New Roman" w:cs="Times New Roman"/>
          <w:b w:val="0"/>
          <w:smallCaps/>
          <w:color w:val="auto"/>
          <w:szCs w:val="28"/>
          <w:lang w:eastAsia="ru-RU"/>
        </w:rPr>
      </w:pPr>
      <w:bookmarkStart w:id="7" w:name="_Toc219061163"/>
      <w:r>
        <w:rPr>
          <w:rFonts w:eastAsia="Times New Roman" w:cs="Times New Roman"/>
          <w:smallCaps/>
          <w:color w:val="auto"/>
          <w:szCs w:val="28"/>
          <w:lang w:eastAsia="ru-RU"/>
        </w:rPr>
        <w:lastRenderedPageBreak/>
        <w:t>1</w:t>
      </w:r>
      <w:r w:rsidRPr="00047FC5">
        <w:rPr>
          <w:rFonts w:eastAsia="Times New Roman" w:cs="Times New Roman"/>
          <w:smallCaps/>
          <w:color w:val="auto"/>
          <w:szCs w:val="28"/>
          <w:lang w:eastAsia="ru-RU"/>
        </w:rPr>
        <w:t xml:space="preserve"> </w:t>
      </w:r>
      <w:r w:rsidRPr="00457A25">
        <w:rPr>
          <w:rFonts w:eastAsia="Times New Roman" w:cs="Times New Roman"/>
          <w:smallCaps/>
          <w:color w:val="auto"/>
          <w:szCs w:val="28"/>
          <w:lang w:eastAsia="ru-RU"/>
        </w:rPr>
        <w:t>О</w:t>
      </w:r>
      <w:r>
        <w:rPr>
          <w:rFonts w:eastAsia="Times New Roman" w:cs="Times New Roman"/>
          <w:smallCaps/>
          <w:color w:val="auto"/>
          <w:szCs w:val="28"/>
          <w:lang w:eastAsia="ru-RU"/>
        </w:rPr>
        <w:t>бзорная часть</w:t>
      </w:r>
      <w:bookmarkEnd w:id="7"/>
    </w:p>
    <w:p w:rsidR="007C1BCE" w:rsidRPr="00047FC5" w:rsidRDefault="007C1BCE" w:rsidP="007C1BCE">
      <w:pPr>
        <w:pStyle w:val="2"/>
        <w:rPr>
          <w:rFonts w:eastAsia="Times New Roman" w:cs="Times New Roman"/>
          <w:b w:val="0"/>
          <w:smallCaps/>
          <w:color w:val="auto"/>
          <w:szCs w:val="28"/>
          <w:lang w:eastAsia="ru-RU"/>
        </w:rPr>
      </w:pPr>
      <w:bookmarkStart w:id="8" w:name="_94p18okhoem" w:colFirst="0" w:colLast="0"/>
      <w:bookmarkStart w:id="9" w:name="_Toc219061164"/>
      <w:bookmarkEnd w:id="8"/>
      <w:r>
        <w:rPr>
          <w:rFonts w:eastAsia="Times New Roman" w:cs="Times New Roman"/>
          <w:smallCaps/>
          <w:color w:val="auto"/>
          <w:szCs w:val="28"/>
          <w:lang w:eastAsia="ru-RU"/>
        </w:rPr>
        <w:t>1.1</w:t>
      </w:r>
      <w:r w:rsidRPr="00047FC5">
        <w:rPr>
          <w:rFonts w:eastAsia="Times New Roman" w:cs="Times New Roman"/>
          <w:smallCaps/>
          <w:color w:val="auto"/>
          <w:szCs w:val="28"/>
          <w:lang w:eastAsia="ru-RU"/>
        </w:rPr>
        <w:t xml:space="preserve"> П</w:t>
      </w:r>
      <w:r>
        <w:rPr>
          <w:rFonts w:eastAsia="Times New Roman" w:cs="Times New Roman"/>
          <w:smallCaps/>
          <w:color w:val="auto"/>
          <w:szCs w:val="28"/>
          <w:lang w:eastAsia="ru-RU"/>
        </w:rPr>
        <w:t>од</w:t>
      </w:r>
      <w:r w:rsidRPr="007E140F">
        <w:rPr>
          <w:rFonts w:eastAsia="Times New Roman" w:cs="Times New Roman"/>
          <w:smallCaps/>
          <w:color w:val="auto"/>
          <w:szCs w:val="28"/>
          <w:lang w:eastAsia="ru-RU"/>
        </w:rPr>
        <w:t>ход к построению среды разработки</w:t>
      </w:r>
      <w:bookmarkEnd w:id="9"/>
    </w:p>
    <w:bookmarkEnd w:id="6"/>
    <w:p w:rsidR="007C1BCE" w:rsidRPr="00EE45F5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E45F5">
        <w:rPr>
          <w:rFonts w:ascii="Times New Roman" w:hAnsi="Times New Roman" w:cs="Times New Roman"/>
          <w:sz w:val="24"/>
          <w:szCs w:val="24"/>
        </w:rPr>
        <w:t xml:space="preserve">Архитектура программного обеспечения играет ключевую роль в разработке и функционировании информационных систем. В случае с </w:t>
      </w:r>
      <w:r w:rsidRPr="00753CF0">
        <w:rPr>
          <w:rFonts w:ascii="Times New Roman" w:hAnsi="Times New Roman" w:cs="Times New Roman"/>
          <w:bCs/>
          <w:sz w:val="24"/>
          <w:szCs w:val="24"/>
          <w:lang w:val="en-US"/>
        </w:rPr>
        <w:t>OL</w:t>
      </w:r>
      <w:r w:rsidRPr="00EE45F5">
        <w:rPr>
          <w:rFonts w:ascii="Times New Roman" w:hAnsi="Times New Roman" w:cs="Times New Roman"/>
          <w:sz w:val="24"/>
          <w:szCs w:val="24"/>
        </w:rPr>
        <w:t xml:space="preserve"> используется подход </w:t>
      </w:r>
      <w:r w:rsidRPr="00753CF0">
        <w:rPr>
          <w:rFonts w:ascii="Times New Roman" w:hAnsi="Times New Roman" w:cs="Times New Roman"/>
          <w:bCs/>
          <w:sz w:val="24"/>
          <w:szCs w:val="24"/>
        </w:rPr>
        <w:t>DDD</w:t>
      </w:r>
      <w:r w:rsidRPr="00EE45F5">
        <w:rPr>
          <w:rFonts w:ascii="Times New Roman" w:hAnsi="Times New Roman" w:cs="Times New Roman"/>
          <w:sz w:val="24"/>
          <w:szCs w:val="24"/>
        </w:rPr>
        <w:t>, который ориентирован на создание гибких и масштабируемых систем, где бизнес-логика и предметная область играют главную роль в проектировании.</w:t>
      </w:r>
    </w:p>
    <w:p w:rsidR="007C1BCE" w:rsidRPr="005B2B2F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10" w:name="_Toc219061165"/>
      <w:r>
        <w:rPr>
          <w:bCs w:val="0"/>
          <w:sz w:val="28"/>
          <w:szCs w:val="28"/>
        </w:rPr>
        <w:t>1.</w:t>
      </w:r>
      <w:r w:rsidRPr="005B2B2F">
        <w:rPr>
          <w:bCs w:val="0"/>
          <w:sz w:val="28"/>
          <w:szCs w:val="28"/>
        </w:rPr>
        <w:t>1</w:t>
      </w:r>
      <w:r w:rsidRPr="00457A25">
        <w:rPr>
          <w:bCs w:val="0"/>
          <w:sz w:val="28"/>
          <w:szCs w:val="28"/>
        </w:rPr>
        <w:t xml:space="preserve">.1 </w:t>
      </w:r>
      <w:r>
        <w:rPr>
          <w:bCs w:val="0"/>
          <w:sz w:val="28"/>
          <w:szCs w:val="28"/>
        </w:rPr>
        <w:t xml:space="preserve">Принципы </w:t>
      </w:r>
      <w:r>
        <w:rPr>
          <w:bCs w:val="0"/>
          <w:sz w:val="28"/>
          <w:szCs w:val="28"/>
          <w:lang w:val="en-US"/>
        </w:rPr>
        <w:t>DDD</w:t>
      </w:r>
      <w:bookmarkEnd w:id="10"/>
    </w:p>
    <w:p w:rsidR="00B51610" w:rsidRPr="00E85493" w:rsidRDefault="00B51610" w:rsidP="00B51610">
      <w:pPr>
        <w:spacing w:after="0" w:line="360" w:lineRule="auto"/>
        <w:ind w:firstLine="708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753CF0">
        <w:rPr>
          <w:rStyle w:val="aa"/>
          <w:rFonts w:ascii="Times New Roman" w:hAnsi="Times New Roman"/>
          <w:sz w:val="24"/>
          <w:szCs w:val="24"/>
        </w:rPr>
        <w:t>DDD</w:t>
      </w:r>
      <w:r w:rsidRPr="00EE45F5">
        <w:rPr>
          <w:rFonts w:ascii="Times New Roman" w:hAnsi="Times New Roman" w:cs="Times New Roman"/>
          <w:sz w:val="24"/>
          <w:szCs w:val="24"/>
        </w:rPr>
        <w:t xml:space="preserve"> — это подход к проектированию программных систем, который ставит в центр внимания предметную область и бизнес-логику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E45F5">
        <w:rPr>
          <w:rFonts w:ascii="Times New Roman" w:hAnsi="Times New Roman" w:cs="Times New Roman"/>
          <w:color w:val="FF0000"/>
          <w:sz w:val="24"/>
          <w:szCs w:val="24"/>
        </w:rPr>
        <w:t>[</w:t>
      </w:r>
      <w:r>
        <w:rPr>
          <w:rFonts w:ascii="Times New Roman" w:hAnsi="Times New Roman" w:cs="Times New Roman"/>
          <w:color w:val="FF0000"/>
          <w:sz w:val="24"/>
          <w:szCs w:val="24"/>
        </w:rPr>
        <w:t>2</w:t>
      </w:r>
      <w:r w:rsidRPr="00EE45F5">
        <w:rPr>
          <w:rFonts w:ascii="Times New Roman" w:hAnsi="Times New Roman" w:cs="Times New Roman"/>
          <w:color w:val="FF0000"/>
          <w:sz w:val="24"/>
          <w:szCs w:val="24"/>
        </w:rPr>
        <w:t>]</w:t>
      </w:r>
      <w:r w:rsidRPr="00EE45F5">
        <w:rPr>
          <w:rFonts w:ascii="Times New Roman" w:hAnsi="Times New Roman" w:cs="Times New Roman"/>
          <w:sz w:val="24"/>
          <w:szCs w:val="24"/>
        </w:rPr>
        <w:t>.</w:t>
      </w:r>
      <w:r w:rsidRPr="00EE45F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E45F5">
        <w:rPr>
          <w:rFonts w:ascii="Times New Roman" w:hAnsi="Times New Roman" w:cs="Times New Roman"/>
          <w:sz w:val="24"/>
          <w:szCs w:val="24"/>
        </w:rPr>
        <w:t xml:space="preserve">Внутри </w:t>
      </w:r>
      <w:r w:rsidRPr="00753CF0">
        <w:rPr>
          <w:rStyle w:val="aa"/>
          <w:rFonts w:ascii="Times New Roman" w:hAnsi="Times New Roman"/>
          <w:sz w:val="24"/>
          <w:szCs w:val="24"/>
          <w:lang w:val="en-US"/>
        </w:rPr>
        <w:t>OL</w:t>
      </w:r>
      <w:r w:rsidRPr="00EE45F5">
        <w:rPr>
          <w:rFonts w:ascii="Times New Roman" w:hAnsi="Times New Roman" w:cs="Times New Roman"/>
          <w:sz w:val="24"/>
          <w:szCs w:val="24"/>
        </w:rPr>
        <w:t xml:space="preserve"> </w:t>
      </w:r>
      <w:r w:rsidRPr="007F1061">
        <w:rPr>
          <w:rFonts w:ascii="Times New Roman" w:hAnsi="Times New Roman" w:cs="Times New Roman"/>
          <w:b/>
          <w:sz w:val="24"/>
          <w:szCs w:val="24"/>
        </w:rPr>
        <w:t>DDD</w:t>
      </w:r>
      <w:r w:rsidRPr="00EE45F5">
        <w:rPr>
          <w:rFonts w:ascii="Times New Roman" w:hAnsi="Times New Roman" w:cs="Times New Roman"/>
          <w:sz w:val="24"/>
          <w:szCs w:val="24"/>
        </w:rPr>
        <w:t xml:space="preserve"> используется для упрощения разработки и возможного расширения функционала в будущем. Основные принципы </w:t>
      </w:r>
      <w:r w:rsidRPr="007F1061">
        <w:rPr>
          <w:rFonts w:ascii="Times New Roman" w:hAnsi="Times New Roman" w:cs="Times New Roman"/>
          <w:b/>
          <w:sz w:val="24"/>
          <w:szCs w:val="24"/>
        </w:rPr>
        <w:t>DDD</w:t>
      </w:r>
      <w:r w:rsidRPr="00EE45F5">
        <w:rPr>
          <w:rFonts w:ascii="Times New Roman" w:hAnsi="Times New Roman" w:cs="Times New Roman"/>
          <w:sz w:val="24"/>
          <w:szCs w:val="24"/>
        </w:rPr>
        <w:t>, которые применяются в системе, включают</w:t>
      </w:r>
      <w:r w:rsidRPr="00E85493">
        <w:rPr>
          <w:rFonts w:ascii="Times New Roman" w:hAnsi="Times New Roman" w:cs="Times New Roman"/>
          <w:sz w:val="24"/>
          <w:szCs w:val="24"/>
        </w:rPr>
        <w:t>:</w:t>
      </w:r>
    </w:p>
    <w:p w:rsidR="00B51610" w:rsidRDefault="00B51610" w:rsidP="00B51610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1610">
        <w:rPr>
          <w:rFonts w:ascii="Times New Roman" w:hAnsi="Times New Roman" w:cs="Times New Roman"/>
          <w:sz w:val="24"/>
          <w:szCs w:val="24"/>
        </w:rPr>
        <w:t>моделирование предметной области, при котором всё программное обеспечение строится с учётом требований и особенностей бизнес-логики автоматизации технологических процессов, а компоненты системы проектируются в тесном взаимодействии с экспертами для учёта всех аспектов работы с программируемыми реле и панелями компании «ОВЕН»;</w:t>
      </w:r>
    </w:p>
    <w:p w:rsidR="00B51610" w:rsidRDefault="00B51610" w:rsidP="00B51610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1610">
        <w:rPr>
          <w:rFonts w:ascii="Times New Roman" w:hAnsi="Times New Roman" w:cs="Times New Roman"/>
          <w:sz w:val="24"/>
          <w:szCs w:val="24"/>
        </w:rPr>
        <w:t>использование единого языка (Ubiquitous Language), где в проектировании применяется общая терминология, понятная как техническим специалистам, так и экспертам в области автоматизации, что обеспечивает согласованность в коде, документации и коммуникации для предотвращения недоразумений и упрощения взаимодействия;</w:t>
      </w:r>
    </w:p>
    <w:p w:rsidR="00B51610" w:rsidRDefault="00B51610" w:rsidP="00B51610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51610">
        <w:rPr>
          <w:rFonts w:ascii="Times New Roman" w:hAnsi="Times New Roman" w:cs="Times New Roman"/>
          <w:sz w:val="24"/>
          <w:szCs w:val="24"/>
        </w:rPr>
        <w:t>разделение на контексты (Bounded Contexts), при котором система делится на отдельные области, каждая из которых охватывает определённую часть бизнес-логики, что позволяет избегать излишней сложности, обеспечивать независимость компонентов, улучшать управление зависимостями и облегчать поддержку и расширение системы.</w:t>
      </w:r>
    </w:p>
    <w:p w:rsidR="007C1BCE" w:rsidRPr="00D34FA4" w:rsidRDefault="00B51610" w:rsidP="00D34FA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C1BCE" w:rsidRPr="005B2B2F" w:rsidRDefault="007C1BCE" w:rsidP="007C1BCE">
      <w:pPr>
        <w:pStyle w:val="3"/>
        <w:keepNext/>
        <w:keepLines/>
        <w:spacing w:before="0" w:beforeAutospacing="0" w:after="0" w:afterAutospacing="0" w:line="360" w:lineRule="auto"/>
        <w:rPr>
          <w:bCs w:val="0"/>
          <w:sz w:val="28"/>
          <w:szCs w:val="28"/>
        </w:rPr>
      </w:pPr>
      <w:bookmarkStart w:id="11" w:name="_Toc219061166"/>
      <w:r w:rsidRPr="00457A25">
        <w:rPr>
          <w:bCs w:val="0"/>
          <w:sz w:val="28"/>
          <w:szCs w:val="28"/>
        </w:rPr>
        <w:lastRenderedPageBreak/>
        <w:t>1.</w:t>
      </w:r>
      <w:r w:rsidRPr="005B2B2F">
        <w:rPr>
          <w:bCs w:val="0"/>
          <w:sz w:val="28"/>
          <w:szCs w:val="28"/>
        </w:rPr>
        <w:t>1</w:t>
      </w:r>
      <w:r w:rsidRPr="00457A25">
        <w:rPr>
          <w:bCs w:val="0"/>
          <w:sz w:val="28"/>
          <w:szCs w:val="28"/>
        </w:rPr>
        <w:t>.</w:t>
      </w:r>
      <w:r w:rsidRPr="005B2B2F"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 xml:space="preserve"> </w:t>
      </w:r>
      <w:r w:rsidRPr="00457A25">
        <w:rPr>
          <w:sz w:val="28"/>
          <w:szCs w:val="28"/>
        </w:rPr>
        <w:t>Структура и компоненты на основе DDD</w:t>
      </w:r>
      <w:bookmarkEnd w:id="11"/>
    </w:p>
    <w:p w:rsidR="007C1BCE" w:rsidRPr="00EE45F5" w:rsidRDefault="007C1BCE" w:rsidP="007C1BCE">
      <w:pPr>
        <w:pStyle w:val="a9"/>
        <w:spacing w:line="360" w:lineRule="auto"/>
        <w:ind w:firstLine="360"/>
        <w:contextualSpacing/>
        <w:jc w:val="both"/>
      </w:pPr>
      <w:r w:rsidRPr="00EE45F5">
        <w:t xml:space="preserve">Для более детального описания архитектуры на основе принципов </w:t>
      </w:r>
      <w:r w:rsidRPr="00EE45F5">
        <w:rPr>
          <w:b/>
          <w:lang w:val="en-US"/>
        </w:rPr>
        <w:t>DDD</w:t>
      </w:r>
      <w:r w:rsidRPr="00EE45F5">
        <w:t xml:space="preserve">, можно выделить несколько важных аспектов, которые помогут лучше понять роль каждого слоя и компонента. </w:t>
      </w:r>
      <w:r w:rsidRPr="00EE45F5">
        <w:rPr>
          <w:color w:val="FF0000"/>
        </w:rPr>
        <w:t>[</w:t>
      </w:r>
      <w:r>
        <w:rPr>
          <w:color w:val="FF0000"/>
          <w:lang w:val="en-US"/>
        </w:rPr>
        <w:t>3</w:t>
      </w:r>
      <w:r w:rsidRPr="00EE45F5">
        <w:rPr>
          <w:color w:val="FF0000"/>
        </w:rPr>
        <w:t xml:space="preserve">] </w:t>
      </w:r>
      <w:r w:rsidRPr="00EE45F5">
        <w:t>Основные слои, которые составляют эту архитектуру:</w:t>
      </w:r>
    </w:p>
    <w:p w:rsidR="00D85D14" w:rsidRPr="00EE45F5" w:rsidRDefault="00D85D14" w:rsidP="00D85D14">
      <w:pPr>
        <w:pStyle w:val="a9"/>
        <w:numPr>
          <w:ilvl w:val="0"/>
          <w:numId w:val="29"/>
        </w:numPr>
        <w:spacing w:line="360" w:lineRule="auto"/>
        <w:contextualSpacing/>
        <w:jc w:val="both"/>
      </w:pPr>
      <w:r w:rsidRPr="00D85D14">
        <w:t>слой домена (Domain Layer), содержащий бизнес-логику и модели, отвечающие за работу с программируемыми реле и панелями, в котором определяются основные сущности, такие как алгоритмы управления, параметры устройств и другие элементы;</w:t>
      </w:r>
    </w:p>
    <w:p w:rsidR="00D85D14" w:rsidRPr="00EE45F5" w:rsidRDefault="00D85D14" w:rsidP="00D85D14">
      <w:pPr>
        <w:pStyle w:val="a9"/>
        <w:numPr>
          <w:ilvl w:val="0"/>
          <w:numId w:val="29"/>
        </w:numPr>
        <w:spacing w:line="360" w:lineRule="auto"/>
        <w:contextualSpacing/>
        <w:jc w:val="both"/>
      </w:pPr>
      <w:r w:rsidRPr="00D85D14">
        <w:t>слой приложения (Application Layer), взаимодействующий с пользователем или другими приложениями и предоставляющий интерфейсы для работы с бизнес-логикой, в котором находятся сервисы, управляющие запросами, получающие данные и передающие их в слой домена;</w:t>
      </w:r>
    </w:p>
    <w:p w:rsidR="00D85D14" w:rsidRDefault="00D85D14" w:rsidP="00D85D14">
      <w:pPr>
        <w:pStyle w:val="a9"/>
        <w:numPr>
          <w:ilvl w:val="0"/>
          <w:numId w:val="29"/>
        </w:numPr>
        <w:spacing w:line="360" w:lineRule="auto"/>
        <w:contextualSpacing/>
        <w:jc w:val="both"/>
      </w:pPr>
      <w:r w:rsidRPr="00D85D14">
        <w:t>инфраструктурный слой (Infrastructure Layer), отвечающий за взаимодействие с внешними системами и технологическими компонентами, такими как базы данных, внешние устройства, системы мониторинга и т.д.;</w:t>
      </w:r>
    </w:p>
    <w:p w:rsidR="00D85D14" w:rsidRPr="00EE45F5" w:rsidRDefault="00D85D14" w:rsidP="00D85D14">
      <w:pPr>
        <w:pStyle w:val="a9"/>
        <w:numPr>
          <w:ilvl w:val="0"/>
          <w:numId w:val="29"/>
        </w:numPr>
        <w:spacing w:line="360" w:lineRule="auto"/>
        <w:contextualSpacing/>
        <w:jc w:val="both"/>
      </w:pPr>
      <w:r w:rsidRPr="00D85D14">
        <w:t>интерфейсы и внешние компоненты (Interfaces and External Components), обеспечивающие взаимодействие с пользователем, другими приложениями или внешними сервисами, например, через графический интерфейс или командную строку.</w:t>
      </w:r>
    </w:p>
    <w:p w:rsidR="007C1BCE" w:rsidRPr="00181C8B" w:rsidRDefault="007C1BCE" w:rsidP="00181C8B">
      <w:pPr>
        <w:spacing w:before="120" w:after="0" w:line="360" w:lineRule="auto"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181C8B">
        <w:rPr>
          <w:rFonts w:ascii="Times New Roman" w:hAnsi="Times New Roman" w:cs="Times New Roman"/>
          <w:bCs/>
          <w:sz w:val="24"/>
          <w:szCs w:val="24"/>
        </w:rPr>
        <w:t xml:space="preserve">Схематическое представление архитектуры DDD, представлено на рисунке 1.1. </w:t>
      </w:r>
    </w:p>
    <w:p w:rsidR="007C1BCE" w:rsidRPr="00EE45F5" w:rsidRDefault="007C1BCE" w:rsidP="007C1BCE">
      <w:pPr>
        <w:spacing w:before="567" w:after="0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EE45F5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4009724B" wp14:editId="45727DA3">
            <wp:extent cx="4091354" cy="3170181"/>
            <wp:effectExtent l="0" t="0" r="444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41217" cy="3286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1BCE" w:rsidRPr="005229F5" w:rsidRDefault="007C1BCE" w:rsidP="007C1BCE">
      <w:pPr>
        <w:spacing w:after="567" w:line="36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</w:t>
      </w:r>
      <w:r w:rsidRPr="00EE45F5">
        <w:rPr>
          <w:rFonts w:ascii="Times New Roman" w:hAnsi="Times New Roman" w:cs="Times New Roman"/>
          <w:sz w:val="24"/>
          <w:szCs w:val="24"/>
        </w:rPr>
        <w:t xml:space="preserve">.1 – Схематическое представление архитектуры </w:t>
      </w:r>
      <w:r w:rsidRPr="00EE45F5">
        <w:rPr>
          <w:rFonts w:ascii="Times New Roman" w:hAnsi="Times New Roman" w:cs="Times New Roman"/>
          <w:sz w:val="24"/>
          <w:szCs w:val="24"/>
          <w:lang w:val="en-US"/>
        </w:rPr>
        <w:t>DDD</w:t>
      </w:r>
    </w:p>
    <w:p w:rsidR="007C1BCE" w:rsidRPr="005B2B2F" w:rsidRDefault="007C1BCE" w:rsidP="007C1BCE">
      <w:pPr>
        <w:pStyle w:val="3"/>
        <w:keepNext/>
        <w:keepLines/>
        <w:spacing w:before="0" w:beforeAutospacing="0" w:after="0" w:afterAutospacing="0" w:line="360" w:lineRule="auto"/>
        <w:rPr>
          <w:bCs w:val="0"/>
          <w:sz w:val="28"/>
          <w:szCs w:val="28"/>
        </w:rPr>
      </w:pPr>
      <w:bookmarkStart w:id="12" w:name="_Toc219061167"/>
      <w:r w:rsidRPr="00457A25">
        <w:rPr>
          <w:bCs w:val="0"/>
          <w:sz w:val="28"/>
          <w:szCs w:val="28"/>
        </w:rPr>
        <w:lastRenderedPageBreak/>
        <w:t>1.</w:t>
      </w:r>
      <w:r w:rsidRPr="005B2B2F">
        <w:rPr>
          <w:bCs w:val="0"/>
          <w:sz w:val="28"/>
          <w:szCs w:val="28"/>
        </w:rPr>
        <w:t>1</w:t>
      </w:r>
      <w:r w:rsidRPr="00457A25">
        <w:rPr>
          <w:bCs w:val="0"/>
          <w:sz w:val="28"/>
          <w:szCs w:val="28"/>
        </w:rPr>
        <w:t>.</w:t>
      </w:r>
      <w:r w:rsidRPr="005B2B2F"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 xml:space="preserve"> </w:t>
      </w:r>
      <w:r w:rsidRPr="00457A25">
        <w:rPr>
          <w:sz w:val="28"/>
          <w:szCs w:val="28"/>
        </w:rPr>
        <w:t>Преимущества применения DDD</w:t>
      </w:r>
      <w:bookmarkEnd w:id="12"/>
    </w:p>
    <w:p w:rsidR="007C1BCE" w:rsidRPr="00D85D14" w:rsidRDefault="007C1BCE" w:rsidP="00D85D14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D85D14">
        <w:rPr>
          <w:rFonts w:ascii="Times New Roman" w:hAnsi="Times New Roman" w:cs="Times New Roman"/>
          <w:bCs/>
          <w:sz w:val="24"/>
          <w:szCs w:val="24"/>
        </w:rPr>
        <w:t xml:space="preserve">Использование </w:t>
      </w:r>
      <w:r w:rsidRPr="00D85D14">
        <w:rPr>
          <w:rFonts w:ascii="Times New Roman" w:hAnsi="Times New Roman" w:cs="Times New Roman"/>
          <w:b/>
          <w:sz w:val="24"/>
          <w:szCs w:val="24"/>
        </w:rPr>
        <w:t>DDD</w:t>
      </w:r>
      <w:r w:rsidRPr="00D85D14">
        <w:rPr>
          <w:rFonts w:ascii="Times New Roman" w:hAnsi="Times New Roman" w:cs="Times New Roman"/>
          <w:bCs/>
          <w:sz w:val="24"/>
          <w:szCs w:val="24"/>
        </w:rPr>
        <w:t xml:space="preserve"> в </w:t>
      </w:r>
      <w:r w:rsidRPr="00D85D14">
        <w:rPr>
          <w:rFonts w:ascii="Times New Roman" w:hAnsi="Times New Roman" w:cs="Times New Roman"/>
          <w:b/>
          <w:sz w:val="24"/>
          <w:szCs w:val="24"/>
        </w:rPr>
        <w:t>OL</w:t>
      </w:r>
      <w:r w:rsidRPr="00D85D14">
        <w:rPr>
          <w:rFonts w:ascii="Times New Roman" w:hAnsi="Times New Roman" w:cs="Times New Roman"/>
          <w:bCs/>
          <w:sz w:val="24"/>
          <w:szCs w:val="24"/>
        </w:rPr>
        <w:t xml:space="preserve"> позволяет достичь нескольких ключевых целей:</w:t>
      </w:r>
    </w:p>
    <w:p w:rsidR="00D85D14" w:rsidRDefault="00D85D14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модульность и независимость компонентов благодаря разделению системы на контексты и использованию чётких интерфейсов между ними, что позволяет легко изменять, заменять или масштабировать отдельные части;</w:t>
      </w:r>
    </w:p>
    <w:p w:rsidR="00D85D14" w:rsidRDefault="00D85D14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гибкость и масштабируемость архитектуры, основанной на </w:t>
      </w:r>
      <w:r w:rsidRPr="00D85D1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DDD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, что обеспечивает адаптацию системы под изменяющиеся требования, особенно важную для среды программирования, поддерживающей разнообразие задач управления технологическими процессами;</w:t>
      </w:r>
    </w:p>
    <w:p w:rsidR="00D85D14" w:rsidRPr="00D85D14" w:rsidRDefault="00D85D14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упрощение взаимодействия между разработчиками и бизнес-экспертами через единый язык </w:t>
      </w:r>
      <w:r w:rsidRPr="00D85D1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DDD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, способствующее лучшему пониманию предметной области, уменьшению недопонимания и ускорению разработки и внедрения новых функций.</w:t>
      </w:r>
    </w:p>
    <w:p w:rsidR="007C1BCE" w:rsidRPr="005B2B2F" w:rsidRDefault="007C1BCE" w:rsidP="007C1BCE">
      <w:pPr>
        <w:pStyle w:val="3"/>
        <w:keepNext/>
        <w:keepLines/>
        <w:spacing w:before="0" w:beforeAutospacing="0" w:after="0" w:afterAutospacing="0" w:line="360" w:lineRule="auto"/>
        <w:rPr>
          <w:bCs w:val="0"/>
          <w:sz w:val="28"/>
          <w:szCs w:val="28"/>
        </w:rPr>
      </w:pPr>
      <w:bookmarkStart w:id="13" w:name="_Toc219061168"/>
      <w:r>
        <w:rPr>
          <w:bCs w:val="0"/>
          <w:sz w:val="28"/>
          <w:szCs w:val="28"/>
        </w:rPr>
        <w:t>1.</w:t>
      </w:r>
      <w:r w:rsidRPr="005B2B2F">
        <w:rPr>
          <w:bCs w:val="0"/>
          <w:sz w:val="28"/>
          <w:szCs w:val="28"/>
        </w:rPr>
        <w:t>1</w:t>
      </w:r>
      <w:r>
        <w:rPr>
          <w:bCs w:val="0"/>
          <w:sz w:val="28"/>
          <w:szCs w:val="28"/>
        </w:rPr>
        <w:t>.</w:t>
      </w:r>
      <w:r w:rsidRPr="005B2B2F">
        <w:rPr>
          <w:bCs w:val="0"/>
          <w:sz w:val="28"/>
          <w:szCs w:val="28"/>
        </w:rPr>
        <w:t>4</w:t>
      </w:r>
      <w:r w:rsidRPr="00457A25">
        <w:rPr>
          <w:bCs w:val="0"/>
          <w:sz w:val="28"/>
          <w:szCs w:val="28"/>
        </w:rPr>
        <w:t xml:space="preserve"> </w:t>
      </w:r>
      <w:r w:rsidRPr="00EE45F5">
        <w:t>Применение DDD для расширяемости</w:t>
      </w:r>
      <w:bookmarkEnd w:id="13"/>
    </w:p>
    <w:p w:rsidR="007C1BCE" w:rsidRPr="00EE45F5" w:rsidRDefault="007C1BCE" w:rsidP="007C1BCE">
      <w:pPr>
        <w:pStyle w:val="a9"/>
        <w:spacing w:line="360" w:lineRule="auto"/>
        <w:ind w:firstLine="708"/>
      </w:pPr>
      <w:r w:rsidRPr="00EE45F5">
        <w:t xml:space="preserve">С помощью </w:t>
      </w:r>
      <w:r w:rsidRPr="00EE45F5">
        <w:rPr>
          <w:rStyle w:val="aa"/>
          <w:rFonts w:eastAsia="Calibri"/>
        </w:rPr>
        <w:t>DDD</w:t>
      </w:r>
      <w:r w:rsidRPr="00EE45F5">
        <w:t xml:space="preserve"> можно легко добавлять новый функционал и расширять программу. Это может быть особенно полезно в будущем, когда появятся новые типы устройств или технологии, которые потребуют интеграции в существующую систему. Благодаря ясному разделению на слои и контексты, расширение системы не будет нарушать её стабильность, а новые функции можно будет добавить с минимальными затратами.</w:t>
      </w:r>
    </w:p>
    <w:p w:rsidR="007C1BCE" w:rsidRPr="00457A25" w:rsidRDefault="007C1BCE" w:rsidP="007C1BCE">
      <w:pPr>
        <w:rPr>
          <w:rFonts w:ascii="Times New Roman" w:hAnsi="Times New Roman" w:cs="Times New Roman"/>
          <w:sz w:val="24"/>
          <w:szCs w:val="24"/>
        </w:rPr>
      </w:pPr>
      <w:r w:rsidRPr="00EE45F5">
        <w:rPr>
          <w:rFonts w:ascii="Times New Roman" w:hAnsi="Times New Roman" w:cs="Times New Roman"/>
          <w:sz w:val="24"/>
          <w:szCs w:val="24"/>
        </w:rPr>
        <w:br w:type="page"/>
      </w:r>
    </w:p>
    <w:p w:rsidR="007C1BCE" w:rsidRPr="00A566BE" w:rsidRDefault="007C1BCE" w:rsidP="007C1BCE">
      <w:pPr>
        <w:pStyle w:val="2"/>
        <w:rPr>
          <w:bCs/>
          <w:szCs w:val="28"/>
        </w:rPr>
      </w:pPr>
      <w:r>
        <w:rPr>
          <w:bCs/>
          <w:szCs w:val="28"/>
        </w:rPr>
        <w:lastRenderedPageBreak/>
        <w:t xml:space="preserve"> </w:t>
      </w:r>
      <w:bookmarkStart w:id="14" w:name="_Toc219061169"/>
      <w:r>
        <w:rPr>
          <w:bCs/>
          <w:szCs w:val="28"/>
        </w:rPr>
        <w:t>1.2 Анализ сред разработки</w:t>
      </w:r>
      <w:bookmarkEnd w:id="14"/>
    </w:p>
    <w:p w:rsidR="007C1BCE" w:rsidRPr="00457A25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7A25">
        <w:rPr>
          <w:rFonts w:ascii="Times New Roman" w:hAnsi="Times New Roman" w:cs="Times New Roman"/>
          <w:sz w:val="24"/>
          <w:szCs w:val="24"/>
        </w:rPr>
        <w:t>Для выбора наиболее подходящей среды разработки для автома</w:t>
      </w:r>
      <w:r>
        <w:rPr>
          <w:rFonts w:ascii="Times New Roman" w:hAnsi="Times New Roman" w:cs="Times New Roman"/>
          <w:sz w:val="24"/>
          <w:szCs w:val="24"/>
        </w:rPr>
        <w:t>тизации процессов в промышленности</w:t>
      </w:r>
      <w:r w:rsidRPr="00457A25">
        <w:rPr>
          <w:rFonts w:ascii="Times New Roman" w:hAnsi="Times New Roman" w:cs="Times New Roman"/>
          <w:sz w:val="24"/>
          <w:szCs w:val="24"/>
        </w:rPr>
        <w:t xml:space="preserve"> важно учитывать несколько факторов: совместимость с оборудованием, поддерживаемые языки программирования, возможности интеграции с другими системами, а также требования по визуализации и отладке. В контексте автоматизации задач с использованием ПЛК и панелей управления, различные среды могут иметь свои преимущества в зависимости от потребностей проекта</w:t>
      </w:r>
      <w:r w:rsidRPr="00457A2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7C1BCE" w:rsidRPr="005B2B2F" w:rsidRDefault="007C1BCE" w:rsidP="007C1BCE">
      <w:pPr>
        <w:pStyle w:val="3"/>
      </w:pPr>
      <w:bookmarkStart w:id="15" w:name="_Toc219061170"/>
      <w:r>
        <w:t>1.2.1</w:t>
      </w:r>
      <w:r w:rsidRPr="00457A25">
        <w:t xml:space="preserve"> </w:t>
      </w:r>
      <w:r w:rsidRPr="005A3E05">
        <w:t>Codesys</w:t>
      </w:r>
      <w:bookmarkEnd w:id="15"/>
    </w:p>
    <w:p w:rsidR="007C1BCE" w:rsidRPr="008E5339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Codesys является платформой для разработки программного обеспечения для программируемых логических контроллеров (ПЛК). Она поддерживает широкий спектр оборудования от различных производителей и предоставляет многоязыковую среду разработки, соответствующую стандарту IEC 61131-3 </w:t>
      </w:r>
      <w:r w:rsidRPr="008E5339">
        <w:rPr>
          <w:rFonts w:ascii="Times New Roman" w:hAnsi="Times New Roman" w:cs="Times New Roman"/>
          <w:sz w:val="24"/>
          <w:szCs w:val="24"/>
        </w:rPr>
        <w:t>[4]</w:t>
      </w:r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85D14">
        <w:rPr>
          <w:rFonts w:ascii="Times New Roman" w:hAnsi="Times New Roman" w:cs="Times New Roman"/>
          <w:b/>
          <w:bCs/>
          <w:sz w:val="24"/>
          <w:szCs w:val="24"/>
        </w:rPr>
        <w:t>Ключевой функционал:</w:t>
      </w:r>
    </w:p>
    <w:p w:rsidR="007C1BCE" w:rsidRPr="00D85D14" w:rsidRDefault="00E13AEA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оддержка языков програм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мирования FBD, LD, ST, IL и SFC;</w:t>
      </w:r>
    </w:p>
    <w:p w:rsidR="007C1BCE" w:rsidRPr="00D85D14" w:rsidRDefault="00E13AEA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м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ощные средства отладки, включая пошаговое выполнение и т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очечные остановки (breakpoints);</w:t>
      </w:r>
    </w:p>
    <w:p w:rsidR="007C1BCE" w:rsidRPr="00D85D14" w:rsidRDefault="00E13AEA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асширенная работа с коммуникациями: поддержка различных протоколов (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Modbus, CANopen, BACnet и т.д.);</w:t>
      </w:r>
    </w:p>
    <w:p w:rsidR="007C1BCE" w:rsidRPr="00D85D14" w:rsidRDefault="00E13AEA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нтеграция SCADA-систем для визуа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лизации и мониторинга процессов;</w:t>
      </w:r>
    </w:p>
    <w:p w:rsidR="007C1BCE" w:rsidRPr="00D85D14" w:rsidRDefault="00E13AEA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ш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ирокая библиотек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а готовых функциональных блоков;</w:t>
      </w:r>
    </w:p>
    <w:p w:rsidR="007C1BCE" w:rsidRPr="00D85D14" w:rsidRDefault="00E13AEA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озможность управления системой с мобильных устройств.</w:t>
      </w:r>
    </w:p>
    <w:p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85D14">
        <w:rPr>
          <w:rFonts w:ascii="Times New Roman" w:hAnsi="Times New Roman" w:cs="Times New Roman"/>
          <w:b/>
          <w:bCs/>
          <w:sz w:val="24"/>
          <w:szCs w:val="24"/>
        </w:rPr>
        <w:t>Недостатки:</w:t>
      </w:r>
    </w:p>
    <w:p w:rsidR="007C1BCE" w:rsidRDefault="00E13AEA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ысокая сложность освоен</w:t>
      </w:r>
      <w:r w:rsid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ия для начинающих пользователей</w:t>
      </w:r>
      <w:r w:rsidR="00D85D14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;</w:t>
      </w:r>
    </w:p>
    <w:p w:rsidR="00D85D14" w:rsidRPr="00D85D14" w:rsidRDefault="00D85D14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необходимость приобретения коммерческих лицензий для полного функционала и промышленного применения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.</w:t>
      </w:r>
    </w:p>
    <w:p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57A25">
        <w:rPr>
          <w:rFonts w:ascii="Times New Roman" w:hAnsi="Times New Roman" w:cs="Times New Roman"/>
          <w:sz w:val="24"/>
          <w:szCs w:val="24"/>
        </w:rPr>
        <w:t xml:space="preserve">Codesys подходит для работы с многозадачными проектами и интеграции с разными производителями, но требует больше времени и ресурсов на настройку и изучение. Она также обладает высокой масштабируемостью и поддерживает интеграцию с современными технологиями, такими как IoT и Industry 4.0, что делает её подходящей для сложных и крупных проектов. Однако её сложность и потребность в обучении могут быть барьером для небольших </w:t>
      </w:r>
      <w:r w:rsidR="00D85D14" w:rsidRPr="00457A25">
        <w:rPr>
          <w:rFonts w:ascii="Times New Roman" w:hAnsi="Times New Roman" w:cs="Times New Roman"/>
          <w:sz w:val="24"/>
          <w:szCs w:val="24"/>
        </w:rPr>
        <w:t>компаний</w:t>
      </w:r>
      <w:r w:rsidRPr="00D85D14">
        <w:rPr>
          <w:rFonts w:ascii="Times New Roman" w:hAnsi="Times New Roman" w:cs="Times New Roman"/>
          <w:sz w:val="24"/>
          <w:szCs w:val="24"/>
        </w:rPr>
        <w:t>.</w:t>
      </w:r>
    </w:p>
    <w:p w:rsidR="007C1BCE" w:rsidRPr="00457A25" w:rsidRDefault="007C1BCE" w:rsidP="00D85D14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Pr="005B2B2F" w:rsidRDefault="007C1BCE" w:rsidP="007C1BCE">
      <w:pPr>
        <w:pStyle w:val="3"/>
        <w:keepNext/>
        <w:keepLines/>
        <w:spacing w:before="0" w:beforeAutospacing="0" w:after="0" w:afterAutospacing="0" w:line="360" w:lineRule="auto"/>
        <w:rPr>
          <w:bCs w:val="0"/>
          <w:sz w:val="28"/>
          <w:szCs w:val="28"/>
        </w:rPr>
      </w:pPr>
      <w:bookmarkStart w:id="16" w:name="_Toc219061171"/>
      <w:r w:rsidRPr="00457A25">
        <w:rPr>
          <w:bCs w:val="0"/>
          <w:sz w:val="28"/>
          <w:szCs w:val="28"/>
        </w:rPr>
        <w:lastRenderedPageBreak/>
        <w:t>1.2.2 TIA Portal (Siemens)</w:t>
      </w:r>
      <w:bookmarkEnd w:id="16"/>
    </w:p>
    <w:p w:rsidR="007C1BCE" w:rsidRPr="008E5339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TIA Portal — это комплексная среда разработки от Siemens, предназначенная для программирования и конфигурирования устройств из линейки SIMATIC, включая ПЛК, HMI и SCADA </w:t>
      </w:r>
      <w:r w:rsidRPr="008E5339">
        <w:rPr>
          <w:rFonts w:ascii="Times New Roman" w:hAnsi="Times New Roman" w:cs="Times New Roman"/>
          <w:sz w:val="24"/>
          <w:szCs w:val="24"/>
        </w:rPr>
        <w:t>[5]</w:t>
      </w:r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85D14">
        <w:rPr>
          <w:rFonts w:ascii="Times New Roman" w:hAnsi="Times New Roman" w:cs="Times New Roman"/>
          <w:b/>
          <w:bCs/>
          <w:sz w:val="24"/>
          <w:szCs w:val="24"/>
        </w:rPr>
        <w:t>Ключевой функционал:</w:t>
      </w:r>
    </w:p>
    <w:p w:rsidR="007C1BCE" w:rsidRPr="00D85D14" w:rsidRDefault="007F1061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е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диная среда разработки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для всего оборудования Siemens;</w:t>
      </w:r>
    </w:p>
    <w:p w:rsidR="007C1BCE" w:rsidRPr="00D85D14" w:rsidRDefault="007F1061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оддержка языков стандарта IE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C 61131-3, включая FBD, LD и ST;</w:t>
      </w:r>
    </w:p>
    <w:p w:rsidR="007C1BCE" w:rsidRPr="00D85D14" w:rsidRDefault="007F1061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изуализация процессов с помощью SCADA-сист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ем;</w:t>
      </w:r>
    </w:p>
    <w:p w:rsidR="007C1BCE" w:rsidRPr="00D85D14" w:rsidRDefault="007F1061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асширенные возможности анализа 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производительности оборудования;</w:t>
      </w:r>
    </w:p>
    <w:p w:rsidR="007C1BCE" w:rsidRPr="00D85D14" w:rsidRDefault="007F1061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нтеграция с системами управления энергопотреблением.</w:t>
      </w:r>
    </w:p>
    <w:p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85D14">
        <w:rPr>
          <w:rFonts w:ascii="Times New Roman" w:hAnsi="Times New Roman" w:cs="Times New Roman"/>
          <w:b/>
          <w:bCs/>
          <w:sz w:val="24"/>
          <w:szCs w:val="24"/>
        </w:rPr>
        <w:t>Недостатки:</w:t>
      </w:r>
    </w:p>
    <w:p w:rsidR="007C1BCE" w:rsidRPr="00D85D14" w:rsidRDefault="007F1061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граниченная совместимость с обор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удованием других производителей;</w:t>
      </w:r>
    </w:p>
    <w:p w:rsidR="007C1BCE" w:rsidRPr="00D85D14" w:rsidRDefault="007F1061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тсутствие встроенных симуляторов для быстрой отладки без подключения устройства.</w:t>
      </w:r>
    </w:p>
    <w:p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85D14">
        <w:rPr>
          <w:rFonts w:ascii="Times New Roman" w:hAnsi="Times New Roman" w:cs="Times New Roman"/>
          <w:sz w:val="24"/>
          <w:szCs w:val="24"/>
        </w:rPr>
        <w:t>TIA Portal является мощным инструментом для крупных предприятий, использующих оборудование Siemens, однако избыточна для более узких задач автоматизации.</w:t>
      </w:r>
    </w:p>
    <w:p w:rsidR="007C1BCE" w:rsidRPr="005B2B2F" w:rsidRDefault="007C1BCE" w:rsidP="007C1BCE">
      <w:pPr>
        <w:pStyle w:val="3"/>
        <w:keepNext/>
        <w:keepLines/>
        <w:spacing w:before="0" w:beforeAutospacing="0" w:after="0" w:afterAutospacing="0" w:line="360" w:lineRule="auto"/>
        <w:rPr>
          <w:bCs w:val="0"/>
          <w:sz w:val="28"/>
          <w:szCs w:val="28"/>
        </w:rPr>
      </w:pPr>
      <w:bookmarkStart w:id="17" w:name="_Toc219061172"/>
      <w:r w:rsidRPr="00457A25">
        <w:rPr>
          <w:bCs w:val="0"/>
          <w:sz w:val="28"/>
          <w:szCs w:val="28"/>
        </w:rPr>
        <w:t>1.2.3 Trace Mode</w:t>
      </w:r>
      <w:bookmarkEnd w:id="17"/>
    </w:p>
    <w:p w:rsidR="007C1BCE" w:rsidRPr="008E5339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Trace Mode — это интегрированная система для автоматизации управления, мониторинга и сбора данных (SCADA/HMI), разработанная российской компанией AdAstrA </w:t>
      </w:r>
      <w:r w:rsidRPr="008E5339">
        <w:rPr>
          <w:rFonts w:ascii="Times New Roman" w:hAnsi="Times New Roman" w:cs="Times New Roman"/>
          <w:sz w:val="24"/>
          <w:szCs w:val="24"/>
        </w:rPr>
        <w:t>[6]</w:t>
      </w:r>
      <w:r w:rsidRPr="008E533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85D14">
        <w:rPr>
          <w:rFonts w:ascii="Times New Roman" w:hAnsi="Times New Roman" w:cs="Times New Roman"/>
          <w:b/>
          <w:bCs/>
          <w:sz w:val="24"/>
          <w:szCs w:val="24"/>
        </w:rPr>
        <w:t>Ключевой функционал:</w:t>
      </w:r>
    </w:p>
    <w:p w:rsidR="007C1BCE" w:rsidRPr="00D85D14" w:rsidRDefault="007F1061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с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оздание человеко-машинных и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нтерфейсов (HMI) и SCADA-систем;</w:t>
      </w:r>
    </w:p>
    <w:p w:rsidR="007C1BCE" w:rsidRPr="00D85D14" w:rsidRDefault="007F1061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оддержка большого количества протоколов связи, включая Modbus, OPC и BAC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net;</w:t>
      </w:r>
    </w:p>
    <w:p w:rsidR="007C1BCE" w:rsidRPr="00D85D14" w:rsidRDefault="007F1061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нтеграция с внешними базами данных для хранения парамет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ров и результатов работы систем;</w:t>
      </w:r>
    </w:p>
    <w:p w:rsidR="007C1BCE" w:rsidRPr="00D85D14" w:rsidRDefault="007F1061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асширенные функции в</w:t>
      </w: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изуализации, включая 3D-графику;</w:t>
      </w:r>
    </w:p>
    <w:p w:rsidR="007C1BCE" w:rsidRPr="00D85D14" w:rsidRDefault="007F1061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нструменты аналитики для оценки эффективности работы системы.</w:t>
      </w:r>
    </w:p>
    <w:p w:rsidR="007C1BCE" w:rsidRPr="00D85D14" w:rsidRDefault="007C1BCE" w:rsidP="00D85D1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85D14">
        <w:rPr>
          <w:rFonts w:ascii="Times New Roman" w:hAnsi="Times New Roman" w:cs="Times New Roman"/>
          <w:b/>
          <w:bCs/>
          <w:sz w:val="24"/>
          <w:szCs w:val="24"/>
        </w:rPr>
        <w:t>Недостатки:</w:t>
      </w:r>
    </w:p>
    <w:p w:rsidR="007C1BCE" w:rsidRPr="00D85D14" w:rsidRDefault="007F1061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высокие системные требования;</w:t>
      </w:r>
    </w:p>
    <w:p w:rsidR="007C1BCE" w:rsidRPr="00D85D14" w:rsidRDefault="007F1061" w:rsidP="00D85D14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с</w:t>
      </w:r>
      <w:r w:rsidR="007C1BCE" w:rsidRPr="00D85D14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ложность настройки для пользователей, не знакомых с системами SCADA.</w:t>
      </w:r>
    </w:p>
    <w:p w:rsidR="007C1BCE" w:rsidRPr="00D85D14" w:rsidRDefault="007C1BCE" w:rsidP="00D85D14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57A25">
        <w:rPr>
          <w:rFonts w:ascii="Times New Roman" w:hAnsi="Times New Roman" w:cs="Times New Roman"/>
          <w:sz w:val="24"/>
          <w:szCs w:val="24"/>
        </w:rPr>
        <w:lastRenderedPageBreak/>
        <w:t xml:space="preserve">Trace Mode ориентирован на создание SCADA-систем, а не на программирование логики работы реле и панелей. Его возможности визуализации и аналитики подходят для сложных </w:t>
      </w:r>
      <w:r>
        <w:rPr>
          <w:rFonts w:ascii="Times New Roman" w:hAnsi="Times New Roman" w:cs="Times New Roman"/>
          <w:sz w:val="24"/>
          <w:szCs w:val="24"/>
        </w:rPr>
        <w:t>систем мониторинга и управления</w:t>
      </w:r>
      <w:r w:rsidRPr="005B2B2F">
        <w:rPr>
          <w:rFonts w:ascii="Times New Roman" w:hAnsi="Times New Roman" w:cs="Times New Roman"/>
          <w:sz w:val="24"/>
          <w:szCs w:val="24"/>
        </w:rPr>
        <w:t>.</w:t>
      </w:r>
      <w:r w:rsidRPr="00457A25">
        <w:rPr>
          <w:rFonts w:ascii="Times New Roman" w:hAnsi="Times New Roman" w:cs="Times New Roman"/>
          <w:sz w:val="24"/>
          <w:szCs w:val="24"/>
        </w:rPr>
        <w:t xml:space="preserve"> </w:t>
      </w:r>
    </w:p>
    <w:p w:rsidR="007C1BCE" w:rsidRPr="005B2B2F" w:rsidRDefault="007C1BCE" w:rsidP="007C1BCE">
      <w:pPr>
        <w:pStyle w:val="3"/>
        <w:keepNext/>
        <w:keepLines/>
        <w:spacing w:before="0" w:beforeAutospacing="0" w:after="0" w:afterAutospacing="0" w:line="360" w:lineRule="auto"/>
        <w:rPr>
          <w:bCs w:val="0"/>
          <w:sz w:val="28"/>
          <w:szCs w:val="28"/>
        </w:rPr>
      </w:pPr>
      <w:bookmarkStart w:id="18" w:name="_Toc219061173"/>
      <w:r w:rsidRPr="00457A25">
        <w:rPr>
          <w:bCs w:val="0"/>
          <w:sz w:val="28"/>
          <w:szCs w:val="28"/>
        </w:rPr>
        <w:t xml:space="preserve">1.2.4 </w:t>
      </w:r>
      <w:r w:rsidRPr="00D85D14">
        <w:rPr>
          <w:bCs w:val="0"/>
          <w:sz w:val="28"/>
          <w:szCs w:val="28"/>
        </w:rPr>
        <w:t>Owen</w:t>
      </w:r>
      <w:r w:rsidRPr="00457A25">
        <w:rPr>
          <w:bCs w:val="0"/>
          <w:sz w:val="28"/>
          <w:szCs w:val="28"/>
        </w:rPr>
        <w:t xml:space="preserve"> </w:t>
      </w:r>
      <w:r w:rsidRPr="00D85D14">
        <w:rPr>
          <w:bCs w:val="0"/>
          <w:sz w:val="28"/>
          <w:szCs w:val="28"/>
        </w:rPr>
        <w:t>Logic</w:t>
      </w:r>
      <w:bookmarkEnd w:id="18"/>
    </w:p>
    <w:p w:rsidR="007C1BCE" w:rsidRPr="00F84FCE" w:rsidRDefault="007C1BCE" w:rsidP="00D85D14">
      <w:pPr>
        <w:pStyle w:val="a9"/>
        <w:spacing w:before="0" w:beforeAutospacing="0" w:line="360" w:lineRule="auto"/>
        <w:ind w:firstLine="708"/>
        <w:contextualSpacing/>
        <w:jc w:val="both"/>
        <w:rPr>
          <w:rFonts w:eastAsiaTheme="minorHAnsi"/>
          <w:lang w:eastAsia="en-US"/>
        </w:rPr>
      </w:pPr>
      <w:r w:rsidRPr="00F84FCE">
        <w:rPr>
          <w:rFonts w:eastAsiaTheme="minorHAnsi"/>
          <w:lang w:val="en-US" w:eastAsia="en-US"/>
        </w:rPr>
        <w:t>OWEN</w:t>
      </w:r>
      <w:r w:rsidRPr="0085385B">
        <w:rPr>
          <w:rFonts w:eastAsiaTheme="minorHAnsi"/>
          <w:lang w:eastAsia="en-US"/>
        </w:rPr>
        <w:t xml:space="preserve"> </w:t>
      </w:r>
      <w:r w:rsidRPr="00F84FCE">
        <w:rPr>
          <w:rFonts w:eastAsiaTheme="minorHAnsi"/>
          <w:lang w:val="en-US" w:eastAsia="en-US"/>
        </w:rPr>
        <w:t>Logic</w:t>
      </w:r>
      <w:r w:rsidRPr="0085385B">
        <w:rPr>
          <w:rFonts w:eastAsiaTheme="minorHAnsi"/>
          <w:lang w:eastAsia="en-US"/>
        </w:rPr>
        <w:t xml:space="preserve"> — это специализированная среда разработки, предназначенная для</w:t>
      </w:r>
      <w:r w:rsidRPr="00F84FCE">
        <w:rPr>
          <w:rFonts w:eastAsiaTheme="minorHAnsi"/>
          <w:lang w:eastAsia="en-US"/>
        </w:rPr>
        <w:t xml:space="preserve"> программирования реле и панелей управления компании «ОВЕН». Программное обеспечение поддерживает два языка программирования — FBD и ST, что позволяет эффективно решать задачи автоматизации для оборудования этой компании.</w:t>
      </w:r>
    </w:p>
    <w:p w:rsidR="007C1BCE" w:rsidRPr="00447647" w:rsidRDefault="007C1BCE" w:rsidP="0044764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447647">
        <w:rPr>
          <w:rFonts w:ascii="Times New Roman" w:hAnsi="Times New Roman" w:cs="Times New Roman"/>
          <w:b/>
          <w:bCs/>
          <w:sz w:val="24"/>
          <w:szCs w:val="24"/>
        </w:rPr>
        <w:t>Ключевой функционал</w:t>
      </w:r>
      <w:r w:rsidRPr="00447647">
        <w:rPr>
          <w:rFonts w:ascii="Times New Roman" w:hAnsi="Times New Roman" w:cs="Times New Roman"/>
          <w:bCs/>
          <w:sz w:val="24"/>
          <w:szCs w:val="24"/>
        </w:rPr>
        <w:t>:</w:t>
      </w:r>
    </w:p>
    <w:p w:rsidR="00447647" w:rsidRDefault="00447647" w:rsidP="00447647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поддержка языков программирования FBD и ST, соответствующая стандарту IEC 61131;</w:t>
      </w:r>
    </w:p>
    <w:p w:rsidR="0049107F" w:rsidRPr="00447647" w:rsidRDefault="0049107F" w:rsidP="0049107F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9107F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графический интерфейс с визуальным редактором для создания и отладки программ;</w:t>
      </w:r>
    </w:p>
    <w:p w:rsidR="00447647" w:rsidRDefault="00447647" w:rsidP="00447647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возможность расширения за счёт создания собственных функциональных блоков (макросов) и их повторного использования в других проектах;</w:t>
      </w:r>
    </w:p>
    <w:p w:rsidR="00447647" w:rsidRDefault="00447647" w:rsidP="00447647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бесплатное использование, что делает программу привлекательной для небольших и средних предприятий;</w:t>
      </w:r>
    </w:p>
    <w:p w:rsidR="00447647" w:rsidRPr="00447647" w:rsidRDefault="00447647" w:rsidP="00447647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интеграция с системами управления и мониторинга через возможность подключения к внешним SCADA-системам для визуализации.</w:t>
      </w:r>
    </w:p>
    <w:p w:rsidR="00447647" w:rsidRPr="00E85493" w:rsidRDefault="00447647" w:rsidP="00447647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47647">
        <w:rPr>
          <w:rFonts w:ascii="Times New Roman" w:hAnsi="Times New Roman" w:cs="Times New Roman"/>
          <w:b/>
          <w:sz w:val="24"/>
          <w:szCs w:val="24"/>
        </w:rPr>
        <w:t>Недостатки</w:t>
      </w:r>
      <w:r w:rsidRPr="00E85493">
        <w:rPr>
          <w:rFonts w:ascii="Times New Roman" w:hAnsi="Times New Roman" w:cs="Times New Roman"/>
          <w:sz w:val="24"/>
          <w:szCs w:val="24"/>
        </w:rPr>
        <w:t>:</w:t>
      </w:r>
    </w:p>
    <w:p w:rsidR="00447647" w:rsidRDefault="00447647" w:rsidP="00447647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ограниченная совместимость, поскольку программное обеспечение предназначено исключительно для работы с оборудованием компании «ОВЕН»;</w:t>
      </w:r>
    </w:p>
    <w:p w:rsidR="00447647" w:rsidRPr="00447647" w:rsidRDefault="00447647" w:rsidP="00447647">
      <w:pPr>
        <w:numPr>
          <w:ilvl w:val="0"/>
          <w:numId w:val="19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447647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ограниченные возможности визуализации из-за отсутствия встроенных инструментов для создания сложных SCADA-интерфейсов.</w:t>
      </w:r>
    </w:p>
    <w:p w:rsidR="007C1BCE" w:rsidRDefault="007C1BCE" w:rsidP="007C1BCE">
      <w:pPr>
        <w:spacing w:before="100" w:beforeAutospacing="1" w:after="100" w:afterAutospacing="1" w:line="360" w:lineRule="auto"/>
        <w:ind w:firstLine="360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1061">
        <w:rPr>
          <w:rFonts w:ascii="Times New Roman" w:hAnsi="Times New Roman" w:cs="Times New Roman"/>
          <w:b/>
          <w:sz w:val="24"/>
          <w:szCs w:val="24"/>
          <w:lang w:val="en-US"/>
        </w:rPr>
        <w:t>OL</w:t>
      </w:r>
      <w:r w:rsidRPr="00457A25">
        <w:rPr>
          <w:rFonts w:ascii="Times New Roman" w:hAnsi="Times New Roman" w:cs="Times New Roman"/>
          <w:sz w:val="24"/>
          <w:szCs w:val="24"/>
        </w:rPr>
        <w:t xml:space="preserve"> подходит для автоматизации задач с использованием оборудования компании «ОВЕН», но ограничена в плане совместимости с другими производителями и возможностями визуализации. Для небольших предприятий это решение является оптимальным благодаря бесплатному доступу и простоте использования, но для более сложных проектов с интеграцией внешних систем или создания сложных SCADA-интерфейсов могут потребоваться дополнительные инструменты визуализации</w:t>
      </w:r>
      <w:r w:rsidRPr="00457A2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7C1BCE" w:rsidRPr="003579D1" w:rsidRDefault="007C1BCE" w:rsidP="007C1BCE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:rsidR="007C1BCE" w:rsidRPr="00532C95" w:rsidRDefault="007C1BCE" w:rsidP="007C1BCE">
      <w:pPr>
        <w:pStyle w:val="3"/>
        <w:rPr>
          <w:bCs w:val="0"/>
          <w:sz w:val="28"/>
          <w:szCs w:val="28"/>
        </w:rPr>
      </w:pPr>
      <w:bookmarkStart w:id="19" w:name="_Toc219061174"/>
      <w:r w:rsidRPr="00457A25">
        <w:rPr>
          <w:bCs w:val="0"/>
          <w:sz w:val="28"/>
          <w:szCs w:val="28"/>
        </w:rPr>
        <w:lastRenderedPageBreak/>
        <w:t>1.2.</w:t>
      </w:r>
      <w:r w:rsidRPr="00457A25">
        <w:rPr>
          <w:bCs w:val="0"/>
          <w:sz w:val="28"/>
          <w:szCs w:val="28"/>
          <w:lang w:val="en-US"/>
        </w:rPr>
        <w:t>5</w:t>
      </w:r>
      <w:r w:rsidRPr="00457A25">
        <w:rPr>
          <w:bCs w:val="0"/>
          <w:sz w:val="28"/>
          <w:szCs w:val="28"/>
        </w:rPr>
        <w:t xml:space="preserve"> Сравнительная таблица сред разработки</w:t>
      </w:r>
      <w:bookmarkEnd w:id="1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85"/>
        <w:gridCol w:w="1449"/>
        <w:gridCol w:w="1938"/>
        <w:gridCol w:w="1455"/>
        <w:gridCol w:w="1491"/>
        <w:gridCol w:w="1528"/>
      </w:tblGrid>
      <w:tr w:rsidR="007C1BCE" w:rsidTr="003A0078">
        <w:tc>
          <w:tcPr>
            <w:tcW w:w="1597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Среда разработки</w:t>
            </w:r>
          </w:p>
        </w:tc>
        <w:tc>
          <w:tcPr>
            <w:tcW w:w="1517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Поддержка языков</w:t>
            </w:r>
          </w:p>
        </w:tc>
        <w:tc>
          <w:tcPr>
            <w:tcW w:w="1804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Совместимость с оборудованием</w:t>
            </w:r>
          </w:p>
        </w:tc>
        <w:tc>
          <w:tcPr>
            <w:tcW w:w="1570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Стоимость лицензии</w:t>
            </w:r>
          </w:p>
        </w:tc>
        <w:tc>
          <w:tcPr>
            <w:tcW w:w="1570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Поддержка протоколов связи</w:t>
            </w:r>
          </w:p>
        </w:tc>
        <w:tc>
          <w:tcPr>
            <w:tcW w:w="1570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Отладочные средства</w:t>
            </w:r>
          </w:p>
        </w:tc>
      </w:tr>
      <w:tr w:rsidR="007C1BCE" w:rsidTr="003A0078">
        <w:tc>
          <w:tcPr>
            <w:tcW w:w="1597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OWEN Logic</w:t>
            </w:r>
          </w:p>
        </w:tc>
        <w:tc>
          <w:tcPr>
            <w:tcW w:w="1517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FBD, ST</w:t>
            </w:r>
          </w:p>
        </w:tc>
        <w:tc>
          <w:tcPr>
            <w:tcW w:w="1804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ОВЕН (ПР100, ПР102, ПР200, ПР205, ИПП120)</w:t>
            </w:r>
          </w:p>
        </w:tc>
        <w:tc>
          <w:tcPr>
            <w:tcW w:w="1570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Бесплатно</w:t>
            </w:r>
          </w:p>
        </w:tc>
        <w:tc>
          <w:tcPr>
            <w:tcW w:w="1570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Modbus, CANopen</w:t>
            </w:r>
          </w:p>
        </w:tc>
        <w:tc>
          <w:tcPr>
            <w:tcW w:w="1570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Пошаговая отладка</w:t>
            </w:r>
          </w:p>
        </w:tc>
      </w:tr>
      <w:tr w:rsidR="007C1BCE" w:rsidRPr="00927908" w:rsidTr="003A0078">
        <w:tc>
          <w:tcPr>
            <w:tcW w:w="1597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Codesys</w:t>
            </w:r>
          </w:p>
        </w:tc>
        <w:tc>
          <w:tcPr>
            <w:tcW w:w="1517" w:type="dxa"/>
          </w:tcPr>
          <w:p w:rsidR="007C1BCE" w:rsidRPr="007C1BCE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C1BC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FBD, LD, ST, IL, SFC</w:t>
            </w:r>
          </w:p>
        </w:tc>
        <w:tc>
          <w:tcPr>
            <w:tcW w:w="1804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Широкая (множество производителей)</w:t>
            </w:r>
          </w:p>
        </w:tc>
        <w:tc>
          <w:tcPr>
            <w:tcW w:w="1570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Платная</w:t>
            </w:r>
          </w:p>
        </w:tc>
        <w:tc>
          <w:tcPr>
            <w:tcW w:w="1570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Modbus, CANopen, OPC, BACnet</w:t>
            </w:r>
          </w:p>
        </w:tc>
        <w:tc>
          <w:tcPr>
            <w:tcW w:w="1570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Пошаговая отладка, точки остановки</w:t>
            </w:r>
          </w:p>
        </w:tc>
      </w:tr>
      <w:tr w:rsidR="007C1BCE" w:rsidTr="003A0078">
        <w:tc>
          <w:tcPr>
            <w:tcW w:w="1597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TIA Portal</w:t>
            </w:r>
          </w:p>
        </w:tc>
        <w:tc>
          <w:tcPr>
            <w:tcW w:w="1517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FBD, LD, ST</w:t>
            </w:r>
          </w:p>
        </w:tc>
        <w:tc>
          <w:tcPr>
            <w:tcW w:w="1804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Siemens (SIMATIC)</w:t>
            </w:r>
          </w:p>
        </w:tc>
        <w:tc>
          <w:tcPr>
            <w:tcW w:w="1570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Платная</w:t>
            </w:r>
          </w:p>
        </w:tc>
        <w:tc>
          <w:tcPr>
            <w:tcW w:w="1570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Modbus, Profinet, OPC UA</w:t>
            </w:r>
          </w:p>
        </w:tc>
        <w:tc>
          <w:tcPr>
            <w:tcW w:w="1570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Пошаговая отладка, точки остановки</w:t>
            </w:r>
          </w:p>
        </w:tc>
      </w:tr>
      <w:tr w:rsidR="007C1BCE" w:rsidTr="003A0078">
        <w:tc>
          <w:tcPr>
            <w:tcW w:w="1597" w:type="dxa"/>
          </w:tcPr>
          <w:p w:rsidR="007C1BCE" w:rsidRPr="003579D1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Trace Mode</w:t>
            </w:r>
          </w:p>
        </w:tc>
        <w:tc>
          <w:tcPr>
            <w:tcW w:w="1517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FBD, ST</w:t>
            </w:r>
          </w:p>
        </w:tc>
        <w:tc>
          <w:tcPr>
            <w:tcW w:w="1804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Широкая (множество производителей)</w:t>
            </w:r>
          </w:p>
        </w:tc>
        <w:tc>
          <w:tcPr>
            <w:tcW w:w="1570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Платная</w:t>
            </w:r>
          </w:p>
        </w:tc>
        <w:tc>
          <w:tcPr>
            <w:tcW w:w="1570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Modbus, OPC, BACnet</w:t>
            </w:r>
          </w:p>
        </w:tc>
        <w:tc>
          <w:tcPr>
            <w:tcW w:w="1570" w:type="dxa"/>
          </w:tcPr>
          <w:p w:rsidR="007C1BCE" w:rsidRPr="001A0FC4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579D1">
              <w:rPr>
                <w:rFonts w:ascii="Times New Roman" w:hAnsi="Times New Roman" w:cs="Times New Roman"/>
                <w:sz w:val="24"/>
                <w:szCs w:val="24"/>
              </w:rPr>
              <w:t>Пошаговая отладка</w:t>
            </w:r>
          </w:p>
        </w:tc>
      </w:tr>
    </w:tbl>
    <w:p w:rsidR="007C1BCE" w:rsidRDefault="007C1BCE" w:rsidP="007C1BCE">
      <w:pPr>
        <w:rPr>
          <w:lang w:eastAsia="ru-RU"/>
        </w:rPr>
      </w:pPr>
      <w:r>
        <w:rPr>
          <w:b/>
          <w:lang w:eastAsia="ru-RU"/>
        </w:rPr>
        <w:br w:type="page"/>
      </w:r>
    </w:p>
    <w:p w:rsidR="007C1BCE" w:rsidRPr="00121129" w:rsidRDefault="007C1BCE" w:rsidP="007C1BCE">
      <w:pPr>
        <w:pStyle w:val="1"/>
        <w:spacing w:before="0" w:after="240"/>
        <w:rPr>
          <w:rFonts w:eastAsia="Times New Roman" w:cs="Times New Roman"/>
          <w:b w:val="0"/>
          <w:smallCaps/>
          <w:color w:val="auto"/>
          <w:szCs w:val="28"/>
          <w:lang w:eastAsia="ru-RU"/>
        </w:rPr>
      </w:pPr>
      <w:bookmarkStart w:id="20" w:name="_Toc219061175"/>
      <w:r>
        <w:rPr>
          <w:rFonts w:eastAsia="Times New Roman" w:cs="Times New Roman"/>
          <w:smallCaps/>
          <w:color w:val="auto"/>
          <w:szCs w:val="28"/>
          <w:lang w:eastAsia="ru-RU"/>
        </w:rPr>
        <w:lastRenderedPageBreak/>
        <w:t>2</w:t>
      </w:r>
      <w:r w:rsidRPr="00121129">
        <w:rPr>
          <w:rFonts w:eastAsia="Times New Roman" w:cs="Times New Roman"/>
          <w:smallCaps/>
          <w:color w:val="auto"/>
          <w:szCs w:val="28"/>
          <w:lang w:eastAsia="ru-RU"/>
        </w:rPr>
        <w:t xml:space="preserve"> </w:t>
      </w:r>
      <w:r w:rsidRPr="00055D18">
        <w:rPr>
          <w:rFonts w:eastAsia="Times New Roman" w:cs="Times New Roman"/>
          <w:smallCaps/>
          <w:color w:val="auto"/>
          <w:szCs w:val="28"/>
          <w:lang w:eastAsia="ru-RU"/>
        </w:rPr>
        <w:t>Расчетно-конструкторская часть</w:t>
      </w:r>
      <w:bookmarkEnd w:id="20"/>
    </w:p>
    <w:p w:rsidR="007C1BCE" w:rsidRPr="0016159A" w:rsidRDefault="007C1BCE" w:rsidP="007C1BCE">
      <w:pPr>
        <w:pStyle w:val="2"/>
        <w:rPr>
          <w:bCs/>
          <w:szCs w:val="28"/>
        </w:rPr>
      </w:pPr>
      <w:bookmarkStart w:id="21" w:name="_Toc219061176"/>
      <w:r>
        <w:rPr>
          <w:szCs w:val="28"/>
        </w:rPr>
        <w:t>2</w:t>
      </w:r>
      <w:r w:rsidRPr="00457A25">
        <w:rPr>
          <w:szCs w:val="28"/>
        </w:rPr>
        <w:t>.</w:t>
      </w:r>
      <w:r>
        <w:rPr>
          <w:szCs w:val="28"/>
        </w:rPr>
        <w:t>1</w:t>
      </w:r>
      <w:r w:rsidRPr="00457A25">
        <w:rPr>
          <w:szCs w:val="28"/>
        </w:rPr>
        <w:t xml:space="preserve"> </w:t>
      </w:r>
      <w:r w:rsidRPr="000B6058">
        <w:rPr>
          <w:szCs w:val="28"/>
        </w:rPr>
        <w:t>Переменные в среде Owen Logic как основа для группировки</w:t>
      </w:r>
      <w:bookmarkEnd w:id="21"/>
    </w:p>
    <w:p w:rsidR="007C1BCE" w:rsidRPr="00A36CC8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Переменные в среде </w:t>
      </w:r>
      <w:r w:rsidRPr="00A36CC8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OL</w:t>
      </w: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являются центральным элементом, служащим для хранения, передачи и обработки данных внутри проекта, а также для взаимодействия с внешними устройствами. Они представляют собой основной строительный блок для создания схем управления, формирования Modbus-запросов и программирования интерфейсов визуализации. Понимание типов, свойств и, что наиболее важно, </w:t>
      </w:r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атрибутов переменных, связанных с Modbus-обменом</w:t>
      </w: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>, является фундаментальным для разработки алгоритма их группировки.</w:t>
      </w:r>
    </w:p>
    <w:p w:rsidR="00A36CC8" w:rsidRPr="00A36CC8" w:rsidRDefault="007C1BCE" w:rsidP="00A36CC8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22" w:name="_Toc219061177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1.1</w:t>
      </w:r>
      <w:r w:rsidRPr="00457A25">
        <w:rPr>
          <w:bCs w:val="0"/>
          <w:sz w:val="28"/>
          <w:szCs w:val="28"/>
        </w:rPr>
        <w:t xml:space="preserve"> </w:t>
      </w:r>
      <w:r w:rsidRPr="000B6058">
        <w:rPr>
          <w:sz w:val="28"/>
          <w:szCs w:val="28"/>
        </w:rPr>
        <w:t>Классификация и типы данных переменных</w:t>
      </w:r>
      <w:bookmarkEnd w:id="22"/>
    </w:p>
    <w:p w:rsidR="00A36CC8" w:rsidRPr="00E85493" w:rsidRDefault="00A36CC8" w:rsidP="00A36CC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Создание и управление переменными выполняется через </w:t>
      </w:r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Таблицу переменных</w:t>
      </w: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>, которая включает следующие категории</w:t>
      </w:r>
      <w:r w:rsidRPr="00E85493">
        <w:rPr>
          <w:rFonts w:ascii="Times New Roman" w:hAnsi="Times New Roman" w:cs="Times New Roman"/>
          <w:sz w:val="24"/>
          <w:szCs w:val="24"/>
        </w:rPr>
        <w:t>:</w:t>
      </w:r>
    </w:p>
    <w:p w:rsidR="00A36CC8" w:rsidRPr="00A36CC8" w:rsidRDefault="00A36CC8" w:rsidP="00A36CC8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стандартные переменные, используемые в алгоритмах управления и визуализации;</w:t>
      </w:r>
    </w:p>
    <w:p w:rsidR="00A36CC8" w:rsidRPr="00A36CC8" w:rsidRDefault="00A36CC8" w:rsidP="00A36CC8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сервисные переменные, обеспечивающие внутренние функции прибора и недоступные для изменения пользователем;</w:t>
      </w:r>
    </w:p>
    <w:p w:rsidR="00A36CC8" w:rsidRPr="00A36CC8" w:rsidRDefault="00A36CC8" w:rsidP="00A36CC8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сетевые переменные, применяемые для обмена данными между устройствами через интерфейсы связи (например, RS-485, Ethernet, Modbus).</w:t>
      </w:r>
    </w:p>
    <w:p w:rsidR="00A36CC8" w:rsidRPr="00E85493" w:rsidRDefault="00A36CC8" w:rsidP="00A36CC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3D318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Каждая переменная имеет следующие основные параметры</w:t>
      </w:r>
      <w:r w:rsidRPr="00E85493">
        <w:rPr>
          <w:rFonts w:ascii="Times New Roman" w:hAnsi="Times New Roman" w:cs="Times New Roman"/>
          <w:sz w:val="24"/>
          <w:szCs w:val="24"/>
        </w:rPr>
        <w:t>:</w:t>
      </w:r>
    </w:p>
    <w:p w:rsidR="00A36CC8" w:rsidRPr="00A36CC8" w:rsidRDefault="00A36CC8" w:rsidP="00A36CC8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имя переменной в качестве уникального идентификатора для отображения на схеме проекта;</w:t>
      </w:r>
    </w:p>
    <w:p w:rsidR="00A36CC8" w:rsidRPr="00A36CC8" w:rsidRDefault="00A36CC8" w:rsidP="00A36CC8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тип переменной, определяющий формат данных (булевский, целочисленный, с плавающей запятой);</w:t>
      </w:r>
    </w:p>
    <w:p w:rsidR="00A36CC8" w:rsidRPr="00A36CC8" w:rsidRDefault="00A36CC8" w:rsidP="00A36CC8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энергонезависимость: при включении параметра значение сохраняется в энергонезависимой памяти (ПЗУ) устройства;</w:t>
      </w:r>
    </w:p>
    <w:p w:rsidR="00A36CC8" w:rsidRPr="00A36CC8" w:rsidRDefault="00A36CC8" w:rsidP="00A36CC8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значение по умолчанию, используемое при инициализации или при отсутствии связи с устройством;</w:t>
      </w:r>
    </w:p>
    <w:p w:rsidR="00A36CC8" w:rsidRPr="00A36CC8" w:rsidRDefault="00A36CC8" w:rsidP="00A36CC8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использование в проекте, отображающее, привязана ли переменная к блокам схемы;</w:t>
      </w:r>
    </w:p>
    <w:p w:rsidR="007C1BCE" w:rsidRPr="00A36CC8" w:rsidRDefault="00A36CC8" w:rsidP="00A36CC8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CC8">
        <w:rPr>
          <w:rFonts w:ascii="Times New Roman" w:hAnsi="Times New Roman" w:cs="Times New Roman"/>
          <w:sz w:val="24"/>
          <w:szCs w:val="24"/>
        </w:rPr>
        <w:t>комментарий в качестве описания назначения переменной для удобства разработки.</w:t>
      </w:r>
    </w:p>
    <w:p w:rsidR="007C1BCE" w:rsidRPr="0016159A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6159A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На рисунке </w:t>
      </w:r>
      <w:r w:rsidRPr="0016159A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2.1</w:t>
      </w:r>
      <w:r w:rsidRPr="0016159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представлена </w:t>
      </w:r>
      <w:r w:rsidRPr="000F4EE9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таблица переменных</w:t>
      </w:r>
      <w:r w:rsidRPr="0016159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среды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OL</w:t>
      </w:r>
      <w:r w:rsidRPr="0016159A">
        <w:rPr>
          <w:rFonts w:ascii="Times New Roman" w:eastAsia="Times New Roman" w:hAnsi="Times New Roman" w:cs="Times New Roman"/>
          <w:sz w:val="24"/>
          <w:szCs w:val="24"/>
          <w:lang w:eastAsia="ru-RU"/>
        </w:rPr>
        <w:t>, отображающая структуру и категории переменных проекта.</w:t>
      </w:r>
    </w:p>
    <w:p w:rsidR="007C1BCE" w:rsidRDefault="007C1BCE" w:rsidP="003D318F">
      <w:pPr>
        <w:pStyle w:val="a9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544AC09D" wp14:editId="52CC1E2D">
            <wp:extent cx="5993846" cy="2051050"/>
            <wp:effectExtent l="0" t="0" r="6985" b="6350"/>
            <wp:docPr id="3" name="Рисунок 3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raphic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8121" cy="2059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D318F" w:rsidRPr="00FA4B67" w:rsidRDefault="007C1BCE" w:rsidP="003D318F">
      <w:pPr>
        <w:pStyle w:val="a9"/>
        <w:shd w:val="clear" w:color="auto" w:fill="FFFFFF"/>
        <w:spacing w:before="0" w:beforeAutospacing="0" w:after="0" w:afterAutospacing="0" w:line="360" w:lineRule="auto"/>
        <w:jc w:val="center"/>
        <w:rPr>
          <w:rFonts w:eastAsiaTheme="majorEastAsia"/>
          <w:iCs/>
        </w:rPr>
      </w:pPr>
      <w:r w:rsidRPr="000F4EE9">
        <w:rPr>
          <w:rStyle w:val="ae"/>
          <w:rFonts w:eastAsiaTheme="majorEastAsia"/>
          <w:i w:val="0"/>
        </w:rPr>
        <w:t xml:space="preserve">Рисунок 2.1 – Таблица переменных в среде </w:t>
      </w:r>
      <w:r w:rsidRPr="000F4EE9">
        <w:rPr>
          <w:rStyle w:val="ae"/>
          <w:rFonts w:eastAsiaTheme="majorEastAsia"/>
          <w:i w:val="0"/>
          <w:lang w:val="en-US"/>
        </w:rPr>
        <w:t>OL</w:t>
      </w:r>
    </w:p>
    <w:p w:rsidR="003D318F" w:rsidRPr="003D318F" w:rsidRDefault="003D318F" w:rsidP="003D318F">
      <w:pPr>
        <w:spacing w:before="240"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3D318F">
        <w:rPr>
          <w:rFonts w:ascii="Times New Roman" w:hAnsi="Times New Roman" w:cs="Times New Roman"/>
          <w:b/>
          <w:sz w:val="24"/>
          <w:szCs w:val="24"/>
        </w:rPr>
        <w:t>Типы переменных</w:t>
      </w:r>
      <w:r w:rsidRPr="003D318F">
        <w:rPr>
          <w:rFonts w:ascii="Times New Roman" w:hAnsi="Times New Roman" w:cs="Times New Roman"/>
          <w:b/>
          <w:sz w:val="24"/>
          <w:szCs w:val="24"/>
        </w:rPr>
        <w:t>:</w:t>
      </w:r>
    </w:p>
    <w:p w:rsidR="003D318F" w:rsidRDefault="003D318F" w:rsidP="003D318F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D318F">
        <w:rPr>
          <w:rFonts w:ascii="Times New Roman" w:hAnsi="Times New Roman" w:cs="Times New Roman"/>
          <w:sz w:val="24"/>
          <w:szCs w:val="24"/>
        </w:rPr>
        <w:t>булевский (Bool), принимающий значения 0 (False) или 1 (True) и используемый для логических условий и дискретных сигналов;</w:t>
      </w:r>
    </w:p>
    <w:p w:rsidR="003D318F" w:rsidRDefault="003D318F" w:rsidP="003D318F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D318F">
        <w:rPr>
          <w:rFonts w:ascii="Times New Roman" w:hAnsi="Times New Roman" w:cs="Times New Roman"/>
          <w:sz w:val="24"/>
          <w:szCs w:val="24"/>
        </w:rPr>
        <w:t>целочисленный (Int/UInt), хранящий значения целых чисел и применяемый для счетчиков, адресов и параметров, не требующих дробной части;</w:t>
      </w:r>
    </w:p>
    <w:p w:rsidR="003D318F" w:rsidRDefault="003D318F" w:rsidP="003D318F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D318F">
        <w:rPr>
          <w:rFonts w:ascii="Times New Roman" w:hAnsi="Times New Roman" w:cs="Times New Roman"/>
          <w:sz w:val="24"/>
          <w:szCs w:val="24"/>
        </w:rPr>
        <w:t>с плавающей запятой (Float/Real), хранящий вещественные значения и используемый для аналоговых сигналов, коэффициентов и вычислений.</w:t>
      </w:r>
    </w:p>
    <w:p w:rsidR="007C1BCE" w:rsidRPr="000F4EE9" w:rsidRDefault="003D318F" w:rsidP="003D318F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3D318F">
        <w:rPr>
          <w:rFonts w:ascii="Times New Roman" w:hAnsi="Times New Roman" w:cs="Times New Roman"/>
          <w:iCs/>
          <w:sz w:val="24"/>
          <w:szCs w:val="24"/>
        </w:rPr>
        <w:t>Примеры отображения данных типов переменных в среде OL представлены на рисунках 2.2–2.4</w:t>
      </w:r>
      <w:r w:rsidR="007C1BCE" w:rsidRPr="000F4EE9">
        <w:rPr>
          <w:rFonts w:ascii="Times New Roman" w:hAnsi="Times New Roman" w:cs="Times New Roman"/>
          <w:iCs/>
          <w:sz w:val="24"/>
          <w:szCs w:val="24"/>
        </w:rPr>
        <w:t>.</w:t>
      </w:r>
    </w:p>
    <w:p w:rsidR="007C1BCE" w:rsidRPr="00942808" w:rsidRDefault="007C1BCE" w:rsidP="007C1BCE">
      <w:pPr>
        <w:pStyle w:val="a9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7BAE87B3" wp14:editId="7198D8AF">
            <wp:extent cx="2206408" cy="1282874"/>
            <wp:effectExtent l="0" t="0" r="3810" b="0"/>
            <wp:docPr id="9" name="Рисунок 9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Graphic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5846" cy="14104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000F4EE9">
        <w:rPr>
          <w:rStyle w:val="ae"/>
          <w:rFonts w:eastAsiaTheme="majorEastAsia"/>
          <w:i w:val="0"/>
          <w:iCs w:val="0"/>
        </w:rPr>
        <w:t xml:space="preserve">Рисунок 2.2 – Булевские переменные в </w:t>
      </w:r>
      <w:r w:rsidRPr="000F4EE9">
        <w:rPr>
          <w:rStyle w:val="ae"/>
          <w:rFonts w:eastAsiaTheme="majorEastAsia"/>
          <w:b/>
          <w:i w:val="0"/>
          <w:iCs w:val="0"/>
        </w:rPr>
        <w:t>OL</w:t>
      </w:r>
    </w:p>
    <w:p w:rsidR="007C1BCE" w:rsidRDefault="007C1BCE" w:rsidP="007C1BCE">
      <w:pPr>
        <w:pStyle w:val="a9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0FBD98C1" wp14:editId="7799DC3B">
            <wp:extent cx="2190750" cy="1116965"/>
            <wp:effectExtent l="0" t="0" r="0" b="6985"/>
            <wp:docPr id="10" name="Рисунок 10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Graphic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6863" cy="11710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003D318F">
        <w:rPr>
          <w:iCs/>
        </w:rPr>
        <w:t xml:space="preserve">Рисунок 2.3 – Целочисленные переменные в </w:t>
      </w:r>
      <w:r w:rsidRPr="003D318F">
        <w:rPr>
          <w:b/>
        </w:rPr>
        <w:t>OL</w:t>
      </w:r>
    </w:p>
    <w:p w:rsidR="007C1BCE" w:rsidRPr="005C6062" w:rsidRDefault="007C1BCE" w:rsidP="000F4EE9">
      <w:pPr>
        <w:pStyle w:val="a9"/>
        <w:spacing w:before="240" w:beforeAutospacing="0" w:after="0" w:afterAutospacing="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64A2C582" wp14:editId="537FF2A7">
            <wp:extent cx="2149671" cy="1125416"/>
            <wp:effectExtent l="0" t="0" r="3175" b="0"/>
            <wp:docPr id="11" name="Рисунок 11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Graphic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1156" cy="1152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 w:rsidRPr="005C6062">
        <w:rPr>
          <w:iCs/>
        </w:rPr>
        <w:t xml:space="preserve">Рисунок 2.4 – Переменные с плавающей запятой в </w:t>
      </w:r>
      <w:r w:rsidRPr="005C6062">
        <w:t>OL</w:t>
      </w:r>
    </w:p>
    <w:p w:rsidR="007F1061" w:rsidRDefault="007C1BCE" w:rsidP="007F1061">
      <w:pPr>
        <w:pStyle w:val="a9"/>
        <w:spacing w:before="0" w:beforeAutospacing="0" w:after="0" w:afterAutospacing="0" w:line="360" w:lineRule="auto"/>
        <w:ind w:firstLine="708"/>
      </w:pPr>
      <w:r w:rsidRPr="00A404EA">
        <w:t xml:space="preserve">На схеме </w:t>
      </w:r>
      <w:r w:rsidRPr="00942808">
        <w:rPr>
          <w:rFonts w:eastAsiaTheme="minorHAnsi"/>
          <w:b/>
          <w:iCs/>
          <w:lang w:val="en-US" w:eastAsia="en-US"/>
        </w:rPr>
        <w:t>OL</w:t>
      </w:r>
      <w:r w:rsidRPr="00A404EA">
        <w:t xml:space="preserve"> линии, соединяющие переменные разных типов, имеют различный цвет:</w:t>
      </w:r>
    </w:p>
    <w:p w:rsidR="007F1061" w:rsidRPr="007F1061" w:rsidRDefault="007F1061" w:rsidP="00A36CC8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F1061">
        <w:rPr>
          <w:rFonts w:ascii="Times New Roman" w:hAnsi="Times New Roman" w:cs="Times New Roman"/>
          <w:sz w:val="24"/>
          <w:szCs w:val="24"/>
        </w:rPr>
        <w:t>черный для булевских</w:t>
      </w:r>
      <w:r w:rsidR="000F4EE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:rsidR="007F1061" w:rsidRPr="007F1061" w:rsidRDefault="007F1061" w:rsidP="00A36CC8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F1061">
        <w:rPr>
          <w:rFonts w:ascii="Times New Roman" w:hAnsi="Times New Roman" w:cs="Times New Roman"/>
          <w:sz w:val="24"/>
          <w:szCs w:val="24"/>
        </w:rPr>
        <w:t>красный для целочисленных</w:t>
      </w:r>
      <w:r w:rsidR="000F4EE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:rsidR="007C1BCE" w:rsidRPr="007F1061" w:rsidRDefault="007F1061" w:rsidP="00A36CC8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F1061">
        <w:rPr>
          <w:rFonts w:ascii="Times New Roman" w:hAnsi="Times New Roman" w:cs="Times New Roman"/>
          <w:sz w:val="24"/>
          <w:szCs w:val="24"/>
        </w:rPr>
        <w:t>фиолетовый для вещественных</w:t>
      </w:r>
      <w:r w:rsidR="000F4EE9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:rsidR="007C1BCE" w:rsidRPr="00A36CC8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Переменные могут быть связаны с регистрами внешних Modbus-устройств. В этом случае в таблице указывается </w:t>
      </w:r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тип регистра (Holding, Input, Coil, Discrete)</w:t>
      </w: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его </w:t>
      </w:r>
      <w:r w:rsidRPr="00A36CC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адрес</w:t>
      </w:r>
      <w:r w:rsidRPr="00A36CC8">
        <w:rPr>
          <w:rFonts w:ascii="Times New Roman" w:eastAsia="Times New Roman" w:hAnsi="Times New Roman" w:cs="Times New Roman"/>
          <w:sz w:val="24"/>
          <w:szCs w:val="24"/>
          <w:lang w:eastAsia="ru-RU"/>
        </w:rPr>
        <w:t>, что позволяет модулю обмена данными формировать соответствующие запросы чтения и записи.</w:t>
      </w: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Pr="000B6058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23" w:name="_Toc219061178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2.2</w:t>
      </w:r>
      <w:r w:rsidRPr="00457A25">
        <w:rPr>
          <w:bCs w:val="0"/>
          <w:sz w:val="28"/>
          <w:szCs w:val="28"/>
        </w:rPr>
        <w:t xml:space="preserve"> </w:t>
      </w:r>
      <w:r w:rsidRPr="0065268E">
        <w:rPr>
          <w:sz w:val="28"/>
          <w:szCs w:val="28"/>
        </w:rPr>
        <w:t>Сетевые переменные и их роль в Modbus-обмене</w:t>
      </w:r>
      <w:r>
        <w:rPr>
          <w:sz w:val="28"/>
          <w:szCs w:val="28"/>
        </w:rPr>
        <w:t>пе</w:t>
      </w:r>
      <w:bookmarkEnd w:id="23"/>
    </w:p>
    <w:p w:rsidR="007C1BCE" w:rsidRPr="003160A9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организации обмена данными по протоколу </w:t>
      </w:r>
      <w:r w:rsidRPr="006773BB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Modbus </w:t>
      </w: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используются </w:t>
      </w:r>
      <w:r w:rsidRPr="0065268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сетевые переменные</w:t>
      </w: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>. В таблице переменных для каждого физического интерфейса связи (например, RS-485) создается отдельная вкладка. Поведение и структура этих вкладок различаются в зависимости от режима работы устройства (</w:t>
      </w:r>
      <w:r w:rsidRPr="0065268E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Master</w:t>
      </w: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или </w:t>
      </w:r>
      <w:r w:rsidRPr="0065268E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Slave</w:t>
      </w: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:rsidR="007C1BCE" w:rsidRDefault="007C1BCE" w:rsidP="007C1BCE">
      <w:pPr>
        <w:pStyle w:val="a9"/>
        <w:spacing w:after="0" w:afterAutospacing="0" w:line="360" w:lineRule="auto"/>
      </w:pPr>
      <w:r>
        <w:rPr>
          <w:rStyle w:val="aa"/>
          <w:rFonts w:eastAsia="Calibri"/>
        </w:rPr>
        <w:t>Режим Master.</w:t>
      </w:r>
    </w:p>
    <w:p w:rsidR="007C1BCE" w:rsidRPr="00F943B9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>В режиме Master (ведущий) контроллер инициирует запросы к подчиненным устройствам. Таблица переменных в этом режиме содержит отдельные вкладки для каждого опрашиваемого Slave-устройства (Рисунок 2.5).</w:t>
      </w:r>
    </w:p>
    <w:p w:rsidR="007C1BCE" w:rsidRDefault="007C1BCE" w:rsidP="000F4EE9">
      <w:pPr>
        <w:pStyle w:val="a9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6E8CD61E" wp14:editId="2BFF3ADB">
            <wp:extent cx="5941060" cy="2130280"/>
            <wp:effectExtent l="0" t="0" r="2540" b="3810"/>
            <wp:docPr id="13" name="Рисунок 13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Graphic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213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C1BCE" w:rsidRPr="000F4EE9" w:rsidRDefault="007C1BCE" w:rsidP="000F4EE9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 w:rsidRPr="000F4EE9">
        <w:rPr>
          <w:iCs/>
        </w:rPr>
        <w:t>Рисунок 2.5 – Вкладка сетевых переменных в режиме Master</w:t>
      </w:r>
    </w:p>
    <w:p w:rsidR="007C1BCE" w:rsidRPr="0065268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65268E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каждой сетевой переменной в этом режиме пользователь задает параметры Modbus-связи, которые являются исходными данными для алгоритма группировки:</w:t>
      </w:r>
    </w:p>
    <w:p w:rsidR="00A36CC8" w:rsidRPr="00F33ECD" w:rsidRDefault="00A36CC8" w:rsidP="00F33ECD">
      <w:pPr>
        <w:pStyle w:val="a8"/>
        <w:numPr>
          <w:ilvl w:val="0"/>
          <w:numId w:val="56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тип регистра, определяющий область памяти Slave-устройства (Coil, Discrete Input, Holding Register, Input Register);</w:t>
      </w:r>
    </w:p>
    <w:p w:rsidR="00A36CC8" w:rsidRPr="00F33ECD" w:rsidRDefault="00A36CC8" w:rsidP="00F33ECD">
      <w:pPr>
        <w:pStyle w:val="a8"/>
        <w:numPr>
          <w:ilvl w:val="0"/>
          <w:numId w:val="56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адрес регистра, определяющий позицию данных в адресном пространстве устройства;</w:t>
      </w:r>
    </w:p>
    <w:p w:rsidR="00A36CC8" w:rsidRPr="00F33ECD" w:rsidRDefault="00A36CC8" w:rsidP="00F33ECD">
      <w:pPr>
        <w:pStyle w:val="a8"/>
        <w:numPr>
          <w:ilvl w:val="0"/>
          <w:numId w:val="56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функция чтения/записи, определяющая операцию, выполняемую с регистром (0x03, 0x04, 0x10 и другие);</w:t>
      </w:r>
    </w:p>
    <w:p w:rsidR="00A36CC8" w:rsidRPr="00F33ECD" w:rsidRDefault="00A36CC8" w:rsidP="00F33ECD">
      <w:pPr>
        <w:pStyle w:val="a8"/>
        <w:numPr>
          <w:ilvl w:val="0"/>
          <w:numId w:val="56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направление обмена, указывающее, осуществляется ли чтение данных из устройства или запись данных в устройство.</w:t>
      </w: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943B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Эти параметры используются модулем группировки при формировании оптимальных запросов к Slave-устройствам.</w:t>
      </w:r>
    </w:p>
    <w:p w:rsidR="007C1BCE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Pr="00F943B9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:rsidR="007C1BCE" w:rsidRDefault="007C1BCE" w:rsidP="007C1BCE">
      <w:pPr>
        <w:pStyle w:val="a9"/>
        <w:spacing w:after="0" w:afterAutospacing="0" w:line="360" w:lineRule="auto"/>
      </w:pPr>
      <w:r>
        <w:rPr>
          <w:rStyle w:val="aa"/>
          <w:rFonts w:eastAsia="Calibri"/>
        </w:rPr>
        <w:lastRenderedPageBreak/>
        <w:t>Режим Slave.</w:t>
      </w:r>
    </w:p>
    <w:p w:rsidR="007C1BCE" w:rsidRPr="00F943B9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943B9">
        <w:rPr>
          <w:rFonts w:ascii="Times New Roman" w:eastAsia="Times New Roman" w:hAnsi="Times New Roman" w:cs="Times New Roman"/>
          <w:sz w:val="24"/>
          <w:szCs w:val="24"/>
          <w:lang w:eastAsia="ru-RU"/>
        </w:rPr>
        <w:t>В режиме Slave (подчиненный) контроллер предоставляет свои данные по запросу внешнего Master-устройства. Таблица переменных в этом режиме отображает переменные, значения которых могут быть считаны или записаны извне (Рисунок 2.6). Такие переменные связаны с внутренними параметрами проекта и автоматически обновляются при изменении значений на схеме. Это позволяет другим устройствам считывать актуальные данные в реальном времени. Разрабатываемый модуль группировки не обрабатывает переменные в режиме Slave, так как он активен только на стороне Master.</w:t>
      </w:r>
    </w:p>
    <w:p w:rsidR="007C1BCE" w:rsidRDefault="007C1BCE" w:rsidP="000F4EE9">
      <w:pPr>
        <w:pStyle w:val="a9"/>
        <w:spacing w:after="0" w:afterAutospacing="0" w:line="360" w:lineRule="auto"/>
      </w:pPr>
      <w:r>
        <w:rPr>
          <w:noProof/>
        </w:rPr>
        <w:drawing>
          <wp:inline distT="0" distB="0" distL="0" distR="0" wp14:anchorId="7981A412" wp14:editId="7D802F6F">
            <wp:extent cx="5941060" cy="2032987"/>
            <wp:effectExtent l="0" t="0" r="2540" b="5715"/>
            <wp:docPr id="12" name="Рисунок 12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Graphic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20329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C1BCE" w:rsidRPr="000F4EE9" w:rsidRDefault="007C1BCE" w:rsidP="000F4EE9">
      <w:pPr>
        <w:pStyle w:val="a9"/>
        <w:shd w:val="clear" w:color="auto" w:fill="FFFFFF"/>
        <w:spacing w:before="0" w:beforeAutospacing="0" w:after="0" w:afterAutospacing="0" w:line="360" w:lineRule="auto"/>
        <w:jc w:val="center"/>
        <w:rPr>
          <w:iCs/>
        </w:rPr>
      </w:pPr>
      <w:r w:rsidRPr="000F4EE9">
        <w:rPr>
          <w:iCs/>
        </w:rPr>
        <w:t>Рисунок 2.6 – Вкладка сетевых переменных в режиме Slave</w:t>
      </w:r>
    </w:p>
    <w:p w:rsidR="007C1BCE" w:rsidRDefault="007C1BCE" w:rsidP="007C1BCE">
      <w:pPr>
        <w:pStyle w:val="a9"/>
        <w:jc w:val="center"/>
        <w:rPr>
          <w:i/>
        </w:rPr>
      </w:pPr>
    </w:p>
    <w:p w:rsidR="007C1BCE" w:rsidRDefault="007C1BCE" w:rsidP="007C1BCE">
      <w:pPr>
        <w:pStyle w:val="a9"/>
        <w:jc w:val="center"/>
        <w:rPr>
          <w:i/>
        </w:rPr>
      </w:pPr>
    </w:p>
    <w:p w:rsidR="007C1BCE" w:rsidRDefault="007C1BCE" w:rsidP="007C1BCE">
      <w:pPr>
        <w:pStyle w:val="a9"/>
        <w:jc w:val="center"/>
        <w:rPr>
          <w:i/>
        </w:rPr>
      </w:pPr>
    </w:p>
    <w:p w:rsidR="007C1BCE" w:rsidRDefault="007C1BCE" w:rsidP="007C1BCE">
      <w:pPr>
        <w:pStyle w:val="a9"/>
        <w:jc w:val="center"/>
        <w:rPr>
          <w:i/>
        </w:rPr>
      </w:pPr>
    </w:p>
    <w:p w:rsidR="007C1BCE" w:rsidRDefault="007C1BCE" w:rsidP="007C1BCE">
      <w:pPr>
        <w:pStyle w:val="a9"/>
        <w:jc w:val="center"/>
        <w:rPr>
          <w:i/>
        </w:rPr>
      </w:pPr>
    </w:p>
    <w:p w:rsidR="007C1BCE" w:rsidRDefault="007C1BCE" w:rsidP="007C1BCE">
      <w:pPr>
        <w:pStyle w:val="a9"/>
        <w:jc w:val="center"/>
        <w:rPr>
          <w:i/>
        </w:rPr>
      </w:pPr>
    </w:p>
    <w:p w:rsidR="007C1BCE" w:rsidRDefault="007C1BCE" w:rsidP="007C1BCE">
      <w:pPr>
        <w:pStyle w:val="a9"/>
        <w:jc w:val="center"/>
        <w:rPr>
          <w:i/>
        </w:rPr>
      </w:pPr>
    </w:p>
    <w:p w:rsidR="007C1BCE" w:rsidRDefault="007C1BCE" w:rsidP="007C1BCE">
      <w:pPr>
        <w:pStyle w:val="a9"/>
        <w:jc w:val="center"/>
        <w:rPr>
          <w:i/>
        </w:rPr>
      </w:pPr>
    </w:p>
    <w:p w:rsidR="007C1BCE" w:rsidRDefault="007C1BCE" w:rsidP="007C1BCE">
      <w:pPr>
        <w:pStyle w:val="a9"/>
        <w:jc w:val="center"/>
        <w:rPr>
          <w:i/>
        </w:rPr>
      </w:pPr>
    </w:p>
    <w:p w:rsidR="007C1BCE" w:rsidRDefault="007C1BCE" w:rsidP="007C1BCE">
      <w:pPr>
        <w:pStyle w:val="a9"/>
        <w:jc w:val="center"/>
        <w:rPr>
          <w:i/>
        </w:rPr>
      </w:pPr>
    </w:p>
    <w:p w:rsidR="007C1BCE" w:rsidRPr="00F943B9" w:rsidRDefault="007C1BCE" w:rsidP="007C1BCE">
      <w:pPr>
        <w:pStyle w:val="a9"/>
        <w:jc w:val="center"/>
        <w:rPr>
          <w:i/>
        </w:rPr>
      </w:pPr>
    </w:p>
    <w:p w:rsidR="007C1BCE" w:rsidRDefault="007C1BCE" w:rsidP="007C1BCE">
      <w:pPr>
        <w:pStyle w:val="2"/>
        <w:rPr>
          <w:bCs/>
          <w:szCs w:val="28"/>
        </w:rPr>
      </w:pPr>
      <w:bookmarkStart w:id="24" w:name="_Toc219061179"/>
      <w:r>
        <w:rPr>
          <w:szCs w:val="28"/>
        </w:rPr>
        <w:lastRenderedPageBreak/>
        <w:t>2</w:t>
      </w:r>
      <w:r w:rsidRPr="00457A25">
        <w:rPr>
          <w:szCs w:val="28"/>
        </w:rPr>
        <w:t>.</w:t>
      </w:r>
      <w:r>
        <w:rPr>
          <w:szCs w:val="28"/>
        </w:rPr>
        <w:t>2</w:t>
      </w:r>
      <w:r w:rsidRPr="00457A25">
        <w:rPr>
          <w:szCs w:val="28"/>
        </w:rPr>
        <w:t xml:space="preserve"> </w:t>
      </w:r>
      <w:r w:rsidRPr="007E3842">
        <w:rPr>
          <w:szCs w:val="28"/>
        </w:rPr>
        <w:t>Учет ограничений при группировке запросов</w:t>
      </w:r>
      <w:bookmarkEnd w:id="24"/>
    </w:p>
    <w:p w:rsidR="007C1BCE" w:rsidRPr="007E384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E3842">
        <w:rPr>
          <w:rFonts w:ascii="Times New Roman" w:hAnsi="Times New Roman" w:cs="Times New Roman"/>
          <w:sz w:val="24"/>
          <w:szCs w:val="24"/>
        </w:rPr>
        <w:t xml:space="preserve">При формировании групповых Modbus-запросов модуль должен учитывать комплекс ограничений, накладываемых спецификацией протокола, аппаратными возможностями контроллера и средой разработки </w:t>
      </w:r>
      <w:r w:rsidRPr="00116975">
        <w:rPr>
          <w:rFonts w:ascii="Times New Roman" w:hAnsi="Times New Roman" w:cs="Times New Roman"/>
          <w:b/>
          <w:sz w:val="24"/>
          <w:szCs w:val="24"/>
          <w:lang w:val="en-US"/>
        </w:rPr>
        <w:t>OL</w:t>
      </w:r>
      <w:r w:rsidRPr="007E3842">
        <w:rPr>
          <w:rFonts w:ascii="Times New Roman" w:hAnsi="Times New Roman" w:cs="Times New Roman"/>
          <w:sz w:val="24"/>
          <w:szCs w:val="24"/>
        </w:rPr>
        <w:t>. Соблюдение этих ограничений гарантирует корректность обмена данными и оптимальную производительность системы.</w:t>
      </w:r>
    </w:p>
    <w:p w:rsidR="007C1BCE" w:rsidRPr="007E3842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25" w:name="_Toc219061180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CC3AB4">
        <w:rPr>
          <w:bCs w:val="0"/>
          <w:sz w:val="28"/>
          <w:szCs w:val="28"/>
        </w:rPr>
        <w:t>.1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 xml:space="preserve">Ограничение протокола </w:t>
      </w:r>
      <w:r>
        <w:rPr>
          <w:sz w:val="28"/>
          <w:szCs w:val="28"/>
          <w:lang w:val="en-US"/>
        </w:rPr>
        <w:t>Modbus</w:t>
      </w:r>
      <w:bookmarkEnd w:id="25"/>
    </w:p>
    <w:p w:rsidR="007C1BCE" w:rsidRPr="00F84F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84FCE">
        <w:rPr>
          <w:rFonts w:ascii="Times New Roman" w:hAnsi="Times New Roman" w:cs="Times New Roman"/>
          <w:sz w:val="24"/>
          <w:szCs w:val="24"/>
        </w:rPr>
        <w:t xml:space="preserve">При формировании групповых запросов </w:t>
      </w:r>
      <w:r w:rsidRPr="006773BB">
        <w:rPr>
          <w:rFonts w:ascii="Times New Roman" w:hAnsi="Times New Roman" w:cs="Times New Roman"/>
          <w:b/>
          <w:sz w:val="24"/>
          <w:szCs w:val="24"/>
        </w:rPr>
        <w:t xml:space="preserve">Modbus </w:t>
      </w:r>
      <w:r w:rsidRPr="00F84FCE">
        <w:rPr>
          <w:rFonts w:ascii="Times New Roman" w:hAnsi="Times New Roman" w:cs="Times New Roman"/>
          <w:sz w:val="24"/>
          <w:szCs w:val="24"/>
        </w:rPr>
        <w:t xml:space="preserve">необходимо учитывать ряд ограничений, определяемых спецификацией протокола и особенностями аппаратной платформы КС1. Основным фактором, ограничивающим количество регистров в одном запросе, является размер кадра (буфера) передачи данных, который для устройств серии </w:t>
      </w:r>
      <w:r w:rsidRPr="006773BB">
        <w:rPr>
          <w:rFonts w:ascii="Times New Roman" w:hAnsi="Times New Roman" w:cs="Times New Roman"/>
          <w:b/>
          <w:sz w:val="24"/>
          <w:szCs w:val="24"/>
        </w:rPr>
        <w:t xml:space="preserve">КС1 </w:t>
      </w:r>
      <w:r w:rsidRPr="00F84FCE">
        <w:rPr>
          <w:rFonts w:ascii="Times New Roman" w:hAnsi="Times New Roman" w:cs="Times New Roman"/>
          <w:sz w:val="24"/>
          <w:szCs w:val="24"/>
        </w:rPr>
        <w:t>составляет 256 байт. Кроме того, пределы на количество регистров зависят от типа протокола (RTU или ASCII) и номера функции чтения/записи.</w:t>
      </w: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84FCE">
        <w:rPr>
          <w:rFonts w:ascii="Times New Roman" w:hAnsi="Times New Roman" w:cs="Times New Roman"/>
          <w:sz w:val="24"/>
          <w:szCs w:val="24"/>
        </w:rPr>
        <w:t>Максимальное количество регистров в запросе для различных комбинаций па</w:t>
      </w:r>
      <w:r>
        <w:rPr>
          <w:rFonts w:ascii="Times New Roman" w:hAnsi="Times New Roman" w:cs="Times New Roman"/>
          <w:sz w:val="24"/>
          <w:szCs w:val="24"/>
        </w:rPr>
        <w:t>раметров приведено в таблице 2.1</w:t>
      </w:r>
      <w:r w:rsidRPr="00F84FCE">
        <w:rPr>
          <w:rFonts w:ascii="Times New Roman" w:hAnsi="Times New Roman" w:cs="Times New Roman"/>
          <w:sz w:val="24"/>
          <w:szCs w:val="24"/>
        </w:rPr>
        <w:t>.</w:t>
      </w: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Pr="00F84FCE" w:rsidRDefault="007C1BCE" w:rsidP="007C1BC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Pr="00F84FCE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D2293">
        <w:rPr>
          <w:rFonts w:ascii="Times New Roman" w:hAnsi="Times New Roman" w:cs="Times New Roman"/>
          <w:sz w:val="24"/>
          <w:szCs w:val="24"/>
        </w:rPr>
        <w:lastRenderedPageBreak/>
        <w:t xml:space="preserve">Таблица </w:t>
      </w:r>
      <w:r>
        <w:rPr>
          <w:rFonts w:ascii="Times New Roman" w:hAnsi="Times New Roman" w:cs="Times New Roman"/>
          <w:sz w:val="24"/>
          <w:szCs w:val="24"/>
        </w:rPr>
        <w:t>2.1</w:t>
      </w:r>
      <w:r w:rsidRPr="008D2293">
        <w:rPr>
          <w:rFonts w:ascii="Times New Roman" w:hAnsi="Times New Roman" w:cs="Times New Roman"/>
          <w:sz w:val="24"/>
          <w:szCs w:val="24"/>
        </w:rPr>
        <w:t xml:space="preserve"> – </w:t>
      </w:r>
      <w:r w:rsidRPr="00F84FCE">
        <w:rPr>
          <w:rFonts w:ascii="Times New Roman" w:hAnsi="Times New Roman" w:cs="Times New Roman"/>
          <w:sz w:val="24"/>
          <w:szCs w:val="24"/>
        </w:rPr>
        <w:t>Ограничения на максимальное количество регистров в запросах Modbus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1"/>
        <w:gridCol w:w="1453"/>
        <w:gridCol w:w="1194"/>
        <w:gridCol w:w="1311"/>
        <w:gridCol w:w="4240"/>
      </w:tblGrid>
      <w:tr w:rsidR="007C1BCE" w:rsidRPr="008368C8" w:rsidTr="003A0078">
        <w:tc>
          <w:tcPr>
            <w:tcW w:w="56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№</w:t>
            </w:r>
            <w:r w:rsidRPr="008368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br/>
              <w:t>п/п</w:t>
            </w:r>
          </w:p>
        </w:tc>
        <w:tc>
          <w:tcPr>
            <w:tcW w:w="1453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Тип протокола</w:t>
            </w:r>
          </w:p>
        </w:tc>
        <w:tc>
          <w:tcPr>
            <w:tcW w:w="119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Номер</w:t>
            </w:r>
            <w:r w:rsidRPr="008368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br/>
              <w:t>функции</w:t>
            </w:r>
          </w:p>
        </w:tc>
        <w:tc>
          <w:tcPr>
            <w:tcW w:w="131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макс. кол-во</w:t>
            </w:r>
            <w:r w:rsidRPr="008368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br/>
              <w:t>регистров</w:t>
            </w:r>
          </w:p>
        </w:tc>
        <w:tc>
          <w:tcPr>
            <w:tcW w:w="4240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Примечание</w:t>
            </w:r>
          </w:p>
        </w:tc>
      </w:tr>
      <w:tr w:rsidR="007C1BCE" w:rsidRPr="00AA2D0E" w:rsidTr="003A0078">
        <w:tc>
          <w:tcPr>
            <w:tcW w:w="56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453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</w:t>
            </w:r>
          </w:p>
        </w:tc>
        <w:tc>
          <w:tcPr>
            <w:tcW w:w="119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0x03, 0x04</w:t>
            </w:r>
          </w:p>
        </w:tc>
        <w:tc>
          <w:tcPr>
            <w:tcW w:w="131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Ограничение на ввод параметра кол-во регистров в UI - 125.</w:t>
            </w:r>
          </w:p>
        </w:tc>
      </w:tr>
      <w:tr w:rsidR="007C1BCE" w:rsidRPr="00AA2D0E" w:rsidTr="003A0078">
        <w:tc>
          <w:tcPr>
            <w:tcW w:w="56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453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</w:t>
            </w:r>
          </w:p>
        </w:tc>
        <w:tc>
          <w:tcPr>
            <w:tcW w:w="119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0x10</w:t>
            </w:r>
          </w:p>
        </w:tc>
        <w:tc>
          <w:tcPr>
            <w:tcW w:w="131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123</w:t>
            </w:r>
          </w:p>
        </w:tc>
        <w:tc>
          <w:tcPr>
            <w:tcW w:w="4240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Ограничение на ввод параметра кол-во регистров в UI - 125. Таким образом, если пользователь ввел кол-во регистров 125, то необходимо будет сформировать 2 посылки (структуры MB_Request): на 123 регистра и на 2 регистра.</w:t>
            </w:r>
          </w:p>
        </w:tc>
      </w:tr>
      <w:tr w:rsidR="007C1BCE" w:rsidRPr="00AA2D0E" w:rsidTr="003A0078">
        <w:tc>
          <w:tcPr>
            <w:tcW w:w="56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453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</w:t>
            </w:r>
          </w:p>
        </w:tc>
        <w:tc>
          <w:tcPr>
            <w:tcW w:w="119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0x01, 0x02</w:t>
            </w:r>
          </w:p>
        </w:tc>
        <w:tc>
          <w:tcPr>
            <w:tcW w:w="131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Максимальное количество бит/койлов в групповом запросе согласно спецификации 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Modbus </w:t>
            </w: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2000. Но у нас принято общее ограничение на ввод параметра кол-во регистров в UI - 125.</w:t>
            </w:r>
          </w:p>
        </w:tc>
      </w:tr>
      <w:tr w:rsidR="007C1BCE" w:rsidRPr="00AA2D0E" w:rsidTr="003A0078">
        <w:tc>
          <w:tcPr>
            <w:tcW w:w="56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1453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</w:t>
            </w:r>
          </w:p>
        </w:tc>
        <w:tc>
          <w:tcPr>
            <w:tcW w:w="119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0x0F</w:t>
            </w:r>
          </w:p>
        </w:tc>
        <w:tc>
          <w:tcPr>
            <w:tcW w:w="131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Максимальное количество бит/койлов в групповом запросе согласно спецификации 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1968. Но у нас принято общее ограничение на ввод параметра кол-во регистров в UI - 125.</w:t>
            </w:r>
          </w:p>
        </w:tc>
      </w:tr>
      <w:tr w:rsidR="007C1BCE" w:rsidRPr="00AA2D0E" w:rsidTr="003A0078">
        <w:tc>
          <w:tcPr>
            <w:tcW w:w="56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453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</w:t>
            </w:r>
          </w:p>
        </w:tc>
        <w:tc>
          <w:tcPr>
            <w:tcW w:w="119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0x03, 0x04</w:t>
            </w:r>
          </w:p>
        </w:tc>
        <w:tc>
          <w:tcPr>
            <w:tcW w:w="131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61</w:t>
            </w:r>
          </w:p>
        </w:tc>
        <w:tc>
          <w:tcPr>
            <w:tcW w:w="4240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Ограничение на ввод параметра кол-во регистров в UI - 125. Таким образом, если пользователь ввел кол-во регистров 125, то необходимо будет сформировать 3 посылки (структуры MB_Request): две посылки на 61 регистр и одну на 3 регистра.</w:t>
            </w:r>
          </w:p>
        </w:tc>
      </w:tr>
      <w:tr w:rsidR="007C1BCE" w:rsidRPr="00AA2D0E" w:rsidTr="003A0078">
        <w:tc>
          <w:tcPr>
            <w:tcW w:w="56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1453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</w:t>
            </w:r>
          </w:p>
        </w:tc>
        <w:tc>
          <w:tcPr>
            <w:tcW w:w="119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0x10</w:t>
            </w:r>
          </w:p>
        </w:tc>
        <w:tc>
          <w:tcPr>
            <w:tcW w:w="131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59</w:t>
            </w:r>
          </w:p>
        </w:tc>
        <w:tc>
          <w:tcPr>
            <w:tcW w:w="4240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Ограничение на ввод параметра кол-во регистров в UI - 125. Таким образом, если пользователь ввел кол-во регистров 125, то необходимо будет сформировать 3 посылки (структуры MB_Request): две по 59 регистров и одну на 7 регистров.</w:t>
            </w:r>
          </w:p>
        </w:tc>
      </w:tr>
      <w:tr w:rsidR="007C1BCE" w:rsidRPr="00AA2D0E" w:rsidTr="003A0078">
        <w:tc>
          <w:tcPr>
            <w:tcW w:w="56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1453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</w:t>
            </w:r>
          </w:p>
        </w:tc>
        <w:tc>
          <w:tcPr>
            <w:tcW w:w="119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0x01, 0x02</w:t>
            </w:r>
          </w:p>
        </w:tc>
        <w:tc>
          <w:tcPr>
            <w:tcW w:w="131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Максимальное количество бит/койлов в групповом запросе согласно спецификации 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984. Но у нас принято общее ограничение на ввод параметра кол-во регистров в UI - 125.</w:t>
            </w:r>
          </w:p>
        </w:tc>
      </w:tr>
      <w:tr w:rsidR="007C1BCE" w:rsidRPr="00AA2D0E" w:rsidTr="003A0078">
        <w:tc>
          <w:tcPr>
            <w:tcW w:w="56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1453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</w:t>
            </w:r>
          </w:p>
        </w:tc>
        <w:tc>
          <w:tcPr>
            <w:tcW w:w="119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0x0F</w:t>
            </w:r>
          </w:p>
        </w:tc>
        <w:tc>
          <w:tcPr>
            <w:tcW w:w="1311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125</w:t>
            </w:r>
          </w:p>
        </w:tc>
        <w:tc>
          <w:tcPr>
            <w:tcW w:w="4240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Максимальное количество бит/койлов в групповом запросе согласно спецификации 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Modbus</w:t>
            </w:r>
            <w:r w:rsidRPr="008368C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944. Но у нас принято общее ограничение на ввод параметра кол-во регистров в UI - 125.</w:t>
            </w:r>
          </w:p>
        </w:tc>
      </w:tr>
    </w:tbl>
    <w:p w:rsidR="007C1BCE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26" w:name="_Toc219061181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Аппаратные и программные ограничения</w:t>
      </w:r>
      <w:bookmarkEnd w:id="26"/>
    </w:p>
    <w:p w:rsidR="007C1BCE" w:rsidRDefault="007C1BCE" w:rsidP="007C1BCE">
      <w:pPr>
        <w:pStyle w:val="4"/>
        <w:rPr>
          <w:bCs/>
        </w:rPr>
      </w:pPr>
      <w:bookmarkStart w:id="27" w:name="_Toc219061182"/>
      <w:r>
        <w:rPr>
          <w:bCs/>
        </w:rPr>
        <w:t>2</w:t>
      </w:r>
      <w:r w:rsidRPr="00457A25">
        <w:rPr>
          <w:bCs/>
        </w:rPr>
        <w:t>.</w:t>
      </w:r>
      <w:r>
        <w:rPr>
          <w:bCs/>
        </w:rPr>
        <w:t>2</w:t>
      </w:r>
      <w:r w:rsidRPr="00457A25">
        <w:rPr>
          <w:bCs/>
        </w:rPr>
        <w:t>.</w:t>
      </w:r>
      <w:r>
        <w:rPr>
          <w:bCs/>
        </w:rPr>
        <w:t>2.1</w:t>
      </w:r>
      <w:r w:rsidRPr="00457A25">
        <w:rPr>
          <w:bCs/>
        </w:rPr>
        <w:t xml:space="preserve"> </w:t>
      </w:r>
      <w:r>
        <w:t>Ограничения контроллера КС1</w:t>
      </w:r>
      <w:bookmarkEnd w:id="27"/>
    </w:p>
    <w:p w:rsidR="007C1BCE" w:rsidRPr="00397A60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97A60">
        <w:rPr>
          <w:rFonts w:ascii="Times New Roman" w:hAnsi="Times New Roman" w:cs="Times New Roman"/>
          <w:sz w:val="24"/>
          <w:szCs w:val="24"/>
        </w:rPr>
        <w:t xml:space="preserve">Контроллер </w:t>
      </w:r>
      <w:r w:rsidRPr="00245BF8">
        <w:rPr>
          <w:rFonts w:ascii="Times New Roman" w:hAnsi="Times New Roman" w:cs="Times New Roman"/>
          <w:b/>
          <w:sz w:val="24"/>
          <w:szCs w:val="24"/>
        </w:rPr>
        <w:t>КС1</w:t>
      </w:r>
      <w:r w:rsidRPr="00397A60">
        <w:rPr>
          <w:rFonts w:ascii="Times New Roman" w:hAnsi="Times New Roman" w:cs="Times New Roman"/>
          <w:sz w:val="24"/>
          <w:szCs w:val="24"/>
        </w:rPr>
        <w:t xml:space="preserve"> имеет следующие аппаратные ограничения, влияющие на формирование групповых запросов:</w:t>
      </w:r>
    </w:p>
    <w:p w:rsidR="00ED1DBC" w:rsidRPr="00F33ECD" w:rsidRDefault="00ED1DBC" w:rsidP="00F33ECD">
      <w:pPr>
        <w:pStyle w:val="a8"/>
        <w:numPr>
          <w:ilvl w:val="0"/>
          <w:numId w:val="5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размер буфера передачи данных составляет 256 байт на кадр;</w:t>
      </w:r>
    </w:p>
    <w:p w:rsidR="00ED1DBC" w:rsidRPr="00F33ECD" w:rsidRDefault="00ED1DBC" w:rsidP="00F33ECD">
      <w:pPr>
        <w:pStyle w:val="a8"/>
        <w:numPr>
          <w:ilvl w:val="0"/>
          <w:numId w:val="5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максимальная скорость обмена по интерфейсу RS-485 составляет 115200 бит/с;</w:t>
      </w:r>
    </w:p>
    <w:p w:rsidR="00ED1DBC" w:rsidRPr="00F33ECD" w:rsidRDefault="00ED1DBC" w:rsidP="00F33ECD">
      <w:pPr>
        <w:pStyle w:val="a8"/>
        <w:numPr>
          <w:ilvl w:val="0"/>
          <w:numId w:val="5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ограничение по времени обработки прерываний не превышает 12 мс между запросами;</w:t>
      </w:r>
    </w:p>
    <w:p w:rsidR="00ED1DBC" w:rsidRPr="00F33ECD" w:rsidRDefault="00ED1DBC" w:rsidP="00F33ECD">
      <w:pPr>
        <w:pStyle w:val="a8"/>
        <w:numPr>
          <w:ilvl w:val="0"/>
          <w:numId w:val="5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объём оперативной памяти для хранения очереди запросов составляет 1024 записи.</w:t>
      </w:r>
    </w:p>
    <w:p w:rsidR="007C1BCE" w:rsidRPr="00397A60" w:rsidRDefault="007C1BCE" w:rsidP="007C1BCE">
      <w:pPr>
        <w:pStyle w:val="4"/>
        <w:rPr>
          <w:bCs/>
        </w:rPr>
      </w:pPr>
      <w:bookmarkStart w:id="28" w:name="_Toc219061183"/>
      <w:r>
        <w:rPr>
          <w:bCs/>
        </w:rPr>
        <w:t>2</w:t>
      </w:r>
      <w:r w:rsidRPr="00457A25">
        <w:rPr>
          <w:bCs/>
        </w:rPr>
        <w:t>.</w:t>
      </w:r>
      <w:r>
        <w:rPr>
          <w:bCs/>
        </w:rPr>
        <w:t>2</w:t>
      </w:r>
      <w:r w:rsidRPr="00457A25">
        <w:rPr>
          <w:bCs/>
        </w:rPr>
        <w:t>.</w:t>
      </w:r>
      <w:r>
        <w:rPr>
          <w:bCs/>
        </w:rPr>
        <w:t>2.</w:t>
      </w:r>
      <w:r w:rsidRPr="00397A60">
        <w:rPr>
          <w:bCs/>
        </w:rPr>
        <w:t>2</w:t>
      </w:r>
      <w:r w:rsidRPr="00457A25">
        <w:rPr>
          <w:bCs/>
        </w:rPr>
        <w:t xml:space="preserve"> </w:t>
      </w:r>
      <w:r>
        <w:t>Период опроса и правила его использования</w:t>
      </w:r>
      <w:bookmarkEnd w:id="28"/>
    </w:p>
    <w:p w:rsidR="007C1BCE" w:rsidRPr="0062721F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2721F">
        <w:rPr>
          <w:rFonts w:ascii="Times New Roman" w:hAnsi="Times New Roman" w:cs="Times New Roman"/>
          <w:sz w:val="24"/>
          <w:szCs w:val="24"/>
        </w:rPr>
        <w:t>Прибор все запросы ставит в очередь. Если очередь короткая, то прибор выполнит все циклы запроса-ответа и остановится в ожидании пока не подойдет к концу заданный период. Если очередь длинная и не укладывается в заданный период, то прибор будет опрашивать все необходимые параметры с максимально возможным периодом, но этот период будет больше заданного в настройках.</w:t>
      </w:r>
    </w:p>
    <w:p w:rsidR="007C1BCE" w:rsidRPr="0062721F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2.7</w:t>
      </w:r>
      <w:r w:rsidRPr="0062721F">
        <w:rPr>
          <w:rFonts w:ascii="Times New Roman" w:hAnsi="Times New Roman" w:cs="Times New Roman"/>
          <w:sz w:val="24"/>
          <w:szCs w:val="24"/>
        </w:rPr>
        <w:t xml:space="preserve"> представлена временная диаграмма опроса устройства по протоколу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 w:rsidRPr="0062721F">
        <w:rPr>
          <w:rFonts w:ascii="Times New Roman" w:hAnsi="Times New Roman" w:cs="Times New Roman"/>
          <w:sz w:val="24"/>
          <w:szCs w:val="24"/>
        </w:rPr>
        <w:t>, отражающая последовательность формирования и обработки запросов в зависимости от скорости передачи и объёма данных.</w:t>
      </w:r>
    </w:p>
    <w:p w:rsidR="007C1BCE" w:rsidRDefault="007C1BCE" w:rsidP="007C1BCE">
      <w:pPr>
        <w:pStyle w:val="a9"/>
        <w:shd w:val="clear" w:color="auto" w:fill="FFFFFF"/>
        <w:spacing w:before="240" w:beforeAutospacing="0" w:after="0" w:afterAutospacing="0" w:line="360" w:lineRule="auto"/>
      </w:pPr>
      <w:r>
        <w:rPr>
          <w:noProof/>
        </w:rPr>
        <w:drawing>
          <wp:inline distT="0" distB="0" distL="0" distR="0" wp14:anchorId="39A8C0EB" wp14:editId="19FDBA23">
            <wp:extent cx="5941060" cy="1474153"/>
            <wp:effectExtent l="0" t="0" r="2540" b="0"/>
            <wp:docPr id="14" name="Рисунок 14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raphic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14741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C1BCE" w:rsidRDefault="007C1BCE" w:rsidP="007C1BCE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>
        <w:t xml:space="preserve">Рисунок 2.7 – Временная диаграмма опроса устройства по протоколу </w:t>
      </w:r>
      <w:r w:rsidRPr="006773BB">
        <w:rPr>
          <w:b/>
        </w:rPr>
        <w:t>Modbus</w:t>
      </w:r>
    </w:p>
    <w:p w:rsidR="007C1BCE" w:rsidRPr="0062721F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2721F">
        <w:rPr>
          <w:rFonts w:ascii="Times New Roman" w:hAnsi="Times New Roman" w:cs="Times New Roman"/>
          <w:sz w:val="24"/>
          <w:szCs w:val="24"/>
        </w:rPr>
        <w:t>Для максимальной скорости 115200 бит/с опрос двух переменных типа FLOAT в «идеальных» условиях (короткая линия связи, отсутствие помех) у одного подчиненного устройства следует установить:</w:t>
      </w:r>
    </w:p>
    <w:p w:rsidR="007C1BCE" w:rsidRPr="0062721F" w:rsidRDefault="007C1BCE" w:rsidP="0041443F">
      <w:pPr>
        <w:pStyle w:val="a9"/>
        <w:numPr>
          <w:ilvl w:val="0"/>
          <w:numId w:val="36"/>
        </w:numPr>
        <w:shd w:val="clear" w:color="auto" w:fill="FFFFFF"/>
        <w:spacing w:before="0" w:beforeAutospacing="0" w:after="0" w:afterAutospacing="0" w:line="360" w:lineRule="auto"/>
        <w:rPr>
          <w:color w:val="343536"/>
        </w:rPr>
      </w:pPr>
      <w:r w:rsidRPr="0062721F">
        <w:rPr>
          <w:color w:val="343536"/>
        </w:rPr>
        <w:t>время ответа от начала запроса – 2,64 мс;</w:t>
      </w:r>
    </w:p>
    <w:p w:rsidR="007C1BCE" w:rsidRPr="0062721F" w:rsidRDefault="007C1BCE" w:rsidP="0041443F">
      <w:pPr>
        <w:pStyle w:val="a9"/>
        <w:numPr>
          <w:ilvl w:val="0"/>
          <w:numId w:val="36"/>
        </w:numPr>
        <w:shd w:val="clear" w:color="auto" w:fill="FFFFFF"/>
        <w:spacing w:before="0" w:beforeAutospacing="0" w:after="0" w:afterAutospacing="0" w:line="360" w:lineRule="auto"/>
        <w:rPr>
          <w:color w:val="343536"/>
        </w:rPr>
      </w:pPr>
      <w:r w:rsidRPr="0062721F">
        <w:rPr>
          <w:color w:val="343536"/>
        </w:rPr>
        <w:t>следующий запрос начинается не раньше, чем через 12 мс;</w:t>
      </w:r>
    </w:p>
    <w:p w:rsidR="007C1BCE" w:rsidRPr="00570EF7" w:rsidRDefault="007C1BCE" w:rsidP="0041443F">
      <w:pPr>
        <w:pStyle w:val="a9"/>
        <w:numPr>
          <w:ilvl w:val="0"/>
          <w:numId w:val="36"/>
        </w:numPr>
        <w:shd w:val="clear" w:color="auto" w:fill="FFFFFF"/>
        <w:spacing w:before="0" w:beforeAutospacing="0" w:after="0" w:afterAutospacing="0" w:line="360" w:lineRule="auto"/>
        <w:rPr>
          <w:color w:val="343536"/>
        </w:rPr>
      </w:pPr>
      <w:r w:rsidRPr="0062721F">
        <w:rPr>
          <w:color w:val="343536"/>
        </w:rPr>
        <w:t>общее время на запрос 1 регистра FLOAT – 3,4 мс.</w:t>
      </w:r>
    </w:p>
    <w:p w:rsidR="007C1BCE" w:rsidRPr="0062721F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2721F">
        <w:rPr>
          <w:rFonts w:ascii="Times New Roman" w:hAnsi="Times New Roman" w:cs="Times New Roman"/>
          <w:sz w:val="24"/>
          <w:szCs w:val="24"/>
        </w:rPr>
        <w:lastRenderedPageBreak/>
        <w:t>В вышеперечисленных условиях, прибор сможет отправлять 83 запроса в секунду. Данное значение справедливо и для других приборов с подобными временными характеристиками. В процессе разработки алгоритма, когда логика усложняется, то увеличивается время цикла и количество запросов за секунду будет снижаться.</w:t>
      </w: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2721F">
        <w:rPr>
          <w:rFonts w:ascii="Times New Roman" w:hAnsi="Times New Roman" w:cs="Times New Roman"/>
          <w:sz w:val="24"/>
          <w:szCs w:val="24"/>
        </w:rPr>
        <w:t>Значение периода опроса зависит от алгоритма, как часто и какие параметры надо опрашивать. Рекомендуется выставлять период опроса равным 1 с. При таком периоде устройство способно опросить до 50 переменных.</w:t>
      </w:r>
    </w:p>
    <w:p w:rsidR="007C1BCE" w:rsidRPr="0062721F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29" w:name="_Toc219061184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 xml:space="preserve">Ограничения среды </w:t>
      </w:r>
      <w:r>
        <w:rPr>
          <w:sz w:val="28"/>
          <w:szCs w:val="28"/>
          <w:lang w:val="en-US"/>
        </w:rPr>
        <w:t>Owen</w:t>
      </w:r>
      <w:r w:rsidRPr="0062721F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Logic</w:t>
      </w:r>
      <w:bookmarkEnd w:id="29"/>
    </w:p>
    <w:p w:rsidR="007C1BCE" w:rsidRPr="00570EF7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t xml:space="preserve">Среда </w:t>
      </w:r>
      <w:r w:rsidRPr="00570EF7">
        <w:rPr>
          <w:rFonts w:ascii="Times New Roman" w:hAnsi="Times New Roman" w:cs="Times New Roman"/>
          <w:b/>
          <w:sz w:val="24"/>
          <w:szCs w:val="24"/>
        </w:rPr>
        <w:t>OL</w:t>
      </w:r>
      <w:r w:rsidRPr="00570EF7">
        <w:rPr>
          <w:rFonts w:ascii="Times New Roman" w:hAnsi="Times New Roman" w:cs="Times New Roman"/>
          <w:sz w:val="24"/>
          <w:szCs w:val="24"/>
        </w:rPr>
        <w:t xml:space="preserve"> накладывает ограничения на структуру проектов, которые необходимо учитывать при настройке сетей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 w:rsidRPr="00570EF7">
        <w:rPr>
          <w:rFonts w:ascii="Times New Roman" w:hAnsi="Times New Roman" w:cs="Times New Roman"/>
          <w:sz w:val="24"/>
          <w:szCs w:val="24"/>
        </w:rPr>
        <w:t>. Основные из них:</w:t>
      </w:r>
    </w:p>
    <w:p w:rsidR="007C1BCE" w:rsidRPr="00F33ECD" w:rsidRDefault="000F4EE9" w:rsidP="00F33ECD">
      <w:pPr>
        <w:pStyle w:val="a8"/>
        <w:numPr>
          <w:ilvl w:val="0"/>
          <w:numId w:val="3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м</w:t>
      </w:r>
      <w:r w:rsidR="007C1BCE" w:rsidRPr="00F33ECD">
        <w:rPr>
          <w:rFonts w:ascii="Times New Roman" w:hAnsi="Times New Roman" w:cs="Times New Roman"/>
          <w:sz w:val="24"/>
          <w:szCs w:val="24"/>
        </w:rPr>
        <w:t>аксимальное количество устройств Modbus в проекте — 32;</w:t>
      </w:r>
    </w:p>
    <w:p w:rsidR="007C1BCE" w:rsidRPr="00F33ECD" w:rsidRDefault="000F4EE9" w:rsidP="00F33ECD">
      <w:pPr>
        <w:pStyle w:val="a8"/>
        <w:numPr>
          <w:ilvl w:val="0"/>
          <w:numId w:val="3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о</w:t>
      </w:r>
      <w:r w:rsidR="007C1BCE" w:rsidRPr="00F33ECD">
        <w:rPr>
          <w:rFonts w:ascii="Times New Roman" w:hAnsi="Times New Roman" w:cs="Times New Roman"/>
          <w:sz w:val="24"/>
          <w:szCs w:val="24"/>
        </w:rPr>
        <w:t>граничение на количество сетевых переменных — до 1024 на проект;</w:t>
      </w:r>
    </w:p>
    <w:p w:rsidR="007C1BCE" w:rsidRPr="00F33ECD" w:rsidRDefault="000F4EE9" w:rsidP="00F33ECD">
      <w:pPr>
        <w:pStyle w:val="a8"/>
        <w:numPr>
          <w:ilvl w:val="0"/>
          <w:numId w:val="3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п</w:t>
      </w:r>
      <w:r w:rsidR="007C1BCE" w:rsidRPr="00F33ECD">
        <w:rPr>
          <w:rFonts w:ascii="Times New Roman" w:hAnsi="Times New Roman" w:cs="Times New Roman"/>
          <w:sz w:val="24"/>
          <w:szCs w:val="24"/>
        </w:rPr>
        <w:t>оддерживаются только протоколы Modbus RTU и ASCII (TCP не поддерживается);</w:t>
      </w:r>
    </w:p>
    <w:p w:rsidR="007C1BCE" w:rsidRPr="00F33ECD" w:rsidRDefault="000F4EE9" w:rsidP="00F33ECD">
      <w:pPr>
        <w:pStyle w:val="a8"/>
        <w:numPr>
          <w:ilvl w:val="0"/>
          <w:numId w:val="37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33ECD">
        <w:rPr>
          <w:rFonts w:ascii="Times New Roman" w:hAnsi="Times New Roman" w:cs="Times New Roman"/>
          <w:sz w:val="24"/>
          <w:szCs w:val="24"/>
        </w:rPr>
        <w:t>о</w:t>
      </w:r>
      <w:r w:rsidR="007C1BCE" w:rsidRPr="00F33ECD">
        <w:rPr>
          <w:rFonts w:ascii="Times New Roman" w:hAnsi="Times New Roman" w:cs="Times New Roman"/>
          <w:sz w:val="24"/>
          <w:szCs w:val="24"/>
        </w:rPr>
        <w:t>граничение по размеру буфера обмена контроллера — 256 байт на кадр.</w:t>
      </w: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t>При генерации групповых запросов модуль учитывает эти ограничения: диапазоны обрезаются до допустимого объёма, а устройства сверх лимита игнорируются с предупреждением в журнале.</w:t>
      </w:r>
    </w:p>
    <w:p w:rsidR="007C1BCE" w:rsidRPr="00570EF7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t>Устройства в сети опрашиваются согласно сформированной очереди, при этом порядок опроса определяется адресами устройств: сначала опрашиваются устройства с наименьшими адресами, постепенно переходя к устройствам с б</w:t>
      </w:r>
      <w:r>
        <w:rPr>
          <w:rFonts w:ascii="Times New Roman" w:hAnsi="Times New Roman" w:cs="Times New Roman"/>
          <w:sz w:val="24"/>
          <w:szCs w:val="24"/>
        </w:rPr>
        <w:t>ольшими адресами. На рисунке 2.8</w:t>
      </w:r>
      <w:r w:rsidRPr="00570EF7">
        <w:rPr>
          <w:rFonts w:ascii="Times New Roman" w:hAnsi="Times New Roman" w:cs="Times New Roman"/>
          <w:sz w:val="24"/>
          <w:szCs w:val="24"/>
        </w:rPr>
        <w:t xml:space="preserve"> показан пример: первым опрашивается устройство с адресом 8, последним — устройство с адресом 32. Система позволяет задавать индивидуальный период опроса для каждого подчинённого устройства, что обеспечивает гибкость конфигурации под конкретные задачи проекта.</w:t>
      </w:r>
    </w:p>
    <w:p w:rsidR="007C1BCE" w:rsidRDefault="007C1BCE" w:rsidP="007C1BCE">
      <w:pPr>
        <w:pStyle w:val="a9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35DA7E1F" wp14:editId="1A2547F3">
            <wp:extent cx="3066415" cy="1501127"/>
            <wp:effectExtent l="0" t="0" r="635" b="4445"/>
            <wp:docPr id="15" name="Рисунок 15" descr="Graph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Graphic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8958" cy="153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C1BCE" w:rsidRDefault="007C1BCE" w:rsidP="007C1BCE">
      <w:pPr>
        <w:pStyle w:val="a9"/>
        <w:spacing w:before="0" w:beforeAutospacing="0" w:after="0" w:afterAutospacing="0" w:line="360" w:lineRule="auto"/>
        <w:jc w:val="center"/>
      </w:pPr>
      <w:r>
        <w:t xml:space="preserve">Рисунок 2.8 – Последовательность опроса устройств по </w:t>
      </w:r>
      <w:r w:rsidRPr="006773BB">
        <w:rPr>
          <w:b/>
        </w:rPr>
        <w:t>Modbus</w:t>
      </w:r>
      <w:r>
        <w:t xml:space="preserve"> </w:t>
      </w:r>
    </w:p>
    <w:p w:rsidR="007C1BCE" w:rsidRPr="00570EF7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lastRenderedPageBreak/>
        <w:t>Система позволяет задавать индивидуальный период опроса для каждого подчинённого устройства, что обеспечивает гибкость конфигурации под конкретные задачи проекта.</w:t>
      </w: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70EF7">
        <w:rPr>
          <w:rFonts w:ascii="Times New Roman" w:hAnsi="Times New Roman" w:cs="Times New Roman"/>
          <w:sz w:val="24"/>
          <w:szCs w:val="24"/>
        </w:rPr>
        <w:t xml:space="preserve">Дополнительно, для корректного формирования запросов необходимо учитывать расчёт адреса и бита при считывании булевых переменных в режиме Master, что позволяет правильно объединять данные в групповые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 w:rsidRPr="00570EF7">
        <w:rPr>
          <w:rFonts w:ascii="Times New Roman" w:hAnsi="Times New Roman" w:cs="Times New Roman"/>
          <w:sz w:val="24"/>
          <w:szCs w:val="24"/>
        </w:rPr>
        <w:t>-запросы и поддерживать согласованность информации в сети.</w:t>
      </w:r>
    </w:p>
    <w:p w:rsidR="007C1BCE" w:rsidRPr="00570EF7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C1BCE" w:rsidRDefault="007C1BCE" w:rsidP="007C1BC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Pr="00A959AC" w:rsidRDefault="007C1BCE" w:rsidP="007C1BCE">
      <w:pPr>
        <w:pStyle w:val="2"/>
        <w:rPr>
          <w:bCs/>
          <w:szCs w:val="28"/>
        </w:rPr>
      </w:pPr>
      <w:bookmarkStart w:id="30" w:name="_Toc219061185"/>
      <w:r w:rsidRPr="00A959AC">
        <w:rPr>
          <w:szCs w:val="28"/>
        </w:rPr>
        <w:t>2</w:t>
      </w:r>
      <w:r w:rsidRPr="00457A25">
        <w:rPr>
          <w:szCs w:val="28"/>
        </w:rPr>
        <w:t>.</w:t>
      </w:r>
      <w:r>
        <w:rPr>
          <w:szCs w:val="28"/>
        </w:rPr>
        <w:t>3</w:t>
      </w:r>
      <w:r w:rsidRPr="00457A25">
        <w:rPr>
          <w:szCs w:val="28"/>
        </w:rPr>
        <w:t xml:space="preserve"> </w:t>
      </w:r>
      <w:r w:rsidRPr="00A959AC">
        <w:rPr>
          <w:szCs w:val="28"/>
        </w:rPr>
        <w:t>Функциональные требования к модулю</w:t>
      </w:r>
      <w:bookmarkEnd w:id="30"/>
    </w:p>
    <w:p w:rsidR="007C1BCE" w:rsidRPr="00A959AC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Разрабатываемый модуль предназначен для формирования и управления групповыми </w:t>
      </w:r>
      <w:r w:rsidRPr="006773BB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Modbus</w:t>
      </w: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-запросами (чтение/запись) для устройств платформы </w:t>
      </w:r>
      <w:r w:rsidRPr="00245BF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КС1</w:t>
      </w: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среде </w:t>
      </w:r>
      <w:r w:rsidRPr="00942808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OL</w:t>
      </w:r>
      <w:r w:rsidRPr="00A959AC">
        <w:rPr>
          <w:rFonts w:ascii="Times New Roman" w:eastAsia="Times New Roman" w:hAnsi="Times New Roman" w:cs="Times New Roman"/>
          <w:sz w:val="24"/>
          <w:szCs w:val="24"/>
          <w:lang w:eastAsia="ru-RU"/>
        </w:rPr>
        <w:t>. Модуль должен:</w:t>
      </w:r>
    </w:p>
    <w:p w:rsidR="007C1BCE" w:rsidRPr="002A3700" w:rsidRDefault="00694DD5" w:rsidP="002A3700">
      <w:pPr>
        <w:pStyle w:val="a8"/>
        <w:numPr>
          <w:ilvl w:val="0"/>
          <w:numId w:val="2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о</w:t>
      </w:r>
      <w:r w:rsidR="007C1BCE" w:rsidRPr="002A3700">
        <w:rPr>
          <w:rFonts w:ascii="Times New Roman" w:hAnsi="Times New Roman" w:cs="Times New Roman"/>
          <w:sz w:val="24"/>
          <w:szCs w:val="24"/>
        </w:rPr>
        <w:t>бъединять параметры в групповые запросы для повышения производительности взаимодейст</w:t>
      </w:r>
      <w:r w:rsidRPr="002A3700">
        <w:rPr>
          <w:rFonts w:ascii="Times New Roman" w:hAnsi="Times New Roman" w:cs="Times New Roman"/>
          <w:sz w:val="24"/>
          <w:szCs w:val="24"/>
        </w:rPr>
        <w:t>вия с устройствами;</w:t>
      </w:r>
    </w:p>
    <w:p w:rsidR="007C1BCE" w:rsidRPr="002A3700" w:rsidRDefault="00694DD5" w:rsidP="002A3700">
      <w:pPr>
        <w:pStyle w:val="a8"/>
        <w:numPr>
          <w:ilvl w:val="0"/>
          <w:numId w:val="2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у</w:t>
      </w:r>
      <w:r w:rsidR="007C1BCE" w:rsidRPr="002A3700">
        <w:rPr>
          <w:rFonts w:ascii="Times New Roman" w:hAnsi="Times New Roman" w:cs="Times New Roman"/>
          <w:sz w:val="24"/>
          <w:szCs w:val="24"/>
        </w:rPr>
        <w:t>читывать ограничения протоколов Modbus RTU и ASCII (максимальный размер за</w:t>
      </w:r>
      <w:r w:rsidRPr="002A3700">
        <w:rPr>
          <w:rFonts w:ascii="Times New Roman" w:hAnsi="Times New Roman" w:cs="Times New Roman"/>
          <w:sz w:val="24"/>
          <w:szCs w:val="24"/>
        </w:rPr>
        <w:t>проса, ограничения по функциям);</w:t>
      </w:r>
    </w:p>
    <w:p w:rsidR="007C1BCE" w:rsidRPr="002A3700" w:rsidRDefault="00694DD5" w:rsidP="002A3700">
      <w:pPr>
        <w:pStyle w:val="a8"/>
        <w:numPr>
          <w:ilvl w:val="0"/>
          <w:numId w:val="2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п</w:t>
      </w:r>
      <w:r w:rsidR="007C1BCE" w:rsidRPr="002A3700">
        <w:rPr>
          <w:rFonts w:ascii="Times New Roman" w:hAnsi="Times New Roman" w:cs="Times New Roman"/>
          <w:sz w:val="24"/>
          <w:szCs w:val="24"/>
        </w:rPr>
        <w:t>оддерживать режимы: групповой (объединение переменных</w:t>
      </w:r>
      <w:r w:rsidRPr="002A3700">
        <w:rPr>
          <w:rFonts w:ascii="Times New Roman" w:hAnsi="Times New Roman" w:cs="Times New Roman"/>
          <w:sz w:val="24"/>
          <w:szCs w:val="24"/>
        </w:rPr>
        <w:t>) и одиночный (без объединения);</w:t>
      </w:r>
    </w:p>
    <w:p w:rsidR="007C1BCE" w:rsidRPr="002A3700" w:rsidRDefault="00694DD5" w:rsidP="002A3700">
      <w:pPr>
        <w:pStyle w:val="a8"/>
        <w:numPr>
          <w:ilvl w:val="0"/>
          <w:numId w:val="2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п</w:t>
      </w:r>
      <w:r w:rsidR="007C1BCE" w:rsidRPr="002A3700">
        <w:rPr>
          <w:rFonts w:ascii="Times New Roman" w:hAnsi="Times New Roman" w:cs="Times New Roman"/>
          <w:sz w:val="24"/>
          <w:szCs w:val="24"/>
        </w:rPr>
        <w:t>редоставлять API для интеграции в существующую архитектуру OL и UI-компоненты для настройки и отоб</w:t>
      </w:r>
      <w:r w:rsidRPr="002A3700">
        <w:rPr>
          <w:rFonts w:ascii="Times New Roman" w:hAnsi="Times New Roman" w:cs="Times New Roman"/>
          <w:sz w:val="24"/>
          <w:szCs w:val="24"/>
        </w:rPr>
        <w:t>ражения сформированных запросов;</w:t>
      </w:r>
    </w:p>
    <w:p w:rsidR="007C1BCE" w:rsidRPr="002A3700" w:rsidRDefault="00694DD5" w:rsidP="002A3700">
      <w:pPr>
        <w:pStyle w:val="a8"/>
        <w:numPr>
          <w:ilvl w:val="0"/>
          <w:numId w:val="2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о</w:t>
      </w:r>
      <w:r w:rsidR="007C1BCE" w:rsidRPr="002A3700">
        <w:rPr>
          <w:rFonts w:ascii="Times New Roman" w:hAnsi="Times New Roman" w:cs="Times New Roman"/>
          <w:sz w:val="24"/>
          <w:szCs w:val="24"/>
        </w:rPr>
        <w:t>беспечивать валидацию переме</w:t>
      </w:r>
      <w:r w:rsidRPr="002A3700">
        <w:rPr>
          <w:rFonts w:ascii="Times New Roman" w:hAnsi="Times New Roman" w:cs="Times New Roman"/>
          <w:sz w:val="24"/>
          <w:szCs w:val="24"/>
        </w:rPr>
        <w:t>нных и визуальную выдачу ошибок в UI;</w:t>
      </w:r>
    </w:p>
    <w:p w:rsidR="007C1BCE" w:rsidRPr="002A3700" w:rsidRDefault="00694DD5" w:rsidP="002A3700">
      <w:pPr>
        <w:pStyle w:val="a8"/>
        <w:numPr>
          <w:ilvl w:val="0"/>
          <w:numId w:val="2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A3700">
        <w:rPr>
          <w:rFonts w:ascii="Times New Roman" w:hAnsi="Times New Roman" w:cs="Times New Roman"/>
          <w:sz w:val="24"/>
          <w:szCs w:val="24"/>
        </w:rPr>
        <w:t>п</w:t>
      </w:r>
      <w:r w:rsidR="007C1BCE" w:rsidRPr="002A3700">
        <w:rPr>
          <w:rFonts w:ascii="Times New Roman" w:hAnsi="Times New Roman" w:cs="Times New Roman"/>
          <w:sz w:val="24"/>
          <w:szCs w:val="24"/>
        </w:rPr>
        <w:t>оддерживать гибкую политику разбиения больших групп на несколько физических сообщений (MB_Request) в соответствии с ограничениями протокола и пользовательскими настройками (макс. количество регистров).</w:t>
      </w:r>
    </w:p>
    <w:p w:rsidR="007C1BCE" w:rsidRDefault="007C1BCE" w:rsidP="007C1BCE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Pr="00694DD5" w:rsidRDefault="007C1BCE" w:rsidP="007C1BCE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spacing w:before="100" w:beforeAutospacing="1"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Default="007C1BCE" w:rsidP="007C1BCE">
      <w:pPr>
        <w:pStyle w:val="3"/>
        <w:keepNext/>
        <w:keepLines/>
        <w:spacing w:before="0" w:beforeAutospacing="0" w:after="0" w:afterAutospacing="0" w:line="360" w:lineRule="auto"/>
        <w:rPr>
          <w:sz w:val="28"/>
          <w:szCs w:val="28"/>
        </w:rPr>
      </w:pPr>
      <w:bookmarkStart w:id="31" w:name="_Toc219061186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1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Основные задачи и цели разработки</w:t>
      </w:r>
      <w:bookmarkEnd w:id="31"/>
    </w:p>
    <w:p w:rsidR="007C1BCE" w:rsidRPr="00523866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2386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обоснования функциональных требований к модулю группировки запросов целесообразно рассмотреть сценарии использования со стороны конечного пользователя среды </w:t>
      </w:r>
      <w:r w:rsidRPr="00523866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OL</w:t>
      </w:r>
      <w:r w:rsidRPr="0052386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7C1BCE" w:rsidRPr="00397A9B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23866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таблице 2.2 приведены ключевые User Story, отражающие ожидания разработчика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проектов при работе с модулем.</w:t>
      </w:r>
    </w:p>
    <w:p w:rsidR="007C1BCE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23866">
        <w:rPr>
          <w:rFonts w:ascii="Times New Roman" w:hAnsi="Times New Roman" w:cs="Times New Roman"/>
          <w:sz w:val="24"/>
          <w:szCs w:val="24"/>
        </w:rPr>
        <w:t>Таблица 2.2 – User Story для модуля группировки запросов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7C1BCE" w:rsidTr="003A0078">
        <w:tc>
          <w:tcPr>
            <w:tcW w:w="3115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Как создатель программы в 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OL</w:t>
            </w: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хочу</w:t>
            </w:r>
          </w:p>
        </w:tc>
        <w:tc>
          <w:tcPr>
            <w:tcW w:w="3115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Для того, что бы</w:t>
            </w:r>
          </w:p>
        </w:tc>
        <w:tc>
          <w:tcPr>
            <w:tcW w:w="3116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Примечание</w:t>
            </w:r>
          </w:p>
        </w:tc>
      </w:tr>
      <w:tr w:rsidR="007C1BCE" w:rsidTr="003A0078">
        <w:tc>
          <w:tcPr>
            <w:tcW w:w="3115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Опрашивать Slave-прибор групповыми запросами</w:t>
            </w:r>
          </w:p>
        </w:tc>
        <w:tc>
          <w:tcPr>
            <w:tcW w:w="3115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Сократить время опроса устройств</w:t>
            </w:r>
          </w:p>
        </w:tc>
        <w:tc>
          <w:tcPr>
            <w:tcW w:w="3116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Много опрашиваемых регистров (переменных) приводят к тому, что время опроса увеличивается</w:t>
            </w:r>
          </w:p>
        </w:tc>
      </w:tr>
      <w:tr w:rsidR="007C1BCE" w:rsidTr="003A0078">
        <w:tc>
          <w:tcPr>
            <w:tcW w:w="3115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Отключить групповые запросы для Slave-прибора</w:t>
            </w:r>
          </w:p>
        </w:tc>
        <w:tc>
          <w:tcPr>
            <w:tcW w:w="3115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Опрашивать прибор, не поддерживающий групповые запросы</w:t>
            </w:r>
          </w:p>
        </w:tc>
        <w:tc>
          <w:tcPr>
            <w:tcW w:w="3116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Например, если карта регистров имеет разрывы или устройство не поддерживает чтение блоками</w:t>
            </w:r>
          </w:p>
        </w:tc>
      </w:tr>
      <w:tr w:rsidR="007C1BCE" w:rsidTr="003A0078">
        <w:tc>
          <w:tcPr>
            <w:tcW w:w="3115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Что бы Logic сам формировал запросы из переменных</w:t>
            </w:r>
          </w:p>
        </w:tc>
        <w:tc>
          <w:tcPr>
            <w:tcW w:w="3115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 тратить время на ручное формирование запроса</w:t>
            </w:r>
          </w:p>
        </w:tc>
        <w:tc>
          <w:tcPr>
            <w:tcW w:w="3116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Ручное формирование запросов занимает много времени; автоматизация повышает эффективность</w:t>
            </w:r>
          </w:p>
        </w:tc>
      </w:tr>
      <w:tr w:rsidR="007C1BCE" w:rsidTr="003A0078">
        <w:tc>
          <w:tcPr>
            <w:tcW w:w="3115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Ограничить количество элементов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br/>
            </w:r>
            <w:r w:rsidRPr="00F25C3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(регистров) в опросе </w:t>
            </w:r>
          </w:p>
        </w:tc>
        <w:tc>
          <w:tcPr>
            <w:tcW w:w="3115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Что бы получать информацию от приборов с небольшим количеством памяти</w:t>
            </w:r>
          </w:p>
        </w:tc>
        <w:tc>
          <w:tcPr>
            <w:tcW w:w="3116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Например, ПР110 не способен отвечать на длинные запросы, поэтому требуется ограничение длины</w:t>
            </w:r>
          </w:p>
        </w:tc>
      </w:tr>
    </w:tbl>
    <w:p w:rsidR="007C1BCE" w:rsidRDefault="007C1BCE" w:rsidP="007C1BCE">
      <w:pP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bCs/>
          <w:sz w:val="28"/>
          <w:szCs w:val="28"/>
        </w:rPr>
        <w:br w:type="page"/>
      </w:r>
    </w:p>
    <w:p w:rsidR="007C1BCE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sz w:val="28"/>
          <w:szCs w:val="28"/>
        </w:rPr>
      </w:pPr>
      <w:bookmarkStart w:id="32" w:name="_Toc219061187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Требования к группировке переменных</w:t>
      </w:r>
      <w:bookmarkEnd w:id="32"/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531E">
        <w:rPr>
          <w:rFonts w:ascii="Times New Roman" w:hAnsi="Times New Roman" w:cs="Times New Roman"/>
          <w:sz w:val="24"/>
          <w:szCs w:val="24"/>
        </w:rPr>
        <w:t xml:space="preserve">Перед формированием групповых запросов необходимо учитывать особенности протокола </w:t>
      </w:r>
      <w:r w:rsidRPr="00CF531E">
        <w:rPr>
          <w:rFonts w:ascii="Times New Roman" w:hAnsi="Times New Roman" w:cs="Times New Roman"/>
          <w:b/>
          <w:bCs/>
          <w:sz w:val="24"/>
          <w:szCs w:val="24"/>
        </w:rPr>
        <w:t>Modbus</w:t>
      </w:r>
      <w:r w:rsidRPr="00CF531E">
        <w:rPr>
          <w:rFonts w:ascii="Times New Roman" w:hAnsi="Times New Roman" w:cs="Times New Roman"/>
          <w:sz w:val="24"/>
          <w:szCs w:val="24"/>
        </w:rPr>
        <w:t>, в частности — структуру его областей данных и допустимые функции обмена.</w:t>
      </w:r>
    </w:p>
    <w:p w:rsidR="007C1BCE" w:rsidRPr="00397A9B" w:rsidRDefault="007C1BCE" w:rsidP="007C1BCE">
      <w:pPr>
        <w:pStyle w:val="4"/>
      </w:pPr>
      <w:bookmarkStart w:id="33" w:name="_Toc219061188"/>
      <w:r>
        <w:rPr>
          <w:bCs/>
        </w:rPr>
        <w:t>2</w:t>
      </w:r>
      <w:r w:rsidRPr="00457A25">
        <w:rPr>
          <w:bCs/>
        </w:rPr>
        <w:t>.</w:t>
      </w:r>
      <w:r>
        <w:rPr>
          <w:bCs/>
        </w:rPr>
        <w:t>3</w:t>
      </w:r>
      <w:r w:rsidRPr="00457A25">
        <w:rPr>
          <w:bCs/>
        </w:rPr>
        <w:t>.</w:t>
      </w:r>
      <w:r>
        <w:rPr>
          <w:bCs/>
        </w:rPr>
        <w:t>2.1</w:t>
      </w:r>
      <w:r w:rsidRPr="00457A25">
        <w:rPr>
          <w:bCs/>
        </w:rPr>
        <w:t xml:space="preserve"> </w:t>
      </w:r>
      <w:r>
        <w:t>Функции и области данных</w:t>
      </w:r>
      <w:bookmarkEnd w:id="33"/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531E">
        <w:rPr>
          <w:rFonts w:ascii="Times New Roman" w:hAnsi="Times New Roman" w:cs="Times New Roman"/>
          <w:sz w:val="24"/>
          <w:szCs w:val="24"/>
        </w:rPr>
        <w:t>При запросе Master обращается к одной из областей памяти Slave с помощью функции. Область памяти характеризуется типом хранимых значений (биты или регистры) и типом доступа (чтение или чтение/запись).</w:t>
      </w:r>
    </w:p>
    <w:p w:rsidR="007C1BCE" w:rsidRPr="00397A9B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2.3</w:t>
      </w:r>
      <w:r w:rsidRPr="00523866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 xml:space="preserve">Области данных протокола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30"/>
        <w:gridCol w:w="1842"/>
        <w:gridCol w:w="2337"/>
        <w:gridCol w:w="2337"/>
      </w:tblGrid>
      <w:tr w:rsidR="007C1BCE" w:rsidTr="003A0078">
        <w:tc>
          <w:tcPr>
            <w:tcW w:w="2830" w:type="dxa"/>
          </w:tcPr>
          <w:p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Область данных</w:t>
            </w:r>
          </w:p>
        </w:tc>
        <w:tc>
          <w:tcPr>
            <w:tcW w:w="1842" w:type="dxa"/>
          </w:tcPr>
          <w:p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Обозначение</w:t>
            </w:r>
          </w:p>
        </w:tc>
        <w:tc>
          <w:tcPr>
            <w:tcW w:w="2337" w:type="dxa"/>
          </w:tcPr>
          <w:p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2337" w:type="dxa"/>
          </w:tcPr>
          <w:p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Тип доступа</w:t>
            </w:r>
          </w:p>
        </w:tc>
      </w:tr>
      <w:tr w:rsidR="007C1BCE" w:rsidTr="003A0078">
        <w:tc>
          <w:tcPr>
            <w:tcW w:w="2830" w:type="dxa"/>
            <w:vAlign w:val="center"/>
          </w:tcPr>
          <w:p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Coils (Регистры флагов)</w:t>
            </w:r>
          </w:p>
        </w:tc>
        <w:tc>
          <w:tcPr>
            <w:tcW w:w="1842" w:type="dxa"/>
            <w:vAlign w:val="center"/>
          </w:tcPr>
          <w:p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0x</w:t>
            </w:r>
          </w:p>
        </w:tc>
        <w:tc>
          <w:tcPr>
            <w:tcW w:w="2337" w:type="dxa"/>
            <w:vAlign w:val="center"/>
          </w:tcPr>
          <w:p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Булевый</w:t>
            </w:r>
          </w:p>
        </w:tc>
        <w:tc>
          <w:tcPr>
            <w:tcW w:w="2337" w:type="dxa"/>
            <w:vAlign w:val="center"/>
          </w:tcPr>
          <w:p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Чтение/запись</w:t>
            </w:r>
          </w:p>
        </w:tc>
      </w:tr>
      <w:tr w:rsidR="007C1BCE" w:rsidTr="003A0078">
        <w:tc>
          <w:tcPr>
            <w:tcW w:w="2830" w:type="dxa"/>
            <w:vAlign w:val="center"/>
          </w:tcPr>
          <w:p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Discrete Inputs (Дискретные входы)</w:t>
            </w:r>
          </w:p>
        </w:tc>
        <w:tc>
          <w:tcPr>
            <w:tcW w:w="1842" w:type="dxa"/>
            <w:vAlign w:val="center"/>
          </w:tcPr>
          <w:p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1x</w:t>
            </w:r>
          </w:p>
        </w:tc>
        <w:tc>
          <w:tcPr>
            <w:tcW w:w="2337" w:type="dxa"/>
            <w:vAlign w:val="center"/>
          </w:tcPr>
          <w:p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Булевый</w:t>
            </w:r>
          </w:p>
        </w:tc>
        <w:tc>
          <w:tcPr>
            <w:tcW w:w="2337" w:type="dxa"/>
            <w:vAlign w:val="center"/>
          </w:tcPr>
          <w:p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Только чтение</w:t>
            </w:r>
          </w:p>
        </w:tc>
      </w:tr>
      <w:tr w:rsidR="007C1BCE" w:rsidTr="003A0078">
        <w:tc>
          <w:tcPr>
            <w:tcW w:w="2830" w:type="dxa"/>
            <w:vAlign w:val="center"/>
          </w:tcPr>
          <w:p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Input Registers (Регистры ввода)</w:t>
            </w:r>
          </w:p>
        </w:tc>
        <w:tc>
          <w:tcPr>
            <w:tcW w:w="1842" w:type="dxa"/>
            <w:vAlign w:val="center"/>
          </w:tcPr>
          <w:p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3x</w:t>
            </w:r>
          </w:p>
        </w:tc>
        <w:tc>
          <w:tcPr>
            <w:tcW w:w="2337" w:type="dxa"/>
            <w:vAlign w:val="center"/>
          </w:tcPr>
          <w:p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Целочисленный</w:t>
            </w:r>
          </w:p>
        </w:tc>
        <w:tc>
          <w:tcPr>
            <w:tcW w:w="2337" w:type="dxa"/>
            <w:vAlign w:val="center"/>
          </w:tcPr>
          <w:p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Только чтение</w:t>
            </w:r>
          </w:p>
        </w:tc>
      </w:tr>
      <w:tr w:rsidR="007C1BCE" w:rsidTr="003A0078">
        <w:tc>
          <w:tcPr>
            <w:tcW w:w="2830" w:type="dxa"/>
            <w:vAlign w:val="center"/>
          </w:tcPr>
          <w:p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Holding Registers (Регистры хранения)</w:t>
            </w:r>
          </w:p>
        </w:tc>
        <w:tc>
          <w:tcPr>
            <w:tcW w:w="1842" w:type="dxa"/>
            <w:vAlign w:val="center"/>
          </w:tcPr>
          <w:p w:rsidR="007C1BCE" w:rsidRPr="00CF531E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4x</w:t>
            </w:r>
          </w:p>
        </w:tc>
        <w:tc>
          <w:tcPr>
            <w:tcW w:w="2337" w:type="dxa"/>
          </w:tcPr>
          <w:p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Целочисленный</w:t>
            </w:r>
          </w:p>
        </w:tc>
        <w:tc>
          <w:tcPr>
            <w:tcW w:w="2337" w:type="dxa"/>
          </w:tcPr>
          <w:p w:rsidR="007C1BCE" w:rsidRPr="001A0FC4" w:rsidRDefault="007C1BCE" w:rsidP="003A007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F531E">
              <w:rPr>
                <w:rFonts w:ascii="Times New Roman" w:hAnsi="Times New Roman" w:cs="Times New Roman"/>
                <w:sz w:val="24"/>
                <w:szCs w:val="24"/>
              </w:rPr>
              <w:t>Чтение/запись</w:t>
            </w:r>
          </w:p>
        </w:tc>
      </w:tr>
    </w:tbl>
    <w:p w:rsidR="007C1BCE" w:rsidRPr="00CF531E" w:rsidRDefault="007C1BCE" w:rsidP="007C1BCE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531E">
        <w:rPr>
          <w:rFonts w:ascii="Times New Roman" w:hAnsi="Times New Roman" w:cs="Times New Roman"/>
          <w:sz w:val="24"/>
          <w:szCs w:val="24"/>
        </w:rPr>
        <w:t>Каждая область памяти состоит из определенного (зависящего от конкретного устройства) количества ячеек. Каждая ячейка имеет уникальный адрес. Для конфигурируемых устройств производитель предоставляет карту регистров, в которой содержится информация о соответствии параметров устройства и их адресов. Для программируемых устройств пользователь формирует такую карту самостоятельно с помощью среды программирования. Существуют устройства, в которых сочетаются оба рассмотренных случая – у их карты регистров есть фиксированная часть и часть, которую пользователь может дополнить в соответствии со своей задачей.</w:t>
      </w:r>
    </w:p>
    <w:p w:rsidR="00ED1DBC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531E">
        <w:rPr>
          <w:rFonts w:ascii="Times New Roman" w:hAnsi="Times New Roman" w:cs="Times New Roman"/>
          <w:sz w:val="24"/>
          <w:szCs w:val="24"/>
        </w:rPr>
        <w:t>В некоторых устройствах области памяти наложены друг на друга (например, 0x и 4x) – т. е. пользователь сможет обращаться разными функциями к одним и тем же регистрам.</w:t>
      </w:r>
    </w:p>
    <w:p w:rsidR="007C1BCE" w:rsidRDefault="00ED1DBC" w:rsidP="00ED1DB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C1BCE" w:rsidRPr="00CC3AB4" w:rsidRDefault="007C1BCE" w:rsidP="007C1BCE">
      <w:pPr>
        <w:pStyle w:val="4"/>
      </w:pPr>
      <w:bookmarkStart w:id="34" w:name="_Toc219061189"/>
      <w:r>
        <w:rPr>
          <w:bCs/>
        </w:rPr>
        <w:lastRenderedPageBreak/>
        <w:t>2</w:t>
      </w:r>
      <w:r w:rsidRPr="00457A25">
        <w:rPr>
          <w:bCs/>
        </w:rPr>
        <w:t>.</w:t>
      </w:r>
      <w:r>
        <w:rPr>
          <w:bCs/>
        </w:rPr>
        <w:t>3</w:t>
      </w:r>
      <w:r w:rsidRPr="00457A25">
        <w:rPr>
          <w:bCs/>
        </w:rPr>
        <w:t>.</w:t>
      </w:r>
      <w:r>
        <w:rPr>
          <w:bCs/>
        </w:rPr>
        <w:t>2.2</w:t>
      </w:r>
      <w:r w:rsidRPr="00457A25">
        <w:rPr>
          <w:bCs/>
        </w:rPr>
        <w:t xml:space="preserve"> </w:t>
      </w:r>
      <w:r>
        <w:t xml:space="preserve">Основные функции протокола </w:t>
      </w:r>
      <w:r>
        <w:rPr>
          <w:lang w:val="en-US"/>
        </w:rPr>
        <w:t>Modbus</w:t>
      </w:r>
      <w:bookmarkEnd w:id="34"/>
    </w:p>
    <w:p w:rsidR="007C1BCE" w:rsidRPr="00CF531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F531E">
        <w:rPr>
          <w:rFonts w:ascii="Times New Roman" w:hAnsi="Times New Roman" w:cs="Times New Roman"/>
          <w:b/>
          <w:sz w:val="24"/>
          <w:szCs w:val="24"/>
        </w:rPr>
        <w:t>Функция</w:t>
      </w:r>
      <w:r w:rsidRPr="00CF531E">
        <w:rPr>
          <w:rFonts w:ascii="Times New Roman" w:hAnsi="Times New Roman" w:cs="Times New Roman"/>
          <w:sz w:val="24"/>
          <w:szCs w:val="24"/>
        </w:rPr>
        <w:t> определяет операцию (чтение/запись) и область памяти, с которой эта операция будет произведена.</w:t>
      </w:r>
    </w:p>
    <w:p w:rsidR="007C1BCE" w:rsidRPr="006F4DBB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2.4</w:t>
      </w:r>
      <w:r w:rsidRPr="00523866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 xml:space="preserve">Основные функции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3119"/>
        <w:gridCol w:w="3822"/>
      </w:tblGrid>
      <w:tr w:rsidR="007C1BCE" w:rsidTr="003A0078">
        <w:tc>
          <w:tcPr>
            <w:tcW w:w="2405" w:type="dxa"/>
          </w:tcPr>
          <w:p w:rsidR="007C1BCE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Код функции</w:t>
            </w:r>
          </w:p>
        </w:tc>
        <w:tc>
          <w:tcPr>
            <w:tcW w:w="3119" w:type="dxa"/>
          </w:tcPr>
          <w:p w:rsidR="007C1BCE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Имя функции</w:t>
            </w:r>
          </w:p>
        </w:tc>
        <w:tc>
          <w:tcPr>
            <w:tcW w:w="3822" w:type="dxa"/>
          </w:tcPr>
          <w:p w:rsidR="007C1BCE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Выполняемая команда</w:t>
            </w:r>
          </w:p>
        </w:tc>
      </w:tr>
      <w:tr w:rsidR="007C1BCE" w:rsidTr="003A0078">
        <w:tc>
          <w:tcPr>
            <w:tcW w:w="2405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1 (0x01)</w:t>
            </w:r>
          </w:p>
        </w:tc>
        <w:tc>
          <w:tcPr>
            <w:tcW w:w="3119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Read Coil Status</w:t>
            </w:r>
          </w:p>
        </w:tc>
        <w:tc>
          <w:tcPr>
            <w:tcW w:w="3822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Чтение значений из нескольких регистров флагов</w:t>
            </w:r>
          </w:p>
        </w:tc>
      </w:tr>
      <w:tr w:rsidR="007C1BCE" w:rsidTr="003A0078">
        <w:tc>
          <w:tcPr>
            <w:tcW w:w="2405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2 (0x02)</w:t>
            </w:r>
          </w:p>
        </w:tc>
        <w:tc>
          <w:tcPr>
            <w:tcW w:w="3119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Read Discrete Inputs</w:t>
            </w:r>
          </w:p>
        </w:tc>
        <w:tc>
          <w:tcPr>
            <w:tcW w:w="3822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Чтение значений из нескольких дискретных входов</w:t>
            </w:r>
          </w:p>
        </w:tc>
      </w:tr>
      <w:tr w:rsidR="007C1BCE" w:rsidTr="003A0078">
        <w:tc>
          <w:tcPr>
            <w:tcW w:w="2405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3 (0x03)</w:t>
            </w:r>
          </w:p>
        </w:tc>
        <w:tc>
          <w:tcPr>
            <w:tcW w:w="3119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Read Holding Registers</w:t>
            </w:r>
          </w:p>
        </w:tc>
        <w:tc>
          <w:tcPr>
            <w:tcW w:w="3822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Чтение значений из нескольких регистров хранения</w:t>
            </w:r>
          </w:p>
        </w:tc>
      </w:tr>
      <w:tr w:rsidR="007C1BCE" w:rsidTr="003A0078">
        <w:tc>
          <w:tcPr>
            <w:tcW w:w="2405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4 (0x04)</w:t>
            </w:r>
          </w:p>
        </w:tc>
        <w:tc>
          <w:tcPr>
            <w:tcW w:w="3119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Read Input Registers</w:t>
            </w:r>
          </w:p>
        </w:tc>
        <w:tc>
          <w:tcPr>
            <w:tcW w:w="3822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Чтение значений из нескольких регистров ввода</w:t>
            </w:r>
          </w:p>
        </w:tc>
      </w:tr>
      <w:tr w:rsidR="007C1BCE" w:rsidTr="003A0078">
        <w:tc>
          <w:tcPr>
            <w:tcW w:w="2405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5 (0x05)</w:t>
            </w:r>
          </w:p>
        </w:tc>
        <w:tc>
          <w:tcPr>
            <w:tcW w:w="3119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Force Single Coil</w:t>
            </w:r>
          </w:p>
        </w:tc>
        <w:tc>
          <w:tcPr>
            <w:tcW w:w="3822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Запись значения в один регистр флага</w:t>
            </w:r>
          </w:p>
        </w:tc>
      </w:tr>
      <w:tr w:rsidR="007C1BCE" w:rsidTr="003A0078">
        <w:tc>
          <w:tcPr>
            <w:tcW w:w="2405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6 (0x06)</w:t>
            </w:r>
          </w:p>
        </w:tc>
        <w:tc>
          <w:tcPr>
            <w:tcW w:w="3119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Preset Single Register</w:t>
            </w:r>
          </w:p>
        </w:tc>
        <w:tc>
          <w:tcPr>
            <w:tcW w:w="3822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Запись значения в один регистр хранения</w:t>
            </w:r>
          </w:p>
        </w:tc>
      </w:tr>
      <w:tr w:rsidR="007C1BCE" w:rsidTr="003A0078">
        <w:tc>
          <w:tcPr>
            <w:tcW w:w="2405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15 (0x0F)</w:t>
            </w:r>
          </w:p>
        </w:tc>
        <w:tc>
          <w:tcPr>
            <w:tcW w:w="3119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Force Multiple Coils</w:t>
            </w:r>
          </w:p>
        </w:tc>
        <w:tc>
          <w:tcPr>
            <w:tcW w:w="3822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Запись значений в несколько регистров флагов</w:t>
            </w:r>
          </w:p>
        </w:tc>
      </w:tr>
      <w:tr w:rsidR="007C1BCE" w:rsidTr="003A0078">
        <w:tc>
          <w:tcPr>
            <w:tcW w:w="2405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16 (0x10)</w:t>
            </w:r>
          </w:p>
        </w:tc>
        <w:tc>
          <w:tcPr>
            <w:tcW w:w="3119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Preset Multiple Registers</w:t>
            </w:r>
          </w:p>
        </w:tc>
        <w:tc>
          <w:tcPr>
            <w:tcW w:w="3822" w:type="dxa"/>
            <w:vAlign w:val="center"/>
          </w:tcPr>
          <w:p w:rsidR="007C1BCE" w:rsidRPr="00A404EA" w:rsidRDefault="007C1BCE" w:rsidP="003A0078">
            <w:pPr>
              <w:spacing w:before="100" w:beforeAutospacing="1" w:after="100" w:afterAutospacing="1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404EA">
              <w:rPr>
                <w:rFonts w:ascii="Times New Roman" w:hAnsi="Times New Roman" w:cs="Times New Roman"/>
                <w:sz w:val="24"/>
                <w:szCs w:val="24"/>
              </w:rPr>
              <w:t>Запись значений в несколько регистров хранения</w:t>
            </w:r>
          </w:p>
        </w:tc>
      </w:tr>
    </w:tbl>
    <w:p w:rsidR="007C1BCE" w:rsidRPr="00397A9B" w:rsidRDefault="007C1BCE" w:rsidP="007C1BCE">
      <w:pP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bCs/>
          <w:sz w:val="28"/>
          <w:szCs w:val="28"/>
        </w:rPr>
        <w:br w:type="page"/>
      </w:r>
    </w:p>
    <w:p w:rsidR="007C1BCE" w:rsidRDefault="007C1BCE" w:rsidP="007C1BCE">
      <w:pPr>
        <w:pStyle w:val="4"/>
      </w:pPr>
      <w:bookmarkStart w:id="35" w:name="_Toc219061190"/>
      <w:r>
        <w:rPr>
          <w:bCs/>
        </w:rPr>
        <w:lastRenderedPageBreak/>
        <w:t>2</w:t>
      </w:r>
      <w:r w:rsidRPr="00457A25">
        <w:rPr>
          <w:bCs/>
        </w:rPr>
        <w:t>.</w:t>
      </w:r>
      <w:r>
        <w:rPr>
          <w:bCs/>
        </w:rPr>
        <w:t>3</w:t>
      </w:r>
      <w:r w:rsidRPr="00457A25">
        <w:rPr>
          <w:bCs/>
        </w:rPr>
        <w:t>.</w:t>
      </w:r>
      <w:r>
        <w:rPr>
          <w:bCs/>
        </w:rPr>
        <w:t>2.3</w:t>
      </w:r>
      <w:r w:rsidRPr="00457A25">
        <w:rPr>
          <w:bCs/>
        </w:rPr>
        <w:t xml:space="preserve"> </w:t>
      </w:r>
      <w:r>
        <w:t xml:space="preserve">Опрос </w:t>
      </w:r>
      <w:r>
        <w:rPr>
          <w:lang w:val="en-US"/>
        </w:rPr>
        <w:t>Slave</w:t>
      </w:r>
      <w:r w:rsidRPr="00397A9B">
        <w:t>-</w:t>
      </w:r>
      <w:r>
        <w:t>устройства</w:t>
      </w:r>
      <w:bookmarkEnd w:id="35"/>
    </w:p>
    <w:p w:rsidR="007C1BCE" w:rsidRPr="003D318F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4"/>
          <w:szCs w:val="24"/>
        </w:rPr>
      </w:pPr>
      <w:r w:rsidRPr="003D318F">
        <w:rPr>
          <w:rFonts w:ascii="Times New Roman" w:hAnsi="Times New Roman" w:cs="Times New Roman"/>
          <w:b/>
          <w:sz w:val="24"/>
          <w:szCs w:val="24"/>
        </w:rPr>
        <w:t>Опрос устройства может выполняться двумя способами:</w:t>
      </w:r>
    </w:p>
    <w:p w:rsidR="00C43692" w:rsidRDefault="00C43692" w:rsidP="00EE7DBE">
      <w:pPr>
        <w:pStyle w:val="a8"/>
        <w:numPr>
          <w:ilvl w:val="0"/>
          <w:numId w:val="5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43692">
        <w:rPr>
          <w:rFonts w:ascii="Times New Roman" w:hAnsi="Times New Roman" w:cs="Times New Roman"/>
          <w:sz w:val="24"/>
          <w:szCs w:val="24"/>
        </w:rPr>
        <w:t>одиночный способ, при котором каждая переменная считывается отдельной командой;</w:t>
      </w:r>
    </w:p>
    <w:p w:rsidR="00C43692" w:rsidRPr="006C0C55" w:rsidRDefault="00C43692" w:rsidP="00EE7DBE">
      <w:pPr>
        <w:pStyle w:val="a8"/>
        <w:numPr>
          <w:ilvl w:val="0"/>
          <w:numId w:val="5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43692">
        <w:rPr>
          <w:rFonts w:ascii="Times New Roman" w:hAnsi="Times New Roman" w:cs="Times New Roman"/>
          <w:sz w:val="24"/>
          <w:szCs w:val="24"/>
        </w:rPr>
        <w:t>групповой способ, при котором несколько переменных считываются одной командой при условии, что их адреса расположены последовательно без разрывов.</w:t>
      </w:r>
    </w:p>
    <w:p w:rsidR="007C1BCE" w:rsidRPr="00C4369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43692">
        <w:rPr>
          <w:rFonts w:ascii="Times New Roman" w:hAnsi="Times New Roman" w:cs="Times New Roman"/>
          <w:sz w:val="24"/>
          <w:szCs w:val="24"/>
        </w:rPr>
        <w:t xml:space="preserve">Групповой опрос позволяет </w:t>
      </w:r>
      <w:r w:rsidRPr="00C43692">
        <w:rPr>
          <w:rFonts w:ascii="Times New Roman" w:hAnsi="Times New Roman" w:cs="Times New Roman"/>
          <w:bCs/>
          <w:sz w:val="24"/>
          <w:szCs w:val="24"/>
        </w:rPr>
        <w:t>снизить трафик в сети и ускорить обмен</w:t>
      </w:r>
      <w:r w:rsidRPr="00C43692">
        <w:rPr>
          <w:rFonts w:ascii="Times New Roman" w:hAnsi="Times New Roman" w:cs="Times New Roman"/>
          <w:sz w:val="24"/>
          <w:szCs w:val="24"/>
        </w:rPr>
        <w:t>, но его применение ограничено типом данных и функцией Modbus.</w:t>
      </w:r>
    </w:p>
    <w:p w:rsidR="007C1BCE" w:rsidRPr="00EE7DBE" w:rsidRDefault="007C1BCE" w:rsidP="00EE7DB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E7DBE">
        <w:rPr>
          <w:rFonts w:ascii="Times New Roman" w:hAnsi="Times New Roman" w:cs="Times New Roman"/>
          <w:b/>
          <w:sz w:val="24"/>
          <w:szCs w:val="24"/>
        </w:rPr>
        <w:t>Особенности формирования групповых запросов</w:t>
      </w:r>
      <w:r w:rsidRPr="00EE7DBE">
        <w:rPr>
          <w:rFonts w:ascii="Times New Roman" w:hAnsi="Times New Roman" w:cs="Times New Roman"/>
          <w:sz w:val="24"/>
          <w:szCs w:val="24"/>
        </w:rPr>
        <w:t>:</w:t>
      </w:r>
    </w:p>
    <w:p w:rsidR="00C43692" w:rsidRPr="00EE7DBE" w:rsidRDefault="00C43692" w:rsidP="00EE7DBE">
      <w:pPr>
        <w:pStyle w:val="a8"/>
        <w:numPr>
          <w:ilvl w:val="0"/>
          <w:numId w:val="5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E7DBE">
        <w:rPr>
          <w:rFonts w:ascii="Times New Roman" w:hAnsi="Times New Roman" w:cs="Times New Roman"/>
          <w:sz w:val="24"/>
          <w:szCs w:val="24"/>
        </w:rPr>
        <w:t>допустимые функции Modbus для групповых запросов. Групповые запросы могут формироваться только для функций чтения 0x01, 0x02, 0x03, 0x04 и функций записи 0x0F, 0x10. Для функций записи одиночных битов или регистров (0x05, 0x06) группировка невозможна, так как данные функции работают только с одним адресом за операцию.</w:t>
      </w:r>
    </w:p>
    <w:p w:rsidR="00C43692" w:rsidRPr="00EE7DBE" w:rsidRDefault="00C43692" w:rsidP="00EE7DBE">
      <w:pPr>
        <w:pStyle w:val="a8"/>
        <w:numPr>
          <w:ilvl w:val="0"/>
          <w:numId w:val="5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E7DBE">
        <w:rPr>
          <w:rFonts w:ascii="Times New Roman" w:hAnsi="Times New Roman" w:cs="Times New Roman"/>
          <w:sz w:val="24"/>
          <w:szCs w:val="24"/>
        </w:rPr>
        <w:t>особенности опроса при режиме «Запись по изменению». Если в группе переменных задано условие «запись по изменению», то при изменении значения хотя бы одной переменной из этой группы модуль формирует и отправляет единый запрос для всей группы. Такой подход обеспечивает консистентность данных в Slave-устройстве, но может приводить к увеличению частоты передачи сообщений при высокой изменчивости входных данных.</w:t>
      </w:r>
    </w:p>
    <w:p w:rsidR="00C43692" w:rsidRPr="00EE7DBE" w:rsidRDefault="00C43692" w:rsidP="00EE7DBE">
      <w:pPr>
        <w:pStyle w:val="a8"/>
        <w:numPr>
          <w:ilvl w:val="0"/>
          <w:numId w:val="5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E7DBE">
        <w:rPr>
          <w:rFonts w:ascii="Times New Roman" w:hAnsi="Times New Roman" w:cs="Times New Roman"/>
          <w:sz w:val="24"/>
          <w:szCs w:val="24"/>
        </w:rPr>
        <w:t>совместимость типов Real и Int32. Эти типы данных могут объединяться в один групповой запрос, так как оба занимают по два Modbus-регистра (32 бита). Это позволяет повысить эффективность передачи данных, сохраняя корректное выравнивание адресов. Однако смешивание типов с разным количеством регистров (например, Int16 и Real) не допускается, поскольку нарушает непрерывность адресного пространства.</w:t>
      </w:r>
    </w:p>
    <w:p w:rsidR="007C1BCE" w:rsidRPr="00C43692" w:rsidRDefault="00C43692" w:rsidP="00C43692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:rsidR="007C1BCE" w:rsidRPr="006C0C55" w:rsidRDefault="007C1BCE" w:rsidP="007C1BCE">
      <w:pPr>
        <w:pStyle w:val="4"/>
      </w:pPr>
      <w:bookmarkStart w:id="36" w:name="_Toc219061191"/>
      <w:r>
        <w:rPr>
          <w:bCs/>
        </w:rPr>
        <w:lastRenderedPageBreak/>
        <w:t>2</w:t>
      </w:r>
      <w:r w:rsidRPr="00457A25">
        <w:rPr>
          <w:bCs/>
        </w:rPr>
        <w:t>.</w:t>
      </w:r>
      <w:r>
        <w:rPr>
          <w:bCs/>
        </w:rPr>
        <w:t>3</w:t>
      </w:r>
      <w:r w:rsidRPr="00457A25">
        <w:rPr>
          <w:bCs/>
        </w:rPr>
        <w:t>.</w:t>
      </w:r>
      <w:r>
        <w:rPr>
          <w:bCs/>
        </w:rPr>
        <w:t>2.4</w:t>
      </w:r>
      <w:r w:rsidRPr="00457A25">
        <w:rPr>
          <w:bCs/>
        </w:rPr>
        <w:t xml:space="preserve"> </w:t>
      </w:r>
      <w:r>
        <w:t>Условия формирования группового запроса</w:t>
      </w:r>
      <w:bookmarkEnd w:id="36"/>
    </w:p>
    <w:p w:rsidR="007C1BCE" w:rsidRPr="003431B0" w:rsidRDefault="007C1BCE" w:rsidP="007C1BCE">
      <w:pPr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31B0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формирования группового запроса должны быть соблюдены все условия, перечисленные в </w:t>
      </w:r>
      <w:hyperlink r:id="rId18" w:anchor="id-%D0%93%D1%80%D1%83%D0%BF%D0%BF%D0%BE%D0%B2%D0%BE%D0%B9%D0%BE%D0%BF%D1%80%D0%BE%D1%81%D0%9A%D0%A11-%D0%A2%D0%B0%D0%B1%D0%BB%D0%B8%D1%86%D0%B01" w:history="1">
        <w:r w:rsidRPr="003431B0">
          <w:rPr>
            <w:rFonts w:ascii="Times New Roman" w:eastAsia="Times New Roman" w:hAnsi="Times New Roman" w:cs="Times New Roman"/>
            <w:sz w:val="24"/>
            <w:szCs w:val="24"/>
            <w:lang w:eastAsia="ru-RU"/>
          </w:rPr>
          <w:t xml:space="preserve">таблице </w:t>
        </w:r>
        <w:r>
          <w:rPr>
            <w:rFonts w:ascii="Times New Roman" w:eastAsia="Times New Roman" w:hAnsi="Times New Roman" w:cs="Times New Roman"/>
            <w:sz w:val="24"/>
            <w:szCs w:val="24"/>
            <w:lang w:eastAsia="ru-RU"/>
          </w:rPr>
          <w:t>2.5</w:t>
        </w:r>
      </w:hyperlink>
      <w:r w:rsidRPr="003431B0">
        <w:rPr>
          <w:rFonts w:ascii="Times New Roman" w:eastAsia="Times New Roman" w:hAnsi="Times New Roman" w:cs="Times New Roman"/>
          <w:sz w:val="24"/>
          <w:szCs w:val="24"/>
          <w:lang w:eastAsia="ru-RU"/>
        </w:rPr>
        <w:t>. Окно настроек опрашиваемого устройства представлено на рис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унке</w:t>
      </w:r>
      <w:r w:rsidRPr="003431B0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2.9.</w:t>
      </w:r>
    </w:p>
    <w:p w:rsidR="007C1BCE" w:rsidRPr="008D2293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D2293">
        <w:rPr>
          <w:rFonts w:ascii="Times New Roman" w:hAnsi="Times New Roman" w:cs="Times New Roman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sz w:val="24"/>
          <w:szCs w:val="24"/>
        </w:rPr>
        <w:t>2.5</w:t>
      </w:r>
      <w:r w:rsidRPr="008D2293">
        <w:rPr>
          <w:rFonts w:ascii="Times New Roman" w:hAnsi="Times New Roman" w:cs="Times New Roman"/>
          <w:sz w:val="24"/>
          <w:szCs w:val="24"/>
        </w:rPr>
        <w:t xml:space="preserve"> – Условия и примеры группировки переменных в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 w:rsidRPr="008D2293">
        <w:rPr>
          <w:rFonts w:ascii="Times New Roman" w:hAnsi="Times New Roman" w:cs="Times New Roman"/>
          <w:sz w:val="24"/>
          <w:szCs w:val="24"/>
        </w:rPr>
        <w:t>-запросы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4"/>
        <w:gridCol w:w="3572"/>
        <w:gridCol w:w="2374"/>
        <w:gridCol w:w="2160"/>
      </w:tblGrid>
      <w:tr w:rsidR="007C1BCE" w:rsidRPr="008368C8" w:rsidTr="003A0078">
        <w:tc>
          <w:tcPr>
            <w:tcW w:w="53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№</w:t>
            </w:r>
          </w:p>
        </w:tc>
        <w:tc>
          <w:tcPr>
            <w:tcW w:w="3572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Условие формирования группового запроса</w:t>
            </w:r>
          </w:p>
        </w:tc>
        <w:tc>
          <w:tcPr>
            <w:tcW w:w="237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Пример валидного условия</w:t>
            </w:r>
          </w:p>
        </w:tc>
        <w:tc>
          <w:tcPr>
            <w:tcW w:w="2160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b/>
                <w:bCs/>
                <w:lang w:eastAsia="ru-RU"/>
              </w:rPr>
              <w:t>Пример невалидного условия</w:t>
            </w:r>
          </w:p>
        </w:tc>
      </w:tr>
      <w:tr w:rsidR="007C1BCE" w:rsidRPr="008368C8" w:rsidTr="003A0078">
        <w:tc>
          <w:tcPr>
            <w:tcW w:w="53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1</w:t>
            </w:r>
          </w:p>
        </w:tc>
        <w:tc>
          <w:tcPr>
            <w:tcW w:w="3572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Группировка только для переменных одного устройства</w:t>
            </w:r>
          </w:p>
        </w:tc>
        <w:tc>
          <w:tcPr>
            <w:tcW w:w="237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устройство адрес 16, var1, регистр 0; var2, регистр 2</w:t>
            </w:r>
          </w:p>
        </w:tc>
        <w:tc>
          <w:tcPr>
            <w:tcW w:w="2160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разные адреса устройств (16 и 17)</w:t>
            </w:r>
          </w:p>
        </w:tc>
      </w:tr>
      <w:tr w:rsidR="007C1BCE" w:rsidRPr="008368C8" w:rsidTr="003A0078">
        <w:tc>
          <w:tcPr>
            <w:tcW w:w="53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2</w:t>
            </w:r>
          </w:p>
        </w:tc>
        <w:tc>
          <w:tcPr>
            <w:tcW w:w="3572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Тип данных переменных должен быть одинаковым</w:t>
            </w:r>
          </w:p>
        </w:tc>
        <w:tc>
          <w:tcPr>
            <w:tcW w:w="2374" w:type="dxa"/>
          </w:tcPr>
          <w:p w:rsidR="007C1BCE" w:rsidRPr="007C1BCE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US" w:eastAsia="ru-RU"/>
              </w:rPr>
            </w:pPr>
            <w:r w:rsidRPr="007C1BCE">
              <w:rPr>
                <w:rFonts w:ascii="Times New Roman" w:eastAsia="Times New Roman" w:hAnsi="Times New Roman" w:cs="Times New Roman"/>
                <w:lang w:val="en-US" w:eastAsia="ru-RU"/>
              </w:rPr>
              <w:t>var1:real (0), var2:real (2), var3:real (4)</w:t>
            </w:r>
          </w:p>
        </w:tc>
        <w:tc>
          <w:tcPr>
            <w:tcW w:w="2160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var1:real, var2:int16</w:t>
            </w:r>
          </w:p>
        </w:tc>
      </w:tr>
      <w:tr w:rsidR="007C1BCE" w:rsidRPr="008368C8" w:rsidTr="003A0078">
        <w:tc>
          <w:tcPr>
            <w:tcW w:w="53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3</w:t>
            </w:r>
          </w:p>
        </w:tc>
        <w:tc>
          <w:tcPr>
            <w:tcW w:w="3572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Адреса регистров/битов должны идти подряд без разрывов</w:t>
            </w:r>
          </w:p>
        </w:tc>
        <w:tc>
          <w:tcPr>
            <w:tcW w:w="237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var1:рег.0, var2:рег.2, var3:рег.4</w:t>
            </w:r>
          </w:p>
        </w:tc>
        <w:tc>
          <w:tcPr>
            <w:tcW w:w="2160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var1:рег.0, var2:рег.3</w:t>
            </w:r>
          </w:p>
        </w:tc>
      </w:tr>
      <w:tr w:rsidR="007C1BCE" w:rsidRPr="008368C8" w:rsidTr="003A0078">
        <w:tc>
          <w:tcPr>
            <w:tcW w:w="53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4</w:t>
            </w:r>
          </w:p>
        </w:tc>
        <w:tc>
          <w:tcPr>
            <w:tcW w:w="3572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Функции чтения/записи должны совпадать</w:t>
            </w:r>
          </w:p>
        </w:tc>
        <w:tc>
          <w:tcPr>
            <w:tcW w:w="237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все var1,var2: чтение 0x03</w:t>
            </w:r>
          </w:p>
        </w:tc>
        <w:tc>
          <w:tcPr>
            <w:tcW w:w="2160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var1: чтение 0x03, var2: чтение 0x04</w:t>
            </w:r>
          </w:p>
        </w:tc>
      </w:tr>
      <w:tr w:rsidR="007C1BCE" w:rsidRPr="008368C8" w:rsidTr="003A0078">
        <w:tc>
          <w:tcPr>
            <w:tcW w:w="53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5</w:t>
            </w:r>
          </w:p>
        </w:tc>
        <w:tc>
          <w:tcPr>
            <w:tcW w:w="3572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Условия опроса (период, команды) должны совпадать</w:t>
            </w:r>
          </w:p>
        </w:tc>
        <w:tc>
          <w:tcPr>
            <w:tcW w:w="237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var1,var2: период 100мс</w:t>
            </w:r>
          </w:p>
        </w:tc>
        <w:tc>
          <w:tcPr>
            <w:tcW w:w="2160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var1: 100мс, var2: 200мс</w:t>
            </w:r>
          </w:p>
        </w:tc>
      </w:tr>
      <w:tr w:rsidR="007C1BCE" w:rsidRPr="005A5260" w:rsidTr="003A0078">
        <w:tc>
          <w:tcPr>
            <w:tcW w:w="53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6</w:t>
            </w:r>
          </w:p>
        </w:tc>
        <w:tc>
          <w:tcPr>
            <w:tcW w:w="3572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Для опроса по команде «Запуск чтение» – одна командная переменная</w:t>
            </w:r>
          </w:p>
        </w:tc>
        <w:tc>
          <w:tcPr>
            <w:tcW w:w="237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var1,var2: чтение по команде var_b1</w:t>
            </w:r>
          </w:p>
        </w:tc>
        <w:tc>
          <w:tcPr>
            <w:tcW w:w="2160" w:type="dxa"/>
          </w:tcPr>
          <w:p w:rsidR="007C1BCE" w:rsidRPr="007C1BCE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US" w:eastAsia="ru-RU"/>
              </w:rPr>
            </w:pPr>
            <w:r w:rsidRPr="007C1BCE">
              <w:rPr>
                <w:rFonts w:ascii="Times New Roman" w:eastAsia="Times New Roman" w:hAnsi="Times New Roman" w:cs="Times New Roman"/>
                <w:lang w:val="en-US" w:eastAsia="ru-RU"/>
              </w:rPr>
              <w:t>var1: var_b1, var2: var_b2</w:t>
            </w:r>
          </w:p>
        </w:tc>
      </w:tr>
      <w:tr w:rsidR="007C1BCE" w:rsidRPr="005A5260" w:rsidTr="003A0078">
        <w:tc>
          <w:tcPr>
            <w:tcW w:w="53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7</w:t>
            </w:r>
          </w:p>
        </w:tc>
        <w:tc>
          <w:tcPr>
            <w:tcW w:w="3572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Для опроса по команде «Запуск записи» – одна командная переменная</w:t>
            </w:r>
          </w:p>
        </w:tc>
        <w:tc>
          <w:tcPr>
            <w:tcW w:w="237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var1,var2: запись по команде var_b1</w:t>
            </w:r>
          </w:p>
        </w:tc>
        <w:tc>
          <w:tcPr>
            <w:tcW w:w="2160" w:type="dxa"/>
          </w:tcPr>
          <w:p w:rsidR="007C1BCE" w:rsidRPr="007C1BCE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US" w:eastAsia="ru-RU"/>
              </w:rPr>
            </w:pPr>
            <w:r w:rsidRPr="007C1BCE">
              <w:rPr>
                <w:rFonts w:ascii="Times New Roman" w:eastAsia="Times New Roman" w:hAnsi="Times New Roman" w:cs="Times New Roman"/>
                <w:lang w:val="en-US" w:eastAsia="ru-RU"/>
              </w:rPr>
              <w:t>var1: var_b1, var2: var_b2</w:t>
            </w:r>
          </w:p>
        </w:tc>
      </w:tr>
      <w:tr w:rsidR="007C1BCE" w:rsidRPr="008368C8" w:rsidTr="003A0078">
        <w:tc>
          <w:tcPr>
            <w:tcW w:w="534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8</w:t>
            </w:r>
          </w:p>
        </w:tc>
        <w:tc>
          <w:tcPr>
            <w:tcW w:w="3572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Переменные статуса должны быть одинаковы или не заданы</w:t>
            </w:r>
          </w:p>
        </w:tc>
        <w:tc>
          <w:tcPr>
            <w:tcW w:w="2374" w:type="dxa"/>
          </w:tcPr>
          <w:p w:rsidR="007C1BCE" w:rsidRPr="007C1BCE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US" w:eastAsia="ru-RU"/>
              </w:rPr>
            </w:pPr>
            <w:r w:rsidRPr="007C1BCE">
              <w:rPr>
                <w:rFonts w:ascii="Times New Roman" w:eastAsia="Times New Roman" w:hAnsi="Times New Roman" w:cs="Times New Roman"/>
                <w:lang w:val="en-US" w:eastAsia="ru-RU"/>
              </w:rPr>
              <w:t xml:space="preserve">var1,var2: </w:t>
            </w: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статус</w:t>
            </w:r>
            <w:r w:rsidRPr="007C1BCE">
              <w:rPr>
                <w:rFonts w:ascii="Times New Roman" w:eastAsia="Times New Roman" w:hAnsi="Times New Roman" w:cs="Times New Roman"/>
                <w:lang w:val="en-US" w:eastAsia="ru-RU"/>
              </w:rPr>
              <w:t xml:space="preserve"> var_i1</w:t>
            </w:r>
          </w:p>
        </w:tc>
        <w:tc>
          <w:tcPr>
            <w:tcW w:w="2160" w:type="dxa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  <w:r w:rsidRPr="006F4DBB">
              <w:rPr>
                <w:rFonts w:ascii="Times New Roman" w:eastAsia="Times New Roman" w:hAnsi="Times New Roman" w:cs="Times New Roman"/>
                <w:lang w:eastAsia="ru-RU"/>
              </w:rPr>
              <w:t>var1: статус var_i1, var2: не выбран</w:t>
            </w:r>
          </w:p>
        </w:tc>
      </w:tr>
    </w:tbl>
    <w:p w:rsidR="007C1BCE" w:rsidRPr="008D2293" w:rsidRDefault="007C1BCE" w:rsidP="007C1BCE">
      <w:pPr>
        <w:pStyle w:val="a9"/>
        <w:spacing w:before="240" w:beforeAutospacing="0" w:after="0" w:afterAutospacing="0" w:line="360" w:lineRule="auto"/>
        <w:jc w:val="center"/>
      </w:pPr>
      <w:r>
        <w:rPr>
          <w:noProof/>
        </w:rPr>
        <w:drawing>
          <wp:inline distT="0" distB="0" distL="0" distR="0" wp14:anchorId="23460334" wp14:editId="4FF5B822">
            <wp:extent cx="4859655" cy="3478040"/>
            <wp:effectExtent l="0" t="0" r="0" b="8255"/>
            <wp:docPr id="2" name="Рисунок 2" descr="C:\Users\Vladimir\Documents\ShareX\Screenshots\2025-10\browser_OT9QFExGa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Vladimir\Documents\ShareX\Screenshots\2025-10\browser_OT9QFExGaB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9359" cy="35851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C1BCE" w:rsidRPr="006F4DBB" w:rsidRDefault="007C1BCE" w:rsidP="007C1BCE">
      <w:pPr>
        <w:pStyle w:val="a9"/>
        <w:spacing w:before="0" w:beforeAutospacing="0" w:after="0" w:afterAutospacing="0" w:line="360" w:lineRule="auto"/>
        <w:jc w:val="center"/>
      </w:pPr>
      <w:r w:rsidRPr="005C0648">
        <w:t xml:space="preserve">Рисунок 2.9 – Окно настроек </w:t>
      </w:r>
      <w:r w:rsidRPr="003431B0">
        <w:t>опрашиваемого устройства</w:t>
      </w:r>
    </w:p>
    <w:p w:rsidR="007C1BCE" w:rsidRPr="005F178F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37" w:name="_Toc219061192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Требования к пользовательскому интерфейсу</w:t>
      </w:r>
      <w:bookmarkEnd w:id="37"/>
    </w:p>
    <w:p w:rsidR="007C1BCE" w:rsidRPr="004E2E8B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E2E8B">
        <w:rPr>
          <w:rFonts w:ascii="Times New Roman" w:hAnsi="Times New Roman" w:cs="Times New Roman"/>
          <w:sz w:val="24"/>
          <w:szCs w:val="24"/>
        </w:rPr>
        <w:t xml:space="preserve">Для реализации функционала групповых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 w:rsidRPr="004E2E8B">
        <w:rPr>
          <w:rFonts w:ascii="Times New Roman" w:hAnsi="Times New Roman" w:cs="Times New Roman"/>
          <w:sz w:val="24"/>
          <w:szCs w:val="24"/>
        </w:rPr>
        <w:t xml:space="preserve">-запросов в среде </w:t>
      </w:r>
      <w:r w:rsidRPr="00942808">
        <w:rPr>
          <w:rFonts w:ascii="Times New Roman" w:hAnsi="Times New Roman" w:cs="Times New Roman"/>
          <w:b/>
          <w:sz w:val="24"/>
          <w:szCs w:val="24"/>
          <w:lang w:val="en-US"/>
        </w:rPr>
        <w:t>OL</w:t>
      </w:r>
      <w:r w:rsidRPr="004E2E8B">
        <w:rPr>
          <w:rFonts w:ascii="Times New Roman" w:hAnsi="Times New Roman" w:cs="Times New Roman"/>
          <w:sz w:val="24"/>
          <w:szCs w:val="24"/>
        </w:rPr>
        <w:t xml:space="preserve"> необходимо расширить окно настроек опрашиваемого устройства платформы </w:t>
      </w:r>
      <w:r w:rsidRPr="00245BF8">
        <w:rPr>
          <w:rFonts w:ascii="Times New Roman" w:hAnsi="Times New Roman" w:cs="Times New Roman"/>
          <w:b/>
          <w:sz w:val="24"/>
          <w:szCs w:val="24"/>
        </w:rPr>
        <w:t xml:space="preserve">КС1 </w:t>
      </w:r>
      <w:r w:rsidRPr="004E2E8B">
        <w:rPr>
          <w:rFonts w:ascii="Times New Roman" w:hAnsi="Times New Roman" w:cs="Times New Roman"/>
          <w:sz w:val="24"/>
          <w:szCs w:val="24"/>
        </w:rPr>
        <w:t>за счёт добав</w:t>
      </w:r>
      <w:r>
        <w:rPr>
          <w:rFonts w:ascii="Times New Roman" w:hAnsi="Times New Roman" w:cs="Times New Roman"/>
          <w:sz w:val="24"/>
          <w:szCs w:val="24"/>
        </w:rPr>
        <w:t>ления новых параметров (рис. 2.</w:t>
      </w:r>
      <w:r w:rsidRPr="006F4DBB">
        <w:rPr>
          <w:rFonts w:ascii="Times New Roman" w:hAnsi="Times New Roman" w:cs="Times New Roman"/>
          <w:sz w:val="24"/>
          <w:szCs w:val="24"/>
        </w:rPr>
        <w:t>10</w:t>
      </w:r>
      <w:r w:rsidRPr="004E2E8B">
        <w:rPr>
          <w:rFonts w:ascii="Times New Roman" w:hAnsi="Times New Roman" w:cs="Times New Roman"/>
          <w:sz w:val="24"/>
          <w:szCs w:val="24"/>
        </w:rPr>
        <w:t>).</w:t>
      </w:r>
    </w:p>
    <w:p w:rsidR="007C1BCE" w:rsidRDefault="007C1BCE" w:rsidP="00E3423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>В окно должны быть добавлены следующие элементы:</w:t>
      </w:r>
    </w:p>
    <w:p w:rsidR="00E34236" w:rsidRDefault="00E34236" w:rsidP="00E34236">
      <w:pPr>
        <w:pStyle w:val="a8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>параметр «</w:t>
      </w:r>
      <w:r w:rsidRPr="00E34236">
        <w:rPr>
          <w:rFonts w:ascii="Times New Roman" w:hAnsi="Times New Roman" w:cs="Times New Roman"/>
          <w:b/>
          <w:sz w:val="24"/>
          <w:szCs w:val="24"/>
        </w:rPr>
        <w:t>Протокол</w:t>
      </w:r>
      <w:r w:rsidRPr="00E34236">
        <w:rPr>
          <w:rFonts w:ascii="Times New Roman" w:hAnsi="Times New Roman" w:cs="Times New Roman"/>
          <w:sz w:val="24"/>
          <w:szCs w:val="24"/>
        </w:rPr>
        <w:t>» типа выпадающего списка с возможными значениями «Modbus RTU» и «Modbus ASCII», где при выборе протокола выполняется динамическое обновление допустимого диапазона параметра «Количество регистров в запросе» в соответствии с ограничениями выбранного протокола, а значением по умолчанию является «Modbus RTU» (ри</w:t>
      </w:r>
      <w:r>
        <w:rPr>
          <w:rFonts w:ascii="Times New Roman" w:hAnsi="Times New Roman" w:cs="Times New Roman"/>
          <w:sz w:val="24"/>
          <w:szCs w:val="24"/>
        </w:rPr>
        <w:t>с. 2.11)</w:t>
      </w:r>
      <w:r w:rsidRPr="00E34236">
        <w:rPr>
          <w:rFonts w:ascii="Times New Roman" w:hAnsi="Times New Roman" w:cs="Times New Roman"/>
          <w:sz w:val="24"/>
          <w:szCs w:val="24"/>
        </w:rPr>
        <w:t>;</w:t>
      </w:r>
    </w:p>
    <w:p w:rsidR="00E34236" w:rsidRDefault="00E34236" w:rsidP="00E34236">
      <w:pPr>
        <w:pStyle w:val="a8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>параметр «</w:t>
      </w:r>
      <w:r w:rsidRPr="00E34236">
        <w:rPr>
          <w:rFonts w:ascii="Times New Roman" w:hAnsi="Times New Roman" w:cs="Times New Roman"/>
          <w:b/>
          <w:sz w:val="24"/>
          <w:szCs w:val="24"/>
        </w:rPr>
        <w:t>Группировать запросы</w:t>
      </w:r>
      <w:r w:rsidRPr="00E34236">
        <w:rPr>
          <w:rFonts w:ascii="Times New Roman" w:hAnsi="Times New Roman" w:cs="Times New Roman"/>
          <w:sz w:val="24"/>
          <w:szCs w:val="24"/>
        </w:rPr>
        <w:t>» типа выпадающего списка со значениями «Да» и «Нет», где значением по умолчанию является «Нет», при выборе значения «Да» активируется возможность задания дополнительных параметров группировки (рис. 2.12), а если значение параметра установлено в «Нет», параметр «Количество регистров в запросе» становится недоступным</w:t>
      </w:r>
      <w:r>
        <w:rPr>
          <w:rFonts w:ascii="Times New Roman" w:hAnsi="Times New Roman" w:cs="Times New Roman"/>
          <w:sz w:val="24"/>
          <w:szCs w:val="24"/>
        </w:rPr>
        <w:t xml:space="preserve"> для редактирования (рис. 2.13)</w:t>
      </w:r>
      <w:r w:rsidRPr="00E34236">
        <w:rPr>
          <w:rFonts w:ascii="Times New Roman" w:hAnsi="Times New Roman" w:cs="Times New Roman"/>
          <w:sz w:val="24"/>
          <w:szCs w:val="24"/>
        </w:rPr>
        <w:t>;</w:t>
      </w:r>
    </w:p>
    <w:p w:rsidR="00E34236" w:rsidRPr="00E34236" w:rsidRDefault="00E34236" w:rsidP="00E34236">
      <w:pPr>
        <w:pStyle w:val="a8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>параметр «</w:t>
      </w:r>
      <w:r w:rsidRPr="00E34236">
        <w:rPr>
          <w:rFonts w:ascii="Times New Roman" w:hAnsi="Times New Roman" w:cs="Times New Roman"/>
          <w:b/>
          <w:sz w:val="24"/>
          <w:szCs w:val="24"/>
        </w:rPr>
        <w:t>Количество регистров в запросе</w:t>
      </w:r>
      <w:r w:rsidRPr="00E34236">
        <w:rPr>
          <w:rFonts w:ascii="Times New Roman" w:hAnsi="Times New Roman" w:cs="Times New Roman"/>
          <w:sz w:val="24"/>
          <w:szCs w:val="24"/>
        </w:rPr>
        <w:t>» с диапазоном допустимых значений от 1 до 125 для протокола Modbus RTU и от 1 до 61 для протокола Modbus ASCII, где значением по умолчанию является 16, а при вводе некорректного значения отображается пиктограмма с восклицательным знаком и тултип с сообщением о допустимом диапазоне значений, например, сообщение о валидном диапазоне количества регистров в групповом запросе для протокола RTU (рис. 2.14).</w:t>
      </w:r>
    </w:p>
    <w:p w:rsidR="007C1BCE" w:rsidRPr="00BA2D2A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E2E8B">
        <w:rPr>
          <w:rFonts w:ascii="Times New Roman" w:hAnsi="Times New Roman" w:cs="Times New Roman"/>
          <w:sz w:val="24"/>
          <w:szCs w:val="24"/>
        </w:rPr>
        <w:t xml:space="preserve">Параметр </w:t>
      </w:r>
      <w:r w:rsidRPr="004D035A">
        <w:rPr>
          <w:rFonts w:ascii="Times New Roman" w:hAnsi="Times New Roman" w:cs="Times New Roman"/>
          <w:sz w:val="24"/>
          <w:szCs w:val="24"/>
        </w:rPr>
        <w:t>«Количество регистров в запросе»</w:t>
      </w:r>
      <w:r w:rsidRPr="004E2E8B">
        <w:rPr>
          <w:rFonts w:ascii="Times New Roman" w:hAnsi="Times New Roman" w:cs="Times New Roman"/>
          <w:sz w:val="24"/>
          <w:szCs w:val="24"/>
        </w:rPr>
        <w:t xml:space="preserve"> напрямую связан с ограничениями протокола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 w:rsidRPr="004E2E8B">
        <w:rPr>
          <w:rFonts w:ascii="Times New Roman" w:hAnsi="Times New Roman" w:cs="Times New Roman"/>
          <w:sz w:val="24"/>
          <w:szCs w:val="24"/>
        </w:rPr>
        <w:t xml:space="preserve">, приведёнными в </w:t>
      </w:r>
      <w:r w:rsidRPr="004D035A">
        <w:rPr>
          <w:rFonts w:ascii="Times New Roman" w:hAnsi="Times New Roman" w:cs="Times New Roman"/>
          <w:sz w:val="24"/>
          <w:szCs w:val="24"/>
        </w:rPr>
        <w:t>таблице 2.2</w:t>
      </w:r>
      <w:r w:rsidRPr="004E2E8B">
        <w:rPr>
          <w:rFonts w:ascii="Times New Roman" w:hAnsi="Times New Roman" w:cs="Times New Roman"/>
          <w:sz w:val="24"/>
          <w:szCs w:val="24"/>
        </w:rPr>
        <w:t xml:space="preserve"> (см. раздел 2.1.2).</w:t>
      </w:r>
      <w:r w:rsidRPr="004E2E8B">
        <w:rPr>
          <w:rFonts w:ascii="Times New Roman" w:hAnsi="Times New Roman" w:cs="Times New Roman"/>
          <w:sz w:val="24"/>
          <w:szCs w:val="24"/>
        </w:rPr>
        <w:br/>
        <w:t>Изменение значения данного параметра влияет на разбиение групп переменных на отдельные физические запросы (</w:t>
      </w:r>
      <w:r w:rsidRPr="004D035A">
        <w:rPr>
          <w:rFonts w:ascii="Times New Roman" w:hAnsi="Times New Roman" w:cs="Times New Roman"/>
          <w:sz w:val="24"/>
          <w:szCs w:val="24"/>
        </w:rPr>
        <w:t>MB_Request</w:t>
      </w:r>
      <w:r w:rsidRPr="004E2E8B">
        <w:rPr>
          <w:rFonts w:ascii="Times New Roman" w:hAnsi="Times New Roman" w:cs="Times New Roman"/>
          <w:sz w:val="24"/>
          <w:szCs w:val="24"/>
        </w:rPr>
        <w:t>).</w:t>
      </w:r>
    </w:p>
    <w:p w:rsidR="007C1BCE" w:rsidRDefault="007C1BCE" w:rsidP="007C1BCE">
      <w:pPr>
        <w:spacing w:before="100" w:beforeAutospacing="1" w:after="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4D035A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ru-RU"/>
        </w:rPr>
        <w:drawing>
          <wp:inline distT="0" distB="0" distL="0" distR="0" wp14:anchorId="20A5CCD1" wp14:editId="13AF26F3">
            <wp:extent cx="4875977" cy="1934500"/>
            <wp:effectExtent l="0" t="0" r="1270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33023" cy="1957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1BCE" w:rsidRPr="005C0648" w:rsidRDefault="007C1BCE" w:rsidP="007C1BCE">
      <w:pPr>
        <w:pStyle w:val="a9"/>
        <w:spacing w:before="0" w:beforeAutospacing="0" w:after="0" w:afterAutospacing="0" w:line="360" w:lineRule="auto"/>
        <w:jc w:val="center"/>
      </w:pPr>
      <w:r w:rsidRPr="005C0648">
        <w:t>Рисунок 2.</w:t>
      </w:r>
      <w:r w:rsidRPr="006F4DBB">
        <w:t>10</w:t>
      </w:r>
      <w:r w:rsidRPr="005C0648">
        <w:t xml:space="preserve"> – Окно настроек опрашиваемого устройства с добавленными параметрами</w:t>
      </w:r>
    </w:p>
    <w:p w:rsidR="007C1BCE" w:rsidRDefault="007C1BCE" w:rsidP="007C1BCE">
      <w:pPr>
        <w:pStyle w:val="a9"/>
        <w:spacing w:after="0" w:afterAutospacing="0" w:line="360" w:lineRule="auto"/>
        <w:jc w:val="center"/>
      </w:pPr>
      <w:r w:rsidRPr="008368C8">
        <w:rPr>
          <w:noProof/>
        </w:rPr>
        <w:lastRenderedPageBreak/>
        <w:drawing>
          <wp:inline distT="0" distB="0" distL="0" distR="0" wp14:anchorId="4175F485" wp14:editId="65326DA7">
            <wp:extent cx="5333626" cy="2983523"/>
            <wp:effectExtent l="0" t="0" r="635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4679" cy="3006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C1BCE" w:rsidRPr="008D2293" w:rsidRDefault="007C1BCE" w:rsidP="007C1BCE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>
        <w:t>Рисунок 2.</w:t>
      </w:r>
      <w:r w:rsidRPr="006F4DBB">
        <w:t>11</w:t>
      </w:r>
      <w:r>
        <w:t xml:space="preserve"> – </w:t>
      </w:r>
      <w:r w:rsidRPr="005C0648">
        <w:t xml:space="preserve">Выбор протокола </w:t>
      </w:r>
      <w:r w:rsidRPr="006773BB">
        <w:rPr>
          <w:b/>
        </w:rPr>
        <w:t>Modbus</w:t>
      </w:r>
      <w:r w:rsidRPr="005C0648">
        <w:t xml:space="preserve"> RTU/ASCII</w:t>
      </w:r>
    </w:p>
    <w:p w:rsidR="007C1BCE" w:rsidRDefault="007C1BCE" w:rsidP="007C1BCE">
      <w:pPr>
        <w:pStyle w:val="a9"/>
        <w:spacing w:before="240" w:beforeAutospacing="0" w:after="0" w:afterAutospacing="0" w:line="360" w:lineRule="auto"/>
        <w:jc w:val="center"/>
      </w:pPr>
      <w:r w:rsidRPr="008368C8">
        <w:rPr>
          <w:noProof/>
        </w:rPr>
        <w:drawing>
          <wp:inline distT="0" distB="0" distL="0" distR="0" wp14:anchorId="5AA5899E" wp14:editId="1B9D4619">
            <wp:extent cx="4709160" cy="2700681"/>
            <wp:effectExtent l="0" t="0" r="0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597" cy="273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C1BCE" w:rsidRPr="005C0648" w:rsidRDefault="007C1BCE" w:rsidP="007C1BCE">
      <w:pPr>
        <w:pStyle w:val="a9"/>
        <w:spacing w:before="0" w:beforeAutospacing="0" w:after="0" w:afterAutospacing="0" w:line="360" w:lineRule="auto"/>
        <w:jc w:val="center"/>
      </w:pPr>
      <w:r>
        <w:t>Рисунок 2.1</w:t>
      </w:r>
      <w:r>
        <w:rPr>
          <w:lang w:val="en-US"/>
        </w:rPr>
        <w:t>2</w:t>
      </w:r>
      <w:r w:rsidRPr="005C0648">
        <w:t>– Параметр «Группировать запросы»</w:t>
      </w:r>
    </w:p>
    <w:p w:rsidR="007C1BCE" w:rsidRDefault="007C1BCE" w:rsidP="007C1BCE">
      <w:pPr>
        <w:spacing w:before="240" w:after="0" w:line="360" w:lineRule="auto"/>
        <w:jc w:val="center"/>
        <w:rPr>
          <w:lang w:eastAsia="ru-RU"/>
        </w:rPr>
      </w:pPr>
      <w:r w:rsidRPr="008368C8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B96DC6F" wp14:editId="659386BB">
            <wp:extent cx="3996218" cy="2235404"/>
            <wp:effectExtent l="0" t="0" r="444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8978" cy="22425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C1BCE" w:rsidRPr="005C0648" w:rsidRDefault="007C1BCE" w:rsidP="007C1BCE">
      <w:pPr>
        <w:pStyle w:val="a9"/>
        <w:spacing w:before="0" w:beforeAutospacing="0" w:after="0" w:afterAutospacing="0" w:line="360" w:lineRule="auto"/>
        <w:jc w:val="center"/>
      </w:pPr>
      <w:r>
        <w:lastRenderedPageBreak/>
        <w:t>Рисунок 2.1</w:t>
      </w:r>
      <w:r w:rsidRPr="006F4DBB">
        <w:t>3</w:t>
      </w:r>
      <w:r w:rsidRPr="005C0648">
        <w:t xml:space="preserve"> – Неактивное состояние параметра «Количество регистров в запросе» при значении «Группировать запросы = Нет»</w:t>
      </w:r>
    </w:p>
    <w:p w:rsidR="007C1BCE" w:rsidRDefault="007C1BCE" w:rsidP="007C1BCE">
      <w:pPr>
        <w:spacing w:before="240" w:after="0" w:line="360" w:lineRule="auto"/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67A4B03D" wp14:editId="3409FB1D">
            <wp:extent cx="5562673" cy="134302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9788" cy="1344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C1BCE" w:rsidRDefault="007C1BCE" w:rsidP="007C1BCE">
      <w:pPr>
        <w:pStyle w:val="a9"/>
        <w:spacing w:before="0" w:beforeAutospacing="0" w:after="0" w:afterAutospacing="0" w:line="360" w:lineRule="auto"/>
        <w:jc w:val="center"/>
      </w:pPr>
      <w:r>
        <w:t>Рисунок 2.1</w:t>
      </w:r>
      <w:r w:rsidRPr="006F4DBB">
        <w:t>4</w:t>
      </w:r>
      <w:r w:rsidRPr="005C0648">
        <w:t xml:space="preserve"> – Сообщение о недопустимом диапазоне значений для протокола </w:t>
      </w:r>
      <w:r w:rsidRPr="006773BB">
        <w:rPr>
          <w:b/>
        </w:rPr>
        <w:t>Modbus</w:t>
      </w:r>
      <w:r w:rsidRPr="005C0648">
        <w:t xml:space="preserve"> </w:t>
      </w:r>
    </w:p>
    <w:p w:rsidR="007C1BCE" w:rsidRPr="006F4DBB" w:rsidRDefault="007C1BCE" w:rsidP="007C1BCE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br w:type="page"/>
      </w:r>
    </w:p>
    <w:p w:rsidR="007C1BCE" w:rsidRPr="00101B1F" w:rsidRDefault="007C1BCE" w:rsidP="007C1BCE">
      <w:pPr>
        <w:pStyle w:val="2"/>
        <w:rPr>
          <w:bCs/>
          <w:szCs w:val="28"/>
        </w:rPr>
      </w:pPr>
      <w:bookmarkStart w:id="38" w:name="_Toc219061193"/>
      <w:r>
        <w:rPr>
          <w:szCs w:val="28"/>
        </w:rPr>
        <w:lastRenderedPageBreak/>
        <w:t>2</w:t>
      </w:r>
      <w:r w:rsidRPr="00457A25">
        <w:rPr>
          <w:szCs w:val="28"/>
        </w:rPr>
        <w:t>.</w:t>
      </w:r>
      <w:r>
        <w:rPr>
          <w:szCs w:val="28"/>
        </w:rPr>
        <w:t>4</w:t>
      </w:r>
      <w:r w:rsidRPr="00457A25">
        <w:rPr>
          <w:szCs w:val="28"/>
        </w:rPr>
        <w:t xml:space="preserve"> </w:t>
      </w:r>
      <w:r w:rsidRPr="00CC3AB4">
        <w:rPr>
          <w:szCs w:val="28"/>
        </w:rPr>
        <w:t>Архитектура модуля обработки групповых запросов</w:t>
      </w:r>
      <w:bookmarkEnd w:id="38"/>
    </w:p>
    <w:p w:rsidR="007C1BCE" w:rsidRPr="00101B1F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01B1F">
        <w:rPr>
          <w:rFonts w:ascii="Times New Roman" w:hAnsi="Times New Roman" w:cs="Times New Roman"/>
          <w:sz w:val="24"/>
          <w:szCs w:val="24"/>
        </w:rPr>
        <w:t xml:space="preserve">Модуль реализует логику построения, объединения и валидации групповых запросов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 w:rsidRPr="00101B1F">
        <w:rPr>
          <w:rFonts w:ascii="Times New Roman" w:hAnsi="Times New Roman" w:cs="Times New Roman"/>
          <w:sz w:val="24"/>
          <w:szCs w:val="24"/>
        </w:rPr>
        <w:t xml:space="preserve"> на основе переменных </w:t>
      </w:r>
      <w:r w:rsidRPr="00101B1F">
        <w:rPr>
          <w:rFonts w:ascii="Times New Roman" w:hAnsi="Times New Roman" w:cs="Times New Roman"/>
          <w:b/>
          <w:sz w:val="24"/>
          <w:szCs w:val="24"/>
          <w:lang w:val="en-US"/>
        </w:rPr>
        <w:t>OL</w:t>
      </w:r>
      <w:r w:rsidRPr="00101B1F">
        <w:rPr>
          <w:rFonts w:ascii="Times New Roman" w:hAnsi="Times New Roman" w:cs="Times New Roman"/>
          <w:sz w:val="24"/>
          <w:szCs w:val="24"/>
        </w:rPr>
        <w:t>. Архитект</w:t>
      </w:r>
      <w:r>
        <w:rPr>
          <w:rFonts w:ascii="Times New Roman" w:hAnsi="Times New Roman" w:cs="Times New Roman"/>
          <w:sz w:val="24"/>
          <w:szCs w:val="24"/>
        </w:rPr>
        <w:t xml:space="preserve">ура построена по принципам </w:t>
      </w:r>
      <w:r w:rsidRPr="00101B1F">
        <w:rPr>
          <w:rFonts w:ascii="Times New Roman" w:hAnsi="Times New Roman" w:cs="Times New Roman"/>
          <w:b/>
          <w:sz w:val="24"/>
          <w:szCs w:val="24"/>
        </w:rPr>
        <w:t>DDD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01B1F">
        <w:rPr>
          <w:rFonts w:ascii="Times New Roman" w:hAnsi="Times New Roman" w:cs="Times New Roman"/>
          <w:sz w:val="24"/>
          <w:szCs w:val="24"/>
        </w:rPr>
        <w:t>и разделена на изолированные компоненты, каждый из которых отвечает за конкретную часть бизнес-логики.</w:t>
      </w:r>
    </w:p>
    <w:p w:rsidR="007C1BCE" w:rsidRPr="00101B1F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39" w:name="_Toc219061194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4</w:t>
      </w:r>
      <w:r w:rsidRPr="00101B1F">
        <w:rPr>
          <w:bCs w:val="0"/>
          <w:sz w:val="28"/>
          <w:szCs w:val="28"/>
        </w:rPr>
        <w:t>.1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Диаграмма компонентов</w:t>
      </w:r>
      <w:bookmarkEnd w:id="39"/>
    </w:p>
    <w:p w:rsidR="007C1BCE" w:rsidRPr="00091A34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01B1F">
        <w:rPr>
          <w:rFonts w:ascii="Times New Roman" w:hAnsi="Times New Roman" w:cs="Times New Roman"/>
          <w:sz w:val="24"/>
          <w:szCs w:val="24"/>
        </w:rPr>
        <w:t>На рисунке 2.1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101B1F">
        <w:rPr>
          <w:rFonts w:ascii="Times New Roman" w:hAnsi="Times New Roman" w:cs="Times New Roman"/>
          <w:sz w:val="24"/>
          <w:szCs w:val="24"/>
        </w:rPr>
        <w:t xml:space="preserve"> представлена UML-диаграмма классов, отражающая основные связи и зависимости внутри модуля.</w:t>
      </w:r>
    </w:p>
    <w:p w:rsidR="007C1BCE" w:rsidRDefault="00CA15CC" w:rsidP="007C1BCE">
      <w:pPr>
        <w:pStyle w:val="a9"/>
        <w:spacing w:after="0" w:afterAutospacing="0" w:line="360" w:lineRule="auto"/>
        <w:jc w:val="center"/>
      </w:pPr>
      <w:r>
        <w:rPr>
          <w:noProof/>
        </w:rPr>
        <w:drawing>
          <wp:inline distT="0" distB="0" distL="0" distR="0" wp14:anchorId="7DF35109" wp14:editId="7A78CDBD">
            <wp:extent cx="6028597" cy="4161253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Diplom_diagram_components_ver2.jp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3116" cy="417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1BCE" w:rsidRDefault="007C1BCE" w:rsidP="007C1BCE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Рисунок 2.1</w:t>
      </w:r>
      <w:r w:rsidRPr="00091A34">
        <w:rPr>
          <w:rFonts w:ascii="Times New Roman" w:hAnsi="Times New Roman" w:cs="Times New Roman"/>
          <w:sz w:val="26"/>
          <w:szCs w:val="26"/>
        </w:rPr>
        <w:t>3</w:t>
      </w:r>
      <w:r>
        <w:rPr>
          <w:rFonts w:ascii="Times New Roman" w:hAnsi="Times New Roman" w:cs="Times New Roman"/>
          <w:sz w:val="26"/>
          <w:szCs w:val="26"/>
        </w:rPr>
        <w:t xml:space="preserve"> – </w:t>
      </w:r>
      <w:r w:rsidRPr="00101B1F">
        <w:rPr>
          <w:rFonts w:ascii="Times New Roman" w:hAnsi="Times New Roman" w:cs="Times New Roman"/>
          <w:sz w:val="24"/>
          <w:szCs w:val="24"/>
        </w:rPr>
        <w:t>UML-диаграмма классов</w:t>
      </w:r>
    </w:p>
    <w:p w:rsidR="007C1BCE" w:rsidRDefault="007C1BCE" w:rsidP="007C1BCE"/>
    <w:p w:rsidR="007C1BCE" w:rsidRPr="00091A34" w:rsidRDefault="007C1BCE" w:rsidP="007C1BCE">
      <w:r>
        <w:rPr>
          <w:b/>
          <w:bCs/>
        </w:rPr>
        <w:br w:type="page"/>
      </w:r>
    </w:p>
    <w:p w:rsidR="007C1BCE" w:rsidRPr="00091A34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40" w:name="_Toc219061195"/>
      <w:r>
        <w:rPr>
          <w:bCs w:val="0"/>
          <w:sz w:val="28"/>
          <w:szCs w:val="28"/>
        </w:rPr>
        <w:lastRenderedPageBreak/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4.</w:t>
      </w:r>
      <w:r w:rsidRPr="00091A34"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 xml:space="preserve"> </w:t>
      </w:r>
      <w:r>
        <w:t>Основные компоненты и их ответственность</w:t>
      </w:r>
      <w:bookmarkEnd w:id="40"/>
    </w:p>
    <w:p w:rsidR="007C1BCE" w:rsidRPr="00091A34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91A34">
        <w:rPr>
          <w:rFonts w:ascii="Times New Roman" w:hAnsi="Times New Roman" w:cs="Times New Roman"/>
          <w:sz w:val="24"/>
          <w:szCs w:val="24"/>
        </w:rPr>
        <w:t>Для понимания структуры разра</w:t>
      </w:r>
      <w:r>
        <w:rPr>
          <w:rFonts w:ascii="Times New Roman" w:hAnsi="Times New Roman" w:cs="Times New Roman"/>
          <w:sz w:val="24"/>
          <w:szCs w:val="24"/>
        </w:rPr>
        <w:t>батываемого модуля в таблице 2.7</w:t>
      </w:r>
      <w:r w:rsidRPr="00091A34">
        <w:rPr>
          <w:rFonts w:ascii="Times New Roman" w:hAnsi="Times New Roman" w:cs="Times New Roman"/>
          <w:sz w:val="24"/>
          <w:szCs w:val="24"/>
        </w:rPr>
        <w:t xml:space="preserve"> приведены основные компоненты и их функциональное назначение.</w:t>
      </w:r>
    </w:p>
    <w:p w:rsidR="007C1BCE" w:rsidRPr="00167BDB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Таблица 2.7</w:t>
      </w:r>
      <w:r w:rsidRPr="00091A34">
        <w:rPr>
          <w:rFonts w:ascii="Times New Roman" w:hAnsi="Times New Roman" w:cs="Times New Roman"/>
          <w:bCs/>
          <w:sz w:val="24"/>
          <w:szCs w:val="24"/>
        </w:rPr>
        <w:t xml:space="preserve"> – Основные компоненты и их ответственность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81"/>
        <w:gridCol w:w="5665"/>
      </w:tblGrid>
      <w:tr w:rsidR="007C1BCE" w:rsidTr="003A0078">
        <w:tc>
          <w:tcPr>
            <w:tcW w:w="3681" w:type="dxa"/>
          </w:tcPr>
          <w:p w:rsidR="007C1BCE" w:rsidRPr="00167BDB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67BDB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Компонент </w:t>
            </w:r>
          </w:p>
        </w:tc>
        <w:tc>
          <w:tcPr>
            <w:tcW w:w="5665" w:type="dxa"/>
          </w:tcPr>
          <w:p w:rsidR="007C1BCE" w:rsidRPr="00167BDB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67BDB">
              <w:rPr>
                <w:rFonts w:ascii="Times New Roman" w:hAnsi="Times New Roman" w:cs="Times New Roman"/>
                <w:b/>
                <w:sz w:val="24"/>
                <w:szCs w:val="24"/>
              </w:rPr>
              <w:t>Назначение</w:t>
            </w:r>
          </w:p>
        </w:tc>
      </w:tr>
      <w:tr w:rsidR="007C1BCE" w:rsidTr="003A0078">
        <w:tc>
          <w:tcPr>
            <w:tcW w:w="3681" w:type="dxa"/>
            <w:vAlign w:val="center"/>
          </w:tcPr>
          <w:p w:rsidR="007C1BCE" w:rsidRPr="001A0FC4" w:rsidRDefault="00181C8B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RequestBatch</w:t>
            </w:r>
          </w:p>
        </w:tc>
        <w:tc>
          <w:tcPr>
            <w:tcW w:w="5665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Представляет агрегированную группу переменных, объединённых в один Modbus-запрос. Хранит параметры, описывающие первую переменную, список идентификаторов, тип данных, функции чтения/записи. </w:t>
            </w:r>
          </w:p>
        </w:tc>
      </w:tr>
      <w:tr w:rsidR="007C1BCE" w:rsidTr="003A0078">
        <w:tc>
          <w:tcPr>
            <w:tcW w:w="3681" w:type="dxa"/>
            <w:vAlign w:val="center"/>
          </w:tcPr>
          <w:p w:rsidR="007C1BCE" w:rsidRPr="001A0FC4" w:rsidRDefault="00181C8B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RequestBatchBuilder</w:t>
            </w:r>
          </w:p>
        </w:tc>
        <w:tc>
          <w:tcPr>
            <w:tcW w:w="5665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Реализует пошаговую сборку группы Modbus-запроса. Отвечает за проверку совместимости переменных, соблюдение ограничений протокола и создание экземпляров </w:t>
            </w:r>
            <w:r w:rsidR="0047766D" w:rsidRPr="0047766D">
              <w:rPr>
                <w:rFonts w:ascii="Times New Roman" w:hAnsi="Times New Roman" w:cs="Times New Roman"/>
                <w:sz w:val="24"/>
                <w:lang w:val="en-US"/>
              </w:rPr>
              <w:t>RequestBatch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C1BCE" w:rsidTr="003A0078">
        <w:tc>
          <w:tcPr>
            <w:tcW w:w="3681" w:type="dxa"/>
            <w:vAlign w:val="center"/>
          </w:tcPr>
          <w:p w:rsidR="007C1BCE" w:rsidRPr="001A0FC4" w:rsidRDefault="00181C8B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RequestOrchestrationService</w:t>
            </w:r>
          </w:p>
        </w:tc>
        <w:tc>
          <w:tcPr>
            <w:tcW w:w="5665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Управляет формированием всех запросов. Делит переменные на группы чтения и записи, сортирует, объединяет совместимые группы и создаёт итоговые структуры </w:t>
            </w:r>
            <w:r w:rsidR="006733A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RequestPacket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C1BCE" w:rsidTr="003A0078">
        <w:tc>
          <w:tcPr>
            <w:tcW w:w="3681" w:type="dxa"/>
            <w:vAlign w:val="center"/>
          </w:tcPr>
          <w:p w:rsidR="007C1BCE" w:rsidRPr="001A0FC4" w:rsidRDefault="00181C8B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IProtocolLimitProvider</w:t>
            </w:r>
          </w:p>
        </w:tc>
        <w:tc>
          <w:tcPr>
            <w:tcW w:w="5665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Определяет интерфейс для получения предельного числа регистров в зависимости от используемого протокола (RTU или ASCII).</w:t>
            </w:r>
          </w:p>
        </w:tc>
      </w:tr>
      <w:tr w:rsidR="007C1BCE" w:rsidTr="003A0078">
        <w:tc>
          <w:tcPr>
            <w:tcW w:w="3681" w:type="dxa"/>
            <w:vAlign w:val="center"/>
          </w:tcPr>
          <w:p w:rsidR="007C1BCE" w:rsidRPr="001A0FC4" w:rsidRDefault="00181C8B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RtuProtocolLimitProvider</w:t>
            </w:r>
          </w:p>
        </w:tc>
        <w:tc>
          <w:tcPr>
            <w:tcW w:w="5665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Реализует ограничения количества регистров для протокола Modbus RTU в зависимости от кода функции.</w:t>
            </w:r>
          </w:p>
        </w:tc>
      </w:tr>
      <w:tr w:rsidR="007C1BCE" w:rsidTr="003A0078">
        <w:tc>
          <w:tcPr>
            <w:tcW w:w="3681" w:type="dxa"/>
            <w:vAlign w:val="center"/>
          </w:tcPr>
          <w:p w:rsidR="007C1BCE" w:rsidRPr="001A0FC4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AsciiProtocolLimitProvider</w:t>
            </w:r>
          </w:p>
        </w:tc>
        <w:tc>
          <w:tcPr>
            <w:tcW w:w="5665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Реализует ограничения количества регистров для протокола Modbus ASCII в зависимости от кода функции.</w:t>
            </w:r>
          </w:p>
        </w:tc>
      </w:tr>
      <w:tr w:rsidR="007C1BCE" w:rsidTr="003A0078">
        <w:tc>
          <w:tcPr>
            <w:tcW w:w="3681" w:type="dxa"/>
            <w:vAlign w:val="center"/>
          </w:tcPr>
          <w:p w:rsidR="007C1BCE" w:rsidRPr="001A0FC4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RequestPacket</w:t>
            </w:r>
          </w:p>
        </w:tc>
        <w:tc>
          <w:tcPr>
            <w:tcW w:w="5665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Итоговая структура запроса, готовая к сериализации в бинарный формат Modbus. </w:t>
            </w:r>
          </w:p>
        </w:tc>
      </w:tr>
      <w:tr w:rsidR="007C1BCE" w:rsidTr="003A0078">
        <w:tc>
          <w:tcPr>
            <w:tcW w:w="3681" w:type="dxa"/>
            <w:vAlign w:val="center"/>
          </w:tcPr>
          <w:p w:rsidR="007C1BCE" w:rsidRPr="001A0FC4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DeviceConfiguration</w:t>
            </w:r>
          </w:p>
        </w:tc>
        <w:tc>
          <w:tcPr>
            <w:tcW w:w="5665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Инкапсулирует данные одного Modbus-устройства. Хранит список сформированных запросов, переменные разрешения и статуса, обеспечивает их анализ и сборку бинарных данных для программы.</w:t>
            </w:r>
          </w:p>
        </w:tc>
      </w:tr>
      <w:tr w:rsidR="007C1BCE" w:rsidTr="003A0078">
        <w:tc>
          <w:tcPr>
            <w:tcW w:w="3681" w:type="dxa"/>
            <w:vAlign w:val="center"/>
          </w:tcPr>
          <w:p w:rsidR="007C1BCE" w:rsidRPr="001A0FC4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MasterConfiguration</w:t>
            </w:r>
          </w:p>
        </w:tc>
        <w:tc>
          <w:tcPr>
            <w:tcW w:w="5665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Представляет Master-устройство с набором Modbus-устройств. Формирует и хранит коллекцию </w:t>
            </w:r>
            <w:r w:rsidR="006733A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DeviceConfiguration</w:t>
            </w: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обеспечивает анализ и сборку данных для передачи.</w:t>
            </w:r>
          </w:p>
        </w:tc>
      </w:tr>
      <w:tr w:rsidR="007C1BCE" w:rsidTr="003A0078">
        <w:tc>
          <w:tcPr>
            <w:tcW w:w="3681" w:type="dxa"/>
            <w:vAlign w:val="center"/>
          </w:tcPr>
          <w:p w:rsidR="007C1BCE" w:rsidRPr="001A0FC4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PresentationFacade</w:t>
            </w:r>
          </w:p>
        </w:tc>
        <w:tc>
          <w:tcPr>
            <w:tcW w:w="5665" w:type="dxa"/>
            <w:vAlign w:val="center"/>
          </w:tcPr>
          <w:p w:rsidR="007C1BCE" w:rsidRPr="001A0FC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A0FC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Фасад для работы с Presenter и проектом. Предоставляет интерфейсы для получения информации о модулях расширения и Master Modbus-устройствах. Скрывает детали внутренней логики создания запросов.</w:t>
            </w:r>
          </w:p>
        </w:tc>
      </w:tr>
      <w:tr w:rsidR="007C1BCE" w:rsidTr="003A0078">
        <w:tc>
          <w:tcPr>
            <w:tcW w:w="3681" w:type="dxa"/>
            <w:vAlign w:val="center"/>
          </w:tcPr>
          <w:p w:rsidR="007C1BCE" w:rsidRPr="0047766D" w:rsidRDefault="0047766D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47766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MainViewFactory</w:t>
            </w:r>
          </w:p>
        </w:tc>
        <w:tc>
          <w:tcPr>
            <w:tcW w:w="5665" w:type="dxa"/>
            <w:vAlign w:val="center"/>
          </w:tcPr>
          <w:p w:rsidR="007C1BCE" w:rsidRPr="00091A34" w:rsidRDefault="007C1BCE" w:rsidP="003A007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A3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Фабрика основного контейнера визуального представления. Создаёт основное окно, настраивает сервисы, Presenter фасады и компоненты визуализации, объединяет их в конечный Control для UI.</w:t>
            </w:r>
          </w:p>
        </w:tc>
      </w:tr>
    </w:tbl>
    <w:p w:rsidR="007C1BCE" w:rsidRPr="00001A3D" w:rsidRDefault="007C1BCE" w:rsidP="007C1BCE">
      <w:pPr>
        <w:pStyle w:val="2"/>
        <w:rPr>
          <w:szCs w:val="28"/>
        </w:rPr>
      </w:pPr>
      <w:bookmarkStart w:id="41" w:name="_Toc219061196"/>
      <w:r>
        <w:rPr>
          <w:szCs w:val="28"/>
        </w:rPr>
        <w:lastRenderedPageBreak/>
        <w:t>2</w:t>
      </w:r>
      <w:r w:rsidRPr="00457A25">
        <w:rPr>
          <w:szCs w:val="28"/>
        </w:rPr>
        <w:t>.</w:t>
      </w:r>
      <w:r>
        <w:rPr>
          <w:szCs w:val="28"/>
        </w:rPr>
        <w:t>5</w:t>
      </w:r>
      <w:r w:rsidRPr="00457A25">
        <w:rPr>
          <w:szCs w:val="28"/>
        </w:rPr>
        <w:t xml:space="preserve"> </w:t>
      </w:r>
      <w:r>
        <w:rPr>
          <w:szCs w:val="28"/>
        </w:rPr>
        <w:t>Алгоритмы работы модуля</w:t>
      </w:r>
      <w:bookmarkEnd w:id="41"/>
    </w:p>
    <w:p w:rsidR="007C1BCE" w:rsidRPr="00001A3D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01A3D">
        <w:rPr>
          <w:rFonts w:ascii="Times New Roman" w:hAnsi="Times New Roman" w:cs="Times New Roman"/>
          <w:sz w:val="24"/>
          <w:szCs w:val="24"/>
        </w:rPr>
        <w:t>В данном разделе рассмотрены основные алгоритмы, реализованные в модуле обработки групповых запросов. Каждый из алгоритмов отвечает за отдельный этап формирования и оптимизации Modbus-обмена: группировку переменных, проверку их совместимости, сортировку по адресам регистров, а также слияние совместимых групп. Совместная работа этих алгоритмов обеспечивает минимизацию количества запросов, сокращение времени опроса и повышение эффективности обмена данными между контроллером и устройствами по протоколу Modbus.</w:t>
      </w:r>
    </w:p>
    <w:p w:rsidR="007C1BCE" w:rsidRPr="00101B1F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42" w:name="_Toc219061197"/>
      <w:r>
        <w:rPr>
          <w:bCs w:val="0"/>
          <w:sz w:val="28"/>
          <w:szCs w:val="28"/>
        </w:rPr>
        <w:t>2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5</w:t>
      </w:r>
      <w:r w:rsidRPr="00101B1F">
        <w:rPr>
          <w:bCs w:val="0"/>
          <w:sz w:val="28"/>
          <w:szCs w:val="28"/>
        </w:rPr>
        <w:t>.1</w:t>
      </w:r>
      <w:r w:rsidRPr="00457A25">
        <w:rPr>
          <w:bCs w:val="0"/>
          <w:sz w:val="28"/>
          <w:szCs w:val="28"/>
        </w:rPr>
        <w:t xml:space="preserve"> </w:t>
      </w:r>
      <w:r>
        <w:rPr>
          <w:sz w:val="28"/>
          <w:szCs w:val="28"/>
        </w:rPr>
        <w:t>Алгоритм группировки переменных</w:t>
      </w:r>
      <w:bookmarkEnd w:id="42"/>
    </w:p>
    <w:p w:rsidR="007C1BCE" w:rsidRPr="00A25190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5190">
        <w:rPr>
          <w:rFonts w:ascii="Times New Roman" w:hAnsi="Times New Roman" w:cs="Times New Roman"/>
          <w:sz w:val="24"/>
          <w:szCs w:val="24"/>
        </w:rPr>
        <w:t xml:space="preserve">Для оптимизации обмена данными по протоколу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>
        <w:rPr>
          <w:rFonts w:ascii="Times New Roman" w:hAnsi="Times New Roman" w:cs="Times New Roman"/>
          <w:sz w:val="24"/>
          <w:szCs w:val="24"/>
        </w:rPr>
        <w:t xml:space="preserve"> в программируемом реле серии</w:t>
      </w:r>
      <w:r w:rsidRPr="001C3F18">
        <w:rPr>
          <w:rFonts w:ascii="Times New Roman" w:hAnsi="Times New Roman" w:cs="Times New Roman"/>
          <w:sz w:val="24"/>
          <w:szCs w:val="24"/>
        </w:rPr>
        <w:t xml:space="preserve"> </w:t>
      </w:r>
      <w:r w:rsidRPr="001C3F18">
        <w:rPr>
          <w:rFonts w:ascii="Times New Roman" w:hAnsi="Times New Roman" w:cs="Times New Roman"/>
          <w:b/>
          <w:sz w:val="24"/>
          <w:szCs w:val="24"/>
        </w:rPr>
        <w:t>ПР200</w:t>
      </w:r>
      <w:r w:rsidRPr="00A25190">
        <w:rPr>
          <w:rFonts w:ascii="Times New Roman" w:hAnsi="Times New Roman" w:cs="Times New Roman"/>
          <w:sz w:val="24"/>
          <w:szCs w:val="24"/>
        </w:rPr>
        <w:t xml:space="preserve"> реализован алгоритм группировки переменных в составные запросы.</w:t>
      </w:r>
      <w:r w:rsidRPr="00A25190">
        <w:rPr>
          <w:rFonts w:ascii="Times New Roman" w:hAnsi="Times New Roman" w:cs="Times New Roman"/>
          <w:sz w:val="24"/>
          <w:szCs w:val="24"/>
        </w:rPr>
        <w:br/>
        <w:t xml:space="preserve">Целью данного алгоритма является уменьшение количества передаваемых запросов за счёт объединения переменных с одинаковыми характеристиками в один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 w:rsidRPr="00A25190">
        <w:rPr>
          <w:rFonts w:ascii="Times New Roman" w:hAnsi="Times New Roman" w:cs="Times New Roman"/>
          <w:sz w:val="24"/>
          <w:szCs w:val="24"/>
        </w:rPr>
        <w:t>-запрос, при сохранении корректности данных и соблюдении ограничений протокола.</w:t>
      </w:r>
    </w:p>
    <w:p w:rsidR="007C1BCE" w:rsidRPr="00101B1F" w:rsidRDefault="007C1BCE" w:rsidP="007C1BCE">
      <w:pPr>
        <w:pStyle w:val="4"/>
        <w:rPr>
          <w:bCs/>
        </w:rPr>
      </w:pPr>
      <w:bookmarkStart w:id="43" w:name="_Toc219061198"/>
      <w:r>
        <w:t>2</w:t>
      </w:r>
      <w:r w:rsidRPr="00457A25">
        <w:t>.</w:t>
      </w:r>
      <w:r>
        <w:t>5</w:t>
      </w:r>
      <w:r w:rsidRPr="00101B1F">
        <w:t>.1</w:t>
      </w:r>
      <w:r>
        <w:t>.1</w:t>
      </w:r>
      <w:r w:rsidRPr="00457A25">
        <w:t xml:space="preserve"> </w:t>
      </w:r>
      <w:r>
        <w:t>Общие принципы работы</w:t>
      </w:r>
      <w:bookmarkEnd w:id="43"/>
    </w:p>
    <w:p w:rsidR="007C1BCE" w:rsidRPr="00A25190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5190">
        <w:rPr>
          <w:rFonts w:ascii="Times New Roman" w:hAnsi="Times New Roman" w:cs="Times New Roman"/>
          <w:sz w:val="24"/>
          <w:szCs w:val="24"/>
        </w:rPr>
        <w:t xml:space="preserve">Каждая переменная, участвующая в обмене, описывается структурой </w:t>
      </w:r>
      <w:r w:rsidRPr="00001A3D">
        <w:rPr>
          <w:rFonts w:ascii="Times New Roman" w:hAnsi="Times New Roman" w:cs="Times New Roman"/>
          <w:sz w:val="24"/>
          <w:szCs w:val="24"/>
        </w:rPr>
        <w:t>IModbusVariableInfo</w:t>
      </w:r>
      <w:r w:rsidRPr="00A25190">
        <w:rPr>
          <w:rFonts w:ascii="Times New Roman" w:hAnsi="Times New Roman" w:cs="Times New Roman"/>
          <w:sz w:val="24"/>
          <w:szCs w:val="24"/>
        </w:rPr>
        <w:t>, содержащей адрес регистра, количество регистров, тип данных, функции чтения/записи, а также дескрипторы чтения и записи.</w:t>
      </w: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5190">
        <w:rPr>
          <w:rFonts w:ascii="Times New Roman" w:hAnsi="Times New Roman" w:cs="Times New Roman"/>
          <w:sz w:val="24"/>
          <w:szCs w:val="24"/>
        </w:rPr>
        <w:t>Алгоритм последовательно обрабатывает список переменных, отобранных по признаку использования (</w:t>
      </w:r>
      <w:r w:rsidRPr="00001A3D">
        <w:rPr>
          <w:rFonts w:ascii="Times New Roman" w:hAnsi="Times New Roman" w:cs="Times New Roman"/>
          <w:sz w:val="24"/>
          <w:szCs w:val="24"/>
        </w:rPr>
        <w:t>IsUsed</w:t>
      </w:r>
      <w:r w:rsidRPr="00A25190">
        <w:rPr>
          <w:rFonts w:ascii="Times New Roman" w:hAnsi="Times New Roman" w:cs="Times New Roman"/>
          <w:sz w:val="24"/>
          <w:szCs w:val="24"/>
        </w:rPr>
        <w:t>), и выполняет следующие действия:</w:t>
      </w:r>
    </w:p>
    <w:p w:rsidR="00E34236" w:rsidRDefault="00E34236" w:rsidP="00E34236">
      <w:pPr>
        <w:pStyle w:val="a8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>определение режима группировки начинается с перевода алгоритма в один из режимов: режим чтения (SetReadMode) для формирования групп запросов чтения или режим записи (SetWriteMode) для формирования групп запросов записи, после чего в зависимости от выбранного режима задаются различные правила совместимости переменных;</w:t>
      </w:r>
    </w:p>
    <w:p w:rsidR="00E34236" w:rsidRDefault="00E34236" w:rsidP="00E34236">
      <w:pPr>
        <w:pStyle w:val="a8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>инициализация состояния группы выполняется при добавлении первой переменной, когда создаётся новая группа, в которой запоминаются функция Modbus (readFunction или writeFunction), стартовый дескриптор (чтения или записи), идентификатор первой переменной, а также текущее количество регистров и начальный адрес;</w:t>
      </w:r>
    </w:p>
    <w:p w:rsidR="00E34236" w:rsidRDefault="00E34236" w:rsidP="00E34236">
      <w:pPr>
        <w:pStyle w:val="a8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 xml:space="preserve">проверка возможности добавления переменной осуществляется для каждой следующей переменной вызовом метода CanAddVariable(), который определяет, может ли </w:t>
      </w:r>
      <w:r w:rsidRPr="00E34236">
        <w:rPr>
          <w:rFonts w:ascii="Times New Roman" w:hAnsi="Times New Roman" w:cs="Times New Roman"/>
          <w:sz w:val="24"/>
          <w:szCs w:val="24"/>
        </w:rPr>
        <w:lastRenderedPageBreak/>
        <w:t>она быть добавлена в текущую группу, при этом переменная может быть объединена с предыдущими, если выполняются условия: не превышено ограничение по количеству регистров (учтены пользовательский лимит и ограничения протокола RTU/ASCII), адреса регистров следуют последовательно без пропусков, совпадают функции Modbus (чтения или записи), типы данных переменных идентичны или являются допустимыми комбинациями (например, Float и Long), а также совпадают дескрипторы состояния и признак «запись по изменению»; если хотя бы одно условие нарушается, текущая группа считается завершённой, создаётся новый запрос и начинается формирование новой группы;</w:t>
      </w:r>
    </w:p>
    <w:p w:rsidR="00E34236" w:rsidRDefault="00E34236" w:rsidP="00E34236">
      <w:pPr>
        <w:pStyle w:val="a8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>формирование запроса происходит, когда текущая группа готова, вызовом метода Build(), создающего объект RequestBatch, который содержит первую переменную группы, список идентификаторов всех переменных в группе, функции Modbus для чтения и записи, диапазон регистров (начальный адрес и количество), а также признаки дескрипторов и тип данных, после чего состояние строителя очищается методом Clear() для подготовки к созданию следующей группы;</w:t>
      </w:r>
    </w:p>
    <w:p w:rsidR="00E34236" w:rsidRPr="00E34236" w:rsidRDefault="00E34236" w:rsidP="00E34236">
      <w:pPr>
        <w:pStyle w:val="a8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4236">
        <w:rPr>
          <w:rFonts w:ascii="Times New Roman" w:hAnsi="Times New Roman" w:cs="Times New Roman"/>
          <w:sz w:val="24"/>
          <w:szCs w:val="24"/>
        </w:rPr>
        <w:t>завершение и объединение совместимых групп выполняется после построения всех групп запросов чтения и записи дополнительной обработкой сервисом RequestOrchestrationService, где если для одной и той же переменной были сформированы отдельные группы чтения и записи, они объединяются в один запрос при условии совпадения диапазона регистров и идентификаторов переменных.</w:t>
      </w:r>
    </w:p>
    <w:p w:rsidR="007C1BCE" w:rsidRPr="007C6812" w:rsidRDefault="007C1BCE" w:rsidP="007C1BCE">
      <w:pPr>
        <w:pStyle w:val="4"/>
        <w:rPr>
          <w:bCs/>
        </w:rPr>
      </w:pPr>
      <w:bookmarkStart w:id="44" w:name="_Toc219061199"/>
      <w:r>
        <w:t>2.5.</w:t>
      </w:r>
      <w:r w:rsidRPr="00F915C1">
        <w:t>1</w:t>
      </w:r>
      <w:r w:rsidRPr="00DA42CA">
        <w:t>.2 Пошаговое описание алгоритма</w:t>
      </w:r>
      <w:bookmarkEnd w:id="44"/>
    </w:p>
    <w:p w:rsidR="007C1BCE" w:rsidRPr="00033575" w:rsidRDefault="007C1BCE" w:rsidP="000335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33575">
        <w:rPr>
          <w:rFonts w:ascii="Times New Roman" w:hAnsi="Times New Roman" w:cs="Times New Roman"/>
          <w:sz w:val="24"/>
          <w:szCs w:val="24"/>
        </w:rPr>
        <w:t>Ниже представлена обобщённая последовательность действий алгоритма:</w:t>
      </w:r>
    </w:p>
    <w:p w:rsidR="007C1BCE" w:rsidRPr="002B6F1F" w:rsidRDefault="007C1BCE" w:rsidP="002B6F1F">
      <w:pPr>
        <w:pStyle w:val="a8"/>
        <w:numPr>
          <w:ilvl w:val="0"/>
          <w:numId w:val="9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B6F1F">
        <w:rPr>
          <w:rFonts w:ascii="Times New Roman" w:hAnsi="Times New Roman" w:cs="Times New Roman"/>
          <w:sz w:val="24"/>
          <w:szCs w:val="24"/>
        </w:rPr>
        <w:t>Получить список используемых переменных.</w:t>
      </w:r>
    </w:p>
    <w:p w:rsidR="007C1BCE" w:rsidRPr="002B6F1F" w:rsidRDefault="007C1BCE" w:rsidP="002B6F1F">
      <w:pPr>
        <w:pStyle w:val="a8"/>
        <w:numPr>
          <w:ilvl w:val="0"/>
          <w:numId w:val="9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B6F1F">
        <w:rPr>
          <w:rFonts w:ascii="Times New Roman" w:hAnsi="Times New Roman" w:cs="Times New Roman"/>
          <w:sz w:val="24"/>
          <w:szCs w:val="24"/>
        </w:rPr>
        <w:t>Разделить их на группы по функциям чтения и записи.</w:t>
      </w:r>
    </w:p>
    <w:p w:rsidR="007C1BCE" w:rsidRPr="002B6F1F" w:rsidRDefault="007C1BCE" w:rsidP="002B6F1F">
      <w:pPr>
        <w:pStyle w:val="a8"/>
        <w:numPr>
          <w:ilvl w:val="0"/>
          <w:numId w:val="9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B6F1F">
        <w:rPr>
          <w:rFonts w:ascii="Times New Roman" w:hAnsi="Times New Roman" w:cs="Times New Roman"/>
          <w:sz w:val="24"/>
          <w:szCs w:val="24"/>
        </w:rPr>
        <w:t>Для каждой группы:</w:t>
      </w:r>
    </w:p>
    <w:p w:rsidR="007C1BCE" w:rsidRPr="00A25190" w:rsidRDefault="007C1BCE" w:rsidP="002B6F1F">
      <w:pPr>
        <w:numPr>
          <w:ilvl w:val="1"/>
          <w:numId w:val="6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Отсортировать переменные по адресу регистра.</w:t>
      </w:r>
    </w:p>
    <w:p w:rsidR="007C1BCE" w:rsidRPr="00A25190" w:rsidRDefault="007C1BCE" w:rsidP="002B6F1F">
      <w:pPr>
        <w:numPr>
          <w:ilvl w:val="1"/>
          <w:numId w:val="6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Инициализировать новую группу с первой переменной.</w:t>
      </w:r>
    </w:p>
    <w:p w:rsidR="007C1BCE" w:rsidRPr="00A25190" w:rsidRDefault="007C1BCE" w:rsidP="002B6F1F">
      <w:pPr>
        <w:numPr>
          <w:ilvl w:val="1"/>
          <w:numId w:val="60"/>
        </w:numPr>
        <w:spacing w:before="100" w:beforeAutospacing="1"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каждой следующей переменной:</w:t>
      </w:r>
    </w:p>
    <w:p w:rsidR="008B1616" w:rsidRDefault="008B1616" w:rsidP="002B6F1F">
      <w:pPr>
        <w:numPr>
          <w:ilvl w:val="2"/>
          <w:numId w:val="51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B1616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совместима, добавить в группу;</w:t>
      </w:r>
    </w:p>
    <w:p w:rsidR="008B1616" w:rsidRPr="008B1616" w:rsidRDefault="008B1616" w:rsidP="002B6F1F">
      <w:pPr>
        <w:numPr>
          <w:ilvl w:val="2"/>
          <w:numId w:val="51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B1616">
        <w:rPr>
          <w:rFonts w:ascii="Times New Roman" w:eastAsia="Times New Roman" w:hAnsi="Times New Roman" w:cs="Times New Roman"/>
          <w:sz w:val="24"/>
          <w:szCs w:val="24"/>
          <w:lang w:eastAsia="ru-RU"/>
        </w:rPr>
        <w:t>иначе сохранить группу и начать новую.</w:t>
      </w:r>
    </w:p>
    <w:p w:rsidR="007C1BCE" w:rsidRPr="00A25190" w:rsidRDefault="007C1BCE" w:rsidP="002B6F1F">
      <w:pPr>
        <w:numPr>
          <w:ilvl w:val="1"/>
          <w:numId w:val="60"/>
        </w:num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25190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окончания обработки — зафиксировать последнюю группу.</w:t>
      </w:r>
    </w:p>
    <w:p w:rsidR="007C1BCE" w:rsidRPr="002B6F1F" w:rsidRDefault="007C1BCE" w:rsidP="002B6F1F">
      <w:pPr>
        <w:pStyle w:val="a8"/>
        <w:numPr>
          <w:ilvl w:val="0"/>
          <w:numId w:val="9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B6F1F">
        <w:rPr>
          <w:rFonts w:ascii="Times New Roman" w:hAnsi="Times New Roman" w:cs="Times New Roman"/>
          <w:sz w:val="24"/>
          <w:szCs w:val="24"/>
        </w:rPr>
        <w:t>После завершения группировки объединить совместимые группы чтения и записи.</w:t>
      </w:r>
    </w:p>
    <w:p w:rsidR="007C1BCE" w:rsidRPr="002B6F1F" w:rsidRDefault="007C1BCE" w:rsidP="002B6F1F">
      <w:pPr>
        <w:pStyle w:val="a8"/>
        <w:numPr>
          <w:ilvl w:val="0"/>
          <w:numId w:val="9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B6F1F">
        <w:rPr>
          <w:rFonts w:ascii="Times New Roman" w:hAnsi="Times New Roman" w:cs="Times New Roman"/>
          <w:sz w:val="24"/>
          <w:szCs w:val="24"/>
        </w:rPr>
        <w:t xml:space="preserve">Преобразовать сформированные группы в объекты </w:t>
      </w:r>
      <w:r w:rsidR="006733A4" w:rsidRPr="002B6F1F">
        <w:rPr>
          <w:rFonts w:ascii="Times New Roman" w:hAnsi="Times New Roman" w:cs="Times New Roman"/>
          <w:sz w:val="24"/>
          <w:szCs w:val="24"/>
        </w:rPr>
        <w:t>RequestPacket</w:t>
      </w:r>
      <w:r w:rsidRPr="002B6F1F">
        <w:rPr>
          <w:rFonts w:ascii="Times New Roman" w:hAnsi="Times New Roman" w:cs="Times New Roman"/>
          <w:sz w:val="24"/>
          <w:szCs w:val="24"/>
        </w:rPr>
        <w:t xml:space="preserve"> для последующей отправки.</w:t>
      </w:r>
    </w:p>
    <w:p w:rsidR="007C1BCE" w:rsidRPr="00497A0F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45" w:name="_Toc219061200"/>
      <w:r w:rsidRPr="003A77DD">
        <w:rPr>
          <w:bCs w:val="0"/>
          <w:sz w:val="28"/>
          <w:szCs w:val="28"/>
        </w:rPr>
        <w:lastRenderedPageBreak/>
        <w:t>2.5.2 Алгоритм проверки совместимости переменных</w:t>
      </w:r>
      <w:bookmarkEnd w:id="45"/>
    </w:p>
    <w:p w:rsidR="007C1BCE" w:rsidRPr="007C681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77DD">
        <w:rPr>
          <w:rFonts w:ascii="Times New Roman" w:hAnsi="Times New Roman" w:cs="Times New Roman"/>
          <w:sz w:val="24"/>
          <w:szCs w:val="24"/>
        </w:rPr>
        <w:t xml:space="preserve">Алгоритм проверки совместимости переменных используется при формировании групп </w:t>
      </w:r>
      <w:r w:rsidRPr="006773BB">
        <w:rPr>
          <w:rFonts w:ascii="Times New Roman" w:hAnsi="Times New Roman" w:cs="Times New Roman"/>
          <w:b/>
          <w:sz w:val="24"/>
          <w:szCs w:val="24"/>
        </w:rPr>
        <w:t>Modbus</w:t>
      </w:r>
      <w:r w:rsidRPr="003A77DD">
        <w:rPr>
          <w:rFonts w:ascii="Times New Roman" w:hAnsi="Times New Roman" w:cs="Times New Roman"/>
          <w:sz w:val="24"/>
          <w:szCs w:val="24"/>
        </w:rPr>
        <w:t>-запросов. Он определяет, можно ли объединить несколько переменных в одну группу без нарушения ограничений протокола и структуры данных. Проверка выполняется при добавлении каждой новой переменной к текущей группе.</w:t>
      </w:r>
    </w:p>
    <w:p w:rsidR="007C1BCE" w:rsidRPr="00497A0F" w:rsidRDefault="007C1BCE" w:rsidP="007C1BCE">
      <w:pPr>
        <w:pStyle w:val="4"/>
      </w:pPr>
      <w:bookmarkStart w:id="46" w:name="_Toc219061201"/>
      <w:r w:rsidRPr="003A77DD">
        <w:t>2.5.2.1 Общие принципы работы</w:t>
      </w:r>
      <w:bookmarkEnd w:id="46"/>
    </w:p>
    <w:p w:rsidR="007C1BCE" w:rsidRPr="007C681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A77DD">
        <w:rPr>
          <w:rFonts w:ascii="Times New Roman" w:hAnsi="Times New Roman" w:cs="Times New Roman"/>
          <w:sz w:val="24"/>
          <w:szCs w:val="24"/>
        </w:rPr>
        <w:t xml:space="preserve">Проверка совместимости реализована в классе </w:t>
      </w:r>
      <w:r w:rsidR="006733A4">
        <w:rPr>
          <w:rFonts w:ascii="Times New Roman" w:hAnsi="Times New Roman" w:cs="Times New Roman"/>
          <w:sz w:val="24"/>
          <w:szCs w:val="24"/>
        </w:rPr>
        <w:t>RequestBatch</w:t>
      </w:r>
      <w:r w:rsidRPr="003A77DD">
        <w:rPr>
          <w:rFonts w:ascii="Times New Roman" w:hAnsi="Times New Roman" w:cs="Times New Roman"/>
          <w:sz w:val="24"/>
          <w:szCs w:val="24"/>
        </w:rPr>
        <w:t>Builder (метод CanAddVariable()). Алгоритм оценивает ряд параметров, которые должны совпадать для корректного объединения переменных в общий запрос.</w:t>
      </w:r>
    </w:p>
    <w:p w:rsidR="007C1BCE" w:rsidRPr="00033575" w:rsidRDefault="007C1BCE" w:rsidP="0003357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33575">
        <w:rPr>
          <w:rFonts w:ascii="Times New Roman" w:hAnsi="Times New Roman" w:cs="Times New Roman"/>
          <w:sz w:val="24"/>
          <w:szCs w:val="24"/>
        </w:rPr>
        <w:t>Основные критерии совместимости:</w:t>
      </w:r>
    </w:p>
    <w:p w:rsidR="008B1616" w:rsidRPr="00A53C00" w:rsidRDefault="008B1616" w:rsidP="00A53C00">
      <w:pPr>
        <w:pStyle w:val="a8"/>
        <w:numPr>
          <w:ilvl w:val="0"/>
          <w:numId w:val="50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53C00">
        <w:rPr>
          <w:rFonts w:ascii="Times New Roman" w:hAnsi="Times New Roman" w:cs="Times New Roman"/>
          <w:sz w:val="24"/>
          <w:szCs w:val="24"/>
        </w:rPr>
        <w:t>количество регистров, где общее число регистров в группе не должно превышать лимиты протокола (RtuProtocolLimitProvider, AsciiProtocolLimitProvider) и пользовательские настройки;</w:t>
      </w:r>
    </w:p>
    <w:p w:rsidR="008B1616" w:rsidRPr="00A53C00" w:rsidRDefault="008B1616" w:rsidP="00A53C00">
      <w:pPr>
        <w:pStyle w:val="a8"/>
        <w:numPr>
          <w:ilvl w:val="0"/>
          <w:numId w:val="50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53C00">
        <w:rPr>
          <w:rFonts w:ascii="Times New Roman" w:hAnsi="Times New Roman" w:cs="Times New Roman"/>
          <w:sz w:val="24"/>
          <w:szCs w:val="24"/>
        </w:rPr>
        <w:t>последовательность адресов, требующая, чтобы регистры переменных шли подряд, без пропусков;</w:t>
      </w:r>
    </w:p>
    <w:p w:rsidR="008B1616" w:rsidRPr="00A53C00" w:rsidRDefault="008B1616" w:rsidP="00A53C00">
      <w:pPr>
        <w:pStyle w:val="a8"/>
        <w:numPr>
          <w:ilvl w:val="0"/>
          <w:numId w:val="50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53C00">
        <w:rPr>
          <w:rFonts w:ascii="Times New Roman" w:hAnsi="Times New Roman" w:cs="Times New Roman"/>
          <w:sz w:val="24"/>
          <w:szCs w:val="24"/>
        </w:rPr>
        <w:t>дескрипторы состояния, которые должны быть одинаковыми для всех переменных в группе (RwStatusVariableDescriptor);</w:t>
      </w:r>
    </w:p>
    <w:p w:rsidR="008B1616" w:rsidRPr="00A53C00" w:rsidRDefault="008B1616" w:rsidP="00A53C00">
      <w:pPr>
        <w:pStyle w:val="a8"/>
        <w:numPr>
          <w:ilvl w:val="0"/>
          <w:numId w:val="50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53C00">
        <w:rPr>
          <w:rFonts w:ascii="Times New Roman" w:hAnsi="Times New Roman" w:cs="Times New Roman"/>
          <w:sz w:val="24"/>
          <w:szCs w:val="24"/>
        </w:rPr>
        <w:t>тип данных, допускающий одинаковые типы или совместимые пары (например, Float и Long);</w:t>
      </w:r>
    </w:p>
    <w:p w:rsidR="008B1616" w:rsidRPr="00A53C00" w:rsidRDefault="008B1616" w:rsidP="00A53C00">
      <w:pPr>
        <w:pStyle w:val="a8"/>
        <w:numPr>
          <w:ilvl w:val="0"/>
          <w:numId w:val="50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53C00">
        <w:rPr>
          <w:rFonts w:ascii="Times New Roman" w:hAnsi="Times New Roman" w:cs="Times New Roman"/>
          <w:sz w:val="24"/>
          <w:szCs w:val="24"/>
        </w:rPr>
        <w:t>функция Modbus и режим, при которых должны совпадать функции чтения/записи и, при необходимости, признак «запись по изменению» (WritedVariableToChanged).</w:t>
      </w:r>
    </w:p>
    <w:p w:rsidR="00E34236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C6812">
        <w:rPr>
          <w:rFonts w:ascii="Times New Roman" w:hAnsi="Times New Roman" w:cs="Times New Roman"/>
          <w:sz w:val="24"/>
          <w:szCs w:val="24"/>
        </w:rPr>
        <w:t>Если хотя бы одно условие нарушено, переменная не</w:t>
      </w:r>
      <w:r>
        <w:rPr>
          <w:rFonts w:ascii="Times New Roman" w:hAnsi="Times New Roman" w:cs="Times New Roman"/>
          <w:sz w:val="24"/>
          <w:szCs w:val="24"/>
        </w:rPr>
        <w:t xml:space="preserve"> добавляется в текущую группу</w:t>
      </w:r>
      <w:r w:rsidRPr="00DA42CA">
        <w:rPr>
          <w:rFonts w:ascii="Times New Roman" w:hAnsi="Times New Roman" w:cs="Times New Roman"/>
          <w:sz w:val="24"/>
          <w:szCs w:val="24"/>
        </w:rPr>
        <w:t xml:space="preserve"> - </w:t>
      </w:r>
      <w:r w:rsidRPr="007C6812">
        <w:rPr>
          <w:rFonts w:ascii="Times New Roman" w:hAnsi="Times New Roman" w:cs="Times New Roman"/>
          <w:sz w:val="24"/>
          <w:szCs w:val="24"/>
        </w:rPr>
        <w:t>создаётся новая.</w:t>
      </w:r>
    </w:p>
    <w:p w:rsidR="007C1BCE" w:rsidRPr="007C6812" w:rsidRDefault="00E34236" w:rsidP="00E3423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C1BCE" w:rsidRPr="007C6812" w:rsidRDefault="007C1BCE" w:rsidP="007C1BCE">
      <w:pPr>
        <w:pStyle w:val="4"/>
      </w:pPr>
      <w:bookmarkStart w:id="47" w:name="_Toc219061202"/>
      <w:r w:rsidRPr="00DA42CA">
        <w:lastRenderedPageBreak/>
        <w:t>2.5.2.2 Пошаговое описание алгоритма</w:t>
      </w:r>
      <w:bookmarkEnd w:id="47"/>
    </w:p>
    <w:p w:rsidR="007C1BCE" w:rsidRPr="007C6812" w:rsidRDefault="007C1BCE" w:rsidP="00E34236">
      <w:pPr>
        <w:numPr>
          <w:ilvl w:val="0"/>
          <w:numId w:val="10"/>
        </w:num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Определить номер и количество регистров текущей переменной.</w:t>
      </w:r>
    </w:p>
    <w:p w:rsidR="007C1BCE" w:rsidRPr="007C6812" w:rsidRDefault="007C1BCE" w:rsidP="0041443F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Сравнить параметры с первой переменной активной группы.</w:t>
      </w:r>
    </w:p>
    <w:p w:rsidR="007C1BCE" w:rsidRPr="007C6812" w:rsidRDefault="007C1BCE" w:rsidP="0041443F">
      <w:pPr>
        <w:numPr>
          <w:ilvl w:val="0"/>
          <w:numId w:val="10"/>
        </w:numPr>
        <w:spacing w:before="100" w:beforeAutospacing="1"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Проверить:</w:t>
      </w:r>
    </w:p>
    <w:p w:rsidR="007C1BCE" w:rsidRPr="003F0A88" w:rsidRDefault="007C1BCE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не превышен лимит по количеству регистров;</w:t>
      </w:r>
    </w:p>
    <w:p w:rsidR="007C1BCE" w:rsidRPr="003F0A88" w:rsidRDefault="007C1BCE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адреса следуют подряд;</w:t>
      </w:r>
    </w:p>
    <w:p w:rsidR="007C1BCE" w:rsidRPr="003F0A88" w:rsidRDefault="007C1BCE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типы данных и дескрипторы совпадают;</w:t>
      </w:r>
    </w:p>
    <w:p w:rsidR="007C1BCE" w:rsidRPr="003F0A88" w:rsidRDefault="007C1BCE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функции Modbus идентичны.</w:t>
      </w:r>
    </w:p>
    <w:p w:rsidR="007C1BCE" w:rsidRPr="007C6812" w:rsidRDefault="007C1BCE" w:rsidP="0041443F">
      <w:pPr>
        <w:numPr>
          <w:ilvl w:val="0"/>
          <w:numId w:val="10"/>
        </w:num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все условия выполняются — переменная добавляется в группу.</w:t>
      </w:r>
    </w:p>
    <w:p w:rsidR="007C1BCE" w:rsidRPr="007C6812" w:rsidRDefault="007C1BCE" w:rsidP="0041443F">
      <w:pPr>
        <w:numPr>
          <w:ilvl w:val="0"/>
          <w:numId w:val="10"/>
        </w:numPr>
        <w:spacing w:before="100" w:beforeAutospacing="1"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Иначе текущая группа фиксируется, создаётся новая.</w:t>
      </w:r>
    </w:p>
    <w:p w:rsidR="007C1BCE" w:rsidRPr="007C6812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48" w:name="_Toc219061203"/>
      <w:r w:rsidRPr="00DA42CA">
        <w:rPr>
          <w:bCs w:val="0"/>
          <w:sz w:val="28"/>
          <w:szCs w:val="28"/>
        </w:rPr>
        <w:t>2.5.3 Алгоритм сортировки и упорядочивания переменных</w:t>
      </w:r>
      <w:bookmarkEnd w:id="48"/>
    </w:p>
    <w:p w:rsidR="007C1BCE" w:rsidRPr="007C681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C6812">
        <w:rPr>
          <w:rFonts w:ascii="Times New Roman" w:hAnsi="Times New Roman" w:cs="Times New Roman"/>
          <w:sz w:val="24"/>
          <w:szCs w:val="24"/>
        </w:rPr>
        <w:t>Перед формированием групп переменные проходят сортировку.</w:t>
      </w:r>
      <w:r w:rsidRPr="007C6812">
        <w:rPr>
          <w:rFonts w:ascii="Times New Roman" w:hAnsi="Times New Roman" w:cs="Times New Roman"/>
          <w:sz w:val="24"/>
          <w:szCs w:val="24"/>
        </w:rPr>
        <w:br/>
        <w:t>Это необходимо для правильного порядка обработки и исключения конфликтов при объединении.</w:t>
      </w:r>
    </w:p>
    <w:p w:rsidR="007C1BCE" w:rsidRPr="007C6812" w:rsidRDefault="007C1BCE" w:rsidP="007C1BCE">
      <w:pPr>
        <w:pStyle w:val="4"/>
      </w:pPr>
      <w:bookmarkStart w:id="49" w:name="_Toc219061204"/>
      <w:r w:rsidRPr="00DA42CA">
        <w:t>2.5.3.1 Общие принципы работы</w:t>
      </w:r>
      <w:bookmarkEnd w:id="49"/>
    </w:p>
    <w:p w:rsidR="007C1BCE" w:rsidRPr="00FA4B67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42CA">
        <w:rPr>
          <w:rFonts w:ascii="Times New Roman" w:hAnsi="Times New Roman" w:cs="Times New Roman"/>
          <w:sz w:val="24"/>
          <w:szCs w:val="24"/>
        </w:rPr>
        <w:t>Сортировка</w:t>
      </w:r>
      <w:r w:rsidRPr="00FA4B67">
        <w:rPr>
          <w:rFonts w:ascii="Times New Roman" w:hAnsi="Times New Roman" w:cs="Times New Roman"/>
          <w:sz w:val="24"/>
          <w:szCs w:val="24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выполняется</w:t>
      </w:r>
      <w:r w:rsidRPr="00FA4B67">
        <w:rPr>
          <w:rFonts w:ascii="Times New Roman" w:hAnsi="Times New Roman" w:cs="Times New Roman"/>
          <w:sz w:val="24"/>
          <w:szCs w:val="24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в</w:t>
      </w:r>
      <w:r w:rsidRPr="00FA4B67">
        <w:rPr>
          <w:rFonts w:ascii="Times New Roman" w:hAnsi="Times New Roman" w:cs="Times New Roman"/>
          <w:sz w:val="24"/>
          <w:szCs w:val="24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методах</w:t>
      </w:r>
      <w:r w:rsidRPr="00FA4B67">
        <w:rPr>
          <w:rFonts w:ascii="Times New Roman" w:hAnsi="Times New Roman" w:cs="Times New Roman"/>
          <w:sz w:val="24"/>
          <w:szCs w:val="24"/>
        </w:rPr>
        <w:t xml:space="preserve"> </w:t>
      </w:r>
      <w:r w:rsidRPr="00420E36">
        <w:rPr>
          <w:rFonts w:ascii="Times New Roman" w:hAnsi="Times New Roman" w:cs="Times New Roman"/>
          <w:sz w:val="24"/>
          <w:szCs w:val="24"/>
          <w:lang w:val="en-US"/>
        </w:rPr>
        <w:t>GetReadVariables</w:t>
      </w:r>
      <w:r w:rsidRPr="00FA4B67">
        <w:rPr>
          <w:rFonts w:ascii="Times New Roman" w:hAnsi="Times New Roman" w:cs="Times New Roman"/>
          <w:sz w:val="24"/>
          <w:szCs w:val="24"/>
        </w:rPr>
        <w:t xml:space="preserve">() </w:t>
      </w:r>
      <w:r w:rsidRPr="00DA42CA">
        <w:rPr>
          <w:rFonts w:ascii="Times New Roman" w:hAnsi="Times New Roman" w:cs="Times New Roman"/>
          <w:sz w:val="24"/>
          <w:szCs w:val="24"/>
        </w:rPr>
        <w:t>и</w:t>
      </w:r>
      <w:r w:rsidRPr="00FA4B67">
        <w:rPr>
          <w:rFonts w:ascii="Times New Roman" w:hAnsi="Times New Roman" w:cs="Times New Roman"/>
          <w:sz w:val="24"/>
          <w:szCs w:val="24"/>
        </w:rPr>
        <w:t xml:space="preserve"> </w:t>
      </w:r>
      <w:r w:rsidRPr="00420E36">
        <w:rPr>
          <w:rFonts w:ascii="Times New Roman" w:hAnsi="Times New Roman" w:cs="Times New Roman"/>
          <w:sz w:val="24"/>
          <w:szCs w:val="24"/>
          <w:lang w:val="en-US"/>
        </w:rPr>
        <w:t>GetWriteVariables</w:t>
      </w:r>
      <w:r w:rsidRPr="00FA4B67">
        <w:rPr>
          <w:rFonts w:ascii="Times New Roman" w:hAnsi="Times New Roman" w:cs="Times New Roman"/>
          <w:sz w:val="24"/>
          <w:szCs w:val="24"/>
        </w:rPr>
        <w:t xml:space="preserve">() </w:t>
      </w:r>
      <w:r w:rsidRPr="00DA42CA">
        <w:rPr>
          <w:rFonts w:ascii="Times New Roman" w:hAnsi="Times New Roman" w:cs="Times New Roman"/>
          <w:sz w:val="24"/>
          <w:szCs w:val="24"/>
        </w:rPr>
        <w:t>класса</w:t>
      </w:r>
      <w:r w:rsidRPr="00FA4B67">
        <w:rPr>
          <w:rFonts w:ascii="Times New Roman" w:hAnsi="Times New Roman" w:cs="Times New Roman"/>
          <w:sz w:val="24"/>
          <w:szCs w:val="24"/>
        </w:rPr>
        <w:t xml:space="preserve"> </w:t>
      </w:r>
      <w:r w:rsidR="006733A4" w:rsidRPr="00420E36">
        <w:rPr>
          <w:rFonts w:ascii="Times New Roman" w:hAnsi="Times New Roman" w:cs="Times New Roman"/>
          <w:sz w:val="24"/>
          <w:szCs w:val="24"/>
          <w:lang w:val="en-US"/>
        </w:rPr>
        <w:t>RequestOrchestrationService</w:t>
      </w:r>
      <w:r w:rsidRPr="00FA4B67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7C1BCE" w:rsidRPr="007C681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Цель </w:t>
      </w:r>
      <w:r w:rsidRPr="00DA42CA">
        <w:rPr>
          <w:rFonts w:ascii="Times New Roman" w:hAnsi="Times New Roman" w:cs="Times New Roman"/>
          <w:sz w:val="24"/>
          <w:szCs w:val="24"/>
        </w:rPr>
        <w:t>- обеспечить логическую и адресную последовательность переменных при формировании запросов.</w:t>
      </w:r>
    </w:p>
    <w:p w:rsidR="007C1BCE" w:rsidRPr="009845B8" w:rsidRDefault="007C1BCE" w:rsidP="009845B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845B8">
        <w:rPr>
          <w:rFonts w:ascii="Times New Roman" w:hAnsi="Times New Roman" w:cs="Times New Roman"/>
          <w:sz w:val="24"/>
          <w:szCs w:val="24"/>
        </w:rPr>
        <w:t>Основные критерии сортировки:</w:t>
      </w:r>
    </w:p>
    <w:p w:rsidR="008B1616" w:rsidRPr="008B1616" w:rsidRDefault="008B1616" w:rsidP="0041443F">
      <w:pPr>
        <w:pStyle w:val="a8"/>
        <w:numPr>
          <w:ilvl w:val="0"/>
          <w:numId w:val="4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1616">
        <w:rPr>
          <w:rFonts w:ascii="Times New Roman" w:hAnsi="Times New Roman" w:cs="Times New Roman"/>
          <w:sz w:val="24"/>
          <w:szCs w:val="24"/>
        </w:rPr>
        <w:t>функция Modbus, по которой сначала группируются переменные с одинаковыми кодами функций (например, 0x03, 0x04, 0x10);</w:t>
      </w:r>
    </w:p>
    <w:p w:rsidR="008B1616" w:rsidRPr="008B1616" w:rsidRDefault="008B1616" w:rsidP="0041443F">
      <w:pPr>
        <w:pStyle w:val="a8"/>
        <w:numPr>
          <w:ilvl w:val="0"/>
          <w:numId w:val="4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1616">
        <w:rPr>
          <w:rFonts w:ascii="Times New Roman" w:hAnsi="Times New Roman" w:cs="Times New Roman"/>
          <w:sz w:val="24"/>
          <w:szCs w:val="24"/>
        </w:rPr>
        <w:t>адрес регистра, используемый для дальнейшей сортировки по возрастанию адресов;</w:t>
      </w:r>
    </w:p>
    <w:p w:rsidR="00E34236" w:rsidRDefault="008B1616" w:rsidP="0041443F">
      <w:pPr>
        <w:pStyle w:val="a8"/>
        <w:numPr>
          <w:ilvl w:val="0"/>
          <w:numId w:val="4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B1616">
        <w:rPr>
          <w:rFonts w:ascii="Times New Roman" w:hAnsi="Times New Roman" w:cs="Times New Roman"/>
          <w:sz w:val="24"/>
          <w:szCs w:val="24"/>
        </w:rPr>
        <w:t>битовое смещение, учитываемое для битовых переменных через значение поля Bit, после чего каждой переменной присваивается порядковый номер (Order).</w:t>
      </w:r>
    </w:p>
    <w:p w:rsidR="008B1616" w:rsidRPr="00E34236" w:rsidRDefault="00E34236" w:rsidP="00E3423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8B1616" w:rsidRPr="007C6812" w:rsidRDefault="008B1616" w:rsidP="007C1BC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7C1BCE" w:rsidRPr="007C6812" w:rsidRDefault="007C1BCE" w:rsidP="007C1BCE">
      <w:pPr>
        <w:pStyle w:val="4"/>
      </w:pPr>
      <w:bookmarkStart w:id="50" w:name="_Toc219061205"/>
      <w:r w:rsidRPr="00DA42CA">
        <w:t>2.5.3.2 Пошаговое описание алгоритма</w:t>
      </w:r>
      <w:bookmarkEnd w:id="50"/>
    </w:p>
    <w:p w:rsidR="007C1BCE" w:rsidRPr="007C6812" w:rsidRDefault="007C1BCE" w:rsidP="0041443F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Исключить из списка неиспользуемые переменные (</w:t>
      </w:r>
      <w:r w:rsidRPr="003A77DD">
        <w:rPr>
          <w:rFonts w:ascii="Times New Roman" w:eastAsia="Times New Roman" w:hAnsi="Times New Roman" w:cs="Times New Roman"/>
          <w:sz w:val="24"/>
          <w:szCs w:val="24"/>
          <w:lang w:eastAsia="ru-RU"/>
        </w:rPr>
        <w:t>IsUsed == false</w:t>
      </w: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:rsidR="007C1BCE" w:rsidRPr="007C6812" w:rsidRDefault="007C1BCE" w:rsidP="0041443F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Разделить их на две категории — для чтения и записи.</w:t>
      </w:r>
    </w:p>
    <w:p w:rsidR="007C1BCE" w:rsidRPr="007C6812" w:rsidRDefault="007C1BCE" w:rsidP="0041443F">
      <w:pPr>
        <w:numPr>
          <w:ilvl w:val="0"/>
          <w:numId w:val="11"/>
        </w:numPr>
        <w:spacing w:before="100" w:beforeAutospacing="1"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каждой категории выполнить сортировку по:</w:t>
      </w:r>
    </w:p>
    <w:p w:rsidR="007C1BCE" w:rsidRPr="003F0A88" w:rsidRDefault="007C1BCE" w:rsidP="0041443F">
      <w:pPr>
        <w:pStyle w:val="a8"/>
        <w:numPr>
          <w:ilvl w:val="0"/>
          <w:numId w:val="4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функции Modbus;</w:t>
      </w:r>
    </w:p>
    <w:p w:rsidR="007C1BCE" w:rsidRPr="003F0A88" w:rsidRDefault="007C1BCE" w:rsidP="0041443F">
      <w:pPr>
        <w:pStyle w:val="a8"/>
        <w:numPr>
          <w:ilvl w:val="0"/>
          <w:numId w:val="4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адресу регистра;</w:t>
      </w:r>
    </w:p>
    <w:p w:rsidR="007C1BCE" w:rsidRPr="003F0A88" w:rsidRDefault="007C1BCE" w:rsidP="0041443F">
      <w:pPr>
        <w:pStyle w:val="a8"/>
        <w:numPr>
          <w:ilvl w:val="0"/>
          <w:numId w:val="4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F0A88">
        <w:rPr>
          <w:rFonts w:ascii="Times New Roman" w:hAnsi="Times New Roman" w:cs="Times New Roman"/>
          <w:sz w:val="24"/>
          <w:szCs w:val="24"/>
        </w:rPr>
        <w:t>битовому смещению (если есть).</w:t>
      </w:r>
    </w:p>
    <w:p w:rsidR="007C1BCE" w:rsidRPr="007C6812" w:rsidRDefault="007C1BCE" w:rsidP="0041443F">
      <w:pPr>
        <w:numPr>
          <w:ilvl w:val="0"/>
          <w:numId w:val="11"/>
        </w:num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Назначить каждой переменной номер </w:t>
      </w:r>
      <w:r w:rsidRPr="003A77DD">
        <w:rPr>
          <w:rFonts w:ascii="Times New Roman" w:eastAsia="Times New Roman" w:hAnsi="Times New Roman" w:cs="Times New Roman"/>
          <w:sz w:val="24"/>
          <w:szCs w:val="24"/>
          <w:lang w:eastAsia="ru-RU"/>
        </w:rPr>
        <w:t>Order</w:t>
      </w: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7C1BCE" w:rsidRDefault="007C1BCE" w:rsidP="0041443F">
      <w:pPr>
        <w:numPr>
          <w:ilvl w:val="0"/>
          <w:numId w:val="1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 отсортированные списки для дальнейшей группировки.</w:t>
      </w:r>
    </w:p>
    <w:p w:rsidR="007C1BCE" w:rsidRPr="007C6812" w:rsidRDefault="007C1BCE" w:rsidP="007C1BCE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:rsidR="007C1BCE" w:rsidRPr="007C6812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51" w:name="_Toc219061206"/>
      <w:r w:rsidRPr="00DA42CA">
        <w:rPr>
          <w:bCs w:val="0"/>
          <w:sz w:val="28"/>
          <w:szCs w:val="28"/>
        </w:rPr>
        <w:lastRenderedPageBreak/>
        <w:t>2.5.4 Алгоритм слияния совместных групп</w:t>
      </w:r>
      <w:bookmarkEnd w:id="51"/>
    </w:p>
    <w:p w:rsidR="007C1BCE" w:rsidRPr="007C681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42CA">
        <w:rPr>
          <w:rFonts w:ascii="Times New Roman" w:hAnsi="Times New Roman" w:cs="Times New Roman"/>
          <w:sz w:val="24"/>
          <w:szCs w:val="24"/>
        </w:rPr>
        <w:t>После группировки чтения и записи может оказаться, что одна и та же переменная входит в обе категории. Чтобы избежать дублирования запросов, выполняется слияние совместимых групп.</w:t>
      </w:r>
    </w:p>
    <w:p w:rsidR="007C1BCE" w:rsidRPr="00DA42CA" w:rsidRDefault="007C1BCE" w:rsidP="007C1BCE">
      <w:pPr>
        <w:pStyle w:val="4"/>
      </w:pPr>
      <w:bookmarkStart w:id="52" w:name="_Toc219061207"/>
      <w:r w:rsidRPr="00DA42CA">
        <w:t>2.5.4.1 Общие принципы работы</w:t>
      </w:r>
      <w:bookmarkEnd w:id="52"/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42CA">
        <w:rPr>
          <w:rFonts w:ascii="Times New Roman" w:hAnsi="Times New Roman" w:cs="Times New Roman"/>
          <w:sz w:val="24"/>
          <w:szCs w:val="24"/>
        </w:rPr>
        <w:t>Слияние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реализовано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в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42CA">
        <w:rPr>
          <w:rFonts w:ascii="Times New Roman" w:hAnsi="Times New Roman" w:cs="Times New Roman"/>
          <w:sz w:val="24"/>
          <w:szCs w:val="24"/>
        </w:rPr>
        <w:t>методе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 MergeCompatibleGroups() </w:t>
      </w:r>
      <w:r w:rsidRPr="00DA42CA">
        <w:rPr>
          <w:rFonts w:ascii="Times New Roman" w:hAnsi="Times New Roman" w:cs="Times New Roman"/>
          <w:sz w:val="24"/>
          <w:szCs w:val="24"/>
        </w:rPr>
        <w:t>класса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 w:rsidRPr="006733A4">
        <w:rPr>
          <w:rFonts w:ascii="Times New Roman" w:hAnsi="Times New Roman" w:cs="Times New Roman"/>
          <w:sz w:val="24"/>
          <w:szCs w:val="24"/>
          <w:lang w:val="en-US"/>
        </w:rPr>
        <w:t>RequestOrchestrationService</w:t>
      </w:r>
      <w:r w:rsidRPr="006733A4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DA42CA">
        <w:rPr>
          <w:rFonts w:ascii="Times New Roman" w:hAnsi="Times New Roman" w:cs="Times New Roman"/>
          <w:sz w:val="24"/>
          <w:szCs w:val="24"/>
        </w:rPr>
        <w:t>Алгоритм объединяет группы, если они относятся к одной переменной и имеют совпадающий диапазон регистров.</w:t>
      </w:r>
    </w:p>
    <w:p w:rsidR="007C1BCE" w:rsidRPr="007C6812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A42CA">
        <w:rPr>
          <w:rFonts w:ascii="Times New Roman" w:hAnsi="Times New Roman" w:cs="Times New Roman"/>
          <w:sz w:val="24"/>
          <w:szCs w:val="24"/>
        </w:rPr>
        <w:t>Объединённая группа получает общие параметры — диапазон, функции чтения и записи, а также оба дескриптора. Это позволяет сократить количество запросов и повысить эффективность обмена.</w:t>
      </w:r>
    </w:p>
    <w:p w:rsidR="007C1BCE" w:rsidRPr="007C6812" w:rsidRDefault="007C1BCE" w:rsidP="007C1BCE">
      <w:pPr>
        <w:pStyle w:val="4"/>
      </w:pPr>
      <w:bookmarkStart w:id="53" w:name="_Toc219061208"/>
      <w:r w:rsidRPr="00DA42CA">
        <w:t>2.5.4.2 Пошаговое описание алгоритма</w:t>
      </w:r>
      <w:bookmarkEnd w:id="53"/>
    </w:p>
    <w:p w:rsidR="007C1BCE" w:rsidRPr="007C6812" w:rsidRDefault="007C1BCE" w:rsidP="0041443F">
      <w:pPr>
        <w:numPr>
          <w:ilvl w:val="0"/>
          <w:numId w:val="1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Получить все сформированные группы чтения и записи.</w:t>
      </w:r>
    </w:p>
    <w:p w:rsidR="007C1BCE" w:rsidRPr="007C6812" w:rsidRDefault="007C1BCE" w:rsidP="0041443F">
      <w:pPr>
        <w:numPr>
          <w:ilvl w:val="0"/>
          <w:numId w:val="1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Сгруппировать их по идентификатору переменной и количеству регистров.</w:t>
      </w:r>
    </w:p>
    <w:p w:rsidR="007C1BCE" w:rsidRPr="007C6812" w:rsidRDefault="007C1BCE" w:rsidP="0041443F">
      <w:pPr>
        <w:numPr>
          <w:ilvl w:val="0"/>
          <w:numId w:val="12"/>
        </w:numPr>
        <w:spacing w:before="100" w:beforeAutospacing="1"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каждой пары:</w:t>
      </w:r>
    </w:p>
    <w:p w:rsidR="005955BF" w:rsidRDefault="005955BF" w:rsidP="0041443F">
      <w:pPr>
        <w:pStyle w:val="a8"/>
        <w:numPr>
          <w:ilvl w:val="0"/>
          <w:numId w:val="4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955BF">
        <w:rPr>
          <w:rFonts w:ascii="Times New Roman" w:hAnsi="Times New Roman" w:cs="Times New Roman"/>
          <w:sz w:val="24"/>
          <w:szCs w:val="24"/>
        </w:rPr>
        <w:t>при наличии двух групп (чтение и запись) необходимо их объединить;</w:t>
      </w:r>
    </w:p>
    <w:p w:rsidR="005955BF" w:rsidRPr="003F0A88" w:rsidRDefault="005955BF" w:rsidP="0041443F">
      <w:pPr>
        <w:pStyle w:val="a8"/>
        <w:numPr>
          <w:ilvl w:val="0"/>
          <w:numId w:val="4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955BF">
        <w:rPr>
          <w:rFonts w:ascii="Times New Roman" w:hAnsi="Times New Roman" w:cs="Times New Roman"/>
          <w:sz w:val="24"/>
          <w:szCs w:val="24"/>
        </w:rPr>
        <w:t>если группа одна, её следует оставить без изменений.</w:t>
      </w:r>
    </w:p>
    <w:p w:rsidR="007C1BCE" w:rsidRDefault="007C1BCE" w:rsidP="0041443F">
      <w:pPr>
        <w:numPr>
          <w:ilvl w:val="0"/>
          <w:numId w:val="12"/>
        </w:num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Вернуть список объединённых групп для формирования объектов </w:t>
      </w:r>
      <w:r w:rsidR="006733A4">
        <w:rPr>
          <w:rFonts w:ascii="Times New Roman" w:eastAsia="Times New Roman" w:hAnsi="Times New Roman" w:cs="Times New Roman"/>
          <w:sz w:val="24"/>
          <w:szCs w:val="24"/>
          <w:lang w:eastAsia="ru-RU"/>
        </w:rPr>
        <w:t>RequestPacket</w:t>
      </w:r>
      <w:r w:rsidRPr="007C681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7C1BCE" w:rsidRDefault="007C1BCE" w:rsidP="007C1BCE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:rsidR="007C1BCE" w:rsidRDefault="007C1BCE" w:rsidP="007C1BCE">
      <w:pPr>
        <w:pStyle w:val="1"/>
        <w:spacing w:before="0" w:after="240"/>
        <w:rPr>
          <w:rFonts w:eastAsia="Times New Roman" w:cs="Times New Roman"/>
          <w:b w:val="0"/>
          <w:smallCaps/>
          <w:color w:val="auto"/>
          <w:szCs w:val="28"/>
          <w:lang w:eastAsia="ru-RU"/>
        </w:rPr>
      </w:pPr>
      <w:bookmarkStart w:id="54" w:name="_Toc219061209"/>
      <w:r>
        <w:rPr>
          <w:rFonts w:eastAsia="Times New Roman" w:cs="Times New Roman"/>
          <w:smallCaps/>
          <w:color w:val="auto"/>
          <w:szCs w:val="28"/>
          <w:lang w:eastAsia="ru-RU"/>
        </w:rPr>
        <w:lastRenderedPageBreak/>
        <w:t>3</w:t>
      </w:r>
      <w:r w:rsidRPr="00121129">
        <w:rPr>
          <w:rFonts w:eastAsia="Times New Roman" w:cs="Times New Roman"/>
          <w:smallCaps/>
          <w:color w:val="auto"/>
          <w:szCs w:val="28"/>
          <w:lang w:eastAsia="ru-RU"/>
        </w:rPr>
        <w:t xml:space="preserve"> </w:t>
      </w:r>
      <w:r>
        <w:rPr>
          <w:rFonts w:eastAsia="Times New Roman" w:cs="Times New Roman"/>
          <w:smallCaps/>
          <w:color w:val="auto"/>
          <w:szCs w:val="28"/>
          <w:lang w:eastAsia="ru-RU"/>
        </w:rPr>
        <w:t>Э</w:t>
      </w:r>
      <w:r w:rsidRPr="00A22B26">
        <w:rPr>
          <w:rFonts w:eastAsia="Times New Roman" w:cs="Times New Roman"/>
          <w:smallCaps/>
          <w:color w:val="auto"/>
          <w:szCs w:val="28"/>
          <w:lang w:eastAsia="ru-RU"/>
        </w:rPr>
        <w:t>кспериментальная часть</w:t>
      </w:r>
      <w:bookmarkEnd w:id="54"/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05F2E">
        <w:rPr>
          <w:rFonts w:ascii="Times New Roman" w:hAnsi="Times New Roman" w:cs="Times New Roman"/>
          <w:sz w:val="24"/>
          <w:szCs w:val="24"/>
        </w:rPr>
        <w:t xml:space="preserve">В этой части работы рассматривается разработка и исследование механизмов формирования </w:t>
      </w:r>
      <w:r w:rsidRPr="00954BA4">
        <w:rPr>
          <w:rFonts w:ascii="Times New Roman" w:hAnsi="Times New Roman" w:cs="Times New Roman"/>
          <w:b/>
          <w:sz w:val="24"/>
          <w:szCs w:val="24"/>
        </w:rPr>
        <w:t>Modbus</w:t>
      </w:r>
      <w:r w:rsidRPr="00E05F2E">
        <w:rPr>
          <w:rFonts w:ascii="Times New Roman" w:hAnsi="Times New Roman" w:cs="Times New Roman"/>
          <w:sz w:val="24"/>
          <w:szCs w:val="24"/>
        </w:rPr>
        <w:t>-запросов для одиночных и групповых переменных. Приводятся ключевые классы и структуры, обеспечивающие корректную адресацию, типизацию данных, сортировку и группировку переменных, а также соблюдение ограничений протоколов RTU и ASCII. Для наглядности приводится практический пример формирования групповых запросов, демонстрирующий работу алгоритмов на конкретных переменных.</w:t>
      </w:r>
    </w:p>
    <w:p w:rsidR="007C1BCE" w:rsidRDefault="007C1BCE" w:rsidP="007C1BCE">
      <w:pPr>
        <w:pStyle w:val="2"/>
        <w:rPr>
          <w:rFonts w:eastAsia="Times New Roman" w:cs="Times New Roman"/>
          <w:b w:val="0"/>
          <w:smallCaps/>
          <w:color w:val="auto"/>
          <w:szCs w:val="28"/>
          <w:lang w:eastAsia="ru-RU"/>
        </w:rPr>
      </w:pPr>
      <w:bookmarkStart w:id="55" w:name="_Toc219061210"/>
      <w:r>
        <w:rPr>
          <w:rFonts w:eastAsia="Times New Roman" w:cs="Times New Roman"/>
          <w:smallCaps/>
          <w:color w:val="auto"/>
          <w:szCs w:val="28"/>
          <w:lang w:eastAsia="ru-RU"/>
        </w:rPr>
        <w:t>3.1</w:t>
      </w:r>
      <w:r w:rsidRPr="00121129">
        <w:rPr>
          <w:rFonts w:eastAsia="Times New Roman" w:cs="Times New Roman"/>
          <w:smallCaps/>
          <w:color w:val="auto"/>
          <w:szCs w:val="28"/>
          <w:lang w:eastAsia="ru-RU"/>
        </w:rPr>
        <w:t xml:space="preserve"> </w:t>
      </w:r>
      <w:r>
        <w:rPr>
          <w:rFonts w:eastAsia="Times New Roman" w:cs="Times New Roman"/>
          <w:smallCaps/>
          <w:color w:val="auto"/>
          <w:szCs w:val="28"/>
          <w:lang w:eastAsia="ru-RU"/>
        </w:rPr>
        <w:t>Реализация логики группировки</w:t>
      </w:r>
      <w:bookmarkEnd w:id="55"/>
    </w:p>
    <w:p w:rsidR="007C1BCE" w:rsidRDefault="007C1BCE" w:rsidP="000F4EE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22294">
        <w:rPr>
          <w:rFonts w:ascii="Times New Roman" w:hAnsi="Times New Roman" w:cs="Times New Roman"/>
          <w:sz w:val="24"/>
          <w:szCs w:val="24"/>
        </w:rPr>
        <w:t>Данный раздел описывает центральные комп</w:t>
      </w:r>
      <w:r>
        <w:rPr>
          <w:rFonts w:ascii="Times New Roman" w:hAnsi="Times New Roman" w:cs="Times New Roman"/>
          <w:sz w:val="24"/>
          <w:szCs w:val="24"/>
        </w:rPr>
        <w:t>оненты разрабатываемого модуля -</w:t>
      </w:r>
      <w:r w:rsidRPr="00222294">
        <w:rPr>
          <w:rFonts w:ascii="Times New Roman" w:hAnsi="Times New Roman" w:cs="Times New Roman"/>
          <w:sz w:val="24"/>
          <w:szCs w:val="24"/>
        </w:rPr>
        <w:t xml:space="preserve"> алгоритмы и классы, отвечающие за объединение одиночных запросов к переменным в групповые Modbus-запросы. Архитектура построена вокруг нескольких ключевых компонентов, которые взаимодействуют по следующей схеме:</w:t>
      </w:r>
    </w:p>
    <w:p w:rsidR="003C69A5" w:rsidRPr="00222294" w:rsidRDefault="003C69A5" w:rsidP="0041443F">
      <w:pPr>
        <w:pStyle w:val="a8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69A5">
        <w:rPr>
          <w:rFonts w:ascii="Times New Roman" w:hAnsi="Times New Roman" w:cs="Times New Roman"/>
          <w:sz w:val="24"/>
          <w:szCs w:val="24"/>
        </w:rPr>
        <w:t>подготовка данных, при которой сервис RequestOrchestrationService получает список всех переменных, фильтрует используемые и разделяет их на списки для операций чтения и записи;</w:t>
      </w:r>
    </w:p>
    <w:p w:rsidR="003C69A5" w:rsidRPr="00222294" w:rsidRDefault="003C69A5" w:rsidP="0041443F">
      <w:pPr>
        <w:pStyle w:val="a8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3C69A5">
        <w:rPr>
          <w:rFonts w:ascii="Times New Roman" w:hAnsi="Times New Roman" w:cs="Times New Roman"/>
          <w:bCs/>
          <w:sz w:val="24"/>
          <w:szCs w:val="24"/>
        </w:rPr>
        <w:t>сортировка и упорядочивание, в ходе которых переменные внутри каждого списка сортируются по типу функции Modbus, адресу регистра и битовому смещению, при этом вспомогательные структуры VariableSorter и OrderedVariable обеспечивают корректный порядок обработки;</w:t>
      </w:r>
    </w:p>
    <w:p w:rsidR="003C69A5" w:rsidRPr="00222294" w:rsidRDefault="003C69A5" w:rsidP="0041443F">
      <w:pPr>
        <w:pStyle w:val="a8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69A5">
        <w:rPr>
          <w:rFonts w:ascii="Times New Roman" w:hAnsi="Times New Roman" w:cs="Times New Roman"/>
          <w:sz w:val="24"/>
          <w:szCs w:val="24"/>
        </w:rPr>
        <w:t>формирование групп, выполняемое классом RequestBatchBuilder, который последовательно обходит отсортированный список переменных, проверяя для каждой возможность быть добавленной в текущую группу с учетом ограничений протокола и пользовательских настроек, а при нарушении условий совместимости фиксирует текущую группу и начинает формирование новой;</w:t>
      </w:r>
    </w:p>
    <w:p w:rsidR="003C69A5" w:rsidRDefault="003C69A5" w:rsidP="0041443F">
      <w:pPr>
        <w:pStyle w:val="a8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69A5">
        <w:rPr>
          <w:rFonts w:ascii="Times New Roman" w:hAnsi="Times New Roman" w:cs="Times New Roman"/>
          <w:sz w:val="24"/>
          <w:szCs w:val="24"/>
        </w:rPr>
        <w:t>слияние совместимых групп, где на финальном этапе группы, содержащие одни и те же переменные для операций чтения и записи, объединяются в единый запрос, что дополнительно оптимизирует трафик;</w:t>
      </w:r>
    </w:p>
    <w:p w:rsidR="003C69A5" w:rsidRDefault="003C69A5" w:rsidP="0041443F">
      <w:pPr>
        <w:pStyle w:val="a8"/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69A5">
        <w:rPr>
          <w:rFonts w:ascii="Times New Roman" w:hAnsi="Times New Roman" w:cs="Times New Roman"/>
          <w:sz w:val="24"/>
          <w:szCs w:val="24"/>
        </w:rPr>
        <w:t xml:space="preserve">создание итоговых структур, в результате которого готовые группы переменных превращаются в финальный объект RequestPacket, содержащий всю информацию для создания бинарного Modbus-запроса, понятного среде </w:t>
      </w:r>
      <w:r w:rsidRPr="003C69A5">
        <w:rPr>
          <w:rFonts w:ascii="Times New Roman" w:hAnsi="Times New Roman" w:cs="Times New Roman"/>
          <w:b/>
          <w:sz w:val="24"/>
          <w:szCs w:val="24"/>
        </w:rPr>
        <w:t>OL</w:t>
      </w:r>
      <w:r w:rsidRPr="003C69A5">
        <w:rPr>
          <w:rFonts w:ascii="Times New Roman" w:hAnsi="Times New Roman" w:cs="Times New Roman"/>
          <w:sz w:val="24"/>
          <w:szCs w:val="24"/>
        </w:rPr>
        <w:t>.</w:t>
      </w:r>
    </w:p>
    <w:p w:rsidR="007C1BCE" w:rsidRPr="000F4EE9" w:rsidRDefault="000F4EE9" w:rsidP="000F4EE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C1BCE" w:rsidRPr="00FE080A" w:rsidRDefault="007C1BCE" w:rsidP="007C1BCE">
      <w:pPr>
        <w:pStyle w:val="3"/>
        <w:rPr>
          <w:b w:val="0"/>
          <w:smallCaps/>
          <w:szCs w:val="28"/>
        </w:rPr>
      </w:pPr>
      <w:bookmarkStart w:id="56" w:name="_Toc219061211"/>
      <w:r w:rsidRPr="00FE080A">
        <w:rPr>
          <w:smallCaps/>
          <w:szCs w:val="28"/>
        </w:rPr>
        <w:lastRenderedPageBreak/>
        <w:t xml:space="preserve">3.1.1 Класс </w:t>
      </w:r>
      <w:r w:rsidR="006733A4">
        <w:rPr>
          <w:smallCaps/>
          <w:szCs w:val="28"/>
        </w:rPr>
        <w:t>RequestPacket</w:t>
      </w:r>
      <w:bookmarkEnd w:id="56"/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73C47">
        <w:rPr>
          <w:rFonts w:ascii="Times New Roman" w:hAnsi="Times New Roman" w:cs="Times New Roman"/>
          <w:sz w:val="24"/>
          <w:szCs w:val="24"/>
        </w:rPr>
        <w:t xml:space="preserve">Класс </w:t>
      </w:r>
      <w:r w:rsidR="006733A4">
        <w:rPr>
          <w:rFonts w:ascii="Times New Roman" w:hAnsi="Times New Roman" w:cs="Times New Roman"/>
          <w:b/>
          <w:sz w:val="24"/>
          <w:szCs w:val="24"/>
        </w:rPr>
        <w:t>RequestPacket</w:t>
      </w:r>
      <w:r w:rsidRPr="00B73C47">
        <w:rPr>
          <w:rFonts w:ascii="Times New Roman" w:hAnsi="Times New Roman" w:cs="Times New Roman"/>
          <w:sz w:val="24"/>
          <w:szCs w:val="24"/>
        </w:rPr>
        <w:t xml:space="preserve"> инкапсулирует информацию для формирования одного или нескольких Modbus-запросов. Используется как для одиночных переменных, так и для групп переменных. Класс управляет типом данных, адресацией, кодами функций Modbus и связью с глобальными переменными.</w:t>
      </w:r>
    </w:p>
    <w:p w:rsidR="007C1BCE" w:rsidRPr="001629EA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3.1.</w:t>
      </w:r>
      <w:r w:rsidRPr="00B73C47">
        <w:rPr>
          <w:rFonts w:ascii="Times New Roman" w:hAnsi="Times New Roman" w:cs="Times New Roman"/>
          <w:sz w:val="24"/>
          <w:szCs w:val="24"/>
          <w:lang w:val="en-US"/>
        </w:rPr>
        <w:t>1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RequestPacket</w:t>
      </w: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_varTypeAndBit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_readFunction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_writeFunction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E05F2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_timer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_data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_quantity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_startRegister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GlobalVariableDictionary 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IReadOnlyList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_variableInfo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_globalVariables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ind w:firstLine="708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variableIds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static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FromVariable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GlobalVariableDictionary globals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B73C4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globals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[]{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VariableId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})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Initialize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static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FromGroup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GlobalVariableDictionary globals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globals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Initialize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RegisterNumber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Initialize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 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registerCount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writeOnChange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regNumber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bit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Long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registerCount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1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_varTypeAndBit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Word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else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Float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Long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registerCount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    _varTypeAndBit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Dword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else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Boolean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_varTypeAndBit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)((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DataVariableType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Bit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bit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&lt;&lt;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4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Else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:rsidR="007C1BCE" w:rsidRPr="00B73C47" w:rsidRDefault="007C1BCE" w:rsidP="007C1BCE">
      <w:pPr>
        <w:shd w:val="clear" w:color="auto" w:fill="FFFFFF"/>
        <w:spacing w:after="0" w:line="240" w:lineRule="auto"/>
        <w:ind w:firstLine="708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NotSupportedException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Properties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TypeNotDefined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type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5C064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_readFunction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5C064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5C064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_writeFunction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FA4B6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_timer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)((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readFunc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A4B6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</w:t>
      </w:r>
      <w:r w:rsidRPr="001629EA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x</w:t>
      </w:r>
      <w:r w:rsidRPr="00FA4B6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01</w:t>
      </w:r>
      <w:r w:rsidRPr="00FA4B6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FA4B6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:</w:t>
      </w:r>
      <w:r w:rsidRPr="00FA4B6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FA4B6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</w:t>
      </w:r>
      <w:r w:rsidRPr="00FA4B6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</w:t>
      </w:r>
      <w:r w:rsidRPr="00FA4B6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FA4B6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|</w:t>
      </w:r>
    </w:p>
    <w:p w:rsidR="007C1BCE" w:rsidRPr="00FA4B6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FA4B6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                </w:t>
      </w:r>
      <w:r w:rsidRPr="00FA4B6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(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</w:t>
      </w:r>
      <w:r w:rsidRPr="00FA4B6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FA4B6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&gt;</w:t>
      </w:r>
      <w:r w:rsidRPr="00FA4B6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FA4B6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</w:t>
      </w:r>
      <w:r w:rsidRPr="00FA4B6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FA4B6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?</w:t>
      </w:r>
      <w:r w:rsidRPr="00FA4B6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writeOnChange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?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0x04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: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: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));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</w:t>
      </w:r>
      <w:r w:rsidRPr="00B73C47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запись по изменению, если есть функция записи!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_startRegister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regNumber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_quantity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this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Analyze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ISeries200BuilderFacade 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1629EA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1629EA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1629E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readingDescriptor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_variableInfo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1629EA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readingDescriptor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_evReadVariable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readingDescriptor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writingDescriptor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writingDescriptor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_evWriteVariable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writingDescriptor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statusDescriptor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B73C47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statusDescriptor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_statusVariable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statusDescriptor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_dataVariable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_dataVariable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InvalidOperationException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Properties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VariableNotDefined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_variableInfo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Count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1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</w:t>
      </w:r>
    </w:p>
    <w:p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NOTE: Резервируем память под все переменные (если она ещё не зарезервирована), участвующие в запросе в правильном порядке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foreach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_variableIds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builderFacade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Stream stream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address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ProgramCode program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_dataVariable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    _data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GetAddressInGlobalBuffer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_dataVariable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_evReadVariable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_evRead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GetAddressInGlobalBuffer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_evReadVariable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_evWriteVariable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_evWrite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GetAddressInGlobalBuffer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_evWriteVariable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B73C47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_statusVariable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_status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_globalVariables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GetAddressInGlobalBuffer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B73C4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_statusVariable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 xml:space="preserve"> </w:t>
      </w: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:rsidR="007C1BCE" w:rsidRPr="009901BF" w:rsidRDefault="007C1BCE" w:rsidP="009901BF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73C47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:rsidR="007C1BCE" w:rsidRDefault="007C1BCE" w:rsidP="007C1BCE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br w:type="page"/>
      </w:r>
    </w:p>
    <w:p w:rsidR="007C1BCE" w:rsidRPr="00B73C47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lastRenderedPageBreak/>
        <w:t>Таблица</w:t>
      </w:r>
      <w:r w:rsidRPr="00B73C47">
        <w:rPr>
          <w:rFonts w:ascii="Times New Roman" w:hAnsi="Times New Roman" w:cs="Times New Roman"/>
          <w:bCs/>
          <w:sz w:val="24"/>
          <w:szCs w:val="24"/>
        </w:rPr>
        <w:t xml:space="preserve"> 3.1 – </w:t>
      </w:r>
      <w:r>
        <w:rPr>
          <w:rFonts w:ascii="Times New Roman" w:hAnsi="Times New Roman" w:cs="Times New Roman"/>
          <w:bCs/>
          <w:sz w:val="24"/>
          <w:szCs w:val="24"/>
        </w:rPr>
        <w:t>Назначение основных свойств класса</w:t>
      </w:r>
      <w:r w:rsidRPr="00B73C47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RequestPacket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1701"/>
        <w:gridCol w:w="5665"/>
      </w:tblGrid>
      <w:tr w:rsidR="007C1BCE" w:rsidTr="003A0078">
        <w:tc>
          <w:tcPr>
            <w:tcW w:w="1980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Свойство</w:t>
            </w:r>
          </w:p>
        </w:tc>
        <w:tc>
          <w:tcPr>
            <w:tcW w:w="1701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5665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_varTypeAndBit</w:t>
            </w:r>
          </w:p>
        </w:tc>
        <w:tc>
          <w:tcPr>
            <w:tcW w:w="1701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</w:p>
        </w:tc>
        <w:tc>
          <w:tcPr>
            <w:tcW w:w="5665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Тип переменной Modbus (бит, слово, двойное слово) и смещение бита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_readFunction</w:t>
            </w:r>
          </w:p>
        </w:tc>
        <w:tc>
          <w:tcPr>
            <w:tcW w:w="1701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</w:p>
        </w:tc>
        <w:tc>
          <w:tcPr>
            <w:tcW w:w="5665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Код функции чтения Modbus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_writeFunction</w:t>
            </w:r>
          </w:p>
        </w:tc>
        <w:tc>
          <w:tcPr>
            <w:tcW w:w="1701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</w:p>
        </w:tc>
        <w:tc>
          <w:tcPr>
            <w:tcW w:w="5665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Код функции записи Modbus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_timer</w:t>
            </w:r>
          </w:p>
        </w:tc>
        <w:tc>
          <w:tcPr>
            <w:tcW w:w="1701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</w:p>
        </w:tc>
        <w:tc>
          <w:tcPr>
            <w:tcW w:w="5665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Флаги: чтение/запись по изменению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_evRead</w:t>
            </w:r>
          </w:p>
        </w:tc>
        <w:tc>
          <w:tcPr>
            <w:tcW w:w="1701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5665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Указатель на событие чтения в глобальном буфере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_evWrite</w:t>
            </w:r>
          </w:p>
        </w:tc>
        <w:tc>
          <w:tcPr>
            <w:tcW w:w="1701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5665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Указатель на событие записи в глобальном буфере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_status</w:t>
            </w:r>
          </w:p>
        </w:tc>
        <w:tc>
          <w:tcPr>
            <w:tcW w:w="1701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5665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Указатель на статус переменной в глобальном буфере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_data</w:t>
            </w:r>
          </w:p>
        </w:tc>
        <w:tc>
          <w:tcPr>
            <w:tcW w:w="1701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5665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Указатель на данные переменной в глобальном буфере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_quantity</w:t>
            </w:r>
          </w:p>
        </w:tc>
        <w:tc>
          <w:tcPr>
            <w:tcW w:w="1701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ushort</w:t>
            </w:r>
          </w:p>
        </w:tc>
        <w:tc>
          <w:tcPr>
            <w:tcW w:w="5665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Количество переменных в запросе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_startRegister</w:t>
            </w:r>
          </w:p>
        </w:tc>
        <w:tc>
          <w:tcPr>
            <w:tcW w:w="1701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ushort</w:t>
            </w:r>
          </w:p>
        </w:tc>
        <w:tc>
          <w:tcPr>
            <w:tcW w:w="5665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Начальный регистр Modbus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_startRegister</w:t>
            </w:r>
          </w:p>
        </w:tc>
        <w:tc>
          <w:tcPr>
            <w:tcW w:w="1701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ushort</w:t>
            </w:r>
          </w:p>
        </w:tc>
        <w:tc>
          <w:tcPr>
            <w:tcW w:w="5665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Начальный регистр Modbus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_globalVariables</w:t>
            </w:r>
          </w:p>
        </w:tc>
        <w:tc>
          <w:tcPr>
            <w:tcW w:w="1701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GlobalVariableDictionary</w:t>
            </w:r>
          </w:p>
        </w:tc>
        <w:tc>
          <w:tcPr>
            <w:tcW w:w="5665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Словарь глобальных переменных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_variableInfo</w:t>
            </w:r>
          </w:p>
        </w:tc>
        <w:tc>
          <w:tcPr>
            <w:tcW w:w="1701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IModbusVariableInfo</w:t>
            </w:r>
          </w:p>
        </w:tc>
        <w:tc>
          <w:tcPr>
            <w:tcW w:w="5665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Ссылка на объект переменной Modbus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_variableIds</w:t>
            </w:r>
          </w:p>
        </w:tc>
        <w:tc>
          <w:tcPr>
            <w:tcW w:w="1701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IReadOnlyList</w:t>
            </w:r>
          </w:p>
        </w:tc>
        <w:tc>
          <w:tcPr>
            <w:tcW w:w="5665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Список идентификаторов переменных, участвующих в запросе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_evReadVariable, _evWriteVariable, _statusVariable</w:t>
            </w:r>
          </w:p>
        </w:tc>
        <w:tc>
          <w:tcPr>
            <w:tcW w:w="1701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IRealVariable</w:t>
            </w:r>
          </w:p>
        </w:tc>
        <w:tc>
          <w:tcPr>
            <w:tcW w:w="5665" w:type="dxa"/>
            <w:vAlign w:val="center"/>
          </w:tcPr>
          <w:p w:rsidR="007C1BCE" w:rsidRPr="00B73C47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3C47">
              <w:rPr>
                <w:rFonts w:ascii="Times New Roman" w:hAnsi="Times New Roman" w:cs="Times New Roman"/>
                <w:sz w:val="24"/>
                <w:szCs w:val="24"/>
              </w:rPr>
              <w:t>Связанные объекты для записи/чтения данных и событий</w:t>
            </w:r>
          </w:p>
        </w:tc>
      </w:tr>
    </w:tbl>
    <w:p w:rsidR="007C1BCE" w:rsidRDefault="007C1BCE" w:rsidP="007C1BCE">
      <w:pPr>
        <w:rPr>
          <w:lang w:eastAsia="ru-RU"/>
        </w:rPr>
      </w:pPr>
    </w:p>
    <w:p w:rsidR="007C1BCE" w:rsidRPr="009845B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Принцип работы</w:t>
      </w:r>
      <w:r w:rsidRPr="009845B8">
        <w:rPr>
          <w:rFonts w:ascii="Times New Roman" w:hAnsi="Times New Roman" w:cs="Times New Roman"/>
          <w:sz w:val="24"/>
          <w:szCs w:val="24"/>
        </w:rPr>
        <w:t>:</w:t>
      </w:r>
    </w:p>
    <w:p w:rsidR="006D468F" w:rsidRPr="00E61630" w:rsidRDefault="006D468F" w:rsidP="009845B8">
      <w:pPr>
        <w:pStyle w:val="a8"/>
        <w:numPr>
          <w:ilvl w:val="0"/>
          <w:numId w:val="1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D468F">
        <w:rPr>
          <w:rFonts w:ascii="Times New Roman" w:hAnsi="Times New Roman" w:cs="Times New Roman"/>
          <w:sz w:val="24"/>
          <w:szCs w:val="24"/>
        </w:rPr>
        <w:t>инициализация, при которой методы FromVariable и FromGroup создают экземпляр класса, связывая переменные с порядком, типом, функциями и регистрами;</w:t>
      </w:r>
    </w:p>
    <w:p w:rsidR="006D468F" w:rsidRPr="00E61630" w:rsidRDefault="006D468F" w:rsidP="009845B8">
      <w:pPr>
        <w:pStyle w:val="a8"/>
        <w:numPr>
          <w:ilvl w:val="0"/>
          <w:numId w:val="1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D468F">
        <w:rPr>
          <w:rFonts w:ascii="Times New Roman" w:hAnsi="Times New Roman" w:cs="Times New Roman"/>
          <w:sz w:val="24"/>
          <w:szCs w:val="24"/>
        </w:rPr>
        <w:t>определение типа переменной: в методе Initialize определяется тип Modbus (Bit, Word, Dword) в зависимости от типа данных переменной (Boolean, Long, Float) и количества регистров;</w:t>
      </w:r>
    </w:p>
    <w:p w:rsidR="006D468F" w:rsidRPr="00E61630" w:rsidRDefault="006D468F" w:rsidP="009845B8">
      <w:pPr>
        <w:pStyle w:val="a8"/>
        <w:numPr>
          <w:ilvl w:val="0"/>
          <w:numId w:val="1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D468F">
        <w:rPr>
          <w:rFonts w:ascii="Times New Roman" w:hAnsi="Times New Roman" w:cs="Times New Roman"/>
          <w:sz w:val="24"/>
          <w:szCs w:val="24"/>
        </w:rPr>
        <w:t>установка функций чтения/записи, где флаг _timer указывает, участвует ли переменная в операции чтения или записи, включая запись по изменению;</w:t>
      </w:r>
    </w:p>
    <w:p w:rsidR="006D468F" w:rsidRPr="00E61630" w:rsidRDefault="006D468F" w:rsidP="009845B8">
      <w:pPr>
        <w:pStyle w:val="a8"/>
        <w:numPr>
          <w:ilvl w:val="0"/>
          <w:numId w:val="1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D468F">
        <w:rPr>
          <w:rFonts w:ascii="Times New Roman" w:hAnsi="Times New Roman" w:cs="Times New Roman"/>
          <w:sz w:val="24"/>
          <w:szCs w:val="24"/>
        </w:rPr>
        <w:t>анализ переменных, выполняемый методом Analyze, который получает доступ к глобальным переменным через ISeries200BuilderFacade и проверяет корректность ссылок;</w:t>
      </w:r>
    </w:p>
    <w:p w:rsidR="006D468F" w:rsidRPr="00E05F2E" w:rsidRDefault="006D468F" w:rsidP="009845B8">
      <w:pPr>
        <w:pStyle w:val="a8"/>
        <w:numPr>
          <w:ilvl w:val="0"/>
          <w:numId w:val="1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D468F">
        <w:rPr>
          <w:rFonts w:ascii="Times New Roman" w:hAnsi="Times New Roman" w:cs="Times New Roman"/>
          <w:sz w:val="24"/>
          <w:szCs w:val="24"/>
        </w:rPr>
        <w:t>формирование бинарного запроса методом Build, который создаёт указатели на память и готовит данные для компиляции в бинарный Modbus-запрос.</w:t>
      </w:r>
    </w:p>
    <w:p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Роль в системе:</w:t>
      </w:r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</w:t>
      </w:r>
      <w:r w:rsidRPr="00E05F2E">
        <w:rPr>
          <w:rFonts w:ascii="Times New Roman" w:hAnsi="Times New Roman" w:cs="Times New Roman"/>
          <w:sz w:val="24"/>
          <w:szCs w:val="24"/>
        </w:rPr>
        <w:t>ранит всю информацию о переменной или группе переменных и подготавливает её для формирования корректного Modbus-запроса в бинарном виде.</w:t>
      </w:r>
    </w:p>
    <w:p w:rsidR="007C1BCE" w:rsidRPr="00E05F2E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C1BCE" w:rsidRPr="001629EA" w:rsidRDefault="007C1BCE" w:rsidP="007C1BCE">
      <w:pPr>
        <w:pStyle w:val="3"/>
        <w:rPr>
          <w:b w:val="0"/>
          <w:smallCaps/>
          <w:szCs w:val="28"/>
        </w:rPr>
      </w:pPr>
      <w:bookmarkStart w:id="57" w:name="_Toc219061212"/>
      <w:r w:rsidRPr="001629EA">
        <w:rPr>
          <w:smallCaps/>
          <w:szCs w:val="28"/>
        </w:rPr>
        <w:lastRenderedPageBreak/>
        <w:t xml:space="preserve">3.1.2 </w:t>
      </w:r>
      <w:r w:rsidRPr="00FE080A">
        <w:rPr>
          <w:smallCaps/>
          <w:szCs w:val="28"/>
        </w:rPr>
        <w:t>Класс</w:t>
      </w:r>
      <w:r w:rsidRPr="001629EA">
        <w:rPr>
          <w:smallCaps/>
          <w:szCs w:val="28"/>
        </w:rPr>
        <w:t xml:space="preserve"> </w:t>
      </w:r>
      <w:r w:rsidR="006733A4">
        <w:rPr>
          <w:smallCaps/>
          <w:szCs w:val="28"/>
          <w:lang w:val="en-US"/>
        </w:rPr>
        <w:t>RequestOrchestrationService</w:t>
      </w:r>
      <w:bookmarkEnd w:id="57"/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6C41B8">
        <w:rPr>
          <w:rFonts w:ascii="Times New Roman" w:hAnsi="Times New Roman" w:cs="Times New Roman"/>
          <w:sz w:val="24"/>
          <w:szCs w:val="24"/>
        </w:rPr>
        <w:t xml:space="preserve">Класс </w:t>
      </w:r>
      <w:r w:rsidR="006733A4">
        <w:rPr>
          <w:rFonts w:ascii="Times New Roman" w:hAnsi="Times New Roman" w:cs="Times New Roman"/>
          <w:b/>
          <w:bCs/>
          <w:sz w:val="24"/>
          <w:szCs w:val="24"/>
        </w:rPr>
        <w:t>RequestOrchestrationService</w:t>
      </w:r>
      <w:r w:rsidRPr="006C41B8">
        <w:rPr>
          <w:rFonts w:ascii="Times New Roman" w:hAnsi="Times New Roman" w:cs="Times New Roman"/>
          <w:sz w:val="24"/>
          <w:szCs w:val="24"/>
        </w:rPr>
        <w:t xml:space="preserve"> отвечает за формирование итогового набора Modbus-запросов, объединяя переменные по признакам использования, режимам (чтение/запись), а также совместимости адресов и функций.</w:t>
      </w:r>
    </w:p>
    <w:p w:rsidR="007C1BCE" w:rsidRPr="001629EA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3.1.</w:t>
      </w:r>
      <w:r w:rsidRPr="001629EA">
        <w:rPr>
          <w:rFonts w:ascii="Times New Roman" w:hAnsi="Times New Roman" w:cs="Times New Roman"/>
          <w:sz w:val="24"/>
          <w:szCs w:val="24"/>
          <w:lang w:val="en-US"/>
        </w:rPr>
        <w:t>2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RequestBatch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>Builder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RequestOrchestrationService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CreateRequests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IVariableSource managerVariables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GlobalVariableDictionary managerGlobalVariables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variables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Where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managerVariables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IsUsed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FromVariable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managerGlobalVariables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CreateGroupRequests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maxRegisterCount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IVariableSource managerVariables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GlobalVariableDictionary managerGlobalVariables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ModbusDefinitions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Rs485Protocol protocol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orderGenerator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VariableSorter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filteredSortedVariables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GetVariablesWithUsage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readVars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GetReadVariables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writeVars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GetWriteVariables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Empty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&gt;();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builder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maxRegisterCount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protocol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ModbusDefinitions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Rs485Protocol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Rtu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RtuProtocolLimitProvider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AsciiProtocolLimitProvider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());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requestGroups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&gt;();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BuildReadGroups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BuildWriteGroups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MergeCompatibleGroups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RequestPacket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FromGroup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managerGlobalVariables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GetVariablesWithUsage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Where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managerVariables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IsUsed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GetReadVariables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filteredSortedVariables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Where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OrderBy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</w:t>
      </w:r>
    </w:p>
    <w:p w:rsidR="007C1BCE" w:rsidRPr="006C41B8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ThenBy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ThenBy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orderGenerator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GetNextOrderNumber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()))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GetWriteVariables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filteredSortedVariables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Where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WritedVariableToChanged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StartWritingVariableDescriptor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OrderBy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ThenBy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ThenBy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GetOrderNumber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)))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GetOrderNumber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readVariable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readVars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FirstOrDefault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item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item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VariableId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VariableInfo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orderGenerator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GetNextOrderNumber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BuildReadGroups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SetReadMode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BuildGroupFromVariables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BuildWriteGroups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SetWriteMode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BuildGroupFromVariables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BuildGroupFromVariables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previousVariable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default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foreach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CanAddVariable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IsOrderConflict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requestGroups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());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Clear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VariableInfo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previousVariable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;}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requestGroups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());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builder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Clear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();}</w:t>
      </w: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IsOrderConflict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previousVariable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previousVariable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VariableInfo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default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false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Order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previousVariable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Order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+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1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IEnumerable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MergeCompatibleGroups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requestGroups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Empty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&gt;();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requestGroups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GroupBy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SelectMany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ProcessGroup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()));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IEnumerable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ProcessGroup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[]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CreateMergedGroup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ReadFunction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),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g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WriteFunction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))}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items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;}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CreateMergedGroup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</w:t>
      </w:r>
      <w:r w:rsidRPr="006C41B8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VariableIds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startReadingVariableDescriptor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startWritingVariableDescriptor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6C41B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writedVariableToChanged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1629E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readFunction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6C41B8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WriteFunction</w:t>
      </w:r>
      <w:r w:rsidRPr="006C41B8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);}}}</w:t>
      </w:r>
    </w:p>
    <w:p w:rsidR="007C1BCE" w:rsidRPr="00CD69AD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32976">
        <w:rPr>
          <w:rFonts w:ascii="Times New Roman" w:hAnsi="Times New Roman" w:cs="Times New Roman"/>
          <w:sz w:val="24"/>
          <w:szCs w:val="24"/>
        </w:rPr>
        <w:t>выбора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32976">
        <w:rPr>
          <w:rFonts w:ascii="Times New Roman" w:hAnsi="Times New Roman" w:cs="Times New Roman"/>
          <w:sz w:val="24"/>
          <w:szCs w:val="24"/>
        </w:rPr>
        <w:t>решения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18271D" w:rsidRPr="006C41B8" w:rsidRDefault="0018271D" w:rsidP="0041443F">
      <w:pPr>
        <w:pStyle w:val="a8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8271D">
        <w:rPr>
          <w:rFonts w:ascii="Times New Roman" w:hAnsi="Times New Roman" w:cs="Times New Roman"/>
          <w:sz w:val="24"/>
          <w:szCs w:val="24"/>
        </w:rPr>
        <w:t>инкапсуляция сложной логики группировки, при которой класс скрывает внутренние проверки и сортировки, предоставляя простой интерфейс;</w:t>
      </w:r>
    </w:p>
    <w:p w:rsidR="0018271D" w:rsidRPr="006C41B8" w:rsidRDefault="0018271D" w:rsidP="0041443F">
      <w:pPr>
        <w:pStyle w:val="a8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8271D">
        <w:rPr>
          <w:rFonts w:ascii="Times New Roman" w:hAnsi="Times New Roman" w:cs="Times New Roman"/>
          <w:sz w:val="24"/>
          <w:szCs w:val="24"/>
        </w:rPr>
        <w:t>разделение ответственности: RequestBatchBuilder отвечает за детали формирования группы, а RequestOrchestrationService управляет общим процессом;</w:t>
      </w:r>
    </w:p>
    <w:p w:rsidR="0018271D" w:rsidRPr="006C41B8" w:rsidRDefault="0018271D" w:rsidP="0041443F">
      <w:pPr>
        <w:pStyle w:val="a8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8271D">
        <w:rPr>
          <w:rFonts w:ascii="Times New Roman" w:hAnsi="Times New Roman" w:cs="Times New Roman"/>
          <w:sz w:val="24"/>
          <w:szCs w:val="24"/>
        </w:rPr>
        <w:t>оптимизация производительности за счёт однократного выполнения фильтрации и сортировки переменных, что снижает нагрузку при большом количестве тегов;</w:t>
      </w:r>
    </w:p>
    <w:p w:rsidR="0018271D" w:rsidRDefault="0018271D" w:rsidP="0041443F">
      <w:pPr>
        <w:pStyle w:val="a8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8271D">
        <w:rPr>
          <w:rFonts w:ascii="Times New Roman" w:hAnsi="Times New Roman" w:cs="Times New Roman"/>
          <w:sz w:val="24"/>
          <w:szCs w:val="24"/>
        </w:rPr>
        <w:t>расширяемость, позволяющая легко адаптировать реализацию под разные протоколы (RTU/ASCII), задаваемые через интерфейс IProtocolLimitProvider.</w:t>
      </w:r>
    </w:p>
    <w:p w:rsidR="007C1BCE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C1BCE" w:rsidRPr="00167BDB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lastRenderedPageBreak/>
        <w:t>Таблица 3.</w:t>
      </w:r>
      <w:r w:rsidRPr="006C41B8">
        <w:rPr>
          <w:rFonts w:ascii="Times New Roman" w:hAnsi="Times New Roman" w:cs="Times New Roman"/>
          <w:bCs/>
          <w:sz w:val="24"/>
          <w:szCs w:val="24"/>
        </w:rPr>
        <w:t>2</w:t>
      </w:r>
      <w:r w:rsidRPr="00091A34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>
        <w:rPr>
          <w:rFonts w:ascii="Times New Roman" w:hAnsi="Times New Roman" w:cs="Times New Roman"/>
          <w:bCs/>
          <w:sz w:val="24"/>
          <w:szCs w:val="24"/>
        </w:rPr>
        <w:t xml:space="preserve">Принцип работы класса </w:t>
      </w:r>
      <w:r w:rsidR="006733A4">
        <w:rPr>
          <w:rFonts w:ascii="Times New Roman" w:hAnsi="Times New Roman" w:cs="Times New Roman"/>
          <w:bCs/>
          <w:sz w:val="24"/>
          <w:szCs w:val="24"/>
        </w:rPr>
        <w:t>RequestBatch</w:t>
      </w:r>
      <w:r w:rsidRPr="00956990">
        <w:rPr>
          <w:rFonts w:ascii="Times New Roman" w:hAnsi="Times New Roman" w:cs="Times New Roman"/>
          <w:bCs/>
          <w:sz w:val="24"/>
          <w:szCs w:val="24"/>
        </w:rPr>
        <w:t>Builder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3"/>
        <w:gridCol w:w="2816"/>
        <w:gridCol w:w="3727"/>
      </w:tblGrid>
      <w:tr w:rsidR="007C1BCE" w:rsidTr="003A0078">
        <w:tc>
          <w:tcPr>
            <w:tcW w:w="2803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Функция</w:t>
            </w:r>
          </w:p>
        </w:tc>
        <w:tc>
          <w:tcPr>
            <w:tcW w:w="2816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  <w:tc>
          <w:tcPr>
            <w:tcW w:w="3727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Логика работы</w:t>
            </w:r>
          </w:p>
        </w:tc>
      </w:tr>
      <w:tr w:rsidR="007C1BCE" w:rsidTr="003A0078">
        <w:tc>
          <w:tcPr>
            <w:tcW w:w="2803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CreateRequests</w:t>
            </w:r>
          </w:p>
        </w:tc>
        <w:tc>
          <w:tcPr>
            <w:tcW w:w="2816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Создание одиночных запросов</w:t>
            </w:r>
          </w:p>
        </w:tc>
        <w:tc>
          <w:tcPr>
            <w:tcW w:w="3727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Формирует запросы для каждой переменной без группировки</w:t>
            </w:r>
          </w:p>
        </w:tc>
      </w:tr>
      <w:tr w:rsidR="007C1BCE" w:rsidTr="003A0078">
        <w:tc>
          <w:tcPr>
            <w:tcW w:w="2803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CreateGroupRequests</w:t>
            </w:r>
          </w:p>
        </w:tc>
        <w:tc>
          <w:tcPr>
            <w:tcW w:w="2816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Формирование групповых запросов</w:t>
            </w:r>
          </w:p>
        </w:tc>
        <w:tc>
          <w:tcPr>
            <w:tcW w:w="3727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Строит оптимальные группы на основе фильтрации, сортировки и проверки ограничений</w:t>
            </w:r>
          </w:p>
        </w:tc>
      </w:tr>
      <w:tr w:rsidR="007C1BCE" w:rsidTr="003A0078">
        <w:tc>
          <w:tcPr>
            <w:tcW w:w="2803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BuildReadGroups</w:t>
            </w:r>
          </w:p>
        </w:tc>
        <w:tc>
          <w:tcPr>
            <w:tcW w:w="2816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Построение групп чтения</w:t>
            </w:r>
          </w:p>
        </w:tc>
        <w:tc>
          <w:tcPr>
            <w:tcW w:w="3727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Настраивает билдер на режим чтения и объединяет переменные по адресам</w:t>
            </w:r>
          </w:p>
        </w:tc>
      </w:tr>
      <w:tr w:rsidR="007C1BCE" w:rsidTr="003A0078">
        <w:tc>
          <w:tcPr>
            <w:tcW w:w="2803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BuildWriteGroups</w:t>
            </w:r>
          </w:p>
        </w:tc>
        <w:tc>
          <w:tcPr>
            <w:tcW w:w="2816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Построение групп записи</w:t>
            </w:r>
          </w:p>
        </w:tc>
        <w:tc>
          <w:tcPr>
            <w:tcW w:w="3727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Настраивает билдер на режим записи и объединяет переменные с возможностью изменения</w:t>
            </w:r>
          </w:p>
        </w:tc>
      </w:tr>
      <w:tr w:rsidR="007C1BCE" w:rsidTr="003A0078">
        <w:tc>
          <w:tcPr>
            <w:tcW w:w="2803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MergeCompatibleGroups</w:t>
            </w:r>
          </w:p>
        </w:tc>
        <w:tc>
          <w:tcPr>
            <w:tcW w:w="2816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Слияние совместимых групп</w:t>
            </w:r>
          </w:p>
        </w:tc>
        <w:tc>
          <w:tcPr>
            <w:tcW w:w="3727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Объединяет пары чтение/запись в один запрос</w:t>
            </w:r>
          </w:p>
        </w:tc>
      </w:tr>
      <w:tr w:rsidR="007C1BCE" w:rsidTr="003A0078">
        <w:tc>
          <w:tcPr>
            <w:tcW w:w="2803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BuildGroupFromVariables</w:t>
            </w:r>
          </w:p>
        </w:tc>
        <w:tc>
          <w:tcPr>
            <w:tcW w:w="2816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Универсальный метод построения группы</w:t>
            </w:r>
          </w:p>
        </w:tc>
        <w:tc>
          <w:tcPr>
            <w:tcW w:w="3727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Добавляет переменные последовательно, создавая новую группу при несоответствии условий</w:t>
            </w:r>
          </w:p>
        </w:tc>
      </w:tr>
      <w:tr w:rsidR="007C1BCE" w:rsidTr="003A0078">
        <w:tc>
          <w:tcPr>
            <w:tcW w:w="2803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IsOrderConflict</w:t>
            </w:r>
          </w:p>
        </w:tc>
        <w:tc>
          <w:tcPr>
            <w:tcW w:w="2816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Проверка нарушения порядка</w:t>
            </w:r>
          </w:p>
        </w:tc>
        <w:tc>
          <w:tcPr>
            <w:tcW w:w="3727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Определяет конфликт последовательности между переменными</w:t>
            </w:r>
          </w:p>
        </w:tc>
      </w:tr>
      <w:tr w:rsidR="007C1BCE" w:rsidTr="003A0078">
        <w:tc>
          <w:tcPr>
            <w:tcW w:w="2803" w:type="dxa"/>
            <w:vAlign w:val="center"/>
          </w:tcPr>
          <w:p w:rsidR="007C1BCE" w:rsidRPr="006C41B8" w:rsidRDefault="006733A4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VariableSorter</w:t>
            </w:r>
          </w:p>
        </w:tc>
        <w:tc>
          <w:tcPr>
            <w:tcW w:w="2816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Генератор порядковых номеров</w:t>
            </w:r>
          </w:p>
        </w:tc>
        <w:tc>
          <w:tcPr>
            <w:tcW w:w="3727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Присваивает каждой переменной уникальный номер для отслеживания порядка</w:t>
            </w:r>
          </w:p>
        </w:tc>
      </w:tr>
      <w:tr w:rsidR="007C1BCE" w:rsidTr="003A0078">
        <w:tc>
          <w:tcPr>
            <w:tcW w:w="2803" w:type="dxa"/>
            <w:vAlign w:val="center"/>
          </w:tcPr>
          <w:p w:rsidR="007C1BCE" w:rsidRPr="006C41B8" w:rsidRDefault="006733A4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OrderedVariable</w:t>
            </w:r>
          </w:p>
        </w:tc>
        <w:tc>
          <w:tcPr>
            <w:tcW w:w="2816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Структура переменной с порядком</w:t>
            </w:r>
          </w:p>
        </w:tc>
        <w:tc>
          <w:tcPr>
            <w:tcW w:w="3727" w:type="dxa"/>
            <w:vAlign w:val="center"/>
          </w:tcPr>
          <w:p w:rsidR="007C1BCE" w:rsidRPr="006C41B8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C41B8">
              <w:rPr>
                <w:rFonts w:ascii="Times New Roman" w:hAnsi="Times New Roman" w:cs="Times New Roman"/>
                <w:sz w:val="24"/>
                <w:szCs w:val="24"/>
              </w:rPr>
              <w:t>Объединяет данные переменной и её индекс в одну сущность</w:t>
            </w:r>
          </w:p>
        </w:tc>
      </w:tr>
    </w:tbl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Pr="009845B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845B8">
        <w:rPr>
          <w:rFonts w:ascii="Times New Roman" w:hAnsi="Times New Roman" w:cs="Times New Roman"/>
          <w:sz w:val="24"/>
          <w:szCs w:val="24"/>
        </w:rPr>
        <w:t>Принцип работы:</w:t>
      </w:r>
    </w:p>
    <w:p w:rsidR="00CE624A" w:rsidRPr="006C41B8" w:rsidRDefault="00CE624A" w:rsidP="009845B8">
      <w:pPr>
        <w:pStyle w:val="a8"/>
        <w:numPr>
          <w:ilvl w:val="0"/>
          <w:numId w:val="15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фильтрация переменных для отбора только тех, которые реально используются в программе;</w:t>
      </w:r>
    </w:p>
    <w:p w:rsidR="00CE624A" w:rsidRPr="006C41B8" w:rsidRDefault="00CE624A" w:rsidP="009845B8">
      <w:pPr>
        <w:pStyle w:val="a8"/>
        <w:numPr>
          <w:ilvl w:val="0"/>
          <w:numId w:val="15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сортировка, осуществляющая упорядочивание по функциям, номерам регистров и битам;</w:t>
      </w:r>
    </w:p>
    <w:p w:rsidR="00CE624A" w:rsidRPr="006C41B8" w:rsidRDefault="00CE624A" w:rsidP="009845B8">
      <w:pPr>
        <w:pStyle w:val="a8"/>
        <w:numPr>
          <w:ilvl w:val="0"/>
          <w:numId w:val="15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разделение по режимам с целью формирования отдельных списков переменных для чтения и записи;</w:t>
      </w:r>
    </w:p>
    <w:p w:rsidR="00CE624A" w:rsidRDefault="00CE624A" w:rsidP="009845B8">
      <w:pPr>
        <w:pStyle w:val="a8"/>
        <w:numPr>
          <w:ilvl w:val="0"/>
          <w:numId w:val="15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группировка, реализующая последовательное объединение переменных с помощью RequestBatchBuilder;</w:t>
      </w:r>
    </w:p>
    <w:p w:rsidR="00CE624A" w:rsidRDefault="00CE624A" w:rsidP="009845B8">
      <w:pPr>
        <w:pStyle w:val="a8"/>
        <w:numPr>
          <w:ilvl w:val="0"/>
          <w:numId w:val="15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слияние совместимых групп, объединяющее пар запросов (чтение/запись) с одинаковыми идентификаторами переменных;</w:t>
      </w:r>
    </w:p>
    <w:p w:rsidR="00CE624A" w:rsidRPr="006C41B8" w:rsidRDefault="00CE624A" w:rsidP="009845B8">
      <w:pPr>
        <w:pStyle w:val="a8"/>
        <w:numPr>
          <w:ilvl w:val="0"/>
          <w:numId w:val="15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 xml:space="preserve">создание итоговых RequestPacket для подготовки структур, передаваемых в компилятор </w:t>
      </w:r>
      <w:r w:rsidRPr="009845B8">
        <w:rPr>
          <w:rFonts w:ascii="Times New Roman" w:hAnsi="Times New Roman" w:cs="Times New Roman"/>
          <w:sz w:val="24"/>
          <w:szCs w:val="24"/>
        </w:rPr>
        <w:t>OL</w:t>
      </w:r>
      <w:r w:rsidRPr="00CE624A">
        <w:rPr>
          <w:rFonts w:ascii="Times New Roman" w:hAnsi="Times New Roman" w:cs="Times New Roman"/>
          <w:sz w:val="24"/>
          <w:szCs w:val="24"/>
        </w:rPr>
        <w:t>.</w:t>
      </w:r>
    </w:p>
    <w:p w:rsidR="007C1BCE" w:rsidRPr="00B73C47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58" w:name="_Toc219061213"/>
      <w:r>
        <w:rPr>
          <w:bCs w:val="0"/>
          <w:sz w:val="28"/>
          <w:szCs w:val="28"/>
        </w:rPr>
        <w:lastRenderedPageBreak/>
        <w:t>3</w:t>
      </w:r>
      <w:r w:rsidRPr="00457A25">
        <w:rPr>
          <w:bCs w:val="0"/>
          <w:sz w:val="28"/>
          <w:szCs w:val="28"/>
        </w:rPr>
        <w:t>.</w:t>
      </w:r>
      <w:r w:rsidRPr="00430D0A">
        <w:rPr>
          <w:bCs w:val="0"/>
          <w:sz w:val="28"/>
          <w:szCs w:val="28"/>
        </w:rPr>
        <w:t>1</w:t>
      </w:r>
      <w:r w:rsidRPr="00A22B26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 xml:space="preserve"> </w:t>
      </w:r>
      <w:r w:rsidRPr="00B73C47">
        <w:rPr>
          <w:bCs w:val="0"/>
          <w:sz w:val="28"/>
          <w:szCs w:val="28"/>
        </w:rPr>
        <w:t xml:space="preserve">Вспомогательные структуры класса </w:t>
      </w:r>
      <w:r w:rsidR="006733A4">
        <w:rPr>
          <w:bCs w:val="0"/>
          <w:sz w:val="28"/>
          <w:szCs w:val="28"/>
        </w:rPr>
        <w:t>RequestOrchestrationService</w:t>
      </w:r>
      <w:bookmarkEnd w:id="58"/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 xml:space="preserve">Для корректной работы алгоритма группировки в классе </w:t>
      </w:r>
      <w:r w:rsidR="006733A4">
        <w:rPr>
          <w:rFonts w:ascii="Times New Roman" w:hAnsi="Times New Roman" w:cs="Times New Roman"/>
          <w:b/>
          <w:bCs/>
          <w:sz w:val="24"/>
          <w:szCs w:val="24"/>
        </w:rPr>
        <w:t>RequestOrchestrationService</w:t>
      </w:r>
      <w:r w:rsidRPr="00DB4E15">
        <w:rPr>
          <w:rFonts w:ascii="Times New Roman" w:hAnsi="Times New Roman" w:cs="Times New Roman"/>
          <w:sz w:val="24"/>
          <w:szCs w:val="24"/>
        </w:rPr>
        <w:t xml:space="preserve"> используются две вспомогательные структуры:</w:t>
      </w:r>
    </w:p>
    <w:p w:rsidR="00CE624A" w:rsidRDefault="00CE624A" w:rsidP="00485B18">
      <w:pPr>
        <w:pStyle w:val="a8"/>
        <w:numPr>
          <w:ilvl w:val="0"/>
          <w:numId w:val="4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485B18">
        <w:rPr>
          <w:rFonts w:ascii="Times New Roman" w:hAnsi="Times New Roman" w:cs="Times New Roman"/>
          <w:sz w:val="24"/>
          <w:szCs w:val="24"/>
        </w:rPr>
        <w:t>v</w:t>
      </w:r>
      <w:r w:rsidRPr="00CE624A">
        <w:rPr>
          <w:rFonts w:ascii="Times New Roman" w:hAnsi="Times New Roman" w:cs="Times New Roman"/>
          <w:sz w:val="24"/>
          <w:szCs w:val="24"/>
        </w:rPr>
        <w:t>ariableSorter выполняет роль генератора порядковых номеров для переменных;</w:t>
      </w:r>
    </w:p>
    <w:p w:rsidR="00CE624A" w:rsidRPr="00DB4E15" w:rsidRDefault="00CE624A" w:rsidP="00485B18">
      <w:pPr>
        <w:pStyle w:val="a8"/>
        <w:numPr>
          <w:ilvl w:val="0"/>
          <w:numId w:val="4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485B18">
        <w:rPr>
          <w:rFonts w:ascii="Times New Roman" w:hAnsi="Times New Roman" w:cs="Times New Roman"/>
          <w:sz w:val="24"/>
          <w:szCs w:val="24"/>
        </w:rPr>
        <w:t>o</w:t>
      </w:r>
      <w:r w:rsidRPr="00CE624A">
        <w:rPr>
          <w:rFonts w:ascii="Times New Roman" w:hAnsi="Times New Roman" w:cs="Times New Roman"/>
          <w:sz w:val="24"/>
          <w:szCs w:val="24"/>
        </w:rPr>
        <w:t>rderedVariable является структурой, которая связывает переменную с её порядковым номером.</w:t>
      </w:r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>Обе структуры инкапсулируют служебную логику и не предназначены для использования вне сервиса.</w:t>
      </w:r>
    </w:p>
    <w:p w:rsidR="007C1BCE" w:rsidRPr="00B73C47" w:rsidRDefault="007C1BCE" w:rsidP="007C1BCE">
      <w:pPr>
        <w:pStyle w:val="4"/>
        <w:rPr>
          <w:bCs/>
        </w:rPr>
      </w:pPr>
      <w:bookmarkStart w:id="59" w:name="_Toc219061214"/>
      <w:r w:rsidRPr="00DB4E15">
        <w:t>3.1.3</w:t>
      </w:r>
      <w:r>
        <w:t>.1</w:t>
      </w:r>
      <w:r w:rsidRPr="00DB4E15">
        <w:t xml:space="preserve"> </w:t>
      </w:r>
      <w:r w:rsidRPr="00B73C47">
        <w:t xml:space="preserve">Класс </w:t>
      </w:r>
      <w:r w:rsidR="006733A4">
        <w:t>VariableSorter</w:t>
      </w:r>
      <w:bookmarkEnd w:id="59"/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>Класс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733A4">
        <w:rPr>
          <w:rFonts w:ascii="Times New Roman" w:hAnsi="Times New Roman" w:cs="Times New Roman"/>
          <w:b/>
          <w:sz w:val="24"/>
          <w:szCs w:val="24"/>
        </w:rPr>
        <w:t>VariableSorter</w:t>
      </w:r>
      <w:r w:rsidRPr="00DB4E15">
        <w:rPr>
          <w:rFonts w:ascii="Times New Roman" w:hAnsi="Times New Roman" w:cs="Times New Roman"/>
          <w:sz w:val="24"/>
          <w:szCs w:val="24"/>
        </w:rPr>
        <w:t xml:space="preserve"> генерирует последовательные уникальные порядковые номера для переменных, обеспечивая корректное сопоставление между переменными чтения и записи при группировке.</w:t>
      </w:r>
    </w:p>
    <w:p w:rsidR="007C1BCE" w:rsidRPr="001629EA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3.1.3.1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VariableSorter</w:t>
      </w:r>
    </w:p>
    <w:p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VariableSorter</w:t>
      </w:r>
    </w:p>
    <w:p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DB4E15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="00CE624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nextNumber 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DB4E15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DB4E15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GetNextOrderNumber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++</w:t>
      </w: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nextNumber</w:t>
      </w:r>
      <w:r w:rsidRPr="00DB4E1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DB4E1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1629EA" w:rsidRDefault="007C1BCE" w:rsidP="007C1BCE">
      <w:pPr>
        <w:spacing w:after="0" w:line="36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7C1BCE" w:rsidRPr="00485B18" w:rsidRDefault="007C1BCE" w:rsidP="007C1BCE">
      <w:pPr>
        <w:spacing w:after="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 w:rsidRPr="00485B18">
        <w:rPr>
          <w:rFonts w:ascii="Times New Roman" w:hAnsi="Times New Roman" w:cs="Times New Roman"/>
          <w:sz w:val="24"/>
          <w:szCs w:val="24"/>
        </w:rPr>
        <w:t>Назначение основных свойств:</w:t>
      </w:r>
    </w:p>
    <w:p w:rsidR="00CE624A" w:rsidRDefault="00CE624A" w:rsidP="0041443F">
      <w:pPr>
        <w:pStyle w:val="a8"/>
        <w:numPr>
          <w:ilvl w:val="0"/>
          <w:numId w:val="3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nextNumber служит внутренним счётчиком порядковых номеров;</w:t>
      </w:r>
    </w:p>
    <w:p w:rsidR="00CE624A" w:rsidRPr="00DB4E15" w:rsidRDefault="00CE624A" w:rsidP="0041443F">
      <w:pPr>
        <w:pStyle w:val="a8"/>
        <w:numPr>
          <w:ilvl w:val="0"/>
          <w:numId w:val="3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метод </w:t>
      </w:r>
      <w:r w:rsidRPr="00DB4E15">
        <w:rPr>
          <w:rFonts w:ascii="Times New Roman" w:hAnsi="Times New Roman" w:cs="Times New Roman"/>
          <w:sz w:val="24"/>
          <w:szCs w:val="24"/>
        </w:rPr>
        <w:t>GetNextOrderNumber</w:t>
      </w:r>
      <w:r w:rsidRPr="00CE624A">
        <w:rPr>
          <w:rFonts w:ascii="Times New Roman" w:hAnsi="Times New Roman" w:cs="Times New Roman"/>
          <w:sz w:val="24"/>
          <w:szCs w:val="24"/>
        </w:rPr>
        <w:t>() предназначен для возврата следующего значения счётчика, начиная с 1.</w:t>
      </w:r>
    </w:p>
    <w:p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Принцип работы:</w:t>
      </w:r>
    </w:p>
    <w:p w:rsidR="007C1BCE" w:rsidRPr="00DB4E15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>Каждый вызов метода GetNextOrderNumber() увеличивает счётчик на единицу и возвращает новое значение, обеспечивая уникальность номера в рамках текущего процесса построения групп.</w:t>
      </w:r>
    </w:p>
    <w:p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Роль в системе:</w:t>
      </w:r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B4E15">
        <w:rPr>
          <w:rFonts w:ascii="Times New Roman" w:hAnsi="Times New Roman" w:cs="Times New Roman"/>
          <w:sz w:val="24"/>
          <w:szCs w:val="24"/>
        </w:rPr>
        <w:t>Используется при сортировке и объединении переменных, гарантируя согласованность порядка между объектами чтения и записи.</w:t>
      </w:r>
    </w:p>
    <w:p w:rsidR="007C1BCE" w:rsidRPr="00B73C47" w:rsidRDefault="007C1BCE" w:rsidP="007C1BCE">
      <w:pPr>
        <w:pStyle w:val="4"/>
        <w:rPr>
          <w:bCs/>
        </w:rPr>
      </w:pPr>
      <w:bookmarkStart w:id="60" w:name="_Toc219061215"/>
      <w:r w:rsidRPr="00DB4E15">
        <w:lastRenderedPageBreak/>
        <w:t>3.1.3</w:t>
      </w:r>
      <w:r>
        <w:t>.2</w:t>
      </w:r>
      <w:r w:rsidRPr="00DB4E15">
        <w:t xml:space="preserve"> </w:t>
      </w:r>
      <w:r w:rsidRPr="00B73C47">
        <w:t xml:space="preserve">Класс </w:t>
      </w:r>
      <w:r w:rsidR="006733A4">
        <w:t>OrderedVariable</w:t>
      </w:r>
      <w:bookmarkEnd w:id="60"/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E080A">
        <w:rPr>
          <w:rFonts w:ascii="Times New Roman" w:hAnsi="Times New Roman" w:cs="Times New Roman"/>
          <w:sz w:val="24"/>
          <w:szCs w:val="24"/>
        </w:rPr>
        <w:t xml:space="preserve">Класс </w:t>
      </w:r>
      <w:r w:rsidR="006733A4">
        <w:rPr>
          <w:rFonts w:ascii="Times New Roman" w:hAnsi="Times New Roman" w:cs="Times New Roman"/>
          <w:b/>
          <w:sz w:val="24"/>
          <w:szCs w:val="24"/>
        </w:rPr>
        <w:t>OrderedVariable</w:t>
      </w:r>
      <w:r w:rsidRPr="00FE080A">
        <w:rPr>
          <w:rFonts w:ascii="Times New Roman" w:hAnsi="Times New Roman" w:cs="Times New Roman"/>
          <w:sz w:val="24"/>
          <w:szCs w:val="24"/>
        </w:rPr>
        <w:t xml:space="preserve"> хранит переменную Modbus вместе с её порядковым номером, который присваивается генератором. Используется для отслеживания порядка добавления переменных при формировании групповых запросов.</w:t>
      </w:r>
    </w:p>
    <w:p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3.1.3.</w:t>
      </w:r>
      <w:r w:rsidRPr="00FE080A">
        <w:rPr>
          <w:rFonts w:ascii="Times New Roman" w:hAnsi="Times New Roman" w:cs="Times New Roman"/>
          <w:sz w:val="24"/>
          <w:szCs w:val="24"/>
          <w:lang w:val="en-US"/>
        </w:rPr>
        <w:t>3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DB4E1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OrderedVariable</w:t>
      </w:r>
    </w:p>
    <w:p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readonly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struct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</w:p>
    <w:p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IModbusVariableInfo VariableInfo 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 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FE080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FE08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OrderedVariable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variableInfo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FE08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</w:t>
      </w:r>
      <w:r w:rsidRPr="00FE08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FE08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VariableInfo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variableInfo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Order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order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1629EA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</w:t>
      </w:r>
      <w:r w:rsidRPr="001629E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</w:pPr>
      <w:r w:rsidRPr="001629E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</w:t>
      </w:r>
      <w:r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1629EA" w:rsidRDefault="007C1BCE" w:rsidP="007C1BCE">
      <w:pPr>
        <w:spacing w:after="0" w:line="360" w:lineRule="auto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7C1BCE" w:rsidRPr="00232976" w:rsidRDefault="007C1BCE" w:rsidP="007C1BCE">
      <w:pPr>
        <w:spacing w:after="0" w:line="360" w:lineRule="auto"/>
        <w:ind w:left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32976">
        <w:rPr>
          <w:rFonts w:ascii="Times New Roman" w:hAnsi="Times New Roman" w:cs="Times New Roman"/>
          <w:sz w:val="24"/>
          <w:szCs w:val="24"/>
        </w:rPr>
        <w:t>Назначение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32976">
        <w:rPr>
          <w:rFonts w:ascii="Times New Roman" w:hAnsi="Times New Roman" w:cs="Times New Roman"/>
          <w:sz w:val="24"/>
          <w:szCs w:val="24"/>
        </w:rPr>
        <w:t>основных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32976">
        <w:rPr>
          <w:rFonts w:ascii="Times New Roman" w:hAnsi="Times New Roman" w:cs="Times New Roman"/>
          <w:sz w:val="24"/>
          <w:szCs w:val="24"/>
        </w:rPr>
        <w:t>свойств</w:t>
      </w:r>
      <w:r w:rsidRPr="00232976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CE624A" w:rsidRDefault="00CE624A" w:rsidP="0041443F">
      <w:pPr>
        <w:pStyle w:val="a8"/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variableInfo содержит ссылку на объект переменной Modbus;</w:t>
      </w:r>
    </w:p>
    <w:p w:rsidR="00CE624A" w:rsidRPr="00FE080A" w:rsidRDefault="00CE624A" w:rsidP="0041443F">
      <w:pPr>
        <w:pStyle w:val="a8"/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E624A">
        <w:rPr>
          <w:rFonts w:ascii="Times New Roman" w:hAnsi="Times New Roman" w:cs="Times New Roman"/>
          <w:sz w:val="24"/>
          <w:szCs w:val="24"/>
        </w:rPr>
        <w:t>order хранит порядковый номер, присвоенный при добавлении переменной.</w:t>
      </w:r>
    </w:p>
    <w:p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Принцип работы:</w:t>
      </w:r>
    </w:p>
    <w:p w:rsidR="007C1BCE" w:rsidRPr="00DB4E15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E080A">
        <w:rPr>
          <w:rFonts w:ascii="Times New Roman" w:hAnsi="Times New Roman" w:cs="Times New Roman"/>
          <w:sz w:val="24"/>
          <w:szCs w:val="24"/>
        </w:rPr>
        <w:t>При формировании группы каждая переменная связывается с порядковым номером, что позволяет контролировать последовательность и определять конфликты порядка при объединении.</w:t>
      </w:r>
    </w:p>
    <w:p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Роль в системе:</w:t>
      </w:r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FE080A">
        <w:rPr>
          <w:rFonts w:ascii="Times New Roman" w:hAnsi="Times New Roman" w:cs="Times New Roman"/>
          <w:sz w:val="24"/>
          <w:szCs w:val="24"/>
        </w:rPr>
        <w:t>Используется в методах проверки совместимости переменных, обеспечивая корректное слияние групп Modbus-запросов.</w:t>
      </w:r>
    </w:p>
    <w:p w:rsidR="007C1BCE" w:rsidRPr="00DB4E15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C1BCE" w:rsidRPr="00DB4E15" w:rsidRDefault="007C1BCE" w:rsidP="007C1BCE">
      <w:pPr>
        <w:pStyle w:val="3"/>
      </w:pPr>
      <w:bookmarkStart w:id="61" w:name="_Toc219061216"/>
      <w:r>
        <w:lastRenderedPageBreak/>
        <w:t>3.1.4</w:t>
      </w:r>
      <w:r w:rsidRPr="00DB4E15">
        <w:t xml:space="preserve"> </w:t>
      </w:r>
      <w:r w:rsidRPr="00956990">
        <w:t>Класс</w:t>
      </w:r>
      <w:r w:rsidRPr="00DB4E15">
        <w:t xml:space="preserve"> </w:t>
      </w:r>
      <w:r w:rsidR="006733A4">
        <w:rPr>
          <w:lang w:val="en-US"/>
        </w:rPr>
        <w:t>RequestBatch</w:t>
      </w:r>
      <w:r w:rsidRPr="00DB4E15">
        <w:rPr>
          <w:lang w:val="en-US"/>
        </w:rPr>
        <w:t>Builder</w:t>
      </w:r>
      <w:bookmarkEnd w:id="61"/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956990">
        <w:rPr>
          <w:rFonts w:ascii="Times New Roman" w:hAnsi="Times New Roman" w:cs="Times New Roman"/>
          <w:sz w:val="24"/>
          <w:szCs w:val="24"/>
        </w:rPr>
        <w:t xml:space="preserve">Класс </w:t>
      </w:r>
      <w:r w:rsidR="006733A4">
        <w:rPr>
          <w:rFonts w:ascii="Times New Roman" w:hAnsi="Times New Roman" w:cs="Times New Roman"/>
          <w:b/>
          <w:sz w:val="24"/>
          <w:szCs w:val="24"/>
        </w:rPr>
        <w:t>RequestBatch</w:t>
      </w:r>
      <w:r w:rsidRPr="006C41B8">
        <w:rPr>
          <w:rFonts w:ascii="Times New Roman" w:hAnsi="Times New Roman" w:cs="Times New Roman"/>
          <w:b/>
          <w:sz w:val="24"/>
          <w:szCs w:val="24"/>
        </w:rPr>
        <w:t>Builder</w:t>
      </w:r>
      <w:r w:rsidRPr="00956990">
        <w:rPr>
          <w:rFonts w:ascii="Times New Roman" w:hAnsi="Times New Roman" w:cs="Times New Roman"/>
          <w:sz w:val="24"/>
          <w:szCs w:val="24"/>
        </w:rPr>
        <w:t xml:space="preserve"> формирует группы Modbus-запросов, объединяя переменные в оптимальные </w:t>
      </w:r>
      <w:r>
        <w:rPr>
          <w:rFonts w:ascii="Times New Roman" w:hAnsi="Times New Roman" w:cs="Times New Roman"/>
          <w:sz w:val="24"/>
          <w:szCs w:val="24"/>
        </w:rPr>
        <w:t>группы</w:t>
      </w:r>
      <w:r w:rsidRPr="00956990">
        <w:rPr>
          <w:rFonts w:ascii="Times New Roman" w:hAnsi="Times New Roman" w:cs="Times New Roman"/>
          <w:sz w:val="24"/>
          <w:szCs w:val="24"/>
        </w:rPr>
        <w:t xml:space="preserve"> с учетом ограничений протокола.</w:t>
      </w:r>
    </w:p>
    <w:p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3.1.</w:t>
      </w:r>
      <w:r w:rsidRPr="001629EA">
        <w:rPr>
          <w:rFonts w:ascii="Times New Roman" w:hAnsi="Times New Roman" w:cs="Times New Roman"/>
          <w:sz w:val="24"/>
          <w:szCs w:val="24"/>
          <w:lang w:val="en-US"/>
        </w:rPr>
        <w:t>4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RequestBatch</w:t>
      </w:r>
      <w:r w:rsidRPr="00956990">
        <w:rPr>
          <w:rFonts w:ascii="Times New Roman" w:hAnsi="Times New Roman" w:cs="Times New Roman"/>
          <w:sz w:val="24"/>
          <w:szCs w:val="24"/>
          <w:lang w:val="en-US"/>
        </w:rPr>
        <w:t>Builder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readonly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IProtocolLimitProvider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_registerLimitByProtocol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readonly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_userMaxRegisterCount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readonly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List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IModbusVariableInfo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_currentRegisterCount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_previousRegisterOrBit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_isNewGroupNeeded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_buildGroup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_getCurrentFunction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HasVariables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Builder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userMaxRegisterCount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IProtocolLimitProvider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registerLimitByProtocol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_userMaxRegisterCount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userMaxRegisterCount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_registerLimitByProtocol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registerLimitByProtocol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_variableIds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List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&gt;();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SetReadMode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_getCurrentFunction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_isNewGroupNeeded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HasReadDescriptorChanged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HasReadFunctionChanged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_buildGroup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CreateGroup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startReadingDescriptor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startWritingDescriptor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false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HasReadDescriptorChanged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HasDescriptorChanged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StartReadingVariableDescriptor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HasReadFunctionChanged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</w:p>
    <w:p w:rsidR="007C1BCE" w:rsidRPr="00956990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SetWriteMode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_getCurrentFunction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_isNewGroupNeeded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HasWriteDescriptorChanged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HasWriteFunctionChanged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IsSingleWriteFunction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IsWriteFlagChanged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_buildGroup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CreateGroup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startReadingDescriptor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startWritingDescriptor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HasWriteDescriptorChanged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HasDescriptorChanged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StartWritingVariableDescriptor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HasWriteFunctionChanged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IsSingleWriteFunction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5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or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6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IsWriteFlagChanged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WritedVariableToChanged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AddVariable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HasVariables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_firstVariable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regNumber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UpdateState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Add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VariableId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UpdateState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_currentRegisterCount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+=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_previousRegisterOrBit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regNumber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CanAddVariable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HasVariables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true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regNumber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ExceedsMaxRegisterCount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HasGap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HasStatusDescriptorChanged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TypesAreIncompatible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_isNewGroupNeeded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ExceedsMaxRegisterCount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_currentRegisterCount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+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Math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Min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GetMaxRegistersCountByProtocol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_userMaxRegisterCount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GetMaxRegistersCountByProtocol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_registerLimitByProtocol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GetMaxRegisterCountByFunction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_getCurrentFunction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HasGap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_previousRegisterOrBit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not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regNumber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-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_previousRegisterOrBit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HasStatusDescriptorChanged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HasDescriptorChanged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TypesAreIncompatible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regCount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true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Type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not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Long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Float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and not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VariableType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Float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Long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Build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_firstVariable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InvalidOperationException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_buildGroup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void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Clear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_currentRegisterCount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5033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_previousRegisterOrBit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_firstVariable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50333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Clear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CreateGroup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 startReadingDescriptor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IVariableDescriptor startWritingDescriptor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_firstVariable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_variableIds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ToArray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startReadingVariableDescriptor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startReadingDescriptor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startWritingVariableDescriptor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startWritingDescriptor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    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static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HasDescriptorChanged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 firstVarDescriptor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IVariableDescriptor nextVarDescriptor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IsEmpty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IsEmpty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nextVarDescriptor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false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Equals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nextVarDescriptor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UniqueId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95699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IsEmpty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IVariableDescriptor 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d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d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IsEmpty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956990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95699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95699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}}</w:t>
      </w:r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Pr="00485B1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:rsidR="00636488" w:rsidRDefault="00636488" w:rsidP="00485B18">
      <w:pPr>
        <w:pStyle w:val="a8"/>
        <w:numPr>
          <w:ilvl w:val="0"/>
          <w:numId w:val="40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36488">
        <w:rPr>
          <w:rFonts w:ascii="Times New Roman" w:hAnsi="Times New Roman" w:cs="Times New Roman"/>
          <w:sz w:val="24"/>
          <w:szCs w:val="24"/>
        </w:rPr>
        <w:t>разделение режимов для реализации независимой логики для чтения и записи;</w:t>
      </w:r>
    </w:p>
    <w:p w:rsidR="00636488" w:rsidRDefault="00636488" w:rsidP="00485B18">
      <w:pPr>
        <w:pStyle w:val="a8"/>
        <w:numPr>
          <w:ilvl w:val="0"/>
          <w:numId w:val="40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36488">
        <w:rPr>
          <w:rFonts w:ascii="Times New Roman" w:hAnsi="Times New Roman" w:cs="Times New Roman"/>
          <w:sz w:val="24"/>
          <w:szCs w:val="24"/>
        </w:rPr>
        <w:t>проверка ограничений с целью учёта лимитов протокола и пользовательских настроек;</w:t>
      </w:r>
    </w:p>
    <w:p w:rsidR="00636488" w:rsidRPr="00956990" w:rsidRDefault="00636488" w:rsidP="00485B18">
      <w:pPr>
        <w:pStyle w:val="a8"/>
        <w:numPr>
          <w:ilvl w:val="0"/>
          <w:numId w:val="40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36488">
        <w:rPr>
          <w:rFonts w:ascii="Times New Roman" w:hAnsi="Times New Roman" w:cs="Times New Roman"/>
          <w:sz w:val="24"/>
          <w:szCs w:val="24"/>
        </w:rPr>
        <w:t>оптимизация групп путём объединения переменных по критериям совместимости.</w:t>
      </w:r>
    </w:p>
    <w:p w:rsidR="007C1BCE" w:rsidRPr="00167BDB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Таблица 3.</w:t>
      </w:r>
      <w:r w:rsidRPr="006C41B8">
        <w:rPr>
          <w:rFonts w:ascii="Times New Roman" w:hAnsi="Times New Roman" w:cs="Times New Roman"/>
          <w:bCs/>
          <w:sz w:val="24"/>
          <w:szCs w:val="24"/>
        </w:rPr>
        <w:t>2</w:t>
      </w:r>
      <w:r w:rsidRPr="00091A34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r>
        <w:rPr>
          <w:rFonts w:ascii="Times New Roman" w:hAnsi="Times New Roman" w:cs="Times New Roman"/>
          <w:bCs/>
          <w:sz w:val="24"/>
          <w:szCs w:val="24"/>
        </w:rPr>
        <w:t xml:space="preserve">Принцип работы класса </w:t>
      </w:r>
      <w:r w:rsidR="006733A4">
        <w:rPr>
          <w:rFonts w:ascii="Times New Roman" w:hAnsi="Times New Roman" w:cs="Times New Roman"/>
          <w:bCs/>
          <w:sz w:val="24"/>
          <w:szCs w:val="24"/>
        </w:rPr>
        <w:t>RequestBatch</w:t>
      </w:r>
      <w:r w:rsidRPr="00956990">
        <w:rPr>
          <w:rFonts w:ascii="Times New Roman" w:hAnsi="Times New Roman" w:cs="Times New Roman"/>
          <w:bCs/>
          <w:sz w:val="24"/>
          <w:szCs w:val="24"/>
        </w:rPr>
        <w:t>Builder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3969"/>
        <w:gridCol w:w="3397"/>
      </w:tblGrid>
      <w:tr w:rsidR="007C1BCE" w:rsidTr="003A0078">
        <w:tc>
          <w:tcPr>
            <w:tcW w:w="1980" w:type="dxa"/>
            <w:vAlign w:val="center"/>
          </w:tcPr>
          <w:p w:rsidR="007C1BCE" w:rsidRPr="00E37D52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37D52">
              <w:rPr>
                <w:rFonts w:ascii="Times New Roman" w:hAnsi="Times New Roman" w:cs="Times New Roman"/>
                <w:sz w:val="24"/>
                <w:szCs w:val="24"/>
              </w:rPr>
              <w:t>Функция</w:t>
            </w:r>
          </w:p>
        </w:tc>
        <w:tc>
          <w:tcPr>
            <w:tcW w:w="3969" w:type="dxa"/>
            <w:vAlign w:val="center"/>
          </w:tcPr>
          <w:p w:rsidR="007C1BCE" w:rsidRPr="00E37D52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37D52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  <w:tc>
          <w:tcPr>
            <w:tcW w:w="3397" w:type="dxa"/>
            <w:vAlign w:val="center"/>
          </w:tcPr>
          <w:p w:rsidR="007C1BCE" w:rsidRPr="00E37D52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37D52">
              <w:rPr>
                <w:rFonts w:ascii="Times New Roman" w:hAnsi="Times New Roman" w:cs="Times New Roman"/>
                <w:sz w:val="24"/>
                <w:szCs w:val="24"/>
              </w:rPr>
              <w:t>Логика работы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SetReadMode</w:t>
            </w:r>
          </w:p>
        </w:tc>
        <w:tc>
          <w:tcPr>
            <w:tcW w:w="3969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Настройка режима чтения</w:t>
            </w:r>
          </w:p>
        </w:tc>
        <w:tc>
          <w:tcPr>
            <w:tcW w:w="3397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Устанавливает проверки для дескрипторов и функций чтения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SetWriteMode</w:t>
            </w:r>
          </w:p>
        </w:tc>
        <w:tc>
          <w:tcPr>
            <w:tcW w:w="3969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Настройка режима записи</w:t>
            </w:r>
          </w:p>
        </w:tc>
        <w:tc>
          <w:tcPr>
            <w:tcW w:w="3397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Устанавливает проверки для дескрипторов, функций записи и флагов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CanAddVariable</w:t>
            </w:r>
          </w:p>
        </w:tc>
        <w:tc>
          <w:tcPr>
            <w:tcW w:w="3969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Проверка возможности добавления переменной</w:t>
            </w:r>
          </w:p>
        </w:tc>
        <w:tc>
          <w:tcPr>
            <w:tcW w:w="3397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Проверяет лимиты регистров, разрывы адресов, совместимость типов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AddVariable</w:t>
            </w:r>
          </w:p>
        </w:tc>
        <w:tc>
          <w:tcPr>
            <w:tcW w:w="3969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Добавление переменной в группу</w:t>
            </w:r>
          </w:p>
        </w:tc>
        <w:tc>
          <w:tcPr>
            <w:tcW w:w="3397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Обновляет счетчик регистров, сохраняет адрес, добавляет ID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Build</w:t>
            </w:r>
          </w:p>
        </w:tc>
        <w:tc>
          <w:tcPr>
            <w:tcW w:w="3969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Создание финальной группы</w:t>
            </w:r>
          </w:p>
        </w:tc>
        <w:tc>
          <w:tcPr>
            <w:tcW w:w="3397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 xml:space="preserve">Проверяет наличие переменных, формирует </w:t>
            </w:r>
            <w:r w:rsidR="0047766D" w:rsidRPr="0047766D">
              <w:rPr>
                <w:rFonts w:ascii="Times New Roman" w:hAnsi="Times New Roman" w:cs="Times New Roman"/>
                <w:sz w:val="24"/>
                <w:lang w:val="en-US"/>
              </w:rPr>
              <w:t>RequestBatch</w:t>
            </w:r>
          </w:p>
        </w:tc>
      </w:tr>
      <w:tr w:rsidR="007C1BCE" w:rsidTr="003A0078">
        <w:tc>
          <w:tcPr>
            <w:tcW w:w="1980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Clear</w:t>
            </w:r>
          </w:p>
        </w:tc>
        <w:tc>
          <w:tcPr>
            <w:tcW w:w="3969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Сброс состояния билдера</w:t>
            </w:r>
          </w:p>
        </w:tc>
        <w:tc>
          <w:tcPr>
            <w:tcW w:w="3397" w:type="dxa"/>
            <w:vAlign w:val="center"/>
          </w:tcPr>
          <w:p w:rsidR="007C1BCE" w:rsidRPr="00B74285" w:rsidRDefault="007C1BCE" w:rsidP="003A00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4285">
              <w:rPr>
                <w:rFonts w:ascii="Times New Roman" w:hAnsi="Times New Roman" w:cs="Times New Roman"/>
                <w:sz w:val="24"/>
                <w:szCs w:val="24"/>
              </w:rPr>
              <w:t>Обнуляет счетчики, очищает коллекции переменных</w:t>
            </w:r>
          </w:p>
        </w:tc>
      </w:tr>
    </w:tbl>
    <w:p w:rsidR="007C1BCE" w:rsidRDefault="007C1BCE" w:rsidP="007C1BCE">
      <w:pP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br w:type="page"/>
      </w:r>
    </w:p>
    <w:p w:rsidR="007C1BCE" w:rsidRPr="00430D0A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sz w:val="28"/>
          <w:szCs w:val="28"/>
        </w:rPr>
      </w:pPr>
      <w:bookmarkStart w:id="62" w:name="_Toc219061217"/>
      <w:r>
        <w:rPr>
          <w:bCs w:val="0"/>
          <w:sz w:val="28"/>
          <w:szCs w:val="28"/>
        </w:rPr>
        <w:lastRenderedPageBreak/>
        <w:t>3</w:t>
      </w:r>
      <w:r w:rsidRPr="00457A25">
        <w:rPr>
          <w:bCs w:val="0"/>
          <w:sz w:val="28"/>
          <w:szCs w:val="28"/>
        </w:rPr>
        <w:t>.</w:t>
      </w:r>
      <w:r w:rsidRPr="00430D0A">
        <w:rPr>
          <w:bCs w:val="0"/>
          <w:sz w:val="28"/>
          <w:szCs w:val="28"/>
        </w:rPr>
        <w:t>1</w:t>
      </w:r>
      <w:r w:rsidRPr="00A22B26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5</w:t>
      </w:r>
      <w:r w:rsidRPr="00457A25">
        <w:rPr>
          <w:bCs w:val="0"/>
          <w:sz w:val="28"/>
          <w:szCs w:val="28"/>
        </w:rPr>
        <w:t xml:space="preserve"> </w:t>
      </w:r>
      <w:r w:rsidRPr="00430D0A">
        <w:rPr>
          <w:sz w:val="28"/>
          <w:szCs w:val="28"/>
        </w:rPr>
        <w:t xml:space="preserve">Структура </w:t>
      </w:r>
      <w:r w:rsidR="006733A4">
        <w:rPr>
          <w:sz w:val="28"/>
          <w:szCs w:val="28"/>
        </w:rPr>
        <w:t>RequestBatch</w:t>
      </w:r>
      <w:bookmarkEnd w:id="62"/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30D0A">
        <w:rPr>
          <w:rFonts w:ascii="Times New Roman" w:hAnsi="Times New Roman" w:cs="Times New Roman"/>
          <w:sz w:val="24"/>
          <w:szCs w:val="24"/>
        </w:rPr>
        <w:t>Класс 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="0047766D" w:rsidRPr="0047766D">
        <w:rPr>
          <w:rFonts w:ascii="Times New Roman" w:hAnsi="Times New Roman" w:cs="Times New Roman"/>
          <w:sz w:val="24"/>
        </w:rPr>
        <w:t xml:space="preserve"> </w:t>
      </w:r>
      <w:r w:rsidRPr="00430D0A">
        <w:rPr>
          <w:rFonts w:ascii="Times New Roman" w:hAnsi="Times New Roman" w:cs="Times New Roman"/>
          <w:sz w:val="24"/>
          <w:szCs w:val="24"/>
        </w:rPr>
        <w:t>п</w:t>
      </w:r>
      <w:r>
        <w:rPr>
          <w:rFonts w:ascii="Times New Roman" w:hAnsi="Times New Roman" w:cs="Times New Roman"/>
          <w:sz w:val="24"/>
          <w:szCs w:val="24"/>
        </w:rPr>
        <w:t>редставляет собой неизменяемую</w:t>
      </w:r>
      <w:r w:rsidRPr="00430D0A">
        <w:rPr>
          <w:rFonts w:ascii="Times New Roman" w:hAnsi="Times New Roman" w:cs="Times New Roman"/>
          <w:sz w:val="24"/>
          <w:szCs w:val="24"/>
        </w:rPr>
        <w:t xml:space="preserve"> структуру данных, которая инкапсулирует сгруппированный Modbus-запрос, содержащий несколько переменных. Данный класс реализован как Value Object в соответствии с принципами </w:t>
      </w:r>
      <w:r w:rsidRPr="00BD501B">
        <w:rPr>
          <w:rFonts w:ascii="Times New Roman" w:hAnsi="Times New Roman" w:cs="Times New Roman"/>
          <w:b/>
          <w:sz w:val="24"/>
          <w:szCs w:val="24"/>
        </w:rPr>
        <w:t>DDD</w:t>
      </w:r>
      <w:r w:rsidRPr="00430D0A">
        <w:rPr>
          <w:rFonts w:ascii="Times New Roman" w:hAnsi="Times New Roman" w:cs="Times New Roman"/>
          <w:sz w:val="24"/>
          <w:szCs w:val="24"/>
        </w:rPr>
        <w:t>.</w:t>
      </w:r>
    </w:p>
    <w:p w:rsidR="007C1BCE" w:rsidRPr="005C0648" w:rsidRDefault="007C1BCE" w:rsidP="0047766D">
      <w:pPr>
        <w:spacing w:before="120" w:after="120" w:line="360" w:lineRule="auto"/>
        <w:jc w:val="center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5C0648">
        <w:rPr>
          <w:rFonts w:ascii="Times New Roman" w:hAnsi="Times New Roman" w:cs="Times New Roman"/>
          <w:sz w:val="24"/>
          <w:szCs w:val="24"/>
          <w:lang w:val="en-US"/>
        </w:rPr>
        <w:t xml:space="preserve"> 3.1.5 – </w:t>
      </w:r>
      <w:r w:rsidRPr="00430D0A">
        <w:rPr>
          <w:rFonts w:ascii="Times New Roman" w:hAnsi="Times New Roman" w:cs="Times New Roman"/>
          <w:sz w:val="24"/>
          <w:szCs w:val="24"/>
        </w:rPr>
        <w:t>Класс</w:t>
      </w:r>
      <w:r w:rsidRPr="005C064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ValueObject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{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&lt;summary&gt;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Описатель первой переменной из запроса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IModbusVariableInfo FirstVariable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FA4B67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FA4B67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</w:t>
      </w:r>
      <w:r w:rsidRPr="00F915C1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summary</w:t>
      </w:r>
      <w:r w:rsidRPr="00FA4B67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&gt;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FA4B6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Идентификаторы всех переменных, сгруппированных в запрос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IReadOnlyList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VariableType Type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Bit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IVariableDescriptor StartReadingVariableDescriptor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IVariableDescriptor StartWritingVariableDescriptor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IVariableDescriptor RwStatusVariableDescriptor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RegisterCount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ReadFunction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RegisterNumber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get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RequestBatch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IModbusVariableInfo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IReadOnlyList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Guid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IVariableDescriptor startReadingVariableDescriptor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IVariableDescriptor startWritingVariableDescriptor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FirstVariable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??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ArgumentNullException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nameof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VariableIds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Type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Type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Bit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Bit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RwStatusVariableDescriptor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RwStatusVariableDescriptor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RegisterCount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GetRegisterCount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RegisterNumber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GetRegisterNumber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ReadFunction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StartReadingVariableDescriptor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startReadingVariableDescriptor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WriteFunction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WritedVariableToChanged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StartWritingVariableDescriptor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startWritingVariableDescriptor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override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IEnumerable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object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GetEqualityAttributes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430D0A" w:rsidRDefault="007C1BCE" w:rsidP="007C1BCE">
      <w:pPr>
        <w:pBdr>
          <w:top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FirstVariable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Type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Bit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StartReadingVariableDescriptor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StartWritingVariableDescriptor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RwStatusVariableDescriptor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WritedVariableToChanged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RegisterCount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ReadFunction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WriteFunction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RegisterNumber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foreach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430D0A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VariableIds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yield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430D0A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variableId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</w:t>
      </w:r>
    </w:p>
    <w:p w:rsidR="007C1BCE" w:rsidRPr="00430D0A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:rsidR="007C1BCE" w:rsidRPr="00675A68" w:rsidRDefault="007C1BCE" w:rsidP="007C1BCE">
      <w:pPr>
        <w:pBdr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430D0A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430D0A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:rsidR="007C1BCE" w:rsidRPr="00430D0A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Pr="00232976" w:rsidRDefault="007C1BCE" w:rsidP="00A34764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Назначение основных свойств:</w:t>
      </w:r>
    </w:p>
    <w:p w:rsidR="00E80454" w:rsidRPr="00E80454" w:rsidRDefault="00E80454" w:rsidP="00A34764">
      <w:pPr>
        <w:pStyle w:val="a8"/>
        <w:numPr>
          <w:ilvl w:val="0"/>
          <w:numId w:val="39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80454">
        <w:rPr>
          <w:rFonts w:ascii="Times New Roman" w:hAnsi="Times New Roman" w:cs="Times New Roman"/>
          <w:sz w:val="24"/>
          <w:szCs w:val="24"/>
        </w:rPr>
        <w:t>firstVariable в качестве переменной, определяющей параметры группы;</w:t>
      </w:r>
    </w:p>
    <w:p w:rsidR="00E80454" w:rsidRPr="00E80454" w:rsidRDefault="00E80454" w:rsidP="00A34764">
      <w:pPr>
        <w:pStyle w:val="a8"/>
        <w:numPr>
          <w:ilvl w:val="0"/>
          <w:numId w:val="39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80454">
        <w:rPr>
          <w:rFonts w:ascii="Times New Roman" w:hAnsi="Times New Roman" w:cs="Times New Roman"/>
          <w:sz w:val="24"/>
          <w:szCs w:val="24"/>
        </w:rPr>
        <w:t>variableIds в качестве идентификаторов всех переменных, объединенных в запрос;</w:t>
      </w:r>
    </w:p>
    <w:p w:rsidR="00E80454" w:rsidRPr="00E80454" w:rsidRDefault="00E80454" w:rsidP="00A34764">
      <w:pPr>
        <w:pStyle w:val="a8"/>
        <w:numPr>
          <w:ilvl w:val="0"/>
          <w:numId w:val="39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type и Bit хранят </w:t>
      </w:r>
      <w:r w:rsidRPr="00E80454">
        <w:rPr>
          <w:rFonts w:ascii="Times New Roman" w:hAnsi="Times New Roman" w:cs="Times New Roman"/>
          <w:sz w:val="24"/>
          <w:szCs w:val="24"/>
        </w:rPr>
        <w:t>тип данных и битовое смещение, наследуемые от первой переменной;</w:t>
      </w:r>
    </w:p>
    <w:p w:rsidR="00E80454" w:rsidRPr="00E80454" w:rsidRDefault="00E80454" w:rsidP="00A34764">
      <w:pPr>
        <w:pStyle w:val="a8"/>
        <w:numPr>
          <w:ilvl w:val="0"/>
          <w:numId w:val="39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80454">
        <w:rPr>
          <w:rFonts w:ascii="Times New Roman" w:hAnsi="Times New Roman" w:cs="Times New Roman"/>
          <w:sz w:val="24"/>
          <w:szCs w:val="24"/>
        </w:rPr>
        <w:t>registerNumber и RegisterCount для хранения адреса и количества регистров;</w:t>
      </w:r>
    </w:p>
    <w:p w:rsidR="00E80454" w:rsidRPr="00E80454" w:rsidRDefault="00E80454" w:rsidP="00A34764">
      <w:pPr>
        <w:pStyle w:val="a8"/>
        <w:numPr>
          <w:ilvl w:val="0"/>
          <w:numId w:val="39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80454">
        <w:rPr>
          <w:rFonts w:ascii="Times New Roman" w:hAnsi="Times New Roman" w:cs="Times New Roman"/>
          <w:sz w:val="24"/>
          <w:szCs w:val="24"/>
        </w:rPr>
        <w:t>readFunction и WriteFunction в качестве кодов Modbus-функций для чтения и записи;</w:t>
      </w:r>
    </w:p>
    <w:p w:rsidR="00E80454" w:rsidRPr="0014781E" w:rsidRDefault="00E80454" w:rsidP="00A34764">
      <w:pPr>
        <w:pStyle w:val="a8"/>
        <w:numPr>
          <w:ilvl w:val="0"/>
          <w:numId w:val="39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80454">
        <w:rPr>
          <w:rFonts w:ascii="Times New Roman" w:hAnsi="Times New Roman" w:cs="Times New Roman"/>
          <w:sz w:val="24"/>
          <w:szCs w:val="24"/>
        </w:rPr>
        <w:t>startReadingVariableDescriptor и StartWritingVariableDescriptor в качестве дескрипторов для управления опросом.</w:t>
      </w:r>
    </w:p>
    <w:p w:rsidR="007C1BCE" w:rsidRPr="00232976" w:rsidRDefault="007C1BCE" w:rsidP="00A34764">
      <w:pPr>
        <w:pStyle w:val="a8"/>
        <w:numPr>
          <w:ilvl w:val="0"/>
          <w:numId w:val="39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 архитектурных решений:</w:t>
      </w:r>
    </w:p>
    <w:p w:rsidR="00E80454" w:rsidRPr="00E80454" w:rsidRDefault="00E80454" w:rsidP="00A34764">
      <w:pPr>
        <w:pStyle w:val="a8"/>
        <w:numPr>
          <w:ilvl w:val="0"/>
          <w:numId w:val="39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80454">
        <w:rPr>
          <w:rFonts w:ascii="Times New Roman" w:hAnsi="Times New Roman" w:cs="Times New Roman"/>
          <w:sz w:val="24"/>
          <w:szCs w:val="24"/>
        </w:rPr>
        <w:t>использование паттерна</w:t>
      </w:r>
      <w:r w:rsidRPr="00A34764">
        <w:rPr>
          <w:rFonts w:ascii="Times New Roman" w:hAnsi="Times New Roman" w:cs="Times New Roman"/>
          <w:sz w:val="24"/>
          <w:szCs w:val="24"/>
        </w:rPr>
        <w:t> Value</w:t>
      </w:r>
      <w:r w:rsidRPr="00E80454">
        <w:rPr>
          <w:rFonts w:ascii="Times New Roman" w:hAnsi="Times New Roman" w:cs="Times New Roman"/>
          <w:sz w:val="24"/>
          <w:szCs w:val="24"/>
        </w:rPr>
        <w:t xml:space="preserve"> </w:t>
      </w:r>
      <w:r w:rsidRPr="00A34764">
        <w:rPr>
          <w:rFonts w:ascii="Times New Roman" w:hAnsi="Times New Roman" w:cs="Times New Roman"/>
          <w:sz w:val="24"/>
          <w:szCs w:val="24"/>
        </w:rPr>
        <w:t>Object </w:t>
      </w:r>
      <w:r w:rsidRPr="00E80454">
        <w:rPr>
          <w:rFonts w:ascii="Times New Roman" w:hAnsi="Times New Roman" w:cs="Times New Roman"/>
          <w:sz w:val="24"/>
          <w:szCs w:val="24"/>
        </w:rPr>
        <w:t>для</w:t>
      </w:r>
      <w:r w:rsidRPr="00A34764">
        <w:rPr>
          <w:rFonts w:ascii="Times New Roman" w:hAnsi="Times New Roman" w:cs="Times New Roman"/>
          <w:sz w:val="24"/>
          <w:szCs w:val="24"/>
        </w:rPr>
        <w:t> </w:t>
      </w:r>
      <w:r w:rsidRPr="00E80454">
        <w:rPr>
          <w:rFonts w:ascii="Times New Roman" w:hAnsi="Times New Roman" w:cs="Times New Roman"/>
          <w:sz w:val="24"/>
          <w:szCs w:val="24"/>
        </w:rPr>
        <w:t xml:space="preserve">обеспечения </w:t>
      </w:r>
      <w:r>
        <w:rPr>
          <w:rFonts w:ascii="Times New Roman" w:hAnsi="Times New Roman" w:cs="Times New Roman"/>
          <w:sz w:val="24"/>
          <w:szCs w:val="24"/>
        </w:rPr>
        <w:t>неизменяемости</w:t>
      </w:r>
      <w:r w:rsidRPr="00E80454">
        <w:rPr>
          <w:rFonts w:ascii="Times New Roman" w:hAnsi="Times New Roman" w:cs="Times New Roman"/>
          <w:sz w:val="24"/>
          <w:szCs w:val="24"/>
        </w:rPr>
        <w:t xml:space="preserve"> и сравнения по значению;</w:t>
      </w:r>
    </w:p>
    <w:p w:rsidR="00AB5BDD" w:rsidRPr="00E80454" w:rsidRDefault="00AB5BDD" w:rsidP="00A34764">
      <w:pPr>
        <w:pStyle w:val="a8"/>
        <w:numPr>
          <w:ilvl w:val="0"/>
          <w:numId w:val="39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B5BDD">
        <w:rPr>
          <w:rFonts w:ascii="Times New Roman" w:hAnsi="Times New Roman" w:cs="Times New Roman"/>
          <w:sz w:val="24"/>
          <w:szCs w:val="24"/>
        </w:rPr>
        <w:t>применение композиции на основе FirstVariable с целью уменьшения дублирования данных;</w:t>
      </w:r>
    </w:p>
    <w:p w:rsidR="00AB5BDD" w:rsidRPr="00E80454" w:rsidRDefault="00AB5BDD" w:rsidP="00A34764">
      <w:pPr>
        <w:pStyle w:val="a8"/>
        <w:numPr>
          <w:ilvl w:val="0"/>
          <w:numId w:val="39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B5BDD">
        <w:rPr>
          <w:rFonts w:ascii="Times New Roman" w:hAnsi="Times New Roman" w:cs="Times New Roman"/>
          <w:sz w:val="24"/>
          <w:szCs w:val="24"/>
        </w:rPr>
        <w:t>использование интерфейса IReadOnlyList для VariableIds в качестве гарантии неизменяемости коллекции;</w:t>
      </w:r>
    </w:p>
    <w:p w:rsidR="00AB5BDD" w:rsidRPr="00E80454" w:rsidRDefault="00AB5BDD" w:rsidP="00A34764">
      <w:pPr>
        <w:pStyle w:val="a8"/>
        <w:numPr>
          <w:ilvl w:val="0"/>
          <w:numId w:val="39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B5BDD">
        <w:rPr>
          <w:rFonts w:ascii="Times New Roman" w:hAnsi="Times New Roman" w:cs="Times New Roman"/>
          <w:sz w:val="24"/>
          <w:szCs w:val="24"/>
        </w:rPr>
        <w:t>реализация полной инкапсуляции, при которой все параметры устанавливаются только в конструкторе.</w:t>
      </w:r>
    </w:p>
    <w:p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Роль в системе:</w:t>
      </w:r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sz w:val="24"/>
          <w:szCs w:val="24"/>
        </w:rPr>
        <w:t>Данный класс является конечным результатом работы алгоритмов группировки и служит основой для генерации бинарных Modbus-запросов, которые передаются в компилятор Logic.</w:t>
      </w:r>
    </w:p>
    <w:p w:rsidR="007C1BCE" w:rsidRPr="00430D0A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C1BCE" w:rsidRPr="00047A1E" w:rsidRDefault="007C1BCE" w:rsidP="007C1BCE">
      <w:pPr>
        <w:pStyle w:val="2"/>
        <w:rPr>
          <w:szCs w:val="28"/>
        </w:rPr>
      </w:pPr>
      <w:bookmarkStart w:id="63" w:name="_Toc219061218"/>
      <w:r>
        <w:rPr>
          <w:szCs w:val="28"/>
        </w:rPr>
        <w:lastRenderedPageBreak/>
        <w:t>3</w:t>
      </w:r>
      <w:r w:rsidRPr="00457A25">
        <w:rPr>
          <w:szCs w:val="28"/>
        </w:rPr>
        <w:t>.</w:t>
      </w:r>
      <w:r>
        <w:rPr>
          <w:szCs w:val="28"/>
        </w:rPr>
        <w:t>2</w:t>
      </w:r>
      <w:r w:rsidRPr="00457A25">
        <w:rPr>
          <w:szCs w:val="28"/>
        </w:rPr>
        <w:t xml:space="preserve"> </w:t>
      </w:r>
      <w:r w:rsidRPr="00047A1E">
        <w:rPr>
          <w:szCs w:val="28"/>
        </w:rPr>
        <w:t>Реализация обработки ограничений протокола</w:t>
      </w:r>
      <w:bookmarkEnd w:id="63"/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A22B26">
        <w:rPr>
          <w:rFonts w:ascii="Times New Roman" w:hAnsi="Times New Roman" w:cs="Times New Roman"/>
          <w:sz w:val="24"/>
          <w:szCs w:val="24"/>
        </w:rPr>
        <w:t>Данный подраздел описывает реализацию механизма контроля максимального размера Modbus-запроса в зависимости от используемого протокола передачи данных (RTU или ASCII) и кода функции. Учет этих ограничений является критически важным для обеспечения корректности формируемых запросов и их успешной обработки Slave-устройствами.</w:t>
      </w:r>
    </w:p>
    <w:p w:rsidR="007C1BCE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sz w:val="28"/>
          <w:szCs w:val="28"/>
        </w:rPr>
      </w:pPr>
      <w:bookmarkStart w:id="64" w:name="_Toc219061219"/>
      <w:r>
        <w:rPr>
          <w:bCs w:val="0"/>
          <w:sz w:val="28"/>
          <w:szCs w:val="28"/>
        </w:rPr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A22B26">
        <w:rPr>
          <w:bCs w:val="0"/>
          <w:sz w:val="28"/>
          <w:szCs w:val="28"/>
        </w:rPr>
        <w:t>.1</w:t>
      </w:r>
      <w:r w:rsidRPr="00457A25">
        <w:rPr>
          <w:bCs w:val="0"/>
          <w:sz w:val="28"/>
          <w:szCs w:val="28"/>
        </w:rPr>
        <w:t xml:space="preserve"> </w:t>
      </w:r>
      <w:r w:rsidRPr="00A22B26">
        <w:rPr>
          <w:sz w:val="28"/>
          <w:szCs w:val="28"/>
        </w:rPr>
        <w:t xml:space="preserve">Интерфейс </w:t>
      </w:r>
      <w:r w:rsidR="006733A4">
        <w:rPr>
          <w:sz w:val="28"/>
          <w:szCs w:val="28"/>
        </w:rPr>
        <w:t>IProtocolLimitProvider</w:t>
      </w:r>
      <w:bookmarkEnd w:id="64"/>
    </w:p>
    <w:p w:rsidR="007C1BCE" w:rsidRPr="00A22B2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A22B26">
        <w:rPr>
          <w:rFonts w:ascii="Times New Roman" w:hAnsi="Times New Roman" w:cs="Times New Roman"/>
          <w:sz w:val="24"/>
          <w:szCs w:val="24"/>
        </w:rPr>
        <w:t xml:space="preserve">Для обеспечения гибкости и соблюдения принципа инверсии зависимостей (Dependency Inversion Principle) был разработан абстрактный интерфейс </w:t>
      </w:r>
      <w:r w:rsidR="006733A4">
        <w:rPr>
          <w:rFonts w:ascii="Times New Roman" w:hAnsi="Times New Roman" w:cs="Times New Roman"/>
          <w:b/>
          <w:sz w:val="24"/>
          <w:szCs w:val="24"/>
        </w:rPr>
        <w:t>IProtocolLimitProvider</w:t>
      </w:r>
      <w:r w:rsidRPr="00A22B26">
        <w:rPr>
          <w:rFonts w:ascii="Times New Roman" w:hAnsi="Times New Roman" w:cs="Times New Roman"/>
          <w:sz w:val="24"/>
          <w:szCs w:val="24"/>
        </w:rPr>
        <w:t>. Данный интерфейс инкапсулирует логику определения максимально допустимого количества регистров для конкретной функции Modbus, абстрагируя основной алгоритм группировки от деталей реализации протокола.</w:t>
      </w:r>
    </w:p>
    <w:p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A22B26">
        <w:rPr>
          <w:rFonts w:ascii="Times New Roman" w:hAnsi="Times New Roman" w:cs="Times New Roman"/>
          <w:bCs/>
          <w:sz w:val="24"/>
          <w:szCs w:val="24"/>
        </w:rPr>
        <w:t>Листинг 3.2.1 – Интерфейс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6733A4">
        <w:rPr>
          <w:rFonts w:ascii="Times New Roman" w:hAnsi="Times New Roman" w:cs="Times New Roman"/>
          <w:bCs/>
          <w:sz w:val="24"/>
          <w:szCs w:val="24"/>
        </w:rPr>
        <w:t>IProtocolLimitProvider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&lt;summary&gt;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Определяет контракт для получения ограничения количества регистров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в зависимости от протокола передачи данных Modbus.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interface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IProtocolLimitProvider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&lt;summary&gt;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Возвращает максимальное количество регистров для указанной функции Modbus.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</w:t>
      </w:r>
      <w:r w:rsidRPr="00047A1E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val="en-US" w:eastAsia="ru-RU"/>
        </w:rPr>
        <w:t>param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 xml:space="preserve"> name="functionCode"&gt;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Код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функции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 xml:space="preserve"> Modbus (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например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, 0x03, 0x10).&lt;/</w:t>
      </w:r>
      <w:r w:rsidRPr="00047A1E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val="en-US" w:eastAsia="ru-RU"/>
        </w:rPr>
        <w:t>param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&gt;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</w:t>
      </w:r>
      <w:r w:rsidRPr="00047A1E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ru-RU"/>
        </w:rPr>
        <w:t>returns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&gt;Максимально допустимое количество регистров.&lt;/</w:t>
      </w:r>
      <w:r w:rsidRPr="00047A1E">
        <w:rPr>
          <w:rFonts w:ascii="Courier New" w:eastAsia="Times New Roman" w:hAnsi="Courier New" w:cs="Courier New"/>
          <w:b/>
          <w:bCs/>
          <w:color w:val="008080"/>
          <w:sz w:val="20"/>
          <w:szCs w:val="20"/>
          <w:lang w:eastAsia="ru-RU"/>
        </w:rPr>
        <w:t>returns</w:t>
      </w: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&gt;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eastAsia="ru-RU"/>
        </w:rPr>
        <w:t>ushort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GetMaxRegisterCountByFunction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(</w:t>
      </w:r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eastAsia="ru-RU"/>
        </w:rPr>
        <w:t>byte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functionCode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);</w:t>
      </w:r>
    </w:p>
    <w:p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:rsidR="007C1BCE" w:rsidRDefault="00232976" w:rsidP="00A34764">
      <w:pPr>
        <w:pStyle w:val="a8"/>
        <w:numPr>
          <w:ilvl w:val="0"/>
          <w:numId w:val="3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</w:t>
      </w:r>
      <w:r w:rsidR="007C1BCE" w:rsidRPr="00047A1E">
        <w:rPr>
          <w:rFonts w:ascii="Times New Roman" w:hAnsi="Times New Roman" w:cs="Times New Roman"/>
          <w:sz w:val="24"/>
          <w:szCs w:val="24"/>
        </w:rPr>
        <w:t>егко добавлять поддержку новых протоколов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:rsidR="007C1BCE" w:rsidRDefault="00232976" w:rsidP="00A34764">
      <w:pPr>
        <w:pStyle w:val="a8"/>
        <w:numPr>
          <w:ilvl w:val="0"/>
          <w:numId w:val="3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</w:t>
      </w:r>
      <w:r w:rsidR="007C1BCE">
        <w:rPr>
          <w:rFonts w:ascii="Times New Roman" w:hAnsi="Times New Roman" w:cs="Times New Roman"/>
          <w:sz w:val="24"/>
          <w:szCs w:val="24"/>
        </w:rPr>
        <w:t xml:space="preserve">простить модульное тестирование с помочью </w:t>
      </w:r>
      <w:r w:rsidR="007C1BCE" w:rsidRPr="00A34764">
        <w:rPr>
          <w:rFonts w:ascii="Times New Roman" w:hAnsi="Times New Roman" w:cs="Times New Roman"/>
          <w:sz w:val="24"/>
          <w:szCs w:val="24"/>
        </w:rPr>
        <w:t>mock</w:t>
      </w:r>
      <w:r w:rsidR="007C1BCE" w:rsidRPr="00047A1E">
        <w:rPr>
          <w:rFonts w:ascii="Times New Roman" w:hAnsi="Times New Roman" w:cs="Times New Roman"/>
          <w:sz w:val="24"/>
          <w:szCs w:val="24"/>
        </w:rPr>
        <w:t>-</w:t>
      </w:r>
      <w:r w:rsidR="007C1BCE">
        <w:rPr>
          <w:rFonts w:ascii="Times New Roman" w:hAnsi="Times New Roman" w:cs="Times New Roman"/>
          <w:sz w:val="24"/>
          <w:szCs w:val="24"/>
        </w:rPr>
        <w:t>объектов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:rsidR="007C1BCE" w:rsidRDefault="00232976" w:rsidP="00A34764">
      <w:pPr>
        <w:pStyle w:val="a8"/>
        <w:numPr>
          <w:ilvl w:val="0"/>
          <w:numId w:val="3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="007C1BCE">
        <w:rPr>
          <w:rFonts w:ascii="Times New Roman" w:hAnsi="Times New Roman" w:cs="Times New Roman"/>
          <w:sz w:val="24"/>
          <w:szCs w:val="24"/>
        </w:rPr>
        <w:t xml:space="preserve">недрять зависимости через </w:t>
      </w:r>
      <w:r w:rsidR="007C1BCE" w:rsidRPr="00A34764">
        <w:rPr>
          <w:rFonts w:ascii="Times New Roman" w:hAnsi="Times New Roman" w:cs="Times New Roman"/>
          <w:sz w:val="24"/>
          <w:szCs w:val="24"/>
        </w:rPr>
        <w:t>DI</w:t>
      </w:r>
      <w:r w:rsidR="007C1BCE" w:rsidRPr="00047A1E">
        <w:rPr>
          <w:rFonts w:ascii="Times New Roman" w:hAnsi="Times New Roman" w:cs="Times New Roman"/>
          <w:sz w:val="24"/>
          <w:szCs w:val="24"/>
        </w:rPr>
        <w:t>-</w:t>
      </w:r>
      <w:r w:rsidR="007C1BCE">
        <w:rPr>
          <w:rFonts w:ascii="Times New Roman" w:hAnsi="Times New Roman" w:cs="Times New Roman"/>
          <w:sz w:val="24"/>
          <w:szCs w:val="24"/>
        </w:rPr>
        <w:t>контейнер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:rsidR="007C1BCE" w:rsidRPr="00776371" w:rsidRDefault="00232976" w:rsidP="00A34764">
      <w:pPr>
        <w:pStyle w:val="a8"/>
        <w:numPr>
          <w:ilvl w:val="0"/>
          <w:numId w:val="3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>
        <w:rPr>
          <w:rFonts w:ascii="Times New Roman" w:hAnsi="Times New Roman" w:cs="Times New Roman"/>
          <w:sz w:val="24"/>
          <w:szCs w:val="24"/>
        </w:rPr>
        <w:t xml:space="preserve">оответствовать принципам чисто архитектуру и </w:t>
      </w:r>
      <w:r w:rsidR="007C1BCE" w:rsidRPr="00A34764">
        <w:rPr>
          <w:rFonts w:ascii="Times New Roman" w:hAnsi="Times New Roman" w:cs="Times New Roman"/>
          <w:b/>
          <w:sz w:val="24"/>
          <w:szCs w:val="24"/>
        </w:rPr>
        <w:t>DDD</w:t>
      </w:r>
      <w:r w:rsidRPr="00232976">
        <w:rPr>
          <w:rFonts w:ascii="Times New Roman" w:hAnsi="Times New Roman" w:cs="Times New Roman"/>
          <w:sz w:val="24"/>
          <w:szCs w:val="24"/>
        </w:rPr>
        <w:t>.</w:t>
      </w:r>
    </w:p>
    <w:p w:rsidR="007C1BCE" w:rsidRPr="00F915C1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  <w:r w:rsidRPr="00F915C1"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7C1BCE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sz w:val="28"/>
          <w:szCs w:val="28"/>
        </w:rPr>
      </w:pPr>
      <w:bookmarkStart w:id="65" w:name="_Toc219061220"/>
      <w:r>
        <w:rPr>
          <w:bCs w:val="0"/>
          <w:sz w:val="28"/>
          <w:szCs w:val="28"/>
        </w:rPr>
        <w:lastRenderedPageBreak/>
        <w:t>3</w:t>
      </w:r>
      <w:r w:rsidRPr="00457A25">
        <w:rPr>
          <w:bCs w:val="0"/>
          <w:sz w:val="28"/>
          <w:szCs w:val="28"/>
        </w:rPr>
        <w:t>.</w:t>
      </w:r>
      <w:r>
        <w:rPr>
          <w:bCs w:val="0"/>
          <w:sz w:val="28"/>
          <w:szCs w:val="28"/>
        </w:rPr>
        <w:t>2</w:t>
      </w:r>
      <w:r w:rsidRPr="00A22B26">
        <w:rPr>
          <w:bCs w:val="0"/>
          <w:sz w:val="28"/>
          <w:szCs w:val="28"/>
        </w:rPr>
        <w:t>.2</w:t>
      </w:r>
      <w:r w:rsidRPr="00457A25">
        <w:rPr>
          <w:bCs w:val="0"/>
          <w:sz w:val="28"/>
          <w:szCs w:val="28"/>
        </w:rPr>
        <w:t xml:space="preserve"> </w:t>
      </w:r>
      <w:r w:rsidRPr="00A22B26">
        <w:rPr>
          <w:sz w:val="28"/>
          <w:szCs w:val="28"/>
        </w:rPr>
        <w:t xml:space="preserve">Реализация ограничения </w:t>
      </w:r>
      <w:r w:rsidR="006733A4">
        <w:rPr>
          <w:sz w:val="28"/>
          <w:szCs w:val="28"/>
        </w:rPr>
        <w:t>RtuProtocolLimitProvider</w:t>
      </w:r>
      <w:bookmarkEnd w:id="65"/>
    </w:p>
    <w:p w:rsidR="007C1BCE" w:rsidRPr="00047A1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47A1E">
        <w:rPr>
          <w:rFonts w:ascii="Times New Roman" w:hAnsi="Times New Roman" w:cs="Times New Roman"/>
          <w:sz w:val="24"/>
          <w:szCs w:val="24"/>
        </w:rPr>
        <w:t xml:space="preserve">Класс </w:t>
      </w:r>
      <w:r w:rsidR="006733A4">
        <w:rPr>
          <w:rFonts w:ascii="Times New Roman" w:hAnsi="Times New Roman" w:cs="Times New Roman"/>
          <w:b/>
          <w:sz w:val="24"/>
          <w:szCs w:val="24"/>
        </w:rPr>
        <w:t>RtuProtocolLimitProvider</w:t>
      </w:r>
      <w:r w:rsidRPr="00047A1E">
        <w:rPr>
          <w:rFonts w:ascii="Times New Roman" w:hAnsi="Times New Roman" w:cs="Times New Roman"/>
          <w:sz w:val="24"/>
          <w:szCs w:val="24"/>
        </w:rPr>
        <w:t xml:space="preserve"> предоставляет конкретную реализацию ограничений для протокола Modbus RTU. Ограничения в данном протоколе в первую очередь связаны с размером CRC-контрольной суммы (2 байта) и общей рекомендацией по длине фрейма для обеспечения надежной работы в реальном времени.</w:t>
      </w:r>
    </w:p>
    <w:p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47A1E">
        <w:rPr>
          <w:rFonts w:ascii="Times New Roman" w:hAnsi="Times New Roman" w:cs="Times New Roman"/>
          <w:sz w:val="24"/>
          <w:szCs w:val="24"/>
        </w:rPr>
        <w:t xml:space="preserve">Листинг 3.2.2 – Класс </w:t>
      </w:r>
      <w:r w:rsidR="006733A4">
        <w:rPr>
          <w:rFonts w:ascii="Times New Roman" w:hAnsi="Times New Roman" w:cs="Times New Roman"/>
          <w:sz w:val="24"/>
          <w:szCs w:val="24"/>
        </w:rPr>
        <w:t>RtuProtocolLimitProvider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&lt;summary&gt;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Реализует ограничения количества регистров для протокола Modbus RTU.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RtuProtocolLimitProvider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IProtocolLimitProvider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GetMaxRegisterCountByFunction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047A1E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functionCode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functionCode </w:t>
      </w:r>
      <w:r w:rsidRPr="00047A1E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switch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//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Функция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0x10 (Write Multiple Registers)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имеет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более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строгое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val="en-US"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ограничение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047A1E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0x10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123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,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047A1E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Для функций чтения (0x03, 0x04) и других используется стандартный лимит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_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047A1E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125</w:t>
      </w:r>
    </w:p>
    <w:p w:rsidR="007C1BCE" w:rsidRPr="00F915C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};</w:t>
      </w:r>
    </w:p>
    <w:p w:rsidR="007C1BCE" w:rsidRPr="00047A1E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047A1E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Pr="005A5260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Анализ и обоснование расчетов</w:t>
      </w:r>
      <w:r w:rsidRPr="005A5260">
        <w:rPr>
          <w:rFonts w:ascii="Times New Roman" w:hAnsi="Times New Roman" w:cs="Times New Roman"/>
          <w:sz w:val="24"/>
          <w:szCs w:val="24"/>
        </w:rPr>
        <w:t>:</w:t>
      </w:r>
    </w:p>
    <w:p w:rsidR="007C1BCE" w:rsidRPr="0014781E" w:rsidRDefault="00232976" w:rsidP="005A5260">
      <w:pPr>
        <w:pStyle w:val="a8"/>
        <w:numPr>
          <w:ilvl w:val="0"/>
          <w:numId w:val="46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</w:t>
      </w:r>
      <w:r w:rsidR="00E80454">
        <w:rPr>
          <w:rFonts w:ascii="Times New Roman" w:hAnsi="Times New Roman" w:cs="Times New Roman"/>
          <w:sz w:val="24"/>
          <w:szCs w:val="24"/>
        </w:rPr>
        <w:t>азовый лимит (125 регистров): д</w:t>
      </w:r>
      <w:r w:rsidR="007C1BCE" w:rsidRPr="0014781E">
        <w:rPr>
          <w:rFonts w:ascii="Times New Roman" w:hAnsi="Times New Roman" w:cs="Times New Roman"/>
          <w:sz w:val="24"/>
          <w:szCs w:val="24"/>
        </w:rPr>
        <w:t>ля функций чтения 0</w:t>
      </w:r>
      <w:r w:rsidR="007C1BCE" w:rsidRPr="005A5260">
        <w:rPr>
          <w:rFonts w:ascii="Times New Roman" w:hAnsi="Times New Roman" w:cs="Times New Roman"/>
          <w:sz w:val="24"/>
          <w:szCs w:val="24"/>
        </w:rPr>
        <w:t>x</w:t>
      </w:r>
      <w:r w:rsidR="007C1BCE" w:rsidRPr="0014781E">
        <w:rPr>
          <w:rFonts w:ascii="Times New Roman" w:hAnsi="Times New Roman" w:cs="Times New Roman"/>
          <w:sz w:val="24"/>
          <w:szCs w:val="24"/>
        </w:rPr>
        <w:t>03 и 0</w:t>
      </w:r>
      <w:r w:rsidR="007C1BCE" w:rsidRPr="005A5260">
        <w:rPr>
          <w:rFonts w:ascii="Times New Roman" w:hAnsi="Times New Roman" w:cs="Times New Roman"/>
          <w:sz w:val="24"/>
          <w:szCs w:val="24"/>
        </w:rPr>
        <w:t>x</w:t>
      </w:r>
      <w:r w:rsidR="007C1BCE" w:rsidRPr="0014781E">
        <w:rPr>
          <w:rFonts w:ascii="Times New Roman" w:hAnsi="Times New Roman" w:cs="Times New Roman"/>
          <w:sz w:val="24"/>
          <w:szCs w:val="24"/>
        </w:rPr>
        <w:t xml:space="preserve">04 запрос содержит минимум служебных данных (адрес устройства, код функции, адрес регистра, количество регистров, </w:t>
      </w:r>
      <w:r w:rsidR="007C1BCE" w:rsidRPr="005A5260">
        <w:rPr>
          <w:rFonts w:ascii="Times New Roman" w:hAnsi="Times New Roman" w:cs="Times New Roman"/>
          <w:sz w:val="24"/>
          <w:szCs w:val="24"/>
        </w:rPr>
        <w:t>CRC</w:t>
      </w:r>
      <w:r w:rsidR="007C1BCE" w:rsidRPr="0014781E">
        <w:rPr>
          <w:rFonts w:ascii="Times New Roman" w:hAnsi="Times New Roman" w:cs="Times New Roman"/>
          <w:sz w:val="24"/>
          <w:szCs w:val="24"/>
        </w:rPr>
        <w:t>). Ответ же содержит сами данные. Ограничение в 125 регистров (250 байт данных) является де-факто стандартом, предотвращающим превышение максимального размера фрей</w:t>
      </w:r>
      <w:r>
        <w:rPr>
          <w:rFonts w:ascii="Times New Roman" w:hAnsi="Times New Roman" w:cs="Times New Roman"/>
          <w:sz w:val="24"/>
          <w:szCs w:val="24"/>
        </w:rPr>
        <w:t>ма и потерю производительности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:rsidR="007C1BCE" w:rsidRPr="0014781E" w:rsidRDefault="00232976" w:rsidP="005A5260">
      <w:pPr>
        <w:pStyle w:val="a8"/>
        <w:numPr>
          <w:ilvl w:val="0"/>
          <w:numId w:val="46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</w:t>
      </w:r>
      <w:r w:rsidR="007C1BCE" w:rsidRPr="0014781E">
        <w:rPr>
          <w:rFonts w:ascii="Times New Roman" w:hAnsi="Times New Roman" w:cs="Times New Roman"/>
          <w:sz w:val="24"/>
          <w:szCs w:val="24"/>
        </w:rPr>
        <w:t>имит дл</w:t>
      </w:r>
      <w:r w:rsidR="00E80454">
        <w:rPr>
          <w:rFonts w:ascii="Times New Roman" w:hAnsi="Times New Roman" w:cs="Times New Roman"/>
          <w:sz w:val="24"/>
          <w:szCs w:val="24"/>
        </w:rPr>
        <w:t>я функции 0x10 (123 регистра): ф</w:t>
      </w:r>
      <w:r w:rsidR="007C1BCE" w:rsidRPr="0014781E">
        <w:rPr>
          <w:rFonts w:ascii="Times New Roman" w:hAnsi="Times New Roman" w:cs="Times New Roman"/>
          <w:sz w:val="24"/>
          <w:szCs w:val="24"/>
        </w:rPr>
        <w:t>ункция записи нескольких регистров 0x10 в своем запросе помимо служебных полей передает еще и байт с количеством байт данных и сами данные. Это увеличивает размер запроса, поэтому максимальное количество регистров slightly уменьшено до 123, чтобы итоговый размер фрейма оставался в безопасных пределах.</w:t>
      </w:r>
    </w:p>
    <w:p w:rsidR="007C1BCE" w:rsidRPr="00776371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C1BCE" w:rsidRPr="00776371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66" w:name="_Toc219061221"/>
      <w:r w:rsidRPr="00776371">
        <w:rPr>
          <w:bCs w:val="0"/>
          <w:sz w:val="28"/>
          <w:szCs w:val="28"/>
        </w:rPr>
        <w:lastRenderedPageBreak/>
        <w:t xml:space="preserve">3.2.3 </w:t>
      </w:r>
      <w:r w:rsidRPr="00A22B26">
        <w:rPr>
          <w:sz w:val="28"/>
          <w:szCs w:val="28"/>
        </w:rPr>
        <w:t>Реализация</w:t>
      </w:r>
      <w:r w:rsidRPr="00776371">
        <w:rPr>
          <w:sz w:val="28"/>
          <w:szCs w:val="28"/>
        </w:rPr>
        <w:t xml:space="preserve"> </w:t>
      </w:r>
      <w:r w:rsidRPr="00A22B26">
        <w:rPr>
          <w:sz w:val="28"/>
          <w:szCs w:val="28"/>
        </w:rPr>
        <w:t>ограничения</w:t>
      </w:r>
      <w:r w:rsidRPr="00776371">
        <w:rPr>
          <w:sz w:val="28"/>
          <w:szCs w:val="28"/>
        </w:rPr>
        <w:t xml:space="preserve"> </w:t>
      </w:r>
      <w:r w:rsidR="006733A4">
        <w:rPr>
          <w:sz w:val="28"/>
          <w:szCs w:val="28"/>
          <w:lang w:val="en-US"/>
        </w:rPr>
        <w:t>AsciiProtocolLimitProvider</w:t>
      </w:r>
      <w:bookmarkEnd w:id="66"/>
    </w:p>
    <w:p w:rsidR="007C1BCE" w:rsidRPr="00776371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776371">
        <w:rPr>
          <w:rFonts w:ascii="Times New Roman" w:hAnsi="Times New Roman" w:cs="Times New Roman"/>
          <w:sz w:val="24"/>
          <w:szCs w:val="24"/>
        </w:rPr>
        <w:t xml:space="preserve">Класс </w:t>
      </w:r>
      <w:r w:rsidR="006733A4">
        <w:rPr>
          <w:rFonts w:ascii="Times New Roman" w:hAnsi="Times New Roman" w:cs="Times New Roman"/>
          <w:b/>
          <w:sz w:val="24"/>
          <w:szCs w:val="24"/>
        </w:rPr>
        <w:t>AsciiProtocolLimitProvider</w:t>
      </w:r>
      <w:r w:rsidRPr="00776371">
        <w:rPr>
          <w:rFonts w:ascii="Times New Roman" w:hAnsi="Times New Roman" w:cs="Times New Roman"/>
          <w:sz w:val="24"/>
          <w:szCs w:val="24"/>
        </w:rPr>
        <w:t xml:space="preserve"> реализует более строгие ограничения, характерные для протокола Modbus ASCII. Данный протокол использует ASCII-кодировку, где каждый байт данных передается двумя ASCII-символами, что вдвое увеличивает размер фрейма по сравнению с RTU. Дополнительно налагаются ограничения из-за использования стартового и стопового символов, а также LRC-контрольной суммы.</w:t>
      </w:r>
    </w:p>
    <w:p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47A1E">
        <w:rPr>
          <w:rFonts w:ascii="Times New Roman" w:hAnsi="Times New Roman" w:cs="Times New Roman"/>
          <w:sz w:val="24"/>
          <w:szCs w:val="24"/>
        </w:rPr>
        <w:t xml:space="preserve">Листинг 3.2.2 – Класс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AsciiProtocolLimitProvider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&lt;summary&gt;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8080"/>
          <w:sz w:val="20"/>
          <w:szCs w:val="20"/>
          <w:lang w:eastAsia="ru-RU"/>
        </w:rPr>
        <w:t>/// Реализует ограничения количества регистров для протокола Modbus ASCII.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</w:pPr>
      <w:r w:rsidRPr="00776371">
        <w:rPr>
          <w:rFonts w:ascii="Courier New" w:eastAsia="Times New Roman" w:hAnsi="Courier New" w:cs="Courier New"/>
          <w:color w:val="008080"/>
          <w:sz w:val="20"/>
          <w:szCs w:val="20"/>
          <w:lang w:val="en-US" w:eastAsia="ru-RU"/>
        </w:rPr>
        <w:t>/// &lt;/summary&gt;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internal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AsciiProtocolLimitProvider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IProtocolLimitProvider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ushort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GetMaxRegisterCountByFunction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776371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byte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functionCode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{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functionCode </w:t>
      </w:r>
      <w:r w:rsidRPr="0077637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switch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{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Функции чтения регистров хранения (0x03) и входных регистров (0x04)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0x03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or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0x04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61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,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Функция записи множества регистров (0x10)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0x10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59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,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</w:t>
      </w:r>
      <w:r w:rsidRPr="00776371">
        <w:rPr>
          <w:rFonts w:ascii="Courier New" w:eastAsia="Times New Roman" w:hAnsi="Courier New" w:cs="Courier New"/>
          <w:color w:val="008000"/>
          <w:sz w:val="20"/>
          <w:szCs w:val="20"/>
          <w:lang w:eastAsia="ru-RU"/>
        </w:rPr>
        <w:t>// Для прочих функций используется консервативное ограничение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    _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=&gt;</w:t>
      </w: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776371">
        <w:rPr>
          <w:rFonts w:ascii="Courier New" w:eastAsia="Times New Roman" w:hAnsi="Courier New" w:cs="Courier New"/>
          <w:color w:val="FF8000"/>
          <w:sz w:val="20"/>
          <w:szCs w:val="20"/>
          <w:lang w:eastAsia="ru-RU"/>
        </w:rPr>
        <w:t>125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   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};</w:t>
      </w:r>
    </w:p>
    <w:p w:rsidR="007C1BCE" w:rsidRPr="00776371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77637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:rsidR="007C1BCE" w:rsidRDefault="007C1BCE" w:rsidP="007C1BCE"/>
    <w:p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Анализ и обоснование расчетов:</w:t>
      </w:r>
    </w:p>
    <w:p w:rsidR="007C1BCE" w:rsidRPr="00776371" w:rsidRDefault="00232976" w:rsidP="005A5260">
      <w:pPr>
        <w:pStyle w:val="a8"/>
        <w:numPr>
          <w:ilvl w:val="0"/>
          <w:numId w:val="45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</w:t>
      </w:r>
      <w:r w:rsidR="007C1BCE" w:rsidRPr="005C0648">
        <w:rPr>
          <w:rFonts w:ascii="Times New Roman" w:hAnsi="Times New Roman" w:cs="Times New Roman"/>
          <w:sz w:val="24"/>
          <w:szCs w:val="24"/>
        </w:rPr>
        <w:t>ункции 0x03 и 0x04 (61 регистр)</w:t>
      </w:r>
      <w:r w:rsidR="00E80454">
        <w:rPr>
          <w:rFonts w:ascii="Times New Roman" w:hAnsi="Times New Roman" w:cs="Times New Roman"/>
          <w:sz w:val="24"/>
          <w:szCs w:val="24"/>
        </w:rPr>
        <w:t>: к</w:t>
      </w:r>
      <w:r w:rsidR="007C1BCE" w:rsidRPr="00776371">
        <w:rPr>
          <w:rFonts w:ascii="Times New Roman" w:hAnsi="Times New Roman" w:cs="Times New Roman"/>
          <w:sz w:val="24"/>
          <w:szCs w:val="24"/>
        </w:rPr>
        <w:t>аждый регистр — это 2 байта. 61 регистр = 122 байта данных. В формате ASCII это превращается в 244 символа только на данные. С учетом служебной информации (адрес, функция, CRC в виде LRC и т.д.) общая длина фрейма приближается к верхнему допустимому пределу в 513 символов, уста</w:t>
      </w:r>
      <w:r>
        <w:rPr>
          <w:rFonts w:ascii="Times New Roman" w:hAnsi="Times New Roman" w:cs="Times New Roman"/>
          <w:sz w:val="24"/>
          <w:szCs w:val="24"/>
        </w:rPr>
        <w:t>новленному спецификацией Modbus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:rsidR="007C1BCE" w:rsidRPr="005C0648" w:rsidRDefault="00232976" w:rsidP="005A5260">
      <w:pPr>
        <w:pStyle w:val="a8"/>
        <w:numPr>
          <w:ilvl w:val="0"/>
          <w:numId w:val="45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</w:t>
      </w:r>
      <w:r w:rsidR="007C1BCE" w:rsidRPr="005C0648">
        <w:rPr>
          <w:rFonts w:ascii="Times New Roman" w:hAnsi="Times New Roman" w:cs="Times New Roman"/>
          <w:sz w:val="24"/>
          <w:szCs w:val="24"/>
        </w:rPr>
        <w:t>ункция 0x10 (59 регистров)</w:t>
      </w:r>
      <w:r w:rsidR="00E80454">
        <w:rPr>
          <w:rFonts w:ascii="Times New Roman" w:hAnsi="Times New Roman" w:cs="Times New Roman"/>
          <w:sz w:val="24"/>
          <w:szCs w:val="24"/>
        </w:rPr>
        <w:t>: к</w:t>
      </w:r>
      <w:r w:rsidR="007C1BCE" w:rsidRPr="00776371">
        <w:rPr>
          <w:rFonts w:ascii="Times New Roman" w:hAnsi="Times New Roman" w:cs="Times New Roman"/>
          <w:sz w:val="24"/>
          <w:szCs w:val="24"/>
        </w:rPr>
        <w:t>ак и в случае с RTU, запрос на запись содержит больше служебных данных (включая байт размера). Поэтому лимит для этой функции еще более строгий — 59 регистров (118 байт данных), что гарантирует формирование валидного запроса, не превышающего максимальную длину фрейма Modbus ASCII.</w:t>
      </w:r>
    </w:p>
    <w:p w:rsidR="007C1BCE" w:rsidRDefault="007C1BCE" w:rsidP="007C1BCE"/>
    <w:p w:rsidR="007C1BCE" w:rsidRDefault="007C1BCE" w:rsidP="007C1BCE"/>
    <w:p w:rsidR="007C1BCE" w:rsidRPr="00BC45FD" w:rsidRDefault="007C1BCE" w:rsidP="007C1BCE">
      <w:pPr>
        <w:pStyle w:val="2"/>
        <w:rPr>
          <w:bCs/>
          <w:szCs w:val="28"/>
        </w:rPr>
      </w:pPr>
      <w:bookmarkStart w:id="67" w:name="_Toc219061222"/>
      <w:r>
        <w:rPr>
          <w:szCs w:val="28"/>
        </w:rPr>
        <w:lastRenderedPageBreak/>
        <w:t>3.3</w:t>
      </w:r>
      <w:r w:rsidRPr="00776371">
        <w:rPr>
          <w:szCs w:val="28"/>
        </w:rPr>
        <w:t xml:space="preserve"> </w:t>
      </w:r>
      <w:r>
        <w:rPr>
          <w:szCs w:val="28"/>
        </w:rPr>
        <w:t>Валидация</w:t>
      </w:r>
      <w:r w:rsidRPr="00BC45FD">
        <w:rPr>
          <w:szCs w:val="28"/>
        </w:rPr>
        <w:t xml:space="preserve"> параметров устройств RS-485</w:t>
      </w:r>
      <w:bookmarkEnd w:id="67"/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C45FD">
        <w:rPr>
          <w:rFonts w:ascii="Times New Roman" w:hAnsi="Times New Roman" w:cs="Times New Roman"/>
          <w:sz w:val="24"/>
          <w:szCs w:val="24"/>
        </w:rPr>
        <w:t>Данный подраздел описывает реализацию системы валидации параметров конфигурации Modbus-устройств. Система обеспечивает проверку корректности настроек устройств и переменных перед формированием запросов, что предотвращает ошибки на эт</w:t>
      </w:r>
      <w:r>
        <w:rPr>
          <w:rFonts w:ascii="Times New Roman" w:hAnsi="Times New Roman" w:cs="Times New Roman"/>
          <w:sz w:val="24"/>
          <w:szCs w:val="24"/>
        </w:rPr>
        <w:t>апе выполнения Modbus-запросов</w:t>
      </w:r>
      <w:r w:rsidRPr="00BC45FD">
        <w:rPr>
          <w:rFonts w:ascii="Times New Roman" w:hAnsi="Times New Roman" w:cs="Times New Roman"/>
          <w:sz w:val="24"/>
          <w:szCs w:val="24"/>
        </w:rPr>
        <w:t>.</w:t>
      </w:r>
    </w:p>
    <w:p w:rsidR="007C1BCE" w:rsidRPr="00BC45FD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68" w:name="_Toc219061223"/>
      <w:r>
        <w:rPr>
          <w:bCs w:val="0"/>
          <w:sz w:val="28"/>
          <w:szCs w:val="28"/>
        </w:rPr>
        <w:t>3.3.1</w:t>
      </w:r>
      <w:r w:rsidRPr="00776371">
        <w:rPr>
          <w:bCs w:val="0"/>
          <w:sz w:val="28"/>
          <w:szCs w:val="28"/>
        </w:rPr>
        <w:t xml:space="preserve"> </w:t>
      </w:r>
      <w:r w:rsidRPr="00BC45FD">
        <w:rPr>
          <w:bCs w:val="0"/>
          <w:sz w:val="28"/>
          <w:szCs w:val="28"/>
        </w:rPr>
        <w:t xml:space="preserve">Цепочка валидаторов </w:t>
      </w:r>
      <w:r w:rsidR="006733A4">
        <w:rPr>
          <w:bCs w:val="0"/>
          <w:sz w:val="28"/>
          <w:szCs w:val="28"/>
        </w:rPr>
        <w:t>ValidationChainBase</w:t>
      </w:r>
      <w:bookmarkEnd w:id="68"/>
    </w:p>
    <w:p w:rsidR="007C1BCE" w:rsidRPr="00776371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C45FD">
        <w:rPr>
          <w:rFonts w:ascii="Times New Roman" w:hAnsi="Times New Roman" w:cs="Times New Roman"/>
          <w:sz w:val="24"/>
          <w:szCs w:val="24"/>
        </w:rPr>
        <w:t xml:space="preserve">Класс </w:t>
      </w:r>
      <w:r w:rsidR="006733A4">
        <w:rPr>
          <w:rFonts w:ascii="Times New Roman" w:hAnsi="Times New Roman" w:cs="Times New Roman"/>
          <w:b/>
          <w:sz w:val="24"/>
          <w:szCs w:val="24"/>
        </w:rPr>
        <w:t>ValidationChainBase</w:t>
      </w:r>
      <w:r w:rsidRPr="00BC45FD">
        <w:rPr>
          <w:rFonts w:ascii="Times New Roman" w:hAnsi="Times New Roman" w:cs="Times New Roman"/>
          <w:sz w:val="24"/>
          <w:szCs w:val="24"/>
        </w:rPr>
        <w:t xml:space="preserve"> реализует механизм построения цепочек валидаторов для комплексной проверки параметров устройств.</w:t>
      </w:r>
    </w:p>
    <w:p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</w:t>
      </w:r>
      <w:r w:rsidRPr="006C41B8">
        <w:rPr>
          <w:rFonts w:ascii="Times New Roman" w:hAnsi="Times New Roman" w:cs="Times New Roman"/>
          <w:sz w:val="24"/>
          <w:szCs w:val="24"/>
          <w:lang w:val="en-US"/>
        </w:rPr>
        <w:t xml:space="preserve"> 3.3.1 – </w:t>
      </w:r>
      <w:r w:rsidRPr="00047A1E">
        <w:rPr>
          <w:rFonts w:ascii="Times New Roman" w:hAnsi="Times New Roman" w:cs="Times New Roman"/>
          <w:sz w:val="24"/>
          <w:szCs w:val="24"/>
        </w:rPr>
        <w:t>Класс</w:t>
      </w:r>
      <w:r w:rsidRPr="006C41B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RegisterCountPerRequestValidator</w:t>
      </w:r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abstract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C45F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ValidationChainBase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IValidatorChain</w:t>
      </w:r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[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NonSerialized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]</w:t>
      </w:r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IRs485VariableInfo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_variableValidator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[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NonSerialized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]</w:t>
      </w:r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_deviceValidator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abstract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IRs485VariableInfo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GetVariableValidator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GetDeviceValidator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</w:t>
      </w:r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_deviceValidator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??=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Rs485DeviceNameValidator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DeviceAddressValidator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Rs485DeviceAttemptsValidator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PollingIntervalValidator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Rs485DeviceTimeoutValidator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                </w:t>
      </w:r>
      <w:r w:rsidRPr="00BC45F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RegisterCountPerRequestValidator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())))));</w:t>
      </w:r>
    </w:p>
    <w:p w:rsidR="007C1BCE" w:rsidRPr="00BC45F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BC45F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BC45F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</w:p>
    <w:p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:rsidR="007C1BCE" w:rsidRPr="00DE146D" w:rsidRDefault="00232976" w:rsidP="005A5260">
      <w:pPr>
        <w:pStyle w:val="a8"/>
        <w:numPr>
          <w:ilvl w:val="0"/>
          <w:numId w:val="4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</w:t>
      </w:r>
      <w:r w:rsidR="00420E36">
        <w:rPr>
          <w:rFonts w:ascii="Times New Roman" w:hAnsi="Times New Roman" w:cs="Times New Roman"/>
          <w:sz w:val="24"/>
          <w:szCs w:val="24"/>
        </w:rPr>
        <w:t>бстрактный базовый класс как</w:t>
      </w:r>
      <w:r w:rsidR="007C1BCE" w:rsidRPr="00DE146D">
        <w:rPr>
          <w:rFonts w:ascii="Times New Roman" w:hAnsi="Times New Roman" w:cs="Times New Roman"/>
          <w:sz w:val="24"/>
          <w:szCs w:val="24"/>
        </w:rPr>
        <w:t xml:space="preserve"> единая точка создания цепочек валидаторов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:rsidR="007C1BCE" w:rsidRPr="00DE146D" w:rsidRDefault="00232976" w:rsidP="005A5260">
      <w:pPr>
        <w:pStyle w:val="a8"/>
        <w:numPr>
          <w:ilvl w:val="0"/>
          <w:numId w:val="4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</w:t>
      </w:r>
      <w:r w:rsidR="00420E36">
        <w:rPr>
          <w:rFonts w:ascii="Times New Roman" w:hAnsi="Times New Roman" w:cs="Times New Roman"/>
          <w:sz w:val="24"/>
          <w:szCs w:val="24"/>
        </w:rPr>
        <w:t>омпозиция валидаторов для последовательной проверки</w:t>
      </w:r>
      <w:r w:rsidR="007C1BCE" w:rsidRPr="00DE146D">
        <w:rPr>
          <w:rFonts w:ascii="Times New Roman" w:hAnsi="Times New Roman" w:cs="Times New Roman"/>
          <w:sz w:val="24"/>
          <w:szCs w:val="24"/>
        </w:rPr>
        <w:t xml:space="preserve"> всех параметров устройства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:rsidR="007C1BCE" w:rsidRPr="00DE146D" w:rsidRDefault="00232976" w:rsidP="005A5260">
      <w:pPr>
        <w:pStyle w:val="a8"/>
        <w:numPr>
          <w:ilvl w:val="0"/>
          <w:numId w:val="44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A5260">
        <w:rPr>
          <w:rFonts w:ascii="Times New Roman" w:hAnsi="Times New Roman" w:cs="Times New Roman"/>
          <w:sz w:val="24"/>
          <w:szCs w:val="24"/>
        </w:rPr>
        <w:t>l</w:t>
      </w:r>
      <w:r w:rsidR="00420E36">
        <w:rPr>
          <w:rFonts w:ascii="Times New Roman" w:hAnsi="Times New Roman" w:cs="Times New Roman"/>
          <w:sz w:val="24"/>
          <w:szCs w:val="24"/>
        </w:rPr>
        <w:t>azy-инициализация для оптимизации</w:t>
      </w:r>
      <w:r w:rsidR="007C1BCE" w:rsidRPr="00DE146D">
        <w:rPr>
          <w:rFonts w:ascii="Times New Roman" w:hAnsi="Times New Roman" w:cs="Times New Roman"/>
          <w:sz w:val="24"/>
          <w:szCs w:val="24"/>
        </w:rPr>
        <w:t xml:space="preserve"> производительности</w:t>
      </w:r>
      <w:r w:rsidRPr="00420E36">
        <w:rPr>
          <w:rFonts w:ascii="Times New Roman" w:hAnsi="Times New Roman" w:cs="Times New Roman"/>
          <w:sz w:val="24"/>
          <w:szCs w:val="24"/>
        </w:rPr>
        <w:t>.</w:t>
      </w:r>
    </w:p>
    <w:p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Принцип работы:</w:t>
      </w:r>
    </w:p>
    <w:p w:rsidR="007C1BCE" w:rsidRPr="00DE146D" w:rsidRDefault="00232976" w:rsidP="005A5260">
      <w:pPr>
        <w:pStyle w:val="a8"/>
        <w:numPr>
          <w:ilvl w:val="0"/>
          <w:numId w:val="16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 w:rsidRPr="00DE146D">
        <w:rPr>
          <w:rFonts w:ascii="Times New Roman" w:hAnsi="Times New Roman" w:cs="Times New Roman"/>
          <w:sz w:val="24"/>
          <w:szCs w:val="24"/>
        </w:rPr>
        <w:t>оздает цепочку из шести валидаторов для проверки устройства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:rsidR="007C1BCE" w:rsidRPr="00DE146D" w:rsidRDefault="00232976" w:rsidP="005A5260">
      <w:pPr>
        <w:pStyle w:val="a8"/>
        <w:numPr>
          <w:ilvl w:val="0"/>
          <w:numId w:val="16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E146D">
        <w:rPr>
          <w:rFonts w:ascii="Times New Roman" w:hAnsi="Times New Roman" w:cs="Times New Roman"/>
          <w:sz w:val="24"/>
          <w:szCs w:val="24"/>
        </w:rPr>
        <w:t>оследовательно проверяет имя, адрес, попытки, опрос, таймаут и регистры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:rsidR="007C1BCE" w:rsidRPr="00DE146D" w:rsidRDefault="00232976" w:rsidP="005A5260">
      <w:pPr>
        <w:pStyle w:val="a8"/>
        <w:numPr>
          <w:ilvl w:val="0"/>
          <w:numId w:val="16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="007C1BCE" w:rsidRPr="00DE146D">
        <w:rPr>
          <w:rFonts w:ascii="Times New Roman" w:hAnsi="Times New Roman" w:cs="Times New Roman"/>
          <w:sz w:val="24"/>
          <w:szCs w:val="24"/>
        </w:rPr>
        <w:t>озвращает готовую цепочку для использования в UI</w:t>
      </w:r>
      <w:r w:rsidRPr="00232976">
        <w:rPr>
          <w:rFonts w:ascii="Times New Roman" w:hAnsi="Times New Roman" w:cs="Times New Roman"/>
          <w:sz w:val="24"/>
          <w:szCs w:val="24"/>
        </w:rPr>
        <w:t>.</w:t>
      </w:r>
    </w:p>
    <w:p w:rsidR="007C1BCE" w:rsidRPr="00DE146D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69" w:name="_Toc219061224"/>
      <w:r w:rsidRPr="00DE146D">
        <w:rPr>
          <w:bCs w:val="0"/>
          <w:sz w:val="28"/>
          <w:szCs w:val="28"/>
        </w:rPr>
        <w:lastRenderedPageBreak/>
        <w:t>3.3.</w:t>
      </w:r>
      <w:r>
        <w:rPr>
          <w:bCs w:val="0"/>
          <w:sz w:val="28"/>
          <w:szCs w:val="28"/>
        </w:rPr>
        <w:t>2</w:t>
      </w:r>
      <w:r w:rsidRPr="00DE146D">
        <w:rPr>
          <w:bCs w:val="0"/>
          <w:sz w:val="28"/>
          <w:szCs w:val="28"/>
        </w:rPr>
        <w:t xml:space="preserve"> </w:t>
      </w:r>
      <w:r w:rsidRPr="00DE146D">
        <w:rPr>
          <w:sz w:val="28"/>
          <w:szCs w:val="28"/>
        </w:rPr>
        <w:t xml:space="preserve">Валидатор периода опроса </w:t>
      </w:r>
      <w:r w:rsidR="006733A4">
        <w:rPr>
          <w:sz w:val="28"/>
          <w:szCs w:val="28"/>
        </w:rPr>
        <w:t>PollingIntervalValidator</w:t>
      </w:r>
      <w:bookmarkEnd w:id="69"/>
    </w:p>
    <w:p w:rsidR="007C1BCE" w:rsidRPr="00DE146D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E146D">
        <w:rPr>
          <w:rFonts w:ascii="Times New Roman" w:hAnsi="Times New Roman" w:cs="Times New Roman"/>
          <w:sz w:val="24"/>
          <w:szCs w:val="24"/>
        </w:rPr>
        <w:t>Класс </w:t>
      </w:r>
      <w:r w:rsidR="006733A4">
        <w:rPr>
          <w:rFonts w:ascii="Times New Roman" w:hAnsi="Times New Roman" w:cs="Times New Roman"/>
          <w:sz w:val="24"/>
          <w:szCs w:val="24"/>
        </w:rPr>
        <w:t>PollingIntervalValidator</w:t>
      </w:r>
      <w:r w:rsidRPr="00DE146D">
        <w:rPr>
          <w:rFonts w:ascii="Times New Roman" w:hAnsi="Times New Roman" w:cs="Times New Roman"/>
          <w:sz w:val="24"/>
          <w:szCs w:val="24"/>
        </w:rPr>
        <w:t> проверяет корректность периода опроса устройства.</w:t>
      </w:r>
    </w:p>
    <w:p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3.</w:t>
      </w:r>
      <w:r w:rsidRPr="005C0648">
        <w:rPr>
          <w:rFonts w:ascii="Times New Roman" w:hAnsi="Times New Roman" w:cs="Times New Roman"/>
          <w:sz w:val="24"/>
          <w:szCs w:val="24"/>
          <w:lang w:val="en-US"/>
        </w:rPr>
        <w:t>3</w:t>
      </w:r>
      <w:r w:rsidRPr="00DE146D">
        <w:rPr>
          <w:rFonts w:ascii="Times New Roman" w:hAnsi="Times New Roman" w:cs="Times New Roman"/>
          <w:sz w:val="24"/>
          <w:szCs w:val="24"/>
          <w:lang w:val="en-US"/>
        </w:rPr>
        <w:t xml:space="preserve">.2 – </w:t>
      </w:r>
      <w:r w:rsidRPr="00047A1E">
        <w:rPr>
          <w:rFonts w:ascii="Times New Roman" w:hAnsi="Times New Roman" w:cs="Times New Roman"/>
          <w:sz w:val="24"/>
          <w:szCs w:val="24"/>
        </w:rPr>
        <w:t>Класс</w:t>
      </w:r>
      <w:r w:rsidRPr="00DE146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RegisterPollingIntervalValidator</w:t>
      </w:r>
      <w:r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PollingIntervalValidator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65535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PollingIntervalValidator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next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base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_request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Rs485Request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Rs485ValidatingParameter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DevicePolling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override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IsValidValue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object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IRs485DeviceInfo owner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Action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errorCallback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newValue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ArgumentException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newPollingStr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polling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result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TryParse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newPollingStr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out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polling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polling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result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errorCallback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errorCallback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RangeError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result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</w:p>
    <w:p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:rsidR="007C1BCE" w:rsidRPr="00124520" w:rsidRDefault="00232976" w:rsidP="0041443F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C40912">
        <w:rPr>
          <w:rFonts w:ascii="Times New Roman" w:hAnsi="Times New Roman" w:cs="Times New Roman"/>
          <w:sz w:val="24"/>
          <w:szCs w:val="24"/>
        </w:rPr>
        <w:t>аследование от BaseValidator </w:t>
      </w:r>
      <w:r w:rsidR="007C1BCE" w:rsidRPr="00124520">
        <w:rPr>
          <w:rFonts w:ascii="Times New Roman" w:hAnsi="Times New Roman" w:cs="Times New Roman"/>
          <w:sz w:val="24"/>
          <w:szCs w:val="24"/>
        </w:rPr>
        <w:t>обеспечивает единый интерфейс для всех валидаторов системы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:rsidR="007C1BCE" w:rsidRPr="00124520" w:rsidRDefault="00232976" w:rsidP="0041443F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а</w:t>
      </w:r>
      <w:r w:rsidR="00C40912">
        <w:rPr>
          <w:rFonts w:ascii="Times New Roman" w:hAnsi="Times New Roman" w:cs="Times New Roman"/>
          <w:sz w:val="24"/>
          <w:szCs w:val="24"/>
        </w:rPr>
        <w:t>ттерн Chain of Responsibility </w:t>
      </w:r>
      <w:r w:rsidR="007C1BCE" w:rsidRPr="00124520">
        <w:rPr>
          <w:rFonts w:ascii="Times New Roman" w:hAnsi="Times New Roman" w:cs="Times New Roman"/>
          <w:sz w:val="24"/>
          <w:szCs w:val="24"/>
        </w:rPr>
        <w:t>позволяет создавать цепочки валидаторов для комплексной проверки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:rsidR="007C1BCE" w:rsidRPr="00DE146D" w:rsidRDefault="00232976" w:rsidP="0041443F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="00C40912">
        <w:rPr>
          <w:rFonts w:ascii="Times New Roman" w:hAnsi="Times New Roman" w:cs="Times New Roman"/>
          <w:sz w:val="24"/>
          <w:szCs w:val="24"/>
        </w:rPr>
        <w:t>ullable контекст </w:t>
      </w:r>
      <w:r w:rsidR="007C1BCE" w:rsidRPr="00124520">
        <w:rPr>
          <w:rFonts w:ascii="Times New Roman" w:hAnsi="Times New Roman" w:cs="Times New Roman"/>
          <w:sz w:val="24"/>
          <w:szCs w:val="24"/>
        </w:rPr>
        <w:t>повышает безопасность кода за счет явной обработки null-значений</w:t>
      </w:r>
      <w:r w:rsidRPr="00232976">
        <w:rPr>
          <w:rFonts w:ascii="Times New Roman" w:hAnsi="Times New Roman" w:cs="Times New Roman"/>
          <w:sz w:val="24"/>
          <w:szCs w:val="24"/>
        </w:rPr>
        <w:t>.</w:t>
      </w:r>
    </w:p>
    <w:p w:rsidR="007C1BCE" w:rsidRPr="00232976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232976">
        <w:rPr>
          <w:rFonts w:ascii="Times New Roman" w:hAnsi="Times New Roman" w:cs="Times New Roman"/>
          <w:sz w:val="24"/>
          <w:szCs w:val="24"/>
        </w:rPr>
        <w:t>Принцип работы:</w:t>
      </w:r>
    </w:p>
    <w:p w:rsidR="007C1BCE" w:rsidRPr="00DE146D" w:rsidRDefault="00232976" w:rsidP="0041443F">
      <w:pPr>
        <w:pStyle w:val="a8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E146D">
        <w:rPr>
          <w:rFonts w:ascii="Times New Roman" w:hAnsi="Times New Roman" w:cs="Times New Roman"/>
          <w:sz w:val="24"/>
          <w:szCs w:val="24"/>
        </w:rPr>
        <w:t>роверяет период опроса на соответствие диапазону 0-65535 мс</w:t>
      </w:r>
      <w:r w:rsidRPr="00232976">
        <w:rPr>
          <w:rFonts w:ascii="Times New Roman" w:hAnsi="Times New Roman" w:cs="Times New Roman"/>
          <w:sz w:val="24"/>
          <w:szCs w:val="24"/>
        </w:rPr>
        <w:t>;</w:t>
      </w:r>
    </w:p>
    <w:p w:rsidR="007C1BCE" w:rsidRPr="00DE146D" w:rsidRDefault="00232976" w:rsidP="0041443F">
      <w:pPr>
        <w:pStyle w:val="a8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</w:t>
      </w:r>
      <w:r w:rsidR="007C1BCE" w:rsidRPr="00DE146D">
        <w:rPr>
          <w:rFonts w:ascii="Times New Roman" w:hAnsi="Times New Roman" w:cs="Times New Roman"/>
          <w:sz w:val="24"/>
          <w:szCs w:val="24"/>
        </w:rPr>
        <w:t>беспечивает корректную частоту опроса устройства</w:t>
      </w:r>
      <w:r w:rsidRPr="00232976">
        <w:rPr>
          <w:rFonts w:ascii="Times New Roman" w:hAnsi="Times New Roman" w:cs="Times New Roman"/>
          <w:sz w:val="24"/>
          <w:szCs w:val="24"/>
        </w:rPr>
        <w:t>.</w:t>
      </w:r>
    </w:p>
    <w:p w:rsidR="007C1BCE" w:rsidRPr="00181C8B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Pr="00124520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sz w:val="28"/>
          <w:szCs w:val="28"/>
        </w:rPr>
      </w:pPr>
      <w:bookmarkStart w:id="70" w:name="_Toc219061225"/>
      <w:r>
        <w:rPr>
          <w:bCs w:val="0"/>
          <w:sz w:val="28"/>
          <w:szCs w:val="28"/>
        </w:rPr>
        <w:lastRenderedPageBreak/>
        <w:t>3.3.3</w:t>
      </w:r>
      <w:r w:rsidRPr="00776371">
        <w:rPr>
          <w:bCs w:val="0"/>
          <w:sz w:val="28"/>
          <w:szCs w:val="28"/>
        </w:rPr>
        <w:t xml:space="preserve"> </w:t>
      </w:r>
      <w:r w:rsidRPr="00124520">
        <w:rPr>
          <w:sz w:val="28"/>
          <w:szCs w:val="28"/>
        </w:rPr>
        <w:t xml:space="preserve">Валидатор регистров </w:t>
      </w:r>
      <w:r w:rsidR="006733A4">
        <w:rPr>
          <w:sz w:val="28"/>
          <w:szCs w:val="28"/>
        </w:rPr>
        <w:t>RegisterCountPerRequestValidator</w:t>
      </w:r>
      <w:bookmarkEnd w:id="70"/>
    </w:p>
    <w:p w:rsidR="007C1BCE" w:rsidRPr="00776371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24520">
        <w:rPr>
          <w:rFonts w:ascii="Times New Roman" w:hAnsi="Times New Roman" w:cs="Times New Roman"/>
          <w:sz w:val="24"/>
          <w:szCs w:val="24"/>
        </w:rPr>
        <w:t xml:space="preserve">Класс </w:t>
      </w:r>
      <w:r w:rsidR="006733A4">
        <w:rPr>
          <w:rFonts w:ascii="Times New Roman" w:hAnsi="Times New Roman" w:cs="Times New Roman"/>
          <w:b/>
          <w:sz w:val="24"/>
          <w:szCs w:val="24"/>
        </w:rPr>
        <w:t>RegisterCountPerRequestValidator</w:t>
      </w:r>
      <w:r w:rsidRPr="00124520">
        <w:rPr>
          <w:rFonts w:ascii="Times New Roman" w:hAnsi="Times New Roman" w:cs="Times New Roman"/>
          <w:sz w:val="24"/>
          <w:szCs w:val="24"/>
        </w:rPr>
        <w:t xml:space="preserve"> проверяет количество регистров в Modbus-запросе. Наследуется от BaseValidator&lt;IRs485DeviceInfo&gt; и работает по принципу Chain of Responsibility.</w:t>
      </w:r>
    </w:p>
    <w:p w:rsidR="007C1BCE" w:rsidRPr="00420E36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</w:t>
      </w:r>
      <w:r w:rsidRPr="00420E36">
        <w:rPr>
          <w:rFonts w:ascii="Times New Roman" w:hAnsi="Times New Roman" w:cs="Times New Roman"/>
          <w:sz w:val="24"/>
          <w:szCs w:val="24"/>
        </w:rPr>
        <w:t xml:space="preserve"> 3.3.3 – </w:t>
      </w:r>
      <w:r w:rsidRPr="00047A1E">
        <w:rPr>
          <w:rFonts w:ascii="Times New Roman" w:hAnsi="Times New Roman" w:cs="Times New Roman"/>
          <w:sz w:val="24"/>
          <w:szCs w:val="24"/>
        </w:rPr>
        <w:t>Класс</w:t>
      </w:r>
      <w:r w:rsidRPr="00420E36">
        <w:rPr>
          <w:rFonts w:ascii="Times New Roman" w:hAnsi="Times New Roman" w:cs="Times New Roman"/>
          <w:sz w:val="24"/>
          <w:szCs w:val="24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RegisterCountPerRequestValidator</w:t>
      </w:r>
    </w:p>
    <w:p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ind w:firstLine="708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RegisterCountPerRequestValidator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&gt;{</w:t>
      </w:r>
    </w:p>
    <w:p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017F9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125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RegisterCountPerRequestValidator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&gt;?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next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base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017F9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=&gt;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_request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Rs485Request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Rs485ValidatingParameter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RegistersPerRequestCount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override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IsValidValue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object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IRs485DeviceInfo owner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Action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&gt;?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errorCallback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newValue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ArgumentException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nameof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TryParse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ToString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out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count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count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is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 and 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&lt;=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return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true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124520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errorCallback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?.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Invoke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RangeError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r w:rsidRPr="00124520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124520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false</w:t>
      </w:r>
      <w:r w:rsidRPr="00124520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;}}</w:t>
      </w:r>
    </w:p>
    <w:p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</w:p>
    <w:p w:rsidR="007C1BCE" w:rsidRPr="00E85493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85493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:rsidR="007C1BCE" w:rsidRPr="00124520" w:rsidRDefault="00E85493" w:rsidP="0041443F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наследование от BaseValidator </w:t>
      </w:r>
      <w:r w:rsidR="007C1BCE" w:rsidRPr="00124520">
        <w:rPr>
          <w:rFonts w:ascii="Times New Roman" w:hAnsi="Times New Roman" w:cs="Times New Roman"/>
          <w:sz w:val="24"/>
          <w:szCs w:val="24"/>
        </w:rPr>
        <w:t>обеспечивает единый интерфейс для всех валидаторов системы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:rsidR="007C1BCE" w:rsidRPr="00124520" w:rsidRDefault="00E85493" w:rsidP="0041443F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sz w:val="24"/>
          <w:szCs w:val="24"/>
        </w:rPr>
        <w:t>ттерн Chain of Responsibility</w:t>
      </w:r>
      <w:r w:rsidRPr="00E85493">
        <w:rPr>
          <w:rFonts w:ascii="Times New Roman" w:hAnsi="Times New Roman" w:cs="Times New Roman"/>
          <w:sz w:val="24"/>
          <w:szCs w:val="24"/>
        </w:rPr>
        <w:t xml:space="preserve"> </w:t>
      </w:r>
      <w:r w:rsidR="007C1BCE" w:rsidRPr="00124520">
        <w:rPr>
          <w:rFonts w:ascii="Times New Roman" w:hAnsi="Times New Roman" w:cs="Times New Roman"/>
          <w:sz w:val="24"/>
          <w:szCs w:val="24"/>
        </w:rPr>
        <w:t>позволяет создавать цепочки валидаторов для комплексной проверки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:rsidR="007C1BCE" w:rsidRPr="00DE146D" w:rsidRDefault="00E85493" w:rsidP="0041443F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>
        <w:rPr>
          <w:rFonts w:ascii="Times New Roman" w:hAnsi="Times New Roman" w:cs="Times New Roman"/>
          <w:sz w:val="24"/>
          <w:szCs w:val="24"/>
        </w:rPr>
        <w:t>ullable контекст</w:t>
      </w:r>
      <w:r w:rsidRPr="00E85493">
        <w:rPr>
          <w:rFonts w:ascii="Times New Roman" w:hAnsi="Times New Roman" w:cs="Times New Roman"/>
          <w:sz w:val="24"/>
          <w:szCs w:val="24"/>
        </w:rPr>
        <w:t xml:space="preserve"> </w:t>
      </w:r>
      <w:r w:rsidR="007C1BCE" w:rsidRPr="00124520">
        <w:rPr>
          <w:rFonts w:ascii="Times New Roman" w:hAnsi="Times New Roman" w:cs="Times New Roman"/>
          <w:sz w:val="24"/>
          <w:szCs w:val="24"/>
        </w:rPr>
        <w:t>повышает безопасность кода за счет явной обработки null-значений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7C1BCE" w:rsidRPr="00E85493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85493">
        <w:rPr>
          <w:rFonts w:ascii="Times New Roman" w:hAnsi="Times New Roman" w:cs="Times New Roman"/>
          <w:sz w:val="24"/>
          <w:szCs w:val="24"/>
        </w:rPr>
        <w:t>Принцип работы:</w:t>
      </w:r>
    </w:p>
    <w:p w:rsidR="007C1BCE" w:rsidRPr="00124520" w:rsidRDefault="00E85493" w:rsidP="0041443F">
      <w:pPr>
        <w:pStyle w:val="a8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роверяет, что значение находится в допустимом диапазоне 2-125 регистров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:rsidR="007C1BCE" w:rsidRPr="00124520" w:rsidRDefault="00E85493" w:rsidP="0041443F">
      <w:pPr>
        <w:pStyle w:val="a8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реобразует входное значение в числовой формат с проверкой корректности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:rsidR="007C1BCE" w:rsidRPr="00124520" w:rsidRDefault="00E85493" w:rsidP="0041443F">
      <w:pPr>
        <w:pStyle w:val="a8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</w:t>
      </w:r>
      <w:r w:rsidR="007C1BCE" w:rsidRPr="00124520">
        <w:rPr>
          <w:rFonts w:ascii="Times New Roman" w:hAnsi="Times New Roman" w:cs="Times New Roman"/>
          <w:sz w:val="24"/>
          <w:szCs w:val="24"/>
        </w:rPr>
        <w:t>енерирует локализованные сообщения об ошибках при несоответствии критериям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:rsidR="007C1BCE" w:rsidRPr="00124520" w:rsidRDefault="00E85493" w:rsidP="0041443F">
      <w:pPr>
        <w:pStyle w:val="a8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ередает управление следующему валидатору в цепочке при успешной проверке</w:t>
      </w:r>
      <w:r w:rsidRPr="00E85493">
        <w:rPr>
          <w:rFonts w:ascii="Times New Roman" w:hAnsi="Times New Roman" w:cs="Times New Roman"/>
          <w:sz w:val="24"/>
          <w:szCs w:val="24"/>
        </w:rPr>
        <w:t>;</w:t>
      </w:r>
    </w:p>
    <w:p w:rsidR="007C1BCE" w:rsidRPr="00DE146D" w:rsidRDefault="00E85493" w:rsidP="0041443F">
      <w:pPr>
        <w:pStyle w:val="a8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оддерживает опциональные callback-функции для передачи ошибок в UI</w:t>
      </w:r>
      <w:r w:rsidRPr="00E85493">
        <w:rPr>
          <w:rFonts w:ascii="Times New Roman" w:hAnsi="Times New Roman" w:cs="Times New Roman"/>
          <w:sz w:val="24"/>
          <w:szCs w:val="24"/>
        </w:rPr>
        <w:t>.</w:t>
      </w:r>
    </w:p>
    <w:p w:rsidR="007C1BCE" w:rsidRPr="00DE146D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71" w:name="_Toc219061226"/>
      <w:r w:rsidRPr="00DE146D">
        <w:rPr>
          <w:bCs w:val="0"/>
          <w:sz w:val="28"/>
          <w:szCs w:val="28"/>
        </w:rPr>
        <w:lastRenderedPageBreak/>
        <w:t>3.3.</w:t>
      </w:r>
      <w:r>
        <w:rPr>
          <w:bCs w:val="0"/>
          <w:sz w:val="28"/>
          <w:szCs w:val="28"/>
        </w:rPr>
        <w:t>4</w:t>
      </w:r>
      <w:r w:rsidRPr="00DE146D">
        <w:rPr>
          <w:bCs w:val="0"/>
          <w:sz w:val="28"/>
          <w:szCs w:val="28"/>
        </w:rPr>
        <w:t xml:space="preserve"> </w:t>
      </w:r>
      <w:r w:rsidRPr="00DE146D">
        <w:rPr>
          <w:sz w:val="28"/>
          <w:szCs w:val="28"/>
        </w:rPr>
        <w:t xml:space="preserve">Валидатор адреса устройства </w:t>
      </w:r>
      <w:r w:rsidR="006733A4">
        <w:rPr>
          <w:sz w:val="28"/>
          <w:szCs w:val="28"/>
        </w:rPr>
        <w:t>DeviceAddressValidator</w:t>
      </w:r>
      <w:bookmarkEnd w:id="71"/>
    </w:p>
    <w:p w:rsidR="007C1BCE" w:rsidRPr="00776371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E146D">
        <w:rPr>
          <w:rFonts w:ascii="Times New Roman" w:hAnsi="Times New Roman" w:cs="Times New Roman"/>
          <w:sz w:val="24"/>
          <w:szCs w:val="24"/>
        </w:rPr>
        <w:t>Класс </w:t>
      </w:r>
      <w:r w:rsidR="006733A4">
        <w:rPr>
          <w:rFonts w:ascii="Times New Roman" w:hAnsi="Times New Roman" w:cs="Times New Roman"/>
          <w:b/>
          <w:sz w:val="24"/>
          <w:szCs w:val="24"/>
        </w:rPr>
        <w:t>DeviceAddressValidator</w:t>
      </w:r>
      <w:r w:rsidRPr="00DE146D">
        <w:rPr>
          <w:rFonts w:ascii="Times New Roman" w:hAnsi="Times New Roman" w:cs="Times New Roman"/>
          <w:sz w:val="24"/>
          <w:szCs w:val="24"/>
        </w:rPr>
        <w:t> проверяет корректность Modbus-адреса устройства.</w:t>
      </w:r>
    </w:p>
    <w:p w:rsidR="007C1BCE" w:rsidRPr="00675A68" w:rsidRDefault="007C1BCE" w:rsidP="007C1BCE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047A1E">
        <w:rPr>
          <w:rFonts w:ascii="Times New Roman" w:hAnsi="Times New Roman" w:cs="Times New Roman"/>
          <w:sz w:val="24"/>
          <w:szCs w:val="24"/>
        </w:rPr>
        <w:t>Листинг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3.</w:t>
      </w:r>
      <w:r w:rsidRPr="005C0648">
        <w:rPr>
          <w:rFonts w:ascii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5C0648">
        <w:rPr>
          <w:rFonts w:ascii="Times New Roman" w:hAnsi="Times New Roman" w:cs="Times New Roman"/>
          <w:sz w:val="24"/>
          <w:szCs w:val="24"/>
          <w:lang w:val="en-US"/>
        </w:rPr>
        <w:t>4</w:t>
      </w:r>
      <w:r w:rsidRPr="00DE146D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047A1E">
        <w:rPr>
          <w:rFonts w:ascii="Times New Roman" w:hAnsi="Times New Roman" w:cs="Times New Roman"/>
          <w:sz w:val="24"/>
          <w:szCs w:val="24"/>
        </w:rPr>
        <w:t>Класс</w:t>
      </w:r>
      <w:r w:rsidRPr="00DE146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733A4">
        <w:rPr>
          <w:rFonts w:ascii="Times New Roman" w:hAnsi="Times New Roman" w:cs="Times New Roman"/>
          <w:sz w:val="24"/>
          <w:szCs w:val="24"/>
          <w:lang w:val="en-US"/>
        </w:rPr>
        <w:t>RegisterCountPerRequestValidator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sealed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class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DeviceAddressValidator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BaseValidator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1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  <w:r w:rsidRPr="00017F9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private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const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254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public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="006733A4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DeviceAddressValidator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BaseValidator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IRs485DeviceInfo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next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base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next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){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_request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Rs485Request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Rs485ValidatingParameter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DeviceAddress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protected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override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IsValidValue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object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IRs485DeviceInfo owner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Action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errorCallback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newValue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throw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new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ArgumentException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var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newAddrStr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newValue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addr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bool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result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false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uint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TryParse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newAddrStr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out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addr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result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addr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&lt;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||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addr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&gt;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if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(!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result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&amp;&amp;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errorCallback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!=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null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errorCallback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8000FF"/>
          <w:sz w:val="20"/>
          <w:szCs w:val="20"/>
          <w:lang w:val="en-US" w:eastAsia="ru-RU"/>
        </w:rPr>
        <w:t>string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Format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Resources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RangeError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MinValue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MaxValue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));</w:t>
      </w:r>
    </w:p>
    <w:p w:rsidR="007C1BCE" w:rsidRPr="00DE146D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DE146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ru-RU"/>
        </w:rPr>
        <w:t>return</w:t>
      </w: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result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;</w:t>
      </w:r>
    </w:p>
    <w:p w:rsidR="007C1BCE" w:rsidRPr="00675A68" w:rsidRDefault="007C1BCE" w:rsidP="007C1BCE">
      <w:pPr>
        <w:pBdr>
          <w:top w:val="single" w:sz="4" w:space="1" w:color="auto"/>
          <w:bottom w:val="single" w:sz="4" w:space="1" w:color="auto"/>
        </w:pBd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DE146D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DE146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}}</w:t>
      </w:r>
    </w:p>
    <w:p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</w:p>
    <w:p w:rsidR="007C1BCE" w:rsidRPr="00E85493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85493">
        <w:rPr>
          <w:rFonts w:ascii="Times New Roman" w:hAnsi="Times New Roman" w:cs="Times New Roman"/>
          <w:sz w:val="24"/>
          <w:szCs w:val="24"/>
        </w:rPr>
        <w:t>Обоснование выбора решения:</w:t>
      </w:r>
    </w:p>
    <w:p w:rsidR="007C1BCE" w:rsidRPr="00124520" w:rsidRDefault="008A1267" w:rsidP="0041443F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7C1BCE" w:rsidRPr="00124520">
        <w:rPr>
          <w:rFonts w:ascii="Times New Roman" w:hAnsi="Times New Roman" w:cs="Times New Roman"/>
          <w:sz w:val="24"/>
          <w:szCs w:val="24"/>
        </w:rPr>
        <w:t>аследование от Base</w:t>
      </w:r>
      <w:r>
        <w:rPr>
          <w:rFonts w:ascii="Times New Roman" w:hAnsi="Times New Roman" w:cs="Times New Roman"/>
          <w:sz w:val="24"/>
          <w:szCs w:val="24"/>
        </w:rPr>
        <w:t xml:space="preserve">Validator </w:t>
      </w:r>
      <w:r w:rsidR="007C1BCE" w:rsidRPr="00124520">
        <w:rPr>
          <w:rFonts w:ascii="Times New Roman" w:hAnsi="Times New Roman" w:cs="Times New Roman"/>
          <w:sz w:val="24"/>
          <w:szCs w:val="24"/>
        </w:rPr>
        <w:t>обеспечивает единый интерфейс для всех валидаторов системы</w:t>
      </w:r>
      <w:r w:rsidRPr="008A1267">
        <w:rPr>
          <w:rFonts w:ascii="Times New Roman" w:hAnsi="Times New Roman" w:cs="Times New Roman"/>
          <w:sz w:val="24"/>
          <w:szCs w:val="24"/>
        </w:rPr>
        <w:t>;</w:t>
      </w:r>
    </w:p>
    <w:p w:rsidR="007C1BCE" w:rsidRPr="00124520" w:rsidRDefault="008A1267" w:rsidP="0041443F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124520"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sz w:val="24"/>
          <w:szCs w:val="24"/>
        </w:rPr>
        <w:t xml:space="preserve">ттерн Chain of Responsibility </w:t>
      </w:r>
      <w:r w:rsidR="007C1BCE" w:rsidRPr="00124520">
        <w:rPr>
          <w:rFonts w:ascii="Times New Roman" w:hAnsi="Times New Roman" w:cs="Times New Roman"/>
          <w:sz w:val="24"/>
          <w:szCs w:val="24"/>
        </w:rPr>
        <w:t>позволяет создавать цепочки валидаторов для комплексной проверки</w:t>
      </w:r>
      <w:r w:rsidRPr="008A1267">
        <w:rPr>
          <w:rFonts w:ascii="Times New Roman" w:hAnsi="Times New Roman" w:cs="Times New Roman"/>
          <w:sz w:val="24"/>
          <w:szCs w:val="24"/>
        </w:rPr>
        <w:t>;</w:t>
      </w:r>
    </w:p>
    <w:p w:rsidR="007C1BCE" w:rsidRPr="00DE146D" w:rsidRDefault="008A1267" w:rsidP="0041443F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>
        <w:rPr>
          <w:rFonts w:ascii="Times New Roman" w:hAnsi="Times New Roman" w:cs="Times New Roman"/>
          <w:sz w:val="24"/>
          <w:szCs w:val="24"/>
        </w:rPr>
        <w:t xml:space="preserve">ullable контекст </w:t>
      </w:r>
      <w:r w:rsidR="007C1BCE" w:rsidRPr="00124520">
        <w:rPr>
          <w:rFonts w:ascii="Times New Roman" w:hAnsi="Times New Roman" w:cs="Times New Roman"/>
          <w:sz w:val="24"/>
          <w:szCs w:val="24"/>
        </w:rPr>
        <w:t>повышает безопасность кода за счет явной обработки null-значений</w:t>
      </w:r>
      <w:r w:rsidRPr="008A1267">
        <w:rPr>
          <w:rFonts w:ascii="Times New Roman" w:hAnsi="Times New Roman" w:cs="Times New Roman"/>
          <w:sz w:val="24"/>
          <w:szCs w:val="24"/>
        </w:rPr>
        <w:t>.</w:t>
      </w:r>
    </w:p>
    <w:p w:rsidR="007C1BCE" w:rsidRPr="00E85493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E85493">
        <w:rPr>
          <w:rFonts w:ascii="Times New Roman" w:hAnsi="Times New Roman" w:cs="Times New Roman"/>
          <w:sz w:val="24"/>
          <w:szCs w:val="24"/>
        </w:rPr>
        <w:t>Принцип работы:</w:t>
      </w:r>
    </w:p>
    <w:p w:rsidR="007C1BCE" w:rsidRPr="00DE146D" w:rsidRDefault="00ED6637" w:rsidP="0041443F">
      <w:pPr>
        <w:pStyle w:val="a8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E146D">
        <w:rPr>
          <w:rFonts w:ascii="Times New Roman" w:hAnsi="Times New Roman" w:cs="Times New Roman"/>
          <w:sz w:val="24"/>
          <w:szCs w:val="24"/>
        </w:rPr>
        <w:t>роверяет адрес устройства на соответствие диапазону 1-254</w:t>
      </w:r>
      <w:r w:rsidR="008A1267" w:rsidRPr="008A1267">
        <w:rPr>
          <w:rFonts w:ascii="Times New Roman" w:hAnsi="Times New Roman" w:cs="Times New Roman"/>
          <w:sz w:val="24"/>
          <w:szCs w:val="24"/>
        </w:rPr>
        <w:t>;</w:t>
      </w:r>
    </w:p>
    <w:p w:rsidR="007C1BCE" w:rsidRPr="00DE146D" w:rsidRDefault="00ED6637" w:rsidP="0041443F">
      <w:pPr>
        <w:pStyle w:val="a8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</w:t>
      </w:r>
      <w:r w:rsidR="007C1BCE" w:rsidRPr="00DE146D">
        <w:rPr>
          <w:rFonts w:ascii="Times New Roman" w:hAnsi="Times New Roman" w:cs="Times New Roman"/>
          <w:sz w:val="24"/>
          <w:szCs w:val="24"/>
        </w:rPr>
        <w:t>беспечивает корректность адресации в Modbus-сети</w:t>
      </w:r>
      <w:r w:rsidR="008A1267" w:rsidRPr="008A1267">
        <w:rPr>
          <w:rFonts w:ascii="Times New Roman" w:hAnsi="Times New Roman" w:cs="Times New Roman"/>
          <w:sz w:val="24"/>
          <w:szCs w:val="24"/>
        </w:rPr>
        <w:t>.</w:t>
      </w:r>
    </w:p>
    <w:p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7C1BCE" w:rsidRPr="005F178F" w:rsidRDefault="007C1BCE" w:rsidP="007C1BCE">
      <w:pPr>
        <w:pStyle w:val="2"/>
        <w:rPr>
          <w:bCs/>
          <w:szCs w:val="28"/>
        </w:rPr>
      </w:pPr>
      <w:bookmarkStart w:id="72" w:name="_Toc219061227"/>
      <w:r>
        <w:rPr>
          <w:szCs w:val="28"/>
        </w:rPr>
        <w:lastRenderedPageBreak/>
        <w:t>3</w:t>
      </w:r>
      <w:r w:rsidRPr="00457A25">
        <w:rPr>
          <w:szCs w:val="28"/>
        </w:rPr>
        <w:t>.</w:t>
      </w:r>
      <w:r>
        <w:rPr>
          <w:szCs w:val="28"/>
        </w:rPr>
        <w:t>4</w:t>
      </w:r>
      <w:r w:rsidRPr="00457A25">
        <w:rPr>
          <w:szCs w:val="28"/>
        </w:rPr>
        <w:t xml:space="preserve"> </w:t>
      </w:r>
      <w:r>
        <w:rPr>
          <w:szCs w:val="28"/>
        </w:rPr>
        <w:t>Пример формирования групповых запросов</w:t>
      </w:r>
      <w:bookmarkEnd w:id="72"/>
    </w:p>
    <w:p w:rsidR="007C1BCE" w:rsidRPr="00863A40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63A40">
        <w:rPr>
          <w:rFonts w:ascii="Times New Roman" w:hAnsi="Times New Roman" w:cs="Times New Roman"/>
          <w:sz w:val="24"/>
          <w:szCs w:val="24"/>
        </w:rPr>
        <w:t>Для демонстрации работы алгоритма группировки рассмотрим практический пример формирования запросов для трех переменных с различными условиями чтения/записи. В примере задействуются все основные правила ф</w:t>
      </w:r>
      <w:r>
        <w:rPr>
          <w:rFonts w:ascii="Times New Roman" w:hAnsi="Times New Roman" w:cs="Times New Roman"/>
          <w:sz w:val="24"/>
          <w:szCs w:val="24"/>
        </w:rPr>
        <w:t>ормирования групповых запросов.</w:t>
      </w:r>
    </w:p>
    <w:p w:rsidR="007C1BCE" w:rsidRPr="00863A40" w:rsidRDefault="007C1BCE" w:rsidP="007C1BCE">
      <w:pPr>
        <w:rPr>
          <w:rFonts w:ascii="Times New Roman" w:hAnsi="Times New Roman" w:cs="Times New Roman"/>
          <w:b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b/>
          <w:sz w:val="24"/>
          <w:szCs w:val="24"/>
          <w:lang w:eastAsia="ru-RU"/>
        </w:rPr>
        <w:t>Входные данные</w:t>
      </w:r>
    </w:p>
    <w:p w:rsidR="007C1BCE" w:rsidRPr="00863A40" w:rsidRDefault="007C1BCE" w:rsidP="007C1BCE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sz w:val="24"/>
          <w:szCs w:val="24"/>
          <w:lang w:eastAsia="ru-RU"/>
        </w:rPr>
        <w:t>Исходные параметры перемен</w:t>
      </w:r>
      <w:r>
        <w:rPr>
          <w:rFonts w:ascii="Times New Roman" w:hAnsi="Times New Roman" w:cs="Times New Roman"/>
          <w:sz w:val="24"/>
          <w:szCs w:val="24"/>
          <w:lang w:eastAsia="ru-RU"/>
        </w:rPr>
        <w:t>ных представлены в таблице 2.6.</w:t>
      </w:r>
    </w:p>
    <w:p w:rsidR="007C1BCE" w:rsidRPr="00863A40" w:rsidRDefault="007C1BCE" w:rsidP="007C1BC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3.3</w:t>
      </w:r>
      <w:r w:rsidRPr="00863A40">
        <w:rPr>
          <w:rFonts w:ascii="Times New Roman" w:hAnsi="Times New Roman" w:cs="Times New Roman"/>
          <w:sz w:val="24"/>
          <w:szCs w:val="24"/>
        </w:rPr>
        <w:t xml:space="preserve"> - Исходные параметры переменных для примера группировки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5F5F5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612"/>
        <w:gridCol w:w="1206"/>
        <w:gridCol w:w="1634"/>
        <w:gridCol w:w="1256"/>
        <w:gridCol w:w="1031"/>
        <w:gridCol w:w="2261"/>
      </w:tblGrid>
      <w:tr w:rsidR="007C1BCE" w:rsidRPr="00863A40" w:rsidTr="003A0078"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Переменная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Адрес</w:t>
            </w:r>
          </w:p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переменной 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Функция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Период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b/>
                <w:bCs/>
                <w:color w:val="333333"/>
                <w:sz w:val="24"/>
                <w:szCs w:val="24"/>
                <w:lang w:eastAsia="ru-RU"/>
              </w:rPr>
              <w:t>По команде</w:t>
            </w:r>
          </w:p>
        </w:tc>
      </w:tr>
      <w:tr w:rsidR="007C1BCE" w:rsidRPr="00863A40" w:rsidTr="003A0078"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Var-1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int </w:t>
            </w: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br/>
              <w:t>1 регистр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500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0х03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100 мс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Адрес переменной</w:t>
            </w:r>
          </w:p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типа bool: 512</w:t>
            </w:r>
          </w:p>
        </w:tc>
      </w:tr>
      <w:tr w:rsidR="007C1BCE" w:rsidRPr="00863A40" w:rsidTr="003A0078"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Var-2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int </w:t>
            </w: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br/>
              <w:t>1 регистр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501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0х03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100 мс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Адрес переменной</w:t>
            </w:r>
          </w:p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типа bool: 512</w:t>
            </w:r>
          </w:p>
        </w:tc>
      </w:tr>
      <w:tr w:rsidR="007C1BCE" w:rsidRPr="00863A40" w:rsidTr="003A0078"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Var-3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int </w:t>
            </w: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br/>
              <w:t>1 регистр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506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0х04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50 мс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Адрес переменной</w:t>
            </w:r>
          </w:p>
          <w:p w:rsidR="007C1BCE" w:rsidRPr="00863A40" w:rsidRDefault="007C1BCE" w:rsidP="003A007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</w:pPr>
            <w:r w:rsidRPr="00863A4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  <w:lang w:eastAsia="ru-RU"/>
              </w:rPr>
              <w:t>типа bool: 600</w:t>
            </w:r>
          </w:p>
        </w:tc>
      </w:tr>
    </w:tbl>
    <w:p w:rsidR="007C1BCE" w:rsidRDefault="007C1BCE" w:rsidP="007C1BCE">
      <w:pPr>
        <w:rPr>
          <w:lang w:eastAsia="ru-RU"/>
        </w:rPr>
      </w:pPr>
    </w:p>
    <w:p w:rsidR="007C1BCE" w:rsidRPr="00863A40" w:rsidRDefault="007C1BCE" w:rsidP="007C1BCE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b/>
          <w:sz w:val="24"/>
          <w:szCs w:val="24"/>
          <w:lang w:eastAsia="ru-RU"/>
        </w:rPr>
        <w:t>Дополнительное условие</w:t>
      </w:r>
      <w:r w:rsidR="00A53C00">
        <w:rPr>
          <w:rFonts w:ascii="Times New Roman" w:hAnsi="Times New Roman" w:cs="Times New Roman"/>
          <w:sz w:val="24"/>
          <w:szCs w:val="24"/>
          <w:lang w:eastAsia="ru-RU"/>
        </w:rPr>
        <w:t>: м</w:t>
      </w:r>
      <w:r w:rsidRPr="00863A40">
        <w:rPr>
          <w:rFonts w:ascii="Times New Roman" w:hAnsi="Times New Roman" w:cs="Times New Roman"/>
          <w:sz w:val="24"/>
          <w:szCs w:val="24"/>
          <w:lang w:eastAsia="ru-RU"/>
        </w:rPr>
        <w:t>аксимальное количество регистров в запросе = 16</w:t>
      </w:r>
    </w:p>
    <w:p w:rsidR="007C1BCE" w:rsidRPr="00863A40" w:rsidRDefault="007C1BCE" w:rsidP="007C1BCE">
      <w:pPr>
        <w:rPr>
          <w:rFonts w:ascii="Times New Roman" w:hAnsi="Times New Roman" w:cs="Times New Roman"/>
          <w:b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b/>
          <w:sz w:val="24"/>
          <w:szCs w:val="24"/>
          <w:lang w:eastAsia="ru-RU"/>
        </w:rPr>
        <w:t>Алгоритм обработки переменных</w:t>
      </w:r>
    </w:p>
    <w:p w:rsidR="007C1BCE" w:rsidRPr="00863A40" w:rsidRDefault="007C1BCE" w:rsidP="00694DD5">
      <w:pPr>
        <w:spacing w:after="0"/>
        <w:rPr>
          <w:rFonts w:ascii="Times New Roman" w:hAnsi="Times New Roman" w:cs="Times New Roman"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sz w:val="24"/>
          <w:szCs w:val="24"/>
          <w:lang w:eastAsia="ru-RU"/>
        </w:rPr>
        <w:t>Процесс формирования групповых запросов выпол</w:t>
      </w:r>
      <w:r>
        <w:rPr>
          <w:rFonts w:ascii="Times New Roman" w:hAnsi="Times New Roman" w:cs="Times New Roman"/>
          <w:sz w:val="24"/>
          <w:szCs w:val="24"/>
          <w:lang w:eastAsia="ru-RU"/>
        </w:rPr>
        <w:t>няется по следующему алгоритму:</w:t>
      </w:r>
    </w:p>
    <w:p w:rsidR="007C1BCE" w:rsidRPr="00863A40" w:rsidRDefault="00A53C00" w:rsidP="0041443F">
      <w:pPr>
        <w:numPr>
          <w:ilvl w:val="0"/>
          <w:numId w:val="5"/>
        </w:numPr>
        <w:shd w:val="clear" w:color="auto" w:fill="FFFFFF" w:themeFill="background1"/>
        <w:spacing w:before="100" w:beforeAutospacing="1" w:after="0" w:line="36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>Д</w:t>
      </w:r>
      <w:r w:rsidR="007C1BCE" w:rsidRPr="00863A40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>ля переменной "Var-1" с младшим регистром и для переменной "Var-2" на следующем по порядку регистре формируем запросы:</w:t>
      </w:r>
    </w:p>
    <w:p w:rsidR="007C1BCE" w:rsidRPr="00694DD5" w:rsidRDefault="00011898" w:rsidP="0041443F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м</w:t>
      </w:r>
      <w:r w:rsidR="007C1BCE" w:rsidRPr="00694DD5">
        <w:rPr>
          <w:rFonts w:ascii="Times New Roman" w:hAnsi="Times New Roman" w:cs="Times New Roman"/>
          <w:sz w:val="24"/>
          <w:szCs w:val="24"/>
        </w:rPr>
        <w:t>ежду адресами регистров переменных "Var-1" и "Var-2" нет разрыва - переменные можно объеденять в групповые запросы;</w:t>
      </w:r>
    </w:p>
    <w:p w:rsidR="007C1BCE" w:rsidRPr="00694DD5" w:rsidRDefault="00011898" w:rsidP="0041443F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у</w:t>
      </w:r>
      <w:r w:rsidR="007C1BCE" w:rsidRPr="00694DD5">
        <w:rPr>
          <w:rFonts w:ascii="Times New Roman" w:hAnsi="Times New Roman" w:cs="Times New Roman"/>
          <w:sz w:val="24"/>
          <w:szCs w:val="24"/>
        </w:rPr>
        <w:t xml:space="preserve"> переменных Var-1 и Var-2 одинаковая функция 0х03 - переменные можно объеденять в групповые запросы;</w:t>
      </w:r>
    </w:p>
    <w:p w:rsidR="007C1BCE" w:rsidRPr="00694DD5" w:rsidRDefault="00011898" w:rsidP="0041443F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у</w:t>
      </w:r>
      <w:r w:rsidR="007C1BCE" w:rsidRPr="00694DD5">
        <w:rPr>
          <w:rFonts w:ascii="Times New Roman" w:hAnsi="Times New Roman" w:cs="Times New Roman"/>
          <w:sz w:val="24"/>
          <w:szCs w:val="24"/>
        </w:rPr>
        <w:t xml:space="preserve"> переменных Var-1 и Var-2 одинаковое условие "Период" - переменные можно объеденить в "Запрос №1</w:t>
      </w:r>
      <w:r w:rsidRPr="00694DD5">
        <w:rPr>
          <w:rFonts w:ascii="Times New Roman" w:hAnsi="Times New Roman" w:cs="Times New Roman"/>
          <w:sz w:val="24"/>
          <w:szCs w:val="24"/>
        </w:rPr>
        <w:t xml:space="preserve"> - групповой запрос по периоду";</w:t>
      </w:r>
    </w:p>
    <w:p w:rsidR="007C1BCE" w:rsidRPr="00694DD5" w:rsidRDefault="00011898" w:rsidP="0041443F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у</w:t>
      </w:r>
      <w:r w:rsidR="007C1BCE" w:rsidRPr="00694DD5">
        <w:rPr>
          <w:rFonts w:ascii="Times New Roman" w:hAnsi="Times New Roman" w:cs="Times New Roman"/>
          <w:sz w:val="24"/>
          <w:szCs w:val="24"/>
        </w:rPr>
        <w:t xml:space="preserve"> переменных Var-1 и Var-2 одинаковое условие "По команде" (одинаковая командная переменная) - переменные можно объеденить в "Запрос №2 - группово</w:t>
      </w:r>
      <w:r w:rsidRPr="00694DD5">
        <w:rPr>
          <w:rFonts w:ascii="Times New Roman" w:hAnsi="Times New Roman" w:cs="Times New Roman"/>
          <w:sz w:val="24"/>
          <w:szCs w:val="24"/>
        </w:rPr>
        <w:t>й запрос по одинаковой команде".</w:t>
      </w:r>
    </w:p>
    <w:p w:rsidR="007C1BCE" w:rsidRDefault="007C1BCE" w:rsidP="007C1BCE">
      <w:pPr>
        <w:shd w:val="clear" w:color="auto" w:fill="FFFFFF" w:themeFill="background1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</w:p>
    <w:p w:rsidR="007C1BCE" w:rsidRPr="00863A40" w:rsidRDefault="007C1BCE" w:rsidP="007C1BCE">
      <w:pPr>
        <w:shd w:val="clear" w:color="auto" w:fill="FFFFFF" w:themeFill="background1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</w:p>
    <w:p w:rsidR="007C1BCE" w:rsidRPr="00863A40" w:rsidRDefault="007C1BCE" w:rsidP="0041443F">
      <w:pPr>
        <w:numPr>
          <w:ilvl w:val="0"/>
          <w:numId w:val="5"/>
        </w:numPr>
        <w:shd w:val="clear" w:color="auto" w:fill="FFFFFF" w:themeFill="background1"/>
        <w:spacing w:before="100" w:beforeAutospacing="1" w:after="0" w:line="36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  <w:r w:rsidRPr="00863A40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lastRenderedPageBreak/>
        <w:t>Для переменной "Var-3" на следующем НЕ по порядку регистре формируем запросы:</w:t>
      </w:r>
    </w:p>
    <w:p w:rsidR="007C1BCE" w:rsidRPr="00694DD5" w:rsidRDefault="00011898" w:rsidP="0041443F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м</w:t>
      </w:r>
      <w:r w:rsidR="007C1BCE" w:rsidRPr="00694DD5">
        <w:rPr>
          <w:rFonts w:ascii="Times New Roman" w:hAnsi="Times New Roman" w:cs="Times New Roman"/>
          <w:sz w:val="24"/>
          <w:szCs w:val="24"/>
        </w:rPr>
        <w:t>ежду адресами</w:t>
      </w:r>
      <w:r w:rsidR="00694DD5">
        <w:rPr>
          <w:rFonts w:ascii="Times New Roman" w:hAnsi="Times New Roman" w:cs="Times New Roman"/>
          <w:sz w:val="24"/>
          <w:szCs w:val="24"/>
        </w:rPr>
        <w:t xml:space="preserve"> регистров переменных "Var-2" и </w:t>
      </w:r>
      <w:r w:rsidR="007C1BCE" w:rsidRPr="00694DD5">
        <w:rPr>
          <w:rFonts w:ascii="Times New Roman" w:hAnsi="Times New Roman" w:cs="Times New Roman"/>
          <w:sz w:val="24"/>
          <w:szCs w:val="24"/>
        </w:rPr>
        <w:t>"Var-3" есть разрыв - переменные нельзя объеденять в групповые запросы, соответственно для переменной "Var-3" формируем индивидуальные запросы:</w:t>
      </w:r>
    </w:p>
    <w:p w:rsidR="007C1BCE" w:rsidRPr="00694DD5" w:rsidRDefault="007C1BCE" w:rsidP="0041443F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"Запрос №3 - индивидуальный запрос по периоду;</w:t>
      </w:r>
    </w:p>
    <w:p w:rsidR="007C1BCE" w:rsidRPr="00694DD5" w:rsidRDefault="007C1BCE" w:rsidP="0041443F">
      <w:pPr>
        <w:pStyle w:val="a8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94DD5">
        <w:rPr>
          <w:rFonts w:ascii="Times New Roman" w:hAnsi="Times New Roman" w:cs="Times New Roman"/>
          <w:sz w:val="24"/>
          <w:szCs w:val="24"/>
        </w:rPr>
        <w:t>"Запрос №4 - индивидуальный запрос по команде.</w:t>
      </w:r>
    </w:p>
    <w:p w:rsidR="007C1BCE" w:rsidRPr="00863A40" w:rsidRDefault="007C1BCE" w:rsidP="007C1BCE">
      <w:pPr>
        <w:rPr>
          <w:rFonts w:ascii="Times New Roman" w:hAnsi="Times New Roman" w:cs="Times New Roman"/>
          <w:b/>
          <w:sz w:val="24"/>
          <w:szCs w:val="24"/>
          <w:lang w:eastAsia="ru-RU"/>
        </w:rPr>
      </w:pPr>
      <w:r w:rsidRPr="00863A40">
        <w:rPr>
          <w:rFonts w:ascii="Times New Roman" w:hAnsi="Times New Roman" w:cs="Times New Roman"/>
          <w:b/>
          <w:sz w:val="24"/>
          <w:szCs w:val="24"/>
          <w:lang w:eastAsia="ru-RU"/>
        </w:rPr>
        <w:t>Визуализация процесса группировки</w:t>
      </w:r>
    </w:p>
    <w:p w:rsidR="007C1BCE" w:rsidRPr="00863A40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2.10</w:t>
      </w:r>
      <w:r w:rsidRPr="00863A40">
        <w:rPr>
          <w:rFonts w:ascii="Times New Roman" w:hAnsi="Times New Roman" w:cs="Times New Roman"/>
          <w:sz w:val="24"/>
          <w:szCs w:val="24"/>
        </w:rPr>
        <w:t xml:space="preserve"> представлена диаграмма формирования групповы</w:t>
      </w:r>
      <w:r>
        <w:rPr>
          <w:rFonts w:ascii="Times New Roman" w:hAnsi="Times New Roman" w:cs="Times New Roman"/>
          <w:sz w:val="24"/>
          <w:szCs w:val="24"/>
        </w:rPr>
        <w:t>х запросов для данного примера.</w:t>
      </w:r>
    </w:p>
    <w:p w:rsidR="007C1BCE" w:rsidRDefault="007C1BCE" w:rsidP="007C1BCE">
      <w:pPr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779B517" wp14:editId="6324D658">
            <wp:extent cx="6213404" cy="32469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Групповой запрос Modbus - пример_1(2).pn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3161" cy="3288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1BCE" w:rsidRPr="00863A40" w:rsidRDefault="007C1BCE" w:rsidP="007C1BCE">
      <w:pPr>
        <w:pStyle w:val="a9"/>
        <w:shd w:val="clear" w:color="auto" w:fill="FFFFFF"/>
        <w:spacing w:before="0" w:beforeAutospacing="0" w:after="150" w:afterAutospacing="0" w:line="390" w:lineRule="atLeast"/>
        <w:jc w:val="center"/>
      </w:pPr>
      <w:r>
        <w:t xml:space="preserve">Рисунок 2.10 – </w:t>
      </w:r>
      <w:r w:rsidRPr="00863A40">
        <w:t>Диаграмма формирования групповых запросов для переменных</w:t>
      </w:r>
    </w:p>
    <w:p w:rsidR="007C1BCE" w:rsidRPr="00863A40" w:rsidRDefault="007C1BCE" w:rsidP="007C1BCE">
      <w:pPr>
        <w:rPr>
          <w:rFonts w:ascii="Times New Roman" w:hAnsi="Times New Roman" w:cs="Times New Roman"/>
          <w:sz w:val="24"/>
          <w:szCs w:val="24"/>
          <w:lang w:eastAsia="ru-RU"/>
        </w:rPr>
      </w:pPr>
    </w:p>
    <w:p w:rsidR="007C1BCE" w:rsidRPr="004947F5" w:rsidRDefault="007C1BCE" w:rsidP="007C1BCE">
      <w:pPr>
        <w:rPr>
          <w:rFonts w:ascii="Times New Roman" w:hAnsi="Times New Roman" w:cs="Times New Roman"/>
          <w:b/>
          <w:sz w:val="24"/>
          <w:szCs w:val="24"/>
          <w:lang w:eastAsia="ru-RU"/>
        </w:rPr>
      </w:pPr>
      <w:r w:rsidRPr="004947F5">
        <w:rPr>
          <w:rFonts w:ascii="Times New Roman" w:hAnsi="Times New Roman" w:cs="Times New Roman"/>
          <w:b/>
          <w:sz w:val="24"/>
          <w:szCs w:val="24"/>
          <w:lang w:eastAsia="ru-RU"/>
        </w:rPr>
        <w:t>Выходные данные и анализ эффективности</w:t>
      </w: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63A40">
        <w:rPr>
          <w:rFonts w:ascii="Times New Roman" w:hAnsi="Times New Roman" w:cs="Times New Roman"/>
          <w:sz w:val="24"/>
          <w:szCs w:val="24"/>
        </w:rPr>
        <w:t>В результате работы алгоритма группировки сформировано 4 запроса вместо потенциальных 6 запросов (по одному запросу на каждое условие для каждой переменн</w:t>
      </w:r>
      <w:r>
        <w:rPr>
          <w:rFonts w:ascii="Times New Roman" w:hAnsi="Times New Roman" w:cs="Times New Roman"/>
          <w:sz w:val="24"/>
          <w:szCs w:val="24"/>
        </w:rPr>
        <w:t>ой при отсутствии группировки).</w:t>
      </w: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Default="007C1BCE" w:rsidP="0001189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94DD5" w:rsidRDefault="00694DD5" w:rsidP="0001189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694DD5" w:rsidRDefault="00694DD5" w:rsidP="00011898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Pr="00863A40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C1BCE" w:rsidRPr="003B775D" w:rsidRDefault="007C1BCE" w:rsidP="003B775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3B775D">
        <w:rPr>
          <w:rFonts w:ascii="Times New Roman" w:hAnsi="Times New Roman" w:cs="Times New Roman"/>
          <w:sz w:val="24"/>
          <w:szCs w:val="24"/>
        </w:rPr>
        <w:lastRenderedPageBreak/>
        <w:t>Коэффициент эффективности группировки:</w:t>
      </w:r>
    </w:p>
    <w:p w:rsidR="007C1BCE" w:rsidRPr="001B07DB" w:rsidRDefault="00011898" w:rsidP="003B775D">
      <w:pPr>
        <w:pStyle w:val="a8"/>
        <w:numPr>
          <w:ilvl w:val="0"/>
          <w:numId w:val="5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 w:rsidRPr="001B07DB">
        <w:rPr>
          <w:rFonts w:ascii="Times New Roman" w:hAnsi="Times New Roman" w:cs="Times New Roman"/>
          <w:sz w:val="24"/>
          <w:szCs w:val="24"/>
        </w:rPr>
        <w:t xml:space="preserve"> группировкой: 4 запроса</w:t>
      </w:r>
      <w:r w:rsidR="00694DD5" w:rsidRPr="003B775D">
        <w:rPr>
          <w:rFonts w:ascii="Times New Roman" w:hAnsi="Times New Roman" w:cs="Times New Roman"/>
          <w:sz w:val="24"/>
          <w:szCs w:val="24"/>
        </w:rPr>
        <w:t>;</w:t>
      </w:r>
    </w:p>
    <w:p w:rsidR="007C1BCE" w:rsidRPr="001B07DB" w:rsidRDefault="00011898" w:rsidP="003B775D">
      <w:pPr>
        <w:pStyle w:val="a8"/>
        <w:numPr>
          <w:ilvl w:val="0"/>
          <w:numId w:val="58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</w:t>
      </w:r>
      <w:r w:rsidR="007C1BCE" w:rsidRPr="001B07DB">
        <w:rPr>
          <w:rFonts w:ascii="Times New Roman" w:hAnsi="Times New Roman" w:cs="Times New Roman"/>
          <w:sz w:val="24"/>
          <w:szCs w:val="24"/>
        </w:rPr>
        <w:t>ез группировки: 6 запросов</w:t>
      </w:r>
      <w:r w:rsidR="00694DD5" w:rsidRPr="003B775D">
        <w:rPr>
          <w:rFonts w:ascii="Times New Roman" w:hAnsi="Times New Roman" w:cs="Times New Roman"/>
          <w:sz w:val="24"/>
          <w:szCs w:val="24"/>
        </w:rPr>
        <w:t>.</w:t>
      </w: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B07DB">
        <w:rPr>
          <w:rFonts w:ascii="Times New Roman" w:hAnsi="Times New Roman" w:cs="Times New Roman"/>
          <w:sz w:val="24"/>
          <w:szCs w:val="24"/>
        </w:rPr>
        <w:t>Анализ эффект</w:t>
      </w:r>
      <w:r>
        <w:rPr>
          <w:rFonts w:ascii="Times New Roman" w:hAnsi="Times New Roman" w:cs="Times New Roman"/>
          <w:sz w:val="24"/>
          <w:szCs w:val="24"/>
        </w:rPr>
        <w:t>ивности группировки (рисунок 3.1</w:t>
      </w:r>
      <w:r w:rsidRPr="001B07DB">
        <w:rPr>
          <w:rFonts w:ascii="Times New Roman" w:hAnsi="Times New Roman" w:cs="Times New Roman"/>
          <w:sz w:val="24"/>
          <w:szCs w:val="24"/>
        </w:rPr>
        <w:t>) показывает снижение количества запросов на 33%</w:t>
      </w:r>
    </w:p>
    <w:p w:rsidR="007C1BCE" w:rsidRDefault="007C1BCE" w:rsidP="007C1BCE">
      <w:pPr>
        <w:spacing w:before="240" w:after="0" w:line="36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noProof/>
          <w:lang w:eastAsia="ru-RU"/>
        </w:rPr>
        <w:drawing>
          <wp:inline distT="0" distB="0" distL="0" distR="0" wp14:anchorId="173FE781" wp14:editId="09A10B2B">
            <wp:extent cx="4572000" cy="2743200"/>
            <wp:effectExtent l="0" t="0" r="0" b="0"/>
            <wp:docPr id="17" name="Диаграмма 17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7"/>
              </a:graphicData>
            </a:graphic>
          </wp:inline>
        </w:drawing>
      </w:r>
    </w:p>
    <w:p w:rsidR="007C1BCE" w:rsidRPr="00863A40" w:rsidRDefault="007C1BCE" w:rsidP="007C1BCE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>
        <w:t xml:space="preserve">Рисунок 3.1 – Сравнение количества </w:t>
      </w:r>
      <w:r>
        <w:rPr>
          <w:lang w:val="en-US"/>
        </w:rPr>
        <w:t>Modbus</w:t>
      </w:r>
      <w:r>
        <w:t xml:space="preserve"> запросов при использовании группировки</w:t>
      </w:r>
    </w:p>
    <w:p w:rsidR="007C1BCE" w:rsidRPr="00863A40" w:rsidRDefault="007C1BCE" w:rsidP="003B775D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863A40">
        <w:rPr>
          <w:rFonts w:ascii="Times New Roman" w:hAnsi="Times New Roman" w:cs="Times New Roman"/>
          <w:sz w:val="24"/>
          <w:szCs w:val="24"/>
        </w:rPr>
        <w:t>Причины исключения Var-3</w:t>
      </w:r>
      <w:r>
        <w:rPr>
          <w:rFonts w:ascii="Times New Roman" w:hAnsi="Times New Roman" w:cs="Times New Roman"/>
          <w:sz w:val="24"/>
          <w:szCs w:val="24"/>
        </w:rPr>
        <w:t xml:space="preserve"> из групповых запросов №1 и №2:</w:t>
      </w:r>
    </w:p>
    <w:p w:rsidR="007C1BCE" w:rsidRPr="004947F5" w:rsidRDefault="00011898" w:rsidP="003B775D">
      <w:pPr>
        <w:pStyle w:val="a8"/>
        <w:numPr>
          <w:ilvl w:val="0"/>
          <w:numId w:val="2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7C1BCE" w:rsidRPr="004947F5">
        <w:rPr>
          <w:rFonts w:ascii="Times New Roman" w:hAnsi="Times New Roman" w:cs="Times New Roman"/>
          <w:sz w:val="24"/>
          <w:szCs w:val="24"/>
        </w:rPr>
        <w:t>аличие разрыва в адресации регистров (501→506)</w:t>
      </w:r>
      <w:r w:rsidRPr="00011898">
        <w:rPr>
          <w:rFonts w:ascii="Times New Roman" w:hAnsi="Times New Roman" w:cs="Times New Roman"/>
          <w:sz w:val="24"/>
          <w:szCs w:val="24"/>
        </w:rPr>
        <w:t>;</w:t>
      </w:r>
    </w:p>
    <w:p w:rsidR="007C1BCE" w:rsidRPr="004947F5" w:rsidRDefault="00011898" w:rsidP="003B775D">
      <w:pPr>
        <w:pStyle w:val="a8"/>
        <w:numPr>
          <w:ilvl w:val="0"/>
          <w:numId w:val="2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</w:t>
      </w:r>
      <w:r w:rsidR="007C1BCE" w:rsidRPr="004947F5">
        <w:rPr>
          <w:rFonts w:ascii="Times New Roman" w:hAnsi="Times New Roman" w:cs="Times New Roman"/>
          <w:sz w:val="24"/>
          <w:szCs w:val="24"/>
        </w:rPr>
        <w:t>спользование другой функции Modbus (0x04 вместо 0x03)</w:t>
      </w:r>
      <w:r w:rsidRPr="00011898">
        <w:rPr>
          <w:rFonts w:ascii="Times New Roman" w:hAnsi="Times New Roman" w:cs="Times New Roman"/>
          <w:sz w:val="24"/>
          <w:szCs w:val="24"/>
        </w:rPr>
        <w:t>;</w:t>
      </w:r>
    </w:p>
    <w:p w:rsidR="007C1BCE" w:rsidRPr="004947F5" w:rsidRDefault="00011898" w:rsidP="003B775D">
      <w:pPr>
        <w:pStyle w:val="a8"/>
        <w:numPr>
          <w:ilvl w:val="0"/>
          <w:numId w:val="2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</w:t>
      </w:r>
      <w:r w:rsidR="007C1BCE" w:rsidRPr="004947F5">
        <w:rPr>
          <w:rFonts w:ascii="Times New Roman" w:hAnsi="Times New Roman" w:cs="Times New Roman"/>
          <w:sz w:val="24"/>
          <w:szCs w:val="24"/>
        </w:rPr>
        <w:t>азличные условия опроса (период 50 мс вместо 100 мс)</w:t>
      </w:r>
      <w:r w:rsidRPr="00011898">
        <w:rPr>
          <w:rFonts w:ascii="Times New Roman" w:hAnsi="Times New Roman" w:cs="Times New Roman"/>
          <w:sz w:val="24"/>
          <w:szCs w:val="24"/>
        </w:rPr>
        <w:t>;</w:t>
      </w:r>
    </w:p>
    <w:p w:rsidR="007C1BCE" w:rsidRPr="002B7C94" w:rsidRDefault="00011898" w:rsidP="003B775D">
      <w:pPr>
        <w:pStyle w:val="a8"/>
        <w:numPr>
          <w:ilvl w:val="0"/>
          <w:numId w:val="22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</w:t>
      </w:r>
      <w:r w:rsidR="007C1BCE" w:rsidRPr="004947F5">
        <w:rPr>
          <w:rFonts w:ascii="Times New Roman" w:hAnsi="Times New Roman" w:cs="Times New Roman"/>
          <w:sz w:val="24"/>
          <w:szCs w:val="24"/>
        </w:rPr>
        <w:t>азные командные переменные (600 вместо 512)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7C1BCE" w:rsidRPr="00563A24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63A40">
        <w:rPr>
          <w:rFonts w:ascii="Times New Roman" w:hAnsi="Times New Roman" w:cs="Times New Roman"/>
          <w:sz w:val="24"/>
          <w:szCs w:val="24"/>
        </w:rPr>
        <w:t>Данный пример наглядно демонстрирует работу алгоритма группировки и его эффективность при обработке переменных со смешанными параметрами.</w:t>
      </w:r>
    </w:p>
    <w:p w:rsidR="007C1BCE" w:rsidRDefault="007C1BCE" w:rsidP="007C1BCE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7C1BCE" w:rsidRPr="005F178F" w:rsidRDefault="007C1BCE" w:rsidP="007C1BCE">
      <w:pPr>
        <w:pStyle w:val="1"/>
        <w:rPr>
          <w:bCs/>
          <w:szCs w:val="28"/>
        </w:rPr>
      </w:pPr>
      <w:bookmarkStart w:id="73" w:name="_Toc219061228"/>
      <w:r>
        <w:rPr>
          <w:szCs w:val="28"/>
        </w:rPr>
        <w:lastRenderedPageBreak/>
        <w:t>4 Тестирование модуля</w:t>
      </w:r>
      <w:bookmarkEnd w:id="73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F178F">
        <w:rPr>
          <w:rFonts w:ascii="Times New Roman" w:hAnsi="Times New Roman" w:cs="Times New Roman"/>
          <w:sz w:val="24"/>
          <w:szCs w:val="24"/>
        </w:rPr>
        <w:t>В данном разделе представлены результаты юнит-тестирования алгоритмов группировки Modbus-запросов. Тестирование проводилось с использованием фреймворка NUnit и библиотеки Moq для создания mock-объектов. Все тесты демонстрируют корректную работу алгоритмов группировки в различных сценариях. Для обеспечения комплексного покрытия функциональности были разработаны тестовые сценарии, охватывающие основные аспекты работы модуля, включая базовые алгоритмы группировки, обработку различных типов данных, работу с функциями Modbus, расширенные сценарии и обработку конфликтных ситуаций.</w:t>
      </w:r>
    </w:p>
    <w:p w:rsidR="007C1BCE" w:rsidRPr="00DC5028" w:rsidRDefault="007C1BCE" w:rsidP="007C1BCE">
      <w:pPr>
        <w:pStyle w:val="2"/>
        <w:rPr>
          <w:bCs/>
          <w:szCs w:val="28"/>
        </w:rPr>
      </w:pPr>
      <w:bookmarkStart w:id="74" w:name="_Toc219061229"/>
      <w:r w:rsidRPr="00DC5028">
        <w:rPr>
          <w:szCs w:val="28"/>
        </w:rPr>
        <w:t>4.1 Тестирование алгоритмов группировки</w:t>
      </w:r>
      <w:bookmarkEnd w:id="74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Pr="00DC5028">
        <w:rPr>
          <w:rFonts w:ascii="Times New Roman" w:hAnsi="Times New Roman" w:cs="Times New Roman"/>
          <w:sz w:val="24"/>
          <w:szCs w:val="24"/>
        </w:rPr>
        <w:t>: Проверить корректность работы алгоритмов группировк</w:t>
      </w:r>
      <w:r>
        <w:rPr>
          <w:rFonts w:ascii="Times New Roman" w:hAnsi="Times New Roman" w:cs="Times New Roman"/>
          <w:sz w:val="24"/>
          <w:szCs w:val="24"/>
        </w:rPr>
        <w:t>и переменных в Modbus-запросы.</w:t>
      </w:r>
    </w:p>
    <w:p w:rsidR="007C1BCE" w:rsidRPr="00DC5028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75" w:name="_Toc219061230"/>
      <w:r w:rsidRPr="00DC5028">
        <w:rPr>
          <w:bCs w:val="0"/>
          <w:sz w:val="28"/>
          <w:szCs w:val="28"/>
        </w:rPr>
        <w:t>4.1.1 Тестирование сортировки и упорядочивания переменных</w:t>
      </w:r>
      <w:bookmarkEnd w:id="75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Методика: Создаются переменные с произвольным порядком адресов регистров для проверки корректности сортировки.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:rsidR="007C1BCE" w:rsidRPr="00DC5028" w:rsidRDefault="008B4B19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с адресами [2, 8, 6, 4, 10] после сортировки группируются в 1 запрос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:rsidR="007C1BCE" w:rsidRPr="00DC5028" w:rsidRDefault="008B4B19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</w:t>
      </w:r>
      <w:r w:rsidR="007C1BCE" w:rsidRPr="00DC5028">
        <w:rPr>
          <w:rFonts w:ascii="Times New Roman" w:hAnsi="Times New Roman" w:cs="Times New Roman"/>
          <w:sz w:val="24"/>
          <w:szCs w:val="24"/>
        </w:rPr>
        <w:t>астично непрерывные адреса [0, 2, 6, 8] при ограничении в 5 регистров создают 2 запроса</w:t>
      </w:r>
      <w:r w:rsidRPr="008B4B19">
        <w:rPr>
          <w:rFonts w:ascii="Times New Roman" w:hAnsi="Times New Roman" w:cs="Times New Roman"/>
          <w:sz w:val="24"/>
          <w:szCs w:val="24"/>
        </w:rPr>
        <w:t>.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Алгоритм обеспечивает оптимальное упорядочивание переменных по</w:t>
      </w:r>
      <w:r>
        <w:rPr>
          <w:rFonts w:ascii="Times New Roman" w:hAnsi="Times New Roman" w:cs="Times New Roman"/>
          <w:sz w:val="24"/>
          <w:szCs w:val="24"/>
        </w:rPr>
        <w:t xml:space="preserve"> возрастанию адресов регистров.</w:t>
      </w:r>
    </w:p>
    <w:p w:rsidR="007C1BCE" w:rsidRPr="00DC5028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76" w:name="_Toc219061231"/>
      <w:r w:rsidRPr="00DC5028">
        <w:rPr>
          <w:bCs w:val="0"/>
          <w:sz w:val="28"/>
          <w:szCs w:val="28"/>
        </w:rPr>
        <w:t>4.1.2 Тестирование обработки ограничений количества регистров</w:t>
      </w:r>
      <w:bookmarkEnd w:id="76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Методика: Создаются наборы переменных, суммарное количество регистров которых превышает заданный лимит.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:rsidR="007C1BCE" w:rsidRPr="00DC5028" w:rsidRDefault="007C1BCE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5 переменных по 1 регистру при лимите 3 регистра разделяются на 2 запроса</w:t>
      </w:r>
      <w:r w:rsidR="008B4B19" w:rsidRPr="008B4B19">
        <w:rPr>
          <w:rFonts w:ascii="Times New Roman" w:hAnsi="Times New Roman" w:cs="Times New Roman"/>
          <w:sz w:val="24"/>
          <w:szCs w:val="24"/>
        </w:rPr>
        <w:t>;</w:t>
      </w:r>
    </w:p>
    <w:p w:rsidR="007C1BCE" w:rsidRPr="00DC5028" w:rsidRDefault="007C1BCE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3 переменных по 2 регистра при лимите 4 регистра разделяются на 2 запроса</w:t>
      </w:r>
      <w:r w:rsidR="008B4B19" w:rsidRPr="008B4B19">
        <w:rPr>
          <w:rFonts w:ascii="Times New Roman" w:hAnsi="Times New Roman" w:cs="Times New Roman"/>
          <w:sz w:val="24"/>
          <w:szCs w:val="24"/>
        </w:rPr>
        <w:t>;</w:t>
      </w:r>
    </w:p>
    <w:p w:rsidR="007C1BCE" w:rsidRPr="00DC5028" w:rsidRDefault="008B4B19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еременные, укладывающиеся в лимит, создают один запрос</w:t>
      </w:r>
      <w:r w:rsidRPr="008B4B19">
        <w:rPr>
          <w:rFonts w:ascii="Times New Roman" w:hAnsi="Times New Roman" w:cs="Times New Roman"/>
          <w:sz w:val="24"/>
          <w:szCs w:val="24"/>
        </w:rPr>
        <w:t>.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Алгоритм корректно разделяет переменные п</w:t>
      </w:r>
      <w:r>
        <w:rPr>
          <w:rFonts w:ascii="Times New Roman" w:hAnsi="Times New Roman" w:cs="Times New Roman"/>
          <w:sz w:val="24"/>
          <w:szCs w:val="24"/>
        </w:rPr>
        <w:t>ри превышении лимита регистров.</w:t>
      </w:r>
    </w:p>
    <w:p w:rsidR="007C1BCE" w:rsidRPr="00DC5028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77" w:name="_Toc219061232"/>
      <w:r w:rsidRPr="00DC5028">
        <w:rPr>
          <w:bCs w:val="0"/>
          <w:sz w:val="28"/>
          <w:szCs w:val="28"/>
        </w:rPr>
        <w:lastRenderedPageBreak/>
        <w:t>4.1.3 Тестирование группировки по последовательности адресов</w:t>
      </w:r>
      <w:bookmarkEnd w:id="77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Методика: Создаются переменные с непрерывными и разрывными адресами регистров.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:rsidR="007C1BCE" w:rsidRPr="00DC5028" w:rsidRDefault="008B4B19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7C1BCE" w:rsidRPr="00DC5028">
        <w:rPr>
          <w:rFonts w:ascii="Times New Roman" w:hAnsi="Times New Roman" w:cs="Times New Roman"/>
          <w:sz w:val="24"/>
          <w:szCs w:val="24"/>
        </w:rPr>
        <w:t>епрерывные адреса регистров группируются в один запрос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:rsidR="007C1BCE" w:rsidRPr="00DC5028" w:rsidRDefault="008B4B19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7C1BCE" w:rsidRPr="00DC5028">
        <w:rPr>
          <w:rFonts w:ascii="Times New Roman" w:hAnsi="Times New Roman" w:cs="Times New Roman"/>
          <w:sz w:val="24"/>
          <w:szCs w:val="24"/>
        </w:rPr>
        <w:t>аличие разрыва в адресах приводит к созданию отдельных запросов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:rsidR="007C1BCE" w:rsidRPr="00DC5028" w:rsidRDefault="008B4B19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</w:t>
      </w:r>
      <w:r w:rsidR="007C1BCE" w:rsidRPr="00DC5028">
        <w:rPr>
          <w:rFonts w:ascii="Times New Roman" w:hAnsi="Times New Roman" w:cs="Times New Roman"/>
          <w:sz w:val="24"/>
          <w:szCs w:val="24"/>
        </w:rPr>
        <w:t>лгоритм корректно обрабатывает как 1-регистровые,</w:t>
      </w:r>
      <w:r w:rsidR="007C1BCE">
        <w:rPr>
          <w:rFonts w:ascii="Times New Roman" w:hAnsi="Times New Roman" w:cs="Times New Roman"/>
          <w:sz w:val="24"/>
          <w:szCs w:val="24"/>
        </w:rPr>
        <w:t xml:space="preserve"> так и 2-регистровые переменные</w:t>
      </w:r>
      <w:r w:rsidRPr="008B4B19">
        <w:rPr>
          <w:rFonts w:ascii="Times New Roman" w:hAnsi="Times New Roman" w:cs="Times New Roman"/>
          <w:sz w:val="24"/>
          <w:szCs w:val="24"/>
        </w:rPr>
        <w:t>.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Алгоритм эффективно объединяет переменные с н</w:t>
      </w:r>
      <w:r>
        <w:rPr>
          <w:rFonts w:ascii="Times New Roman" w:hAnsi="Times New Roman" w:cs="Times New Roman"/>
          <w:sz w:val="24"/>
          <w:szCs w:val="24"/>
        </w:rPr>
        <w:t>епрерывными адресами регистров.</w:t>
      </w:r>
    </w:p>
    <w:p w:rsidR="007C1BCE" w:rsidRPr="00DC5028" w:rsidRDefault="007C1BCE" w:rsidP="007C1BCE">
      <w:pPr>
        <w:pStyle w:val="2"/>
        <w:rPr>
          <w:bCs/>
          <w:szCs w:val="28"/>
        </w:rPr>
      </w:pPr>
      <w:bookmarkStart w:id="78" w:name="_Toc219061233"/>
      <w:r w:rsidRPr="00DC5028">
        <w:rPr>
          <w:szCs w:val="28"/>
        </w:rPr>
        <w:t>4.2 Тестирование группировки по типам данных</w:t>
      </w:r>
      <w:bookmarkEnd w:id="78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Pr="00DC5028">
        <w:rPr>
          <w:rFonts w:ascii="Times New Roman" w:hAnsi="Times New Roman" w:cs="Times New Roman"/>
          <w:sz w:val="24"/>
          <w:szCs w:val="24"/>
        </w:rPr>
        <w:t>: Проверить влияние типа переменных на процесс группи</w:t>
      </w:r>
      <w:r>
        <w:rPr>
          <w:rFonts w:ascii="Times New Roman" w:hAnsi="Times New Roman" w:cs="Times New Roman"/>
          <w:sz w:val="24"/>
          <w:szCs w:val="24"/>
        </w:rPr>
        <w:t>ровки.</w:t>
      </w:r>
    </w:p>
    <w:p w:rsidR="007C1BCE" w:rsidRPr="00DC5028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79" w:name="_Toc219061234"/>
      <w:r w:rsidRPr="00DC5028">
        <w:rPr>
          <w:bCs w:val="0"/>
          <w:sz w:val="28"/>
          <w:szCs w:val="28"/>
        </w:rPr>
        <w:t>4.2.1 Тестирование группировки различных типов переменных</w:t>
      </w:r>
      <w:bookmarkEnd w:id="79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Методика: Создаются переменные различных типов с разным ко</w:t>
      </w:r>
      <w:r>
        <w:rPr>
          <w:rFonts w:ascii="Times New Roman" w:hAnsi="Times New Roman" w:cs="Times New Roman"/>
          <w:sz w:val="24"/>
          <w:szCs w:val="24"/>
        </w:rPr>
        <w:t>личеством занимаемых регистров.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:rsidR="007C1BCE" w:rsidRPr="00DC5028" w:rsidRDefault="008B4B19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одного типа с разрывом в адресах создают несколько запросов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:rsidR="007C1BCE" w:rsidRPr="00DC5028" w:rsidRDefault="008B4B19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</w:t>
      </w:r>
      <w:r w:rsidR="007C1BCE" w:rsidRPr="00DC5028">
        <w:rPr>
          <w:rFonts w:ascii="Times New Roman" w:hAnsi="Times New Roman" w:cs="Times New Roman"/>
          <w:sz w:val="24"/>
          <w:szCs w:val="24"/>
        </w:rPr>
        <w:t>ипы Float и Long с одинаковым количеством регистров группируются вместе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:rsidR="007C1BCE" w:rsidRPr="00DC5028" w:rsidRDefault="008B4B19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трех разных типов создают от</w:t>
      </w:r>
      <w:r w:rsidR="007C1BCE">
        <w:rPr>
          <w:rFonts w:ascii="Times New Roman" w:hAnsi="Times New Roman" w:cs="Times New Roman"/>
          <w:sz w:val="24"/>
          <w:szCs w:val="24"/>
        </w:rPr>
        <w:t>дельные запросы</w:t>
      </w:r>
      <w:r w:rsidRPr="008B4B19">
        <w:rPr>
          <w:rFonts w:ascii="Times New Roman" w:hAnsi="Times New Roman" w:cs="Times New Roman"/>
          <w:sz w:val="24"/>
          <w:szCs w:val="24"/>
        </w:rPr>
        <w:t>.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Тип переменной влияет на группировку только через к</w:t>
      </w:r>
      <w:r>
        <w:rPr>
          <w:rFonts w:ascii="Times New Roman" w:hAnsi="Times New Roman" w:cs="Times New Roman"/>
          <w:sz w:val="24"/>
          <w:szCs w:val="24"/>
        </w:rPr>
        <w:t>оличество занимаемых регистров.</w:t>
      </w:r>
    </w:p>
    <w:p w:rsidR="007C1BCE" w:rsidRPr="00DC5028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80" w:name="_Toc219061235"/>
      <w:r w:rsidRPr="00DC5028">
        <w:rPr>
          <w:bCs w:val="0"/>
          <w:sz w:val="28"/>
          <w:szCs w:val="28"/>
        </w:rPr>
        <w:t>4.2.2 Тестирование группировки битовых переменных</w:t>
      </w:r>
      <w:bookmarkEnd w:id="80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Методика: Создаются битовые переменные в пред</w:t>
      </w:r>
      <w:r>
        <w:rPr>
          <w:rFonts w:ascii="Times New Roman" w:hAnsi="Times New Roman" w:cs="Times New Roman"/>
          <w:sz w:val="24"/>
          <w:szCs w:val="24"/>
        </w:rPr>
        <w:t>елах одного и разных регистров.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:rsidR="007C1BCE" w:rsidRPr="00DC5028" w:rsidRDefault="008B4B19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</w:t>
      </w:r>
      <w:r w:rsidR="007C1BCE" w:rsidRPr="00DC5028">
        <w:rPr>
          <w:rFonts w:ascii="Times New Roman" w:hAnsi="Times New Roman" w:cs="Times New Roman"/>
          <w:sz w:val="24"/>
          <w:szCs w:val="24"/>
        </w:rPr>
        <w:t>иты в пределах одного регистра группируются в один запрос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:rsidR="007C1BCE" w:rsidRPr="00DC5028" w:rsidRDefault="008B4B19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</w:t>
      </w:r>
      <w:r w:rsidR="007C1BCE" w:rsidRPr="00DC5028">
        <w:rPr>
          <w:rFonts w:ascii="Times New Roman" w:hAnsi="Times New Roman" w:cs="Times New Roman"/>
          <w:sz w:val="24"/>
          <w:szCs w:val="24"/>
        </w:rPr>
        <w:t>иты из разных регистров создают отдельные запросы</w:t>
      </w:r>
      <w:r w:rsidRPr="008B4B19">
        <w:rPr>
          <w:rFonts w:ascii="Times New Roman" w:hAnsi="Times New Roman" w:cs="Times New Roman"/>
          <w:sz w:val="24"/>
          <w:szCs w:val="24"/>
        </w:rPr>
        <w:t>;</w:t>
      </w:r>
    </w:p>
    <w:p w:rsidR="007C1BCE" w:rsidRPr="00DC5028" w:rsidRDefault="008B4B19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</w:t>
      </w:r>
      <w:r w:rsidR="007C1BCE" w:rsidRPr="00DC5028">
        <w:rPr>
          <w:rFonts w:ascii="Times New Roman" w:hAnsi="Times New Roman" w:cs="Times New Roman"/>
          <w:sz w:val="24"/>
          <w:szCs w:val="24"/>
        </w:rPr>
        <w:t xml:space="preserve">орректно обрабатываются </w:t>
      </w:r>
      <w:r w:rsidR="007C1BCE">
        <w:rPr>
          <w:rFonts w:ascii="Times New Roman" w:hAnsi="Times New Roman" w:cs="Times New Roman"/>
          <w:sz w:val="24"/>
          <w:szCs w:val="24"/>
        </w:rPr>
        <w:t>биты с различных позиций (0-15)</w:t>
      </w:r>
      <w:r w:rsidRPr="008B4B19">
        <w:rPr>
          <w:rFonts w:ascii="Times New Roman" w:hAnsi="Times New Roman" w:cs="Times New Roman"/>
          <w:sz w:val="24"/>
          <w:szCs w:val="24"/>
        </w:rPr>
        <w:t>.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BD501B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Для битовых переменных группировка происходит на уровне р</w:t>
      </w:r>
      <w:r>
        <w:rPr>
          <w:rFonts w:ascii="Times New Roman" w:hAnsi="Times New Roman" w:cs="Times New Roman"/>
          <w:sz w:val="24"/>
          <w:szCs w:val="24"/>
        </w:rPr>
        <w:t>егистров, а не отдельных битов.</w:t>
      </w:r>
    </w:p>
    <w:p w:rsidR="007C1BCE" w:rsidRPr="0089311F" w:rsidRDefault="007C1BCE" w:rsidP="007C1BCE">
      <w:pPr>
        <w:pStyle w:val="2"/>
        <w:rPr>
          <w:bCs/>
          <w:szCs w:val="28"/>
        </w:rPr>
      </w:pPr>
      <w:bookmarkStart w:id="81" w:name="_Toc219061236"/>
      <w:r w:rsidRPr="00DC5028">
        <w:rPr>
          <w:szCs w:val="28"/>
        </w:rPr>
        <w:lastRenderedPageBreak/>
        <w:t>4.3 Тестирование группировки по функциям Modbus</w:t>
      </w:r>
      <w:bookmarkEnd w:id="81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Pr="00DC5028">
        <w:rPr>
          <w:rFonts w:ascii="Times New Roman" w:hAnsi="Times New Roman" w:cs="Times New Roman"/>
          <w:sz w:val="24"/>
          <w:szCs w:val="24"/>
        </w:rPr>
        <w:t>: Проверить влияние функций</w:t>
      </w:r>
      <w:r>
        <w:rPr>
          <w:rFonts w:ascii="Times New Roman" w:hAnsi="Times New Roman" w:cs="Times New Roman"/>
          <w:sz w:val="24"/>
          <w:szCs w:val="24"/>
        </w:rPr>
        <w:t xml:space="preserve"> Modbus на процесс группировки.</w:t>
      </w:r>
    </w:p>
    <w:p w:rsidR="007C1BCE" w:rsidRPr="0089311F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82" w:name="_Toc219061237"/>
      <w:r w:rsidRPr="00DC5028">
        <w:rPr>
          <w:bCs w:val="0"/>
          <w:sz w:val="28"/>
          <w:szCs w:val="28"/>
        </w:rPr>
        <w:t>4.3.1 Тестирование группировки по функциям чтения/записи</w:t>
      </w:r>
      <w:bookmarkEnd w:id="82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Методика: Создаются переменные с различными комбинациями функций чтения и записи.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:rsidR="007C1BCE" w:rsidRPr="00DC5028" w:rsidRDefault="001B4342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с одинаковыми функциями чтения группируются вместе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:rsidR="007C1BCE" w:rsidRPr="00DC5028" w:rsidRDefault="001B4342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с одинаковыми функциями записи группируются вместе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:rsidR="007C1BCE" w:rsidRPr="00DC5028" w:rsidRDefault="001B4342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</w:t>
      </w:r>
      <w:r w:rsidR="007C1BCE" w:rsidRPr="00DC5028">
        <w:rPr>
          <w:rFonts w:ascii="Times New Roman" w:hAnsi="Times New Roman" w:cs="Times New Roman"/>
          <w:sz w:val="24"/>
          <w:szCs w:val="24"/>
        </w:rPr>
        <w:t>азличные функции чтения/записи создают отдельные запросы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:rsidR="007C1BCE" w:rsidRPr="00DC5028" w:rsidRDefault="001B4342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 w:rsidRPr="00DC5028">
        <w:rPr>
          <w:rFonts w:ascii="Times New Roman" w:hAnsi="Times New Roman" w:cs="Times New Roman"/>
          <w:sz w:val="24"/>
          <w:szCs w:val="24"/>
        </w:rPr>
        <w:t>овмещение чтения и записи в одном запросе возможно при совпадении функций</w:t>
      </w:r>
      <w:r w:rsidRPr="001B4342">
        <w:rPr>
          <w:rFonts w:ascii="Times New Roman" w:hAnsi="Times New Roman" w:cs="Times New Roman"/>
          <w:sz w:val="24"/>
          <w:szCs w:val="24"/>
        </w:rPr>
        <w:t>.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Функции Modbus являются ключевым фактором при г</w:t>
      </w:r>
      <w:r>
        <w:rPr>
          <w:rFonts w:ascii="Times New Roman" w:hAnsi="Times New Roman" w:cs="Times New Roman"/>
          <w:sz w:val="24"/>
          <w:szCs w:val="24"/>
        </w:rPr>
        <w:t>руппировке переменных.</w:t>
      </w:r>
    </w:p>
    <w:p w:rsidR="007C1BCE" w:rsidRPr="0089311F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83" w:name="_Toc219061238"/>
      <w:r w:rsidRPr="00DC5028">
        <w:rPr>
          <w:bCs w:val="0"/>
          <w:sz w:val="28"/>
          <w:szCs w:val="28"/>
        </w:rPr>
        <w:t>4.3.2 Тестирование группировки с учетом протоколов RTU/ASCII</w:t>
      </w:r>
      <w:bookmarkEnd w:id="83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Методика: Создаются тестовые наборы переменных, превышающие максимально допустимое количество регистров для каждого протокола.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:rsidR="007C1BCE" w:rsidRPr="00DC5028" w:rsidRDefault="001B4342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</w:t>
      </w:r>
      <w:r w:rsidR="007C1BCE" w:rsidRPr="00DC5028">
        <w:rPr>
          <w:rFonts w:ascii="Times New Roman" w:hAnsi="Times New Roman" w:cs="Times New Roman"/>
          <w:sz w:val="24"/>
          <w:szCs w:val="24"/>
        </w:rPr>
        <w:t>ля протокола ASCII при чтении 31 переменной типа Long (функция 3) создается 2 групповых запроса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:rsidR="007C1BCE" w:rsidRPr="00DC5028" w:rsidRDefault="001B4342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</w:t>
      </w:r>
      <w:r w:rsidR="007C1BCE" w:rsidRPr="00DC5028">
        <w:rPr>
          <w:rFonts w:ascii="Times New Roman" w:hAnsi="Times New Roman" w:cs="Times New Roman"/>
          <w:sz w:val="24"/>
          <w:szCs w:val="24"/>
        </w:rPr>
        <w:t>ля протокола ASCII при чтении 62 переменных типа Long (функция 4) создается 2 групповых запроса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:rsidR="007C1BCE" w:rsidRPr="00DC5028" w:rsidRDefault="001B4342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</w:t>
      </w:r>
      <w:r w:rsidR="007C1BCE" w:rsidRPr="00DC5028">
        <w:rPr>
          <w:rFonts w:ascii="Times New Roman" w:hAnsi="Times New Roman" w:cs="Times New Roman"/>
          <w:sz w:val="24"/>
          <w:szCs w:val="24"/>
        </w:rPr>
        <w:t>ля протокола ASCII при записи 30 переменных типа Long (функция 16) создается 2 групповых запроса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:rsidR="007C1BCE" w:rsidRPr="00DC5028" w:rsidRDefault="001B4342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</w:t>
      </w:r>
      <w:r w:rsidR="007C1BCE" w:rsidRPr="00DC5028">
        <w:rPr>
          <w:rFonts w:ascii="Times New Roman" w:hAnsi="Times New Roman" w:cs="Times New Roman"/>
          <w:sz w:val="24"/>
          <w:szCs w:val="24"/>
        </w:rPr>
        <w:t>ля протокола RTU при записи 62 переменных типа Long (функция 16) создается 2 групповых запроса</w:t>
      </w:r>
      <w:r w:rsidRPr="001B4342">
        <w:rPr>
          <w:rFonts w:ascii="Times New Roman" w:hAnsi="Times New Roman" w:cs="Times New Roman"/>
          <w:sz w:val="24"/>
          <w:szCs w:val="24"/>
        </w:rPr>
        <w:t>.</w:t>
      </w:r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Алгоритм корректно учитывает ограничения протоколов и разделяет переменные на оптимальное</w:t>
      </w:r>
      <w:r>
        <w:rPr>
          <w:rFonts w:ascii="Times New Roman" w:hAnsi="Times New Roman" w:cs="Times New Roman"/>
          <w:sz w:val="24"/>
          <w:szCs w:val="24"/>
        </w:rPr>
        <w:t xml:space="preserve"> количество групповых запросов.</w:t>
      </w:r>
    </w:p>
    <w:p w:rsidR="007C1BCE" w:rsidRPr="00DC5028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C1BCE" w:rsidRPr="0089311F" w:rsidRDefault="007C1BCE" w:rsidP="007C1BCE">
      <w:pPr>
        <w:pStyle w:val="2"/>
        <w:rPr>
          <w:bCs/>
          <w:szCs w:val="28"/>
        </w:rPr>
      </w:pPr>
      <w:bookmarkStart w:id="84" w:name="_Toc219061239"/>
      <w:r w:rsidRPr="00DC5028">
        <w:rPr>
          <w:szCs w:val="28"/>
        </w:rPr>
        <w:lastRenderedPageBreak/>
        <w:t>4.4 Тестирование расширенных сценариев группировки</w:t>
      </w:r>
      <w:bookmarkEnd w:id="84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Pr="00DC5028">
        <w:rPr>
          <w:rFonts w:ascii="Times New Roman" w:hAnsi="Times New Roman" w:cs="Times New Roman"/>
          <w:sz w:val="24"/>
          <w:szCs w:val="24"/>
        </w:rPr>
        <w:t>: Проверить работу алгоритмов в сложных сценариях с дополни</w:t>
      </w:r>
      <w:r>
        <w:rPr>
          <w:rFonts w:ascii="Times New Roman" w:hAnsi="Times New Roman" w:cs="Times New Roman"/>
          <w:sz w:val="24"/>
          <w:szCs w:val="24"/>
        </w:rPr>
        <w:t>тельными атрибутами переменных.</w:t>
      </w:r>
    </w:p>
    <w:p w:rsidR="007C1BCE" w:rsidRPr="0089311F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85" w:name="_Toc219061240"/>
      <w:r w:rsidRPr="00DC5028">
        <w:rPr>
          <w:bCs w:val="0"/>
          <w:sz w:val="28"/>
          <w:szCs w:val="28"/>
        </w:rPr>
        <w:t>4.4.1 Тестирование группировки по статусу изменения переменных</w:t>
      </w:r>
      <w:bookmarkEnd w:id="85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Методика:</w:t>
      </w:r>
      <w:r w:rsidRPr="0014781E">
        <w:rPr>
          <w:rFonts w:ascii="Times New Roman" w:hAnsi="Times New Roman" w:cs="Times New Roman"/>
          <w:sz w:val="24"/>
          <w:szCs w:val="24"/>
        </w:rPr>
        <w:t xml:space="preserve"> </w:t>
      </w:r>
      <w:r w:rsidRPr="00DC5028">
        <w:rPr>
          <w:rFonts w:ascii="Times New Roman" w:hAnsi="Times New Roman" w:cs="Times New Roman"/>
          <w:sz w:val="24"/>
          <w:szCs w:val="24"/>
        </w:rPr>
        <w:t>Создаются переменные с различными значениями флага WritedVariableToChanged.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:rsidR="007C1BCE" w:rsidRPr="00DC5028" w:rsidRDefault="001B4342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еременные с одинаковым статусом изменения группируются вместе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:rsidR="007C1BCE" w:rsidRPr="00DC5028" w:rsidRDefault="001B4342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 w:rsidRPr="00DC5028">
        <w:rPr>
          <w:rFonts w:ascii="Times New Roman" w:hAnsi="Times New Roman" w:cs="Times New Roman"/>
          <w:sz w:val="24"/>
          <w:szCs w:val="24"/>
        </w:rPr>
        <w:t>мешанные статусы создают отдельные запросы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:rsidR="007C1BCE" w:rsidRPr="00DC5028" w:rsidRDefault="001B4342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</w:t>
      </w:r>
      <w:r w:rsidR="007C1BCE" w:rsidRPr="00DC5028">
        <w:rPr>
          <w:rFonts w:ascii="Times New Roman" w:hAnsi="Times New Roman" w:cs="Times New Roman"/>
          <w:sz w:val="24"/>
          <w:szCs w:val="24"/>
        </w:rPr>
        <w:t>лаг изменения влияет только на группировку запросов записи</w:t>
      </w:r>
      <w:r w:rsidRPr="001B4342">
        <w:rPr>
          <w:rFonts w:ascii="Times New Roman" w:hAnsi="Times New Roman" w:cs="Times New Roman"/>
          <w:sz w:val="24"/>
          <w:szCs w:val="24"/>
        </w:rPr>
        <w:t>.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Статус изменения переменных учитывается п</w:t>
      </w:r>
      <w:r>
        <w:rPr>
          <w:rFonts w:ascii="Times New Roman" w:hAnsi="Times New Roman" w:cs="Times New Roman"/>
          <w:sz w:val="24"/>
          <w:szCs w:val="24"/>
        </w:rPr>
        <w:t>ри группировке запросов записи.</w:t>
      </w:r>
    </w:p>
    <w:p w:rsidR="007C1BCE" w:rsidRPr="0089311F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86" w:name="_Toc219061241"/>
      <w:r w:rsidRPr="00DC5028">
        <w:rPr>
          <w:bCs w:val="0"/>
          <w:sz w:val="28"/>
          <w:szCs w:val="28"/>
        </w:rPr>
        <w:t>4.4.2 Тестирование группировки по дескрипторам статуса и команд</w:t>
      </w:r>
      <w:bookmarkEnd w:id="86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Методика: Создаются переменные с общими и различными дескрипторами статуса и команд.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:rsidR="007C1BCE" w:rsidRPr="00DC5028" w:rsidRDefault="001B4342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</w:t>
      </w:r>
      <w:r w:rsidR="007C1BCE" w:rsidRPr="00DC5028">
        <w:rPr>
          <w:rFonts w:ascii="Times New Roman" w:hAnsi="Times New Roman" w:cs="Times New Roman"/>
          <w:sz w:val="24"/>
          <w:szCs w:val="24"/>
        </w:rPr>
        <w:t>бщие дескрипторы статуса позволяют группировать переменные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:rsidR="007C1BCE" w:rsidRPr="00DC5028" w:rsidRDefault="001B4342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</w:t>
      </w:r>
      <w:r w:rsidR="007C1BCE" w:rsidRPr="00DC5028">
        <w:rPr>
          <w:rFonts w:ascii="Times New Roman" w:hAnsi="Times New Roman" w:cs="Times New Roman"/>
          <w:sz w:val="24"/>
          <w:szCs w:val="24"/>
        </w:rPr>
        <w:t>азличные дескрипторы создают отдельные запросы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:rsidR="007C1BCE" w:rsidRPr="00DC5028" w:rsidRDefault="001B4342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="007C1BCE" w:rsidRPr="00DC5028">
        <w:rPr>
          <w:rFonts w:ascii="Times New Roman" w:hAnsi="Times New Roman" w:cs="Times New Roman"/>
          <w:sz w:val="24"/>
          <w:szCs w:val="24"/>
        </w:rPr>
        <w:t>устые дескрипторы считаются эквивалентными</w:t>
      </w:r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Дескрипторы статуса и команд являются дополн</w:t>
      </w:r>
      <w:r>
        <w:rPr>
          <w:rFonts w:ascii="Times New Roman" w:hAnsi="Times New Roman" w:cs="Times New Roman"/>
          <w:sz w:val="24"/>
          <w:szCs w:val="24"/>
        </w:rPr>
        <w:t>ительным критерием группировки.</w:t>
      </w:r>
    </w:p>
    <w:p w:rsidR="007C1BCE" w:rsidRPr="00DC5028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C1BCE" w:rsidRPr="0089311F" w:rsidRDefault="007C1BCE" w:rsidP="007C1BCE">
      <w:pPr>
        <w:pStyle w:val="2"/>
        <w:rPr>
          <w:bCs/>
          <w:szCs w:val="28"/>
        </w:rPr>
      </w:pPr>
      <w:bookmarkStart w:id="87" w:name="_Toc219061242"/>
      <w:r w:rsidRPr="00DC5028">
        <w:rPr>
          <w:szCs w:val="28"/>
        </w:rPr>
        <w:lastRenderedPageBreak/>
        <w:t>4.5 Тестирование обработки конфликтов</w:t>
      </w:r>
      <w:bookmarkEnd w:id="87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Pr="00DC5028">
        <w:rPr>
          <w:rFonts w:ascii="Times New Roman" w:hAnsi="Times New Roman" w:cs="Times New Roman"/>
          <w:sz w:val="24"/>
          <w:szCs w:val="24"/>
        </w:rPr>
        <w:t>: Проверить обработку конф</w:t>
      </w:r>
      <w:r>
        <w:rPr>
          <w:rFonts w:ascii="Times New Roman" w:hAnsi="Times New Roman" w:cs="Times New Roman"/>
          <w:sz w:val="24"/>
          <w:szCs w:val="24"/>
        </w:rPr>
        <w:t>ликтных ситуаций с переменными.</w:t>
      </w:r>
    </w:p>
    <w:p w:rsidR="007C1BCE" w:rsidRPr="0089311F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88" w:name="_Toc219061243"/>
      <w:r w:rsidRPr="00DC5028">
        <w:rPr>
          <w:bCs w:val="0"/>
          <w:sz w:val="28"/>
          <w:szCs w:val="28"/>
        </w:rPr>
        <w:t>4.5.1 Тестирование обработки конфликтов порядка переменных</w:t>
      </w:r>
      <w:bookmarkEnd w:id="88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Методика: Создаются переменные с пересекающимися адресами регистров.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:rsidR="007C1BCE" w:rsidRPr="00DC5028" w:rsidRDefault="001B4342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</w:t>
      </w:r>
      <w:r w:rsidR="007C1BCE" w:rsidRPr="00DC5028">
        <w:rPr>
          <w:rFonts w:ascii="Times New Roman" w:hAnsi="Times New Roman" w:cs="Times New Roman"/>
          <w:sz w:val="24"/>
          <w:szCs w:val="24"/>
        </w:rPr>
        <w:t>онфликты в середине, начале и конце запросов корректно обрабатываются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:rsidR="007C1BCE" w:rsidRPr="00DC5028" w:rsidRDefault="001B4342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</w:t>
      </w:r>
      <w:r w:rsidR="007C1BCE" w:rsidRPr="00DC5028">
        <w:rPr>
          <w:rFonts w:ascii="Times New Roman" w:hAnsi="Times New Roman" w:cs="Times New Roman"/>
          <w:sz w:val="24"/>
          <w:szCs w:val="24"/>
        </w:rPr>
        <w:t>тсутствие конфликтов позволяет объединять запросы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:rsidR="007C1BCE" w:rsidRPr="00DC5028" w:rsidRDefault="001B4342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</w:t>
      </w:r>
      <w:r w:rsidR="007C1BCE" w:rsidRPr="00DC5028">
        <w:rPr>
          <w:rFonts w:ascii="Times New Roman" w:hAnsi="Times New Roman" w:cs="Times New Roman"/>
          <w:sz w:val="24"/>
          <w:szCs w:val="24"/>
        </w:rPr>
        <w:t>лгоритм предотвращает некорректные группировки</w:t>
      </w:r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Алгоритм надежно обрабатывает конфли</w:t>
      </w:r>
      <w:r>
        <w:rPr>
          <w:rFonts w:ascii="Times New Roman" w:hAnsi="Times New Roman" w:cs="Times New Roman"/>
          <w:sz w:val="24"/>
          <w:szCs w:val="24"/>
        </w:rPr>
        <w:t>ктующие ситуации с переменными.</w:t>
      </w:r>
    </w:p>
    <w:p w:rsidR="007C1BCE" w:rsidRPr="0089311F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89" w:name="_Toc219061244"/>
      <w:r w:rsidRPr="00DC5028">
        <w:rPr>
          <w:bCs w:val="0"/>
          <w:sz w:val="28"/>
          <w:szCs w:val="28"/>
        </w:rPr>
        <w:t>4.5.2 Тестирование обработки переменных с одинаковыми адресами</w:t>
      </w:r>
      <w:bookmarkEnd w:id="89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Методика: Создаются переменные с одинаковыми адресами регистров, но разными функциями Modbus.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:rsidR="007C1BCE" w:rsidRPr="00DC5028" w:rsidRDefault="001B4342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</w:t>
      </w:r>
      <w:r w:rsidR="007C1BCE" w:rsidRPr="00DC5028">
        <w:rPr>
          <w:rFonts w:ascii="Times New Roman" w:hAnsi="Times New Roman" w:cs="Times New Roman"/>
          <w:sz w:val="24"/>
          <w:szCs w:val="24"/>
        </w:rPr>
        <w:t>азличные функции чтения для одинаковых адресов создают отдельные запросы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:rsidR="007C1BCE" w:rsidRPr="00DC5028" w:rsidRDefault="001B4342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7C1BCE" w:rsidRPr="00DC5028">
        <w:rPr>
          <w:rFonts w:ascii="Times New Roman" w:hAnsi="Times New Roman" w:cs="Times New Roman"/>
          <w:sz w:val="24"/>
          <w:szCs w:val="24"/>
        </w:rPr>
        <w:t>овмещение чтения и записи для одинаковых адресов возможно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:rsidR="007C1BCE" w:rsidRPr="00DC5028" w:rsidRDefault="001B4342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</w:t>
      </w:r>
      <w:r w:rsidR="007C1BCE" w:rsidRPr="00DC5028">
        <w:rPr>
          <w:rFonts w:ascii="Times New Roman" w:hAnsi="Times New Roman" w:cs="Times New Roman"/>
          <w:sz w:val="24"/>
          <w:szCs w:val="24"/>
        </w:rPr>
        <w:t>итовые переменные с разными функциями обрабатываются корректно</w:t>
      </w:r>
      <w:r w:rsidRPr="001B4342">
        <w:rPr>
          <w:rFonts w:ascii="Times New Roman" w:hAnsi="Times New Roman" w:cs="Times New Roman"/>
          <w:sz w:val="24"/>
          <w:szCs w:val="24"/>
        </w:rPr>
        <w:t>.</w:t>
      </w:r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5C0648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Переменные с одинаковыми адресами могут группироваться вместе т</w:t>
      </w:r>
      <w:r>
        <w:rPr>
          <w:rFonts w:ascii="Times New Roman" w:hAnsi="Times New Roman" w:cs="Times New Roman"/>
          <w:sz w:val="24"/>
          <w:szCs w:val="24"/>
        </w:rPr>
        <w:t>олько при совместимых функциях.</w:t>
      </w:r>
    </w:p>
    <w:p w:rsidR="007C1BCE" w:rsidRPr="00F43004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C1BCE" w:rsidRPr="00DC5028" w:rsidRDefault="007C1BCE" w:rsidP="007C1BCE">
      <w:pPr>
        <w:pStyle w:val="2"/>
        <w:rPr>
          <w:bCs/>
          <w:szCs w:val="28"/>
        </w:rPr>
      </w:pPr>
      <w:bookmarkStart w:id="90" w:name="_Toc219061245"/>
      <w:r w:rsidRPr="00DC5028">
        <w:rPr>
          <w:szCs w:val="28"/>
        </w:rPr>
        <w:lastRenderedPageBreak/>
        <w:t>4.6 Тестирование валидаторов</w:t>
      </w:r>
      <w:bookmarkEnd w:id="90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Цель</w:t>
      </w:r>
      <w:r w:rsidRPr="00DC5028">
        <w:rPr>
          <w:rFonts w:ascii="Times New Roman" w:hAnsi="Times New Roman" w:cs="Times New Roman"/>
          <w:sz w:val="24"/>
          <w:szCs w:val="24"/>
        </w:rPr>
        <w:t xml:space="preserve">: Проверить корректность работы </w:t>
      </w:r>
      <w:r>
        <w:rPr>
          <w:rFonts w:ascii="Times New Roman" w:hAnsi="Times New Roman" w:cs="Times New Roman"/>
          <w:sz w:val="24"/>
          <w:szCs w:val="24"/>
        </w:rPr>
        <w:t>валидаторов входных параметров.</w:t>
      </w:r>
    </w:p>
    <w:p w:rsidR="007C1BCE" w:rsidRPr="00DC5028" w:rsidRDefault="007C1BCE" w:rsidP="007C1BCE">
      <w:pPr>
        <w:pStyle w:val="3"/>
        <w:keepNext/>
        <w:keepLines/>
        <w:spacing w:before="240" w:beforeAutospacing="0" w:after="240" w:afterAutospacing="0" w:line="360" w:lineRule="auto"/>
        <w:rPr>
          <w:bCs w:val="0"/>
          <w:sz w:val="28"/>
          <w:szCs w:val="28"/>
        </w:rPr>
      </w:pPr>
      <w:bookmarkStart w:id="91" w:name="_Toc219061246"/>
      <w:r w:rsidRPr="00DC5028">
        <w:rPr>
          <w:bCs w:val="0"/>
          <w:sz w:val="28"/>
          <w:szCs w:val="28"/>
        </w:rPr>
        <w:t>4.6.1 Тестирование валидатора количества регистров в запросе</w:t>
      </w:r>
      <w:bookmarkEnd w:id="91"/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C5028">
        <w:rPr>
          <w:rFonts w:ascii="Times New Roman" w:hAnsi="Times New Roman" w:cs="Times New Roman"/>
          <w:sz w:val="24"/>
          <w:szCs w:val="24"/>
        </w:rPr>
        <w:t>Методика: Проверяются различные граничные значения количества регистров.</w:t>
      </w:r>
    </w:p>
    <w:p w:rsidR="007C1BCE" w:rsidRPr="00DC5028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Результаты</w:t>
      </w:r>
      <w:r w:rsidRPr="00DC5028">
        <w:rPr>
          <w:rFonts w:ascii="Times New Roman" w:hAnsi="Times New Roman" w:cs="Times New Roman"/>
          <w:sz w:val="24"/>
          <w:szCs w:val="24"/>
        </w:rPr>
        <w:t>:</w:t>
      </w:r>
    </w:p>
    <w:p w:rsidR="007C1BCE" w:rsidRPr="001B4342" w:rsidRDefault="001B4342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7C1BCE" w:rsidRPr="001B4342">
        <w:rPr>
          <w:rFonts w:ascii="Times New Roman" w:hAnsi="Times New Roman" w:cs="Times New Roman"/>
          <w:sz w:val="24"/>
          <w:szCs w:val="24"/>
        </w:rPr>
        <w:t>начения в диапазоне 2-125 считаются валидными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:rsidR="007C1BCE" w:rsidRPr="001B4342" w:rsidRDefault="001B4342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7C1BCE" w:rsidRPr="001B4342">
        <w:rPr>
          <w:rFonts w:ascii="Times New Roman" w:hAnsi="Times New Roman" w:cs="Times New Roman"/>
          <w:sz w:val="24"/>
          <w:szCs w:val="24"/>
        </w:rPr>
        <w:t xml:space="preserve">начения 0, 1, 126 и более считаются </w:t>
      </w:r>
      <w:r w:rsidR="007A0AEA">
        <w:rPr>
          <w:rFonts w:ascii="Times New Roman" w:hAnsi="Times New Roman" w:cs="Times New Roman"/>
          <w:sz w:val="24"/>
          <w:szCs w:val="24"/>
        </w:rPr>
        <w:t>не валидными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:rsidR="007C1BCE" w:rsidRPr="001B4342" w:rsidRDefault="001B4342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="007C1BCE" w:rsidRPr="001B4342">
        <w:rPr>
          <w:rFonts w:ascii="Times New Roman" w:hAnsi="Times New Roman" w:cs="Times New Roman"/>
          <w:sz w:val="24"/>
          <w:szCs w:val="24"/>
        </w:rPr>
        <w:t>екорректные типы данных (строки, дробные числа) отклоняются</w:t>
      </w:r>
      <w:r w:rsidRPr="001B4342">
        <w:rPr>
          <w:rFonts w:ascii="Times New Roman" w:hAnsi="Times New Roman" w:cs="Times New Roman"/>
          <w:sz w:val="24"/>
          <w:szCs w:val="24"/>
        </w:rPr>
        <w:t>;</w:t>
      </w:r>
    </w:p>
    <w:p w:rsidR="007C1BCE" w:rsidRPr="001B4342" w:rsidRDefault="001B4342" w:rsidP="0041443F">
      <w:pPr>
        <w:pStyle w:val="a8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n</w:t>
      </w:r>
      <w:r w:rsidR="007C1BCE" w:rsidRPr="001B4342">
        <w:rPr>
          <w:rFonts w:ascii="Times New Roman" w:hAnsi="Times New Roman" w:cs="Times New Roman"/>
          <w:sz w:val="24"/>
          <w:szCs w:val="24"/>
          <w:lang w:val="en-US"/>
        </w:rPr>
        <w:t>ul</w:t>
      </w:r>
      <w:r w:rsidR="007A0AEA">
        <w:rPr>
          <w:rFonts w:ascii="Times New Roman" w:hAnsi="Times New Roman" w:cs="Times New Roman"/>
          <w:sz w:val="24"/>
          <w:szCs w:val="24"/>
          <w:lang w:val="en-US"/>
        </w:rPr>
        <w:t>l-</w:t>
      </w:r>
      <w:r w:rsidR="007A0AEA">
        <w:rPr>
          <w:rFonts w:ascii="Times New Roman" w:hAnsi="Times New Roman" w:cs="Times New Roman"/>
          <w:sz w:val="24"/>
          <w:szCs w:val="24"/>
        </w:rPr>
        <w:t>значения</w:t>
      </w:r>
      <w:r w:rsidR="007A0AE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A0AEA">
        <w:rPr>
          <w:rFonts w:ascii="Times New Roman" w:hAnsi="Times New Roman" w:cs="Times New Roman"/>
          <w:sz w:val="24"/>
          <w:szCs w:val="24"/>
        </w:rPr>
        <w:t>вызывают</w:t>
      </w:r>
      <w:r w:rsidR="007C1BCE" w:rsidRPr="001B434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A0AEA">
        <w:rPr>
          <w:rFonts w:ascii="Times New Roman" w:hAnsi="Times New Roman" w:cs="Times New Roman"/>
          <w:sz w:val="24"/>
          <w:szCs w:val="24"/>
        </w:rPr>
        <w:t>исключение</w:t>
      </w:r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:rsidR="007C1BCE" w:rsidRDefault="007C1BCE" w:rsidP="007C1BC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14781E">
        <w:rPr>
          <w:rFonts w:ascii="Times New Roman" w:hAnsi="Times New Roman" w:cs="Times New Roman"/>
          <w:b/>
          <w:sz w:val="24"/>
          <w:szCs w:val="24"/>
        </w:rPr>
        <w:t>Вывод</w:t>
      </w:r>
      <w:r w:rsidRPr="00DC5028">
        <w:rPr>
          <w:rFonts w:ascii="Times New Roman" w:hAnsi="Times New Roman" w:cs="Times New Roman"/>
          <w:sz w:val="24"/>
          <w:szCs w:val="24"/>
        </w:rPr>
        <w:t>: Валидатор корректно проверяет допустимые значения количества регистров в запросе.</w:t>
      </w:r>
    </w:p>
    <w:p w:rsidR="007C1BCE" w:rsidRDefault="007C1BCE" w:rsidP="007C1BC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C1BCE" w:rsidRPr="007E140F" w:rsidRDefault="007C1BCE" w:rsidP="007C1BCE">
      <w:pPr>
        <w:pStyle w:val="1"/>
        <w:shd w:val="clear" w:color="auto" w:fill="FFFFFF"/>
        <w:spacing w:before="0"/>
        <w:ind w:firstLine="709"/>
        <w:rPr>
          <w:rFonts w:eastAsia="Times New Roman" w:cs="Times New Roman"/>
          <w:smallCaps/>
          <w:color w:val="auto"/>
          <w:szCs w:val="28"/>
          <w:lang w:eastAsia="ru-RU"/>
        </w:rPr>
      </w:pPr>
      <w:bookmarkStart w:id="92" w:name="_Toc219061247"/>
      <w:r w:rsidRPr="007E140F">
        <w:rPr>
          <w:rFonts w:eastAsia="Times New Roman" w:cs="Times New Roman"/>
          <w:smallCaps/>
          <w:color w:val="auto"/>
          <w:szCs w:val="28"/>
          <w:lang w:eastAsia="ru-RU"/>
        </w:rPr>
        <w:lastRenderedPageBreak/>
        <w:t>З</w:t>
      </w:r>
      <w:r>
        <w:rPr>
          <w:rFonts w:eastAsia="Times New Roman" w:cs="Times New Roman"/>
          <w:smallCaps/>
          <w:color w:val="auto"/>
          <w:szCs w:val="28"/>
          <w:lang w:eastAsia="ru-RU"/>
        </w:rPr>
        <w:t>аключение</w:t>
      </w:r>
      <w:bookmarkEnd w:id="92"/>
    </w:p>
    <w:p w:rsidR="007C1BCE" w:rsidRPr="007E140F" w:rsidRDefault="007C1BCE" w:rsidP="007C1BCE"/>
    <w:p w:rsidR="007C1BCE" w:rsidRPr="00530F24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530F24">
        <w:rPr>
          <w:rFonts w:ascii="Times New Roman" w:hAnsi="Times New Roman" w:cs="Times New Roman"/>
          <w:sz w:val="26"/>
          <w:szCs w:val="26"/>
        </w:rPr>
        <w:t xml:space="preserve">В результате данной дипломной работы разработан модуль обработки групповых Modbus-запросов для среды </w:t>
      </w:r>
      <w:r w:rsidRPr="00530F24">
        <w:rPr>
          <w:rFonts w:ascii="Times New Roman" w:hAnsi="Times New Roman" w:cs="Times New Roman"/>
          <w:b/>
          <w:sz w:val="26"/>
          <w:szCs w:val="26"/>
          <w:lang w:val="en-US"/>
        </w:rPr>
        <w:t>OL</w:t>
      </w:r>
      <w:r w:rsidRPr="00530F24">
        <w:rPr>
          <w:rFonts w:ascii="Times New Roman" w:hAnsi="Times New Roman" w:cs="Times New Roman"/>
          <w:sz w:val="26"/>
          <w:szCs w:val="26"/>
        </w:rPr>
        <w:t>. Реализовано управление работой модуля посредством настроек конфигурации параметров и алгоритмов объединения переменных в групповые запросы. Для обеспечения корректности работы была предусмотрена валидация всех входных данных, что позволяет исключить ошибочные комбинации параметров и обеспечить надёжность обмена по протоколам Modbus RTU и ASCII. В модуль была добавлена возможность автоматического формирования оптимальных запросов, что значительно повышает производительность обмена данными и снижает нагрузку на интерфейс связи.</w:t>
      </w:r>
    </w:p>
    <w:p w:rsidR="007C1BCE" w:rsidRPr="00530F24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530F24">
        <w:rPr>
          <w:rFonts w:ascii="Times New Roman" w:hAnsi="Times New Roman" w:cs="Times New Roman"/>
          <w:sz w:val="26"/>
          <w:szCs w:val="26"/>
        </w:rPr>
        <w:t xml:space="preserve">Был проведён анализ литературных источников, который показал, что в настоящее время существуют различные методы оптимизации Modbus-обмена, однако все они имеют определённые ограничения и не учитывают полного набора условий группировки, используемых в среде </w:t>
      </w:r>
      <w:r w:rsidRPr="00530F24">
        <w:rPr>
          <w:rFonts w:ascii="Times New Roman" w:hAnsi="Times New Roman" w:cs="Times New Roman"/>
          <w:b/>
          <w:sz w:val="26"/>
          <w:szCs w:val="26"/>
          <w:lang w:val="en-US"/>
        </w:rPr>
        <w:t>OL</w:t>
      </w:r>
      <w:r w:rsidRPr="00530F24">
        <w:rPr>
          <w:rFonts w:ascii="Times New Roman" w:hAnsi="Times New Roman" w:cs="Times New Roman"/>
          <w:sz w:val="26"/>
          <w:szCs w:val="26"/>
        </w:rPr>
        <w:t>. Проведённый анализ позволил определить наиболее рациональный подход к реализации группового опроса устройств.</w:t>
      </w:r>
    </w:p>
    <w:p w:rsidR="007C1BCE" w:rsidRPr="00530F24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530F24">
        <w:rPr>
          <w:rFonts w:ascii="Times New Roman" w:hAnsi="Times New Roman" w:cs="Times New Roman"/>
          <w:sz w:val="26"/>
          <w:szCs w:val="26"/>
        </w:rPr>
        <w:t xml:space="preserve">Для разработки модуля была </w:t>
      </w:r>
      <w:r w:rsidR="00420E36">
        <w:rPr>
          <w:rFonts w:ascii="Times New Roman" w:hAnsi="Times New Roman" w:cs="Times New Roman"/>
          <w:sz w:val="26"/>
          <w:szCs w:val="26"/>
        </w:rPr>
        <w:t>исследована</w:t>
      </w:r>
      <w:r w:rsidRPr="00530F24">
        <w:rPr>
          <w:rFonts w:ascii="Times New Roman" w:hAnsi="Times New Roman" w:cs="Times New Roman"/>
          <w:sz w:val="26"/>
          <w:szCs w:val="26"/>
        </w:rPr>
        <w:t xml:space="preserve"> среда </w:t>
      </w:r>
      <w:r w:rsidRPr="00530F24">
        <w:rPr>
          <w:rFonts w:ascii="Times New Roman" w:hAnsi="Times New Roman" w:cs="Times New Roman"/>
          <w:b/>
          <w:sz w:val="26"/>
          <w:szCs w:val="26"/>
          <w:lang w:val="en-US"/>
        </w:rPr>
        <w:t>OL</w:t>
      </w:r>
      <w:r w:rsidRPr="00530F24">
        <w:rPr>
          <w:rFonts w:ascii="Times New Roman" w:hAnsi="Times New Roman" w:cs="Times New Roman"/>
          <w:sz w:val="26"/>
          <w:szCs w:val="26"/>
        </w:rPr>
        <w:t xml:space="preserve"> и использован принцип разделения программы на модули, что позволило обеспечить удобство сопровождения и дальнейшего расширения проекта. Кроме того, были улучшены навыки разработки на языке программирования C#, включая проектирование архитектуры, реализацию алгоритмов обработки данных и взаимодействие компонентов между собой. Таким образом, данный дипломный проект стал практической задачей, позволившей закрепить и расширить приобретённые знания.</w:t>
      </w:r>
    </w:p>
    <w:p w:rsidR="007C1BCE" w:rsidRPr="00530F24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 w:rsidRPr="00530F24">
        <w:rPr>
          <w:rFonts w:ascii="Times New Roman" w:hAnsi="Times New Roman" w:cs="Times New Roman"/>
          <w:sz w:val="26"/>
          <w:szCs w:val="26"/>
        </w:rPr>
        <w:t>Модуль структурирован в соответствии с принципом разделения программы на модули, в листинг</w:t>
      </w:r>
      <w:r>
        <w:rPr>
          <w:rFonts w:ascii="Times New Roman" w:hAnsi="Times New Roman" w:cs="Times New Roman"/>
          <w:sz w:val="26"/>
          <w:szCs w:val="26"/>
        </w:rPr>
        <w:t>е приведён код с комментариями.</w:t>
      </w:r>
    </w:p>
    <w:p w:rsidR="007C1BCE" w:rsidRDefault="007C1BCE" w:rsidP="007C1B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В </w:t>
      </w:r>
      <w:r w:rsidRPr="006A4D39">
        <w:rPr>
          <w:rFonts w:ascii="Times New Roman" w:hAnsi="Times New Roman" w:cs="Times New Roman"/>
          <w:sz w:val="26"/>
          <w:szCs w:val="26"/>
        </w:rPr>
        <w:t>ходе написания дипломного проекта были отточены навыки разработки, отладки, тестирования и документирования.</w:t>
      </w:r>
    </w:p>
    <w:p w:rsidR="007C1BCE" w:rsidRDefault="007C1BCE" w:rsidP="007C1BC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:rsidR="007C49DD" w:rsidRPr="00FC65AD" w:rsidRDefault="007C49DD" w:rsidP="001F0FCC">
      <w:pPr>
        <w:pStyle w:val="1"/>
        <w:rPr>
          <w:rFonts w:eastAsia="Times New Roman" w:cs="Times New Roman"/>
          <w:smallCaps/>
          <w:color w:val="auto"/>
          <w:szCs w:val="28"/>
          <w:lang w:eastAsia="ru-RU"/>
        </w:rPr>
      </w:pPr>
      <w:bookmarkStart w:id="93" w:name="_Toc219061248"/>
      <w:r w:rsidRPr="003640A7">
        <w:rPr>
          <w:rFonts w:eastAsia="Times New Roman" w:cs="Times New Roman"/>
          <w:smallCaps/>
          <w:color w:val="auto"/>
          <w:szCs w:val="28"/>
          <w:lang w:eastAsia="ru-RU"/>
        </w:rPr>
        <w:lastRenderedPageBreak/>
        <w:t>С</w:t>
      </w:r>
      <w:r w:rsidRPr="007E140F">
        <w:rPr>
          <w:rFonts w:eastAsia="Times New Roman" w:cs="Times New Roman"/>
          <w:smallCaps/>
          <w:color w:val="auto"/>
          <w:szCs w:val="28"/>
          <w:lang w:eastAsia="ru-RU"/>
        </w:rPr>
        <w:t>писок использованных источников</w:t>
      </w:r>
      <w:bookmarkEnd w:id="93"/>
      <w:r>
        <w:rPr>
          <w:lang w:eastAsia="ru-RU"/>
        </w:rPr>
        <w:fldChar w:fldCharType="begin"/>
      </w:r>
      <w:r>
        <w:rPr>
          <w:lang w:eastAsia="ru-RU"/>
        </w:rPr>
        <w:instrText xml:space="preserve"> BIBLIOGRAPHY  \l 1049 </w:instrText>
      </w:r>
      <w:r>
        <w:rPr>
          <w:lang w:eastAsia="ru-RU"/>
        </w:rPr>
        <w:fldChar w:fldCharType="separate"/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4"/>
        <w:gridCol w:w="9002"/>
      </w:tblGrid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3"/>
              <w:jc w:val="center"/>
              <w:rPr>
                <w:noProof/>
              </w:rPr>
            </w:pPr>
            <w:r>
              <w:rPr>
                <w:noProof/>
              </w:rPr>
              <w:t>1.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3"/>
              <w:rPr>
                <w:noProof/>
              </w:rPr>
            </w:pPr>
            <w:r>
              <w:rPr>
                <w:noProof/>
              </w:rPr>
              <w:t>CODESYS - Инструмент разработки IEC 61131-3 [Электронный ресурс] // CODESYS: [сайт]. [2024]. URL: URL: https:/​/​www.codesys.com/​ (дата обращения: 23.11.2025).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3"/>
              <w:jc w:val="center"/>
              <w:rPr>
                <w:noProof/>
              </w:rPr>
            </w:pPr>
            <w:r>
              <w:rPr>
                <w:noProof/>
              </w:rPr>
              <w:t>2.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3"/>
              <w:rPr>
                <w:noProof/>
              </w:rPr>
            </w:pPr>
            <w:r>
              <w:rPr>
                <w:noProof/>
              </w:rPr>
              <w:t>TIA Portal – единая среда для всех задач автоматизации [Электронный ресурс] // Siemens PRO: [сайт]. [2024]. URL: https:/​/​www.siemens-pro.ru/​soft/​tia-portal.html (дата обращения: 23.11.2025).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3"/>
              <w:jc w:val="center"/>
              <w:rPr>
                <w:noProof/>
              </w:rPr>
            </w:pPr>
            <w:r>
              <w:rPr>
                <w:noProof/>
              </w:rPr>
              <w:t>3.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3"/>
              <w:rPr>
                <w:noProof/>
              </w:rPr>
            </w:pPr>
            <w:r>
              <w:rPr>
                <w:noProof/>
              </w:rPr>
              <w:t>Trace Mode [Электронный ресурс] // Википедия: [сайт]. [2024]. URL: https:/​/​ru.wikipedia.org/​wiki/​Trace_mode (дата обращения: 23.11.2025).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3"/>
              <w:jc w:val="center"/>
              <w:rPr>
                <w:noProof/>
              </w:rPr>
            </w:pPr>
            <w:r>
              <w:rPr>
                <w:noProof/>
              </w:rPr>
              <w:t>4.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3"/>
              <w:rPr>
                <w:noProof/>
              </w:rPr>
            </w:pPr>
            <w:r>
              <w:rPr>
                <w:noProof/>
              </w:rPr>
              <w:t>Domain-Driven Design для разработчиков [Электронный ресурс] // Microarch: [сайт]. [2025]. URL: https:/​/​microarch.ru/​blog/​domain-driven-design-dlya-razrabotchikov (дата обращения: 23.11.2025).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3"/>
              <w:jc w:val="center"/>
              <w:rPr>
                <w:noProof/>
              </w:rPr>
            </w:pPr>
            <w:r>
              <w:rPr>
                <w:noProof/>
              </w:rPr>
              <w:t>5.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3"/>
              <w:rPr>
                <w:noProof/>
              </w:rPr>
            </w:pPr>
            <w:r>
              <w:rPr>
                <w:noProof/>
              </w:rPr>
              <w:t>UML: от теории к практике [Электронный ресурс] // Хабр: [сайт]. [2020]. URL: https:/​/​habr.com/​ru/​articles/​508710/ (дата обращения: 23.11.2025).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3"/>
              <w:jc w:val="center"/>
              <w:rPr>
                <w:noProof/>
              </w:rPr>
            </w:pPr>
            <w:r>
              <w:rPr>
                <w:noProof/>
              </w:rPr>
              <w:t>6.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3"/>
              <w:rPr>
                <w:noProof/>
              </w:rPr>
            </w:pPr>
            <w:r>
              <w:rPr>
                <w:noProof/>
              </w:rPr>
              <w:t>Диаграммы UML: виды, назначение и примеры использования [Электронный ресурс] // Weeek: [сайт]. [2024]. URL: https:/​/​weeek.net/​ru/​blog/​uml-diagrams (дата обращения: 23.11.2025).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3"/>
              <w:jc w:val="center"/>
              <w:rPr>
                <w:noProof/>
              </w:rPr>
            </w:pPr>
            <w:r>
              <w:rPr>
                <w:noProof/>
              </w:rPr>
              <w:t>7.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3"/>
              <w:rPr>
                <w:noProof/>
              </w:rPr>
            </w:pPr>
            <w:r>
              <w:rPr>
                <w:noProof/>
              </w:rPr>
              <w:t>SCADA-системы: взгляд изнутри [Электронный ресурс] // Хабр: [сайт]. [2019]. URL: https:/​/​habr.com/​ru/​companies/​advantech/​articles/​450234/ (дата обращения: 23.11.2025).</w:t>
            </w:r>
          </w:p>
        </w:tc>
      </w:tr>
      <w:tr w:rsidR="007C49DD" w:rsidRPr="005A5260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3"/>
              <w:rPr>
                <w:noProof/>
              </w:rPr>
            </w:pPr>
            <w:r>
              <w:rPr>
                <w:noProof/>
              </w:rPr>
              <w:t>8.</w:t>
            </w:r>
          </w:p>
        </w:tc>
        <w:tc>
          <w:tcPr>
            <w:tcW w:w="0" w:type="auto"/>
            <w:hideMark/>
          </w:tcPr>
          <w:p w:rsidR="007C49DD" w:rsidRPr="00FC65AD" w:rsidRDefault="007C49DD" w:rsidP="001F0FCC">
            <w:pPr>
              <w:pStyle w:val="af3"/>
              <w:rPr>
                <w:noProof/>
                <w:lang w:val="en-US"/>
              </w:rPr>
            </w:pPr>
            <w:r>
              <w:rPr>
                <w:noProof/>
              </w:rPr>
              <w:t>Мартин Р. Чистый код. Создание, анализ и рефакторинг. Бостон</w:t>
            </w:r>
            <w:r w:rsidRPr="00FC65AD">
              <w:rPr>
                <w:noProof/>
                <w:lang w:val="en-US"/>
              </w:rPr>
              <w:t>: Pear</w:t>
            </w:r>
            <w:r>
              <w:rPr>
                <w:noProof/>
                <w:lang w:val="en-US"/>
              </w:rPr>
              <w:t xml:space="preserve">son Education, Inc, 2009. 462 </w:t>
            </w:r>
            <w:r>
              <w:rPr>
                <w:noProof/>
              </w:rPr>
              <w:t>с</w:t>
            </w:r>
            <w:r w:rsidRPr="00FC65AD">
              <w:rPr>
                <w:noProof/>
                <w:lang w:val="en-US"/>
              </w:rPr>
              <w:t>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3"/>
              <w:rPr>
                <w:noProof/>
              </w:rPr>
            </w:pPr>
            <w:r>
              <w:rPr>
                <w:noProof/>
              </w:rPr>
              <w:t>9.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3"/>
              <w:rPr>
                <w:noProof/>
              </w:rPr>
            </w:pPr>
            <w:r>
              <w:rPr>
                <w:noProof/>
              </w:rPr>
              <w:t>Бек К. Экстремальное программирование: разработка через тестирование. Санкт-Петербург: Питер, 2018. 224 с.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3"/>
              <w:rPr>
                <w:noProof/>
              </w:rPr>
            </w:pPr>
            <w:r>
              <w:rPr>
                <w:noProof/>
              </w:rPr>
              <w:t>10.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3"/>
              <w:rPr>
                <w:noProof/>
              </w:rPr>
            </w:pPr>
            <w:r>
              <w:rPr>
                <w:noProof/>
              </w:rPr>
              <w:t>Э. Т. Джепикс Ф. C# 9.0 и платформа.NET 5. Москва: Диалектика, 2021. 1088 с.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3"/>
              <w:rPr>
                <w:noProof/>
              </w:rPr>
            </w:pPr>
            <w:r>
              <w:rPr>
                <w:noProof/>
              </w:rPr>
              <w:t>11.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3"/>
              <w:rPr>
                <w:noProof/>
              </w:rPr>
            </w:pPr>
            <w:r>
              <w:rPr>
                <w:noProof/>
              </w:rPr>
              <w:t>Дж. О. C# 9.0. Справочник. Полное описание языка. Санкт-Петербург: Питер, 2022. 976 с.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3"/>
              <w:rPr>
                <w:noProof/>
              </w:rPr>
            </w:pPr>
            <w:r>
              <w:rPr>
                <w:noProof/>
              </w:rPr>
              <w:t>12.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3"/>
              <w:rPr>
                <w:noProof/>
              </w:rPr>
            </w:pPr>
            <w:r>
              <w:rPr>
                <w:noProof/>
              </w:rPr>
              <w:t>Дж</w:t>
            </w:r>
            <w:r w:rsidRPr="00FC65AD">
              <w:rPr>
                <w:noProof/>
                <w:lang w:val="en-US"/>
              </w:rPr>
              <w:t xml:space="preserve">. </w:t>
            </w:r>
            <w:r>
              <w:rPr>
                <w:noProof/>
              </w:rPr>
              <w:t>Р</w:t>
            </w:r>
            <w:r w:rsidRPr="00FC65AD">
              <w:rPr>
                <w:noProof/>
                <w:lang w:val="en-US"/>
              </w:rPr>
              <w:t xml:space="preserve">. CLR via C#. </w:t>
            </w:r>
            <w:r>
              <w:rPr>
                <w:noProof/>
              </w:rPr>
              <w:t>Программирование на платформе Microsoft.NET Framework 4.5 на языке C#. Санкт-Петербург: Питер, 2019. 896 с.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3"/>
              <w:jc w:val="center"/>
              <w:rPr>
                <w:noProof/>
              </w:rPr>
            </w:pPr>
            <w:r>
              <w:rPr>
                <w:noProof/>
              </w:rPr>
              <w:t>13.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3"/>
              <w:rPr>
                <w:noProof/>
              </w:rPr>
            </w:pPr>
            <w:r>
              <w:rPr>
                <w:noProof/>
              </w:rPr>
              <w:t>Форум программистов [Электронный ресурс] // Overcoder: [сайт]. [2025]. URL: https:/​/​overcoder.net/ (дата обращения: 23.11.2025).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3"/>
              <w:jc w:val="center"/>
              <w:rPr>
                <w:noProof/>
              </w:rPr>
            </w:pPr>
            <w:r>
              <w:rPr>
                <w:noProof/>
              </w:rPr>
              <w:t>14.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3"/>
              <w:rPr>
                <w:noProof/>
              </w:rPr>
            </w:pPr>
            <w:r>
              <w:rPr>
                <w:noProof/>
              </w:rPr>
              <w:t>Форум программистов [Электронный ресурс] // CyberForum: [сайт]. [2025]. URL: https:/​/​cyberforum.ru/ (дата обращения: 23.11.2025).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3"/>
              <w:jc w:val="center"/>
              <w:rPr>
                <w:noProof/>
              </w:rPr>
            </w:pPr>
            <w:r>
              <w:rPr>
                <w:noProof/>
              </w:rPr>
              <w:t>15.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3"/>
              <w:rPr>
                <w:noProof/>
              </w:rPr>
            </w:pPr>
            <w:r>
              <w:rPr>
                <w:noProof/>
              </w:rPr>
              <w:t>Портал уроков по программированию [Электронный ресурс] // ITProger: [сайт]. [2025]. URL: https:/​/​itproger.com (дата обращения: 23.11.2025).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3"/>
              <w:jc w:val="center"/>
              <w:rPr>
                <w:noProof/>
              </w:rPr>
            </w:pPr>
            <w:r>
              <w:rPr>
                <w:noProof/>
              </w:rPr>
              <w:t>16.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3"/>
              <w:rPr>
                <w:noProof/>
              </w:rPr>
            </w:pPr>
            <w:r>
              <w:rPr>
                <w:noProof/>
              </w:rPr>
              <w:t>Микросервисы.NET: шаблоны DDD и CQRS [Электронный ресурс] // Microsoft Learn: [сайт]. [2025]. URL: https:/​/​learn.microsoft.com/​ru-ru/​dotnet/​architecture/​microservices/​microservice-ddd-cqrs-patterns/ (дата обращения: 23.11.2025).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3"/>
              <w:jc w:val="center"/>
              <w:rPr>
                <w:noProof/>
              </w:rPr>
            </w:pPr>
            <w:r>
              <w:rPr>
                <w:noProof/>
              </w:rPr>
              <w:lastRenderedPageBreak/>
              <w:t>17.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3"/>
              <w:rPr>
                <w:noProof/>
              </w:rPr>
            </w:pPr>
            <w:r>
              <w:rPr>
                <w:noProof/>
              </w:rPr>
              <w:t>Микросервис, ориентированный на DDD [Электронный ресурс] // Microsoft Learn: [сайт]. [2025]. URL: URL: https:/​/​learn.microsoft.com/​ru-ru/​dotnet/​architecture/​microservices/​microservice-ddd-cqrs-patterns/​ddd-oriented-microservice (дата обращения: 23.11.2025).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3"/>
              <w:jc w:val="center"/>
              <w:rPr>
                <w:noProof/>
              </w:rPr>
            </w:pPr>
            <w:r>
              <w:rPr>
                <w:noProof/>
              </w:rPr>
              <w:t>18.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3"/>
              <w:rPr>
                <w:noProof/>
              </w:rPr>
            </w:pPr>
            <w:r>
              <w:rPr>
                <w:noProof/>
              </w:rPr>
              <w:t>Документация Овен [Электронный ресурс] // Owen: [сайт]. [2025]. URL: https:/​/​owen.ru/​documents (дата обращения: 23.11.2025).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3"/>
              <w:jc w:val="center"/>
              <w:rPr>
                <w:noProof/>
              </w:rPr>
            </w:pPr>
            <w:r>
              <w:rPr>
                <w:noProof/>
              </w:rPr>
              <w:t>19.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3"/>
              <w:rPr>
                <w:noProof/>
              </w:rPr>
            </w:pPr>
            <w:r w:rsidRPr="00FC65AD">
              <w:rPr>
                <w:noProof/>
                <w:lang w:val="en-US"/>
              </w:rPr>
              <w:t>yEd Graph Editor - Samples [</w:t>
            </w:r>
            <w:r>
              <w:rPr>
                <w:noProof/>
              </w:rPr>
              <w:t>Электронный</w:t>
            </w:r>
            <w:r w:rsidRPr="00FC65AD">
              <w:rPr>
                <w:noProof/>
                <w:lang w:val="en-US"/>
              </w:rPr>
              <w:t xml:space="preserve"> </w:t>
            </w:r>
            <w:r>
              <w:rPr>
                <w:noProof/>
              </w:rPr>
              <w:t>ресурс</w:t>
            </w:r>
            <w:r w:rsidRPr="00FC65AD">
              <w:rPr>
                <w:noProof/>
                <w:lang w:val="en-US"/>
              </w:rPr>
              <w:t>] // yWorks: [</w:t>
            </w:r>
            <w:r>
              <w:rPr>
                <w:noProof/>
              </w:rPr>
              <w:t>сайт</w:t>
            </w:r>
            <w:r w:rsidRPr="00FC65AD">
              <w:rPr>
                <w:noProof/>
                <w:lang w:val="en-US"/>
              </w:rPr>
              <w:t xml:space="preserve">]. </w:t>
            </w:r>
            <w:r>
              <w:rPr>
                <w:noProof/>
              </w:rPr>
              <w:t>[2025]. URL: https:/​/​www.yworks.com/​products/​yed#samples (дата обращения: 23.11.2025).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3"/>
              <w:jc w:val="center"/>
              <w:rPr>
                <w:noProof/>
              </w:rPr>
            </w:pPr>
            <w:r>
              <w:rPr>
                <w:noProof/>
              </w:rPr>
              <w:t>20.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3"/>
              <w:rPr>
                <w:noProof/>
              </w:rPr>
            </w:pPr>
            <w:r>
              <w:rPr>
                <w:noProof/>
              </w:rPr>
              <w:t>Документация по языку C# [Электронный ресурс] // Microsoft Learn: [сайт]. [2025]. URL: https:/​/​learn.microsoft.com/​ru-ru/​dotnet/​csharp/ (дата обращения: 23.11.2025).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3"/>
              <w:jc w:val="center"/>
              <w:rPr>
                <w:noProof/>
              </w:rPr>
            </w:pPr>
            <w:r>
              <w:rPr>
                <w:noProof/>
              </w:rPr>
              <w:t>21.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3"/>
              <w:rPr>
                <w:noProof/>
              </w:rPr>
            </w:pPr>
            <w:r>
              <w:rPr>
                <w:noProof/>
              </w:rPr>
              <w:t>Domain Driven Design: что это такое и зачем нужно [Электронный ресурс] // Хабр: [сайт]. [2025]. URL: https:/​/​habr.com/​ru/​articles/​443770/ (дата обращения: 23.11.2025).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3"/>
              <w:rPr>
                <w:noProof/>
              </w:rPr>
            </w:pPr>
            <w:r>
              <w:rPr>
                <w:noProof/>
              </w:rPr>
              <w:t>22.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3"/>
              <w:rPr>
                <w:noProof/>
              </w:rPr>
            </w:pPr>
            <w:r>
              <w:rPr>
                <w:noProof/>
              </w:rPr>
              <w:t>Й. В. Введение в Modbus. Москва: АйСи Групп, 2016. 112 с.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3"/>
              <w:rPr>
                <w:noProof/>
              </w:rPr>
            </w:pPr>
            <w:r>
              <w:rPr>
                <w:noProof/>
              </w:rPr>
              <w:t>23.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3"/>
              <w:rPr>
                <w:noProof/>
              </w:rPr>
            </w:pPr>
            <w:r>
              <w:rPr>
                <w:noProof/>
              </w:rPr>
              <w:t>В. А.С. Протокол Modbus: практическое применение в системах АСУ ТП. Москва: Горячая линия – Телеком, 2020. 288 с.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3"/>
              <w:rPr>
                <w:noProof/>
              </w:rPr>
            </w:pPr>
            <w:r>
              <w:rPr>
                <w:noProof/>
              </w:rPr>
              <w:t>24.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3"/>
              <w:rPr>
                <w:noProof/>
              </w:rPr>
            </w:pPr>
            <w:r>
              <w:rPr>
                <w:noProof/>
              </w:rPr>
              <w:t>В. Х. Принципы юнит-тестирования. Санкт-Петербург: Питер, 2023. 320 с.</w:t>
            </w:r>
          </w:p>
        </w:tc>
      </w:tr>
      <w:tr w:rsidR="007C49DD" w:rsidTr="001F0FCC">
        <w:trPr>
          <w:tblCellSpacing w:w="15" w:type="dxa"/>
        </w:trPr>
        <w:tc>
          <w:tcPr>
            <w:tcW w:w="0" w:type="auto"/>
            <w:hideMark/>
          </w:tcPr>
          <w:p w:rsidR="007C49DD" w:rsidRDefault="007C49DD" w:rsidP="001F0FCC">
            <w:pPr>
              <w:pStyle w:val="af3"/>
              <w:jc w:val="center"/>
              <w:rPr>
                <w:noProof/>
              </w:rPr>
            </w:pPr>
            <w:r>
              <w:rPr>
                <w:noProof/>
              </w:rPr>
              <w:t>25.</w:t>
            </w:r>
          </w:p>
        </w:tc>
        <w:tc>
          <w:tcPr>
            <w:tcW w:w="0" w:type="auto"/>
            <w:hideMark/>
          </w:tcPr>
          <w:p w:rsidR="007C49DD" w:rsidRDefault="007C49DD" w:rsidP="001F0FCC">
            <w:pPr>
              <w:pStyle w:val="af3"/>
              <w:rPr>
                <w:noProof/>
              </w:rPr>
            </w:pPr>
            <w:r>
              <w:rPr>
                <w:noProof/>
              </w:rPr>
              <w:t>Протокол Modbus: применение в промышленных сетях [Электронный ресурс] // Control Engineering Russia: [сайт]. [2025]. URL: https:/​/​www.controlengrussia.com/​protokol-modbus-primenenie-v-promyshlennyh-setyah/ (дата обращения: 23.11.2025).</w:t>
            </w:r>
          </w:p>
        </w:tc>
      </w:tr>
    </w:tbl>
    <w:p w:rsidR="007C49DD" w:rsidRDefault="007C49DD" w:rsidP="007C49DD">
      <w:pPr>
        <w:pStyle w:val="af3"/>
        <w:rPr>
          <w:rFonts w:eastAsiaTheme="minorEastAsia"/>
          <w:noProof/>
          <w:vanish/>
        </w:rPr>
      </w:pPr>
      <w:r>
        <w:rPr>
          <w:noProof/>
          <w:vanish/>
        </w:rPr>
        <w:t>x</w:t>
      </w:r>
    </w:p>
    <w:p w:rsidR="007C49DD" w:rsidRPr="007C49DD" w:rsidRDefault="007C49DD" w:rsidP="007C49DD">
      <w:pPr>
        <w:rPr>
          <w:lang w:eastAsia="ru-RU"/>
        </w:rPr>
      </w:pPr>
      <w:r>
        <w:rPr>
          <w:lang w:eastAsia="ru-RU"/>
        </w:rPr>
        <w:fldChar w:fldCharType="end"/>
      </w:r>
      <w:r>
        <w:rPr>
          <w:lang w:eastAsia="ru-RU"/>
        </w:rPr>
        <w:br w:type="page"/>
      </w:r>
    </w:p>
    <w:p w:rsidR="00992E21" w:rsidRPr="00992E21" w:rsidRDefault="00992E21" w:rsidP="00992E21">
      <w:pPr>
        <w:pStyle w:val="1"/>
        <w:ind w:left="708"/>
        <w:rPr>
          <w:rFonts w:cs="Times New Roman"/>
          <w:b w:val="0"/>
          <w:sz w:val="36"/>
          <w:szCs w:val="36"/>
        </w:rPr>
      </w:pPr>
      <w:bookmarkStart w:id="94" w:name="_Toc219061249"/>
      <w:r w:rsidRPr="00992E21">
        <w:rPr>
          <w:rFonts w:cs="Times New Roman"/>
          <w:b w:val="0"/>
          <w:sz w:val="36"/>
          <w:szCs w:val="36"/>
        </w:rPr>
        <w:lastRenderedPageBreak/>
        <w:t>ПРИЛОЖЕНИ</w:t>
      </w:r>
      <w:r w:rsidR="00F4710A">
        <w:rPr>
          <w:rFonts w:cs="Times New Roman"/>
          <w:b w:val="0"/>
          <w:sz w:val="36"/>
          <w:szCs w:val="36"/>
        </w:rPr>
        <w:t>Е А</w:t>
      </w:r>
      <w:r>
        <w:rPr>
          <w:rFonts w:cs="Times New Roman"/>
          <w:b w:val="0"/>
          <w:sz w:val="36"/>
          <w:szCs w:val="36"/>
        </w:rPr>
        <w:t xml:space="preserve"> </w:t>
      </w:r>
      <w:r>
        <w:rPr>
          <w:rFonts w:cs="Times New Roman"/>
          <w:b w:val="0"/>
          <w:sz w:val="36"/>
          <w:szCs w:val="36"/>
        </w:rPr>
        <w:br/>
      </w:r>
      <w:r w:rsidR="00F4710A">
        <w:rPr>
          <w:rFonts w:cs="Times New Roman"/>
          <w:b w:val="0"/>
          <w:sz w:val="36"/>
          <w:szCs w:val="36"/>
        </w:rPr>
        <w:t>Листинги программы</w:t>
      </w:r>
      <w:bookmarkEnd w:id="94"/>
    </w:p>
    <w:p w:rsidR="00992E21" w:rsidRPr="00992E21" w:rsidRDefault="00992E21">
      <w:pPr>
        <w:rPr>
          <w:rFonts w:ascii="Times New Roman" w:eastAsiaTheme="majorEastAsia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b/>
          <w:color w:val="000000" w:themeColor="text1"/>
          <w:sz w:val="28"/>
          <w:szCs w:val="28"/>
        </w:rPr>
        <w:br w:type="page"/>
      </w:r>
    </w:p>
    <w:p w:rsidR="007C1BCE" w:rsidRPr="005A3E05" w:rsidRDefault="007C1BCE" w:rsidP="007C1BCE">
      <w:pPr>
        <w:pStyle w:val="1"/>
        <w:spacing w:after="240"/>
        <w:rPr>
          <w:rFonts w:cs="Times New Roman"/>
          <w:szCs w:val="28"/>
        </w:rPr>
      </w:pPr>
      <w:bookmarkStart w:id="95" w:name="_Toc219061250"/>
      <w:r w:rsidRPr="005A3E05">
        <w:rPr>
          <w:rFonts w:cs="Times New Roman"/>
          <w:szCs w:val="28"/>
          <w:lang w:val="en-US"/>
        </w:rPr>
        <w:lastRenderedPageBreak/>
        <w:t>A</w:t>
      </w:r>
      <w:r w:rsidRPr="005A3E05">
        <w:rPr>
          <w:rFonts w:cs="Times New Roman"/>
          <w:szCs w:val="28"/>
        </w:rPr>
        <w:t>.1 Основные классы логики группировки</w:t>
      </w:r>
      <w:bookmarkEnd w:id="95"/>
    </w:p>
    <w:p w:rsidR="007C1BCE" w:rsidRPr="00F4710A" w:rsidRDefault="007C1BCE" w:rsidP="007C1BCE">
      <w:pPr>
        <w:pStyle w:val="2"/>
        <w:rPr>
          <w:lang w:val="en-US"/>
        </w:rPr>
      </w:pPr>
      <w:bookmarkStart w:id="96" w:name="_Toc219061251"/>
      <w:r w:rsidRPr="005212A7">
        <w:rPr>
          <w:lang w:val="en-US"/>
        </w:rPr>
        <w:t>A</w:t>
      </w:r>
      <w:r w:rsidRPr="00F4710A">
        <w:rPr>
          <w:lang w:val="en-US"/>
        </w:rPr>
        <w:t xml:space="preserve">.1.1 </w:t>
      </w:r>
      <w:r w:rsidRPr="00086A38">
        <w:t>Класс</w:t>
      </w:r>
      <w:r w:rsidRPr="00F4710A">
        <w:rPr>
          <w:lang w:val="en-US"/>
        </w:rPr>
        <w:t xml:space="preserve"> </w:t>
      </w:r>
      <w:r w:rsidR="006733A4">
        <w:rPr>
          <w:lang w:val="en-US"/>
        </w:rPr>
        <w:t>RequestOrchestrationService</w:t>
      </w:r>
      <w:bookmarkEnd w:id="96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710A">
        <w:rPr>
          <w:rFonts w:ascii="Times New Roman" w:hAnsi="Times New Roman" w:cs="Times New Roman"/>
          <w:sz w:val="24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sealed class </w:t>
      </w:r>
      <w:r w:rsidR="006733A4">
        <w:rPr>
          <w:rFonts w:ascii="Times New Roman" w:hAnsi="Times New Roman" w:cs="Times New Roman"/>
          <w:sz w:val="24"/>
          <w:lang w:val="en-US"/>
        </w:rPr>
        <w:t>RequestOrchestrationService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internal IEnumerable&lt;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&gt; CreateRequests(IEnumerable&lt;IModbusVariableInfo&gt; variables,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IVariableSource managerVariables, GlobalVariableDictionary managerGlobalVariables) =&gt; variables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>.Where(item =&gt; managerVariables.IsUsed(item.VariableId))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.Select(item =&gt; 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.FromVariable(item, managerGlobalVariables));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internal IEnumerable&lt;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&gt; CreateGroupRequests(IEnumerable&lt;IModbusVariableInfo&gt; variables,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ushort maxRegisterCount, IVariableSource managerVariables, 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GlobalVariableDictionary managerGlobalVariables, ModbusDefinitions.Rs485Protocol protocol)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var orderGenerator = new </w:t>
      </w:r>
      <w:r w:rsidR="006733A4">
        <w:rPr>
          <w:rFonts w:ascii="Times New Roman" w:hAnsi="Times New Roman" w:cs="Times New Roman"/>
          <w:sz w:val="24"/>
          <w:lang w:val="en-US"/>
        </w:rPr>
        <w:t>VariableSorter</w:t>
      </w:r>
      <w:r w:rsidRPr="004B2B9C">
        <w:rPr>
          <w:rFonts w:ascii="Times New Roman" w:hAnsi="Times New Roman" w:cs="Times New Roman"/>
          <w:sz w:val="24"/>
          <w:lang w:val="en-US"/>
        </w:rPr>
        <w:t>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filteredSortedVariables = GetVariablesWithUsage();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readVars = GetReadVariables();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writeVars = GetWriteVariables();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(readVars.Count == 0 &amp;&amp; writeVars.Count == 0)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return Enumerable.Empty&lt;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&gt;();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builder = new </w:t>
      </w:r>
      <w:r w:rsidR="006733A4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Builder(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maxRegisterCount,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protocol == ModbusDefinitions.Rs485Protocol.Rtu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? new </w:t>
      </w:r>
      <w:r w:rsidR="006733A4">
        <w:rPr>
          <w:rFonts w:ascii="Times New Roman" w:hAnsi="Times New Roman" w:cs="Times New Roman"/>
          <w:sz w:val="24"/>
          <w:lang w:val="en-US"/>
        </w:rPr>
        <w:t>RtuProtocolLimitProvider</w:t>
      </w:r>
      <w:r w:rsidRPr="004B2B9C">
        <w:rPr>
          <w:rFonts w:ascii="Times New Roman" w:hAnsi="Times New Roman" w:cs="Times New Roman"/>
          <w:sz w:val="24"/>
          <w:lang w:val="en-US"/>
        </w:rPr>
        <w:t>()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: new </w:t>
      </w:r>
      <w:r w:rsidR="006733A4">
        <w:rPr>
          <w:rFonts w:ascii="Times New Roman" w:hAnsi="Times New Roman" w:cs="Times New Roman"/>
          <w:sz w:val="24"/>
          <w:lang w:val="en-US"/>
        </w:rPr>
        <w:t>AsciiProtocolLimitProvider</w:t>
      </w:r>
      <w:r w:rsidRPr="004B2B9C">
        <w:rPr>
          <w:rFonts w:ascii="Times New Roman" w:hAnsi="Times New Roman" w:cs="Times New Roman"/>
          <w:sz w:val="24"/>
          <w:lang w:val="en-US"/>
        </w:rPr>
        <w:t>());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requestGroups = new List&lt;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&gt;();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BuildReadGroups();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BuildWriteGroups();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return MergeCompatibleGroups()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.Select(group =&gt; 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.FromGroup(group, managerGlobalVariables));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List&lt;IModbusVariableInfo&gt; GetVariablesWithUsage()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=&gt; variables.Where(v =&gt; managerVariables.IsUsed(v.VariableId)).ToList();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List&lt;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>&gt; GetReadVariables()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return filteredSortedVariables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.Where(v =&gt; v.GetReadFunction() != 0)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.OrderBy(v =&gt; v.GetReadFunction())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.ThenBy(v =&gt; v.GetRegisterNumber())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.ThenBy(v =&gt; v.Bit)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       .Select(item =&gt; new 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>(item, orderGenerator.GetNextOrderNumber()))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.ToList();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List&lt;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>&gt; GetWriteVariables()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return filteredSortedVariables</w:t>
      </w:r>
    </w:p>
    <w:p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r w:rsidRPr="00F43004">
        <w:rPr>
          <w:rFonts w:ascii="Times New Roman" w:hAnsi="Times New Roman" w:cs="Times New Roman"/>
          <w:sz w:val="24"/>
          <w:lang w:val="en-US"/>
        </w:rPr>
        <w:t>.Where(v =&gt; v.GetWriteFunction() != 0 &amp;&amp;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                       </w:t>
      </w:r>
      <w:r w:rsidRPr="004B2B9C">
        <w:rPr>
          <w:rFonts w:ascii="Times New Roman" w:hAnsi="Times New Roman" w:cs="Times New Roman"/>
          <w:sz w:val="24"/>
          <w:lang w:val="en-US"/>
        </w:rPr>
        <w:t>(v.WritedVariableToChanged || v.StartWritingVariableDescriptor != null))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.OrderBy(v =&gt; v.GetWriteFunction())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.ThenBy(v =&gt; v.GetRegisterNumber())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.ThenBy(v =&gt; v.Bit)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.Select(item =&gt; new 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>(item, GetOrderNumber(item)))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.ToList();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uint GetOrderNumber(IModbusVariableInfo variableInfo)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var readVariable = readVars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r w:rsidRPr="004B2B9C">
        <w:rPr>
          <w:rFonts w:ascii="Times New Roman" w:hAnsi="Times New Roman" w:cs="Times New Roman"/>
          <w:sz w:val="24"/>
          <w:lang w:val="en-US"/>
        </w:rPr>
        <w:t>.FirstOrDefault(item =&gt; item.VariableInfo.VariableId == variableInfo.VariableId);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return readVariable.VariableInfo is null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? orderGenerator.GetNextOrderNumber()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: readVariable.Order;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void BuildReadGroups()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if (readVars.Count == 0) return;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builder.SetReadMode();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BuildGroupFromVariables(readVars);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void BuildWriteGroups()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if (writeVars.Count == 0) return;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builder.SetWriteMode();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BuildGroupFromVariables(writeVars);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void BuildGroupFromVariables(List&lt;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>&gt; vars)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previousVariable = default;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foreach (var variable in vars)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</w:t>
      </w:r>
      <w:r w:rsidRPr="004B2B9C">
        <w:rPr>
          <w:rFonts w:ascii="Times New Roman" w:hAnsi="Times New Roman" w:cs="Times New Roman"/>
          <w:sz w:val="24"/>
          <w:lang w:val="en-US"/>
        </w:rPr>
        <w:t>if (!builder.CanAddVariable(variable.VariableInfo) || IsOrderConflict(previousVariable, variable))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r w:rsidRPr="004B2B9C">
        <w:rPr>
          <w:rFonts w:ascii="Times New Roman" w:hAnsi="Times New Roman" w:cs="Times New Roman"/>
          <w:sz w:val="24"/>
          <w:lang w:val="en-US"/>
        </w:rPr>
        <w:t>requestGroups.Add(builder.Build());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builder.Clear();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      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builder.AddVariable(variable.VariableInfo);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previousVariable = variable;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4B2B9C">
        <w:rPr>
          <w:rFonts w:ascii="Times New Roman" w:hAnsi="Times New Roman" w:cs="Times New Roman"/>
          <w:sz w:val="24"/>
          <w:lang w:val="en-US"/>
        </w:rPr>
        <w:t>requestGroups.Add(builder.Build());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builder.Clear();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bool IsOrderConflict(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previousVariable, 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variable)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if (previousVariable.VariableInfo == default)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return false;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return variable.Order != previousVariable.Order + 1;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IEnumerable&lt;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Pr="005C0648">
        <w:rPr>
          <w:rFonts w:ascii="Times New Roman" w:hAnsi="Times New Roman" w:cs="Times New Roman"/>
          <w:sz w:val="24"/>
          <w:lang w:val="en-US"/>
        </w:rPr>
        <w:t>&gt; MergeCompatibleGroups()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4B2B9C">
        <w:rPr>
          <w:rFonts w:ascii="Times New Roman" w:hAnsi="Times New Roman" w:cs="Times New Roman"/>
          <w:sz w:val="24"/>
          <w:lang w:val="en-US"/>
        </w:rPr>
        <w:t>if (requestGroups.Count == 0) return Enumerable.Empty&lt;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&gt;();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>return requestGroups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   </w:t>
      </w:r>
      <w:r w:rsidRPr="004B2B9C">
        <w:rPr>
          <w:rFonts w:ascii="Times New Roman" w:hAnsi="Times New Roman" w:cs="Times New Roman"/>
          <w:sz w:val="24"/>
          <w:lang w:val="en-US"/>
        </w:rPr>
        <w:t>.GroupBy(g =&gt; (g.FirstVariable.VariableId, g.VariableIds.Count))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.SelectMany(group =&gt; ProcessGroup(group.ToList()));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IEnumerable&lt;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&gt; ProcessGroup(List&lt;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&gt; items)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return items.Count == 2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? new[] { CreateMergedGroup(</w:t>
      </w:r>
    </w:p>
    <w:p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       items.First(g =&gt; g.ReadFunction != </w:t>
      </w:r>
      <w:r w:rsidRPr="00F43004">
        <w:rPr>
          <w:rFonts w:ascii="Times New Roman" w:hAnsi="Times New Roman" w:cs="Times New Roman"/>
          <w:sz w:val="24"/>
          <w:lang w:val="en-US"/>
        </w:rPr>
        <w:t>0),</w:t>
      </w:r>
    </w:p>
    <w:p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           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items.First(g =&gt; g.WriteFunction != </w:t>
      </w:r>
      <w:r w:rsidRPr="00F43004">
        <w:rPr>
          <w:rFonts w:ascii="Times New Roman" w:hAnsi="Times New Roman" w:cs="Times New Roman"/>
          <w:sz w:val="24"/>
          <w:lang w:val="en-US"/>
        </w:rPr>
        <w:t>0))}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               </w:t>
      </w:r>
      <w:r w:rsidRPr="005C0648">
        <w:rPr>
          <w:rFonts w:ascii="Times New Roman" w:hAnsi="Times New Roman" w:cs="Times New Roman"/>
          <w:sz w:val="24"/>
          <w:lang w:val="en-US"/>
        </w:rPr>
        <w:t>: items;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>CreateMergedGroup(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read, 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>write) =&gt;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new (firstVariable: read.FirstVariable, variableIds: read.VariableIds,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startReadingVariableDescriptor: read.StartReadingVariableDescriptor,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startWritingVariableDescriptor: write.StartWritingVariableDescriptor,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writedVariableToChanged: write.WritedVariableToChanged,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readFunction: read.ReadFunction, writeFunction: write.WriteFunction);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class </w:t>
      </w:r>
      <w:r w:rsidR="006733A4">
        <w:rPr>
          <w:rFonts w:ascii="Times New Roman" w:hAnsi="Times New Roman" w:cs="Times New Roman"/>
          <w:sz w:val="24"/>
          <w:lang w:val="en-US"/>
        </w:rPr>
        <w:t>VariableSorter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private uint _nextNumber = 0;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public uint GetNextOrderNumber() =&gt; ++_nextNumber;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readonly struct 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public IModbusVariableInfo VariableInfo { get;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public uint Order { get;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public </w:t>
      </w:r>
      <w:r w:rsidR="006733A4">
        <w:rPr>
          <w:rFonts w:ascii="Times New Roman" w:hAnsi="Times New Roman" w:cs="Times New Roman"/>
          <w:sz w:val="24"/>
          <w:lang w:val="en-US"/>
        </w:rPr>
        <w:t>OrderedVariable</w:t>
      </w:r>
      <w:r w:rsidRPr="004B2B9C">
        <w:rPr>
          <w:rFonts w:ascii="Times New Roman" w:hAnsi="Times New Roman" w:cs="Times New Roman"/>
          <w:sz w:val="24"/>
          <w:lang w:val="en-US"/>
        </w:rPr>
        <w:t>(IModbusVariableInfo variableInfo, uint order)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VariableInfo = variableInfo;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Order = order;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}</w:t>
      </w:r>
    </w:p>
    <w:p w:rsidR="007C1BCE" w:rsidRPr="00BE3E31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}</w:t>
      </w:r>
    </w:p>
    <w:p w:rsidR="007C1BCE" w:rsidRDefault="007C1BCE" w:rsidP="007C1BCE">
      <w:pPr>
        <w:pStyle w:val="2"/>
        <w:rPr>
          <w:lang w:val="en-US"/>
        </w:rPr>
      </w:pPr>
      <w:bookmarkStart w:id="97" w:name="_Toc219061252"/>
      <w:r w:rsidRPr="00163CAE">
        <w:rPr>
          <w:lang w:val="en-US"/>
        </w:rPr>
        <w:t>A</w:t>
      </w:r>
      <w:r w:rsidRPr="00086A38">
        <w:rPr>
          <w:lang w:val="en-US"/>
        </w:rPr>
        <w:t xml:space="preserve">.1.2 Класс </w:t>
      </w:r>
      <w:r w:rsidR="006733A4">
        <w:rPr>
          <w:lang w:val="en-US"/>
        </w:rPr>
        <w:t>RequestBatch</w:t>
      </w:r>
      <w:r w:rsidRPr="00086A38">
        <w:rPr>
          <w:lang w:val="en-US"/>
        </w:rPr>
        <w:t>Builder</w:t>
      </w:r>
      <w:bookmarkEnd w:id="97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internal sealed class </w:t>
      </w:r>
      <w:r w:rsidR="006733A4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Builder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readonly </w:t>
      </w:r>
      <w:r w:rsidR="006733A4">
        <w:rPr>
          <w:rFonts w:ascii="Times New Roman" w:hAnsi="Times New Roman" w:cs="Times New Roman"/>
          <w:sz w:val="24"/>
          <w:lang w:val="en-US"/>
        </w:rPr>
        <w:t>IProtocolLimitProvider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_registerLimitByProtocol;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readonly ushort _userMaxRegisterCount;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readonly List&lt;Guid&gt; _variableIds;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IModbusVariableInfo _firstVariable;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int _currentRegisterCount;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uint? _previousRegisterOrBit;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Func&lt;IModbusVariableInfo, bool&gt; _isNewGroupNeeded;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Func&lt;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&gt; _buildGroup;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Func&lt;IModbusVariableInfo, byte&gt; _getCurrentFunction;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bool HasVariables =&gt; _variableIds.Count &gt; 0;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</w:t>
      </w:r>
      <w:r w:rsidR="006733A4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Builder(ushort userMaxRegisterCount,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r w:rsidR="006733A4">
        <w:rPr>
          <w:rFonts w:ascii="Times New Roman" w:hAnsi="Times New Roman" w:cs="Times New Roman"/>
          <w:sz w:val="24"/>
          <w:lang w:val="en-US"/>
        </w:rPr>
        <w:t>IProtocolLimitProvider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registerLimitByProtocol)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_userMaxRegisterCount = userMaxRegisterCount;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_registerLimitByProtocol = registerLimitByProtocol;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_variableIds = new List&lt;Guid&gt;();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void SetReadMode()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_getCurrentFunction = v =&gt; v.GetReadFunction();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_isNewGroupNeeded = variable =&gt;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HasReadDescriptorChanged(variable) ||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HasReadFunctionChanged(variable);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_buildGroup = () =&gt; CreateGroup(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startReadingDescriptor: _firstVariable.StartReadingVariableDescriptor,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startWritingDescriptor: null, writedVariableToChanged: false,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readFunction: _firstVariable.GetReadFunction(), writeFunction: 0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5C0648">
        <w:rPr>
          <w:rFonts w:ascii="Times New Roman" w:hAnsi="Times New Roman" w:cs="Times New Roman"/>
          <w:sz w:val="24"/>
          <w:lang w:val="en-US"/>
        </w:rPr>
        <w:t>);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return;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>bool HasReadDescriptorChanged(IModbusVariableInfo v) =&gt;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HasDescriptorChanged(_firstVariable.StartReadingVariableDescriptor, v.StartReadingVariableDescriptor);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HasReadFunctionChanged(IModbusVariableInfo v)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=&gt; _firstVariable.GetReadFunction() != 0 &amp;&amp;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_firstVariable.GetReadFunction() != v.GetReadFunction();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void SetWriteMode()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_getCurrentFunction = v =&gt; v.GetWriteFunction();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_isNewGroupNeeded = variable =&gt;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HasWriteDescriptorChanged(variable) ||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HasWriteFunctionChanged(variable) ||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IsSingleWriteFunction(variable) ||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IsWriteFlagChanged(variable);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_buildGroup = () =&gt; CreateGroup(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startReadingDescriptor: null,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startWritingDescriptor: _firstVariable.StartWritingVariableDescriptor,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writedVariableToChanged: _firstVariable.WritedVariableToChanged,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readFunction: 0, writeFunction: _firstVariable.GetWriteFunction()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return;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HasWriteDescriptorChanged(IModbusVariableInfo v) =&gt;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HasDescriptorChanged(_firstVariable.StartWritingVariableDescriptor, v.StartWritingVariableDescriptor);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HasWriteFunctionChanged(IModbusVariableInfo v)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=&gt; _firstVariable.GetWriteFunction() != 0 &amp;&amp;</w:t>
      </w:r>
    </w:p>
    <w:p w:rsidR="007C1BCE" w:rsidRPr="00F90B3F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</w:t>
      </w:r>
      <w:r w:rsidRPr="00F90B3F">
        <w:rPr>
          <w:rFonts w:ascii="Times New Roman" w:hAnsi="Times New Roman" w:cs="Times New Roman"/>
          <w:sz w:val="24"/>
          <w:lang w:val="en-US"/>
        </w:rPr>
        <w:t>_firstVariable.GetWriteFunction() != v.GetWriteFunction();</w:t>
      </w:r>
    </w:p>
    <w:p w:rsidR="007C1BCE" w:rsidRPr="00F90B3F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90B3F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>bool IsSingleWriteFunction(IModbusVariableInfo v) =&gt; v.GetWriteFunction() is 5 or 6;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IsWriteFlagChanged(IModbusVariableInfo v)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=&gt; _firstVariable.WritedVariableToChanged != v.WritedVariableToChanged;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>internal void AddVariable(IModbusVariableInfo variable)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if (!HasVariables)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_firstVariable = variable;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>var regCount = variable.GetRegisterCount();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var regNumber = variable.GetRegisterNumber();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UpdateState();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_variableIds.Add(variable.VariableId);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return;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void UpdateState()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_currentRegisterCount += regCount;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r w:rsidRPr="005C0648">
        <w:rPr>
          <w:rFonts w:ascii="Times New Roman" w:hAnsi="Times New Roman" w:cs="Times New Roman"/>
          <w:sz w:val="24"/>
          <w:lang w:val="en-US"/>
        </w:rPr>
        <w:t>_previousRegisterOrBit = regNumber;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>internal bool CanAddVariable(IModbusVariableInfo variable)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>if (!HasVariables) return true;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var regCount = variable.GetRegisterCount();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var regNumber = variable.GetRegisterNumber();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return !(ExceedsMaxRegisterCount() ||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HasGap() ||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HasStatusDescriptorChanged() ||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TypesAreIncompatible() ||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_isNewGroupNeeded(variable));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ExceedsMaxRegisterCount() =&gt;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_currentRegisterCount + regCount &gt; Math.Min(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GetMaxRegistersCountByProtocol(),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_userMaxRegisterCount);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ushort GetMaxRegistersCountByProtocol() =&gt;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_registerLimitByProtocol.GetMaxRegisterCountByFunction(_getCurrentFunction(_firstVariable));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HasGap()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=&gt; _previousRegisterOrBit is not null &amp;&amp;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regNumber - _previousRegisterOrBit != regCount;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HasStatusDescriptorChanged() =&gt;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HasDescriptorChanged(_firstVariable.RwStatusVariableDescriptor, variable.RwStatusVariableDescriptor);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TypesAreIncompatible()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if (_firstVariable.GetRegisterCount() != regCount)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return true;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return _firstVariable.Type != variable.Type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&amp;&amp; (_firstVariable.Type, variable.Type) is not (VariableType.Long, VariableType.Float)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and not (VariableType.Float, VariableType.Long);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>Build()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if (_firstVariable ==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throw new InvalidOperationException();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return _buildGroup();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internal void Clear()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_currentRegisterCount = 0;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_previousRegisterOrBit = null;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5C0648">
        <w:rPr>
          <w:rFonts w:ascii="Times New Roman" w:hAnsi="Times New Roman" w:cs="Times New Roman"/>
          <w:sz w:val="24"/>
          <w:lang w:val="en-US"/>
        </w:rPr>
        <w:t>_firstVariable = null;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_variableIds.Clear();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private 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>CreateGroup(IVariableDescriptor startReadingDescriptor,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IVariableDescriptor startWritingDescriptor, bool writedVariableToChanged,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byte readFunction, byte writeFunction)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return new 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firstVariable: _firstVariable,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variableIds: _variableIds.ToArray(),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startReadingVariableDescriptor: startReadingDescriptor,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startWritingVariableDescriptor: startWritingDescriptor,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writedVariableToChanged: writedVariableToChanged,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readFunction: readFunction, writeFunction: writeFunction);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>private static bool HasDescriptorChanged(IVariableDescriptor firstVarDescriptor,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IVariableDescriptor nextVarDescriptor)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if (IsEmpty(firstVarDescriptor) &amp;&amp; IsEmpty(nextVarDescriptor)) 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</w:t>
      </w:r>
      <w:r w:rsidRPr="005C0648">
        <w:rPr>
          <w:rFonts w:ascii="Times New Roman" w:hAnsi="Times New Roman" w:cs="Times New Roman"/>
          <w:sz w:val="24"/>
          <w:lang w:val="en-US"/>
        </w:rPr>
        <w:t>return false;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>return !Equals(firstVarDescriptor?.UniqueId, nextVarDescriptor?.UniqueId);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bool IsEmpty(IVariableDescriptor d) =&gt; d == null || d.IsEmpty;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}}</w:t>
      </w:r>
    </w:p>
    <w:p w:rsidR="007C1BCE" w:rsidRPr="005C0648" w:rsidRDefault="007C1BCE" w:rsidP="007C1BCE">
      <w:pPr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br w:type="page"/>
      </w:r>
    </w:p>
    <w:p w:rsidR="007C1BCE" w:rsidRPr="00086A38" w:rsidRDefault="007C1BCE" w:rsidP="007C1BCE">
      <w:pPr>
        <w:pStyle w:val="2"/>
        <w:rPr>
          <w:lang w:val="en-US"/>
        </w:rPr>
      </w:pPr>
      <w:bookmarkStart w:id="98" w:name="_Toc219061253"/>
      <w:r w:rsidRPr="00086A38">
        <w:rPr>
          <w:lang w:val="en-US"/>
        </w:rPr>
        <w:lastRenderedPageBreak/>
        <w:t xml:space="preserve">А.1.3 - Структура </w:t>
      </w:r>
      <w:r w:rsidR="0047766D">
        <w:rPr>
          <w:lang w:val="en-US"/>
        </w:rPr>
        <w:t>RequestBatch</w:t>
      </w:r>
      <w:bookmarkEnd w:id="98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sealed class 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: ValueObject&lt;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Pr="004B2B9C">
        <w:rPr>
          <w:rFonts w:ascii="Times New Roman" w:hAnsi="Times New Roman" w:cs="Times New Roman"/>
          <w:sz w:val="24"/>
          <w:lang w:val="en-US"/>
        </w:rPr>
        <w:t>&gt;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</w:t>
      </w:r>
      <w:r w:rsidRPr="00214D1D">
        <w:rPr>
          <w:rFonts w:ascii="Times New Roman" w:hAnsi="Times New Roman" w:cs="Times New Roman"/>
          <w:sz w:val="24"/>
        </w:rPr>
        <w:t>{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/// &lt;summary&gt;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/// Описатель первой переменной из запроса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>/// &lt;/summary&gt;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IModbusVariableInfo FirstVariable { get; }</w:t>
      </w:r>
    </w:p>
    <w:p w:rsidR="007C1BCE" w:rsidRPr="00FA4B67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FA4B67">
        <w:rPr>
          <w:rFonts w:ascii="Times New Roman" w:hAnsi="Times New Roman" w:cs="Times New Roman"/>
          <w:sz w:val="24"/>
        </w:rPr>
        <w:t>/// &lt;</w:t>
      </w:r>
      <w:r w:rsidRPr="004B2B9C">
        <w:rPr>
          <w:rFonts w:ascii="Times New Roman" w:hAnsi="Times New Roman" w:cs="Times New Roman"/>
          <w:sz w:val="24"/>
          <w:lang w:val="en-US"/>
        </w:rPr>
        <w:t>summary</w:t>
      </w:r>
      <w:r w:rsidRPr="00FA4B67">
        <w:rPr>
          <w:rFonts w:ascii="Times New Roman" w:hAnsi="Times New Roman" w:cs="Times New Roman"/>
          <w:sz w:val="24"/>
        </w:rPr>
        <w:t>&gt;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FA4B67">
        <w:rPr>
          <w:rFonts w:ascii="Times New Roman" w:hAnsi="Times New Roman" w:cs="Times New Roman"/>
          <w:sz w:val="24"/>
        </w:rPr>
        <w:t xml:space="preserve">       </w:t>
      </w:r>
      <w:r w:rsidRPr="00214D1D">
        <w:rPr>
          <w:rFonts w:ascii="Times New Roman" w:hAnsi="Times New Roman" w:cs="Times New Roman"/>
          <w:sz w:val="24"/>
        </w:rPr>
        <w:t>/// Идентификаторы всех переменных, сгруппированных в запрос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/// &lt;/summary&gt;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>public IReadOnlyList&lt;Guid&gt; VariableIds { get;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VariableType Type { get;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uint Bit { get;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IVariableDescriptor StartReadingVariableDescriptor { get;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IVariableDescriptor StartWritingVariableDescriptor { get;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IVariableDescriptor RwStatusVariableDescriptor { get;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bool WritedVariableToChanged { get;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int RegisterCount { get;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byte ReadFunction { get;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byte WriteFunction { get;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uint RegisterNumber { get;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>(IModbusVariableInfo firstVariable,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IReadOnlyList&lt;Guid&gt; variableIds,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IVariableDescriptor startReadingVariableDescriptor,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IVariableDescriptor startWritingVariableDescriptor,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bool writedVariableToChanged, byte readFunction, byte writeFunction)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FirstVariable = firstVariable ?? throw new ArgumentNullException(nameof(firstVariable));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VariableIds = variableIds;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Type = firstVariable.Type;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Bit = firstVariable.Bit;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RwStatusVariableDescriptor = firstVariable.RwStatusVariableDescriptor;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RegisterCount = firstVariable.GetRegisterCount();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RegisterNumber = firstVariable.GetRegisterNumber();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ReadFunction = readFunction;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StartReadingVariableDescriptor = startReadingVariableDescriptor;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WriteFunction = writeFunction;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WritedVariableToChanged = writedVariableToChanged;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StartWritingVariableDescriptor = startWritingVariableDescriptor;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>protected override IEnumerable&lt;object&gt; GetEqualityAttributes()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FirstVariable;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Type;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Bit;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StartReadingVariableDescriptor;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StartWritingVariableDescriptor;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yield return RwStatusVariableDescriptor;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WritedVariableToChanged;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RegisterCount;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ReadFunction;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WriteFunction;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yield return RegisterNumber;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foreach (var variableId in VariableIds)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214D1D">
        <w:rPr>
          <w:rFonts w:ascii="Times New Roman" w:hAnsi="Times New Roman" w:cs="Times New Roman"/>
          <w:sz w:val="24"/>
        </w:rPr>
        <w:t>yield return variableId;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}}</w:t>
      </w:r>
    </w:p>
    <w:p w:rsidR="007C1BCE" w:rsidRPr="004B2B9C" w:rsidRDefault="007C1BCE" w:rsidP="007C1BCE">
      <w:pPr>
        <w:pStyle w:val="1"/>
        <w:spacing w:after="240"/>
      </w:pPr>
      <w:bookmarkStart w:id="99" w:name="_Toc219061254"/>
      <w:r w:rsidRPr="004B2B9C">
        <w:t>А.2 Классы обработки ограничений протокола</w:t>
      </w:r>
      <w:bookmarkEnd w:id="99"/>
    </w:p>
    <w:p w:rsidR="007C1BCE" w:rsidRDefault="007C1BCE" w:rsidP="007C1BCE">
      <w:pPr>
        <w:pStyle w:val="2"/>
        <w:rPr>
          <w:lang w:val="en-US"/>
        </w:rPr>
      </w:pPr>
      <w:bookmarkStart w:id="100" w:name="_Toc219061255"/>
      <w:r w:rsidRPr="00086A38">
        <w:rPr>
          <w:lang w:val="en-US"/>
        </w:rPr>
        <w:t xml:space="preserve">А.2.1 - Интерфейс </w:t>
      </w:r>
      <w:r w:rsidR="006733A4">
        <w:rPr>
          <w:lang w:val="en-US"/>
        </w:rPr>
        <w:t>IProtocolLimitProvider</w:t>
      </w:r>
      <w:bookmarkEnd w:id="100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internal interface </w:t>
      </w:r>
      <w:r w:rsidR="006733A4">
        <w:rPr>
          <w:rFonts w:ascii="Times New Roman" w:hAnsi="Times New Roman" w:cs="Times New Roman"/>
          <w:sz w:val="24"/>
          <w:lang w:val="en-US"/>
        </w:rPr>
        <w:t>IProtocolLimitProvider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ushort GetMaxRegisterCountByFunction(byte functionCode);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}</w:t>
      </w:r>
    </w:p>
    <w:p w:rsidR="007C1BCE" w:rsidRDefault="007C1BCE" w:rsidP="007C1BCE">
      <w:pPr>
        <w:pStyle w:val="2"/>
        <w:rPr>
          <w:lang w:val="en-US"/>
        </w:rPr>
      </w:pPr>
      <w:bookmarkStart w:id="101" w:name="_Toc219061256"/>
      <w:r w:rsidRPr="00086A38">
        <w:rPr>
          <w:lang w:val="en-US"/>
        </w:rPr>
        <w:t xml:space="preserve">А.2.2 - Класс </w:t>
      </w:r>
      <w:r w:rsidR="006733A4">
        <w:rPr>
          <w:lang w:val="en-US"/>
        </w:rPr>
        <w:t>RtuProtocolLimitProvider</w:t>
      </w:r>
      <w:bookmarkEnd w:id="101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public ushort GetMaxRegisterCountByFunction(byte functionCode)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return functionCode switch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0x10 =&gt; 123,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_ =&gt; 125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};}</w:t>
      </w:r>
    </w:p>
    <w:p w:rsidR="007C1BCE" w:rsidRPr="00086A38" w:rsidRDefault="007C1BCE" w:rsidP="007C1BCE">
      <w:pPr>
        <w:pStyle w:val="2"/>
        <w:rPr>
          <w:lang w:val="en-US"/>
        </w:rPr>
      </w:pPr>
      <w:bookmarkStart w:id="102" w:name="_Toc219061257"/>
      <w:r w:rsidRPr="00086A38">
        <w:rPr>
          <w:lang w:val="en-US"/>
        </w:rPr>
        <w:t xml:space="preserve">А.2.3 - Класс </w:t>
      </w:r>
      <w:r w:rsidR="006733A4">
        <w:rPr>
          <w:lang w:val="en-US"/>
        </w:rPr>
        <w:t>AsciiProtocolLimitProvider</w:t>
      </w:r>
      <w:bookmarkEnd w:id="102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>public ushort GetMaxRegisterCountByFunction(byte functionCode)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return functionCode switch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0x03 or 0x04 =&gt; 61,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214D1D">
        <w:rPr>
          <w:rFonts w:ascii="Times New Roman" w:hAnsi="Times New Roman" w:cs="Times New Roman"/>
          <w:sz w:val="24"/>
        </w:rPr>
        <w:t>0x10 =&gt; 59,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    _ =&gt; 125</w:t>
      </w:r>
    </w:p>
    <w:p w:rsidR="007C1BCE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};}</w:t>
      </w:r>
    </w:p>
    <w:p w:rsidR="007C1BCE" w:rsidRPr="00214D1D" w:rsidRDefault="007C1BCE" w:rsidP="007C1BC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:rsidR="007C1BCE" w:rsidRPr="004B2B9C" w:rsidRDefault="007C1BCE" w:rsidP="007C1BCE">
      <w:pPr>
        <w:pStyle w:val="1"/>
        <w:spacing w:after="240"/>
      </w:pPr>
      <w:bookmarkStart w:id="103" w:name="_Toc219061258"/>
      <w:r w:rsidRPr="004B2B9C">
        <w:lastRenderedPageBreak/>
        <w:t>А.3 Система валидации параметров</w:t>
      </w:r>
      <w:bookmarkEnd w:id="103"/>
    </w:p>
    <w:p w:rsidR="007C1BCE" w:rsidRPr="00420E36" w:rsidRDefault="007C1BCE" w:rsidP="007C1BCE">
      <w:pPr>
        <w:pStyle w:val="2"/>
      </w:pPr>
      <w:bookmarkStart w:id="104" w:name="_Toc219061259"/>
      <w:r w:rsidRPr="004B2B9C">
        <w:t>А</w:t>
      </w:r>
      <w:r w:rsidRPr="00420E36">
        <w:t xml:space="preserve">.3.1 - </w:t>
      </w:r>
      <w:r w:rsidRPr="004B2B9C">
        <w:t>Базовый</w:t>
      </w:r>
      <w:r w:rsidRPr="00420E36">
        <w:t xml:space="preserve"> </w:t>
      </w:r>
      <w:r w:rsidRPr="004B2B9C">
        <w:t>класс</w:t>
      </w:r>
      <w:r w:rsidRPr="00420E36">
        <w:t xml:space="preserve"> </w:t>
      </w:r>
      <w:r w:rsidR="006733A4">
        <w:rPr>
          <w:lang w:val="en-US"/>
        </w:rPr>
        <w:t>ValidationChainBase</w:t>
      </w:r>
      <w:bookmarkEnd w:id="104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20E36">
        <w:rPr>
          <w:rFonts w:ascii="Times New Roman" w:hAnsi="Times New Roman" w:cs="Times New Roman"/>
          <w:sz w:val="24"/>
        </w:rPr>
        <w:t xml:space="preserve">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abstract class </w:t>
      </w:r>
      <w:r w:rsidR="006733A4">
        <w:rPr>
          <w:rFonts w:ascii="Times New Roman" w:hAnsi="Times New Roman" w:cs="Times New Roman"/>
          <w:sz w:val="24"/>
          <w:lang w:val="en-US"/>
        </w:rPr>
        <w:t>ValidationChainBase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: IValidatorChain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[NonSerialized]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protected BaseValidator&lt;IRs485VariableInfo&gt; _variableValidator;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[NonSerialized]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protected BaseValidator&lt;IRs485DeviceInfo&gt; _deviceValidator;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public abstract BaseValidator&lt;IRs485VariableInfo&gt; GetVariableValidator();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214D1D">
        <w:rPr>
          <w:rFonts w:ascii="Times New Roman" w:hAnsi="Times New Roman" w:cs="Times New Roman"/>
          <w:sz w:val="24"/>
        </w:rPr>
        <w:t>/// &lt;summary&gt;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/// Возвращает цепочку валидаторов устройств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/// &lt;/summary&gt;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>/// &lt;returns&gt;&lt;/returns&gt;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public BaseValidator&lt;IRs485DeviceInfo&gt; GetDeviceValidator()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5C0648">
        <w:rPr>
          <w:rFonts w:ascii="Times New Roman" w:hAnsi="Times New Roman" w:cs="Times New Roman"/>
          <w:sz w:val="24"/>
          <w:lang w:val="en-US"/>
        </w:rPr>
        <w:t xml:space="preserve">return _deviceValidator ??= 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</w:t>
      </w:r>
      <w:r w:rsidRPr="004B2B9C">
        <w:rPr>
          <w:rFonts w:ascii="Times New Roman" w:hAnsi="Times New Roman" w:cs="Times New Roman"/>
          <w:sz w:val="24"/>
          <w:lang w:val="en-US"/>
        </w:rPr>
        <w:t>new Rs485DeviceNameValidator(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new </w:t>
      </w:r>
      <w:r w:rsidR="006733A4">
        <w:rPr>
          <w:rFonts w:ascii="Times New Roman" w:hAnsi="Times New Roman" w:cs="Times New Roman"/>
          <w:sz w:val="24"/>
          <w:lang w:val="en-US"/>
        </w:rPr>
        <w:t>DeviceAddressValidator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new Rs485DeviceAttemptsValidator(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  new </w:t>
      </w:r>
      <w:r w:rsidR="006733A4">
        <w:rPr>
          <w:rFonts w:ascii="Times New Roman" w:hAnsi="Times New Roman" w:cs="Times New Roman"/>
          <w:sz w:val="24"/>
          <w:lang w:val="en-US"/>
        </w:rPr>
        <w:t>PollingIntervalValidator</w:t>
      </w:r>
      <w:r w:rsidRPr="004B2B9C">
        <w:rPr>
          <w:rFonts w:ascii="Times New Roman" w:hAnsi="Times New Roman" w:cs="Times New Roman"/>
          <w:sz w:val="24"/>
          <w:lang w:val="en-US"/>
        </w:rPr>
        <w:t>(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      new Rs485DeviceTimeoutValidator(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          new </w:t>
      </w:r>
      <w:r w:rsidR="006733A4">
        <w:rPr>
          <w:rFonts w:ascii="Times New Roman" w:hAnsi="Times New Roman" w:cs="Times New Roman"/>
          <w:sz w:val="24"/>
          <w:lang w:val="en-US"/>
        </w:rPr>
        <w:t>RegisterCountPerRequestValidator</w:t>
      </w:r>
      <w:r w:rsidRPr="004B2B9C">
        <w:rPr>
          <w:rFonts w:ascii="Times New Roman" w:hAnsi="Times New Roman" w:cs="Times New Roman"/>
          <w:sz w:val="24"/>
          <w:lang w:val="en-US"/>
        </w:rPr>
        <w:t>())))));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}}</w:t>
      </w:r>
    </w:p>
    <w:p w:rsidR="007C1BCE" w:rsidRDefault="007C1BCE" w:rsidP="007C1BCE">
      <w:pPr>
        <w:pStyle w:val="2"/>
        <w:rPr>
          <w:lang w:val="en-US"/>
        </w:rPr>
      </w:pPr>
      <w:bookmarkStart w:id="105" w:name="_Toc219061260"/>
      <w:r w:rsidRPr="00086A38">
        <w:rPr>
          <w:lang w:val="en-US"/>
        </w:rPr>
        <w:t>А.3.2 - Класс ValidatorChainProxy</w:t>
      </w:r>
      <w:bookmarkEnd w:id="105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internal sealed class ValidatorChainProxy : </w:t>
      </w:r>
      <w:r w:rsidR="006733A4">
        <w:rPr>
          <w:rFonts w:ascii="Times New Roman" w:hAnsi="Times New Roman" w:cs="Times New Roman"/>
          <w:sz w:val="24"/>
          <w:lang w:val="en-US"/>
        </w:rPr>
        <w:t>ValidationChainBase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readonly List&lt;StorageDescription&gt; _networkStorages;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public ValidatorChainProxy(IEnumerable&lt;StorageDescription&gt; networkStorages)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_networkStorages = networkStorages.ToList();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/// &lt;summary&gt;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/// </w:t>
      </w:r>
      <w:r w:rsidRPr="00214D1D">
        <w:rPr>
          <w:rFonts w:ascii="Times New Roman" w:hAnsi="Times New Roman" w:cs="Times New Roman"/>
          <w:sz w:val="24"/>
        </w:rPr>
        <w:t>Возвращает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цепочку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валидаторов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переменных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/// &lt;/summary&gt;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/// &lt;returns&gt;&lt;/returns&gt;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4B2B9C">
        <w:rPr>
          <w:rFonts w:ascii="Times New Roman" w:hAnsi="Times New Roman" w:cs="Times New Roman"/>
          <w:sz w:val="24"/>
          <w:lang w:val="en-US"/>
        </w:rPr>
        <w:t>public override BaseValidator&lt;IRs485VariableInfo&gt; GetVariableValidator()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4B2B9C">
        <w:rPr>
          <w:rFonts w:ascii="Times New Roman" w:hAnsi="Times New Roman" w:cs="Times New Roman"/>
          <w:sz w:val="24"/>
          <w:lang w:val="en-US"/>
        </w:rPr>
        <w:t>return _variableValidator ??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(_variableValidator = new NetworkVariableAddressValidator(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new ModbusRegisterRangeValidator(_networkStorages.GetModbusRegisterRanges(),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new NetworkVariableBitValidator())));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}}</w:t>
      </w:r>
    </w:p>
    <w:p w:rsidR="007C1BCE" w:rsidRDefault="007C1BCE" w:rsidP="007C1BCE">
      <w:pPr>
        <w:pStyle w:val="2"/>
        <w:rPr>
          <w:lang w:val="en-US"/>
        </w:rPr>
      </w:pPr>
      <w:bookmarkStart w:id="106" w:name="_Toc219061261"/>
      <w:r w:rsidRPr="00086A38">
        <w:rPr>
          <w:lang w:val="en-US"/>
        </w:rPr>
        <w:lastRenderedPageBreak/>
        <w:t>А.3.3 - Валидатор Rs485DeviceNameValidator</w:t>
      </w:r>
      <w:bookmarkEnd w:id="106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 public sealed class Rs485DeviceNameValidator: BaseValidator&lt;IRs485DeviceInfo&gt;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const int MinLength = 1;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const int MaxLength = 14;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Rs485DeviceNameValidator(BaseValidator&lt;IRs485DeviceInfo&gt; next = null)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: base(next)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Rs485Request(Rs485ValidatingParameter.DeviceName);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protected override bool IsValidValue(object newDeviceName, IRs485DeviceInfo owner, 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Action&lt;string&gt; errorCallback)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(newDeviceName ==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throw new ArgumentException();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deviceName = (string) newDeviceName;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result = !string.IsNullOrEmpty(deviceName) &amp;&amp; deviceName.Length &gt;= MinLength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    </w:t>
      </w:r>
      <w:r w:rsidRPr="005C0648">
        <w:rPr>
          <w:rFonts w:ascii="Times New Roman" w:hAnsi="Times New Roman" w:cs="Times New Roman"/>
          <w:sz w:val="24"/>
          <w:lang w:val="en-US"/>
        </w:rPr>
        <w:t>&amp;&amp; deviceName.Length &lt;= MaxLength;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if (!result &amp;&amp; errorCallback !=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errorCallback(string.Format(Resources.DeviceNameError, MinLength, MaxLength));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BE3E31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BE3E31">
        <w:rPr>
          <w:rFonts w:ascii="Times New Roman" w:hAnsi="Times New Roman" w:cs="Times New Roman"/>
          <w:sz w:val="24"/>
          <w:lang w:val="en-US"/>
        </w:rPr>
        <w:t>return result;</w:t>
      </w:r>
    </w:p>
    <w:p w:rsidR="007C1BCE" w:rsidRPr="00BE3E31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BE3E31">
        <w:rPr>
          <w:rFonts w:ascii="Times New Roman" w:hAnsi="Times New Roman" w:cs="Times New Roman"/>
          <w:sz w:val="24"/>
          <w:lang w:val="en-US"/>
        </w:rPr>
        <w:t xml:space="preserve">       }}</w:t>
      </w:r>
    </w:p>
    <w:p w:rsidR="007C1BCE" w:rsidRDefault="007C1BCE" w:rsidP="007C1BCE">
      <w:pPr>
        <w:pStyle w:val="2"/>
        <w:rPr>
          <w:lang w:val="en-US"/>
        </w:rPr>
      </w:pPr>
      <w:bookmarkStart w:id="107" w:name="_Toc219061262"/>
      <w:r w:rsidRPr="00086A38">
        <w:rPr>
          <w:lang w:val="en-US"/>
        </w:rPr>
        <w:t xml:space="preserve">А.3.4 - Валидатор </w:t>
      </w:r>
      <w:r w:rsidR="006733A4">
        <w:rPr>
          <w:lang w:val="en-US"/>
        </w:rPr>
        <w:t>DeviceAddressValidator</w:t>
      </w:r>
      <w:bookmarkEnd w:id="107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sealed class </w:t>
      </w:r>
      <w:r w:rsidR="006733A4">
        <w:rPr>
          <w:rFonts w:ascii="Times New Roman" w:hAnsi="Times New Roman" w:cs="Times New Roman"/>
          <w:sz w:val="24"/>
          <w:lang w:val="en-US"/>
        </w:rPr>
        <w:t>DeviceAddressValidator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: BaseValidator&lt;IRs485DeviceInfo&gt;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MinValue = 1;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MaxValue = 254;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</w:t>
      </w:r>
      <w:r w:rsidR="006733A4">
        <w:rPr>
          <w:rFonts w:ascii="Times New Roman" w:hAnsi="Times New Roman" w:cs="Times New Roman"/>
          <w:sz w:val="24"/>
          <w:lang w:val="en-US"/>
        </w:rPr>
        <w:t>DeviceAddressValidator</w:t>
      </w:r>
      <w:r w:rsidRPr="004B2B9C">
        <w:rPr>
          <w:rFonts w:ascii="Times New Roman" w:hAnsi="Times New Roman" w:cs="Times New Roman"/>
          <w:sz w:val="24"/>
          <w:lang w:val="en-US"/>
        </w:rPr>
        <w:t>(BaseValidator&lt;IRs485DeviceInfo&gt; next = null) : base(next)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Rs485Request(Rs485ValidatingParameter.DeviceAddress);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>protected override bool IsValidValue(object newValue, IRs485DeviceInfo owner, Action&lt;string&gt; errorCallback)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(newValue ==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throw new ArgumentException();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newAddrStr = newValue.ToString();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uint addr;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bool result = false;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if(uint.TryParse(newAddrStr, out addr))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   result = !(addr &lt; MinValue || addr &gt; MaxValue);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(!result &amp;&amp; errorCallback !=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errorCallback(string.Format(Resources.RangeError, MinValue, MaxValue));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return result;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}</w:t>
      </w:r>
    </w:p>
    <w:p w:rsidR="007C1BCE" w:rsidRDefault="007C1BCE" w:rsidP="007C1BCE">
      <w:pPr>
        <w:pStyle w:val="2"/>
        <w:rPr>
          <w:lang w:val="en-US"/>
        </w:rPr>
      </w:pPr>
      <w:bookmarkStart w:id="108" w:name="_Toc219061263"/>
      <w:r w:rsidRPr="00086A38">
        <w:rPr>
          <w:lang w:val="en-US"/>
        </w:rPr>
        <w:t>А.3.5 - Валидатор Rs485DeviceAttemptsValidator</w:t>
      </w:r>
      <w:bookmarkEnd w:id="108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>public sealed class Rs485DeviceAttemptsValidator : BaseValidator&lt;IRs485DeviceInfo&gt;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MinValue = 0;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MaxValue = 255;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Rs485DeviceAttemptsValidator(BaseValidator&lt;IRs485DeviceInfo&gt; next = null) : base(next)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Rs485Request(Rs485ValidatingParameter.DeviceAttempts);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>protected override bool IsValidValue(object newValue, IRs485DeviceInfo owner, Action&lt;string&gt; errorCallback)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(newValue ==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throw new ArgumentException();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newAttemptsStr = newValue.ToString();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uint attempts;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bool result = false;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(uint.TryParse(newAttemptsStr, out attempts))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</w:t>
      </w:r>
      <w:r w:rsidRPr="005C0648">
        <w:rPr>
          <w:rFonts w:ascii="Times New Roman" w:hAnsi="Times New Roman" w:cs="Times New Roman"/>
          <w:sz w:val="24"/>
          <w:lang w:val="en-US"/>
        </w:rPr>
        <w:t>result = attempts &lt;= MaxValue;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if (!result &amp;&amp; errorCallback !=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errorCallback(string.Format(Resources.RangeError, MinValue, MaxValue));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return result;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}</w:t>
      </w:r>
    </w:p>
    <w:p w:rsidR="007C1BCE" w:rsidRPr="005C0648" w:rsidRDefault="007C1BCE" w:rsidP="007C1BCE">
      <w:pPr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br w:type="page"/>
      </w:r>
    </w:p>
    <w:p w:rsidR="007C1BCE" w:rsidRDefault="007C1BCE" w:rsidP="007C1BCE">
      <w:pPr>
        <w:pStyle w:val="2"/>
        <w:rPr>
          <w:lang w:val="en-US"/>
        </w:rPr>
      </w:pPr>
      <w:bookmarkStart w:id="109" w:name="_Toc219061264"/>
      <w:r w:rsidRPr="00086A38">
        <w:rPr>
          <w:lang w:val="en-US"/>
        </w:rPr>
        <w:lastRenderedPageBreak/>
        <w:t xml:space="preserve">А.3.6 - Валидатор </w:t>
      </w:r>
      <w:r w:rsidR="006733A4">
        <w:rPr>
          <w:lang w:val="en-US"/>
        </w:rPr>
        <w:t>PollingIntervalValidator</w:t>
      </w:r>
      <w:bookmarkEnd w:id="109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sealed class </w:t>
      </w:r>
      <w:r w:rsidR="006733A4">
        <w:rPr>
          <w:rFonts w:ascii="Times New Roman" w:hAnsi="Times New Roman" w:cs="Times New Roman"/>
          <w:sz w:val="24"/>
          <w:lang w:val="en-US"/>
        </w:rPr>
        <w:t>PollingIntervalValidator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: BaseValidator&lt;IRs485DeviceInfo&gt;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MinValue = 0;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private const int MaxValue = 65535;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public </w:t>
      </w:r>
      <w:r w:rsidR="006733A4">
        <w:rPr>
          <w:rFonts w:ascii="Times New Roman" w:hAnsi="Times New Roman" w:cs="Times New Roman"/>
          <w:sz w:val="24"/>
          <w:lang w:val="en-US"/>
        </w:rPr>
        <w:t>PollingIntervalValidator</w:t>
      </w:r>
      <w:r w:rsidRPr="004B2B9C">
        <w:rPr>
          <w:rFonts w:ascii="Times New Roman" w:hAnsi="Times New Roman" w:cs="Times New Roman"/>
          <w:sz w:val="24"/>
          <w:lang w:val="en-US"/>
        </w:rPr>
        <w:t>(BaseValidator&lt;IRs485DeviceInfo&gt; next = null) : base(next)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Rs485Request(Rs485ValidatingParameter.DevicePolling);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</w:t>
      </w:r>
      <w:r w:rsidRPr="004B2B9C">
        <w:rPr>
          <w:rFonts w:ascii="Times New Roman" w:hAnsi="Times New Roman" w:cs="Times New Roman"/>
          <w:sz w:val="24"/>
          <w:lang w:val="en-US"/>
        </w:rPr>
        <w:t>protected override bool IsValidValue(object newValue, IRs485DeviceInfo owner, Action&lt;string&gt; errorCallback)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(newValue ==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throw new ArgumentException();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var newPollingStr = newValue.ToString();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uint polling;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4B2B9C">
        <w:rPr>
          <w:rFonts w:ascii="Times New Roman" w:hAnsi="Times New Roman" w:cs="Times New Roman"/>
          <w:sz w:val="24"/>
          <w:lang w:val="en-US"/>
        </w:rPr>
        <w:t>bool result = uint.TryParse(newPollingStr, out polling) &amp;&amp; polling &lt;= MaxValue;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if (!result &amp;&amp; errorCallback !=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errorCallback(string.Format(Resources.RangeError, MinValue, MaxValue));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</w:t>
      </w:r>
      <w:r w:rsidRPr="005C0648">
        <w:rPr>
          <w:rFonts w:ascii="Times New Roman" w:hAnsi="Times New Roman" w:cs="Times New Roman"/>
          <w:sz w:val="24"/>
          <w:lang w:val="en-US"/>
        </w:rPr>
        <w:t>return result;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}</w:t>
      </w:r>
    </w:p>
    <w:p w:rsidR="007C1BCE" w:rsidRDefault="007C1BCE" w:rsidP="007C1BCE">
      <w:pPr>
        <w:pStyle w:val="2"/>
        <w:rPr>
          <w:lang w:val="en-US"/>
        </w:rPr>
      </w:pPr>
      <w:bookmarkStart w:id="110" w:name="_Toc219061265"/>
      <w:r w:rsidRPr="00086A38">
        <w:rPr>
          <w:lang w:val="en-US"/>
        </w:rPr>
        <w:t>А.3.7 - Валидатор Rs485DeviceTimeoutValidator</w:t>
      </w:r>
      <w:bookmarkEnd w:id="110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>public sealed class Rs485DeviceTimeoutValidator : BaseValidator&lt;IRs485DeviceInfo&gt;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>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private const int MinValue = 0;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private const int MaxValue = 65535;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public Rs485DeviceTimeoutValidator(BaseValidator&lt;IRs485DeviceInfo&gt; next = null) : base(next)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</w:t>
      </w:r>
      <w:r w:rsidRPr="005C0648">
        <w:rPr>
          <w:rFonts w:ascii="Times New Roman" w:hAnsi="Times New Roman" w:cs="Times New Roman"/>
          <w:sz w:val="24"/>
          <w:lang w:val="en-US"/>
        </w:rPr>
        <w:t>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>_request = new Rs485Request(Rs485ValidatingParameter.DeviceTimeout);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</w:t>
      </w:r>
      <w:r w:rsidRPr="004B2B9C">
        <w:rPr>
          <w:rFonts w:ascii="Times New Roman" w:hAnsi="Times New Roman" w:cs="Times New Roman"/>
          <w:sz w:val="24"/>
          <w:lang w:val="en-US"/>
        </w:rPr>
        <w:t>protected override bool IsValidValue(object newValue, IRs485DeviceInfo owner, Action&lt;string&gt; errorCallback)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if (newValue ==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throw new ArgumentException();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var newTimeoutStr = newValue.ToString();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uint timeout;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bool result = false;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if(uint.TryParse(newTimeoutStr, out timeout))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result = timeout &lt;= MaxValue;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lastRenderedPageBreak/>
        <w:t xml:space="preserve">            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>if (!result &amp;&amp; errorCallback !=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errorCallback(string.Format(Resources.RangeError, MinValue, MaxValue));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return result;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}}</w:t>
      </w:r>
    </w:p>
    <w:p w:rsidR="007C1BCE" w:rsidRDefault="007C1BCE" w:rsidP="007C1BCE">
      <w:pPr>
        <w:pStyle w:val="2"/>
        <w:rPr>
          <w:lang w:val="en-US"/>
        </w:rPr>
      </w:pPr>
      <w:bookmarkStart w:id="111" w:name="_Toc219061266"/>
      <w:r w:rsidRPr="00086A38">
        <w:rPr>
          <w:lang w:val="en-US"/>
        </w:rPr>
        <w:t xml:space="preserve">А.3.8 - Валидатор </w:t>
      </w:r>
      <w:r w:rsidR="006733A4">
        <w:rPr>
          <w:lang w:val="en-US"/>
        </w:rPr>
        <w:t>RegisterCountPerRequestValidator</w:t>
      </w:r>
      <w:bookmarkEnd w:id="111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public sealed class </w:t>
      </w:r>
      <w:r w:rsidR="006733A4">
        <w:rPr>
          <w:rFonts w:ascii="Times New Roman" w:hAnsi="Times New Roman" w:cs="Times New Roman"/>
          <w:sz w:val="24"/>
          <w:lang w:val="en-US"/>
        </w:rPr>
        <w:t>RegisterCountPerRequestValidator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: BaseValidator&lt;IRs485DeviceInfo&gt;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const int MinValue = 2;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private const int MaxValue = 48;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public </w:t>
      </w:r>
      <w:r w:rsidR="006733A4">
        <w:rPr>
          <w:rFonts w:ascii="Times New Roman" w:hAnsi="Times New Roman" w:cs="Times New Roman"/>
          <w:sz w:val="24"/>
          <w:lang w:val="en-US"/>
        </w:rPr>
        <w:t>RegisterCountPerRequestValidator</w:t>
      </w:r>
      <w:r w:rsidRPr="004B2B9C">
        <w:rPr>
          <w:rFonts w:ascii="Times New Roman" w:hAnsi="Times New Roman" w:cs="Times New Roman"/>
          <w:sz w:val="24"/>
          <w:lang w:val="en-US"/>
        </w:rPr>
        <w:t>(BaseValidator&lt;IRs485DeviceInfo&gt;? next = null) : base(next)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=&gt; _request = new Rs485Request(Rs485ValidatingParameter.RegistersPerRequestCount);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protected override bool IsValidValue(object newValue, IRs485DeviceInfo owner, Action&lt;string&gt;? errorCallback 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if (newValue ==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throw new ArgumentException(nameof(newValue));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if (uint.TryParse(newValue.ToString(), out var count) &amp;&amp; count is &gt;= MinValue and &lt;= MaxValue) return true;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errorCallback?.Invoke(string.Format(Resources.RangeError, MinValue, MaxValue));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</w:t>
      </w:r>
      <w:r w:rsidRPr="00214D1D">
        <w:rPr>
          <w:rFonts w:ascii="Times New Roman" w:hAnsi="Times New Roman" w:cs="Times New Roman"/>
          <w:sz w:val="24"/>
        </w:rPr>
        <w:t>return false;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}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}</w:t>
      </w:r>
    </w:p>
    <w:p w:rsidR="007C1BCE" w:rsidRPr="00086A38" w:rsidRDefault="007C1BCE" w:rsidP="007C1BCE">
      <w:pPr>
        <w:pStyle w:val="1"/>
        <w:spacing w:after="240"/>
      </w:pPr>
      <w:bookmarkStart w:id="112" w:name="_Toc219061267"/>
      <w:r w:rsidRPr="00086A38">
        <w:t>А.4 Классы представления запросов</w:t>
      </w:r>
      <w:bookmarkEnd w:id="112"/>
    </w:p>
    <w:p w:rsidR="007C1BCE" w:rsidRDefault="007C1BCE" w:rsidP="007C1BCE">
      <w:pPr>
        <w:pStyle w:val="2"/>
        <w:rPr>
          <w:lang w:val="en-US"/>
        </w:rPr>
      </w:pPr>
      <w:bookmarkStart w:id="113" w:name="_Toc219061268"/>
      <w:r w:rsidRPr="00086A38">
        <w:t>А</w:t>
      </w:r>
      <w:r w:rsidRPr="004B2B9C">
        <w:rPr>
          <w:lang w:val="en-US"/>
        </w:rPr>
        <w:t xml:space="preserve">.4.1 - </w:t>
      </w:r>
      <w:r w:rsidRPr="00086A38">
        <w:t>Класс</w:t>
      </w:r>
      <w:r w:rsidRPr="004B2B9C">
        <w:rPr>
          <w:lang w:val="en-US"/>
        </w:rPr>
        <w:t xml:space="preserve"> </w:t>
      </w:r>
      <w:r w:rsidR="006733A4">
        <w:rPr>
          <w:lang w:val="en-US"/>
        </w:rPr>
        <w:t>RequestPacket</w:t>
      </w:r>
      <w:bookmarkEnd w:id="113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public sealed class 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byte _varTypeAndBit;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byte _readFunction;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byte _writeFunction;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byte _timer;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int _data;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ushort _quantity;</w:t>
      </w:r>
    </w:p>
    <w:p w:rsidR="007C1BCE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</w:t>
      </w:r>
      <w:r w:rsidR="00F4710A">
        <w:rPr>
          <w:rFonts w:ascii="Times New Roman" w:hAnsi="Times New Roman" w:cs="Times New Roman"/>
          <w:sz w:val="24"/>
          <w:lang w:val="en-US"/>
        </w:rPr>
        <w:t xml:space="preserve"> private ushort _startRegister;</w:t>
      </w:r>
    </w:p>
    <w:p w:rsidR="00F4710A" w:rsidRPr="004B2B9C" w:rsidRDefault="00F4710A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private 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(IModbusVariableInfo variableInfo,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GlobalVariableDictionary globalVariables, IReadOnlyList&lt;Guid&gt; variableIds)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_variableInfo = variableInfo;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_globalVariables = globalVariables;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_variableIds = variableIds;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public static 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FromVariable(IModbusVariableInfo variable,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GlobalVariableDictionary globals)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return new 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(variable, globals, new []{ variable.VariableId })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.Initialize(variable.Type, variable.GetRegisterCount(), variable.GetReadFunction(),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variable.GetWriteFunction(), variable.WritedVariableToChanged,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variable.GetRegisterNumber(), variable.Bit);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5C0648">
        <w:rPr>
          <w:rFonts w:ascii="Times New Roman" w:hAnsi="Times New Roman" w:cs="Times New Roman"/>
          <w:sz w:val="24"/>
          <w:lang w:val="en-US"/>
        </w:rPr>
        <w:t>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public static 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FromGroup(</w:t>
      </w:r>
      <w:r w:rsidR="0047766D" w:rsidRPr="0047766D">
        <w:rPr>
          <w:rFonts w:ascii="Times New Roman" w:hAnsi="Times New Roman" w:cs="Times New Roman"/>
          <w:sz w:val="24"/>
          <w:lang w:val="en-US"/>
        </w:rPr>
        <w:t>RequestBatch</w:t>
      </w:r>
      <w:r w:rsidR="0047766D"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4B2B9C">
        <w:rPr>
          <w:rFonts w:ascii="Times New Roman" w:hAnsi="Times New Roman" w:cs="Times New Roman"/>
          <w:sz w:val="24"/>
          <w:lang w:val="en-US"/>
        </w:rPr>
        <w:t>group,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GlobalVariableDictionary globals)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return new 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>(group.FirstVariable, globals, group.VariableIds)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.Initialize(group.Type, group.RegisterCount, group.ReadFunction,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group.WriteFunction, group.WritedVariableToChanged,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    group.RegisterNumber, group.Bit);</w:t>
      </w:r>
    </w:p>
    <w:p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F43004">
        <w:rPr>
          <w:rFonts w:ascii="Times New Roman" w:hAnsi="Times New Roman" w:cs="Times New Roman"/>
          <w:sz w:val="24"/>
          <w:lang w:val="en-US"/>
        </w:rPr>
        <w:t>}</w:t>
      </w:r>
    </w:p>
    <w:p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private </w:t>
      </w:r>
      <w:r w:rsidR="006733A4">
        <w:rPr>
          <w:rFonts w:ascii="Times New Roman" w:hAnsi="Times New Roman" w:cs="Times New Roman"/>
          <w:sz w:val="24"/>
          <w:lang w:val="en-US"/>
        </w:rPr>
        <w:t>RequestPacket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 Initialize(VariableType type, int registerCount,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byte readFunc, byte writeFunc, bool writeOnChange,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uint regNumber, uint bit)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(type == VariableType.Long &amp;&amp; registerCount == 1)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_varTypeAndBit = (byte)</w:t>
      </w:r>
      <w:r w:rsidR="006733A4">
        <w:rPr>
          <w:rFonts w:ascii="Times New Roman" w:hAnsi="Times New Roman" w:cs="Times New Roman"/>
          <w:sz w:val="24"/>
          <w:lang w:val="en-US"/>
        </w:rPr>
        <w:t>DataVariableType</w:t>
      </w:r>
      <w:r w:rsidRPr="004B2B9C">
        <w:rPr>
          <w:rFonts w:ascii="Times New Roman" w:hAnsi="Times New Roman" w:cs="Times New Roman"/>
          <w:sz w:val="24"/>
          <w:lang w:val="en-US"/>
        </w:rPr>
        <w:t>.Word;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else if (type == VariableType.Float || (type == VariableType.Long &amp;&amp; registerCount == 2))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_varTypeAndBit = (byte)</w:t>
      </w:r>
      <w:r w:rsidR="006733A4">
        <w:rPr>
          <w:rFonts w:ascii="Times New Roman" w:hAnsi="Times New Roman" w:cs="Times New Roman"/>
          <w:sz w:val="24"/>
          <w:lang w:val="en-US"/>
        </w:rPr>
        <w:t>DataVariableType</w:t>
      </w:r>
      <w:r w:rsidRPr="004B2B9C">
        <w:rPr>
          <w:rFonts w:ascii="Times New Roman" w:hAnsi="Times New Roman" w:cs="Times New Roman"/>
          <w:sz w:val="24"/>
          <w:lang w:val="en-US"/>
        </w:rPr>
        <w:t>.Dword;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else if (type == VariableType.Boolean)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_varTypeAndBit = (byte)((uint)</w:t>
      </w:r>
      <w:r w:rsidR="006733A4">
        <w:rPr>
          <w:rFonts w:ascii="Times New Roman" w:hAnsi="Times New Roman" w:cs="Times New Roman"/>
          <w:sz w:val="24"/>
          <w:lang w:val="en-US"/>
        </w:rPr>
        <w:t>DataVariableType</w:t>
      </w:r>
      <w:r w:rsidRPr="004B2B9C">
        <w:rPr>
          <w:rFonts w:ascii="Times New Roman" w:hAnsi="Times New Roman" w:cs="Times New Roman"/>
          <w:sz w:val="24"/>
          <w:lang w:val="en-US"/>
        </w:rPr>
        <w:t>.Bit | bit &lt;&lt; 4);</w:t>
      </w:r>
    </w:p>
    <w:p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F43004">
        <w:rPr>
          <w:rFonts w:ascii="Times New Roman" w:hAnsi="Times New Roman" w:cs="Times New Roman"/>
          <w:sz w:val="24"/>
          <w:lang w:val="en-US"/>
        </w:rPr>
        <w:t>else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        </w:t>
      </w:r>
      <w:r w:rsidRPr="004B2B9C">
        <w:rPr>
          <w:rFonts w:ascii="Times New Roman" w:hAnsi="Times New Roman" w:cs="Times New Roman"/>
          <w:sz w:val="24"/>
          <w:lang w:val="en-US"/>
        </w:rPr>
        <w:t>throw new NotSupportedException(string.Format(Properties.Resources.TypeNotDefined, type));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_readFunction = readFunc;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_writeFunction = writeFunc;</w:t>
      </w:r>
    </w:p>
    <w:p w:rsidR="007C1BCE" w:rsidRPr="00FA4B67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 xml:space="preserve">_timer = (byte)((readFunc &gt; 0 ? </w:t>
      </w:r>
      <w:r w:rsidRPr="00FA4B67">
        <w:rPr>
          <w:rFonts w:ascii="Times New Roman" w:hAnsi="Times New Roman" w:cs="Times New Roman"/>
          <w:sz w:val="24"/>
        </w:rPr>
        <w:t>0</w:t>
      </w:r>
      <w:r w:rsidRPr="004B2B9C">
        <w:rPr>
          <w:rFonts w:ascii="Times New Roman" w:hAnsi="Times New Roman" w:cs="Times New Roman"/>
          <w:sz w:val="24"/>
          <w:lang w:val="en-US"/>
        </w:rPr>
        <w:t>x</w:t>
      </w:r>
      <w:r w:rsidRPr="00FA4B67">
        <w:rPr>
          <w:rFonts w:ascii="Times New Roman" w:hAnsi="Times New Roman" w:cs="Times New Roman"/>
          <w:sz w:val="24"/>
        </w:rPr>
        <w:t>01 : 0) |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FA4B67">
        <w:rPr>
          <w:rFonts w:ascii="Times New Roman" w:hAnsi="Times New Roman" w:cs="Times New Roman"/>
          <w:sz w:val="24"/>
        </w:rPr>
        <w:t xml:space="preserve">                            (</w:t>
      </w:r>
      <w:r w:rsidRPr="004B2B9C">
        <w:rPr>
          <w:rFonts w:ascii="Times New Roman" w:hAnsi="Times New Roman" w:cs="Times New Roman"/>
          <w:sz w:val="24"/>
          <w:lang w:val="en-US"/>
        </w:rPr>
        <w:t>writeFunc</w:t>
      </w:r>
      <w:r w:rsidRPr="00FA4B67">
        <w:rPr>
          <w:rFonts w:ascii="Times New Roman" w:hAnsi="Times New Roman" w:cs="Times New Roman"/>
          <w:sz w:val="24"/>
        </w:rPr>
        <w:t xml:space="preserve"> &gt; 0 ? </w:t>
      </w:r>
      <w:r w:rsidRPr="00214D1D">
        <w:rPr>
          <w:rFonts w:ascii="Times New Roman" w:hAnsi="Times New Roman" w:cs="Times New Roman"/>
          <w:sz w:val="24"/>
        </w:rPr>
        <w:t>(writeOnChange ? 0x04 : 0) : 0));  // запись по изменению, если есть функция записи!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>_startRegister = (ushort)regNumber;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_quantity = (ushort)_variableIds.Count;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F43004">
        <w:rPr>
          <w:rFonts w:ascii="Times New Roman" w:hAnsi="Times New Roman" w:cs="Times New Roman"/>
          <w:sz w:val="24"/>
          <w:lang w:val="en-US"/>
        </w:rPr>
        <w:t>return this;</w:t>
      </w:r>
    </w:p>
    <w:p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}</w:t>
      </w:r>
    </w:p>
    <w:p w:rsidR="007C1BCE" w:rsidRPr="00F43004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F43004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>internal void Analyze(ISeries200BuilderFacade builderFacade)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var readingDescriptor = _variableInfo.StartReadingVariableDescriptor;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(readingDescriptor !=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_evReadVariable = builderFacade.GetVariable(readingDescriptor.UniqueId);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var writingDescriptor = _variableInfo.StartWritingVariableDescriptor;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(writingDescriptor !=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lastRenderedPageBreak/>
        <w:t xml:space="preserve">                _evWriteVariable = builderFacade.GetVariable(writingDescriptor.UniqueId);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var statusDescriptor = _variableInfo.RwStatusVariableDescriptor;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(statusDescriptor !=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_statusVariable = builderFacade.GetVariable(statusDescriptor.UniqueId);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_dataVariable = builderFacade.GetVariable(_variableInfo.VariableId);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5C0648">
        <w:rPr>
          <w:rFonts w:ascii="Times New Roman" w:hAnsi="Times New Roman" w:cs="Times New Roman"/>
          <w:sz w:val="24"/>
          <w:lang w:val="en-US"/>
        </w:rPr>
        <w:t>if (_dataVariable ==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        </w:t>
      </w:r>
      <w:r w:rsidRPr="004B2B9C">
        <w:rPr>
          <w:rFonts w:ascii="Times New Roman" w:hAnsi="Times New Roman" w:cs="Times New Roman"/>
          <w:sz w:val="24"/>
          <w:lang w:val="en-US"/>
        </w:rPr>
        <w:t>throw new InvalidOperationException(string.Format(Properties.Resources.VariableNotDefined, _variableInfo));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</w:t>
      </w:r>
      <w:r w:rsidRPr="00214D1D">
        <w:rPr>
          <w:rFonts w:ascii="Times New Roman" w:hAnsi="Times New Roman" w:cs="Times New Roman"/>
          <w:sz w:val="24"/>
        </w:rPr>
        <w:t>if (_variableIds.Count == 1)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         return;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       // NOTE: Резервируем память под все переменные (если она ещё не зарезервирована), участвующие в запросе в правильном порядке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214D1D">
        <w:rPr>
          <w:rFonts w:ascii="Times New Roman" w:hAnsi="Times New Roman" w:cs="Times New Roman"/>
          <w:sz w:val="24"/>
        </w:rPr>
        <w:t xml:space="preserve">            </w:t>
      </w:r>
      <w:r w:rsidRPr="004B2B9C">
        <w:rPr>
          <w:rFonts w:ascii="Times New Roman" w:hAnsi="Times New Roman" w:cs="Times New Roman"/>
          <w:sz w:val="24"/>
          <w:lang w:val="en-US"/>
        </w:rPr>
        <w:t>foreach (var variableId in _variableIds)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</w:t>
      </w:r>
      <w:r w:rsidRPr="005C0648">
        <w:rPr>
          <w:rFonts w:ascii="Times New Roman" w:hAnsi="Times New Roman" w:cs="Times New Roman"/>
          <w:sz w:val="24"/>
          <w:lang w:val="en-US"/>
        </w:rPr>
        <w:t>builderFacade.GetVariable(variableId);}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5C0648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4B2B9C">
        <w:rPr>
          <w:rFonts w:ascii="Times New Roman" w:hAnsi="Times New Roman" w:cs="Times New Roman"/>
          <w:sz w:val="24"/>
          <w:lang w:val="en-US"/>
        </w:rPr>
        <w:t>internal void Build(Stream stream, ref int address, ProgramCode program)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{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(_dataVariable !=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_data = _globalVariables.GetAddressInGlobalBuffer(_dataVariable);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(_evReadVariable !=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_evRead = _globalVariables.GetAddressInGlobalBuffer(_evReadVariable);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(_evWriteVariable !=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_evWrite = _globalVariables.GetAddressInGlobalBuffer(_evWriteVariable);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if (_statusVariable != null)</w:t>
      </w:r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        _status = _globalVariables.GetAddressInGlobalBuffer(_statusVariable);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       </w:t>
      </w:r>
      <w:r w:rsidRPr="005C0648">
        <w:rPr>
          <w:rFonts w:ascii="Times New Roman" w:hAnsi="Times New Roman" w:cs="Times New Roman"/>
          <w:sz w:val="24"/>
          <w:lang w:val="en-US"/>
        </w:rPr>
        <w:t>}}</w:t>
      </w:r>
    </w:p>
    <w:p w:rsidR="007C1BCE" w:rsidRPr="005C0648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</w:p>
    <w:p w:rsidR="007C1BCE" w:rsidRDefault="007C1BCE" w:rsidP="007C1BCE">
      <w:pPr>
        <w:pStyle w:val="2"/>
        <w:rPr>
          <w:lang w:val="en-US"/>
        </w:rPr>
      </w:pPr>
      <w:bookmarkStart w:id="114" w:name="_Toc219061269"/>
      <w:r w:rsidRPr="00214D1D">
        <w:rPr>
          <w:lang w:val="en-US"/>
        </w:rPr>
        <w:t xml:space="preserve">А.4.2 - Перечисление </w:t>
      </w:r>
      <w:r w:rsidR="006733A4">
        <w:rPr>
          <w:lang w:val="en-US"/>
        </w:rPr>
        <w:t>DataVariableType</w:t>
      </w:r>
      <w:bookmarkEnd w:id="114"/>
    </w:p>
    <w:p w:rsidR="007C1BCE" w:rsidRPr="004B2B9C" w:rsidRDefault="007C1BCE" w:rsidP="007C1BCE">
      <w:pPr>
        <w:spacing w:after="0" w:line="240" w:lineRule="auto"/>
        <w:rPr>
          <w:rFonts w:ascii="Times New Roman" w:hAnsi="Times New Roman" w:cs="Times New Roman"/>
          <w:sz w:val="24"/>
          <w:lang w:val="en-US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internal enum </w:t>
      </w:r>
      <w:r w:rsidR="006733A4">
        <w:rPr>
          <w:rFonts w:ascii="Times New Roman" w:hAnsi="Times New Roman" w:cs="Times New Roman"/>
          <w:sz w:val="24"/>
          <w:lang w:val="en-US"/>
        </w:rPr>
        <w:t>DataVariableType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4B2B9C">
        <w:rPr>
          <w:rFonts w:ascii="Times New Roman" w:hAnsi="Times New Roman" w:cs="Times New Roman"/>
          <w:sz w:val="24"/>
          <w:lang w:val="en-US"/>
        </w:rPr>
        <w:t xml:space="preserve"> </w:t>
      </w:r>
      <w:r w:rsidRPr="00214D1D">
        <w:rPr>
          <w:rFonts w:ascii="Times New Roman" w:hAnsi="Times New Roman" w:cs="Times New Roman"/>
          <w:sz w:val="24"/>
        </w:rPr>
        <w:t>{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Bit,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Word,</w:t>
      </w:r>
    </w:p>
    <w:p w:rsidR="007C1BCE" w:rsidRPr="00214D1D" w:rsidRDefault="007C1BCE" w:rsidP="007C1BCE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    Dword</w:t>
      </w:r>
    </w:p>
    <w:p w:rsidR="00992E21" w:rsidRDefault="007C1BCE" w:rsidP="00992E21">
      <w:pPr>
        <w:spacing w:after="0" w:line="240" w:lineRule="auto"/>
        <w:rPr>
          <w:rFonts w:ascii="Times New Roman" w:hAnsi="Times New Roman" w:cs="Times New Roman"/>
          <w:sz w:val="24"/>
        </w:rPr>
      </w:pPr>
      <w:r w:rsidRPr="00214D1D">
        <w:rPr>
          <w:rFonts w:ascii="Times New Roman" w:hAnsi="Times New Roman" w:cs="Times New Roman"/>
          <w:sz w:val="24"/>
        </w:rPr>
        <w:t xml:space="preserve"> }</w:t>
      </w:r>
    </w:p>
    <w:p w:rsidR="00992E21" w:rsidRDefault="00992E2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:rsidR="00904C87" w:rsidRDefault="00992E21" w:rsidP="00904C87">
      <w:pPr>
        <w:pStyle w:val="1"/>
        <w:ind w:left="708"/>
        <w:rPr>
          <w:rFonts w:cs="Times New Roman"/>
          <w:b w:val="0"/>
          <w:sz w:val="36"/>
          <w:szCs w:val="36"/>
        </w:rPr>
      </w:pPr>
      <w:bookmarkStart w:id="115" w:name="_Toc219061270"/>
      <w:r w:rsidRPr="00992E21">
        <w:rPr>
          <w:rFonts w:cs="Times New Roman"/>
          <w:b w:val="0"/>
          <w:sz w:val="36"/>
          <w:szCs w:val="36"/>
        </w:rPr>
        <w:lastRenderedPageBreak/>
        <w:t>ПРИЛОЖЕНИЕ Б</w:t>
      </w:r>
      <w:r>
        <w:rPr>
          <w:rFonts w:cs="Times New Roman"/>
          <w:b w:val="0"/>
          <w:sz w:val="36"/>
          <w:szCs w:val="36"/>
        </w:rPr>
        <w:t xml:space="preserve"> </w:t>
      </w:r>
      <w:r>
        <w:rPr>
          <w:rFonts w:cs="Times New Roman"/>
          <w:b w:val="0"/>
          <w:sz w:val="36"/>
          <w:szCs w:val="36"/>
        </w:rPr>
        <w:br/>
      </w:r>
      <w:r w:rsidRPr="00992E21">
        <w:rPr>
          <w:rFonts w:cs="Times New Roman"/>
          <w:b w:val="0"/>
          <w:sz w:val="36"/>
          <w:szCs w:val="36"/>
        </w:rPr>
        <w:t xml:space="preserve">Результаты выполнения </w:t>
      </w:r>
      <w:r>
        <w:rPr>
          <w:rFonts w:cs="Times New Roman"/>
          <w:b w:val="0"/>
          <w:sz w:val="36"/>
          <w:szCs w:val="36"/>
        </w:rPr>
        <w:t>модуля</w:t>
      </w:r>
      <w:bookmarkEnd w:id="115"/>
    </w:p>
    <w:p w:rsidR="00904C87" w:rsidRDefault="00904C87">
      <w:pPr>
        <w:rPr>
          <w:rFonts w:ascii="Times New Roman" w:eastAsiaTheme="majorEastAsia" w:hAnsi="Times New Roman" w:cs="Times New Roman"/>
          <w:color w:val="000000" w:themeColor="text1"/>
          <w:sz w:val="36"/>
          <w:szCs w:val="36"/>
        </w:rPr>
      </w:pPr>
      <w:r>
        <w:rPr>
          <w:rFonts w:cs="Times New Roman"/>
          <w:b/>
          <w:sz w:val="36"/>
          <w:szCs w:val="36"/>
        </w:rPr>
        <w:br w:type="page"/>
      </w:r>
    </w:p>
    <w:p w:rsidR="009C54F6" w:rsidRPr="00F80E05" w:rsidRDefault="009C54F6" w:rsidP="009C54F6">
      <w:pPr>
        <w:pStyle w:val="1"/>
        <w:spacing w:after="240"/>
        <w:rPr>
          <w:rFonts w:cs="Times New Roman"/>
          <w:szCs w:val="28"/>
        </w:rPr>
      </w:pPr>
      <w:bookmarkStart w:id="116" w:name="_Toc219061271"/>
      <w:r w:rsidRPr="00F80E05">
        <w:rPr>
          <w:rFonts w:cs="Times New Roman"/>
          <w:szCs w:val="28"/>
        </w:rPr>
        <w:lastRenderedPageBreak/>
        <w:t>Б.1 Сценарий 1:</w:t>
      </w:r>
      <w:r w:rsidRPr="00C40912">
        <w:rPr>
          <w:rFonts w:cs="Times New Roman"/>
          <w:szCs w:val="28"/>
        </w:rPr>
        <w:t xml:space="preserve"> </w:t>
      </w:r>
      <w:r w:rsidRPr="00F80E05">
        <w:rPr>
          <w:rFonts w:cs="Times New Roman"/>
          <w:szCs w:val="28"/>
        </w:rPr>
        <w:t>Идеальная группировка</w:t>
      </w:r>
      <w:bookmarkEnd w:id="116"/>
    </w:p>
    <w:p w:rsidR="009C54F6" w:rsidRPr="00F80E05" w:rsidRDefault="009C54F6" w:rsidP="009C54F6">
      <w:pPr>
        <w:spacing w:before="120" w:after="120" w:line="360" w:lineRule="auto"/>
        <w:jc w:val="center"/>
        <w:rPr>
          <w:rFonts w:ascii="Times New Roman" w:hAnsi="Times New Roman" w:cs="Times New Roman"/>
          <w:bCs/>
          <w:sz w:val="24"/>
          <w:szCs w:val="24"/>
        </w:rPr>
      </w:pPr>
      <w:r w:rsidRPr="00F80E05">
        <w:rPr>
          <w:rFonts w:ascii="Times New Roman" w:hAnsi="Times New Roman" w:cs="Times New Roman"/>
          <w:bCs/>
          <w:sz w:val="24"/>
          <w:szCs w:val="24"/>
        </w:rPr>
        <w:t>Таблица Б.1 - Параметры переменных для сценария 1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5"/>
        <w:gridCol w:w="1916"/>
        <w:gridCol w:w="1214"/>
        <w:gridCol w:w="1556"/>
        <w:gridCol w:w="2268"/>
      </w:tblGrid>
      <w:tr w:rsidR="009C54F6" w:rsidRPr="00F80E05" w:rsidTr="009C54F6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  Переменная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Адрес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Функция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Период опроса</w:t>
            </w:r>
          </w:p>
        </w:tc>
      </w:tr>
      <w:tr w:rsidR="009C54F6" w:rsidRPr="00F80E05" w:rsidTr="009C54F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:rsidTr="009C54F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:rsidTr="009C54F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:rsidTr="009C54F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:rsidTr="009C54F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:rsidTr="009C54F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:rsidTr="009C54F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:rsidTr="009C54F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:rsidTr="009C54F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  <w:tr w:rsidR="009C54F6" w:rsidRPr="00F80E05" w:rsidTr="009C54F6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Var-10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0x03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9C54F6" w:rsidRPr="00F80E05" w:rsidRDefault="009C54F6" w:rsidP="009C54F6">
            <w:pPr>
              <w:spacing w:after="0" w:line="375" w:lineRule="atLeast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100 мс</w:t>
            </w:r>
          </w:p>
        </w:tc>
      </w:tr>
    </w:tbl>
    <w:p w:rsidR="009C54F6" w:rsidRPr="004B02CF" w:rsidRDefault="00F80E05" w:rsidP="00F80E05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 xml:space="preserve">Ограничения: 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>Максимальное количество регистров в запросе: 125 (Modbus RTU)</w:t>
      </w:r>
    </w:p>
    <w:p w:rsidR="009C54F6" w:rsidRPr="004B02CF" w:rsidRDefault="00F80E05" w:rsidP="009C54F6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>Результаты работы</w:t>
      </w:r>
      <w:r w:rsidR="009C54F6" w:rsidRPr="004B02CF">
        <w:rPr>
          <w:rFonts w:ascii="Times New Roman" w:hAnsi="Times New Roman" w:cs="Times New Roman"/>
          <w:sz w:val="24"/>
          <w:szCs w:val="24"/>
        </w:rPr>
        <w:t>:</w:t>
      </w:r>
    </w:p>
    <w:p w:rsidR="00F80E05" w:rsidRPr="004B02CF" w:rsidRDefault="00E13AEA" w:rsidP="005A5260">
      <w:pPr>
        <w:pStyle w:val="a8"/>
        <w:numPr>
          <w:ilvl w:val="0"/>
          <w:numId w:val="4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F80E05" w:rsidRPr="004B02CF">
        <w:rPr>
          <w:rFonts w:ascii="Times New Roman" w:hAnsi="Times New Roman" w:cs="Times New Roman"/>
          <w:sz w:val="24"/>
          <w:szCs w:val="24"/>
        </w:rPr>
        <w:t>апросов без группировки: 10 (каждая переменная отдельно);</w:t>
      </w:r>
    </w:p>
    <w:p w:rsidR="00F80E05" w:rsidRPr="004B02CF" w:rsidRDefault="00E13AEA" w:rsidP="005A5260">
      <w:pPr>
        <w:pStyle w:val="a8"/>
        <w:numPr>
          <w:ilvl w:val="0"/>
          <w:numId w:val="4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F80E05" w:rsidRPr="004B02CF">
        <w:rPr>
          <w:rFonts w:ascii="Times New Roman" w:hAnsi="Times New Roman" w:cs="Times New Roman"/>
          <w:sz w:val="24"/>
          <w:szCs w:val="24"/>
        </w:rPr>
        <w:t>апросов с группировкой: 1 (все переменные в одном запросе);</w:t>
      </w:r>
    </w:p>
    <w:p w:rsidR="00F80E05" w:rsidRPr="00E13AEA" w:rsidRDefault="00E13AEA" w:rsidP="005A5260">
      <w:pPr>
        <w:pStyle w:val="a8"/>
        <w:numPr>
          <w:ilvl w:val="0"/>
          <w:numId w:val="4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F80E05" w:rsidRPr="004B02CF">
        <w:rPr>
          <w:rFonts w:ascii="Times New Roman" w:hAnsi="Times New Roman" w:cs="Times New Roman"/>
          <w:sz w:val="24"/>
          <w:szCs w:val="24"/>
        </w:rPr>
        <w:t>окращение запросов: 90%</w:t>
      </w:r>
      <w:r w:rsidR="00F80E05" w:rsidRPr="00E13AEA">
        <w:rPr>
          <w:rFonts w:ascii="Times New Roman" w:hAnsi="Times New Roman" w:cs="Times New Roman"/>
          <w:sz w:val="24"/>
          <w:szCs w:val="24"/>
        </w:rPr>
        <w:t>.</w:t>
      </w:r>
    </w:p>
    <w:p w:rsidR="00F80E05" w:rsidRPr="004B02CF" w:rsidRDefault="00F80E0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B02CF"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:rsidR="00F80E05" w:rsidRPr="00345FD0" w:rsidRDefault="00F80E05" w:rsidP="00F80E0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345FD0">
        <w:rPr>
          <w:rFonts w:ascii="Times New Roman" w:hAnsi="Times New Roman" w:cs="Times New Roman"/>
          <w:iCs/>
          <w:sz w:val="24"/>
          <w:szCs w:val="24"/>
        </w:rPr>
        <w:lastRenderedPageBreak/>
        <w:t xml:space="preserve">На рисунке Б.1 представлен интерфейс среды Owen Logic с конфигурацией переменных для данного сценария </w:t>
      </w:r>
      <w:r w:rsidRPr="00345FD0">
        <w:rPr>
          <w:rFonts w:ascii="Times New Roman" w:hAnsi="Times New Roman" w:cs="Times New Roman"/>
          <w:sz w:val="24"/>
          <w:szCs w:val="24"/>
        </w:rPr>
        <w:t>данных.</w:t>
      </w:r>
    </w:p>
    <w:p w:rsidR="00F80E05" w:rsidRPr="00345FD0" w:rsidRDefault="00F80E05" w:rsidP="00F80E05">
      <w:pPr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2363928" wp14:editId="753B6069">
            <wp:extent cx="5470743" cy="453683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ipt_10_group.png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209" cy="459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0E05" w:rsidRPr="00345FD0" w:rsidRDefault="00F80E05" w:rsidP="00F80E05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 w:rsidRPr="00345FD0">
        <w:t xml:space="preserve">Рисунок Б.1 – Конфигурация переменных в среде </w:t>
      </w:r>
      <w:r w:rsidRPr="00345FD0">
        <w:rPr>
          <w:lang w:val="en-US"/>
        </w:rPr>
        <w:t>Owen</w:t>
      </w:r>
      <w:r w:rsidRPr="00345FD0">
        <w:t xml:space="preserve"> </w:t>
      </w:r>
      <w:r w:rsidRPr="00345FD0">
        <w:rPr>
          <w:lang w:val="en-US"/>
        </w:rPr>
        <w:t>Logic</w:t>
      </w:r>
      <w:r w:rsidRPr="00345FD0">
        <w:t xml:space="preserve"> (сценарий 1)</w:t>
      </w:r>
    </w:p>
    <w:p w:rsidR="00F80E05" w:rsidRPr="00345FD0" w:rsidRDefault="00F80E05" w:rsidP="00F80E05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345FD0">
        <w:rPr>
          <w:rFonts w:ascii="Times New Roman" w:hAnsi="Times New Roman" w:cs="Times New Roman"/>
          <w:iCs/>
          <w:sz w:val="24"/>
          <w:szCs w:val="24"/>
        </w:rPr>
        <w:t>На рисунке Б.2 показан результат объединения 10 переменных в один запрос.</w:t>
      </w:r>
    </w:p>
    <w:p w:rsidR="00F80E05" w:rsidRPr="00345FD0" w:rsidRDefault="00F80E05" w:rsidP="00F80E05">
      <w:pPr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1EE94C9" wp14:editId="38CE9825">
            <wp:extent cx="5940425" cy="502920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10_float_group_2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0E05" w:rsidRPr="00345FD0" w:rsidRDefault="00F80E05" w:rsidP="00F80E05">
      <w:pPr>
        <w:pStyle w:val="a9"/>
        <w:shd w:val="clear" w:color="auto" w:fill="FFFFFF"/>
        <w:spacing w:before="0" w:beforeAutospacing="0" w:after="0" w:afterAutospacing="0" w:line="360" w:lineRule="auto"/>
        <w:jc w:val="center"/>
        <w:rPr>
          <w:bCs/>
        </w:rPr>
      </w:pPr>
      <w:r w:rsidRPr="00345FD0">
        <w:t xml:space="preserve">Рисунок Б.2 – </w:t>
      </w:r>
      <w:r w:rsidRPr="00345FD0">
        <w:rPr>
          <w:bCs/>
        </w:rPr>
        <w:t> Результаты формирования групповых запросов (сценарий 1)</w:t>
      </w:r>
    </w:p>
    <w:p w:rsidR="00F80E05" w:rsidRPr="00F80E05" w:rsidRDefault="00F80E05" w:rsidP="00F80E05">
      <w:pPr>
        <w:pStyle w:val="1"/>
        <w:spacing w:after="240"/>
        <w:rPr>
          <w:rFonts w:cs="Times New Roman"/>
          <w:szCs w:val="28"/>
        </w:rPr>
      </w:pPr>
      <w:bookmarkStart w:id="117" w:name="_Toc219061272"/>
      <w:r w:rsidRPr="00F80E05">
        <w:rPr>
          <w:rFonts w:cs="Times New Roman"/>
          <w:szCs w:val="28"/>
        </w:rPr>
        <w:t>Б</w:t>
      </w:r>
      <w:r>
        <w:rPr>
          <w:rFonts w:cs="Times New Roman"/>
          <w:szCs w:val="28"/>
        </w:rPr>
        <w:t>.2</w:t>
      </w:r>
      <w:r w:rsidRPr="00F80E05">
        <w:rPr>
          <w:rFonts w:cs="Times New Roman"/>
          <w:szCs w:val="28"/>
        </w:rPr>
        <w:t xml:space="preserve"> Сценарий 1: </w:t>
      </w:r>
      <w:r>
        <w:rPr>
          <w:rFonts w:cs="Times New Roman"/>
          <w:szCs w:val="28"/>
        </w:rPr>
        <w:t>Группировка отключена</w:t>
      </w:r>
      <w:bookmarkEnd w:id="117"/>
    </w:p>
    <w:p w:rsidR="00F80E05" w:rsidRPr="004B02CF" w:rsidRDefault="00F80E05" w:rsidP="00F80E05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 xml:space="preserve">Исходные данные: 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Используеться набор из 10 переменных типа </w:t>
      </w:r>
      <w:r w:rsidRPr="004B02CF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float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>, параметры которых приведены в таблице Б.1.</w:t>
      </w:r>
    </w:p>
    <w:p w:rsidR="00F80E05" w:rsidRPr="004B02CF" w:rsidRDefault="00F80E05" w:rsidP="00F80E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>Результаты работы:</w:t>
      </w:r>
    </w:p>
    <w:p w:rsidR="00F80E05" w:rsidRPr="004B02CF" w:rsidRDefault="00E13AEA" w:rsidP="005A5260">
      <w:pPr>
        <w:pStyle w:val="a8"/>
        <w:numPr>
          <w:ilvl w:val="0"/>
          <w:numId w:val="4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F80E05" w:rsidRPr="004B02CF">
        <w:rPr>
          <w:rFonts w:ascii="Times New Roman" w:hAnsi="Times New Roman" w:cs="Times New Roman"/>
          <w:sz w:val="24"/>
          <w:szCs w:val="24"/>
        </w:rPr>
        <w:t>апросов без группировки: 10</w:t>
      </w:r>
      <w:r w:rsidR="00F80E05" w:rsidRPr="00E13AEA">
        <w:rPr>
          <w:rFonts w:ascii="Times New Roman" w:hAnsi="Times New Roman" w:cs="Times New Roman"/>
          <w:sz w:val="24"/>
          <w:szCs w:val="24"/>
        </w:rPr>
        <w:t>;</w:t>
      </w:r>
    </w:p>
    <w:p w:rsidR="00F80E05" w:rsidRPr="004B02CF" w:rsidRDefault="00E13AEA" w:rsidP="005A5260">
      <w:pPr>
        <w:pStyle w:val="a8"/>
        <w:numPr>
          <w:ilvl w:val="0"/>
          <w:numId w:val="4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F80E05" w:rsidRPr="004B02CF">
        <w:rPr>
          <w:rFonts w:ascii="Times New Roman" w:hAnsi="Times New Roman" w:cs="Times New Roman"/>
          <w:sz w:val="24"/>
          <w:szCs w:val="24"/>
        </w:rPr>
        <w:t>апросов с группировкой: 10 (группировка отключена);</w:t>
      </w:r>
    </w:p>
    <w:p w:rsidR="00F80E05" w:rsidRPr="00E13AEA" w:rsidRDefault="00E13AEA" w:rsidP="005A5260">
      <w:pPr>
        <w:pStyle w:val="a8"/>
        <w:numPr>
          <w:ilvl w:val="0"/>
          <w:numId w:val="4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F80E05" w:rsidRPr="004B02CF">
        <w:rPr>
          <w:rFonts w:ascii="Times New Roman" w:hAnsi="Times New Roman" w:cs="Times New Roman"/>
          <w:sz w:val="24"/>
          <w:szCs w:val="24"/>
        </w:rPr>
        <w:t>окращение запросов: 0%</w:t>
      </w:r>
      <w:r w:rsidR="00F80E05" w:rsidRPr="00E13AEA">
        <w:rPr>
          <w:rFonts w:ascii="Times New Roman" w:hAnsi="Times New Roman" w:cs="Times New Roman"/>
          <w:sz w:val="24"/>
          <w:szCs w:val="24"/>
        </w:rPr>
        <w:t>.</w:t>
      </w:r>
    </w:p>
    <w:p w:rsidR="00F80E05" w:rsidRPr="00345FD0" w:rsidRDefault="00F80E05" w:rsidP="00F80E0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80E05">
        <w:rPr>
          <w:rFonts w:ascii="Times New Roman" w:hAnsi="Times New Roman" w:cs="Times New Roman"/>
          <w:sz w:val="26"/>
          <w:szCs w:val="26"/>
        </w:rPr>
        <w:br w:type="page"/>
      </w:r>
      <w:r w:rsidRPr="00345FD0">
        <w:rPr>
          <w:rFonts w:ascii="Times New Roman" w:hAnsi="Times New Roman" w:cs="Times New Roman"/>
          <w:iCs/>
          <w:sz w:val="24"/>
          <w:szCs w:val="24"/>
        </w:rPr>
        <w:lastRenderedPageBreak/>
        <w:t xml:space="preserve">На рисунке Б.3 показано отключение функции группировки в настройках модуля </w:t>
      </w:r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Owen</w:t>
      </w:r>
      <w:r w:rsidRPr="00345FD0"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Logic</w:t>
      </w:r>
      <w:r w:rsidRPr="00345FD0">
        <w:rPr>
          <w:rFonts w:ascii="Times New Roman" w:hAnsi="Times New Roman" w:cs="Times New Roman"/>
          <w:sz w:val="24"/>
          <w:szCs w:val="24"/>
        </w:rPr>
        <w:t>.</w:t>
      </w:r>
    </w:p>
    <w:p w:rsidR="00F80E05" w:rsidRPr="00345FD0" w:rsidRDefault="00F80E05" w:rsidP="00F80E05">
      <w:pPr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68AF94F7" wp14:editId="32F2AA30">
            <wp:extent cx="4806462" cy="3985946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ipt_10_no_group.png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0644" cy="4055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0E05" w:rsidRPr="00345FD0" w:rsidRDefault="00F80E05" w:rsidP="00F80E05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 w:rsidRPr="00345FD0">
        <w:t>Рисунок Б.3 – Отключение группировки в настройках модуля</w:t>
      </w:r>
    </w:p>
    <w:p w:rsidR="00F80E05" w:rsidRPr="00345FD0" w:rsidRDefault="00F80E05" w:rsidP="00F80E05">
      <w:pPr>
        <w:spacing w:before="240" w:after="0" w:line="360" w:lineRule="auto"/>
        <w:jc w:val="center"/>
        <w:rPr>
          <w:rFonts w:ascii="Times New Roman" w:hAnsi="Times New Roman" w:cs="Times New Roman"/>
          <w:iCs/>
          <w:sz w:val="24"/>
          <w:szCs w:val="24"/>
        </w:rPr>
      </w:pPr>
      <w:r w:rsidRPr="00345FD0">
        <w:rPr>
          <w:rFonts w:ascii="Times New Roman" w:hAnsi="Times New Roman" w:cs="Times New Roman"/>
          <w:iCs/>
          <w:sz w:val="24"/>
          <w:szCs w:val="24"/>
        </w:rPr>
        <w:t>На рисунке Б.4 показано формирование 10 индивидуальных запросов (по одному на каждую переменную).</w:t>
      </w:r>
    </w:p>
    <w:p w:rsidR="00F80E05" w:rsidRPr="00345FD0" w:rsidRDefault="00F80E05" w:rsidP="00F80E05">
      <w:pPr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2277C0D7" wp14:editId="672DC3EE">
            <wp:extent cx="5019938" cy="2983523"/>
            <wp:effectExtent l="0" t="0" r="0" b="762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10_float__no_group_2.png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8488" cy="301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0E05" w:rsidRPr="00F80E05" w:rsidRDefault="00F80E05" w:rsidP="004B02CF">
      <w:pPr>
        <w:pStyle w:val="a9"/>
        <w:shd w:val="clear" w:color="auto" w:fill="FFFFFF"/>
        <w:spacing w:before="0" w:beforeAutospacing="0" w:after="0" w:afterAutospacing="0" w:line="360" w:lineRule="auto"/>
        <w:jc w:val="center"/>
        <w:rPr>
          <w:bCs/>
        </w:rPr>
      </w:pPr>
      <w:r w:rsidRPr="00345FD0">
        <w:t xml:space="preserve">Рисунок Б.4 – </w:t>
      </w:r>
      <w:r w:rsidRPr="00345FD0">
        <w:rPr>
          <w:bCs/>
        </w:rPr>
        <w:t> Результаты формирования индивидуальных запросов (сценарий 2)</w:t>
      </w:r>
    </w:p>
    <w:p w:rsidR="00F80E05" w:rsidRPr="00F80E05" w:rsidRDefault="00F80E05" w:rsidP="00F80E05">
      <w:pPr>
        <w:pStyle w:val="1"/>
        <w:spacing w:after="240"/>
        <w:rPr>
          <w:rFonts w:cs="Times New Roman"/>
          <w:szCs w:val="28"/>
        </w:rPr>
      </w:pPr>
      <w:bookmarkStart w:id="118" w:name="_Toc219061273"/>
      <w:r w:rsidRPr="00F80E05">
        <w:rPr>
          <w:rFonts w:cs="Times New Roman"/>
          <w:szCs w:val="28"/>
        </w:rPr>
        <w:lastRenderedPageBreak/>
        <w:t>Б</w:t>
      </w:r>
      <w:r>
        <w:rPr>
          <w:rFonts w:cs="Times New Roman"/>
          <w:szCs w:val="28"/>
        </w:rPr>
        <w:t>.3</w:t>
      </w:r>
      <w:r w:rsidRPr="00F80E0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Сценарий 3</w:t>
      </w:r>
      <w:r w:rsidRPr="00F80E05">
        <w:rPr>
          <w:rFonts w:cs="Times New Roman"/>
          <w:szCs w:val="28"/>
        </w:rPr>
        <w:t xml:space="preserve">: </w:t>
      </w:r>
      <w:r>
        <w:rPr>
          <w:rFonts w:cs="Times New Roman"/>
          <w:szCs w:val="28"/>
        </w:rPr>
        <w:t>Смешанные условия</w:t>
      </w:r>
      <w:bookmarkEnd w:id="118"/>
    </w:p>
    <w:p w:rsidR="009C54F6" w:rsidRPr="004B02CF" w:rsidRDefault="00F80E05" w:rsidP="004B02CF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34C87">
        <w:rPr>
          <w:rFonts w:ascii="Times New Roman" w:hAnsi="Times New Roman" w:cs="Times New Roman"/>
          <w:sz w:val="24"/>
          <w:szCs w:val="24"/>
        </w:rPr>
        <w:t>Таблица Б.2 - Параметры переменных для сценария 3</w:t>
      </w:r>
    </w:p>
    <w:tbl>
      <w:tblPr>
        <w:tblStyle w:val="ab"/>
        <w:tblW w:w="9342" w:type="dxa"/>
        <w:tblLook w:val="04A0" w:firstRow="1" w:lastRow="0" w:firstColumn="1" w:lastColumn="0" w:noHBand="0" w:noVBand="1"/>
      </w:tblPr>
      <w:tblGrid>
        <w:gridCol w:w="1557"/>
        <w:gridCol w:w="1557"/>
        <w:gridCol w:w="1557"/>
        <w:gridCol w:w="1557"/>
        <w:gridCol w:w="1557"/>
        <w:gridCol w:w="1557"/>
      </w:tblGrid>
      <w:tr w:rsidR="004B02CF" w:rsidTr="004B02CF">
        <w:tc>
          <w:tcPr>
            <w:tcW w:w="1557" w:type="dxa"/>
            <w:vAlign w:val="center"/>
          </w:tcPr>
          <w:p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C409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  </w:t>
            </w: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Переменная</w:t>
            </w:r>
          </w:p>
        </w:tc>
        <w:tc>
          <w:tcPr>
            <w:tcW w:w="1557" w:type="dxa"/>
            <w:vAlign w:val="center"/>
          </w:tcPr>
          <w:p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Тип данных</w:t>
            </w:r>
          </w:p>
        </w:tc>
        <w:tc>
          <w:tcPr>
            <w:tcW w:w="1557" w:type="dxa"/>
            <w:vAlign w:val="center"/>
          </w:tcPr>
          <w:p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Адрес переменной</w:t>
            </w:r>
          </w:p>
        </w:tc>
        <w:tc>
          <w:tcPr>
            <w:tcW w:w="1557" w:type="dxa"/>
            <w:vAlign w:val="center"/>
          </w:tcPr>
          <w:p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Функция</w:t>
            </w:r>
          </w:p>
        </w:tc>
        <w:tc>
          <w:tcPr>
            <w:tcW w:w="1557" w:type="dxa"/>
            <w:vAlign w:val="center"/>
          </w:tcPr>
          <w:p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Период</w:t>
            </w:r>
          </w:p>
        </w:tc>
        <w:tc>
          <w:tcPr>
            <w:tcW w:w="1557" w:type="dxa"/>
            <w:vAlign w:val="center"/>
          </w:tcPr>
          <w:p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По команде</w:t>
            </w:r>
          </w:p>
        </w:tc>
      </w:tr>
      <w:tr w:rsidR="004B02CF" w:rsidTr="004B02CF">
        <w:tc>
          <w:tcPr>
            <w:tcW w:w="1557" w:type="dxa"/>
            <w:vAlign w:val="center"/>
          </w:tcPr>
          <w:p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Var-1</w:t>
            </w:r>
          </w:p>
        </w:tc>
        <w:tc>
          <w:tcPr>
            <w:tcW w:w="1557" w:type="dxa"/>
            <w:vAlign w:val="center"/>
          </w:tcPr>
          <w:p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int (1 рег)</w:t>
            </w:r>
          </w:p>
        </w:tc>
        <w:tc>
          <w:tcPr>
            <w:tcW w:w="1557" w:type="dxa"/>
            <w:vAlign w:val="center"/>
          </w:tcPr>
          <w:p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500</w:t>
            </w:r>
          </w:p>
        </w:tc>
        <w:tc>
          <w:tcPr>
            <w:tcW w:w="1557" w:type="dxa"/>
            <w:vAlign w:val="center"/>
          </w:tcPr>
          <w:p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0x03</w:t>
            </w:r>
          </w:p>
        </w:tc>
        <w:tc>
          <w:tcPr>
            <w:tcW w:w="1557" w:type="dxa"/>
            <w:vAlign w:val="center"/>
          </w:tcPr>
          <w:p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100 мс</w:t>
            </w:r>
          </w:p>
        </w:tc>
        <w:tc>
          <w:tcPr>
            <w:tcW w:w="1557" w:type="dxa"/>
            <w:vAlign w:val="center"/>
          </w:tcPr>
          <w:p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bool: 512</w:t>
            </w:r>
          </w:p>
        </w:tc>
      </w:tr>
      <w:tr w:rsidR="004B02CF" w:rsidTr="004B02CF">
        <w:tc>
          <w:tcPr>
            <w:tcW w:w="1557" w:type="dxa"/>
            <w:vAlign w:val="center"/>
          </w:tcPr>
          <w:p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Var-2</w:t>
            </w:r>
          </w:p>
        </w:tc>
        <w:tc>
          <w:tcPr>
            <w:tcW w:w="1557" w:type="dxa"/>
            <w:vAlign w:val="center"/>
          </w:tcPr>
          <w:p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int (1 рег)</w:t>
            </w:r>
          </w:p>
        </w:tc>
        <w:tc>
          <w:tcPr>
            <w:tcW w:w="1557" w:type="dxa"/>
            <w:vAlign w:val="center"/>
          </w:tcPr>
          <w:p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501</w:t>
            </w:r>
          </w:p>
        </w:tc>
        <w:tc>
          <w:tcPr>
            <w:tcW w:w="1557" w:type="dxa"/>
            <w:vAlign w:val="center"/>
          </w:tcPr>
          <w:p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0x03</w:t>
            </w:r>
          </w:p>
        </w:tc>
        <w:tc>
          <w:tcPr>
            <w:tcW w:w="1557" w:type="dxa"/>
            <w:vAlign w:val="center"/>
          </w:tcPr>
          <w:p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100 мс</w:t>
            </w:r>
          </w:p>
        </w:tc>
        <w:tc>
          <w:tcPr>
            <w:tcW w:w="1557" w:type="dxa"/>
            <w:vAlign w:val="center"/>
          </w:tcPr>
          <w:p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bool: 512</w:t>
            </w:r>
          </w:p>
        </w:tc>
      </w:tr>
      <w:tr w:rsidR="004B02CF" w:rsidTr="004B02CF">
        <w:tc>
          <w:tcPr>
            <w:tcW w:w="1557" w:type="dxa"/>
            <w:vAlign w:val="center"/>
          </w:tcPr>
          <w:p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Var-3</w:t>
            </w:r>
          </w:p>
        </w:tc>
        <w:tc>
          <w:tcPr>
            <w:tcW w:w="1557" w:type="dxa"/>
            <w:vAlign w:val="center"/>
          </w:tcPr>
          <w:p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int (1 рег)</w:t>
            </w:r>
          </w:p>
        </w:tc>
        <w:tc>
          <w:tcPr>
            <w:tcW w:w="1557" w:type="dxa"/>
            <w:vAlign w:val="center"/>
          </w:tcPr>
          <w:p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506</w:t>
            </w:r>
          </w:p>
        </w:tc>
        <w:tc>
          <w:tcPr>
            <w:tcW w:w="1557" w:type="dxa"/>
            <w:vAlign w:val="center"/>
          </w:tcPr>
          <w:p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0x04</w:t>
            </w:r>
          </w:p>
        </w:tc>
        <w:tc>
          <w:tcPr>
            <w:tcW w:w="1557" w:type="dxa"/>
            <w:vAlign w:val="center"/>
          </w:tcPr>
          <w:p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50 мс</w:t>
            </w:r>
          </w:p>
        </w:tc>
        <w:tc>
          <w:tcPr>
            <w:tcW w:w="1557" w:type="dxa"/>
            <w:vAlign w:val="center"/>
          </w:tcPr>
          <w:p w:rsidR="004B02CF" w:rsidRPr="00F80E05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F80E05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bool: 600</w:t>
            </w:r>
          </w:p>
        </w:tc>
      </w:tr>
    </w:tbl>
    <w:p w:rsidR="004B02CF" w:rsidRPr="004B02CF" w:rsidRDefault="004B02CF" w:rsidP="004B02CF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 xml:space="preserve">Ограничения: </w:t>
      </w:r>
      <w:r w:rsidRPr="004B02C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Максимальное количество регистров в запросе: 16 </w:t>
      </w:r>
    </w:p>
    <w:p w:rsidR="004B02CF" w:rsidRPr="004B02CF" w:rsidRDefault="004B02CF" w:rsidP="00181C8B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B02CF">
        <w:rPr>
          <w:rFonts w:ascii="Times New Roman" w:hAnsi="Times New Roman" w:cs="Times New Roman"/>
          <w:sz w:val="24"/>
          <w:szCs w:val="24"/>
        </w:rPr>
        <w:t>Результаты работы:</w:t>
      </w:r>
    </w:p>
    <w:p w:rsidR="004B02CF" w:rsidRPr="004B02CF" w:rsidRDefault="00E13AEA" w:rsidP="005A5260">
      <w:pPr>
        <w:pStyle w:val="a8"/>
        <w:numPr>
          <w:ilvl w:val="0"/>
          <w:numId w:val="4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4B02CF" w:rsidRPr="004B02CF">
        <w:rPr>
          <w:rFonts w:ascii="Times New Roman" w:hAnsi="Times New Roman" w:cs="Times New Roman"/>
          <w:sz w:val="24"/>
          <w:szCs w:val="24"/>
        </w:rPr>
        <w:t>апросов без группировки 6(по 2 запроса на каждую переменную);</w:t>
      </w:r>
    </w:p>
    <w:p w:rsidR="004B02CF" w:rsidRPr="004B02CF" w:rsidRDefault="00E13AEA" w:rsidP="005A5260">
      <w:pPr>
        <w:pStyle w:val="a8"/>
        <w:numPr>
          <w:ilvl w:val="0"/>
          <w:numId w:val="4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="004B02CF" w:rsidRPr="004B02CF">
        <w:rPr>
          <w:rFonts w:ascii="Times New Roman" w:hAnsi="Times New Roman" w:cs="Times New Roman"/>
          <w:sz w:val="24"/>
          <w:szCs w:val="24"/>
        </w:rPr>
        <w:t>апросов с группировкой: 4</w:t>
      </w:r>
      <w:r w:rsidR="004B02CF" w:rsidRPr="005A5260">
        <w:rPr>
          <w:rFonts w:ascii="Times New Roman" w:hAnsi="Times New Roman" w:cs="Times New Roman"/>
          <w:sz w:val="24"/>
          <w:szCs w:val="24"/>
        </w:rPr>
        <w:t>;</w:t>
      </w:r>
    </w:p>
    <w:p w:rsidR="004B02CF" w:rsidRPr="005A5260" w:rsidRDefault="00E13AEA" w:rsidP="005A5260">
      <w:pPr>
        <w:pStyle w:val="a8"/>
        <w:numPr>
          <w:ilvl w:val="0"/>
          <w:numId w:val="43"/>
        </w:num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="004B02CF" w:rsidRPr="004B02CF">
        <w:rPr>
          <w:rFonts w:ascii="Times New Roman" w:hAnsi="Times New Roman" w:cs="Times New Roman"/>
          <w:sz w:val="24"/>
          <w:szCs w:val="24"/>
        </w:rPr>
        <w:t xml:space="preserve">окращение запросов: </w:t>
      </w:r>
      <w:r w:rsidR="004B02CF" w:rsidRPr="005A5260">
        <w:rPr>
          <w:rFonts w:ascii="Times New Roman" w:hAnsi="Times New Roman" w:cs="Times New Roman"/>
          <w:sz w:val="24"/>
          <w:szCs w:val="24"/>
        </w:rPr>
        <w:t>33</w:t>
      </w:r>
      <w:r w:rsidR="004B02CF" w:rsidRPr="004B02CF">
        <w:rPr>
          <w:rFonts w:ascii="Times New Roman" w:hAnsi="Times New Roman" w:cs="Times New Roman"/>
          <w:sz w:val="24"/>
          <w:szCs w:val="24"/>
        </w:rPr>
        <w:t>%</w:t>
      </w:r>
      <w:r w:rsidR="004B02CF" w:rsidRPr="005A5260">
        <w:rPr>
          <w:rFonts w:ascii="Times New Roman" w:hAnsi="Times New Roman" w:cs="Times New Roman"/>
          <w:sz w:val="24"/>
          <w:szCs w:val="24"/>
        </w:rPr>
        <w:t>.</w:t>
      </w:r>
    </w:p>
    <w:p w:rsidR="004B02CF" w:rsidRPr="004B02CF" w:rsidRDefault="004B02CF" w:rsidP="004B02CF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4B02CF">
        <w:rPr>
          <w:rFonts w:ascii="Times New Roman" w:hAnsi="Times New Roman" w:cs="Times New Roman"/>
          <w:iCs/>
          <w:sz w:val="24"/>
          <w:szCs w:val="24"/>
        </w:rPr>
        <w:t>На рисунке Б.5 представлена конфигурация переменных для сценария 3 в среде Owen Logic.</w:t>
      </w:r>
    </w:p>
    <w:p w:rsidR="004B02CF" w:rsidRPr="00345FD0" w:rsidRDefault="004B02CF" w:rsidP="004B02CF">
      <w:pPr>
        <w:pStyle w:val="a8"/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45FD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61C27AC5" wp14:editId="7CECB453">
            <wp:extent cx="5428338" cy="4501661"/>
            <wp:effectExtent l="0" t="0" r="127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cript_3.png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612" cy="45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02CF" w:rsidRDefault="004B02CF" w:rsidP="004B02CF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 w:rsidRPr="00345FD0">
        <w:t>Рисунок Б.5 – Конфигурация переменных (сценарий 3)</w:t>
      </w:r>
    </w:p>
    <w:p w:rsidR="004B02CF" w:rsidRPr="00345FD0" w:rsidRDefault="004B02CF" w:rsidP="004B02CF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345FD0">
        <w:rPr>
          <w:rFonts w:ascii="Times New Roman" w:hAnsi="Times New Roman" w:cs="Times New Roman"/>
          <w:iCs/>
          <w:sz w:val="24"/>
          <w:szCs w:val="24"/>
        </w:rPr>
        <w:lastRenderedPageBreak/>
        <w:t xml:space="preserve">На рисунке Б.6 показано формирование 2 групповых запросов для переменных </w:t>
      </w:r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Var</w:t>
      </w:r>
      <w:r w:rsidRPr="00345FD0">
        <w:rPr>
          <w:rFonts w:ascii="Times New Roman" w:hAnsi="Times New Roman" w:cs="Times New Roman"/>
          <w:iCs/>
          <w:sz w:val="24"/>
          <w:szCs w:val="24"/>
        </w:rPr>
        <w:t xml:space="preserve">-1 и </w:t>
      </w:r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Var</w:t>
      </w:r>
      <w:r w:rsidRPr="00345FD0">
        <w:rPr>
          <w:rFonts w:ascii="Times New Roman" w:hAnsi="Times New Roman" w:cs="Times New Roman"/>
          <w:iCs/>
          <w:sz w:val="24"/>
          <w:szCs w:val="24"/>
        </w:rPr>
        <w:t xml:space="preserve">-2 и 2 индивидуальных запросов для переменной </w:t>
      </w:r>
      <w:r w:rsidRPr="00345FD0">
        <w:rPr>
          <w:rFonts w:ascii="Times New Roman" w:hAnsi="Times New Roman" w:cs="Times New Roman"/>
          <w:iCs/>
          <w:sz w:val="24"/>
          <w:szCs w:val="24"/>
          <w:lang w:val="en-US"/>
        </w:rPr>
        <w:t>Var</w:t>
      </w:r>
      <w:r w:rsidRPr="00345FD0">
        <w:rPr>
          <w:rFonts w:ascii="Times New Roman" w:hAnsi="Times New Roman" w:cs="Times New Roman"/>
          <w:iCs/>
          <w:sz w:val="24"/>
          <w:szCs w:val="24"/>
        </w:rPr>
        <w:t>-3.</w:t>
      </w:r>
    </w:p>
    <w:p w:rsidR="004B02CF" w:rsidRPr="00345FD0" w:rsidRDefault="004B02CF" w:rsidP="004B02CF">
      <w:pPr>
        <w:pStyle w:val="a8"/>
        <w:spacing w:before="240"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FCECF69" wp14:editId="5BF7C157">
            <wp:extent cx="5560236" cy="1386840"/>
            <wp:effectExtent l="0" t="0" r="2540" b="381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3_int_mixed_2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851" cy="1391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02CF" w:rsidRPr="004B02CF" w:rsidRDefault="004B02CF" w:rsidP="004B02CF">
      <w:pPr>
        <w:pStyle w:val="a9"/>
        <w:shd w:val="clear" w:color="auto" w:fill="FFFFFF"/>
        <w:spacing w:before="0" w:beforeAutospacing="0" w:after="0" w:afterAutospacing="0" w:line="360" w:lineRule="auto"/>
        <w:jc w:val="center"/>
      </w:pPr>
      <w:r w:rsidRPr="00345FD0">
        <w:t>Рисунок Б.6 –  Результат формирования запросов (сценарий 3)</w:t>
      </w:r>
    </w:p>
    <w:p w:rsidR="004B02CF" w:rsidRPr="004B02CF" w:rsidRDefault="004B02CF" w:rsidP="004B02CF">
      <w:pPr>
        <w:pStyle w:val="1"/>
        <w:spacing w:after="240"/>
        <w:rPr>
          <w:rFonts w:cs="Times New Roman"/>
          <w:szCs w:val="28"/>
        </w:rPr>
      </w:pPr>
      <w:bookmarkStart w:id="119" w:name="_Toc219061274"/>
      <w:r w:rsidRPr="00F80E05">
        <w:rPr>
          <w:rFonts w:cs="Times New Roman"/>
          <w:szCs w:val="28"/>
        </w:rPr>
        <w:t>Б</w:t>
      </w:r>
      <w:r>
        <w:rPr>
          <w:rFonts w:cs="Times New Roman"/>
          <w:szCs w:val="28"/>
        </w:rPr>
        <w:t>.4</w:t>
      </w:r>
      <w:r w:rsidRPr="00F80E0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Итоговая таблица результатов</w:t>
      </w:r>
      <w:bookmarkEnd w:id="119"/>
    </w:p>
    <w:p w:rsidR="004B02CF" w:rsidRPr="00934C87" w:rsidRDefault="004B02CF" w:rsidP="004B02CF">
      <w:pPr>
        <w:spacing w:before="120" w:after="12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34C87">
        <w:rPr>
          <w:rFonts w:ascii="Times New Roman" w:hAnsi="Times New Roman" w:cs="Times New Roman"/>
          <w:sz w:val="24"/>
          <w:szCs w:val="24"/>
        </w:rPr>
        <w:t>Таблица Б.3 - Сводные результаты тестирования модуля группировки</w:t>
      </w:r>
    </w:p>
    <w:tbl>
      <w:tblPr>
        <w:tblStyle w:val="ab"/>
        <w:tblW w:w="9499" w:type="dxa"/>
        <w:tblLook w:val="04A0" w:firstRow="1" w:lastRow="0" w:firstColumn="1" w:lastColumn="0" w:noHBand="0" w:noVBand="1"/>
      </w:tblPr>
      <w:tblGrid>
        <w:gridCol w:w="1329"/>
        <w:gridCol w:w="1335"/>
        <w:gridCol w:w="1334"/>
        <w:gridCol w:w="1328"/>
        <w:gridCol w:w="1328"/>
        <w:gridCol w:w="1334"/>
        <w:gridCol w:w="1511"/>
      </w:tblGrid>
      <w:tr w:rsidR="004B02CF" w:rsidTr="004B02CF">
        <w:tc>
          <w:tcPr>
            <w:tcW w:w="1329" w:type="dxa"/>
            <w:vAlign w:val="center"/>
          </w:tcPr>
          <w:p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№ сценария</w:t>
            </w:r>
          </w:p>
        </w:tc>
        <w:tc>
          <w:tcPr>
            <w:tcW w:w="1335" w:type="dxa"/>
            <w:vAlign w:val="center"/>
          </w:tcPr>
          <w:p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Тип сценария</w:t>
            </w:r>
          </w:p>
        </w:tc>
        <w:tc>
          <w:tcPr>
            <w:tcW w:w="1334" w:type="dxa"/>
            <w:vAlign w:val="center"/>
          </w:tcPr>
          <w:p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Кол-во переменных</w:t>
            </w:r>
          </w:p>
        </w:tc>
        <w:tc>
          <w:tcPr>
            <w:tcW w:w="1328" w:type="dxa"/>
            <w:vAlign w:val="center"/>
          </w:tcPr>
          <w:p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Запросов (без группы)</w:t>
            </w:r>
          </w:p>
        </w:tc>
        <w:tc>
          <w:tcPr>
            <w:tcW w:w="1328" w:type="dxa"/>
            <w:vAlign w:val="center"/>
          </w:tcPr>
          <w:p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Запросов (с группой)</w:t>
            </w:r>
          </w:p>
        </w:tc>
        <w:tc>
          <w:tcPr>
            <w:tcW w:w="1334" w:type="dxa"/>
            <w:vAlign w:val="center"/>
          </w:tcPr>
          <w:p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Сокращение запросов</w:t>
            </w:r>
          </w:p>
        </w:tc>
        <w:tc>
          <w:tcPr>
            <w:tcW w:w="1511" w:type="dxa"/>
            <w:vAlign w:val="center"/>
          </w:tcPr>
          <w:p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Ключевой вывод</w:t>
            </w:r>
          </w:p>
        </w:tc>
      </w:tr>
      <w:tr w:rsidR="004B02CF" w:rsidTr="004B02CF">
        <w:tc>
          <w:tcPr>
            <w:tcW w:w="1329" w:type="dxa"/>
            <w:vAlign w:val="center"/>
          </w:tcPr>
          <w:p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1335" w:type="dxa"/>
            <w:vAlign w:val="center"/>
          </w:tcPr>
          <w:p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Идеальная группировка</w:t>
            </w:r>
          </w:p>
        </w:tc>
        <w:tc>
          <w:tcPr>
            <w:tcW w:w="1334" w:type="dxa"/>
            <w:vAlign w:val="center"/>
          </w:tcPr>
          <w:p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1328" w:type="dxa"/>
            <w:vAlign w:val="center"/>
          </w:tcPr>
          <w:p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1328" w:type="dxa"/>
            <w:vAlign w:val="center"/>
          </w:tcPr>
          <w:p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</w:t>
            </w:r>
          </w:p>
        </w:tc>
        <w:tc>
          <w:tcPr>
            <w:tcW w:w="1334" w:type="dxa"/>
            <w:vAlign w:val="center"/>
          </w:tcPr>
          <w:p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90%</w:t>
            </w:r>
          </w:p>
        </w:tc>
        <w:tc>
          <w:tcPr>
            <w:tcW w:w="1511" w:type="dxa"/>
            <w:vAlign w:val="center"/>
          </w:tcPr>
          <w:p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Максимальная эффективность при полной совместимости</w:t>
            </w:r>
          </w:p>
        </w:tc>
      </w:tr>
      <w:tr w:rsidR="004B02CF" w:rsidTr="004B02CF">
        <w:tc>
          <w:tcPr>
            <w:tcW w:w="1329" w:type="dxa"/>
            <w:vAlign w:val="center"/>
          </w:tcPr>
          <w:p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2</w:t>
            </w:r>
          </w:p>
        </w:tc>
        <w:tc>
          <w:tcPr>
            <w:tcW w:w="1335" w:type="dxa"/>
            <w:vAlign w:val="center"/>
          </w:tcPr>
          <w:p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Группировка отключена</w:t>
            </w:r>
          </w:p>
        </w:tc>
        <w:tc>
          <w:tcPr>
            <w:tcW w:w="1334" w:type="dxa"/>
            <w:vAlign w:val="center"/>
          </w:tcPr>
          <w:p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1328" w:type="dxa"/>
            <w:vAlign w:val="center"/>
          </w:tcPr>
          <w:p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1328" w:type="dxa"/>
            <w:vAlign w:val="center"/>
          </w:tcPr>
          <w:p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10</w:t>
            </w:r>
          </w:p>
        </w:tc>
        <w:tc>
          <w:tcPr>
            <w:tcW w:w="1334" w:type="dxa"/>
            <w:vAlign w:val="center"/>
          </w:tcPr>
          <w:p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0%</w:t>
            </w:r>
          </w:p>
        </w:tc>
        <w:tc>
          <w:tcPr>
            <w:tcW w:w="1511" w:type="dxa"/>
            <w:vAlign w:val="center"/>
          </w:tcPr>
          <w:p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Корректная работа при отключенной оптимизации</w:t>
            </w:r>
          </w:p>
        </w:tc>
      </w:tr>
      <w:tr w:rsidR="004B02CF" w:rsidTr="004B02CF">
        <w:tc>
          <w:tcPr>
            <w:tcW w:w="1329" w:type="dxa"/>
            <w:vAlign w:val="center"/>
          </w:tcPr>
          <w:p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1335" w:type="dxa"/>
            <w:vAlign w:val="center"/>
          </w:tcPr>
          <w:p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Смешанные условия</w:t>
            </w:r>
          </w:p>
        </w:tc>
        <w:tc>
          <w:tcPr>
            <w:tcW w:w="1334" w:type="dxa"/>
            <w:vAlign w:val="center"/>
          </w:tcPr>
          <w:p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3</w:t>
            </w:r>
          </w:p>
        </w:tc>
        <w:tc>
          <w:tcPr>
            <w:tcW w:w="1328" w:type="dxa"/>
            <w:vAlign w:val="center"/>
          </w:tcPr>
          <w:p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6</w:t>
            </w:r>
          </w:p>
        </w:tc>
        <w:tc>
          <w:tcPr>
            <w:tcW w:w="1328" w:type="dxa"/>
            <w:vAlign w:val="center"/>
          </w:tcPr>
          <w:p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4</w:t>
            </w:r>
          </w:p>
        </w:tc>
        <w:tc>
          <w:tcPr>
            <w:tcW w:w="1334" w:type="dxa"/>
            <w:vAlign w:val="center"/>
          </w:tcPr>
          <w:p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33%</w:t>
            </w:r>
          </w:p>
        </w:tc>
        <w:tc>
          <w:tcPr>
            <w:tcW w:w="1511" w:type="dxa"/>
            <w:vAlign w:val="center"/>
          </w:tcPr>
          <w:p w:rsidR="004B02CF" w:rsidRPr="00934C87" w:rsidRDefault="004B02CF" w:rsidP="004B02CF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934C87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>Частичная оптимизация в реальных условиях</w:t>
            </w:r>
          </w:p>
        </w:tc>
      </w:tr>
    </w:tbl>
    <w:p w:rsidR="004B02CF" w:rsidRPr="00F80E05" w:rsidRDefault="004B02CF" w:rsidP="00F80E05">
      <w:pPr>
        <w:rPr>
          <w:rFonts w:ascii="Times New Roman" w:hAnsi="Times New Roman" w:cs="Times New Roman"/>
          <w:sz w:val="26"/>
          <w:szCs w:val="26"/>
        </w:rPr>
      </w:pPr>
    </w:p>
    <w:sectPr w:rsidR="004B02CF" w:rsidRPr="00F80E05" w:rsidSect="003640A7">
      <w:footerReference w:type="default" r:id="rId34"/>
      <w:pgSz w:w="11906" w:h="16838"/>
      <w:pgMar w:top="1134" w:right="849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6227B" w:rsidRDefault="0076227B">
      <w:pPr>
        <w:spacing w:after="0" w:line="240" w:lineRule="auto"/>
      </w:pPr>
      <w:r>
        <w:separator/>
      </w:r>
    </w:p>
  </w:endnote>
  <w:endnote w:type="continuationSeparator" w:id="0">
    <w:p w:rsidR="0076227B" w:rsidRDefault="007622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NewRoman">
    <w:altName w:val="Times New Roman"/>
    <w:charset w:val="01"/>
    <w:family w:val="roman"/>
    <w:pitch w:val="variable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Fonts w:ascii="Times New Roman" w:hAnsi="Times New Roman" w:cs="Times New Roman"/>
      </w:rPr>
      <w:id w:val="-794756562"/>
      <w:docPartObj>
        <w:docPartGallery w:val="Page Numbers (Bottom of Page)"/>
        <w:docPartUnique/>
      </w:docPartObj>
    </w:sdtPr>
    <w:sdtEndPr/>
    <w:sdtContent>
      <w:p w:rsidR="00A36CC8" w:rsidRPr="00FA517B" w:rsidRDefault="00A36CC8">
        <w:pPr>
          <w:pStyle w:val="a6"/>
          <w:jc w:val="center"/>
          <w:rPr>
            <w:rFonts w:ascii="Times New Roman" w:hAnsi="Times New Roman" w:cs="Times New Roman"/>
          </w:rPr>
        </w:pPr>
        <w:r w:rsidRPr="00FA517B">
          <w:rPr>
            <w:rFonts w:ascii="Times New Roman" w:hAnsi="Times New Roman" w:cs="Times New Roman"/>
          </w:rPr>
          <w:fldChar w:fldCharType="begin"/>
        </w:r>
        <w:r w:rsidRPr="00FA517B">
          <w:rPr>
            <w:rFonts w:ascii="Times New Roman" w:hAnsi="Times New Roman" w:cs="Times New Roman"/>
          </w:rPr>
          <w:instrText>PAGE   \* MERGEFORMAT</w:instrText>
        </w:r>
        <w:r w:rsidRPr="00FA517B">
          <w:rPr>
            <w:rFonts w:ascii="Times New Roman" w:hAnsi="Times New Roman" w:cs="Times New Roman"/>
          </w:rPr>
          <w:fldChar w:fldCharType="separate"/>
        </w:r>
        <w:r w:rsidR="00FA4B67">
          <w:rPr>
            <w:rFonts w:ascii="Times New Roman" w:hAnsi="Times New Roman" w:cs="Times New Roman"/>
            <w:noProof/>
          </w:rPr>
          <w:t>22</w:t>
        </w:r>
        <w:r w:rsidRPr="00FA517B">
          <w:rPr>
            <w:rFonts w:ascii="Times New Roman" w:hAnsi="Times New Roman" w:cs="Times New Roman"/>
          </w:rPr>
          <w:fldChar w:fldCharType="end"/>
        </w:r>
      </w:p>
    </w:sdtContent>
  </w:sdt>
  <w:p w:rsidR="00A36CC8" w:rsidRPr="00FA517B" w:rsidRDefault="00A36CC8">
    <w:pPr>
      <w:pStyle w:val="a6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6227B" w:rsidRDefault="0076227B">
      <w:pPr>
        <w:spacing w:after="0" w:line="240" w:lineRule="auto"/>
      </w:pPr>
      <w:r>
        <w:separator/>
      </w:r>
    </w:p>
  </w:footnote>
  <w:footnote w:type="continuationSeparator" w:id="0">
    <w:p w:rsidR="0076227B" w:rsidRDefault="007622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D52242"/>
    <w:multiLevelType w:val="multilevel"/>
    <w:tmpl w:val="AA340C72"/>
    <w:lvl w:ilvl="0">
      <w:numFmt w:val="bullet"/>
      <w:suff w:val="space"/>
      <w:lvlText w:val=""/>
      <w:lvlJc w:val="left"/>
      <w:pPr>
        <w:ind w:left="0" w:firstLine="36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F34B0A"/>
    <w:multiLevelType w:val="multilevel"/>
    <w:tmpl w:val="35F8C160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" w15:restartNumberingAfterBreak="0">
    <w:nsid w:val="0D260EC5"/>
    <w:multiLevelType w:val="multilevel"/>
    <w:tmpl w:val="CE04EC84"/>
    <w:lvl w:ilvl="0">
      <w:numFmt w:val="bullet"/>
      <w:suff w:val="space"/>
      <w:lvlText w:val=""/>
      <w:lvlJc w:val="left"/>
      <w:pPr>
        <w:ind w:left="0" w:firstLine="360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685BF2"/>
    <w:multiLevelType w:val="multilevel"/>
    <w:tmpl w:val="D1C617A4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" w15:restartNumberingAfterBreak="0">
    <w:nsid w:val="0F6664C2"/>
    <w:multiLevelType w:val="multilevel"/>
    <w:tmpl w:val="DE8C45A2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5" w15:restartNumberingAfterBreak="0">
    <w:nsid w:val="12242F68"/>
    <w:multiLevelType w:val="multilevel"/>
    <w:tmpl w:val="DC3EB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2B2FB5"/>
    <w:multiLevelType w:val="multilevel"/>
    <w:tmpl w:val="F5F43BD6"/>
    <w:lvl w:ilvl="0">
      <w:start w:val="1"/>
      <w:numFmt w:val="decimal"/>
      <w:suff w:val="space"/>
      <w:lvlText w:val="%1."/>
      <w:lvlJc w:val="left"/>
      <w:pPr>
        <w:ind w:left="0" w:firstLine="708"/>
      </w:pPr>
      <w:rPr>
        <w:rFonts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15A3325D"/>
    <w:multiLevelType w:val="multilevel"/>
    <w:tmpl w:val="98D6C1A4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5A80004"/>
    <w:multiLevelType w:val="multilevel"/>
    <w:tmpl w:val="281E4C50"/>
    <w:lvl w:ilvl="0">
      <w:numFmt w:val="bullet"/>
      <w:suff w:val="space"/>
      <w:lvlText w:val=""/>
      <w:lvlJc w:val="left"/>
      <w:pPr>
        <w:ind w:left="0" w:firstLine="36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9663C1"/>
    <w:multiLevelType w:val="multilevel"/>
    <w:tmpl w:val="763C7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numFmt w:val="bullet"/>
      <w:suff w:val="space"/>
      <w:lvlText w:val=""/>
      <w:lvlJc w:val="left"/>
      <w:pPr>
        <w:ind w:left="0" w:firstLine="1247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0" w15:restartNumberingAfterBreak="0">
    <w:nsid w:val="1A916950"/>
    <w:multiLevelType w:val="hybridMultilevel"/>
    <w:tmpl w:val="D11A5928"/>
    <w:lvl w:ilvl="0" w:tplc="DF5A3B46">
      <w:numFmt w:val="bullet"/>
      <w:lvlText w:val=""/>
      <w:lvlJc w:val="left"/>
      <w:pPr>
        <w:ind w:left="360" w:hanging="360"/>
      </w:pPr>
      <w:rPr>
        <w:rFonts w:ascii="Symbol" w:eastAsia="Symbol" w:hAnsi="Symbol" w:cs="Symbol" w:hint="default"/>
        <w:w w:val="99"/>
        <w:sz w:val="26"/>
        <w:szCs w:val="26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BF426CC"/>
    <w:multiLevelType w:val="multilevel"/>
    <w:tmpl w:val="544C7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003D79"/>
    <w:multiLevelType w:val="multilevel"/>
    <w:tmpl w:val="8234A2B2"/>
    <w:lvl w:ilvl="0">
      <w:numFmt w:val="bullet"/>
      <w:suff w:val="space"/>
      <w:lvlText w:val=""/>
      <w:lvlJc w:val="left"/>
      <w:pPr>
        <w:ind w:left="0" w:firstLine="36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0E071D"/>
    <w:multiLevelType w:val="multilevel"/>
    <w:tmpl w:val="0346DC68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4" w15:restartNumberingAfterBreak="0">
    <w:nsid w:val="21C66857"/>
    <w:multiLevelType w:val="multilevel"/>
    <w:tmpl w:val="5080A902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48E2521"/>
    <w:multiLevelType w:val="multilevel"/>
    <w:tmpl w:val="7C82E2B0"/>
    <w:lvl w:ilvl="0">
      <w:numFmt w:val="bullet"/>
      <w:suff w:val="space"/>
      <w:lvlText w:val=""/>
      <w:lvlJc w:val="left"/>
      <w:pPr>
        <w:ind w:left="0" w:firstLine="708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0" w:firstLine="1428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26165EE1"/>
    <w:multiLevelType w:val="multilevel"/>
    <w:tmpl w:val="B6989BB2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AB8111B"/>
    <w:multiLevelType w:val="multilevel"/>
    <w:tmpl w:val="27B6D442"/>
    <w:styleLink w:val="a"/>
    <w:lvl w:ilvl="0"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8D1408"/>
    <w:multiLevelType w:val="multilevel"/>
    <w:tmpl w:val="CA026328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2F580F80"/>
    <w:multiLevelType w:val="multilevel"/>
    <w:tmpl w:val="85942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5C036D7"/>
    <w:multiLevelType w:val="multilevel"/>
    <w:tmpl w:val="F5F43BD6"/>
    <w:lvl w:ilvl="0">
      <w:start w:val="1"/>
      <w:numFmt w:val="decimal"/>
      <w:suff w:val="space"/>
      <w:lvlText w:val="%1."/>
      <w:lvlJc w:val="left"/>
      <w:pPr>
        <w:ind w:left="0" w:firstLine="708"/>
      </w:pPr>
      <w:rPr>
        <w:rFonts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" w15:restartNumberingAfterBreak="0">
    <w:nsid w:val="37FA2B0A"/>
    <w:multiLevelType w:val="multilevel"/>
    <w:tmpl w:val="A51CB5D0"/>
    <w:lvl w:ilvl="0"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2" w15:restartNumberingAfterBreak="0">
    <w:nsid w:val="3A0F1F3E"/>
    <w:multiLevelType w:val="multilevel"/>
    <w:tmpl w:val="8DB02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D715BEB"/>
    <w:multiLevelType w:val="multilevel"/>
    <w:tmpl w:val="48B0FD3A"/>
    <w:lvl w:ilvl="0">
      <w:numFmt w:val="bullet"/>
      <w:suff w:val="space"/>
      <w:lvlText w:val=""/>
      <w:lvlJc w:val="left"/>
      <w:pPr>
        <w:ind w:left="0" w:firstLine="36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C544A5"/>
    <w:multiLevelType w:val="multilevel"/>
    <w:tmpl w:val="503A1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28E0ACE"/>
    <w:multiLevelType w:val="multilevel"/>
    <w:tmpl w:val="512687D4"/>
    <w:styleLink w:val="a0"/>
    <w:lvl w:ilvl="0">
      <w:start w:val="1"/>
      <w:numFmt w:val="none"/>
      <w:pStyle w:val="0"/>
      <w:lvlText w:val="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6" w15:restartNumberingAfterBreak="0">
    <w:nsid w:val="42D47657"/>
    <w:multiLevelType w:val="multilevel"/>
    <w:tmpl w:val="5540F0E2"/>
    <w:lvl w:ilvl="0">
      <w:numFmt w:val="bullet"/>
      <w:suff w:val="space"/>
      <w:lvlText w:val=""/>
      <w:lvlJc w:val="left"/>
      <w:pPr>
        <w:ind w:left="0" w:firstLine="36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A638ED"/>
    <w:multiLevelType w:val="multilevel"/>
    <w:tmpl w:val="AD2865FA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CB04BEE"/>
    <w:multiLevelType w:val="multilevel"/>
    <w:tmpl w:val="63308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D8A7B6B"/>
    <w:multiLevelType w:val="multilevel"/>
    <w:tmpl w:val="6D360B40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0" w15:restartNumberingAfterBreak="0">
    <w:nsid w:val="4DB31C8E"/>
    <w:multiLevelType w:val="multilevel"/>
    <w:tmpl w:val="C8807B9C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4DF31C8C"/>
    <w:multiLevelType w:val="multilevel"/>
    <w:tmpl w:val="27B6D442"/>
    <w:numStyleLink w:val="a"/>
  </w:abstractNum>
  <w:abstractNum w:abstractNumId="32" w15:restartNumberingAfterBreak="0">
    <w:nsid w:val="527754C2"/>
    <w:multiLevelType w:val="multilevel"/>
    <w:tmpl w:val="27B6D442"/>
    <w:numStyleLink w:val="a"/>
  </w:abstractNum>
  <w:abstractNum w:abstractNumId="33" w15:restartNumberingAfterBreak="0">
    <w:nsid w:val="53D26509"/>
    <w:multiLevelType w:val="multilevel"/>
    <w:tmpl w:val="5FF4AC1A"/>
    <w:lvl w:ilvl="0">
      <w:start w:val="1"/>
      <w:numFmt w:val="decimal"/>
      <w:suff w:val="space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4" w15:restartNumberingAfterBreak="0">
    <w:nsid w:val="55241F6C"/>
    <w:multiLevelType w:val="multilevel"/>
    <w:tmpl w:val="89B0B14E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5B156D83"/>
    <w:multiLevelType w:val="multilevel"/>
    <w:tmpl w:val="27B6D442"/>
    <w:numStyleLink w:val="a"/>
  </w:abstractNum>
  <w:abstractNum w:abstractNumId="36" w15:restartNumberingAfterBreak="0">
    <w:nsid w:val="5CD51302"/>
    <w:multiLevelType w:val="multilevel"/>
    <w:tmpl w:val="D084F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DB00501"/>
    <w:multiLevelType w:val="hybridMultilevel"/>
    <w:tmpl w:val="3CF4C11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5E8E47A9"/>
    <w:multiLevelType w:val="multilevel"/>
    <w:tmpl w:val="89D2E666"/>
    <w:lvl w:ilvl="0">
      <w:numFmt w:val="bullet"/>
      <w:suff w:val="space"/>
      <w:lvlText w:val=""/>
      <w:lvlJc w:val="left"/>
      <w:pPr>
        <w:ind w:left="360" w:firstLine="36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1CC1E7F"/>
    <w:multiLevelType w:val="multilevel"/>
    <w:tmpl w:val="04966172"/>
    <w:lvl w:ilvl="0">
      <w:start w:val="1"/>
      <w:numFmt w:val="decimal"/>
      <w:suff w:val="space"/>
      <w:lvlText w:val="%1."/>
      <w:lvlJc w:val="left"/>
      <w:pPr>
        <w:ind w:left="0" w:firstLine="1069"/>
      </w:pPr>
      <w:rPr>
        <w:rFonts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227451B"/>
    <w:multiLevelType w:val="hybridMultilevel"/>
    <w:tmpl w:val="E14842FC"/>
    <w:lvl w:ilvl="0" w:tplc="DF5A3B46">
      <w:numFmt w:val="bullet"/>
      <w:lvlText w:val=""/>
      <w:lvlJc w:val="left"/>
      <w:pPr>
        <w:ind w:left="720" w:hanging="360"/>
      </w:pPr>
      <w:rPr>
        <w:rFonts w:ascii="Symbol" w:eastAsia="Symbol" w:hAnsi="Symbol" w:cs="Symbol" w:hint="default"/>
        <w:w w:val="99"/>
        <w:sz w:val="26"/>
        <w:szCs w:val="26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3FA4382"/>
    <w:multiLevelType w:val="multilevel"/>
    <w:tmpl w:val="C5E20598"/>
    <w:lvl w:ilvl="0">
      <w:start w:val="1"/>
      <w:numFmt w:val="decimal"/>
      <w:suff w:val="space"/>
      <w:lvlText w:val="%1."/>
      <w:lvlJc w:val="left"/>
      <w:pPr>
        <w:ind w:left="0" w:firstLine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2" w15:restartNumberingAfterBreak="0">
    <w:nsid w:val="64501429"/>
    <w:multiLevelType w:val="multilevel"/>
    <w:tmpl w:val="1F544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5E8441D"/>
    <w:multiLevelType w:val="multilevel"/>
    <w:tmpl w:val="75222696"/>
    <w:lvl w:ilvl="0"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4" w15:restartNumberingAfterBreak="0">
    <w:nsid w:val="6B213112"/>
    <w:multiLevelType w:val="multilevel"/>
    <w:tmpl w:val="125A5F48"/>
    <w:lvl w:ilvl="0"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5" w15:restartNumberingAfterBreak="0">
    <w:nsid w:val="718A024E"/>
    <w:multiLevelType w:val="multilevel"/>
    <w:tmpl w:val="6CF6B20C"/>
    <w:lvl w:ilvl="0">
      <w:numFmt w:val="bullet"/>
      <w:suff w:val="space"/>
      <w:lvlText w:val=""/>
      <w:lvlJc w:val="left"/>
      <w:pPr>
        <w:ind w:left="0" w:firstLine="1069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1BB6D5F"/>
    <w:multiLevelType w:val="multilevel"/>
    <w:tmpl w:val="A838094C"/>
    <w:lvl w:ilvl="0"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1BD1DCE"/>
    <w:multiLevelType w:val="multilevel"/>
    <w:tmpl w:val="C1F69A9C"/>
    <w:lvl w:ilvl="0">
      <w:start w:val="1"/>
      <w:numFmt w:val="decimal"/>
      <w:suff w:val="space"/>
      <w:lvlText w:val="%1."/>
      <w:lvlJc w:val="left"/>
      <w:pPr>
        <w:ind w:left="0" w:firstLine="1069"/>
      </w:pPr>
      <w:rPr>
        <w:rFonts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3455BAC"/>
    <w:multiLevelType w:val="multilevel"/>
    <w:tmpl w:val="14EAB1F6"/>
    <w:lvl w:ilvl="0">
      <w:numFmt w:val="bullet"/>
      <w:suff w:val="space"/>
      <w:lvlText w:val=""/>
      <w:lvlJc w:val="left"/>
      <w:pPr>
        <w:ind w:left="0" w:firstLine="720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76915FB3"/>
    <w:multiLevelType w:val="multilevel"/>
    <w:tmpl w:val="488CB11A"/>
    <w:lvl w:ilvl="0"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97C4D83"/>
    <w:multiLevelType w:val="multilevel"/>
    <w:tmpl w:val="3E407216"/>
    <w:lvl w:ilvl="0">
      <w:start w:val="1"/>
      <w:numFmt w:val="decimal"/>
      <w:suff w:val="space"/>
      <w:lvlText w:val="%1."/>
      <w:lvlJc w:val="left"/>
      <w:pPr>
        <w:ind w:left="0" w:firstLine="1069"/>
      </w:pPr>
      <w:rPr>
        <w:rFonts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7C9116CA"/>
    <w:multiLevelType w:val="multilevel"/>
    <w:tmpl w:val="AB3CA7F4"/>
    <w:lvl w:ilvl="0">
      <w:numFmt w:val="bullet"/>
      <w:suff w:val="space"/>
      <w:lvlText w:val=""/>
      <w:lvlJc w:val="left"/>
      <w:pPr>
        <w:ind w:left="0" w:firstLine="360"/>
      </w:pPr>
      <w:rPr>
        <w:rFonts w:ascii="Symbol" w:hAnsi="Symbol" w:hint="default"/>
        <w:w w:val="99"/>
        <w:sz w:val="26"/>
        <w:szCs w:val="26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DBF4FA6"/>
    <w:multiLevelType w:val="multilevel"/>
    <w:tmpl w:val="A41E7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E1F3ED8"/>
    <w:multiLevelType w:val="multilevel"/>
    <w:tmpl w:val="355C6730"/>
    <w:lvl w:ilvl="0"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  <w:w w:val="99"/>
        <w:sz w:val="26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4" w15:restartNumberingAfterBreak="0">
    <w:nsid w:val="7F0236AC"/>
    <w:multiLevelType w:val="hybridMultilevel"/>
    <w:tmpl w:val="4BC4214E"/>
    <w:lvl w:ilvl="0" w:tplc="DF5A3B46">
      <w:numFmt w:val="bullet"/>
      <w:lvlText w:val=""/>
      <w:lvlJc w:val="left"/>
      <w:pPr>
        <w:ind w:left="1428" w:hanging="360"/>
      </w:pPr>
      <w:rPr>
        <w:rFonts w:ascii="Symbol" w:eastAsia="Symbol" w:hAnsi="Symbol" w:cs="Symbol" w:hint="default"/>
        <w:w w:val="99"/>
        <w:sz w:val="26"/>
        <w:szCs w:val="26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42"/>
  </w:num>
  <w:num w:numId="3">
    <w:abstractNumId w:val="24"/>
  </w:num>
  <w:num w:numId="4">
    <w:abstractNumId w:val="52"/>
  </w:num>
  <w:num w:numId="5">
    <w:abstractNumId w:val="3"/>
  </w:num>
  <w:num w:numId="6">
    <w:abstractNumId w:val="37"/>
  </w:num>
  <w:num w:numId="7">
    <w:abstractNumId w:val="11"/>
  </w:num>
  <w:num w:numId="8">
    <w:abstractNumId w:val="28"/>
  </w:num>
  <w:num w:numId="9">
    <w:abstractNumId w:val="13"/>
  </w:num>
  <w:num w:numId="10">
    <w:abstractNumId w:val="22"/>
  </w:num>
  <w:num w:numId="11">
    <w:abstractNumId w:val="19"/>
  </w:num>
  <w:num w:numId="12">
    <w:abstractNumId w:val="36"/>
  </w:num>
  <w:num w:numId="13">
    <w:abstractNumId w:val="25"/>
  </w:num>
  <w:num w:numId="14">
    <w:abstractNumId w:val="50"/>
  </w:num>
  <w:num w:numId="15">
    <w:abstractNumId w:val="47"/>
  </w:num>
  <w:num w:numId="16">
    <w:abstractNumId w:val="39"/>
  </w:num>
  <w:num w:numId="17">
    <w:abstractNumId w:val="33"/>
  </w:num>
  <w:num w:numId="18">
    <w:abstractNumId w:val="40"/>
  </w:num>
  <w:num w:numId="19">
    <w:abstractNumId w:val="15"/>
  </w:num>
  <w:num w:numId="20">
    <w:abstractNumId w:val="20"/>
  </w:num>
  <w:num w:numId="21">
    <w:abstractNumId w:val="6"/>
  </w:num>
  <w:num w:numId="22">
    <w:abstractNumId w:val="46"/>
  </w:num>
  <w:num w:numId="23">
    <w:abstractNumId w:val="35"/>
  </w:num>
  <w:num w:numId="24">
    <w:abstractNumId w:val="17"/>
  </w:num>
  <w:num w:numId="25">
    <w:abstractNumId w:val="43"/>
  </w:num>
  <w:num w:numId="26">
    <w:abstractNumId w:val="16"/>
  </w:num>
  <w:num w:numId="27">
    <w:abstractNumId w:val="32"/>
  </w:num>
  <w:num w:numId="28">
    <w:abstractNumId w:val="31"/>
  </w:num>
  <w:num w:numId="29">
    <w:abstractNumId w:val="51"/>
  </w:num>
  <w:num w:numId="30">
    <w:abstractNumId w:val="12"/>
  </w:num>
  <w:num w:numId="31">
    <w:abstractNumId w:val="44"/>
  </w:num>
  <w:num w:numId="32">
    <w:abstractNumId w:val="21"/>
  </w:num>
  <w:num w:numId="33">
    <w:abstractNumId w:val="0"/>
  </w:num>
  <w:num w:numId="34">
    <w:abstractNumId w:val="49"/>
  </w:num>
  <w:num w:numId="35">
    <w:abstractNumId w:val="48"/>
  </w:num>
  <w:num w:numId="36">
    <w:abstractNumId w:val="38"/>
  </w:num>
  <w:num w:numId="37">
    <w:abstractNumId w:val="26"/>
  </w:num>
  <w:num w:numId="38">
    <w:abstractNumId w:val="27"/>
  </w:num>
  <w:num w:numId="39">
    <w:abstractNumId w:val="4"/>
  </w:num>
  <w:num w:numId="40">
    <w:abstractNumId w:val="18"/>
  </w:num>
  <w:num w:numId="41">
    <w:abstractNumId w:val="21"/>
    <w:lvlOverride w:ilvl="0">
      <w:lvl w:ilvl="0">
        <w:numFmt w:val="bullet"/>
        <w:suff w:val="space"/>
        <w:lvlText w:val=""/>
        <w:lvlJc w:val="left"/>
        <w:pPr>
          <w:ind w:left="0" w:firstLine="709"/>
        </w:pPr>
        <w:rPr>
          <w:rFonts w:ascii="Symbol" w:hAnsi="Symbol" w:hint="default"/>
          <w:w w:val="99"/>
          <w:sz w:val="26"/>
        </w:rPr>
      </w:lvl>
    </w:lvlOverride>
    <w:lvlOverride w:ilvl="1">
      <w:lvl w:ilvl="1">
        <w:start w:val="1"/>
        <w:numFmt w:val="bullet"/>
        <w:lvlText w:val="o"/>
        <w:lvlJc w:val="left"/>
        <w:pPr>
          <w:ind w:left="1789" w:hanging="360"/>
        </w:pPr>
        <w:rPr>
          <w:rFonts w:ascii="Courier New" w:hAnsi="Courier New" w:cs="Courier New" w:hint="default"/>
        </w:rPr>
      </w:lvl>
    </w:lvlOverride>
    <w:lvlOverride w:ilvl="2">
      <w:lvl w:ilvl="2">
        <w:start w:val="1"/>
        <w:numFmt w:val="bullet"/>
        <w:lvlText w:val=""/>
        <w:lvlJc w:val="left"/>
        <w:pPr>
          <w:ind w:left="2509" w:hanging="360"/>
        </w:pPr>
        <w:rPr>
          <w:rFonts w:ascii="Wingdings" w:hAnsi="Wingdings" w:hint="default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3229" w:hanging="360"/>
        </w:pPr>
        <w:rPr>
          <w:rFonts w:ascii="Symbol" w:hAnsi="Symbol" w:hint="default"/>
        </w:rPr>
      </w:lvl>
    </w:lvlOverride>
    <w:lvlOverride w:ilvl="4">
      <w:lvl w:ilvl="4">
        <w:start w:val="1"/>
        <w:numFmt w:val="bullet"/>
        <w:lvlText w:val="o"/>
        <w:lvlJc w:val="left"/>
        <w:pPr>
          <w:ind w:left="3949" w:hanging="360"/>
        </w:pPr>
        <w:rPr>
          <w:rFonts w:ascii="Courier New" w:hAnsi="Courier New" w:cs="Courier New" w:hint="default"/>
        </w:rPr>
      </w:lvl>
    </w:lvlOverride>
    <w:lvlOverride w:ilvl="5">
      <w:lvl w:ilvl="5">
        <w:start w:val="1"/>
        <w:numFmt w:val="bullet"/>
        <w:lvlText w:val=""/>
        <w:lvlJc w:val="left"/>
        <w:pPr>
          <w:ind w:left="4669" w:hanging="360"/>
        </w:pPr>
        <w:rPr>
          <w:rFonts w:ascii="Wingdings" w:hAnsi="Wingdings" w:hint="default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5389" w:hanging="360"/>
        </w:pPr>
        <w:rPr>
          <w:rFonts w:ascii="Symbol" w:hAnsi="Symbol" w:hint="default"/>
        </w:rPr>
      </w:lvl>
    </w:lvlOverride>
    <w:lvlOverride w:ilvl="7">
      <w:lvl w:ilvl="7">
        <w:start w:val="1"/>
        <w:numFmt w:val="bullet"/>
        <w:lvlText w:val="o"/>
        <w:lvlJc w:val="left"/>
        <w:pPr>
          <w:ind w:left="6109" w:hanging="360"/>
        </w:pPr>
        <w:rPr>
          <w:rFonts w:ascii="Courier New" w:hAnsi="Courier New" w:cs="Courier New" w:hint="default"/>
        </w:rPr>
      </w:lvl>
    </w:lvlOverride>
    <w:lvlOverride w:ilvl="8">
      <w:lvl w:ilvl="8">
        <w:start w:val="1"/>
        <w:numFmt w:val="bullet"/>
        <w:lvlText w:val=""/>
        <w:lvlJc w:val="left"/>
        <w:pPr>
          <w:ind w:left="6829" w:hanging="360"/>
        </w:pPr>
        <w:rPr>
          <w:rFonts w:ascii="Wingdings" w:hAnsi="Wingdings" w:hint="default"/>
        </w:rPr>
      </w:lvl>
    </w:lvlOverride>
  </w:num>
  <w:num w:numId="42">
    <w:abstractNumId w:val="7"/>
  </w:num>
  <w:num w:numId="43">
    <w:abstractNumId w:val="16"/>
    <w:lvlOverride w:ilvl="0">
      <w:lvl w:ilvl="0">
        <w:numFmt w:val="bullet"/>
        <w:suff w:val="space"/>
        <w:lvlText w:val=""/>
        <w:lvlJc w:val="left"/>
        <w:pPr>
          <w:ind w:left="0" w:firstLine="1069"/>
        </w:pPr>
        <w:rPr>
          <w:rFonts w:ascii="Symbol" w:hAnsi="Symbol" w:hint="default"/>
          <w:w w:val="99"/>
          <w:sz w:val="26"/>
        </w:rPr>
      </w:lvl>
    </w:lvlOverride>
    <w:lvlOverride w:ilvl="1">
      <w:lvl w:ilvl="1">
        <w:start w:val="1"/>
        <w:numFmt w:val="bullet"/>
        <w:lvlText w:val="o"/>
        <w:lvlJc w:val="left"/>
        <w:pPr>
          <w:ind w:left="2149" w:hanging="360"/>
        </w:pPr>
        <w:rPr>
          <w:rFonts w:ascii="Courier New" w:hAnsi="Courier New" w:cs="Courier New" w:hint="default"/>
        </w:rPr>
      </w:lvl>
    </w:lvlOverride>
    <w:lvlOverride w:ilvl="2">
      <w:lvl w:ilvl="2">
        <w:start w:val="1"/>
        <w:numFmt w:val="bullet"/>
        <w:lvlText w:val=""/>
        <w:lvlJc w:val="left"/>
        <w:pPr>
          <w:ind w:left="2869" w:hanging="360"/>
        </w:pPr>
        <w:rPr>
          <w:rFonts w:ascii="Wingdings" w:hAnsi="Wingdings" w:hint="default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3589" w:hanging="360"/>
        </w:pPr>
        <w:rPr>
          <w:rFonts w:ascii="Symbol" w:hAnsi="Symbol" w:hint="default"/>
        </w:rPr>
      </w:lvl>
    </w:lvlOverride>
    <w:lvlOverride w:ilvl="4">
      <w:lvl w:ilvl="4">
        <w:start w:val="1"/>
        <w:numFmt w:val="bullet"/>
        <w:lvlText w:val="o"/>
        <w:lvlJc w:val="left"/>
        <w:pPr>
          <w:ind w:left="4309" w:hanging="360"/>
        </w:pPr>
        <w:rPr>
          <w:rFonts w:ascii="Courier New" w:hAnsi="Courier New" w:cs="Courier New" w:hint="default"/>
        </w:rPr>
      </w:lvl>
    </w:lvlOverride>
    <w:lvlOverride w:ilvl="5">
      <w:lvl w:ilvl="5">
        <w:start w:val="1"/>
        <w:numFmt w:val="bullet"/>
        <w:lvlText w:val=""/>
        <w:lvlJc w:val="left"/>
        <w:pPr>
          <w:ind w:left="5029" w:hanging="360"/>
        </w:pPr>
        <w:rPr>
          <w:rFonts w:ascii="Wingdings" w:hAnsi="Wingdings" w:hint="default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5749" w:hanging="360"/>
        </w:pPr>
        <w:rPr>
          <w:rFonts w:ascii="Symbol" w:hAnsi="Symbol" w:hint="default"/>
        </w:rPr>
      </w:lvl>
    </w:lvlOverride>
    <w:lvlOverride w:ilvl="7">
      <w:lvl w:ilvl="7">
        <w:start w:val="1"/>
        <w:numFmt w:val="bullet"/>
        <w:lvlText w:val="o"/>
        <w:lvlJc w:val="left"/>
        <w:pPr>
          <w:ind w:left="6469" w:hanging="360"/>
        </w:pPr>
        <w:rPr>
          <w:rFonts w:ascii="Courier New" w:hAnsi="Courier New" w:cs="Courier New" w:hint="default"/>
        </w:rPr>
      </w:lvl>
    </w:lvlOverride>
    <w:lvlOverride w:ilvl="8">
      <w:lvl w:ilvl="8">
        <w:start w:val="1"/>
        <w:numFmt w:val="bullet"/>
        <w:lvlText w:val=""/>
        <w:lvlJc w:val="left"/>
        <w:pPr>
          <w:ind w:left="7189" w:hanging="360"/>
        </w:pPr>
        <w:rPr>
          <w:rFonts w:ascii="Wingdings" w:hAnsi="Wingdings" w:hint="default"/>
        </w:rPr>
      </w:lvl>
    </w:lvlOverride>
  </w:num>
  <w:num w:numId="44">
    <w:abstractNumId w:val="14"/>
  </w:num>
  <w:num w:numId="45">
    <w:abstractNumId w:val="34"/>
  </w:num>
  <w:num w:numId="46">
    <w:abstractNumId w:val="45"/>
  </w:num>
  <w:num w:numId="47">
    <w:abstractNumId w:val="21"/>
    <w:lvlOverride w:ilvl="0">
      <w:lvl w:ilvl="0">
        <w:numFmt w:val="bullet"/>
        <w:suff w:val="space"/>
        <w:lvlText w:val=""/>
        <w:lvlJc w:val="left"/>
        <w:pPr>
          <w:ind w:left="0" w:firstLine="709"/>
        </w:pPr>
        <w:rPr>
          <w:rFonts w:ascii="Symbol" w:hAnsi="Symbol" w:hint="default"/>
          <w:w w:val="99"/>
          <w:sz w:val="26"/>
        </w:rPr>
      </w:lvl>
    </w:lvlOverride>
    <w:lvlOverride w:ilvl="1">
      <w:lvl w:ilvl="1">
        <w:start w:val="1"/>
        <w:numFmt w:val="bullet"/>
        <w:lvlText w:val="o"/>
        <w:lvlJc w:val="left"/>
        <w:pPr>
          <w:ind w:left="1789" w:hanging="360"/>
        </w:pPr>
        <w:rPr>
          <w:rFonts w:ascii="Courier New" w:hAnsi="Courier New" w:cs="Courier New" w:hint="default"/>
        </w:rPr>
      </w:lvl>
    </w:lvlOverride>
    <w:lvlOverride w:ilvl="2">
      <w:lvl w:ilvl="2">
        <w:start w:val="1"/>
        <w:numFmt w:val="bullet"/>
        <w:lvlText w:val=""/>
        <w:lvlJc w:val="left"/>
        <w:pPr>
          <w:ind w:left="2509" w:hanging="360"/>
        </w:pPr>
        <w:rPr>
          <w:rFonts w:ascii="Wingdings" w:hAnsi="Wingdings" w:hint="default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3229" w:hanging="360"/>
        </w:pPr>
        <w:rPr>
          <w:rFonts w:ascii="Symbol" w:hAnsi="Symbol" w:hint="default"/>
        </w:rPr>
      </w:lvl>
    </w:lvlOverride>
    <w:lvlOverride w:ilvl="4">
      <w:lvl w:ilvl="4">
        <w:start w:val="1"/>
        <w:numFmt w:val="bullet"/>
        <w:lvlText w:val="o"/>
        <w:lvlJc w:val="left"/>
        <w:pPr>
          <w:ind w:left="3949" w:hanging="360"/>
        </w:pPr>
        <w:rPr>
          <w:rFonts w:ascii="Courier New" w:hAnsi="Courier New" w:cs="Courier New" w:hint="default"/>
        </w:rPr>
      </w:lvl>
    </w:lvlOverride>
    <w:lvlOverride w:ilvl="5">
      <w:lvl w:ilvl="5">
        <w:start w:val="1"/>
        <w:numFmt w:val="bullet"/>
        <w:lvlText w:val=""/>
        <w:lvlJc w:val="left"/>
        <w:pPr>
          <w:ind w:left="4669" w:hanging="360"/>
        </w:pPr>
        <w:rPr>
          <w:rFonts w:ascii="Wingdings" w:hAnsi="Wingdings" w:hint="default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5389" w:hanging="360"/>
        </w:pPr>
        <w:rPr>
          <w:rFonts w:ascii="Symbol" w:hAnsi="Symbol" w:hint="default"/>
        </w:rPr>
      </w:lvl>
    </w:lvlOverride>
    <w:lvlOverride w:ilvl="7">
      <w:lvl w:ilvl="7">
        <w:start w:val="1"/>
        <w:numFmt w:val="bullet"/>
        <w:lvlText w:val="o"/>
        <w:lvlJc w:val="left"/>
        <w:pPr>
          <w:ind w:left="6109" w:hanging="360"/>
        </w:pPr>
        <w:rPr>
          <w:rFonts w:ascii="Courier New" w:hAnsi="Courier New" w:cs="Courier New" w:hint="default"/>
        </w:rPr>
      </w:lvl>
    </w:lvlOverride>
    <w:lvlOverride w:ilvl="8">
      <w:lvl w:ilvl="8">
        <w:start w:val="1"/>
        <w:numFmt w:val="bullet"/>
        <w:lvlText w:val=""/>
        <w:lvlJc w:val="left"/>
        <w:pPr>
          <w:ind w:left="6829" w:hanging="360"/>
        </w:pPr>
        <w:rPr>
          <w:rFonts w:ascii="Wingdings" w:hAnsi="Wingdings" w:hint="default"/>
        </w:rPr>
      </w:lvl>
    </w:lvlOverride>
  </w:num>
  <w:num w:numId="48">
    <w:abstractNumId w:val="21"/>
    <w:lvlOverride w:ilvl="0">
      <w:lvl w:ilvl="0">
        <w:numFmt w:val="bullet"/>
        <w:suff w:val="space"/>
        <w:lvlText w:val=""/>
        <w:lvlJc w:val="left"/>
        <w:pPr>
          <w:ind w:left="0" w:firstLine="709"/>
        </w:pPr>
        <w:rPr>
          <w:rFonts w:ascii="Symbol" w:hAnsi="Symbol" w:hint="default"/>
          <w:w w:val="99"/>
          <w:sz w:val="26"/>
        </w:rPr>
      </w:lvl>
    </w:lvlOverride>
    <w:lvlOverride w:ilvl="1">
      <w:lvl w:ilvl="1">
        <w:start w:val="1"/>
        <w:numFmt w:val="bullet"/>
        <w:lvlText w:val="o"/>
        <w:lvlJc w:val="left"/>
        <w:pPr>
          <w:ind w:left="1789" w:hanging="360"/>
        </w:pPr>
        <w:rPr>
          <w:rFonts w:ascii="Courier New" w:hAnsi="Courier New" w:cs="Courier New" w:hint="default"/>
        </w:rPr>
      </w:lvl>
    </w:lvlOverride>
    <w:lvlOverride w:ilvl="2">
      <w:lvl w:ilvl="2">
        <w:start w:val="1"/>
        <w:numFmt w:val="bullet"/>
        <w:lvlText w:val=""/>
        <w:lvlJc w:val="left"/>
        <w:pPr>
          <w:ind w:left="2509" w:hanging="360"/>
        </w:pPr>
        <w:rPr>
          <w:rFonts w:ascii="Wingdings" w:hAnsi="Wingdings" w:hint="default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3229" w:hanging="360"/>
        </w:pPr>
        <w:rPr>
          <w:rFonts w:ascii="Symbol" w:hAnsi="Symbol" w:hint="default"/>
        </w:rPr>
      </w:lvl>
    </w:lvlOverride>
    <w:lvlOverride w:ilvl="4">
      <w:lvl w:ilvl="4">
        <w:start w:val="1"/>
        <w:numFmt w:val="bullet"/>
        <w:lvlText w:val="o"/>
        <w:lvlJc w:val="left"/>
        <w:pPr>
          <w:ind w:left="3949" w:hanging="360"/>
        </w:pPr>
        <w:rPr>
          <w:rFonts w:ascii="Courier New" w:hAnsi="Courier New" w:cs="Courier New" w:hint="default"/>
        </w:rPr>
      </w:lvl>
    </w:lvlOverride>
    <w:lvlOverride w:ilvl="5">
      <w:lvl w:ilvl="5">
        <w:start w:val="1"/>
        <w:numFmt w:val="bullet"/>
        <w:lvlText w:val=""/>
        <w:lvlJc w:val="left"/>
        <w:pPr>
          <w:ind w:left="4669" w:hanging="360"/>
        </w:pPr>
        <w:rPr>
          <w:rFonts w:ascii="Wingdings" w:hAnsi="Wingdings" w:hint="default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5389" w:hanging="360"/>
        </w:pPr>
        <w:rPr>
          <w:rFonts w:ascii="Symbol" w:hAnsi="Symbol" w:hint="default"/>
        </w:rPr>
      </w:lvl>
    </w:lvlOverride>
    <w:lvlOverride w:ilvl="7">
      <w:lvl w:ilvl="7">
        <w:start w:val="1"/>
        <w:numFmt w:val="bullet"/>
        <w:lvlText w:val="o"/>
        <w:lvlJc w:val="left"/>
        <w:pPr>
          <w:ind w:left="6109" w:hanging="360"/>
        </w:pPr>
        <w:rPr>
          <w:rFonts w:ascii="Courier New" w:hAnsi="Courier New" w:cs="Courier New" w:hint="default"/>
        </w:rPr>
      </w:lvl>
    </w:lvlOverride>
    <w:lvlOverride w:ilvl="8">
      <w:lvl w:ilvl="8">
        <w:start w:val="1"/>
        <w:numFmt w:val="bullet"/>
        <w:lvlText w:val=""/>
        <w:lvlJc w:val="left"/>
        <w:pPr>
          <w:ind w:left="6829" w:hanging="360"/>
        </w:pPr>
        <w:rPr>
          <w:rFonts w:ascii="Wingdings" w:hAnsi="Wingdings" w:hint="default"/>
        </w:rPr>
      </w:lvl>
    </w:lvlOverride>
  </w:num>
  <w:num w:numId="49">
    <w:abstractNumId w:val="29"/>
  </w:num>
  <w:num w:numId="50">
    <w:abstractNumId w:val="1"/>
  </w:num>
  <w:num w:numId="51">
    <w:abstractNumId w:val="9"/>
  </w:num>
  <w:num w:numId="52">
    <w:abstractNumId w:val="41"/>
  </w:num>
  <w:num w:numId="53">
    <w:abstractNumId w:val="30"/>
  </w:num>
  <w:num w:numId="54">
    <w:abstractNumId w:val="23"/>
  </w:num>
  <w:num w:numId="55">
    <w:abstractNumId w:val="10"/>
  </w:num>
  <w:num w:numId="56">
    <w:abstractNumId w:val="53"/>
  </w:num>
  <w:num w:numId="57">
    <w:abstractNumId w:val="54"/>
  </w:num>
  <w:num w:numId="58">
    <w:abstractNumId w:val="2"/>
  </w:num>
  <w:num w:numId="59">
    <w:abstractNumId w:val="13"/>
    <w:lvlOverride w:ilvl="0">
      <w:lvl w:ilvl="0">
        <w:start w:val="1"/>
        <w:numFmt w:val="decimal"/>
        <w:suff w:val="space"/>
        <w:lvlText w:val="%1."/>
        <w:lvlJc w:val="left"/>
        <w:pPr>
          <w:ind w:left="0" w:firstLine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2."/>
        <w:lvlJc w:val="left"/>
        <w:pPr>
          <w:tabs>
            <w:tab w:val="num" w:pos="1440"/>
          </w:tabs>
          <w:ind w:left="1440" w:hanging="476"/>
        </w:pPr>
        <w:rPr>
          <w:rFonts w:hint="default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>
        <w:start w:val="1"/>
        <w:numFmt w:val="decimal"/>
        <w:lvlText w:val="%4."/>
        <w:lvlJc w:val="left"/>
        <w:pPr>
          <w:tabs>
            <w:tab w:val="num" w:pos="2880"/>
          </w:tabs>
          <w:ind w:left="2880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5."/>
        <w:lvlJc w:val="left"/>
        <w:pPr>
          <w:tabs>
            <w:tab w:val="num" w:pos="3600"/>
          </w:tabs>
          <w:ind w:left="3600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6."/>
        <w:lvlJc w:val="left"/>
        <w:pPr>
          <w:tabs>
            <w:tab w:val="num" w:pos="4320"/>
          </w:tabs>
          <w:ind w:left="432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tabs>
            <w:tab w:val="num" w:pos="5040"/>
          </w:tabs>
          <w:ind w:left="5040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8."/>
        <w:lvlJc w:val="left"/>
        <w:pPr>
          <w:tabs>
            <w:tab w:val="num" w:pos="5760"/>
          </w:tabs>
          <w:ind w:left="5760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9."/>
        <w:lvlJc w:val="left"/>
        <w:pPr>
          <w:tabs>
            <w:tab w:val="num" w:pos="6480"/>
          </w:tabs>
          <w:ind w:left="6480" w:hanging="360"/>
        </w:pPr>
        <w:rPr>
          <w:rFonts w:hint="default"/>
        </w:rPr>
      </w:lvl>
    </w:lvlOverride>
  </w:num>
  <w:num w:numId="60">
    <w:abstractNumId w:val="13"/>
    <w:lvlOverride w:ilvl="0">
      <w:lvl w:ilvl="0">
        <w:start w:val="1"/>
        <w:numFmt w:val="decimal"/>
        <w:suff w:val="space"/>
        <w:lvlText w:val="%1."/>
        <w:lvlJc w:val="left"/>
        <w:pPr>
          <w:ind w:left="0" w:firstLine="360"/>
        </w:pPr>
        <w:rPr>
          <w:rFonts w:hint="default"/>
        </w:rPr>
      </w:lvl>
    </w:lvlOverride>
    <w:lvlOverride w:ilvl="1">
      <w:lvl w:ilvl="1">
        <w:start w:val="1"/>
        <w:numFmt w:val="decimal"/>
        <w:suff w:val="space"/>
        <w:lvlText w:val="%2."/>
        <w:lvlJc w:val="left"/>
        <w:pPr>
          <w:ind w:left="0" w:firstLine="964"/>
        </w:pPr>
        <w:rPr>
          <w:rFonts w:hint="default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>
        <w:start w:val="1"/>
        <w:numFmt w:val="decimal"/>
        <w:lvlText w:val="%4."/>
        <w:lvlJc w:val="left"/>
        <w:pPr>
          <w:tabs>
            <w:tab w:val="num" w:pos="2880"/>
          </w:tabs>
          <w:ind w:left="2880" w:hanging="360"/>
        </w:pPr>
        <w:rPr>
          <w:rFonts w:hint="default"/>
        </w:rPr>
      </w:lvl>
    </w:lvlOverride>
    <w:lvlOverride w:ilvl="4">
      <w:lvl w:ilvl="4">
        <w:start w:val="1"/>
        <w:numFmt w:val="decimal"/>
        <w:lvlText w:val="%5."/>
        <w:lvlJc w:val="left"/>
        <w:pPr>
          <w:tabs>
            <w:tab w:val="num" w:pos="3600"/>
          </w:tabs>
          <w:ind w:left="3600" w:hanging="360"/>
        </w:pPr>
        <w:rPr>
          <w:rFonts w:hint="default"/>
        </w:rPr>
      </w:lvl>
    </w:lvlOverride>
    <w:lvlOverride w:ilvl="5">
      <w:lvl w:ilvl="5">
        <w:start w:val="1"/>
        <w:numFmt w:val="decimal"/>
        <w:lvlText w:val="%6."/>
        <w:lvlJc w:val="left"/>
        <w:pPr>
          <w:tabs>
            <w:tab w:val="num" w:pos="4320"/>
          </w:tabs>
          <w:ind w:left="432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tabs>
            <w:tab w:val="num" w:pos="5040"/>
          </w:tabs>
          <w:ind w:left="5040" w:hanging="360"/>
        </w:pPr>
        <w:rPr>
          <w:rFonts w:hint="default"/>
        </w:rPr>
      </w:lvl>
    </w:lvlOverride>
    <w:lvlOverride w:ilvl="7">
      <w:lvl w:ilvl="7">
        <w:start w:val="1"/>
        <w:numFmt w:val="decimal"/>
        <w:lvlText w:val="%8."/>
        <w:lvlJc w:val="left"/>
        <w:pPr>
          <w:tabs>
            <w:tab w:val="num" w:pos="5760"/>
          </w:tabs>
          <w:ind w:left="5760" w:hanging="360"/>
        </w:pPr>
        <w:rPr>
          <w:rFonts w:hint="default"/>
        </w:rPr>
      </w:lvl>
    </w:lvlOverride>
    <w:lvlOverride w:ilvl="8">
      <w:lvl w:ilvl="8">
        <w:start w:val="1"/>
        <w:numFmt w:val="decimal"/>
        <w:lvlText w:val="%9."/>
        <w:lvlJc w:val="left"/>
        <w:pPr>
          <w:tabs>
            <w:tab w:val="num" w:pos="6480"/>
          </w:tabs>
          <w:ind w:left="6480" w:hanging="360"/>
        </w:pPr>
        <w:rPr>
          <w:rFonts w:hint="default"/>
        </w:rPr>
      </w:lvl>
    </w:lvlOverride>
  </w:num>
  <w:num w:numId="61">
    <w:abstractNumId w:val="8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34FB"/>
    <w:rsid w:val="00001A3D"/>
    <w:rsid w:val="00011898"/>
    <w:rsid w:val="00017F93"/>
    <w:rsid w:val="000332C4"/>
    <w:rsid w:val="00033575"/>
    <w:rsid w:val="00033B14"/>
    <w:rsid w:val="00047A1E"/>
    <w:rsid w:val="00047FC5"/>
    <w:rsid w:val="000535F3"/>
    <w:rsid w:val="00055D18"/>
    <w:rsid w:val="00086A38"/>
    <w:rsid w:val="00091A34"/>
    <w:rsid w:val="00097615"/>
    <w:rsid w:val="000B6058"/>
    <w:rsid w:val="000C3F46"/>
    <w:rsid w:val="000F4EE9"/>
    <w:rsid w:val="00101B1F"/>
    <w:rsid w:val="00115050"/>
    <w:rsid w:val="001165E9"/>
    <w:rsid w:val="00116975"/>
    <w:rsid w:val="00121129"/>
    <w:rsid w:val="00124520"/>
    <w:rsid w:val="00130778"/>
    <w:rsid w:val="00151F80"/>
    <w:rsid w:val="0016159A"/>
    <w:rsid w:val="001629EA"/>
    <w:rsid w:val="00167BDB"/>
    <w:rsid w:val="00174772"/>
    <w:rsid w:val="00181C8B"/>
    <w:rsid w:val="0018271D"/>
    <w:rsid w:val="00182E3C"/>
    <w:rsid w:val="0018300D"/>
    <w:rsid w:val="001858D5"/>
    <w:rsid w:val="00190267"/>
    <w:rsid w:val="001B07DB"/>
    <w:rsid w:val="001B4342"/>
    <w:rsid w:val="001B67B6"/>
    <w:rsid w:val="001C3727"/>
    <w:rsid w:val="001F0FCC"/>
    <w:rsid w:val="001F3A2C"/>
    <w:rsid w:val="00200AE9"/>
    <w:rsid w:val="002067D4"/>
    <w:rsid w:val="00214D1D"/>
    <w:rsid w:val="00232976"/>
    <w:rsid w:val="0026537A"/>
    <w:rsid w:val="002A3700"/>
    <w:rsid w:val="002B010E"/>
    <w:rsid w:val="002B6F1F"/>
    <w:rsid w:val="002B7C94"/>
    <w:rsid w:val="002D4A69"/>
    <w:rsid w:val="002F1822"/>
    <w:rsid w:val="003134FB"/>
    <w:rsid w:val="003160A9"/>
    <w:rsid w:val="003246EC"/>
    <w:rsid w:val="00324F8D"/>
    <w:rsid w:val="003431B0"/>
    <w:rsid w:val="003579D1"/>
    <w:rsid w:val="003640A7"/>
    <w:rsid w:val="00373CC4"/>
    <w:rsid w:val="00394805"/>
    <w:rsid w:val="00397A60"/>
    <w:rsid w:val="00397A9B"/>
    <w:rsid w:val="003A0078"/>
    <w:rsid w:val="003A77DD"/>
    <w:rsid w:val="003A7BEE"/>
    <w:rsid w:val="003B775D"/>
    <w:rsid w:val="003C2268"/>
    <w:rsid w:val="003C54BF"/>
    <w:rsid w:val="003C69A5"/>
    <w:rsid w:val="003D318F"/>
    <w:rsid w:val="003F0A88"/>
    <w:rsid w:val="003F2446"/>
    <w:rsid w:val="0041443F"/>
    <w:rsid w:val="004174E5"/>
    <w:rsid w:val="00420E36"/>
    <w:rsid w:val="00425B2C"/>
    <w:rsid w:val="00430D0A"/>
    <w:rsid w:val="00447647"/>
    <w:rsid w:val="00454DB4"/>
    <w:rsid w:val="00457A25"/>
    <w:rsid w:val="00471B53"/>
    <w:rsid w:val="0047766D"/>
    <w:rsid w:val="00485B18"/>
    <w:rsid w:val="0049107F"/>
    <w:rsid w:val="004947F5"/>
    <w:rsid w:val="00496B0C"/>
    <w:rsid w:val="0049771D"/>
    <w:rsid w:val="004B02CF"/>
    <w:rsid w:val="004B2B9C"/>
    <w:rsid w:val="004B33A7"/>
    <w:rsid w:val="004D035A"/>
    <w:rsid w:val="004E078A"/>
    <w:rsid w:val="004E2E8B"/>
    <w:rsid w:val="0050333F"/>
    <w:rsid w:val="005105D0"/>
    <w:rsid w:val="005113F6"/>
    <w:rsid w:val="0051343B"/>
    <w:rsid w:val="005229F5"/>
    <w:rsid w:val="00523866"/>
    <w:rsid w:val="00530F24"/>
    <w:rsid w:val="0053291C"/>
    <w:rsid w:val="00532C95"/>
    <w:rsid w:val="00535879"/>
    <w:rsid w:val="00542502"/>
    <w:rsid w:val="005444BF"/>
    <w:rsid w:val="00563A24"/>
    <w:rsid w:val="00570EF7"/>
    <w:rsid w:val="00575D75"/>
    <w:rsid w:val="005760CC"/>
    <w:rsid w:val="00590D04"/>
    <w:rsid w:val="005955BF"/>
    <w:rsid w:val="005A3E05"/>
    <w:rsid w:val="005A5260"/>
    <w:rsid w:val="005B2B2F"/>
    <w:rsid w:val="005C0648"/>
    <w:rsid w:val="005C6062"/>
    <w:rsid w:val="005F178F"/>
    <w:rsid w:val="005F70A9"/>
    <w:rsid w:val="006065FF"/>
    <w:rsid w:val="006216C1"/>
    <w:rsid w:val="00625B06"/>
    <w:rsid w:val="0062721F"/>
    <w:rsid w:val="00636488"/>
    <w:rsid w:val="00641492"/>
    <w:rsid w:val="0065268E"/>
    <w:rsid w:val="00655C05"/>
    <w:rsid w:val="006716F4"/>
    <w:rsid w:val="006733A4"/>
    <w:rsid w:val="00675A68"/>
    <w:rsid w:val="00680985"/>
    <w:rsid w:val="00685343"/>
    <w:rsid w:val="00690D42"/>
    <w:rsid w:val="00694DD5"/>
    <w:rsid w:val="0069712F"/>
    <w:rsid w:val="006A4D39"/>
    <w:rsid w:val="006B32BD"/>
    <w:rsid w:val="006C0C55"/>
    <w:rsid w:val="006C41B8"/>
    <w:rsid w:val="006D1834"/>
    <w:rsid w:val="006D468F"/>
    <w:rsid w:val="006D64DD"/>
    <w:rsid w:val="00700014"/>
    <w:rsid w:val="007016C7"/>
    <w:rsid w:val="00706A82"/>
    <w:rsid w:val="00720482"/>
    <w:rsid w:val="007303E9"/>
    <w:rsid w:val="00753CF0"/>
    <w:rsid w:val="0076227B"/>
    <w:rsid w:val="0076381E"/>
    <w:rsid w:val="00775233"/>
    <w:rsid w:val="00776371"/>
    <w:rsid w:val="007A0AEA"/>
    <w:rsid w:val="007A3DDA"/>
    <w:rsid w:val="007C1BCE"/>
    <w:rsid w:val="007C30F2"/>
    <w:rsid w:val="007C49DD"/>
    <w:rsid w:val="007D1ED5"/>
    <w:rsid w:val="007E3842"/>
    <w:rsid w:val="007F1061"/>
    <w:rsid w:val="008425D9"/>
    <w:rsid w:val="0085385B"/>
    <w:rsid w:val="00863A40"/>
    <w:rsid w:val="0089135F"/>
    <w:rsid w:val="0089311F"/>
    <w:rsid w:val="0089630E"/>
    <w:rsid w:val="008A1267"/>
    <w:rsid w:val="008B1616"/>
    <w:rsid w:val="008B4B19"/>
    <w:rsid w:val="008B7E42"/>
    <w:rsid w:val="008D2293"/>
    <w:rsid w:val="008D2B22"/>
    <w:rsid w:val="008E5339"/>
    <w:rsid w:val="00904C87"/>
    <w:rsid w:val="00905DF6"/>
    <w:rsid w:val="00920FE9"/>
    <w:rsid w:val="00923D90"/>
    <w:rsid w:val="00927908"/>
    <w:rsid w:val="009376ED"/>
    <w:rsid w:val="00940F1F"/>
    <w:rsid w:val="00942808"/>
    <w:rsid w:val="00956990"/>
    <w:rsid w:val="009574DC"/>
    <w:rsid w:val="00976FC1"/>
    <w:rsid w:val="009845B8"/>
    <w:rsid w:val="009901BF"/>
    <w:rsid w:val="00992E21"/>
    <w:rsid w:val="009A148B"/>
    <w:rsid w:val="009A5CD2"/>
    <w:rsid w:val="009C54F6"/>
    <w:rsid w:val="009E1938"/>
    <w:rsid w:val="009E4C50"/>
    <w:rsid w:val="00A0791F"/>
    <w:rsid w:val="00A22B26"/>
    <w:rsid w:val="00A25190"/>
    <w:rsid w:val="00A34764"/>
    <w:rsid w:val="00A36CC8"/>
    <w:rsid w:val="00A404EA"/>
    <w:rsid w:val="00A46E1F"/>
    <w:rsid w:val="00A53C00"/>
    <w:rsid w:val="00A566BE"/>
    <w:rsid w:val="00A65EDE"/>
    <w:rsid w:val="00A70DCF"/>
    <w:rsid w:val="00A71BAA"/>
    <w:rsid w:val="00A81BFD"/>
    <w:rsid w:val="00A85E37"/>
    <w:rsid w:val="00A959AC"/>
    <w:rsid w:val="00A963EE"/>
    <w:rsid w:val="00AA0D0D"/>
    <w:rsid w:val="00AB5BDD"/>
    <w:rsid w:val="00AB78F2"/>
    <w:rsid w:val="00B51610"/>
    <w:rsid w:val="00B53576"/>
    <w:rsid w:val="00B544D2"/>
    <w:rsid w:val="00B6452A"/>
    <w:rsid w:val="00B64731"/>
    <w:rsid w:val="00B73C47"/>
    <w:rsid w:val="00B82F7A"/>
    <w:rsid w:val="00B84CA1"/>
    <w:rsid w:val="00B850DF"/>
    <w:rsid w:val="00BA2D2A"/>
    <w:rsid w:val="00BC45FD"/>
    <w:rsid w:val="00BD501B"/>
    <w:rsid w:val="00BE3E31"/>
    <w:rsid w:val="00BF0E71"/>
    <w:rsid w:val="00C1472F"/>
    <w:rsid w:val="00C40912"/>
    <w:rsid w:val="00C43692"/>
    <w:rsid w:val="00C449EF"/>
    <w:rsid w:val="00C656DB"/>
    <w:rsid w:val="00CA15CC"/>
    <w:rsid w:val="00CA36AB"/>
    <w:rsid w:val="00CB3A70"/>
    <w:rsid w:val="00CC3AB4"/>
    <w:rsid w:val="00CD69AD"/>
    <w:rsid w:val="00CE624A"/>
    <w:rsid w:val="00CF531E"/>
    <w:rsid w:val="00D12B04"/>
    <w:rsid w:val="00D34FA4"/>
    <w:rsid w:val="00D4338F"/>
    <w:rsid w:val="00D64A79"/>
    <w:rsid w:val="00D67B58"/>
    <w:rsid w:val="00D819B1"/>
    <w:rsid w:val="00D82ADE"/>
    <w:rsid w:val="00D85D14"/>
    <w:rsid w:val="00DA24FB"/>
    <w:rsid w:val="00DA42CA"/>
    <w:rsid w:val="00DB4CC3"/>
    <w:rsid w:val="00DB4E15"/>
    <w:rsid w:val="00DC5028"/>
    <w:rsid w:val="00DD274F"/>
    <w:rsid w:val="00DE146D"/>
    <w:rsid w:val="00E04E98"/>
    <w:rsid w:val="00E05F2E"/>
    <w:rsid w:val="00E13AEA"/>
    <w:rsid w:val="00E25234"/>
    <w:rsid w:val="00E34236"/>
    <w:rsid w:val="00E37D52"/>
    <w:rsid w:val="00E61630"/>
    <w:rsid w:val="00E772C7"/>
    <w:rsid w:val="00E80454"/>
    <w:rsid w:val="00E85493"/>
    <w:rsid w:val="00EA0541"/>
    <w:rsid w:val="00EA3628"/>
    <w:rsid w:val="00EA4443"/>
    <w:rsid w:val="00EA6443"/>
    <w:rsid w:val="00ED1DBC"/>
    <w:rsid w:val="00ED6637"/>
    <w:rsid w:val="00EE45F5"/>
    <w:rsid w:val="00EE7DBE"/>
    <w:rsid w:val="00EF2F7C"/>
    <w:rsid w:val="00F109FC"/>
    <w:rsid w:val="00F17D1D"/>
    <w:rsid w:val="00F25C33"/>
    <w:rsid w:val="00F33ECD"/>
    <w:rsid w:val="00F346EE"/>
    <w:rsid w:val="00F42D2B"/>
    <w:rsid w:val="00F43004"/>
    <w:rsid w:val="00F4710A"/>
    <w:rsid w:val="00F80E05"/>
    <w:rsid w:val="00F84FCE"/>
    <w:rsid w:val="00F90B3F"/>
    <w:rsid w:val="00F915C1"/>
    <w:rsid w:val="00F943B9"/>
    <w:rsid w:val="00FA4B67"/>
    <w:rsid w:val="00FA632A"/>
    <w:rsid w:val="00FB6063"/>
    <w:rsid w:val="00FC36BB"/>
    <w:rsid w:val="00FC65AD"/>
    <w:rsid w:val="00FD590B"/>
    <w:rsid w:val="00FD7330"/>
    <w:rsid w:val="00FE0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A29368"/>
  <w15:chartTrackingRefBased/>
  <w15:docId w15:val="{8DA11C8E-E2A5-4D76-BD72-B9AC3017C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7C1BCE"/>
  </w:style>
  <w:style w:type="paragraph" w:styleId="1">
    <w:name w:val="heading 1"/>
    <w:basedOn w:val="a1"/>
    <w:next w:val="a1"/>
    <w:link w:val="10"/>
    <w:uiPriority w:val="9"/>
    <w:qFormat/>
    <w:rsid w:val="005A3E05"/>
    <w:pPr>
      <w:keepNext/>
      <w:keepLines/>
      <w:spacing w:before="240" w:after="0" w:line="360" w:lineRule="auto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2">
    <w:name w:val="heading 2"/>
    <w:basedOn w:val="a1"/>
    <w:next w:val="a1"/>
    <w:link w:val="20"/>
    <w:uiPriority w:val="9"/>
    <w:unhideWhenUsed/>
    <w:qFormat/>
    <w:rsid w:val="005760CC"/>
    <w:pPr>
      <w:keepNext/>
      <w:keepLines/>
      <w:spacing w:after="0" w:line="480" w:lineRule="auto"/>
      <w:jc w:val="center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3">
    <w:name w:val="heading 3"/>
    <w:basedOn w:val="a1"/>
    <w:link w:val="30"/>
    <w:uiPriority w:val="9"/>
    <w:qFormat/>
    <w:rsid w:val="005A3E05"/>
    <w:pPr>
      <w:spacing w:before="100" w:beforeAutospacing="1" w:after="100" w:afterAutospacing="1" w:line="240" w:lineRule="auto"/>
      <w:jc w:val="center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1"/>
    <w:next w:val="a1"/>
    <w:link w:val="40"/>
    <w:uiPriority w:val="9"/>
    <w:unhideWhenUsed/>
    <w:qFormat/>
    <w:rsid w:val="00532C95"/>
    <w:pPr>
      <w:keepNext/>
      <w:keepLines/>
      <w:spacing w:before="40" w:after="0" w:line="480" w:lineRule="auto"/>
      <w:jc w:val="center"/>
      <w:outlineLvl w:val="3"/>
    </w:pPr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CF531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Title2">
    <w:name w:val="Title 2"/>
    <w:basedOn w:val="a1"/>
    <w:qFormat/>
    <w:rsid w:val="00FB6063"/>
    <w:pPr>
      <w:spacing w:before="567" w:after="567" w:line="360" w:lineRule="auto"/>
      <w:ind w:firstLine="709"/>
      <w:jc w:val="both"/>
    </w:pPr>
    <w:rPr>
      <w:rFonts w:ascii="Times New Roman" w:hAnsi="Times New Roman" w:cs="Times New Roman"/>
      <w:b/>
      <w:sz w:val="32"/>
      <w:szCs w:val="32"/>
    </w:rPr>
  </w:style>
  <w:style w:type="paragraph" w:customStyle="1" w:styleId="Title3">
    <w:name w:val="Title 3"/>
    <w:basedOn w:val="a1"/>
    <w:qFormat/>
    <w:rsid w:val="00FB6063"/>
    <w:pPr>
      <w:spacing w:before="567" w:after="567" w:line="360" w:lineRule="auto"/>
      <w:ind w:firstLine="709"/>
      <w:jc w:val="both"/>
    </w:pPr>
    <w:rPr>
      <w:rFonts w:ascii="Times New Roman" w:hAnsi="Times New Roman" w:cs="Times New Roman"/>
      <w:b/>
      <w:sz w:val="30"/>
      <w:szCs w:val="30"/>
    </w:rPr>
  </w:style>
  <w:style w:type="character" w:styleId="a5">
    <w:name w:val="Hyperlink"/>
    <w:basedOn w:val="a2"/>
    <w:uiPriority w:val="99"/>
    <w:unhideWhenUsed/>
    <w:rsid w:val="00FB6063"/>
    <w:rPr>
      <w:color w:val="0563C1" w:themeColor="hyperlink"/>
      <w:u w:val="single"/>
    </w:rPr>
  </w:style>
  <w:style w:type="paragraph" w:styleId="a6">
    <w:name w:val="footer"/>
    <w:basedOn w:val="a1"/>
    <w:link w:val="a7"/>
    <w:uiPriority w:val="99"/>
    <w:unhideWhenUsed/>
    <w:rsid w:val="00FB606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2"/>
    <w:link w:val="a6"/>
    <w:uiPriority w:val="99"/>
    <w:rsid w:val="00FB6063"/>
  </w:style>
  <w:style w:type="paragraph" w:styleId="21">
    <w:name w:val="toc 2"/>
    <w:basedOn w:val="a1"/>
    <w:next w:val="a1"/>
    <w:autoRedefine/>
    <w:uiPriority w:val="39"/>
    <w:unhideWhenUsed/>
    <w:rsid w:val="00FB6063"/>
    <w:pPr>
      <w:spacing w:after="100"/>
      <w:ind w:left="220"/>
    </w:pPr>
  </w:style>
  <w:style w:type="paragraph" w:styleId="31">
    <w:name w:val="toc 3"/>
    <w:basedOn w:val="a1"/>
    <w:next w:val="a1"/>
    <w:autoRedefine/>
    <w:uiPriority w:val="39"/>
    <w:unhideWhenUsed/>
    <w:rsid w:val="00FB6063"/>
    <w:pPr>
      <w:spacing w:after="100"/>
      <w:ind w:left="440"/>
    </w:pPr>
  </w:style>
  <w:style w:type="paragraph" w:customStyle="1" w:styleId="Title4">
    <w:name w:val="Title 4"/>
    <w:basedOn w:val="a1"/>
    <w:qFormat/>
    <w:rsid w:val="00FB6063"/>
    <w:pPr>
      <w:spacing w:before="567" w:after="567" w:line="360" w:lineRule="auto"/>
      <w:ind w:firstLine="709"/>
      <w:jc w:val="both"/>
    </w:pPr>
    <w:rPr>
      <w:rFonts w:ascii="Times New Roman" w:hAnsi="Times New Roman" w:cs="Times New Roman"/>
      <w:b/>
      <w:sz w:val="28"/>
      <w:szCs w:val="24"/>
    </w:rPr>
  </w:style>
  <w:style w:type="paragraph" w:styleId="a8">
    <w:name w:val="List Paragraph"/>
    <w:basedOn w:val="a1"/>
    <w:uiPriority w:val="34"/>
    <w:qFormat/>
    <w:rsid w:val="00FB6063"/>
    <w:pPr>
      <w:ind w:left="720"/>
      <w:contextualSpacing/>
    </w:pPr>
  </w:style>
  <w:style w:type="paragraph" w:styleId="41">
    <w:name w:val="toc 4"/>
    <w:basedOn w:val="a1"/>
    <w:next w:val="a1"/>
    <w:autoRedefine/>
    <w:uiPriority w:val="39"/>
    <w:unhideWhenUsed/>
    <w:rsid w:val="00FB6063"/>
    <w:pPr>
      <w:spacing w:after="100"/>
      <w:ind w:left="660"/>
    </w:pPr>
  </w:style>
  <w:style w:type="character" w:customStyle="1" w:styleId="30">
    <w:name w:val="Заголовок 3 Знак"/>
    <w:basedOn w:val="a2"/>
    <w:link w:val="3"/>
    <w:uiPriority w:val="9"/>
    <w:rsid w:val="005A3E05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9">
    <w:name w:val="Normal (Web)"/>
    <w:basedOn w:val="a1"/>
    <w:uiPriority w:val="99"/>
    <w:unhideWhenUsed/>
    <w:rsid w:val="00FB60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a">
    <w:name w:val="Strong"/>
    <w:basedOn w:val="a2"/>
    <w:uiPriority w:val="22"/>
    <w:qFormat/>
    <w:rsid w:val="00B544D2"/>
    <w:rPr>
      <w:b/>
      <w:bCs/>
    </w:rPr>
  </w:style>
  <w:style w:type="table" w:styleId="ab">
    <w:name w:val="Table Grid"/>
    <w:basedOn w:val="a3"/>
    <w:uiPriority w:val="59"/>
    <w:rsid w:val="00A85E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2"/>
    <w:link w:val="1"/>
    <w:uiPriority w:val="9"/>
    <w:rsid w:val="005A3E05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c">
    <w:name w:val="Body Text"/>
    <w:basedOn w:val="a1"/>
    <w:link w:val="ad"/>
    <w:uiPriority w:val="99"/>
    <w:rsid w:val="003640A7"/>
    <w:pPr>
      <w:suppressAutoHyphens/>
      <w:spacing w:after="0" w:line="360" w:lineRule="auto"/>
      <w:ind w:firstLine="706"/>
      <w:jc w:val="both"/>
      <w:outlineLvl w:val="3"/>
    </w:pPr>
    <w:rPr>
      <w:rFonts w:ascii="TimesNewRoman" w:eastAsia="Calibri" w:hAnsi="TimesNewRoman" w:cs="Times New Roman"/>
      <w:sz w:val="28"/>
      <w:lang w:eastAsia="zh-CN"/>
    </w:rPr>
  </w:style>
  <w:style w:type="character" w:customStyle="1" w:styleId="ad">
    <w:name w:val="Основной текст Знак"/>
    <w:basedOn w:val="a2"/>
    <w:link w:val="ac"/>
    <w:uiPriority w:val="99"/>
    <w:rsid w:val="003640A7"/>
    <w:rPr>
      <w:rFonts w:ascii="TimesNewRoman" w:eastAsia="Calibri" w:hAnsi="TimesNewRoman" w:cs="Times New Roman"/>
      <w:sz w:val="28"/>
      <w:lang w:eastAsia="zh-CN"/>
    </w:rPr>
  </w:style>
  <w:style w:type="paragraph" w:customStyle="1" w:styleId="Index">
    <w:name w:val="Index"/>
    <w:basedOn w:val="a1"/>
    <w:qFormat/>
    <w:rsid w:val="003640A7"/>
    <w:pPr>
      <w:suppressLineNumbers/>
      <w:suppressAutoHyphens/>
      <w:spacing w:after="200" w:line="360" w:lineRule="auto"/>
      <w:jc w:val="both"/>
    </w:pPr>
    <w:rPr>
      <w:rFonts w:ascii="Calibri" w:eastAsia="Calibri" w:hAnsi="Calibri" w:cs="Lohit Devanagari"/>
      <w:lang w:eastAsia="zh-CN"/>
    </w:rPr>
  </w:style>
  <w:style w:type="character" w:customStyle="1" w:styleId="20">
    <w:name w:val="Заголовок 2 Знак"/>
    <w:basedOn w:val="a2"/>
    <w:link w:val="2"/>
    <w:uiPriority w:val="9"/>
    <w:rsid w:val="005760CC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styleId="HTML">
    <w:name w:val="HTML Code"/>
    <w:basedOn w:val="a2"/>
    <w:uiPriority w:val="99"/>
    <w:semiHidden/>
    <w:unhideWhenUsed/>
    <w:rsid w:val="00A959AC"/>
    <w:rPr>
      <w:rFonts w:ascii="Courier New" w:eastAsia="Times New Roman" w:hAnsi="Courier New" w:cs="Courier New"/>
      <w:sz w:val="20"/>
      <w:szCs w:val="20"/>
    </w:rPr>
  </w:style>
  <w:style w:type="character" w:styleId="ae">
    <w:name w:val="Emphasis"/>
    <w:basedOn w:val="a2"/>
    <w:uiPriority w:val="20"/>
    <w:qFormat/>
    <w:rsid w:val="00B82F7A"/>
    <w:rPr>
      <w:i/>
      <w:iCs/>
    </w:rPr>
  </w:style>
  <w:style w:type="character" w:customStyle="1" w:styleId="60">
    <w:name w:val="Заголовок 6 Знак"/>
    <w:basedOn w:val="a2"/>
    <w:link w:val="6"/>
    <w:uiPriority w:val="9"/>
    <w:semiHidden/>
    <w:rsid w:val="00CF531E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40">
    <w:name w:val="Заголовок 4 Знак"/>
    <w:basedOn w:val="a2"/>
    <w:link w:val="4"/>
    <w:uiPriority w:val="9"/>
    <w:rsid w:val="00532C95"/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paragraph" w:styleId="af">
    <w:name w:val="header"/>
    <w:basedOn w:val="a1"/>
    <w:link w:val="af0"/>
    <w:uiPriority w:val="99"/>
    <w:unhideWhenUsed/>
    <w:rsid w:val="008B7E4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2"/>
    <w:link w:val="af"/>
    <w:uiPriority w:val="99"/>
    <w:rsid w:val="008B7E42"/>
  </w:style>
  <w:style w:type="paragraph" w:customStyle="1" w:styleId="ds-markdown-paragraph">
    <w:name w:val="ds-markdown-paragraph"/>
    <w:basedOn w:val="a1"/>
    <w:rsid w:val="006526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1">
    <w:name w:val="Листинг"/>
    <w:basedOn w:val="a1"/>
    <w:qFormat/>
    <w:rsid w:val="000332C4"/>
    <w:pPr>
      <w:pBdr>
        <w:top w:val="single" w:sz="4" w:space="1" w:color="auto"/>
        <w:bottom w:val="single" w:sz="4" w:space="1" w:color="auto"/>
      </w:pBdr>
      <w:spacing w:after="0" w:line="240" w:lineRule="auto"/>
      <w:contextualSpacing/>
    </w:pPr>
    <w:rPr>
      <w:rFonts w:ascii="Courier New" w:hAnsi="Courier New"/>
      <w:noProof/>
      <w:sz w:val="20"/>
    </w:rPr>
  </w:style>
  <w:style w:type="character" w:customStyle="1" w:styleId="sc51">
    <w:name w:val="sc51"/>
    <w:basedOn w:val="a2"/>
    <w:rsid w:val="000332C4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a2"/>
    <w:rsid w:val="000332C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a2"/>
    <w:rsid w:val="000332C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a2"/>
    <w:rsid w:val="000332C4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161">
    <w:name w:val="sc161"/>
    <w:basedOn w:val="a2"/>
    <w:rsid w:val="000332C4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151">
    <w:name w:val="sc151"/>
    <w:basedOn w:val="a2"/>
    <w:rsid w:val="00047A1E"/>
    <w:rPr>
      <w:rFonts w:ascii="Courier New" w:hAnsi="Courier New" w:cs="Courier New" w:hint="default"/>
      <w:color w:val="008080"/>
      <w:sz w:val="20"/>
      <w:szCs w:val="20"/>
    </w:rPr>
  </w:style>
  <w:style w:type="character" w:customStyle="1" w:styleId="sc181">
    <w:name w:val="sc181"/>
    <w:basedOn w:val="a2"/>
    <w:rsid w:val="00047A1E"/>
    <w:rPr>
      <w:rFonts w:ascii="Courier New" w:hAnsi="Courier New" w:cs="Courier New" w:hint="default"/>
      <w:color w:val="008080"/>
      <w:sz w:val="20"/>
      <w:szCs w:val="20"/>
    </w:rPr>
  </w:style>
  <w:style w:type="character" w:customStyle="1" w:styleId="sc171">
    <w:name w:val="sc171"/>
    <w:basedOn w:val="a2"/>
    <w:rsid w:val="00047A1E"/>
    <w:rPr>
      <w:rFonts w:ascii="Courier New" w:hAnsi="Courier New" w:cs="Courier New" w:hint="default"/>
      <w:b/>
      <w:bCs/>
      <w:color w:val="008080"/>
      <w:sz w:val="20"/>
      <w:szCs w:val="20"/>
    </w:rPr>
  </w:style>
  <w:style w:type="character" w:customStyle="1" w:styleId="sc21">
    <w:name w:val="sc21"/>
    <w:basedOn w:val="a2"/>
    <w:rsid w:val="00047A1E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41">
    <w:name w:val="sc41"/>
    <w:basedOn w:val="a2"/>
    <w:rsid w:val="00047A1E"/>
    <w:rPr>
      <w:rFonts w:ascii="Courier New" w:hAnsi="Courier New" w:cs="Courier New" w:hint="default"/>
      <w:color w:val="FF8000"/>
      <w:sz w:val="20"/>
      <w:szCs w:val="20"/>
    </w:rPr>
  </w:style>
  <w:style w:type="paragraph" w:styleId="11">
    <w:name w:val="toc 1"/>
    <w:basedOn w:val="a1"/>
    <w:next w:val="a1"/>
    <w:autoRedefine/>
    <w:uiPriority w:val="39"/>
    <w:unhideWhenUsed/>
    <w:rsid w:val="00532C95"/>
    <w:pPr>
      <w:spacing w:after="100"/>
    </w:pPr>
  </w:style>
  <w:style w:type="paragraph" w:customStyle="1" w:styleId="0">
    <w:name w:val="Заголовок 0"/>
    <w:basedOn w:val="1"/>
    <w:next w:val="ac"/>
    <w:qFormat/>
    <w:rsid w:val="00A70DCF"/>
    <w:pPr>
      <w:numPr>
        <w:numId w:val="13"/>
      </w:numPr>
      <w:spacing w:before="0"/>
    </w:pPr>
    <w:rPr>
      <w:color w:val="auto"/>
      <w:sz w:val="34"/>
    </w:rPr>
  </w:style>
  <w:style w:type="numbering" w:customStyle="1" w:styleId="a0">
    <w:name w:val="Нулевые заголовкит"/>
    <w:uiPriority w:val="99"/>
    <w:rsid w:val="00A70DCF"/>
    <w:pPr>
      <w:numPr>
        <w:numId w:val="13"/>
      </w:numPr>
    </w:pPr>
  </w:style>
  <w:style w:type="paragraph" w:styleId="af2">
    <w:name w:val="TOC Heading"/>
    <w:basedOn w:val="1"/>
    <w:next w:val="a1"/>
    <w:uiPriority w:val="39"/>
    <w:unhideWhenUsed/>
    <w:qFormat/>
    <w:rsid w:val="007C1BCE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5">
    <w:name w:val="toc 5"/>
    <w:basedOn w:val="a1"/>
    <w:next w:val="a1"/>
    <w:autoRedefine/>
    <w:uiPriority w:val="39"/>
    <w:unhideWhenUsed/>
    <w:rsid w:val="007C1BCE"/>
    <w:pPr>
      <w:spacing w:after="100"/>
      <w:ind w:left="880"/>
    </w:pPr>
    <w:rPr>
      <w:rFonts w:eastAsiaTheme="minorEastAsia"/>
      <w:lang w:eastAsia="ru-RU"/>
    </w:rPr>
  </w:style>
  <w:style w:type="paragraph" w:styleId="61">
    <w:name w:val="toc 6"/>
    <w:basedOn w:val="a1"/>
    <w:next w:val="a1"/>
    <w:autoRedefine/>
    <w:uiPriority w:val="39"/>
    <w:unhideWhenUsed/>
    <w:rsid w:val="007C1BCE"/>
    <w:pPr>
      <w:spacing w:after="100"/>
      <w:ind w:left="1100"/>
    </w:pPr>
    <w:rPr>
      <w:rFonts w:eastAsiaTheme="minorEastAsia"/>
      <w:lang w:eastAsia="ru-RU"/>
    </w:rPr>
  </w:style>
  <w:style w:type="paragraph" w:styleId="7">
    <w:name w:val="toc 7"/>
    <w:basedOn w:val="a1"/>
    <w:next w:val="a1"/>
    <w:autoRedefine/>
    <w:uiPriority w:val="39"/>
    <w:unhideWhenUsed/>
    <w:rsid w:val="007C1BCE"/>
    <w:pPr>
      <w:spacing w:after="100"/>
      <w:ind w:left="1320"/>
    </w:pPr>
    <w:rPr>
      <w:rFonts w:eastAsiaTheme="minorEastAsia"/>
      <w:lang w:eastAsia="ru-RU"/>
    </w:rPr>
  </w:style>
  <w:style w:type="paragraph" w:styleId="8">
    <w:name w:val="toc 8"/>
    <w:basedOn w:val="a1"/>
    <w:next w:val="a1"/>
    <w:autoRedefine/>
    <w:uiPriority w:val="39"/>
    <w:unhideWhenUsed/>
    <w:rsid w:val="007C1BCE"/>
    <w:pPr>
      <w:spacing w:after="100"/>
      <w:ind w:left="1540"/>
    </w:pPr>
    <w:rPr>
      <w:rFonts w:eastAsiaTheme="minorEastAsia"/>
      <w:lang w:eastAsia="ru-RU"/>
    </w:rPr>
  </w:style>
  <w:style w:type="paragraph" w:styleId="9">
    <w:name w:val="toc 9"/>
    <w:basedOn w:val="a1"/>
    <w:next w:val="a1"/>
    <w:autoRedefine/>
    <w:uiPriority w:val="39"/>
    <w:unhideWhenUsed/>
    <w:rsid w:val="007C1BCE"/>
    <w:pPr>
      <w:spacing w:after="100"/>
      <w:ind w:left="1760"/>
    </w:pPr>
    <w:rPr>
      <w:rFonts w:eastAsiaTheme="minorEastAsia"/>
      <w:lang w:eastAsia="ru-RU"/>
    </w:rPr>
  </w:style>
  <w:style w:type="paragraph" w:styleId="af3">
    <w:name w:val="Bibliography"/>
    <w:basedOn w:val="a1"/>
    <w:next w:val="a1"/>
    <w:uiPriority w:val="37"/>
    <w:unhideWhenUsed/>
    <w:rsid w:val="007C1BCE"/>
  </w:style>
  <w:style w:type="numbering" w:customStyle="1" w:styleId="a">
    <w:name w:val="Список с тире"/>
    <w:uiPriority w:val="99"/>
    <w:rsid w:val="00694DD5"/>
    <w:pPr>
      <w:numPr>
        <w:numId w:val="2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5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8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3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36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4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6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9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0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1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4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03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15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8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0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73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10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09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80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0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73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1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8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9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8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5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8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64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74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9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85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1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65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2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0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4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08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78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4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9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44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1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79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69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8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0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1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6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7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3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1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5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5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97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1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0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27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2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7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1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6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9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8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8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555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2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0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9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3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69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98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1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3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6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94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92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44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53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49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23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0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21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16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8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0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73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84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32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8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02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4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5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1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48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32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2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03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16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3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00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90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3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8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55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86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0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6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2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0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7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43471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5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788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133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6323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15275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98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114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683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209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71003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01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2301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85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853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6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6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3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https://confluence.owen.ru/pages/viewpage.action?pageId=27624886" TargetMode="External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6.jpeg"/><Relationship Id="rId33" Type="http://schemas.openxmlformats.org/officeDocument/2006/relationships/image" Target="media/image23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openxmlformats.org/officeDocument/2006/relationships/image" Target="media/image22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28" Type="http://schemas.openxmlformats.org/officeDocument/2006/relationships/image" Target="media/image18.png"/><Relationship Id="rId36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jpeg"/><Relationship Id="rId22" Type="http://schemas.openxmlformats.org/officeDocument/2006/relationships/image" Target="media/image13.png"/><Relationship Id="rId27" Type="http://schemas.openxmlformats.org/officeDocument/2006/relationships/chart" Target="charts/chart1.xml"/><Relationship Id="rId30" Type="http://schemas.openxmlformats.org/officeDocument/2006/relationships/image" Target="media/image20.png"/><Relationship Id="rId35" Type="http://schemas.openxmlformats.org/officeDocument/2006/relationships/fontTable" Target="fontTable.xml"/><Relationship Id="rId8" Type="http://schemas.openxmlformats.org/officeDocument/2006/relationships/hyperlink" Target="https://owen.ru/documents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Vladimir\Documents\&#1059;&#1095;&#1077;&#1073;&#1072;\&#1044;&#1080;&#1087;&#1083;&#1086;&#1084;\23.10.2025\&#1043;&#1080;&#1089;&#1090;&#1075;&#1088;&#1072;&#1084;&#1084;&#1072;%20&#1101;&#1092;&#1092;&#1077;&#1082;&#1090;&#1080;&#1074;&#1085;&#1086;&#1089;&#1090;&#1080;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 sz="1400" b="0" i="0" u="none" strike="noStrike" baseline="0">
                <a:effectLst/>
              </a:rPr>
              <a:t>Сравнение количества </a:t>
            </a:r>
            <a:r>
              <a:rPr lang="en-US" sz="1400" b="0" i="0" u="none" strike="noStrike" baseline="0">
                <a:effectLst/>
              </a:rPr>
              <a:t>Modbus-</a:t>
            </a:r>
            <a:r>
              <a:rPr lang="ru-RU" sz="1400" b="0" i="0" u="none" strike="noStrike" baseline="0">
                <a:effectLst/>
              </a:rPr>
              <a:t>запросов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view3D>
      <c:rotX val="15"/>
      <c:rotY val="20"/>
      <c:depthPercent val="100"/>
      <c:rAngAx val="1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/>
      <c:bar3DChart>
        <c:barDir val="bar"/>
        <c:grouping val="stack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Количество запросов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  <a:sp3d/>
          </c:spPr>
          <c:invertIfNegative val="0"/>
          <c:dPt>
            <c:idx val="0"/>
            <c:invertIfNegative val="0"/>
            <c:bubble3D val="0"/>
            <c:spPr>
              <a:solidFill>
                <a:schemeClr val="bg1">
                  <a:lumMod val="75000"/>
                </a:schemeClr>
              </a:solidFill>
              <a:ln>
                <a:noFill/>
              </a:ln>
              <a:effectLst/>
              <a:sp3d/>
            </c:spPr>
            <c:extLst>
              <c:ext xmlns:c16="http://schemas.microsoft.com/office/drawing/2014/chart" uri="{C3380CC4-5D6E-409C-BE32-E72D297353CC}">
                <c16:uniqueId val="{00000001-1B2F-4C83-AAED-6D98FF3D666C}"/>
              </c:ext>
            </c:extLst>
          </c:dPt>
          <c:dPt>
            <c:idx val="1"/>
            <c:invertIfNegative val="0"/>
            <c:bubble3D val="0"/>
            <c:spPr>
              <a:solidFill>
                <a:schemeClr val="bg1">
                  <a:lumMod val="50000"/>
                </a:schemeClr>
              </a:solidFill>
              <a:ln>
                <a:noFill/>
              </a:ln>
              <a:effectLst/>
              <a:sp3d/>
            </c:spPr>
            <c:extLst>
              <c:ext xmlns:c16="http://schemas.microsoft.com/office/drawing/2014/chart" uri="{C3380CC4-5D6E-409C-BE32-E72D297353CC}">
                <c16:uniqueId val="{00000003-1B2F-4C83-AAED-6D98FF3D666C}"/>
              </c:ext>
            </c:extLst>
          </c:dPt>
          <c:cat>
            <c:strRef>
              <c:f>Лист1!$A$2:$A$3</c:f>
              <c:strCache>
                <c:ptCount val="2"/>
                <c:pt idx="0">
                  <c:v>Без группировки</c:v>
                </c:pt>
                <c:pt idx="1">
                  <c:v>С группировкой</c:v>
                </c:pt>
              </c:strCache>
            </c:strRef>
          </c:cat>
          <c:val>
            <c:numRef>
              <c:f>Лист1!$B$2:$B$3</c:f>
              <c:numCache>
                <c:formatCode>General</c:formatCode>
                <c:ptCount val="2"/>
                <c:pt idx="0">
                  <c:v>6</c:v>
                </c:pt>
                <c:pt idx="1">
                  <c:v>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1B2F-4C83-AAED-6D98FF3D666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shape val="box"/>
        <c:axId val="875229167"/>
        <c:axId val="743109391"/>
        <c:axId val="0"/>
      </c:bar3DChart>
      <c:catAx>
        <c:axId val="875229167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743109391"/>
        <c:crosses val="autoZero"/>
        <c:auto val="1"/>
        <c:lblAlgn val="ctr"/>
        <c:lblOffset val="100"/>
        <c:noMultiLvlLbl val="0"/>
      </c:catAx>
      <c:valAx>
        <c:axId val="743109391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875229167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86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-R-7.0.5-2008.xsl" StyleName="ГОСТ Р 7.0.5-2008 (сортировка по порядку включения)" Version="10">
  <b:Source>
    <b:Tag>COD24</b:Tag>
    <b:SourceType>InternetSite</b:SourceType>
    <b:Guid>{3F16FA72-805D-43C6-9561-D1215F4832D7}</b:Guid>
    <b:Title>CODESYS - Инструмент разработки IEC 61131-3</b:Title>
    <b:InternetSiteTitle>CODESYS</b:InternetSiteTitle>
    <b:Year>2024</b:Year>
    <b:YearAccessed>2025</b:YearAccessed>
    <b:MonthAccessed>11</b:MonthAccessed>
    <b:DayAccessed>23</b:DayAccessed>
    <b:URL>URL: https://www.codesys.com/ </b:URL>
    <b:RefOrder>1</b:RefOrder>
  </b:Source>
  <b:Source>
    <b:Tag>TIA24</b:Tag>
    <b:SourceType>InternetSite</b:SourceType>
    <b:Guid>{7C83C8E3-2251-4DC2-A514-6341C0ADD174}</b:Guid>
    <b:Title>TIA Portal – единая среда для всех задач автоматизации</b:Title>
    <b:InternetSiteTitle>Siemens PRO</b:InternetSiteTitle>
    <b:Year>2024</b:Year>
    <b:YearAccessed>2025</b:YearAccessed>
    <b:MonthAccessed>11</b:MonthAccessed>
    <b:DayAccessed>23</b:DayAccessed>
    <b:URL>https://www.siemens-pro.ru/soft/tia-portal.html</b:URL>
    <b:RefOrder>2</b:RefOrder>
  </b:Source>
  <b:Source>
    <b:Tag>Tra24</b:Tag>
    <b:SourceType>InternetSite</b:SourceType>
    <b:Guid>{66E3F930-88EA-4AC6-9291-A4DDA7B8D0EA}</b:Guid>
    <b:Title>Trace Mode</b:Title>
    <b:InternetSiteTitle>Википедия</b:InternetSiteTitle>
    <b:Year>2024</b:Year>
    <b:YearAccessed>2025</b:YearAccessed>
    <b:MonthAccessed>11</b:MonthAccessed>
    <b:DayAccessed>23</b:DayAccessed>
    <b:URL>https://ru.wikipedia.org/wiki/Trace_mode</b:URL>
    <b:RefOrder>3</b:RefOrder>
  </b:Source>
  <b:Source>
    <b:Tag>Dom25</b:Tag>
    <b:SourceType>InternetSite</b:SourceType>
    <b:Guid>{98F452F5-E47F-43E4-9ADE-0814A53746D5}</b:Guid>
    <b:Title>Domain-Driven Design для разработчиков</b:Title>
    <b:InternetSiteTitle>Microarch</b:InternetSiteTitle>
    <b:Year>2025</b:Year>
    <b:YearAccessed>2025</b:YearAccessed>
    <b:MonthAccessed>11</b:MonthAccessed>
    <b:DayAccessed>23</b:DayAccessed>
    <b:URL>https://microarch.ru/blog/domain-driven-design-dlya-razrabotchikov</b:URL>
    <b:RefOrder>4</b:RefOrder>
  </b:Source>
  <b:Source>
    <b:Tag>UML20</b:Tag>
    <b:SourceType>InternetSite</b:SourceType>
    <b:Guid>{08C07C56-D1F8-4125-90B4-823EB4910757}</b:Guid>
    <b:Title>UML: от теории к практике</b:Title>
    <b:InternetSiteTitle>Хабр</b:InternetSiteTitle>
    <b:Year>2020</b:Year>
    <b:YearAccessed>2025</b:YearAccessed>
    <b:MonthAccessed>11</b:MonthAccessed>
    <b:DayAccessed>23</b:DayAccessed>
    <b:URL>https://habr.com/ru/articles/508710/</b:URL>
    <b:RefOrder>5</b:RefOrder>
  </b:Source>
  <b:Source>
    <b:Tag>Диа24</b:Tag>
    <b:SourceType>InternetSite</b:SourceType>
    <b:Guid>{134234B7-E22C-4E8A-9984-A54761A3CCEC}</b:Guid>
    <b:Title>Диаграммы UML: виды, назначение и примеры использования</b:Title>
    <b:InternetSiteTitle>Weeek</b:InternetSiteTitle>
    <b:Year>2024</b:Year>
    <b:YearAccessed>2025</b:YearAccessed>
    <b:MonthAccessed>11</b:MonthAccessed>
    <b:DayAccessed>23</b:DayAccessed>
    <b:URL>https://weeek.net/ru/blog/uml-diagrams</b:URL>
    <b:RefOrder>6</b:RefOrder>
  </b:Source>
  <b:Source>
    <b:Tag>SCA19</b:Tag>
    <b:SourceType>InternetSite</b:SourceType>
    <b:Guid>{93A9EA2E-698F-4D30-A981-3D909F12BBAF}</b:Guid>
    <b:Title>SCADA-системы: взгляд изнутри</b:Title>
    <b:InternetSiteTitle>Хабр</b:InternetSiteTitle>
    <b:Year>2019</b:Year>
    <b:YearAccessed>2025</b:YearAccessed>
    <b:MonthAccessed>11</b:MonthAccessed>
    <b:DayAccessed>23</b:DayAccessed>
    <b:URL>https://habr.com/ru/companies/advantech/articles/450234/</b:URL>
    <b:RefOrder>7</b:RefOrder>
  </b:Source>
  <b:Source>
    <b:Tag>Мар09</b:Tag>
    <b:SourceType>Book</b:SourceType>
    <b:Guid>{819121F8-251A-4B6A-B69A-0B8AA8219804}</b:Guid>
    <b:Title>Чистый код. Создание, анализ и рефакторинг.</b:Title>
    <b:Year>2009</b:Year>
    <b:Author>
      <b:Author>
        <b:NameList>
          <b:Person>
            <b:Last>Мартин</b:Last>
            <b:First>Роберт</b:First>
          </b:Person>
        </b:NameList>
      </b:Author>
    </b:Author>
    <b:City>Бостон</b:City>
    <b:Publisher>Pearson Education, Inc</b:Publisher>
    <b:Pages>462</b:Pages>
    <b:RefOrder>8</b:RefOrder>
  </b:Source>
  <b:Source>
    <b:Tag>Бек18</b:Tag>
    <b:SourceType>Book</b:SourceType>
    <b:Guid>{49B56180-0D81-4846-9C5D-A3039DB6DA18}</b:Guid>
    <b:Author>
      <b:Author>
        <b:NameList>
          <b:Person>
            <b:Last>Бек</b:Last>
            <b:First>Кент</b:First>
          </b:Person>
        </b:NameList>
      </b:Author>
    </b:Author>
    <b:Title>Экстремальное программирование: разработка через тестирование.</b:Title>
    <b:Year>2018</b:Year>
    <b:City>Санкт-Петербург</b:City>
    <b:Publisher>Питер</b:Publisher>
    <b:Pages>224</b:Pages>
    <b:RefOrder>9</b:RefOrder>
  </b:Source>
  <b:Source>
    <b:Tag>Тро21</b:Tag>
    <b:SourceType>Book</b:SourceType>
    <b:Guid>{4A0B1598-4E10-4284-A85D-0559D3ED3505}</b:Guid>
    <b:Author>
      <b:Author>
        <b:NameList>
          <b:Person>
            <b:Last>Э.</b:Last>
            <b:First>Троелсен</b:First>
          </b:Person>
        </b:NameList>
      </b:Author>
    </b:Author>
    <b:Title>Джепикс Ф. C# 9.0 и платформа .NET 5.</b:Title>
    <b:Year>2021</b:Year>
    <b:City>Москва</b:City>
    <b:Publisher>Диалектика</b:Publisher>
    <b:Pages>1088</b:Pages>
    <b:RefOrder>10</b:RefOrder>
  </b:Source>
  <b:Source>
    <b:Tag>Олб22</b:Tag>
    <b:SourceType>Book</b:SourceType>
    <b:Guid>{03239732-EE32-4F79-861C-5406F8FF6CEA}</b:Guid>
    <b:Author>
      <b:Author>
        <b:NameList>
          <b:Person>
            <b:Last>Дж.</b:Last>
            <b:First>Олбахари</b:First>
          </b:Person>
        </b:NameList>
      </b:Author>
    </b:Author>
    <b:Title>C# 9.0. Справочник. Полное описание языка.</b:Title>
    <b:Year>2022</b:Year>
    <b:City>Санкт-Петербург</b:City>
    <b:Publisher>Питер</b:Publisher>
    <b:Pages>976 </b:Pages>
    <b:RefOrder>11</b:RefOrder>
  </b:Source>
  <b:Source>
    <b:Tag>Рих19</b:Tag>
    <b:SourceType>Book</b:SourceType>
    <b:Guid>{CB44C204-2BD0-4D37-8653-D92F3B17C721}</b:Guid>
    <b:Author>
      <b:Author>
        <b:NameList>
          <b:Person>
            <b:Last>Дж.</b:Last>
            <b:First>Рихтер</b:First>
          </b:Person>
        </b:NameList>
      </b:Author>
    </b:Author>
    <b:Title>CLR via C#. Программирование на платформе Microsoft .NET Framework 4.5 на языке C#.</b:Title>
    <b:Year>2019</b:Year>
    <b:City>Санкт-Петербург</b:City>
    <b:Publisher>Питер</b:Publisher>
    <b:Pages>896 </b:Pages>
    <b:RefOrder>12</b:RefOrder>
  </b:Source>
  <b:Source>
    <b:Tag>Фор241</b:Tag>
    <b:SourceType>InternetSite</b:SourceType>
    <b:Guid>{01223D6B-3917-4D06-AA89-8DA922AC9C77}</b:Guid>
    <b:Title>Форум программистов</b:Title>
    <b:InternetSiteTitle>Overcoder</b:InternetSiteTitle>
    <b:Year>2025</b:Year>
    <b:YearAccessed>2025</b:YearAccessed>
    <b:MonthAccessed>11</b:MonthAccessed>
    <b:DayAccessed>23</b:DayAccessed>
    <b:URL>https://overcoder.net/</b:URL>
    <b:RefOrder>13</b:RefOrder>
  </b:Source>
  <b:Source>
    <b:Tag>Фор24</b:Tag>
    <b:SourceType>InternetSite</b:SourceType>
    <b:Guid>{DA8792D0-6070-4698-885B-535EC3D7F892}</b:Guid>
    <b:Title>Форум программистов</b:Title>
    <b:InternetSiteTitle>CyberForum</b:InternetSiteTitle>
    <b:Year>2025</b:Year>
    <b:YearAccessed>2025</b:YearAccessed>
    <b:MonthAccessed>11</b:MonthAccessed>
    <b:DayAccessed>23</b:DayAccessed>
    <b:URL>https://cyberforum.ru/</b:URL>
    <b:RefOrder>14</b:RefOrder>
  </b:Source>
  <b:Source>
    <b:Tag>Пор24</b:Tag>
    <b:SourceType>InternetSite</b:SourceType>
    <b:Guid>{7F96EBE6-7321-426A-A156-24DAEA1580A9}</b:Guid>
    <b:Title>Портал уроков по программированию</b:Title>
    <b:Year>2025</b:Year>
    <b:InternetSiteTitle>ITProger</b:InternetSiteTitle>
    <b:YearAccessed>2025</b:YearAccessed>
    <b:MonthAccessed>11</b:MonthAccessed>
    <b:DayAccessed>23</b:DayAccessed>
    <b:URL>https://itproger.com</b:URL>
    <b:RefOrder>15</b:RefOrder>
  </b:Source>
  <b:Source>
    <b:Tag>Мик24</b:Tag>
    <b:SourceType>InternetSite</b:SourceType>
    <b:Guid>{FB7972AD-3229-4688-9E8B-3F9762D04CAA}</b:Guid>
    <b:Title>Микросервисы .NET: шаблоны DDD и CQRS</b:Title>
    <b:InternetSiteTitle>Microsoft Learn</b:InternetSiteTitle>
    <b:Year>2025</b:Year>
    <b:YearAccessed>2025</b:YearAccessed>
    <b:MonthAccessed>11</b:MonthAccessed>
    <b:DayAccessed>23</b:DayAccessed>
    <b:URL>https://learn.microsoft.com/ru-ru/dotnet/architecture/microservices/microservice-ddd-cqrs-patterns/</b:URL>
    <b:RefOrder>16</b:RefOrder>
  </b:Source>
  <b:Source>
    <b:Tag>Мик241</b:Tag>
    <b:SourceType>InternetSite</b:SourceType>
    <b:Guid>{02CDCF88-1D58-4B10-BD81-42C567821791}</b:Guid>
    <b:Title>Микросервис, ориентированный на DDD</b:Title>
    <b:InternetSiteTitle>Microsoft Learn</b:InternetSiteTitle>
    <b:Year>2025</b:Year>
    <b:YearAccessed>2025</b:YearAccessed>
    <b:MonthAccessed>11</b:MonthAccessed>
    <b:DayAccessed>23</b:DayAccessed>
    <b:URL>URL: https://learn.microsoft.com/ru-ru/dotnet/architecture/microservices/microservice-ddd-cqrs-patterns/ddd-oriented-microservice</b:URL>
    <b:RefOrder>17</b:RefOrder>
  </b:Source>
  <b:Source>
    <b:Tag>Док24</b:Tag>
    <b:SourceType>InternetSite</b:SourceType>
    <b:Guid>{D6672C88-037B-477B-A467-6ABC5E233FC9}</b:Guid>
    <b:Title>Документация Овен</b:Title>
    <b:InternetSiteTitle>Owen</b:InternetSiteTitle>
    <b:Year>2025</b:Year>
    <b:YearAccessed>2025</b:YearAccessed>
    <b:MonthAccessed>11</b:MonthAccessed>
    <b:DayAccessed>23</b:DayAccessed>
    <b:URL>https://owen.ru/documents</b:URL>
    <b:RefOrder>18</b:RefOrder>
  </b:Source>
  <b:Source>
    <b:Tag>yEd24</b:Tag>
    <b:SourceType>InternetSite</b:SourceType>
    <b:Guid>{1F9BEACE-14E8-4E4C-A9BF-0DFFF74BBC0E}</b:Guid>
    <b:Title>yEd Graph Editor - Samples</b:Title>
    <b:InternetSiteTitle>yWorks</b:InternetSiteTitle>
    <b:Year>2025</b:Year>
    <b:YearAccessed>2025</b:YearAccessed>
    <b:MonthAccessed>11</b:MonthAccessed>
    <b:DayAccessed>23</b:DayAccessed>
    <b:URL>https://www.yworks.com/products/yed#samples</b:URL>
    <b:RefOrder>19</b:RefOrder>
  </b:Source>
  <b:Source>
    <b:Tag>Док241</b:Tag>
    <b:SourceType>InternetSite</b:SourceType>
    <b:Guid>{CF23DDDE-91ED-49A0-94D9-9AFEB7E5E9D6}</b:Guid>
    <b:Title>Документация по языку C#</b:Title>
    <b:InternetSiteTitle>Microsoft Learn</b:InternetSiteTitle>
    <b:Year>2025</b:Year>
    <b:YearAccessed>2025</b:YearAccessed>
    <b:MonthAccessed>11</b:MonthAccessed>
    <b:DayAccessed>23</b:DayAccessed>
    <b:URL>https://learn.microsoft.com/ru-ru/dotnet/csharp/</b:URL>
    <b:RefOrder>20</b:RefOrder>
  </b:Source>
  <b:Source>
    <b:Tag>Dom24</b:Tag>
    <b:SourceType>InternetSite</b:SourceType>
    <b:Guid>{ACD4C6C4-B56A-49C4-BF3F-286AC6758837}</b:Guid>
    <b:Title>Domain Driven Design: что это такое и зачем нужно</b:Title>
    <b:InternetSiteTitle>Хабр</b:InternetSiteTitle>
    <b:Year>2025</b:Year>
    <b:YearAccessed>2025</b:YearAccessed>
    <b:MonthAccessed>11</b:MonthAccessed>
    <b:DayAccessed>23</b:DayAccessed>
    <b:URL>https://habr.com/ru/articles/443770/</b:URL>
    <b:RefOrder>21</b:RefOrder>
  </b:Source>
  <b:Source>
    <b:Tag>Вер16</b:Tag>
    <b:SourceType>Book</b:SourceType>
    <b:Guid>{8E9B2065-CDD3-4373-9D67-F2574E01CE23}</b:Guid>
    <b:Author>
      <b:Author>
        <b:NameList>
          <b:Person>
            <b:Last>Й.</b:Last>
            <b:First>Вернхаден</b:First>
          </b:Person>
        </b:NameList>
      </b:Author>
    </b:Author>
    <b:Title>Введение в Modbus.</b:Title>
    <b:Year>2016</b:Year>
    <b:City>Москва</b:City>
    <b:Publisher>АйСи Групп</b:Publisher>
    <b:Pages>112</b:Pages>
    <b:RefOrder>22</b:RefOrder>
  </b:Source>
  <b:Source>
    <b:Tag>Анд20</b:Tag>
    <b:SourceType>Book</b:SourceType>
    <b:Guid>{EC88EFFB-E1A2-46D8-983D-D2A7482BB90B}</b:Guid>
    <b:Author>
      <b:Author>
        <b:NameList>
          <b:Person>
            <b:Last>В.</b:Last>
            <b:First>Андреев</b:First>
            <b:Middle>С.</b:Middle>
          </b:Person>
        </b:NameList>
      </b:Author>
    </b:Author>
    <b:Title>Протокол Modbus: практическое применение в системах АСУ ТП.</b:Title>
    <b:Year>2020</b:Year>
    <b:City>Москва</b:City>
    <b:Publisher>Горячая линия – Телеком</b:Publisher>
    <b:Pages>288</b:Pages>
    <b:RefOrder>23</b:RefOrder>
  </b:Source>
  <b:Source>
    <b:Tag>Хор23</b:Tag>
    <b:SourceType>Book</b:SourceType>
    <b:Guid>{6C1F4C0E-3A25-42DD-B743-3063B5FA7A9B}</b:Guid>
    <b:Author>
      <b:Author>
        <b:NameList>
          <b:Person>
            <b:Last>В.</b:Last>
            <b:First>Хориков</b:First>
          </b:Person>
        </b:NameList>
      </b:Author>
    </b:Author>
    <b:Title>Принципы юнит-тестирования</b:Title>
    <b:Year>2023</b:Year>
    <b:City>Санкт-Петербург</b:City>
    <b:Publisher>Питер</b:Publisher>
    <b:Pages>320</b:Pages>
    <b:RefOrder>24</b:RefOrder>
  </b:Source>
  <b:Source>
    <b:Tag>Про25</b:Tag>
    <b:SourceType>InternetSite</b:SourceType>
    <b:Guid>{F8D921A7-636D-47BE-A96F-7170BC9F9F74}</b:Guid>
    <b:Title>Протокол Modbus: применение в промышленных сетях </b:Title>
    <b:Year>2025</b:Year>
    <b:InternetSiteTitle>Control Engineering Russia</b:InternetSiteTitle>
    <b:YearAccessed>2025</b:YearAccessed>
    <b:MonthAccessed>11</b:MonthAccessed>
    <b:DayAccessed>23</b:DayAccessed>
    <b:URL>https://www.controlengrussia.com/protokol-modbus-primenenie-v-promyshlennyh-setyah/</b:URL>
    <b:RefOrder>25</b:RefOrder>
  </b:Source>
</b:Sources>
</file>

<file path=customXml/itemProps1.xml><?xml version="1.0" encoding="utf-8"?>
<ds:datastoreItem xmlns:ds="http://schemas.openxmlformats.org/officeDocument/2006/customXml" ds:itemID="{EBF36FA2-D09E-4B42-ABA4-0CD555731A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1481</TotalTime>
  <Pages>102</Pages>
  <Words>22444</Words>
  <Characters>127936</Characters>
  <Application>Microsoft Office Word</Application>
  <DocSecurity>0</DocSecurity>
  <Lines>1066</Lines>
  <Paragraphs>300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</dc:creator>
  <cp:keywords/>
  <dc:description/>
  <cp:lastModifiedBy>Вова Ролдугин</cp:lastModifiedBy>
  <cp:revision>120</cp:revision>
  <cp:lastPrinted>2025-11-25T20:32:00Z</cp:lastPrinted>
  <dcterms:created xsi:type="dcterms:W3CDTF">2025-10-01T13:05:00Z</dcterms:created>
  <dcterms:modified xsi:type="dcterms:W3CDTF">2026-01-11T18:59:00Z</dcterms:modified>
</cp:coreProperties>
</file>