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273B" w:rsidRPr="00D004D9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НАЦИОНАЛЬНЫЙ ИССЛЕДОВАТЕЛЬСКИЙ ЯДЕРНЫЙ УНИВЕРСИТЕТ «МИФИ»</w:t>
      </w:r>
    </w:p>
    <w:p w:rsidR="00AE273B" w:rsidRPr="00D004D9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ИНСТИТУТ ИНТЕЛЛЕКТУАЛЬНЫХ КИБЕРНЕТИЧЕСКИХ СИСТЕМ</w:t>
      </w:r>
    </w:p>
    <w:p w:rsidR="00AE273B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КАФЕДРА «КОМПЬЮТЕРНЫЕ СИСТЕМЫ И ТЕХНОЛОГИИ»</w:t>
      </w: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Pr="003343D2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AE273B" w:rsidRPr="003343D2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ОТЗЫВ</w:t>
      </w:r>
    </w:p>
    <w:p w:rsidR="00AE273B" w:rsidRPr="003343D2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о дипло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мном проекте студента группы Б22</w:t>
      </w: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В71</w:t>
      </w:r>
    </w:p>
    <w:tbl>
      <w:tblPr>
        <w:tblStyle w:val="a3"/>
        <w:tblW w:w="0" w:type="auto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18"/>
        <w:gridCol w:w="4394"/>
      </w:tblGrid>
      <w:tr w:rsidR="00AE273B" w:rsidRPr="00962AA8" w:rsidTr="00DB7FA0">
        <w:tc>
          <w:tcPr>
            <w:tcW w:w="6804" w:type="dxa"/>
            <w:gridSpan w:val="3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Ролдугина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Владимира Дмитриевича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top w:val="single" w:sz="4" w:space="0" w:color="auto"/>
            </w:tcBorders>
          </w:tcPr>
          <w:p w:rsidR="00AE273B" w:rsidRPr="007D672D" w:rsidRDefault="00AE273B" w:rsidP="00DB7FA0">
            <w:pPr>
              <w:spacing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(Фамилия И.О. студента)</w:t>
            </w:r>
          </w:p>
        </w:tc>
      </w:tr>
      <w:tr w:rsidR="00AE273B" w:rsidRPr="00962AA8" w:rsidTr="00DB7FA0">
        <w:tc>
          <w:tcPr>
            <w:tcW w:w="992" w:type="dxa"/>
          </w:tcPr>
          <w:p w:rsidR="00AE273B" w:rsidRPr="00962AA8" w:rsidRDefault="00AE273B" w:rsidP="00DB7FA0">
            <w:pPr>
              <w:spacing w:before="4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на тему:</w:t>
            </w:r>
          </w:p>
        </w:tc>
        <w:tc>
          <w:tcPr>
            <w:tcW w:w="5812" w:type="dxa"/>
            <w:gridSpan w:val="2"/>
            <w:tcBorders>
              <w:bottom w:val="single" w:sz="4" w:space="0" w:color="auto"/>
            </w:tcBorders>
          </w:tcPr>
          <w:p w:rsidR="00AE273B" w:rsidRPr="007D672D" w:rsidRDefault="00AE273B" w:rsidP="00DB7FA0">
            <w:pPr>
              <w:spacing w:before="4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Разработка модуля обработки групповых</w:t>
            </w:r>
          </w:p>
        </w:tc>
      </w:tr>
      <w:tr w:rsidR="00AE273B" w:rsidRPr="00962AA8" w:rsidTr="00DB7FA0">
        <w:tc>
          <w:tcPr>
            <w:tcW w:w="992" w:type="dxa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812" w:type="dxa"/>
            <w:gridSpan w:val="2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запросов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Modbus</w:t>
            </w:r>
            <w:r w:rsidRPr="0072114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в среде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Owen</w:t>
            </w:r>
            <w:r w:rsidRPr="0072114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Logic</w:t>
            </w:r>
          </w:p>
        </w:tc>
      </w:tr>
      <w:tr w:rsidR="00AE273B" w:rsidRPr="00962AA8" w:rsidTr="00DB7FA0">
        <w:tc>
          <w:tcPr>
            <w:tcW w:w="2410" w:type="dxa"/>
            <w:gridSpan w:val="2"/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Руководитель проекта:</w:t>
            </w:r>
          </w:p>
        </w:tc>
        <w:tc>
          <w:tcPr>
            <w:tcW w:w="4394" w:type="dxa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Новиков Григорий Григорьевич</w:t>
            </w:r>
          </w:p>
        </w:tc>
      </w:tr>
      <w:tr w:rsidR="00AE273B" w:rsidRPr="00962AA8" w:rsidTr="00DB7FA0">
        <w:tc>
          <w:tcPr>
            <w:tcW w:w="6804" w:type="dxa"/>
            <w:gridSpan w:val="3"/>
          </w:tcPr>
          <w:p w:rsidR="00AE273B" w:rsidRPr="00B47A0E" w:rsidRDefault="00AE273B" w:rsidP="00DB7FA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 xml:space="preserve">               </w:t>
            </w: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                  (Фамилия И.О., должность,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bottom w:val="single" w:sz="4" w:space="0" w:color="auto"/>
            </w:tcBorders>
          </w:tcPr>
          <w:p w:rsidR="00AE273B" w:rsidRPr="00962AA8" w:rsidRDefault="00AE273B" w:rsidP="00AE273B">
            <w:pPr>
              <w:spacing w:before="4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                           доцент</w:t>
            </w:r>
            <w:r w:rsidRPr="00B47A0E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кафедры </w:t>
            </w:r>
            <w:r w:rsidRPr="00B47A0E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№12 НИЯУ МИФИ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top w:val="single" w:sz="4" w:space="0" w:color="auto"/>
            </w:tcBorders>
          </w:tcPr>
          <w:p w:rsidR="00AE273B" w:rsidRPr="00962AA8" w:rsidRDefault="00AE273B" w:rsidP="00DB7FA0">
            <w:pPr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                </w:t>
            </w: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уч. степень и звание, место работы)</w:t>
            </w:r>
          </w:p>
        </w:tc>
      </w:tr>
    </w:tbl>
    <w:p w:rsidR="00AE273B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Cs/>
          <w:color w:val="000000"/>
          <w:sz w:val="20"/>
          <w:szCs w:val="20"/>
          <w:lang w:eastAsia="ru-RU"/>
        </w:rPr>
      </w:pPr>
    </w:p>
    <w:p w:rsidR="00AE273B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"___"______________2025</w:t>
      </w: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г.</w:t>
      </w:r>
    </w:p>
    <w:p w:rsidR="00AE273B" w:rsidRPr="00962AA8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Cs/>
          <w:color w:val="000000"/>
          <w:sz w:val="20"/>
          <w:szCs w:val="20"/>
          <w:lang w:eastAsia="ru-RU"/>
        </w:rPr>
      </w:pPr>
    </w:p>
    <w:p w:rsidR="00AE273B" w:rsidRPr="003343D2" w:rsidRDefault="00AE273B" w:rsidP="00AE273B">
      <w:p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br w:type="page"/>
      </w:r>
    </w:p>
    <w:p w:rsidR="00AE273B" w:rsidRP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 xml:space="preserve">Дипломная работа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Ролдугина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В.Д. посвящена разработке программного модуля, обеспечивающего автоматическое формирование и оптимизацию групповых запросов по протоколам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RTU/ASCII в среде разработки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Техническое задание на дипломное проектирование выполнено в полном объеме.</w:t>
      </w:r>
    </w:p>
    <w:p w:rsidR="00070466" w:rsidRPr="00C23446" w:rsidRDefault="00070466" w:rsidP="000704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ходе работы спроектирована и реализована система автоматической группировки запросов, включающая модули анализа конфигурации, </w:t>
      </w:r>
      <w:proofErr w:type="spellStart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валидации</w:t>
      </w:r>
      <w:proofErr w:type="spellEnd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параметров, формирования запросов с учетом протокольных и аппаратных ограничений, а также генерации выходных структур, совместимых с компилятором </w:t>
      </w:r>
      <w:proofErr w:type="spellStart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Архитектура модуля учитывает специфику среды исполнения и требования к производительности, обеспечивая работу в условиях ограниченных ресурсов контроллеров. Для реализации алгоритмов выполнен глубокий анализ спецификаций протокола </w:t>
      </w:r>
      <w:proofErr w:type="spellStart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возможностей целевой платформы.</w:t>
      </w:r>
    </w:p>
    <w:p w:rsid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Особого внимания заслуживает системный подход к решению задачи. Дипломником проведен подробный анализ предметной области, включающий исследование среды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архитектурных принципов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Master'а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платформы КС1 и существующих ограничений (протокольных, аппаратных, системных). На основе этого анализа были формализованы строгие условия для объединения переменных в запросы и спроектированы эффективные алгоритмы. Практическая реализация демонстрирует владение технологиями разработки для промышленных систем, понимание сетевых протоколов и навыки создания надежного программного обеспечения, включая механизмы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валидации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ввода и обработки ошибок.</w:t>
      </w:r>
    </w:p>
    <w:p w:rsidR="002432A4" w:rsidRPr="002432A4" w:rsidRDefault="002432A4" w:rsidP="002432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432A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Отмечена научно-практическая значимость работы. Её результаты были представлены автором совместно с научным руководителем на профильной конференции «КИБ-2025», что подтверждает актуальность темы.</w:t>
      </w:r>
    </w:p>
    <w:p w:rsidR="00070466" w:rsidRPr="00C23446" w:rsidRDefault="00070466" w:rsidP="000704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C2344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процессе работы Ролдугин В.Д. проявил себя как грамотный и самостоятельный инженер, способный к анализу сложных технических требований и их практической реализации. Им разработаны все запланированные функции модуля и проведено комплексное тестирование, подтвердившее корректность работы алгоритмов группировки в соответствии 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условиями технического задания.</w:t>
      </w:r>
    </w:p>
    <w:p w:rsidR="00AE273B" w:rsidRPr="00E42706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Считаю, что данная дипломная работа выполнена на высоком профессиональном уровне, полностью соответствует специальности кафедры №12 МИФИ и заслуживает оценки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Отлично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», 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Ролдугина</w:t>
      </w:r>
      <w:proofErr w:type="spellEnd"/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Д.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– присвоения квалификации «инженер-бакалавр».</w:t>
      </w:r>
      <w:r w:rsidR="00070466" w:rsidRPr="0007046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070466"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Рекомендую </w:t>
      </w:r>
      <w:proofErr w:type="spellStart"/>
      <w:r w:rsidR="0007046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Ролдугина</w:t>
      </w:r>
      <w:proofErr w:type="spellEnd"/>
      <w:r w:rsidR="00070466"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07046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</w:t>
      </w:r>
      <w:r w:rsidR="00070466"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 w:rsidR="0007046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Д.</w:t>
      </w:r>
      <w:r w:rsidR="0007046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</w:t>
      </w:r>
      <w:r w:rsidR="00070466"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 поступлению в магистратуру.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bookmarkStart w:id="0" w:name="_GoBack"/>
      <w:bookmarkEnd w:id="0"/>
    </w:p>
    <w:p w:rsidR="00851E13" w:rsidRPr="004047F3" w:rsidRDefault="00AE273B" w:rsidP="004047F3">
      <w:pPr>
        <w:jc w:val="center"/>
        <w:rPr>
          <w:sz w:val="24"/>
          <w:szCs w:val="24"/>
        </w:rPr>
      </w:pPr>
      <w:r w:rsidRPr="00E4270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E4270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 xml:space="preserve">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Новиков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Г.Г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/</w:t>
      </w:r>
    </w:p>
    <w:sectPr w:rsidR="00851E13" w:rsidRPr="004047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992A8E"/>
    <w:multiLevelType w:val="multilevel"/>
    <w:tmpl w:val="6912395E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5B5"/>
    <w:rsid w:val="00070466"/>
    <w:rsid w:val="002432A4"/>
    <w:rsid w:val="004047F3"/>
    <w:rsid w:val="006705DE"/>
    <w:rsid w:val="00851E13"/>
    <w:rsid w:val="00AE273B"/>
    <w:rsid w:val="00BE2387"/>
    <w:rsid w:val="00D124DB"/>
    <w:rsid w:val="00F2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B4D54"/>
  <w15:chartTrackingRefBased/>
  <w15:docId w15:val="{EA9E19FC-B2DB-40FA-B81A-C7955A94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273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705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E273B"/>
    <w:pPr>
      <w:ind w:left="720"/>
      <w:contextualSpacing/>
    </w:pPr>
  </w:style>
  <w:style w:type="character" w:styleId="a5">
    <w:name w:val="Strong"/>
    <w:basedOn w:val="a0"/>
    <w:uiPriority w:val="22"/>
    <w:qFormat/>
    <w:rsid w:val="002432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447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Ролдугин</dc:creator>
  <cp:keywords/>
  <dc:description/>
  <cp:lastModifiedBy>Вова Ролдугин</cp:lastModifiedBy>
  <cp:revision>5</cp:revision>
  <dcterms:created xsi:type="dcterms:W3CDTF">2025-12-16T11:15:00Z</dcterms:created>
  <dcterms:modified xsi:type="dcterms:W3CDTF">2026-01-21T08:26:00Z</dcterms:modified>
</cp:coreProperties>
</file>