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BA94B" w14:textId="77777777" w:rsidR="003A3A24" w:rsidRDefault="00000000">
      <w:pPr>
        <w:spacing w:before="2400" w:after="200"/>
        <w:jc w:val="center"/>
      </w:pPr>
      <w:r>
        <w:rPr>
          <w:b/>
          <w:bCs/>
          <w:color w:val="14345C"/>
          <w:sz w:val="56"/>
          <w:szCs w:val="56"/>
        </w:rPr>
        <w:t>TOPTRAINERS.RU</w:t>
      </w:r>
    </w:p>
    <w:p w14:paraId="68CA70D8" w14:textId="77777777" w:rsidR="003A3A24" w:rsidRDefault="00000000">
      <w:pPr>
        <w:spacing w:after="200"/>
        <w:jc w:val="center"/>
      </w:pPr>
      <w:r>
        <w:rPr>
          <w:color w:val="666666"/>
          <w:sz w:val="26"/>
          <w:szCs w:val="26"/>
        </w:rPr>
        <w:t>Платформа для тренеров и их клиентов: тренировки, витрины, соревнования</w:t>
      </w:r>
    </w:p>
    <w:p w14:paraId="3957FD10" w14:textId="77777777" w:rsidR="003A3A24" w:rsidRDefault="00000000">
      <w:pPr>
        <w:spacing w:before="600" w:after="100"/>
        <w:jc w:val="center"/>
      </w:pPr>
      <w:r>
        <w:rPr>
          <w:b/>
          <w:bCs/>
          <w:color w:val="2E6DB4"/>
          <w:sz w:val="36"/>
          <w:szCs w:val="36"/>
        </w:rPr>
        <w:t>ОБЩИЙ ПЛАН ПРОЕКТА</w:t>
      </w:r>
    </w:p>
    <w:p w14:paraId="7F942C8B" w14:textId="77777777" w:rsidR="003A3A24" w:rsidRDefault="00000000">
      <w:pPr>
        <w:spacing w:after="100"/>
        <w:jc w:val="center"/>
      </w:pPr>
      <w:r>
        <w:rPr>
          <w:color w:val="666666"/>
        </w:rPr>
        <w:t>Документ 1 из пакета проектной документации</w:t>
      </w:r>
    </w:p>
    <w:p w14:paraId="727DD99D" w14:textId="77777777" w:rsidR="003A3A24" w:rsidRDefault="00000000">
      <w:pPr>
        <w:spacing w:before="2000"/>
        <w:jc w:val="center"/>
      </w:pPr>
      <w:r>
        <w:rPr>
          <w:color w:val="666666"/>
          <w:sz w:val="20"/>
          <w:szCs w:val="20"/>
        </w:rPr>
        <w:t>Версия 1.3  ·  Июль 2026  ·  Конфиденциально</w:t>
      </w:r>
    </w:p>
    <w:p w14:paraId="61124575" w14:textId="77777777" w:rsidR="003A3A24" w:rsidRDefault="00000000">
      <w:r>
        <w:br w:type="page"/>
      </w:r>
    </w:p>
    <w:p w14:paraId="14FF893A" w14:textId="77777777" w:rsidR="003A3A24" w:rsidRDefault="00000000">
      <w:pPr>
        <w:pStyle w:val="1"/>
      </w:pPr>
      <w:bookmarkStart w:id="0" w:name="_Toc235316770"/>
      <w:r>
        <w:lastRenderedPageBreak/>
        <w:t>Содержание</w:t>
      </w:r>
      <w:bookmarkEnd w:id="0"/>
    </w:p>
    <w:sdt>
      <w:sdtPr>
        <w:alias w:val="Содержание"/>
        <w:id w:val="1918588189"/>
      </w:sdtPr>
      <w:sdtContent>
        <w:p w14:paraId="2A4022E1" w14:textId="7AED691C" w:rsidR="0066092E" w:rsidRDefault="00000000">
          <w:pPr>
            <w:pStyle w:val="11"/>
            <w:tabs>
              <w:tab w:val="right" w:leader="dot" w:pos="979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316770" w:history="1">
            <w:r w:rsidR="0066092E" w:rsidRPr="008B25BF">
              <w:rPr>
                <w:rStyle w:val="a5"/>
                <w:noProof/>
              </w:rPr>
              <w:t>Содержание</w:t>
            </w:r>
            <w:r w:rsidR="0066092E">
              <w:rPr>
                <w:noProof/>
              </w:rPr>
              <w:tab/>
            </w:r>
            <w:r w:rsidR="0066092E">
              <w:rPr>
                <w:noProof/>
              </w:rPr>
              <w:fldChar w:fldCharType="begin"/>
            </w:r>
            <w:r w:rsidR="0066092E">
              <w:rPr>
                <w:noProof/>
              </w:rPr>
              <w:instrText xml:space="preserve"> PAGEREF _Toc235316770 \h </w:instrText>
            </w:r>
            <w:r w:rsidR="0066092E">
              <w:rPr>
                <w:noProof/>
              </w:rPr>
            </w:r>
            <w:r w:rsidR="0066092E">
              <w:rPr>
                <w:noProof/>
              </w:rPr>
              <w:fldChar w:fldCharType="separate"/>
            </w:r>
            <w:r w:rsidR="0066092E">
              <w:rPr>
                <w:noProof/>
              </w:rPr>
              <w:t>2</w:t>
            </w:r>
            <w:r w:rsidR="0066092E">
              <w:rPr>
                <w:noProof/>
              </w:rPr>
              <w:fldChar w:fldCharType="end"/>
            </w:r>
          </w:hyperlink>
        </w:p>
        <w:p w14:paraId="7986DD0A" w14:textId="1F1D5659" w:rsidR="0066092E" w:rsidRDefault="0066092E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35316771" w:history="1">
            <w:r w:rsidRPr="008B25BF">
              <w:rPr>
                <w:rStyle w:val="a5"/>
                <w:noProof/>
              </w:rPr>
              <w:t>1. Резюме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5DAB787" w14:textId="15D61B54" w:rsidR="0066092E" w:rsidRDefault="0066092E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35316772" w:history="1">
            <w:r w:rsidRPr="008B25BF">
              <w:rPr>
                <w:rStyle w:val="a5"/>
                <w:noProof/>
              </w:rPr>
              <w:t>2. Видение и цели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2BF8949" w14:textId="0F1A8745" w:rsidR="0066092E" w:rsidRDefault="0066092E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35316773" w:history="1">
            <w:r w:rsidRPr="008B25BF">
              <w:rPr>
                <w:rStyle w:val="a5"/>
                <w:noProof/>
              </w:rPr>
              <w:t>Цели первого года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902AE28" w14:textId="08C8E3AE" w:rsidR="0066092E" w:rsidRDefault="0066092E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35316774" w:history="1">
            <w:r w:rsidRPr="008B25BF">
              <w:rPr>
                <w:rStyle w:val="a5"/>
                <w:noProof/>
              </w:rPr>
              <w:t>3. Анализ рынка и конкурентов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6DFF917" w14:textId="4C73B4CA" w:rsidR="0066092E" w:rsidRDefault="0066092E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35316775" w:history="1">
            <w:r w:rsidRPr="008B25BF">
              <w:rPr>
                <w:rStyle w:val="a5"/>
                <w:noProof/>
              </w:rPr>
              <w:t>3.1. Глобальные ориентиры (что копировать)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963C8E9" w14:textId="1FF9092A" w:rsidR="0066092E" w:rsidRDefault="0066092E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35316776" w:history="1">
            <w:r w:rsidRPr="008B25BF">
              <w:rPr>
                <w:rStyle w:val="a5"/>
                <w:noProof/>
              </w:rPr>
              <w:t>3.2. Российский рынок (где дыра)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41F7F85" w14:textId="72D313BB" w:rsidR="0066092E" w:rsidRDefault="0066092E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35316777" w:history="1">
            <w:r w:rsidRPr="008B25BF">
              <w:rPr>
                <w:rStyle w:val="a5"/>
                <w:noProof/>
              </w:rPr>
              <w:t>4. Позиционирование и УТП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76BC1DF" w14:textId="360EF289" w:rsidR="0066092E" w:rsidRDefault="0066092E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35316778" w:history="1">
            <w:r w:rsidRPr="008B25BF">
              <w:rPr>
                <w:rStyle w:val="a5"/>
                <w:noProof/>
              </w:rPr>
              <w:t>УТП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BF95677" w14:textId="6FA3B8C9" w:rsidR="0066092E" w:rsidRDefault="0066092E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35316779" w:history="1">
            <w:r w:rsidRPr="008B25BF">
              <w:rPr>
                <w:rStyle w:val="a5"/>
                <w:noProof/>
              </w:rPr>
              <w:t>5. Целевые аудитории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776CD86" w14:textId="2D52E7C0" w:rsidR="0066092E" w:rsidRDefault="0066092E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35316780" w:history="1">
            <w:r w:rsidRPr="008B25BF">
              <w:rPr>
                <w:rStyle w:val="a5"/>
                <w:noProof/>
              </w:rPr>
              <w:t>6. Продуктовая концепция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3B773A8" w14:textId="48CF67ED" w:rsidR="0066092E" w:rsidRDefault="0066092E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35316781" w:history="1">
            <w:r w:rsidRPr="008B25BF">
              <w:rPr>
                <w:rStyle w:val="a5"/>
                <w:noProof/>
              </w:rPr>
              <w:t>6.1. Маховик роста (flywheel)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FDCD60A" w14:textId="4D08EA22" w:rsidR="0066092E" w:rsidRDefault="0066092E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35316782" w:history="1">
            <w:r w:rsidRPr="008B25BF">
              <w:rPr>
                <w:rStyle w:val="a5"/>
                <w:noProof/>
              </w:rPr>
              <w:t>6.2. Роли в системе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60C0796" w14:textId="4396F2D5" w:rsidR="0066092E" w:rsidRDefault="0066092E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35316783" w:history="1">
            <w:r w:rsidRPr="008B25BF">
              <w:rPr>
                <w:rStyle w:val="a5"/>
                <w:noProof/>
              </w:rPr>
              <w:t>6.3. Функциональные модули (консолидация ТЗ)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68BEA0C" w14:textId="2EF5D254" w:rsidR="0066092E" w:rsidRDefault="0066092E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35316784" w:history="1">
            <w:r w:rsidRPr="008B25BF">
              <w:rPr>
                <w:rStyle w:val="a5"/>
                <w:noProof/>
              </w:rPr>
              <w:t>7. Геймификация и рейтинги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09E9F36" w14:textId="416BD918" w:rsidR="0066092E" w:rsidRDefault="0066092E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35316785" w:history="1">
            <w:r w:rsidRPr="008B25BF">
              <w:rPr>
                <w:rStyle w:val="a5"/>
                <w:noProof/>
              </w:rPr>
              <w:t>7.1. Мотивационный контур клиента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04E8DB7" w14:textId="464E7A96" w:rsidR="0066092E" w:rsidRDefault="0066092E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35316786" w:history="1">
            <w:r w:rsidRPr="008B25BF">
              <w:rPr>
                <w:rStyle w:val="a5"/>
                <w:noProof/>
              </w:rPr>
              <w:t>7.2. Рейтинг тренеров (формула УТП)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09FA10A" w14:textId="5D2E3289" w:rsidR="0066092E" w:rsidRDefault="0066092E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35316787" w:history="1">
            <w:r w:rsidRPr="008B25BF">
              <w:rPr>
                <w:rStyle w:val="a5"/>
                <w:noProof/>
              </w:rPr>
              <w:t>8. Монетизация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6F1CFBA" w14:textId="7E49A0C9" w:rsidR="0066092E" w:rsidRDefault="0066092E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35316788" w:history="1">
            <w:r w:rsidRPr="008B25BF">
              <w:rPr>
                <w:rStyle w:val="a5"/>
                <w:noProof/>
              </w:rPr>
              <w:t>8.1. Тарифы тренера (freemium)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5BAFD45" w14:textId="44A6EFAD" w:rsidR="0066092E" w:rsidRDefault="0066092E">
          <w:pPr>
            <w:pStyle w:val="20"/>
            <w:tabs>
              <w:tab w:val="right" w:leader="dot" w:pos="9796"/>
            </w:tabs>
            <w:rPr>
              <w:noProof/>
            </w:rPr>
          </w:pPr>
          <w:hyperlink w:anchor="_Toc235316789" w:history="1">
            <w:r w:rsidRPr="008B25BF">
              <w:rPr>
                <w:rStyle w:val="a5"/>
                <w:noProof/>
              </w:rPr>
              <w:t>8.2. Потоки выручки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1930CB8" w14:textId="3084A258" w:rsidR="0066092E" w:rsidRDefault="0066092E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35316790" w:history="1">
            <w:r w:rsidRPr="008B25BF">
              <w:rPr>
                <w:rStyle w:val="a5"/>
                <w:noProof/>
              </w:rPr>
              <w:t>9. Стратегия роста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15BC1B6" w14:textId="2F8112BB" w:rsidR="0066092E" w:rsidRDefault="0066092E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35316791" w:history="1">
            <w:r w:rsidRPr="008B25BF">
              <w:rPr>
                <w:rStyle w:val="a5"/>
                <w:noProof/>
              </w:rPr>
              <w:t>10. Юридический контур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8235F45" w14:textId="0C79FCBB" w:rsidR="0066092E" w:rsidRDefault="0066092E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35316792" w:history="1">
            <w:r w:rsidRPr="008B25BF">
              <w:rPr>
                <w:rStyle w:val="a5"/>
                <w:noProof/>
              </w:rPr>
              <w:t>11. Продуктовые принципы (превью дизайн-документа)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00AD985" w14:textId="6164B382" w:rsidR="0066092E" w:rsidRDefault="0066092E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35316793" w:history="1">
            <w:r w:rsidRPr="008B25BF">
              <w:rPr>
                <w:rStyle w:val="a5"/>
                <w:noProof/>
              </w:rPr>
              <w:t>12. Дорожная карта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B479C08" w14:textId="20A67E36" w:rsidR="0066092E" w:rsidRDefault="0066092E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35316794" w:history="1">
            <w:r w:rsidRPr="008B25BF">
              <w:rPr>
                <w:rStyle w:val="a5"/>
                <w:noProof/>
              </w:rPr>
              <w:t>13. Команда и бюджет (оценка)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539BB24" w14:textId="1956822F" w:rsidR="0066092E" w:rsidRDefault="0066092E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35316795" w:history="1">
            <w:r w:rsidRPr="008B25BF">
              <w:rPr>
                <w:rStyle w:val="a5"/>
                <w:noProof/>
              </w:rPr>
              <w:t>14. KPI и метрики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2CD44EC" w14:textId="228A3253" w:rsidR="0066092E" w:rsidRDefault="0066092E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35316796" w:history="1">
            <w:r w:rsidRPr="008B25BF">
              <w:rPr>
                <w:rStyle w:val="a5"/>
                <w:noProof/>
              </w:rPr>
              <w:t>15. Риски и митигация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7D9DA7D" w14:textId="2536C4E2" w:rsidR="0066092E" w:rsidRDefault="0066092E">
          <w:pPr>
            <w:pStyle w:val="11"/>
            <w:tabs>
              <w:tab w:val="right" w:leader="dot" w:pos="9796"/>
            </w:tabs>
            <w:rPr>
              <w:noProof/>
            </w:rPr>
          </w:pPr>
          <w:hyperlink w:anchor="_Toc235316797" w:history="1">
            <w:r w:rsidRPr="008B25BF">
              <w:rPr>
                <w:rStyle w:val="a5"/>
                <w:noProof/>
              </w:rPr>
              <w:t>16. Состав пакета проектной документации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_Toc235316797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B9FD58F" w14:textId="77777777" w:rsidR="003A3A24" w:rsidRDefault="00000000">
          <w:r>
            <w:fldChar w:fldCharType="end"/>
          </w:r>
        </w:p>
      </w:sdtContent>
    </w:sdt>
    <w:p w14:paraId="1DD0BB39" w14:textId="77777777" w:rsidR="003A3A24" w:rsidRDefault="00000000">
      <w:r>
        <w:br w:type="page"/>
      </w:r>
    </w:p>
    <w:p w14:paraId="6BAB3F3D" w14:textId="77777777" w:rsidR="003A3A24" w:rsidRDefault="00000000">
      <w:pPr>
        <w:pStyle w:val="1"/>
      </w:pPr>
      <w:bookmarkStart w:id="1" w:name="_Toc235316771"/>
      <w:r>
        <w:lastRenderedPageBreak/>
        <w:t>1. Резюме проекта</w:t>
      </w:r>
      <w:bookmarkEnd w:id="1"/>
    </w:p>
    <w:p w14:paraId="23A5F695" w14:textId="77777777" w:rsidR="003A3A24" w:rsidRDefault="00000000">
      <w:pPr>
        <w:spacing w:after="120"/>
      </w:pPr>
      <w:r>
        <w:rPr>
          <w:b/>
          <w:bCs/>
        </w:rPr>
        <w:t>TopTrainers.ru</w:t>
      </w:r>
      <w:r>
        <w:t xml:space="preserve"> — трёхсторонняя платформа для фитнес-тренеров и их клиентов: SaaS-инструмент ведения тренировочного процесса, публичный маркетплейс тренеров и программ с персональными витринами на поддоменах, а также социально-соревновательный слой (соревнования, команды, клубы, рейтинги).</w:t>
      </w:r>
    </w:p>
    <w:p w14:paraId="30F16981" w14:textId="77777777" w:rsidR="003A3A24" w:rsidRDefault="00000000">
      <w:pPr>
        <w:spacing w:after="120"/>
      </w:pPr>
      <w:r>
        <w:rPr>
          <w:b/>
          <w:bCs/>
        </w:rPr>
        <w:t xml:space="preserve">Проблема. </w:t>
      </w:r>
      <w:r>
        <w:t>После ухода западных сервисов (Trainerize, TrueCoach, Everfit) российские тренеры не могут оплачивать зарубежный софт и ведут клиентов в Google-таблицах, WhatsApp и Telegram: хаос в программах, ручной сбор оплат, нулевая аналитика прогресса. Клиенты не имеют единого места для тренировок, замеров, оплат и мотивации.</w:t>
      </w:r>
    </w:p>
    <w:p w14:paraId="38693642" w14:textId="77777777" w:rsidR="003A3A24" w:rsidRDefault="00000000">
      <w:pPr>
        <w:spacing w:after="120"/>
      </w:pPr>
      <w:r>
        <w:rPr>
          <w:b/>
          <w:bCs/>
        </w:rPr>
        <w:t xml:space="preserve">Решение. </w:t>
      </w:r>
      <w:r>
        <w:t>Единая экосистема: тренер строит программы и монетизирует аудиторию, клиент тренируется и видит прогресс, платформа связывает их соревнованиями, рейтингами и маркетплейсом. Клиентский вход — через PWA на Angular: ссылка от тренера открывается в браузере, приложение ставится на главный экран без App Store/RuStore, онбординг за 30 секунд.</w:t>
      </w:r>
    </w:p>
    <w:p w14:paraId="375344E3" w14:textId="77777777" w:rsidR="003A3A24" w:rsidRDefault="00000000">
      <w:pPr>
        <w:spacing w:after="120"/>
      </w:pPr>
      <w:r>
        <w:rPr>
          <w:b/>
          <w:bCs/>
        </w:rPr>
        <w:t xml:space="preserve">Ключевое отличие. </w:t>
      </w:r>
      <w:r>
        <w:t>Ни один игрок в РФ и в мире не совмещает три слоя: инструмент + маркетплейс + геймификацию. Рейтинг тренеров строится на верифицированных результатах подопечных, а не только на отзывах — это уникальное УТП мирового уровня.</w:t>
      </w:r>
    </w:p>
    <w:p w14:paraId="10869A2D" w14:textId="77777777" w:rsidR="003A3A24" w:rsidRDefault="00000000">
      <w:pPr>
        <w:spacing w:after="120"/>
      </w:pPr>
      <w:r>
        <w:rPr>
          <w:b/>
          <w:bCs/>
        </w:rPr>
        <w:t xml:space="preserve">Цель на 12 месяцев: </w:t>
      </w:r>
      <w:r>
        <w:t>1 500+ активных тренеров, 25 000+ клиентов, MRR 3+ млн ₽, позиция №1 среди платформ для независимых тренеров в РФ.</w:t>
      </w:r>
    </w:p>
    <w:p w14:paraId="16D55E6E" w14:textId="77777777" w:rsidR="003A3A24" w:rsidRDefault="00000000">
      <w:pPr>
        <w:pStyle w:val="1"/>
      </w:pPr>
      <w:bookmarkStart w:id="2" w:name="_Toc235316772"/>
      <w:r>
        <w:t>2. Видение и цели</w:t>
      </w:r>
      <w:bookmarkEnd w:id="2"/>
    </w:p>
    <w:p w14:paraId="129470A4" w14:textId="77777777" w:rsidR="003A3A24" w:rsidRDefault="00000000">
      <w:pPr>
        <w:spacing w:after="120"/>
      </w:pPr>
      <w:r>
        <w:rPr>
          <w:b/>
          <w:bCs/>
        </w:rPr>
        <w:t xml:space="preserve">Миссия: </w:t>
      </w:r>
      <w:r>
        <w:t>дать каждому тренеру в России цифровой бизнес «под ключ», а каждому клиенту — спортивную среду, в которой прогресс виден, измерим и азартен.</w:t>
      </w:r>
    </w:p>
    <w:p w14:paraId="63B1EC6A" w14:textId="77777777" w:rsidR="003A3A24" w:rsidRDefault="00000000">
      <w:pPr>
        <w:spacing w:after="120"/>
      </w:pPr>
      <w:r>
        <w:rPr>
          <w:b/>
          <w:bCs/>
        </w:rPr>
        <w:t xml:space="preserve">Видение через 3 года: </w:t>
      </w:r>
      <w:r>
        <w:t>стандарт де-факто для онлайн- и гибридного тренерства в РФ и СНГ; «профиль на TopTrainers» — обязательная строчка в визитке тренера, как профиль на hh.ru для специалиста.</w:t>
      </w:r>
    </w:p>
    <w:p w14:paraId="3BC7781F" w14:textId="77777777" w:rsidR="003A3A24" w:rsidRDefault="00000000">
      <w:pPr>
        <w:pStyle w:val="2"/>
      </w:pPr>
      <w:bookmarkStart w:id="3" w:name="_Toc235316773"/>
      <w:r>
        <w:t>Цели первого года</w:t>
      </w:r>
      <w:bookmarkEnd w:id="3"/>
    </w:p>
    <w:tbl>
      <w:tblPr>
        <w:tblW w:w="9300" w:type="dxa"/>
        <w:tblBorders>
          <w:top w:val="single" w:sz="4" w:space="0" w:color="B9C6D8"/>
          <w:left w:val="single" w:sz="4" w:space="0" w:color="B9C6D8"/>
          <w:bottom w:val="single" w:sz="4" w:space="0" w:color="B9C6D8"/>
          <w:right w:val="single" w:sz="4" w:space="0" w:color="B9C6D8"/>
          <w:insideH w:val="single" w:sz="4" w:space="0" w:color="B9C6D8"/>
          <w:insideV w:val="single" w:sz="4" w:space="0" w:color="B9C6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300"/>
        <w:gridCol w:w="3500"/>
      </w:tblGrid>
      <w:tr w:rsidR="003A3A24" w14:paraId="2B5C97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434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82064" w14:textId="77777777" w:rsidR="003A3A24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Горизонт</w:t>
            </w:r>
          </w:p>
        </w:tc>
        <w:tc>
          <w:tcPr>
            <w:tcW w:w="4300" w:type="dxa"/>
            <w:shd w:val="clear" w:color="auto" w:fill="1434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F8215" w14:textId="77777777" w:rsidR="003A3A24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Продукт</w:t>
            </w:r>
          </w:p>
        </w:tc>
        <w:tc>
          <w:tcPr>
            <w:tcW w:w="3500" w:type="dxa"/>
            <w:shd w:val="clear" w:color="auto" w:fill="1434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E2CE2" w14:textId="77777777" w:rsidR="003A3A24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Бизнес</w:t>
            </w:r>
          </w:p>
        </w:tc>
      </w:tr>
      <w:tr w:rsidR="003A3A24" w14:paraId="39AF60D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FC677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 мес (MVP)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D78E2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50 тренеров-пилотов, TMA клиента, платежи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32BAC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Первые платные подписки, GMV 500 тыс ₽/мес</w:t>
            </w:r>
          </w:p>
        </w:tc>
      </w:tr>
      <w:tr w:rsidR="003A3A24" w14:paraId="2999747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20B05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6 мес</w:t>
            </w:r>
          </w:p>
        </w:tc>
        <w:tc>
          <w:tcPr>
            <w:tcW w:w="43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D712A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Соревнования, рейтинг v1, общая витрина, товары</w:t>
            </w:r>
          </w:p>
        </w:tc>
        <w:tc>
          <w:tcPr>
            <w:tcW w:w="35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B5ADC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300–500 тренеров, MRR 500 тыс ₽</w:t>
            </w:r>
          </w:p>
        </w:tc>
      </w:tr>
      <w:tr w:rsidR="003A3A24" w14:paraId="3463967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63BE4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9 мес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49649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Команды/клубы, витрины клиентов, AI-конструктор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63D1F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800 тренеров, 12 000 клиентов</w:t>
            </w:r>
          </w:p>
        </w:tc>
      </w:tr>
      <w:tr w:rsidR="003A3A24" w14:paraId="68F30DF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13D82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12 мес</w:t>
            </w:r>
          </w:p>
        </w:tc>
        <w:tc>
          <w:tcPr>
            <w:tcW w:w="43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186FC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Мобильные приложения, модуль питания</w:t>
            </w:r>
          </w:p>
        </w:tc>
        <w:tc>
          <w:tcPr>
            <w:tcW w:w="35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4349B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1 500 тренеров, MRR 3 млн ₽, GMV 15 млн ₽/мес</w:t>
            </w:r>
          </w:p>
        </w:tc>
      </w:tr>
    </w:tbl>
    <w:p w14:paraId="4F6B15FE" w14:textId="77777777" w:rsidR="003A3A24" w:rsidRDefault="00000000">
      <w:pPr>
        <w:pStyle w:val="1"/>
      </w:pPr>
      <w:bookmarkStart w:id="4" w:name="_Toc235316774"/>
      <w:r>
        <w:t>3. Анализ рынка и конкурентов</w:t>
      </w:r>
      <w:bookmarkEnd w:id="4"/>
    </w:p>
    <w:p w14:paraId="5A378EA2" w14:textId="77777777" w:rsidR="003A3A24" w:rsidRDefault="00000000">
      <w:pPr>
        <w:pStyle w:val="2"/>
      </w:pPr>
      <w:bookmarkStart w:id="5" w:name="_Toc235316775"/>
      <w:r>
        <w:t>3.1. Глобальные ориентиры (что копировать)</w:t>
      </w:r>
      <w:bookmarkEnd w:id="5"/>
    </w:p>
    <w:p w14:paraId="2067C322" w14:textId="77777777" w:rsidR="003A3A24" w:rsidRDefault="00000000">
      <w:pPr>
        <w:spacing w:after="120"/>
      </w:pPr>
      <w:r>
        <w:t>Мировой рынок coaching-платформ зрелый и подтверждает модель: тренеры платят 20–150 $/мес за инструмент, платформы дополнительно зарабатывают на комиссии с платежей.</w:t>
      </w:r>
    </w:p>
    <w:tbl>
      <w:tblPr>
        <w:tblW w:w="9300" w:type="dxa"/>
        <w:tblBorders>
          <w:top w:val="single" w:sz="4" w:space="0" w:color="B9C6D8"/>
          <w:left w:val="single" w:sz="4" w:space="0" w:color="B9C6D8"/>
          <w:bottom w:val="single" w:sz="4" w:space="0" w:color="B9C6D8"/>
          <w:right w:val="single" w:sz="4" w:space="0" w:color="B9C6D8"/>
          <w:insideH w:val="single" w:sz="4" w:space="0" w:color="B9C6D8"/>
          <w:insideV w:val="single" w:sz="4" w:space="0" w:color="B9C6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3700"/>
        <w:gridCol w:w="2400"/>
      </w:tblGrid>
      <w:tr w:rsidR="003A3A24" w14:paraId="172775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434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5A081" w14:textId="77777777" w:rsidR="003A3A24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Платформа</w:t>
            </w:r>
          </w:p>
        </w:tc>
        <w:tc>
          <w:tcPr>
            <w:tcW w:w="1500" w:type="dxa"/>
            <w:shd w:val="clear" w:color="auto" w:fill="1434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B54B3" w14:textId="77777777" w:rsidR="003A3A24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Масштаб</w:t>
            </w:r>
          </w:p>
        </w:tc>
        <w:tc>
          <w:tcPr>
            <w:tcW w:w="3700" w:type="dxa"/>
            <w:shd w:val="clear" w:color="auto" w:fill="1434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D16B8" w14:textId="77777777" w:rsidR="003A3A24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Сильные стороны</w:t>
            </w:r>
          </w:p>
        </w:tc>
        <w:tc>
          <w:tcPr>
            <w:tcW w:w="2400" w:type="dxa"/>
            <w:shd w:val="clear" w:color="auto" w:fill="1434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D5374" w14:textId="77777777" w:rsidR="003A3A24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Слабости</w:t>
            </w:r>
          </w:p>
        </w:tc>
      </w:tr>
      <w:tr w:rsidR="003A3A24" w14:paraId="77DD39B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D602C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ABC Trainerize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F6275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400 000+ профи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1009D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Всё-в-одном: тренировки, питание, привычки, автоматизация, платежи, брендированные приложения, AI-конструктор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16646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Дорогие аддоны, сложный интерфейс</w:t>
            </w:r>
          </w:p>
        </w:tc>
      </w:tr>
      <w:tr w:rsidR="003A3A24" w14:paraId="6714435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CC4E0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TrueCoach</w:t>
            </w:r>
          </w:p>
        </w:tc>
        <w:tc>
          <w:tcPr>
            <w:tcW w:w="15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9AEA7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16 000+ тренеров</w:t>
            </w:r>
          </w:p>
        </w:tc>
        <w:tc>
          <w:tcPr>
            <w:tcW w:w="37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DF816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Самый быстрый конструктор программ, 3 000+ видео, линейная лента истории клиента</w:t>
            </w:r>
          </w:p>
        </w:tc>
        <w:tc>
          <w:tcPr>
            <w:tcW w:w="24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33F68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Только 1-на-1, нет питания, 5% комиссия</w:t>
            </w:r>
          </w:p>
        </w:tc>
      </w:tr>
      <w:tr w:rsidR="003A3A24" w14:paraId="0D6DE54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809D2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Everfit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D6D05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200 000+ тренеров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C2758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Лучший клиентский UX, автоворкфлоу, сильное питание с AI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E1C3B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Автоматизация — платный аддон</w:t>
            </w:r>
          </w:p>
        </w:tc>
      </w:tr>
      <w:tr w:rsidR="003A3A24" w14:paraId="68E32DF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22A43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FITR / TrainHeroic</w:t>
            </w:r>
          </w:p>
        </w:tc>
        <w:tc>
          <w:tcPr>
            <w:tcW w:w="15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C3924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Ниша S&amp;C</w:t>
            </w:r>
          </w:p>
        </w:tc>
        <w:tc>
          <w:tcPr>
            <w:tcW w:w="37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8C3A9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Продажа готовых программ, командный тренинг, лидерборды</w:t>
            </w:r>
          </w:p>
        </w:tc>
        <w:tc>
          <w:tcPr>
            <w:tcW w:w="24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72354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Узкая ниша</w:t>
            </w:r>
          </w:p>
        </w:tc>
      </w:tr>
    </w:tbl>
    <w:p w14:paraId="6E66946C" w14:textId="77777777" w:rsidR="003A3A24" w:rsidRDefault="00000000">
      <w:pPr>
        <w:spacing w:after="120"/>
      </w:pPr>
      <w:r>
        <w:rPr>
          <w:b/>
          <w:bCs/>
        </w:rPr>
        <w:t xml:space="preserve">Выводы: </w:t>
      </w:r>
      <w:r>
        <w:t>обязательный минимум рынка — быстрый конструктор программ с видеобиблиотекой, чек-ины и стрики, приём рекуррентных платежей, приложение клиента. Точки, где страдают даже лидеры: питание, прозрачный прайсинг, экспорт данных, вовлечение «тихих» клиентов.</w:t>
      </w:r>
    </w:p>
    <w:p w14:paraId="7058E892" w14:textId="77777777" w:rsidR="003A3A24" w:rsidRDefault="00000000">
      <w:pPr>
        <w:pStyle w:val="2"/>
      </w:pPr>
      <w:bookmarkStart w:id="6" w:name="_Toc235316776"/>
      <w:r>
        <w:t>3.2. Российский рынок (где дыра)</w:t>
      </w:r>
      <w:bookmarkEnd w:id="6"/>
    </w:p>
    <w:tbl>
      <w:tblPr>
        <w:tblW w:w="9300" w:type="dxa"/>
        <w:tblBorders>
          <w:top w:val="single" w:sz="4" w:space="0" w:color="B9C6D8"/>
          <w:left w:val="single" w:sz="4" w:space="0" w:color="B9C6D8"/>
          <w:bottom w:val="single" w:sz="4" w:space="0" w:color="B9C6D8"/>
          <w:right w:val="single" w:sz="4" w:space="0" w:color="B9C6D8"/>
          <w:insideH w:val="single" w:sz="4" w:space="0" w:color="B9C6D8"/>
          <w:insideV w:val="single" w:sz="4" w:space="0" w:color="B9C6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100"/>
        <w:gridCol w:w="3000"/>
      </w:tblGrid>
      <w:tr w:rsidR="003A3A24" w14:paraId="7CAA2A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434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F1444" w14:textId="77777777" w:rsidR="003A3A24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Игрок</w:t>
            </w:r>
          </w:p>
        </w:tc>
        <w:tc>
          <w:tcPr>
            <w:tcW w:w="4100" w:type="dxa"/>
            <w:shd w:val="clear" w:color="auto" w:fill="1434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9257C" w14:textId="77777777" w:rsidR="003A3A24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Суть</w:t>
            </w:r>
          </w:p>
        </w:tc>
        <w:tc>
          <w:tcPr>
            <w:tcW w:w="3000" w:type="dxa"/>
            <w:shd w:val="clear" w:color="auto" w:fill="1434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FC309" w14:textId="77777777" w:rsidR="003A3A24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Чего нет</w:t>
            </w:r>
          </w:p>
        </w:tc>
      </w:tr>
      <w:tr w:rsidR="003A3A24" w14:paraId="19E84F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DAD33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TRNR.ru</w:t>
            </w:r>
          </w:p>
        </w:tc>
        <w:tc>
          <w:tcPr>
            <w:tcW w:w="4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A54F9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Конструктор тренировок + приложение клиента, видеоотчёты (аналог TrueCoach)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A86F5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Маркетплейса, витрин, геймификации, товаров</w:t>
            </w:r>
          </w:p>
        </w:tc>
      </w:tr>
      <w:tr w:rsidR="003A3A24" w14:paraId="642FF9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259F4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InSkill</w:t>
            </w:r>
          </w:p>
        </w:tc>
        <w:tc>
          <w:tcPr>
            <w:tcW w:w="41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188A2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Платформа онлайн-курсов фитнеса (ближе к GetCourse)</w:t>
            </w:r>
          </w:p>
        </w:tc>
        <w:tc>
          <w:tcPr>
            <w:tcW w:w="30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38207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Живого тренинга 1-на-1, соревнований, рейтинга</w:t>
            </w:r>
          </w:p>
        </w:tc>
      </w:tr>
      <w:tr w:rsidR="003A3A24" w14:paraId="66F5C1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1A3C0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Trenera.ru</w:t>
            </w:r>
          </w:p>
        </w:tc>
        <w:tc>
          <w:tcPr>
            <w:tcW w:w="4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3B805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Каталог тренеров + запись + лёгкая CRM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7654C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Глубокого тренировочного процесса, программ, замеров</w:t>
            </w:r>
          </w:p>
        </w:tc>
      </w:tr>
      <w:tr w:rsidR="003A3A24" w14:paraId="41314D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B91D1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Mobifitness, FitBase, 1С:Фитнес</w:t>
            </w:r>
          </w:p>
        </w:tc>
        <w:tc>
          <w:tcPr>
            <w:tcW w:w="41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6026C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Софт для клубов и студий</w:t>
            </w:r>
          </w:p>
        </w:tc>
        <w:tc>
          <w:tcPr>
            <w:tcW w:w="30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7E10C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 для независимых тренеров вообще</w:t>
            </w:r>
          </w:p>
        </w:tc>
      </w:tr>
      <w:tr w:rsidR="003A3A24" w14:paraId="1F600C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4320F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Google-таблицы + Telegram</w:t>
            </w:r>
          </w:p>
        </w:tc>
        <w:tc>
          <w:tcPr>
            <w:tcW w:w="4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13414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Фактический «лидер рынка» сегодня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7B9CF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Всего</w:t>
            </w:r>
          </w:p>
        </w:tc>
      </w:tr>
    </w:tbl>
    <w:p w14:paraId="42BFC2E2" w14:textId="77777777" w:rsidR="003A3A24" w:rsidRDefault="00000000">
      <w:pPr>
        <w:spacing w:after="120"/>
      </w:pPr>
      <w:r>
        <w:rPr>
          <w:b/>
          <w:bCs/>
        </w:rPr>
        <w:t xml:space="preserve">Ниша открыта: </w:t>
      </w:r>
      <w:r>
        <w:t>в РФ нет ни одного игрока, совмещающего инструмент тренера уровня Trainerize, публичный маркетплейс с SEO-витринами и соревновательную экосистему. Санкционный барьер защищает рынок от возврата западных игроков (невозможность оплаты картами РФ). Окно возможностей — 12–18 месяцев до появления сильного копикэта.</w:t>
      </w:r>
    </w:p>
    <w:p w14:paraId="51A43C34" w14:textId="77777777" w:rsidR="003A3A24" w:rsidRDefault="00000000">
      <w:pPr>
        <w:pStyle w:val="1"/>
      </w:pPr>
      <w:bookmarkStart w:id="7" w:name="_Toc235316777"/>
      <w:r>
        <w:t>4. Позиционирование и УТП</w:t>
      </w:r>
      <w:bookmarkEnd w:id="7"/>
    </w:p>
    <w:p w14:paraId="24A68A82" w14:textId="77777777" w:rsidR="003A3A24" w:rsidRDefault="00000000">
      <w:pPr>
        <w:spacing w:after="120"/>
      </w:pPr>
      <w:r>
        <w:t xml:space="preserve">Слоган-кандидат: </w:t>
      </w:r>
      <w:r>
        <w:rPr>
          <w:b/>
          <w:bCs/>
        </w:rPr>
        <w:t>«TopTrainers — где тренеры растят чемпионов»</w:t>
      </w:r>
      <w:r>
        <w:t>. Позиционирование — не «программа для тренера», а экосистема из трёх слоёв, каждый из которых усиливает остальные:</w:t>
      </w:r>
    </w:p>
    <w:p w14:paraId="241C5B1F" w14:textId="77777777" w:rsidR="003A3A24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B2B-слой (тренер): </w:t>
      </w:r>
      <w:r>
        <w:t>кабинет, конструктор программ, CRM клиентов, платежи, витрина-сайт на поддомене. За это платят подписку.</w:t>
      </w:r>
    </w:p>
    <w:p w14:paraId="6EE06915" w14:textId="77777777" w:rsidR="003A3A24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B2C-слой (клиент): </w:t>
      </w:r>
      <w:r>
        <w:t>календарь тренировок, выполнение, замеры, оплаты, чат. Бесплатно — клиенты приводят тренеров и наоборот.</w:t>
      </w:r>
    </w:p>
    <w:p w14:paraId="322C4D01" w14:textId="77777777" w:rsidR="003A3A24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Community-слой (все): </w:t>
      </w:r>
      <w:r>
        <w:t>соревнования, команды и клубы, рейтинги, «СПОРТ-друг», публичные витрины достижений. Это защитный ров: клиент, у которого на платформе команда, друзья и история результатов, не уходит вместе со сменой тренера.</w:t>
      </w:r>
    </w:p>
    <w:p w14:paraId="6892FB4C" w14:textId="77777777" w:rsidR="003A3A24" w:rsidRDefault="00000000">
      <w:pPr>
        <w:pStyle w:val="2"/>
      </w:pPr>
      <w:bookmarkStart w:id="8" w:name="_Toc235316778"/>
      <w:r>
        <w:t>УТП</w:t>
      </w:r>
      <w:bookmarkEnd w:id="8"/>
    </w:p>
    <w:p w14:paraId="69BF8DF0" w14:textId="77777777" w:rsidR="003A3A24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lastRenderedPageBreak/>
        <w:t xml:space="preserve">Рейтинг тренеров по результатам подопечных. </w:t>
      </w:r>
      <w:r>
        <w:t>Верифицированные дельты замеров, медали соревнований, удержание клиентов — а не только отзывы. Такого нет ни у кого в мире.</w:t>
      </w:r>
    </w:p>
    <w:p w14:paraId="74B52FA3" w14:textId="77777777" w:rsidR="003A3A24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Тренер и клиент без магазинов приложений. </w:t>
      </w:r>
      <w:r>
        <w:t>Оба интерфейса — mobile-first PWA (Angular): ссылка открывается в браузере, приложение ставится на главный экран в один тап, офлайн-режим и push-уведомления. Тренер ведёт клиентов прямо с телефона из зала; десктоп — расширенный режим для массового построения программ. Полная независимость от App Store, Google Play, RuStore и заблокированных мессенджеров; уведомления дублируются в e-mail и мессенджер MAX как резервный канал.</w:t>
      </w:r>
    </w:p>
    <w:p w14:paraId="65F17F4B" w14:textId="77777777" w:rsidR="003A3A24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Витрина-сайт каждому тренеру и клиенту. </w:t>
      </w:r>
      <w:r>
        <w:t>Поддомен вида ivanov.toptrainers.ru с программами, товарами, регалиями и учениками — тренеру не нужен свой сайт, платформе — бесплатный SEO-трафик.</w:t>
      </w:r>
    </w:p>
    <w:p w14:paraId="7CAD3C7B" w14:textId="77777777" w:rsidR="003A3A24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Соревнования как продукт. </w:t>
      </w:r>
      <w:r>
        <w:t>Тренер продаёт участие в соревновании как программу с разовым платежом; команды и клубы соревнуются между собой — виральная петля.</w:t>
      </w:r>
    </w:p>
    <w:p w14:paraId="1CF62B87" w14:textId="77777777" w:rsidR="003A3A24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Деньги «под ключ». </w:t>
      </w:r>
      <w:r>
        <w:t>Рекурренты, СБП, автоматические чеки для самозанятых тренеров — легальная монетизация без ИП и бухгалтера.</w:t>
      </w:r>
    </w:p>
    <w:p w14:paraId="2AF0A2CD" w14:textId="77777777" w:rsidR="003A3A24" w:rsidRDefault="00000000">
      <w:pPr>
        <w:pStyle w:val="1"/>
      </w:pPr>
      <w:bookmarkStart w:id="9" w:name="_Toc235316779"/>
      <w:r>
        <w:t>5. Целевые аудитории</w:t>
      </w:r>
      <w:bookmarkEnd w:id="9"/>
    </w:p>
    <w:tbl>
      <w:tblPr>
        <w:tblW w:w="9300" w:type="dxa"/>
        <w:tblBorders>
          <w:top w:val="single" w:sz="4" w:space="0" w:color="B9C6D8"/>
          <w:left w:val="single" w:sz="4" w:space="0" w:color="B9C6D8"/>
          <w:bottom w:val="single" w:sz="4" w:space="0" w:color="B9C6D8"/>
          <w:right w:val="single" w:sz="4" w:space="0" w:color="B9C6D8"/>
          <w:insideH w:val="single" w:sz="4" w:space="0" w:color="B9C6D8"/>
          <w:insideV w:val="single" w:sz="4" w:space="0" w:color="B9C6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300"/>
        <w:gridCol w:w="2400"/>
        <w:gridCol w:w="3000"/>
      </w:tblGrid>
      <w:tr w:rsidR="003A3A24" w14:paraId="7B1B48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434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25442" w14:textId="77777777" w:rsidR="003A3A24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Персона</w:t>
            </w:r>
          </w:p>
        </w:tc>
        <w:tc>
          <w:tcPr>
            <w:tcW w:w="2300" w:type="dxa"/>
            <w:shd w:val="clear" w:color="auto" w:fill="1434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75440" w14:textId="77777777" w:rsidR="003A3A24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Портрет</w:t>
            </w:r>
          </w:p>
        </w:tc>
        <w:tc>
          <w:tcPr>
            <w:tcW w:w="2400" w:type="dxa"/>
            <w:shd w:val="clear" w:color="auto" w:fill="1434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7E0DC" w14:textId="77777777" w:rsidR="003A3A24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Боль</w:t>
            </w:r>
          </w:p>
        </w:tc>
        <w:tc>
          <w:tcPr>
            <w:tcW w:w="3000" w:type="dxa"/>
            <w:shd w:val="clear" w:color="auto" w:fill="1434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A27F2" w14:textId="77777777" w:rsidR="003A3A24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Что даём</w:t>
            </w:r>
          </w:p>
        </w:tc>
      </w:tr>
      <w:tr w:rsidR="003A3A24" w14:paraId="383F60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7664D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Тренер-практик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C81FE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25–40 лет, 10–40 клиентов, зал + онлайн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3EE4E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Хаос в таблицах, ручной сбор денег, потеря клиентов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9D1B8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CRM, программы, рекурренты, удержание через геймификацию</w:t>
            </w:r>
          </w:p>
        </w:tc>
      </w:tr>
      <w:tr w:rsidR="003A3A24" w14:paraId="5E5FBF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A7524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Тренер-блогер</w:t>
            </w:r>
          </w:p>
        </w:tc>
        <w:tc>
          <w:tcPr>
            <w:tcW w:w="23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CE682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Аудитория 5–100 тыс, продаёт марафоны</w:t>
            </w:r>
          </w:p>
        </w:tc>
        <w:tc>
          <w:tcPr>
            <w:tcW w:w="24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3C998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GetCourse дорог и не про спорт</w:t>
            </w:r>
          </w:p>
        </w:tc>
        <w:tc>
          <w:tcPr>
            <w:tcW w:w="30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980D2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Групповые программы под цели, витрина, товары, соревнования-марафоны</w:t>
            </w:r>
          </w:p>
        </w:tc>
      </w:tr>
      <w:tr w:rsidR="003A3A24" w14:paraId="19F262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E6DFF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Кроссфит-бокс / студия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E7D1E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2–10 тренеров, соревновательная культура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2CB8E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Нет инструмента для WOD и лидербордов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7D064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Клубы, командные соревнования, общий каталог</w:t>
            </w:r>
          </w:p>
        </w:tc>
      </w:tr>
      <w:tr w:rsidR="003A3A24" w14:paraId="1C4B5A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AB6DC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Клиент-новичок</w:t>
            </w:r>
          </w:p>
        </w:tc>
        <w:tc>
          <w:tcPr>
            <w:tcW w:w="23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5BA57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Хочет похудеть/набрать, нужен контроль</w:t>
            </w:r>
          </w:p>
        </w:tc>
        <w:tc>
          <w:tcPr>
            <w:tcW w:w="24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A59B9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Бросает через 3 недели</w:t>
            </w:r>
          </w:p>
        </w:tc>
        <w:tc>
          <w:tcPr>
            <w:tcW w:w="30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0EEF1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Стрики, бейджи, команда, видимый прогресс</w:t>
            </w:r>
          </w:p>
        </w:tc>
      </w:tr>
      <w:tr w:rsidR="003A3A24" w14:paraId="02D47F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DA83D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Клиент-спортсмен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BF67E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Готовится к стартам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BFA71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Прогресс в голове тренера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3A382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Замеры, история, соревнования, публичная витрина медалей</w:t>
            </w:r>
          </w:p>
        </w:tc>
      </w:tr>
    </w:tbl>
    <w:p w14:paraId="2D310F51" w14:textId="77777777" w:rsidR="003A3A24" w:rsidRDefault="00000000">
      <w:pPr>
        <w:pStyle w:val="1"/>
      </w:pPr>
      <w:bookmarkStart w:id="10" w:name="_Toc235316780"/>
      <w:r>
        <w:t>6. Продуктовая концепция</w:t>
      </w:r>
      <w:bookmarkEnd w:id="10"/>
    </w:p>
    <w:p w14:paraId="4E256960" w14:textId="77777777" w:rsidR="003A3A24" w:rsidRDefault="00000000">
      <w:pPr>
        <w:pStyle w:val="2"/>
      </w:pPr>
      <w:bookmarkStart w:id="11" w:name="_Toc235316781"/>
      <w:r>
        <w:t>6.1. Маховик роста (flywheel)</w:t>
      </w:r>
      <w:bookmarkEnd w:id="11"/>
    </w:p>
    <w:p w14:paraId="0C485548" w14:textId="77777777" w:rsidR="003A3A24" w:rsidRDefault="00000000">
      <w:pPr>
        <w:spacing w:after="120"/>
      </w:pPr>
      <w:r>
        <w:t>Тренер приводит клиентов → клиенты соревнуются и зовут друзей → друзья ищут тренеров в каталоге → каталог и рейтинг приводят тренерам новых клиентов → тренеры приглашают коллег. Каждый участник усиливает две другие стороны; SEO-витрины подпитывают воронку внешним трафиком.</w:t>
      </w:r>
    </w:p>
    <w:p w14:paraId="4DFC509F" w14:textId="77777777" w:rsidR="003A3A24" w:rsidRDefault="00000000">
      <w:pPr>
        <w:pStyle w:val="2"/>
      </w:pPr>
      <w:bookmarkStart w:id="12" w:name="_Toc235316782"/>
      <w:r>
        <w:t>6.2. Роли в системе</w:t>
      </w:r>
      <w:bookmarkEnd w:id="12"/>
    </w:p>
    <w:p w14:paraId="63ADB6B5" w14:textId="77777777" w:rsidR="003A3A24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Администратор платформы: </w:t>
      </w:r>
      <w:r>
        <w:t>модерация тренеров, клиентов, контента и споров; управление общими соревнованиями, каталогом, тарифами; антифрод рейтинга.</w:t>
      </w:r>
    </w:p>
    <w:p w14:paraId="1A471A85" w14:textId="77777777" w:rsidR="003A3A24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Тренер: </w:t>
      </w:r>
      <w:r>
        <w:t>профиль и витрина, программы, упражнения, клиенты, замеры, соревнования, товары, чаты, оплаты, аналитика.</w:t>
      </w:r>
    </w:p>
    <w:p w14:paraId="34D10ED9" w14:textId="77777777" w:rsidR="003A3A24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lastRenderedPageBreak/>
        <w:t xml:space="preserve">Клиент: </w:t>
      </w:r>
      <w:r>
        <w:t>календарь, выполнение тренировок, замеры и результаты, программы, оплаты, чат, профиль, публичная витрина, команды и соревнования.</w:t>
      </w:r>
    </w:p>
    <w:p w14:paraId="53336CF4" w14:textId="77777777" w:rsidR="003A3A24" w:rsidRDefault="00000000">
      <w:pPr>
        <w:spacing w:after="120"/>
      </w:pPr>
      <w:r>
        <w:t>Один аккаунт может совмещать роли: тренер сам тренируется у другого тренера — частый и желательный сценарий (тренеры видят продукт глазами клиента).</w:t>
      </w:r>
    </w:p>
    <w:p w14:paraId="76E7A979" w14:textId="77777777" w:rsidR="003A3A24" w:rsidRDefault="00000000">
      <w:pPr>
        <w:pStyle w:val="2"/>
      </w:pPr>
      <w:bookmarkStart w:id="13" w:name="_Toc235316783"/>
      <w:r>
        <w:t>6.3. Функциональные модули (консолидация ТЗ)</w:t>
      </w:r>
      <w:bookmarkEnd w:id="13"/>
    </w:p>
    <w:p w14:paraId="305D892F" w14:textId="77777777" w:rsidR="003A3A24" w:rsidRDefault="00000000">
      <w:pPr>
        <w:spacing w:after="120"/>
      </w:pPr>
      <w:r>
        <w:t>Сведение вашего тз.txt и концепта SportBOT в единую модульную карту. Столбец «Фаза» — привязка к дорожной карте (раздел 12).</w:t>
      </w:r>
    </w:p>
    <w:tbl>
      <w:tblPr>
        <w:tblW w:w="9300" w:type="dxa"/>
        <w:tblBorders>
          <w:top w:val="single" w:sz="4" w:space="0" w:color="B9C6D8"/>
          <w:left w:val="single" w:sz="4" w:space="0" w:color="B9C6D8"/>
          <w:bottom w:val="single" w:sz="4" w:space="0" w:color="B9C6D8"/>
          <w:right w:val="single" w:sz="4" w:space="0" w:color="B9C6D8"/>
          <w:insideH w:val="single" w:sz="4" w:space="0" w:color="B9C6D8"/>
          <w:insideV w:val="single" w:sz="4" w:space="0" w:color="B9C6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6200"/>
        <w:gridCol w:w="1200"/>
      </w:tblGrid>
      <w:tr w:rsidR="003A3A24" w14:paraId="49407D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434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49E3A" w14:textId="77777777" w:rsidR="003A3A24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Модуль</w:t>
            </w:r>
          </w:p>
        </w:tc>
        <w:tc>
          <w:tcPr>
            <w:tcW w:w="6200" w:type="dxa"/>
            <w:shd w:val="clear" w:color="auto" w:fill="1434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6DBDB" w14:textId="77777777" w:rsidR="003A3A24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Состав (из ТЗ)</w:t>
            </w:r>
          </w:p>
        </w:tc>
        <w:tc>
          <w:tcPr>
            <w:tcW w:w="1200" w:type="dxa"/>
            <w:shd w:val="clear" w:color="auto" w:fill="1434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D30A8" w14:textId="77777777" w:rsidR="003A3A24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Фаза</w:t>
            </w:r>
          </w:p>
        </w:tc>
      </w:tr>
      <w:tr w:rsidR="003A3A24" w14:paraId="5F13F39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CEF2C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Программы</w:t>
            </w:r>
          </w:p>
        </w:tc>
        <w:tc>
          <w:tcPr>
            <w:tcW w:w="6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0553B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Карточки (минифото, клиенты, статус), 3 типа: групповая под цель (подписка) / соревнование (разовый платёж) / частная (подписка). Цена, пробный период, дата запуска, видимость за X дней, приветственное сообщение, отказ от претензий, приглашения по ссылке, копирование, архив, блокировка подписок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2A801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</w:t>
            </w:r>
          </w:p>
        </w:tc>
      </w:tr>
      <w:tr w:rsidR="003A3A24" w14:paraId="30B492C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50821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Конструктор тренировок</w:t>
            </w:r>
          </w:p>
        </w:tc>
        <w:tc>
          <w:tcPr>
            <w:tcW w:w="6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5A1C4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Циклический календарь заполнения, блоки, подходы/повторы/вес/время, комментарии к упражнениям, шаблоны недель</w:t>
            </w:r>
          </w:p>
        </w:tc>
        <w:tc>
          <w:tcPr>
            <w:tcW w:w="1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BDCDA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</w:t>
            </w:r>
          </w:p>
        </w:tc>
      </w:tr>
      <w:tr w:rsidR="003A3A24" w14:paraId="24C61A4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EBDD3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Упражнения</w:t>
            </w:r>
          </w:p>
        </w:tc>
        <w:tc>
          <w:tcPr>
            <w:tcW w:w="6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4F49C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Название, категория (сила/кардио/мобильность), группа мышц, оборудование, медиа (загрузка/ссылка/библиотека)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8DDEA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</w:t>
            </w:r>
          </w:p>
        </w:tc>
      </w:tr>
      <w:tr w:rsidR="003A3A24" w14:paraId="5062110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BA99A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Клиенты (CRM)</w:t>
            </w:r>
          </w:p>
        </w:tc>
        <w:tc>
          <w:tcPr>
            <w:tcW w:w="6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66A8A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Вкладки Активные/Пробуют/Прошлые/Обработать, шкалы настроения и энергии, выполнение, статусы, действия (пригласить, сообщение, активность)</w:t>
            </w:r>
          </w:p>
        </w:tc>
        <w:tc>
          <w:tcPr>
            <w:tcW w:w="1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1F1B1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</w:t>
            </w:r>
          </w:p>
        </w:tc>
      </w:tr>
      <w:tr w:rsidR="003A3A24" w14:paraId="24235ED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431CD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Чаты и входящие</w:t>
            </w:r>
          </w:p>
        </w:tc>
        <w:tc>
          <w:tcPr>
            <w:tcW w:w="6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773C5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Тренер–клиент, вложения, видеоотчёты; позже аудио/видеозвонки и групповые чаты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10E6E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 (базово)</w:t>
            </w:r>
          </w:p>
        </w:tc>
      </w:tr>
      <w:tr w:rsidR="003A3A24" w14:paraId="7F0D413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A1F84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Оплаты</w:t>
            </w:r>
          </w:p>
        </w:tc>
        <w:tc>
          <w:tcPr>
            <w:tcW w:w="6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7FABF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Подписки, разовые, пробные периоды, СБП, купоны, «Мои оплаты / метод / история», отмена подписки, выплаты тренерам с чеками самозанятого</w:t>
            </w:r>
          </w:p>
        </w:tc>
        <w:tc>
          <w:tcPr>
            <w:tcW w:w="1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B4B86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</w:t>
            </w:r>
          </w:p>
        </w:tc>
      </w:tr>
      <w:tr w:rsidR="003A3A24" w14:paraId="56A3479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C1720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Витрина тренера</w:t>
            </w:r>
          </w:p>
        </w:tc>
        <w:tc>
          <w:tcPr>
            <w:tcW w:w="6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0045D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Поддомен, фото + ИИ-описание, контакты, карточки программ и товаров, регалии, ученики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4202E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 (базово)</w:t>
            </w:r>
          </w:p>
        </w:tc>
      </w:tr>
      <w:tr w:rsidR="003A3A24" w14:paraId="7A9DCC0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F8078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Замеры и результаты</w:t>
            </w:r>
          </w:p>
        </w:tc>
        <w:tc>
          <w:tcPr>
            <w:tcW w:w="6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05009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Тип оценки (время/кол-во/дистанция/масса), порядок (быстрее/медленнее), интервалы и расчёт (сумма/последний), вкладки Разовые/Соревнования</w:t>
            </w:r>
          </w:p>
        </w:tc>
        <w:tc>
          <w:tcPr>
            <w:tcW w:w="1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B5E4F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</w:t>
            </w:r>
          </w:p>
        </w:tc>
      </w:tr>
      <w:tr w:rsidR="003A3A24" w14:paraId="7F59077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9CFEA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Соревнования</w:t>
            </w:r>
          </w:p>
        </w:tc>
        <w:tc>
          <w:tcPr>
            <w:tcW w:w="6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9F8AF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Мои/Общие, создание, тип оценки, результаты, лидерборды, платное участие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61FA7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</w:t>
            </w:r>
          </w:p>
        </w:tc>
      </w:tr>
      <w:tr w:rsidR="003A3A24" w14:paraId="27A8F5D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0F445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Библиотека</w:t>
            </w:r>
          </w:p>
        </w:tc>
        <w:tc>
          <w:tcPr>
            <w:tcW w:w="6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7B4D7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Видео с примерами выполнения, поиск/фильтры, общая + личная</w:t>
            </w:r>
          </w:p>
        </w:tc>
        <w:tc>
          <w:tcPr>
            <w:tcW w:w="1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1514F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</w:t>
            </w:r>
          </w:p>
        </w:tc>
      </w:tr>
      <w:tr w:rsidR="003A3A24" w14:paraId="58C28EF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B8D5A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Товары и минимаркет</w:t>
            </w:r>
          </w:p>
        </w:tc>
        <w:tc>
          <w:tcPr>
            <w:tcW w:w="6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A71AD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Витамины, одежда, купоны, приглашения; заказы, комиссия платформы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7CFFA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</w:t>
            </w:r>
          </w:p>
        </w:tc>
      </w:tr>
      <w:tr w:rsidR="003A3A24" w14:paraId="6499D36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3C88A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Рейтинг и каталог</w:t>
            </w:r>
          </w:p>
        </w:tc>
        <w:tc>
          <w:tcPr>
            <w:tcW w:w="6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1270E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Рейтинг тренеров по результатам, ТОП-100 спортсменов по категориям, поиск по полу/месту/цели</w:t>
            </w:r>
          </w:p>
        </w:tc>
        <w:tc>
          <w:tcPr>
            <w:tcW w:w="1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42484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</w:t>
            </w:r>
          </w:p>
        </w:tc>
      </w:tr>
      <w:tr w:rsidR="003A3A24" w14:paraId="01A1155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F6B7B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Геймификация</w:t>
            </w:r>
          </w:p>
        </w:tc>
        <w:tc>
          <w:tcPr>
            <w:tcW w:w="6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B4AD1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Стрики, бейджи, уровни, XP; команды, клубы, СПОРТ-друг, лента прогресса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1F497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2–3</w:t>
            </w:r>
          </w:p>
        </w:tc>
      </w:tr>
      <w:tr w:rsidR="003A3A24" w14:paraId="6CA80F0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C1481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Шаринг и рефералы</w:t>
            </w:r>
          </w:p>
        </w:tc>
        <w:tc>
          <w:tcPr>
            <w:tcW w:w="6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B5C4D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Карточки достижений (стрик, рекорд, медаль, дельта замера, финиш соревнования) с персональной реферальной ссылкой; Web Share в соцсети и мессенджеры; лендинг приглашения с достижением друга и CTA «Присоединиться/Бросить вызов»; учёт рефералов и награды (XP, заморозки) после первой тренировки приглашённого</w:t>
            </w:r>
          </w:p>
        </w:tc>
        <w:tc>
          <w:tcPr>
            <w:tcW w:w="1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0C73B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 (базово)–2</w:t>
            </w:r>
          </w:p>
        </w:tc>
      </w:tr>
      <w:tr w:rsidR="003A3A24" w14:paraId="3F02D77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5EAAC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Витрина клиента</w:t>
            </w:r>
          </w:p>
        </w:tc>
        <w:tc>
          <w:tcPr>
            <w:tcW w:w="6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87BAA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Публичный поддомен с медалями, результатами, прогрессом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CDE8F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</w:t>
            </w:r>
          </w:p>
        </w:tc>
      </w:tr>
      <w:tr w:rsidR="003A3A24" w14:paraId="166CE29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09697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AI-сервисы</w:t>
            </w:r>
          </w:p>
        </w:tc>
        <w:tc>
          <w:tcPr>
            <w:tcW w:w="6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E1F0E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ИИ-описание витрины по фото, черновик программы по анкете, ответы на типовые вопросы, платный «Совет тренера» (из SportBOT), автоперевод</w:t>
            </w:r>
          </w:p>
        </w:tc>
        <w:tc>
          <w:tcPr>
            <w:tcW w:w="1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A5431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</w:t>
            </w:r>
          </w:p>
        </w:tc>
      </w:tr>
      <w:tr w:rsidR="003A3A24" w14:paraId="1EEEAB3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DD8BA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Питание</w:t>
            </w:r>
          </w:p>
        </w:tc>
        <w:tc>
          <w:tcPr>
            <w:tcW w:w="6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04CE8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Планы питания, рецепты, дневник, привычки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34B5B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3–4</w:t>
            </w:r>
          </w:p>
        </w:tc>
      </w:tr>
      <w:tr w:rsidR="003A3A24" w14:paraId="2879A44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A3511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Мобильные приложения</w:t>
            </w:r>
          </w:p>
        </w:tc>
        <w:tc>
          <w:tcPr>
            <w:tcW w:w="6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2A4D7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Flutter iOS/Android поверх того же API — только когда PWA упрётся в ограничения; ядро клиента — PWA с фазы 1</w:t>
            </w:r>
          </w:p>
        </w:tc>
        <w:tc>
          <w:tcPr>
            <w:tcW w:w="12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AB9E0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3–4</w:t>
            </w:r>
          </w:p>
        </w:tc>
      </w:tr>
    </w:tbl>
    <w:p w14:paraId="5D9F68AB" w14:textId="77777777" w:rsidR="003A3A24" w:rsidRDefault="00000000">
      <w:pPr>
        <w:spacing w:after="120"/>
      </w:pPr>
      <w:r>
        <w:rPr>
          <w:b/>
          <w:bCs/>
        </w:rPr>
        <w:t xml:space="preserve">Что сознательно откладываем из SportBOT-концепта: </w:t>
      </w:r>
      <w:r>
        <w:t>оплаты в USDT (юридически серая зона в РФ — только для будущей экспортной версии), «Доктор/фарма» (риск нелицензированной медицинской деятельности — на старте только витрина специалистов без медуслуг), флудилка (модерационная нагрузка — заменяем командными чатами).</w:t>
      </w:r>
    </w:p>
    <w:p w14:paraId="477F4927" w14:textId="77777777" w:rsidR="003A3A24" w:rsidRDefault="00000000">
      <w:pPr>
        <w:pStyle w:val="1"/>
      </w:pPr>
      <w:bookmarkStart w:id="14" w:name="_Toc235316784"/>
      <w:r>
        <w:t>7. Геймификация и рейтинги</w:t>
      </w:r>
      <w:bookmarkEnd w:id="14"/>
    </w:p>
    <w:p w14:paraId="79263F9F" w14:textId="77777777" w:rsidR="003A3A24" w:rsidRDefault="00000000">
      <w:pPr>
        <w:pStyle w:val="2"/>
      </w:pPr>
      <w:bookmarkStart w:id="15" w:name="_Toc235316785"/>
      <w:r>
        <w:t>7.1. Мотивационный контур клиента</w:t>
      </w:r>
      <w:bookmarkEnd w:id="15"/>
    </w:p>
    <w:p w14:paraId="4B63AA87" w14:textId="77777777" w:rsidR="003A3A24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Стрики: </w:t>
      </w:r>
      <w:r>
        <w:t>серии выполненных тренировок, «заморозка» стрика как награда — механика Duolingo, доказанно удерживает.</w:t>
      </w:r>
    </w:p>
    <w:p w14:paraId="4991C8F2" w14:textId="77777777" w:rsidR="003A3A24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XP и уровни: </w:t>
      </w:r>
      <w:r>
        <w:t>очки за тренировки, замеры, отчёты; уровень виден в профиле и витрине («гейм-уровень» из SportBOT).</w:t>
      </w:r>
    </w:p>
    <w:p w14:paraId="78D6C5D3" w14:textId="77777777" w:rsidR="003A3A24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Бейджи: </w:t>
      </w:r>
      <w:r>
        <w:t>первые 10 тренировок, личный рекорд, месяц без пропусков, медали соревнований.</w:t>
      </w:r>
    </w:p>
    <w:p w14:paraId="62702EA7" w14:textId="77777777" w:rsidR="003A3A24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Команды и клубы: </w:t>
      </w:r>
      <w:r>
        <w:t>суммарные очки, командные соревнования, клубные лидерборды.</w:t>
      </w:r>
    </w:p>
    <w:p w14:paraId="04BAB861" w14:textId="77777777" w:rsidR="003A3A24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СПОРТ-друг: </w:t>
      </w:r>
      <w:r>
        <w:t>взаимная подписка, лента прогресса друга, дружеские вызовы «кто больше за неделю».</w:t>
      </w:r>
    </w:p>
    <w:p w14:paraId="0A401072" w14:textId="77777777" w:rsidR="003A3A24" w:rsidRDefault="00000000">
      <w:pPr>
        <w:pStyle w:val="2"/>
      </w:pPr>
      <w:bookmarkStart w:id="16" w:name="_Toc235316786"/>
      <w:r>
        <w:t>7.2. Рейтинг тренеров (формула УТП)</w:t>
      </w:r>
      <w:bookmarkEnd w:id="16"/>
    </w:p>
    <w:p w14:paraId="56C3A986" w14:textId="77777777" w:rsidR="003A3A24" w:rsidRDefault="00000000">
      <w:pPr>
        <w:spacing w:after="120"/>
      </w:pPr>
      <w:r>
        <w:t>Rating = w1·Результаты + w2·Удержание + w3·Соревнования + w4·Отзывы + w5·Активность, где:</w:t>
      </w:r>
    </w:p>
    <w:p w14:paraId="2B4B57CB" w14:textId="77777777" w:rsidR="003A3A24" w:rsidRDefault="00000000">
      <w:pPr>
        <w:pStyle w:val="a4"/>
        <w:numPr>
          <w:ilvl w:val="0"/>
          <w:numId w:val="2"/>
        </w:numPr>
        <w:spacing w:after="60" w:line="264" w:lineRule="auto"/>
      </w:pPr>
      <w:r>
        <w:t>Результаты — медианные верифицированные дельты замеров активных клиентов, нормированные по дисциплине (медиана, не среднее — защита от выбросов);</w:t>
      </w:r>
    </w:p>
    <w:p w14:paraId="0473BF9F" w14:textId="77777777" w:rsidR="003A3A24" w:rsidRDefault="00000000">
      <w:pPr>
        <w:pStyle w:val="a4"/>
        <w:numPr>
          <w:ilvl w:val="0"/>
          <w:numId w:val="2"/>
        </w:numPr>
        <w:spacing w:after="60" w:line="264" w:lineRule="auto"/>
      </w:pPr>
      <w:r>
        <w:t>Удержание — доля клиентов, продливших подписку (прокси качества сервиса);</w:t>
      </w:r>
    </w:p>
    <w:p w14:paraId="678AE511" w14:textId="77777777" w:rsidR="003A3A24" w:rsidRDefault="00000000">
      <w:pPr>
        <w:pStyle w:val="a4"/>
        <w:numPr>
          <w:ilvl w:val="0"/>
          <w:numId w:val="2"/>
        </w:numPr>
        <w:spacing w:after="60" w:line="264" w:lineRule="auto"/>
      </w:pPr>
      <w:r>
        <w:t>Соревнования — медали подопечных в общих (не собственных) соревнованиях;</w:t>
      </w:r>
    </w:p>
    <w:p w14:paraId="5682A0C1" w14:textId="77777777" w:rsidR="003A3A24" w:rsidRDefault="00000000">
      <w:pPr>
        <w:pStyle w:val="a4"/>
        <w:numPr>
          <w:ilvl w:val="0"/>
          <w:numId w:val="2"/>
        </w:numPr>
        <w:spacing w:after="60" w:line="264" w:lineRule="auto"/>
      </w:pPr>
      <w:r>
        <w:t>Отзывы — только от клиентов с оплатой и ≥10 выполненных тренировок;</w:t>
      </w:r>
    </w:p>
    <w:p w14:paraId="6C5DF54F" w14:textId="77777777" w:rsidR="003A3A24" w:rsidRDefault="00000000">
      <w:pPr>
        <w:pStyle w:val="a4"/>
        <w:numPr>
          <w:ilvl w:val="0"/>
          <w:numId w:val="2"/>
        </w:numPr>
        <w:spacing w:after="60" w:line="264" w:lineRule="auto"/>
      </w:pPr>
      <w:r>
        <w:t>Активность — регулярность обратной связи, скорость ответов.</w:t>
      </w:r>
    </w:p>
    <w:p w14:paraId="6B98D8CC" w14:textId="77777777" w:rsidR="003A3A24" w:rsidRDefault="00000000">
      <w:pPr>
        <w:spacing w:after="120"/>
      </w:pPr>
      <w:r>
        <w:t>Антифрод: временное затухание (последние 6 месяцев весят больше), минимум 5 активных клиентов для входа в ТОП, детект аномальных замеров, ручная модерация жалоб. Веса w1–w5 калибруются на данных пилота.</w:t>
      </w:r>
    </w:p>
    <w:p w14:paraId="61C2091C" w14:textId="77777777" w:rsidR="003A3A24" w:rsidRDefault="00000000">
      <w:pPr>
        <w:pStyle w:val="1"/>
      </w:pPr>
      <w:bookmarkStart w:id="17" w:name="_Toc235316787"/>
      <w:r>
        <w:t>8. Монетизация</w:t>
      </w:r>
      <w:bookmarkEnd w:id="17"/>
    </w:p>
    <w:p w14:paraId="6BE472E0" w14:textId="77777777" w:rsidR="003A3A24" w:rsidRDefault="00000000">
      <w:pPr>
        <w:pStyle w:val="2"/>
      </w:pPr>
      <w:bookmarkStart w:id="18" w:name="_Toc235316788"/>
      <w:r>
        <w:t>8.1. Тарифы тренера (freemium)</w:t>
      </w:r>
      <w:bookmarkEnd w:id="18"/>
    </w:p>
    <w:tbl>
      <w:tblPr>
        <w:tblW w:w="9300" w:type="dxa"/>
        <w:tblBorders>
          <w:top w:val="single" w:sz="4" w:space="0" w:color="B9C6D8"/>
          <w:left w:val="single" w:sz="4" w:space="0" w:color="B9C6D8"/>
          <w:bottom w:val="single" w:sz="4" w:space="0" w:color="B9C6D8"/>
          <w:right w:val="single" w:sz="4" w:space="0" w:color="B9C6D8"/>
          <w:insideH w:val="single" w:sz="4" w:space="0" w:color="B9C6D8"/>
          <w:insideV w:val="single" w:sz="4" w:space="0" w:color="B9C6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400"/>
        <w:gridCol w:w="1400"/>
        <w:gridCol w:w="5000"/>
      </w:tblGrid>
      <w:tr w:rsidR="003A3A24" w14:paraId="1969EA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434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7F74F" w14:textId="77777777" w:rsidR="003A3A24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Тариф</w:t>
            </w:r>
          </w:p>
        </w:tc>
        <w:tc>
          <w:tcPr>
            <w:tcW w:w="1400" w:type="dxa"/>
            <w:shd w:val="clear" w:color="auto" w:fill="1434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755F5" w14:textId="77777777" w:rsidR="003A3A24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Цена/мес</w:t>
            </w:r>
          </w:p>
        </w:tc>
        <w:tc>
          <w:tcPr>
            <w:tcW w:w="1400" w:type="dxa"/>
            <w:shd w:val="clear" w:color="auto" w:fill="1434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9840E" w14:textId="77777777" w:rsidR="003A3A24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Клиентов</w:t>
            </w:r>
          </w:p>
        </w:tc>
        <w:tc>
          <w:tcPr>
            <w:tcW w:w="5000" w:type="dxa"/>
            <w:shd w:val="clear" w:color="auto" w:fill="1434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BBDB8" w14:textId="77777777" w:rsidR="003A3A24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Что входит</w:t>
            </w:r>
          </w:p>
        </w:tc>
      </w:tr>
      <w:tr w:rsidR="003A3A24" w14:paraId="7C59506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55618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Старт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496B5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 ₽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67C3C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до 3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90BDF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Все базовые функции, комиссия платежей 7%</w:t>
            </w:r>
          </w:p>
        </w:tc>
      </w:tr>
      <w:tr w:rsidR="003A3A24" w14:paraId="0BB4668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FBE25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Профи</w:t>
            </w:r>
          </w:p>
        </w:tc>
        <w:tc>
          <w:tcPr>
            <w:tcW w:w="14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E42D2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1 490 ₽</w:t>
            </w:r>
          </w:p>
        </w:tc>
        <w:tc>
          <w:tcPr>
            <w:tcW w:w="14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640AA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до 30</w:t>
            </w:r>
          </w:p>
        </w:tc>
        <w:tc>
          <w:tcPr>
            <w:tcW w:w="50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B9373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Витрина на поддомене, товары, соревнования, комиссия 4%</w:t>
            </w:r>
          </w:p>
        </w:tc>
      </w:tr>
      <w:tr w:rsidR="003A3A24" w14:paraId="228441E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D9139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Бизнес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9052F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3 490 ₽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8AEDE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до 100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96FD6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Команда тренеров, приоритет в каталоге, аналитика, комиссия 3%</w:t>
            </w:r>
          </w:p>
        </w:tc>
      </w:tr>
      <w:tr w:rsidR="003A3A24" w14:paraId="3F98D0E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0261C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Клуб / Студия</w:t>
            </w:r>
          </w:p>
        </w:tc>
        <w:tc>
          <w:tcPr>
            <w:tcW w:w="14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2E40E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7 990 ₽</w:t>
            </w:r>
          </w:p>
        </w:tc>
        <w:tc>
          <w:tcPr>
            <w:tcW w:w="14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3A56E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без лимита</w:t>
            </w:r>
          </w:p>
        </w:tc>
        <w:tc>
          <w:tcPr>
            <w:tcW w:w="50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E5D94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Мультитренерский кабинет, клубные соревнования, API, комиссия 2,5%</w:t>
            </w:r>
          </w:p>
        </w:tc>
      </w:tr>
    </w:tbl>
    <w:p w14:paraId="64931B76" w14:textId="77777777" w:rsidR="003A3A24" w:rsidRDefault="00000000">
      <w:pPr>
        <w:pStyle w:val="2"/>
      </w:pPr>
      <w:bookmarkStart w:id="19" w:name="_Toc235316789"/>
      <w:r>
        <w:t>8.2. Потоки выручки</w:t>
      </w:r>
      <w:bookmarkEnd w:id="19"/>
    </w:p>
    <w:p w14:paraId="7A916D22" w14:textId="77777777" w:rsidR="003A3A24" w:rsidRDefault="00000000">
      <w:pPr>
        <w:pStyle w:val="a4"/>
        <w:numPr>
          <w:ilvl w:val="0"/>
          <w:numId w:val="2"/>
        </w:numPr>
        <w:spacing w:after="60" w:line="264" w:lineRule="auto"/>
      </w:pPr>
      <w:r>
        <w:t>Подписки тренеров — предсказуемый MRR, ядро модели;</w:t>
      </w:r>
    </w:p>
    <w:p w14:paraId="3814A770" w14:textId="77777777" w:rsidR="003A3A24" w:rsidRDefault="00000000">
      <w:pPr>
        <w:pStyle w:val="a4"/>
        <w:numPr>
          <w:ilvl w:val="0"/>
          <w:numId w:val="2"/>
        </w:numPr>
        <w:spacing w:after="60" w:line="264" w:lineRule="auto"/>
      </w:pPr>
      <w:r>
        <w:t>Комиссия с платежей клиент→тренер (2,5–7% сверх эквайринга) — растёт вместе с GMV;</w:t>
      </w:r>
    </w:p>
    <w:p w14:paraId="0B6857B8" w14:textId="77777777" w:rsidR="003A3A24" w:rsidRDefault="00000000">
      <w:pPr>
        <w:pStyle w:val="a4"/>
        <w:numPr>
          <w:ilvl w:val="0"/>
          <w:numId w:val="2"/>
        </w:numPr>
        <w:spacing w:after="60" w:line="264" w:lineRule="auto"/>
      </w:pPr>
      <w:r>
        <w:t>Комиссия маркетплейса с товаров и программ на общей витрине (10–15%);</w:t>
      </w:r>
    </w:p>
    <w:p w14:paraId="3CF9F421" w14:textId="77777777" w:rsidR="003A3A24" w:rsidRDefault="00000000">
      <w:pPr>
        <w:pStyle w:val="a4"/>
        <w:numPr>
          <w:ilvl w:val="0"/>
          <w:numId w:val="2"/>
        </w:numPr>
        <w:spacing w:after="60" w:line="264" w:lineRule="auto"/>
      </w:pPr>
      <w:r>
        <w:t>Платный «Совет тренера» (микроконсультации из SportBOT-концепта) — комиссия 20–30%;</w:t>
      </w:r>
    </w:p>
    <w:p w14:paraId="5C175800" w14:textId="77777777" w:rsidR="003A3A24" w:rsidRDefault="00000000">
      <w:pPr>
        <w:pStyle w:val="a4"/>
        <w:numPr>
          <w:ilvl w:val="0"/>
          <w:numId w:val="2"/>
        </w:numPr>
        <w:spacing w:after="60" w:line="264" w:lineRule="auto"/>
      </w:pPr>
      <w:r>
        <w:t>Позже: продвижение в каталоге, спонсорские соревнования с призовыми, white-label для сетей студий.</w:t>
      </w:r>
    </w:p>
    <w:p w14:paraId="0697D2D1" w14:textId="77777777" w:rsidR="003A3A24" w:rsidRDefault="00000000">
      <w:pPr>
        <w:spacing w:after="120"/>
      </w:pPr>
      <w:r>
        <w:rPr>
          <w:b/>
          <w:bCs/>
        </w:rPr>
        <w:t xml:space="preserve">Ориентир юнит-экономики: </w:t>
      </w:r>
      <w:r>
        <w:t>средний платящий тренер = 1 490 ₽ подписка + ~1 200 ₽ комиссий (GMV ~30 тыс ₽/мес × 4%) ≈ 2 700 ₽ ARPU. 1 500 тренеров × ~50% платящих ≈ 2–3 млн ₽ MRR к 12 месяцу. Детально — в отдельной финмодели (документ 5).</w:t>
      </w:r>
    </w:p>
    <w:p w14:paraId="097F551A" w14:textId="77777777" w:rsidR="003A3A24" w:rsidRDefault="00000000">
      <w:pPr>
        <w:pStyle w:val="1"/>
      </w:pPr>
      <w:bookmarkStart w:id="20" w:name="_Toc235316790"/>
      <w:r>
        <w:t>9. Стратегия роста</w:t>
      </w:r>
      <w:bookmarkEnd w:id="20"/>
    </w:p>
    <w:p w14:paraId="74F06A42" w14:textId="77777777" w:rsidR="003A3A24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SEO витрин: </w:t>
      </w:r>
      <w:r>
        <w:t>тысячи страниц тренеров и программ на поддоменах = органический трафик по запросам «тренер по … в …», «программа тренировок …». Главный долгосрочный канал, закладывается в архитектуру с первого дня (SSR).</w:t>
      </w:r>
    </w:p>
    <w:p w14:paraId="46295F6F" w14:textId="77777777" w:rsidR="003A3A24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Виральная петля достижений (модель Duolingo): </w:t>
      </w:r>
      <w:r>
        <w:t>каждое достижение клиента — закрытый стрик, личный рекорд, медаль, финиш соревнования, дельта замера — превращается в шаринг-карточку (изображение + персональная реферальная ссылка) и уходит в VK/MAX/любой мессенджер в один тап. Друг по ссылке видит достижение, профиль тренера и CTA «Присоединиться / Бросить вызов» → регистрация в PWA за 30 секунд. Каждая карточка одновременно хвастовство, приглашение в соревнование и лид для тренера.</w:t>
      </w:r>
    </w:p>
    <w:p w14:paraId="3C3F1019" w14:textId="77777777" w:rsidR="003A3A24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«Переезд» с западных платформ: </w:t>
      </w:r>
      <w:r>
        <w:t>лендинг «Trainerize/TrueCoach больше не оплатить — переезжайте», импорт программ из Excel/PDF, ручной перенос силами саппорта для первых 200 тренеров.</w:t>
      </w:r>
    </w:p>
    <w:p w14:paraId="5A5962B3" w14:textId="77777777" w:rsidR="003A3A24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B2B2C через кроссфит и функциональные сообщества: </w:t>
      </w:r>
      <w:r>
        <w:t>соревновательная культура в ДНК — идеальный ранний сегмент; партнёрства с боксами и федерациями приводят тренеров пачками.</w:t>
      </w:r>
    </w:p>
    <w:p w14:paraId="322C6224" w14:textId="77777777" w:rsidR="003A3A24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Тренеры-инфлюенсеры: </w:t>
      </w:r>
      <w:r>
        <w:t>10–20 амбассадоров с аудиторией, бесплатный тариф «Бизнес» + повышенная реферальная доля за приведённых тренеров.</w:t>
      </w:r>
    </w:p>
    <w:p w14:paraId="6BBDD53E" w14:textId="77777777" w:rsidR="003A3A24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Контент-маркетинг: </w:t>
      </w:r>
      <w:r>
        <w:t>Telegram-канал и VK о тренерском бизнесе, кейсы «как тренер X вырос с 10 до 40 клиентов».</w:t>
      </w:r>
    </w:p>
    <w:p w14:paraId="6CAAA761" w14:textId="77777777" w:rsidR="003A3A24" w:rsidRDefault="00000000">
      <w:pPr>
        <w:spacing w:after="120"/>
      </w:pPr>
      <w:r>
        <w:rPr>
          <w:b/>
          <w:bCs/>
        </w:rPr>
        <w:t xml:space="preserve">Реферальная программа: </w:t>
      </w:r>
      <w:r>
        <w:t>тренер приводит тренера — оба получают месяц «Профи»; клиент приводит клиента — бонусные XP и заморозки стриков обоим, тренеру — новый лид бесплатно. Атрибуция — по реферальному коду в каждой шаринг-карточке и ссылке; награда начисляется после первой выполненной тренировки приглашённого (защита от накруток). Витрины и карточки достижений делают каждого активного клиента каналом привлечения.</w:t>
      </w:r>
    </w:p>
    <w:p w14:paraId="69E417D1" w14:textId="77777777" w:rsidR="003A3A24" w:rsidRDefault="00000000">
      <w:pPr>
        <w:pStyle w:val="1"/>
      </w:pPr>
      <w:bookmarkStart w:id="21" w:name="_Toc235316791"/>
      <w:r>
        <w:lastRenderedPageBreak/>
        <w:t>10. Юридический контур</w:t>
      </w:r>
      <w:bookmarkEnd w:id="21"/>
    </w:p>
    <w:tbl>
      <w:tblPr>
        <w:tblW w:w="9300" w:type="dxa"/>
        <w:tblBorders>
          <w:top w:val="single" w:sz="4" w:space="0" w:color="B9C6D8"/>
          <w:left w:val="single" w:sz="4" w:space="0" w:color="B9C6D8"/>
          <w:bottom w:val="single" w:sz="4" w:space="0" w:color="B9C6D8"/>
          <w:right w:val="single" w:sz="4" w:space="0" w:color="B9C6D8"/>
          <w:insideH w:val="single" w:sz="4" w:space="0" w:color="B9C6D8"/>
          <w:insideV w:val="single" w:sz="4" w:space="0" w:color="B9C6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400"/>
        <w:gridCol w:w="4000"/>
      </w:tblGrid>
      <w:tr w:rsidR="003A3A24" w14:paraId="62A787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434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29633" w14:textId="77777777" w:rsidR="003A3A24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Область</w:t>
            </w:r>
          </w:p>
        </w:tc>
        <w:tc>
          <w:tcPr>
            <w:tcW w:w="3400" w:type="dxa"/>
            <w:shd w:val="clear" w:color="auto" w:fill="1434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9043C" w14:textId="77777777" w:rsidR="003A3A24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Требование</w:t>
            </w:r>
          </w:p>
        </w:tc>
        <w:tc>
          <w:tcPr>
            <w:tcW w:w="4000" w:type="dxa"/>
            <w:shd w:val="clear" w:color="auto" w:fill="1434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4463E" w14:textId="77777777" w:rsidR="003A3A24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Действие</w:t>
            </w:r>
          </w:p>
        </w:tc>
      </w:tr>
      <w:tr w:rsidR="003A3A24" w14:paraId="6D88DDA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A7EBA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152-ФЗ, ПДн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C7F2F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Замеры тела и здоровья — специальная категория ПДн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81134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Отдельное явное согласие, хранение в РФ, уведомление РКН как оператора ПДн</w:t>
            </w:r>
          </w:p>
        </w:tc>
      </w:tr>
      <w:tr w:rsidR="003A3A24" w14:paraId="4275F2E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BD00B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Платежи, 54-ФЗ</w:t>
            </w:r>
          </w:p>
        </w:tc>
        <w:tc>
          <w:tcPr>
            <w:tcW w:w="34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90C63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Чеки по каждой операции</w:t>
            </w:r>
          </w:p>
        </w:tc>
        <w:tc>
          <w:tcPr>
            <w:tcW w:w="40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D1C5E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ЮKassa/CloudPayments с онлайн-кассой; агентская схема платформы</w:t>
            </w:r>
          </w:p>
        </w:tc>
      </w:tr>
      <w:tr w:rsidR="003A3A24" w14:paraId="6DD6ED0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55174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Самозанятые тренеры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2A36F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Легальные выплаты и чеки НПД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4C06D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Интеграция с API «Мой налог», автоматическое формирование чеков</w:t>
            </w:r>
          </w:p>
        </w:tc>
      </w:tr>
      <w:tr w:rsidR="003A3A24" w14:paraId="7595C11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0717F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Оферты и договоры</w:t>
            </w:r>
          </w:p>
        </w:tc>
        <w:tc>
          <w:tcPr>
            <w:tcW w:w="34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EFF76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Платформа — агент/лицензиар</w:t>
            </w:r>
          </w:p>
        </w:tc>
        <w:tc>
          <w:tcPr>
            <w:tcW w:w="40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B220B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Пользовательское соглашение, оферта тренера, агентский договор, «отказ от претензий» в программах (юрист)</w:t>
            </w:r>
          </w:p>
        </w:tc>
      </w:tr>
      <w:tr w:rsidR="003A3A24" w14:paraId="14BAA0A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E2318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Медицина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513FA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Консультации без лицензии запрещены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C49DF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Дисклеймер «не является медуслугой»; врачи/нутрициологи — только как внешние специалисты</w:t>
            </w:r>
          </w:p>
        </w:tc>
      </w:tr>
      <w:tr w:rsidR="003A3A24" w14:paraId="0EBB1AE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188FF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Реклама</w:t>
            </w:r>
          </w:p>
        </w:tc>
        <w:tc>
          <w:tcPr>
            <w:tcW w:w="34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17B2C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Маркировка интернет-рекламы (ЕРИР)</w:t>
            </w:r>
          </w:p>
        </w:tc>
        <w:tc>
          <w:tcPr>
            <w:tcW w:w="40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F2D57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Токены для промо-размещений тренеров на общей витрине</w:t>
            </w:r>
          </w:p>
        </w:tc>
      </w:tr>
      <w:tr w:rsidR="003A3A24" w14:paraId="5A49A07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2ED06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ИС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BDD5C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Защита бренда и кода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81EFD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Товарный знак «TopTrainers» в Роспатент, регистрация ПО (по накатанной схеме AIBARO)</w:t>
            </w:r>
          </w:p>
        </w:tc>
      </w:tr>
    </w:tbl>
    <w:p w14:paraId="559D8C75" w14:textId="77777777" w:rsidR="003A3A24" w:rsidRDefault="00000000">
      <w:pPr>
        <w:pStyle w:val="1"/>
      </w:pPr>
      <w:bookmarkStart w:id="22" w:name="_Toc235316792"/>
      <w:r>
        <w:t>11. Продуктовые принципы (превью дизайн-документа)</w:t>
      </w:r>
      <w:bookmarkEnd w:id="22"/>
    </w:p>
    <w:p w14:paraId="18224A2F" w14:textId="77777777" w:rsidR="003A3A24" w:rsidRDefault="00000000">
      <w:pPr>
        <w:pStyle w:val="a4"/>
        <w:numPr>
          <w:ilvl w:val="0"/>
          <w:numId w:val="2"/>
        </w:numPr>
        <w:spacing w:after="60" w:line="264" w:lineRule="auto"/>
      </w:pPr>
      <w:r>
        <w:t>Mobile-first для всех ролей: почти вся работа идёт с телефона. Тренер отвечает на видеоотчёты, ведёт чаты и правит программы со смартфона из зала; десктоп — «режим силы» для массового построения программ и аналитики, а не основная среда;</w:t>
      </w:r>
    </w:p>
    <w:p w14:paraId="7684B334" w14:textId="77777777" w:rsidR="003A3A24" w:rsidRDefault="00000000">
      <w:pPr>
        <w:pStyle w:val="a4"/>
        <w:numPr>
          <w:ilvl w:val="0"/>
          <w:numId w:val="2"/>
        </w:numPr>
        <w:spacing w:after="60" w:line="264" w:lineRule="auto"/>
      </w:pPr>
      <w:r>
        <w:t>Клиент живёт в телефоне — mobile-first PWA уровня Everfit: одна кнопка «Начать тренировку», крупные элементы, тёмная тема, ощущение нативного приложения (standalone-режим, жесты, офлайн);</w:t>
      </w:r>
    </w:p>
    <w:p w14:paraId="5BDBD2B1" w14:textId="77777777" w:rsidR="003A3A24" w:rsidRDefault="00000000">
      <w:pPr>
        <w:pStyle w:val="a4"/>
        <w:numPr>
          <w:ilvl w:val="0"/>
          <w:numId w:val="2"/>
        </w:numPr>
        <w:spacing w:after="60" w:line="264" w:lineRule="auto"/>
      </w:pPr>
      <w:r>
        <w:t>Онбординг без трения: клиент попадает в программу за 2 экрана (как в вашем ТЗ: приглашение → имя/почта/пароль), тренер создаёт первую программу за 10 минут по шаблону;</w:t>
      </w:r>
    </w:p>
    <w:p w14:paraId="1B2EB36F" w14:textId="77777777" w:rsidR="003A3A24" w:rsidRDefault="00000000">
      <w:pPr>
        <w:pStyle w:val="a4"/>
        <w:numPr>
          <w:ilvl w:val="0"/>
          <w:numId w:val="2"/>
        </w:numPr>
        <w:spacing w:after="60" w:line="264" w:lineRule="auto"/>
      </w:pPr>
      <w:r>
        <w:t>Витрины — «инстаграм-качество»: тренеры делятся ссылкой с гордостью, это и есть маркетинг платформы.</w:t>
      </w:r>
    </w:p>
    <w:p w14:paraId="69A668B6" w14:textId="77777777" w:rsidR="003A3A24" w:rsidRDefault="00000000">
      <w:pPr>
        <w:spacing w:after="120"/>
      </w:pPr>
      <w:r>
        <w:t>Полный дизайн-документ (референсы 2026, дизайн-система, макеты ключевых экранов) — документ 2 пакета.</w:t>
      </w:r>
    </w:p>
    <w:p w14:paraId="300C0195" w14:textId="77777777" w:rsidR="003A3A24" w:rsidRDefault="00000000">
      <w:pPr>
        <w:pStyle w:val="1"/>
      </w:pPr>
      <w:bookmarkStart w:id="23" w:name="_Toc235316793"/>
      <w:r>
        <w:t>12. Дорожная карта</w:t>
      </w:r>
      <w:bookmarkEnd w:id="23"/>
    </w:p>
    <w:tbl>
      <w:tblPr>
        <w:tblW w:w="10000" w:type="dxa"/>
        <w:tblBorders>
          <w:top w:val="single" w:sz="4" w:space="0" w:color="B9C6D8"/>
          <w:left w:val="single" w:sz="4" w:space="0" w:color="B9C6D8"/>
          <w:bottom w:val="single" w:sz="4" w:space="0" w:color="B9C6D8"/>
          <w:right w:val="single" w:sz="4" w:space="0" w:color="B9C6D8"/>
          <w:insideH w:val="single" w:sz="4" w:space="0" w:color="B9C6D8"/>
          <w:insideV w:val="single" w:sz="4" w:space="0" w:color="B9C6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300"/>
        <w:gridCol w:w="4400"/>
        <w:gridCol w:w="2700"/>
      </w:tblGrid>
      <w:tr w:rsidR="003A3A24" w14:paraId="2CDD00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434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58772" w14:textId="77777777" w:rsidR="003A3A24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Фаза</w:t>
            </w:r>
          </w:p>
        </w:tc>
        <w:tc>
          <w:tcPr>
            <w:tcW w:w="1300" w:type="dxa"/>
            <w:shd w:val="clear" w:color="auto" w:fill="1434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A03D9" w14:textId="77777777" w:rsidR="003A3A24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Сроки</w:t>
            </w:r>
          </w:p>
        </w:tc>
        <w:tc>
          <w:tcPr>
            <w:tcW w:w="4400" w:type="dxa"/>
            <w:shd w:val="clear" w:color="auto" w:fill="1434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250BC" w14:textId="77777777" w:rsidR="003A3A24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Состав</w:t>
            </w:r>
          </w:p>
        </w:tc>
        <w:tc>
          <w:tcPr>
            <w:tcW w:w="2700" w:type="dxa"/>
            <w:shd w:val="clear" w:color="auto" w:fill="1434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FF8E9" w14:textId="77777777" w:rsidR="003A3A24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Критерий выхода</w:t>
            </w:r>
          </w:p>
        </w:tc>
      </w:tr>
      <w:tr w:rsidR="003A3A24" w14:paraId="19C6C5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573FF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0. Подготовка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FD334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Недели 1–3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65C5E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ТЗ MVP, дизайн-система, юрпакет, регистрация ТЗ в Роспатенте, настройка инфраструктуры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239F9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Утверждённые ТЗ и макеты</w:t>
            </w:r>
          </w:p>
        </w:tc>
      </w:tr>
      <w:tr w:rsidR="003A3A24" w14:paraId="120CB89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BC527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 MVP</w:t>
            </w:r>
          </w:p>
        </w:tc>
        <w:tc>
          <w:tcPr>
            <w:tcW w:w="13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7737D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Месяцы 1–3</w:t>
            </w:r>
          </w:p>
        </w:tc>
        <w:tc>
          <w:tcPr>
            <w:tcW w:w="44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641E0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Mobile-first PWA тренера (программы, упражнения, клиенты, чат; адаптив до десктопа), mobile-first PWA клиента (установка на главный экран, календарь, выполнение, замеры базово, push), шаринг-карточки достижений с реферальной ссылкой (базово), платежи с </w:t>
            </w:r>
            <w:r>
              <w:rPr>
                <w:sz w:val="19"/>
                <w:szCs w:val="19"/>
              </w:rPr>
              <w:lastRenderedPageBreak/>
              <w:t>выплатами самозанятым, витрина тренера на поддомене</w:t>
            </w:r>
          </w:p>
        </w:tc>
        <w:tc>
          <w:tcPr>
            <w:tcW w:w="27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A0272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50 тренеров-пилотов, NPS ≥ 40, GMV 500 тыс ₽/мес</w:t>
            </w:r>
          </w:p>
        </w:tc>
      </w:tr>
      <w:tr w:rsidR="003A3A24" w14:paraId="6471F6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339C7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2. Экосистема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C397F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Месяцы 4–6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68B70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Замеры полностью, соревнования, рейтинг v1, общая витрина/каталог, товары, отзывы, офлайн-режим PWA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01A69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300–500 тренеров, первая виральная петля работает (K-фактор &gt; 0,3)</w:t>
            </w:r>
          </w:p>
        </w:tc>
      </w:tr>
      <w:tr w:rsidR="003A3A24" w14:paraId="25A628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73F43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3. Сеть</w:t>
            </w:r>
          </w:p>
        </w:tc>
        <w:tc>
          <w:tcPr>
            <w:tcW w:w="13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297F9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Месяцы 7–9</w:t>
            </w:r>
          </w:p>
        </w:tc>
        <w:tc>
          <w:tcPr>
            <w:tcW w:w="44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12DD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Команды/клубы, витрины клиентов, СПОРТ-друг, AI-конструктор программ, ИИ-описания витрин</w:t>
            </w:r>
          </w:p>
        </w:tc>
        <w:tc>
          <w:tcPr>
            <w:tcW w:w="27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965E0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800 тренеров, 12 000 клиентов, MRR 1,5 млн ₽</w:t>
            </w:r>
          </w:p>
        </w:tc>
      </w:tr>
      <w:tr w:rsidR="003A3A24" w14:paraId="76A22D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B6737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4. Масштаб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3A9C8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Месяцы 10–12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540CA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Flutter-приложения, модуль питания v1, white-label пилот, спонсорские соревнования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344C6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1 500 тренеров, MRR 3 млн ₽, №1 в нише по упоминаемости</w:t>
            </w:r>
          </w:p>
        </w:tc>
      </w:tr>
    </w:tbl>
    <w:p w14:paraId="46A66239" w14:textId="77777777" w:rsidR="003A3A24" w:rsidRDefault="00000000">
      <w:pPr>
        <w:spacing w:after="120"/>
      </w:pPr>
      <w:r>
        <w:rPr>
          <w:b/>
          <w:bCs/>
        </w:rPr>
        <w:t xml:space="preserve">Принцип: </w:t>
      </w:r>
      <w:r>
        <w:t>первые 200 тренеров онбордим вручную (звонок + перенос программ) — это источник продуктовых инсайтов и лояльное ядро, которое станет амбассадорами.</w:t>
      </w:r>
    </w:p>
    <w:p w14:paraId="78130822" w14:textId="77777777" w:rsidR="003A3A24" w:rsidRDefault="00000000">
      <w:pPr>
        <w:pStyle w:val="1"/>
      </w:pPr>
      <w:bookmarkStart w:id="24" w:name="_Toc235316794"/>
      <w:r>
        <w:t>13. Команда и бюджет (оценка)</w:t>
      </w:r>
      <w:bookmarkEnd w:id="24"/>
    </w:p>
    <w:tbl>
      <w:tblPr>
        <w:tblW w:w="9300" w:type="dxa"/>
        <w:tblBorders>
          <w:top w:val="single" w:sz="4" w:space="0" w:color="B9C6D8"/>
          <w:left w:val="single" w:sz="4" w:space="0" w:color="B9C6D8"/>
          <w:bottom w:val="single" w:sz="4" w:space="0" w:color="B9C6D8"/>
          <w:right w:val="single" w:sz="4" w:space="0" w:color="B9C6D8"/>
          <w:insideH w:val="single" w:sz="4" w:space="0" w:color="B9C6D8"/>
          <w:insideV w:val="single" w:sz="4" w:space="0" w:color="B9C6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700"/>
        <w:gridCol w:w="2800"/>
      </w:tblGrid>
      <w:tr w:rsidR="003A3A24" w14:paraId="30B8F6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1434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C01FB" w14:textId="77777777" w:rsidR="003A3A24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Роль</w:t>
            </w:r>
          </w:p>
        </w:tc>
        <w:tc>
          <w:tcPr>
            <w:tcW w:w="2700" w:type="dxa"/>
            <w:shd w:val="clear" w:color="auto" w:fill="1434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4B6F3" w14:textId="77777777" w:rsidR="003A3A24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Фаза 1 (MVP)</w:t>
            </w:r>
          </w:p>
        </w:tc>
        <w:tc>
          <w:tcPr>
            <w:tcW w:w="2800" w:type="dxa"/>
            <w:shd w:val="clear" w:color="auto" w:fill="1434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B6E09" w14:textId="77777777" w:rsidR="003A3A24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Фазы 2–4</w:t>
            </w:r>
          </w:p>
        </w:tc>
      </w:tr>
      <w:tr w:rsidR="003A3A24" w14:paraId="1D4D0FA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840C9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Продакт/фаундер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A3A36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Вы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7DF44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Вы</w:t>
            </w:r>
          </w:p>
        </w:tc>
      </w:tr>
      <w:tr w:rsidR="003A3A24" w14:paraId="4526D88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DDB8C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Backend (FastAPI/PostgreSQL)</w:t>
            </w:r>
          </w:p>
        </w:tc>
        <w:tc>
          <w:tcPr>
            <w:tcW w:w="27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C62F4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1–2</w:t>
            </w:r>
          </w:p>
        </w:tc>
        <w:tc>
          <w:tcPr>
            <w:tcW w:w="28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CDCFF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2–3</w:t>
            </w:r>
          </w:p>
        </w:tc>
      </w:tr>
      <w:tr w:rsidR="003A3A24" w14:paraId="136C930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CE411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Frontend (Angular: кабинет + PWA)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64F24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1–2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718BB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</w:t>
            </w:r>
          </w:p>
        </w:tc>
      </w:tr>
      <w:tr w:rsidR="003A3A24" w14:paraId="7737E11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240C0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Дизайнер UI/UX</w:t>
            </w:r>
          </w:p>
        </w:tc>
        <w:tc>
          <w:tcPr>
            <w:tcW w:w="27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AD639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 (проектно)</w:t>
            </w:r>
          </w:p>
        </w:tc>
        <w:tc>
          <w:tcPr>
            <w:tcW w:w="28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925B2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</w:t>
            </w:r>
          </w:p>
        </w:tc>
      </w:tr>
      <w:tr w:rsidR="003A3A24" w14:paraId="72A5249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36834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QA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170ED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совмещённо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60C5E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</w:t>
            </w:r>
          </w:p>
        </w:tc>
      </w:tr>
      <w:tr w:rsidR="003A3A24" w14:paraId="527F9F4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8FE9C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Саппорт/онбординг тренеров</w:t>
            </w:r>
          </w:p>
        </w:tc>
        <w:tc>
          <w:tcPr>
            <w:tcW w:w="27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C6D07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8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F94E2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1–2</w:t>
            </w:r>
          </w:p>
        </w:tc>
      </w:tr>
      <w:tr w:rsidR="003A3A24" w14:paraId="0FBFDBD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F6142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Маркетолог/комьюнити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2E65C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C38E8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</w:t>
            </w:r>
          </w:p>
        </w:tc>
      </w:tr>
    </w:tbl>
    <w:p w14:paraId="4E60E254" w14:textId="77777777" w:rsidR="003A3A24" w:rsidRDefault="00000000">
      <w:pPr>
        <w:spacing w:after="120"/>
      </w:pPr>
      <w:r>
        <w:rPr>
          <w:b/>
          <w:bCs/>
        </w:rPr>
        <w:t xml:space="preserve">Ориентир бюджета до самоокупаемости (9–12 мес): </w:t>
      </w:r>
      <w:r>
        <w:t>8–15 млн ₽ (ФОТ 4–6 человек, инфраструктура 50–120 тыс ₽/мес, юрпакет 300–500 тыс ₽, маркетинг 150–400 тыс ₽/мес с фазы 2). Точная смета — в финмодели (документ 5). Экономия за счёт вашей собственной разработки и уже отработанных практик (self-hosted инфраструктура, AI-инструменты) может снизить нижнюю границу в 1,5–2 раза.</w:t>
      </w:r>
    </w:p>
    <w:p w14:paraId="75D79597" w14:textId="77777777" w:rsidR="003A3A24" w:rsidRDefault="00000000">
      <w:pPr>
        <w:pStyle w:val="1"/>
      </w:pPr>
      <w:bookmarkStart w:id="25" w:name="_Toc235316795"/>
      <w:r>
        <w:t>14. KPI и метрики</w:t>
      </w:r>
      <w:bookmarkEnd w:id="25"/>
    </w:p>
    <w:tbl>
      <w:tblPr>
        <w:tblW w:w="9300" w:type="dxa"/>
        <w:tblBorders>
          <w:top w:val="single" w:sz="4" w:space="0" w:color="B9C6D8"/>
          <w:left w:val="single" w:sz="4" w:space="0" w:color="B9C6D8"/>
          <w:bottom w:val="single" w:sz="4" w:space="0" w:color="B9C6D8"/>
          <w:right w:val="single" w:sz="4" w:space="0" w:color="B9C6D8"/>
          <w:insideH w:val="single" w:sz="4" w:space="0" w:color="B9C6D8"/>
          <w:insideV w:val="single" w:sz="4" w:space="0" w:color="B9C6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800"/>
        <w:gridCol w:w="1800"/>
        <w:gridCol w:w="2000"/>
      </w:tblGrid>
      <w:tr w:rsidR="003A3A24" w14:paraId="504713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shd w:val="clear" w:color="auto" w:fill="1434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2C354" w14:textId="77777777" w:rsidR="003A3A24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Метрика</w:t>
            </w:r>
          </w:p>
        </w:tc>
        <w:tc>
          <w:tcPr>
            <w:tcW w:w="1800" w:type="dxa"/>
            <w:shd w:val="clear" w:color="auto" w:fill="1434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C68ED" w14:textId="77777777" w:rsidR="003A3A24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3 мес</w:t>
            </w:r>
          </w:p>
        </w:tc>
        <w:tc>
          <w:tcPr>
            <w:tcW w:w="1800" w:type="dxa"/>
            <w:shd w:val="clear" w:color="auto" w:fill="1434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205CB" w14:textId="77777777" w:rsidR="003A3A24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6 мес</w:t>
            </w:r>
          </w:p>
        </w:tc>
        <w:tc>
          <w:tcPr>
            <w:tcW w:w="2000" w:type="dxa"/>
            <w:shd w:val="clear" w:color="auto" w:fill="1434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51156" w14:textId="77777777" w:rsidR="003A3A24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12 мес</w:t>
            </w:r>
          </w:p>
        </w:tc>
      </w:tr>
      <w:tr w:rsidR="003A3A24" w14:paraId="757D9214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9124D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Активные тренеры (WAU)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FEE56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50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73554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400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5BA6C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1 500</w:t>
            </w:r>
          </w:p>
        </w:tc>
      </w:tr>
      <w:tr w:rsidR="003A3A24" w14:paraId="1F602745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A0917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Активные клиенты (WAU)</w:t>
            </w:r>
          </w:p>
        </w:tc>
        <w:tc>
          <w:tcPr>
            <w:tcW w:w="18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BB310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600</w:t>
            </w:r>
          </w:p>
        </w:tc>
        <w:tc>
          <w:tcPr>
            <w:tcW w:w="18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14274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6 000</w:t>
            </w:r>
          </w:p>
        </w:tc>
        <w:tc>
          <w:tcPr>
            <w:tcW w:w="20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F4D96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25 000</w:t>
            </w:r>
          </w:p>
        </w:tc>
      </w:tr>
      <w:tr w:rsidR="003A3A24" w14:paraId="1C27343A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F4940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MRR, ₽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9E528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100 тыс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8FF41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500 тыс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544A5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 млн</w:t>
            </w:r>
          </w:p>
        </w:tc>
      </w:tr>
      <w:tr w:rsidR="003A3A24" w14:paraId="0820F274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B5716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GMV платежей, ₽/мес</w:t>
            </w:r>
          </w:p>
        </w:tc>
        <w:tc>
          <w:tcPr>
            <w:tcW w:w="18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89B70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500 тыс</w:t>
            </w:r>
          </w:p>
        </w:tc>
        <w:tc>
          <w:tcPr>
            <w:tcW w:w="18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01D96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4 млн</w:t>
            </w:r>
          </w:p>
        </w:tc>
        <w:tc>
          <w:tcPr>
            <w:tcW w:w="20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BCDBF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15 млн</w:t>
            </w:r>
          </w:p>
        </w:tc>
      </w:tr>
      <w:tr w:rsidR="003A3A24" w14:paraId="4C5D956B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20C5A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Удержание тренера, 3 мес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0CC16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23758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≥ 70%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1EC27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≥ 80%</w:t>
            </w:r>
          </w:p>
        </w:tc>
      </w:tr>
      <w:tr w:rsidR="003A3A24" w14:paraId="3CC174E2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A1073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Удержание клиента, 2 мес</w:t>
            </w:r>
          </w:p>
        </w:tc>
        <w:tc>
          <w:tcPr>
            <w:tcW w:w="18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5D8CD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≥ 50%</w:t>
            </w:r>
          </w:p>
        </w:tc>
        <w:tc>
          <w:tcPr>
            <w:tcW w:w="18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B262F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≥ 55%</w:t>
            </w:r>
          </w:p>
        </w:tc>
        <w:tc>
          <w:tcPr>
            <w:tcW w:w="20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4C0B4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≥ 60%</w:t>
            </w:r>
          </w:p>
        </w:tc>
      </w:tr>
      <w:tr w:rsidR="003A3A24" w14:paraId="48059D63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DE47B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K-фактор (виральность)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32F7A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151A2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&gt; 0,3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58680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&gt; 0,5</w:t>
            </w:r>
          </w:p>
        </w:tc>
      </w:tr>
      <w:tr w:rsidR="003A3A24" w14:paraId="15AA9FB5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3C458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NPS тренеров</w:t>
            </w:r>
          </w:p>
        </w:tc>
        <w:tc>
          <w:tcPr>
            <w:tcW w:w="18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03497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≥ 40</w:t>
            </w:r>
          </w:p>
        </w:tc>
        <w:tc>
          <w:tcPr>
            <w:tcW w:w="18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E6FC7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≥ 45</w:t>
            </w:r>
          </w:p>
        </w:tc>
        <w:tc>
          <w:tcPr>
            <w:tcW w:w="20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306DA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≥ 50</w:t>
            </w:r>
          </w:p>
        </w:tc>
      </w:tr>
    </w:tbl>
    <w:p w14:paraId="4DBD934F" w14:textId="77777777" w:rsidR="003A3A24" w:rsidRDefault="00000000">
      <w:pPr>
        <w:pStyle w:val="1"/>
      </w:pPr>
      <w:bookmarkStart w:id="26" w:name="_Toc235316796"/>
      <w:r>
        <w:t>15. Риски и митигация</w:t>
      </w:r>
      <w:bookmarkEnd w:id="26"/>
    </w:p>
    <w:tbl>
      <w:tblPr>
        <w:tblW w:w="9300" w:type="dxa"/>
        <w:tblBorders>
          <w:top w:val="single" w:sz="4" w:space="0" w:color="B9C6D8"/>
          <w:left w:val="single" w:sz="4" w:space="0" w:color="B9C6D8"/>
          <w:bottom w:val="single" w:sz="4" w:space="0" w:color="B9C6D8"/>
          <w:right w:val="single" w:sz="4" w:space="0" w:color="B9C6D8"/>
          <w:insideH w:val="single" w:sz="4" w:space="0" w:color="B9C6D8"/>
          <w:insideV w:val="single" w:sz="4" w:space="0" w:color="B9C6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700"/>
        <w:gridCol w:w="4000"/>
      </w:tblGrid>
      <w:tr w:rsidR="003A3A24" w14:paraId="49F2A2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434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90C25" w14:textId="77777777" w:rsidR="003A3A24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Риск</w:t>
            </w:r>
          </w:p>
        </w:tc>
        <w:tc>
          <w:tcPr>
            <w:tcW w:w="1700" w:type="dxa"/>
            <w:shd w:val="clear" w:color="auto" w:fill="1434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3EE76" w14:textId="77777777" w:rsidR="003A3A24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Вероятность</w:t>
            </w:r>
          </w:p>
        </w:tc>
        <w:tc>
          <w:tcPr>
            <w:tcW w:w="4000" w:type="dxa"/>
            <w:shd w:val="clear" w:color="auto" w:fill="1434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00AFF" w14:textId="77777777" w:rsidR="003A3A24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Митигация</w:t>
            </w:r>
          </w:p>
        </w:tc>
      </w:tr>
      <w:tr w:rsidR="003A3A24" w14:paraId="03308B3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6000D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«Курица и яйцо»: пустой каталог не приводит клиентов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CFE64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Высокая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80BFB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Старт как инструмент (тренер приходит со своими клиентами), каталог включаем при 300+ тренерах</w:t>
            </w:r>
          </w:p>
        </w:tc>
      </w:tr>
      <w:tr w:rsidR="003A3A24" w14:paraId="6564813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A1140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Копирование сильным игроком (VK, Сбер, 1С)</w:t>
            </w:r>
          </w:p>
        </w:tc>
        <w:tc>
          <w:tcPr>
            <w:tcW w:w="17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4B4A5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Средняя</w:t>
            </w:r>
          </w:p>
        </w:tc>
        <w:tc>
          <w:tcPr>
            <w:tcW w:w="40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2FA2D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Скорость, сетевой эффект соревнований, данные рейтинга как ров; товарный знак</w:t>
            </w:r>
          </w:p>
        </w:tc>
      </w:tr>
      <w:tr w:rsidR="003A3A24" w14:paraId="258336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CFD8E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Накрутка рейтинга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818BC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Средняя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9D091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Верификация замеров, медианы, пороги, антифрод, модерация</w:t>
            </w:r>
          </w:p>
        </w:tc>
      </w:tr>
      <w:tr w:rsidR="003A3A24" w14:paraId="7AA1D1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44E54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Стоимость видео-инфраструктуры</w:t>
            </w:r>
          </w:p>
        </w:tc>
        <w:tc>
          <w:tcPr>
            <w:tcW w:w="17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DC60E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Средняя</w:t>
            </w:r>
          </w:p>
        </w:tc>
        <w:tc>
          <w:tcPr>
            <w:tcW w:w="40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3E33F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MVP на внешних видеохостингах (VK Video/Rutube/Kinescope), свой транскодинг — по экономике</w:t>
            </w:r>
          </w:p>
        </w:tc>
      </w:tr>
      <w:tr w:rsidR="003A3A24" w14:paraId="539C109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8F2A5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Регуляторика (ПДн о здоровье)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15E75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Средняя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1A963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Юрпакет до запуска, хранение в РФ, минимизация собираемых данных</w:t>
            </w:r>
          </w:p>
        </w:tc>
      </w:tr>
      <w:tr w:rsidR="003A3A24" w14:paraId="0CB1103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5FBC1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Отток тренеров при низком старте доходов</w:t>
            </w:r>
          </w:p>
        </w:tc>
        <w:tc>
          <w:tcPr>
            <w:tcW w:w="17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7CEBE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Высокая</w:t>
            </w:r>
          </w:p>
        </w:tc>
        <w:tc>
          <w:tcPr>
            <w:tcW w:w="40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30844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Ручной онбординг, бесплатный тариф, обучение «как продавать», кейсы</w:t>
            </w:r>
          </w:p>
        </w:tc>
      </w:tr>
      <w:tr w:rsidR="003A3A24" w14:paraId="115F753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7DD07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Ограничения PWA на iOS (push только после установки на экран «Домой», лимиты Safari)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74796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Средняя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20AA7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Гайд установки в онбординге, резервные каналы уведомлений (e-mail, MAX, SMS для критичных), Flutter-приложение в фазе 3–4</w:t>
            </w:r>
          </w:p>
        </w:tc>
      </w:tr>
      <w:tr w:rsidR="003A3A24" w14:paraId="68DB408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1BDCB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Платёжные риски (блокировки, споры)</w:t>
            </w:r>
          </w:p>
        </w:tc>
        <w:tc>
          <w:tcPr>
            <w:tcW w:w="17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AC84C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Низкая–средняя</w:t>
            </w:r>
          </w:p>
        </w:tc>
        <w:tc>
          <w:tcPr>
            <w:tcW w:w="40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2E440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Работа через ЮKassa-агента, прозрачные правила возвратов</w:t>
            </w:r>
          </w:p>
        </w:tc>
      </w:tr>
    </w:tbl>
    <w:p w14:paraId="3E46FCEB" w14:textId="77777777" w:rsidR="003A3A24" w:rsidRDefault="00000000">
      <w:pPr>
        <w:pStyle w:val="1"/>
      </w:pPr>
      <w:bookmarkStart w:id="27" w:name="_Toc235316797"/>
      <w:r>
        <w:t>16. Состав пакета проектной документации</w:t>
      </w:r>
      <w:bookmarkEnd w:id="27"/>
    </w:p>
    <w:tbl>
      <w:tblPr>
        <w:tblW w:w="9300" w:type="dxa"/>
        <w:tblBorders>
          <w:top w:val="single" w:sz="4" w:space="0" w:color="B9C6D8"/>
          <w:left w:val="single" w:sz="4" w:space="0" w:color="B9C6D8"/>
          <w:bottom w:val="single" w:sz="4" w:space="0" w:color="B9C6D8"/>
          <w:right w:val="single" w:sz="4" w:space="0" w:color="B9C6D8"/>
          <w:insideH w:val="single" w:sz="4" w:space="0" w:color="B9C6D8"/>
          <w:insideV w:val="single" w:sz="4" w:space="0" w:color="B9C6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4900"/>
        <w:gridCol w:w="1400"/>
      </w:tblGrid>
      <w:tr w:rsidR="003A3A24" w14:paraId="76666D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434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18B9A" w14:textId="77777777" w:rsidR="003A3A24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№</w:t>
            </w:r>
          </w:p>
        </w:tc>
        <w:tc>
          <w:tcPr>
            <w:tcW w:w="2400" w:type="dxa"/>
            <w:shd w:val="clear" w:color="auto" w:fill="1434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570AE" w14:textId="77777777" w:rsidR="003A3A24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Документ</w:t>
            </w:r>
          </w:p>
        </w:tc>
        <w:tc>
          <w:tcPr>
            <w:tcW w:w="4900" w:type="dxa"/>
            <w:shd w:val="clear" w:color="auto" w:fill="1434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0A5F8" w14:textId="77777777" w:rsidR="003A3A24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Содержание</w:t>
            </w:r>
          </w:p>
        </w:tc>
        <w:tc>
          <w:tcPr>
            <w:tcW w:w="1400" w:type="dxa"/>
            <w:shd w:val="clear" w:color="auto" w:fill="1434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BDE29" w14:textId="77777777" w:rsidR="003A3A24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Статус</w:t>
            </w:r>
          </w:p>
        </w:tc>
      </w:tr>
      <w:tr w:rsidR="003A3A24" w14:paraId="45A344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F90C4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17EB3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Общий план проекта</w:t>
            </w:r>
          </w:p>
        </w:tc>
        <w:tc>
          <w:tcPr>
            <w:tcW w:w="4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68E83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Настоящий документ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6309A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Готов</w:t>
            </w:r>
          </w:p>
        </w:tc>
      </w:tr>
      <w:tr w:rsidR="003A3A24" w14:paraId="3178B6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764A1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4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C40FF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Дизайн-документ</w:t>
            </w:r>
          </w:p>
        </w:tc>
        <w:tc>
          <w:tcPr>
            <w:tcW w:w="49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61535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Анализ лучших UX-паттернов 2026 (Trainerize, TrueCoach, Everfit, Duolingo, Strava), дизайн-система, ключевые экраны тренера/клиента/витрин, PWA-гайдлайны (Angular)</w:t>
            </w:r>
          </w:p>
        </w:tc>
        <w:tc>
          <w:tcPr>
            <w:tcW w:w="14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8704B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Следующий</w:t>
            </w:r>
          </w:p>
        </w:tc>
      </w:tr>
      <w:tr w:rsidR="003A3A24" w14:paraId="4756A5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0C5E3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49FDB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Архитектура приложения</w:t>
            </w:r>
          </w:p>
        </w:tc>
        <w:tc>
          <w:tcPr>
            <w:tcW w:w="4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58147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Доменная модель и ERD, модульный монолит FastAPI, схема БД, API-контуры, поддомены и SSR, платёжный контур, видео, TMA, деплой и DevOps, безопасность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D7036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 очереди</w:t>
            </w:r>
          </w:p>
        </w:tc>
      </w:tr>
      <w:tr w:rsidR="003A3A24" w14:paraId="6606AE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F7094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4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ECB2A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ТЗ на MVP</w:t>
            </w:r>
          </w:p>
        </w:tc>
        <w:tc>
          <w:tcPr>
            <w:tcW w:w="49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4C53B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Детальные требования по экранам и ролям (на базе тз.txt), пользовательские сценарии, критерии приёмки</w:t>
            </w:r>
          </w:p>
        </w:tc>
        <w:tc>
          <w:tcPr>
            <w:tcW w:w="14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F1A09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 очереди</w:t>
            </w:r>
          </w:p>
        </w:tc>
      </w:tr>
      <w:tr w:rsidR="003A3A24" w14:paraId="30C125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324A0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0D9F3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Финансовая модель</w:t>
            </w:r>
          </w:p>
        </w:tc>
        <w:tc>
          <w:tcPr>
            <w:tcW w:w="4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63895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Юнит-экономика, три сценария, смета, точка безубыточности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5AF41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 очереди</w:t>
            </w:r>
          </w:p>
        </w:tc>
      </w:tr>
      <w:tr w:rsidR="003A3A24" w14:paraId="7EEB22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E7E16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4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80CF4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Маркетинговый план запуска</w:t>
            </w:r>
          </w:p>
        </w:tc>
        <w:tc>
          <w:tcPr>
            <w:tcW w:w="49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5A2F7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Каналы, воронки, план первых 200 тренеров, контент-план</w:t>
            </w:r>
          </w:p>
        </w:tc>
        <w:tc>
          <w:tcPr>
            <w:tcW w:w="1400" w:type="dxa"/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9ABA7" w14:textId="77777777" w:rsidR="003A3A2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 очереди</w:t>
            </w:r>
          </w:p>
        </w:tc>
      </w:tr>
    </w:tbl>
    <w:p w14:paraId="1D8EB3E5" w14:textId="77777777" w:rsidR="00FC3705" w:rsidRDefault="00FC3705"/>
    <w:sectPr w:rsidR="00FC3705">
      <w:headerReference w:type="default" r:id="rId7"/>
      <w:footerReference w:type="default" r:id="rId8"/>
      <w:pgSz w:w="11906" w:h="16838"/>
      <w:pgMar w:top="1000" w:right="10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333C0" w14:textId="77777777" w:rsidR="00FC3705" w:rsidRDefault="00FC3705">
      <w:pPr>
        <w:spacing w:line="240" w:lineRule="auto"/>
      </w:pPr>
      <w:r>
        <w:separator/>
      </w:r>
    </w:p>
  </w:endnote>
  <w:endnote w:type="continuationSeparator" w:id="0">
    <w:p w14:paraId="3C392ACD" w14:textId="77777777" w:rsidR="00FC3705" w:rsidRDefault="00FC37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2055D" w14:textId="77777777" w:rsidR="003A3A24" w:rsidRDefault="00000000">
    <w:pPr>
      <w:jc w:val="center"/>
    </w:pP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66092E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CBDF8" w14:textId="77777777" w:rsidR="00FC3705" w:rsidRDefault="00FC3705">
      <w:pPr>
        <w:spacing w:line="240" w:lineRule="auto"/>
      </w:pPr>
      <w:r>
        <w:separator/>
      </w:r>
    </w:p>
  </w:footnote>
  <w:footnote w:type="continuationSeparator" w:id="0">
    <w:p w14:paraId="208EDC0F" w14:textId="77777777" w:rsidR="00FC3705" w:rsidRDefault="00FC370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24D9A" w14:textId="77777777" w:rsidR="003A3A24" w:rsidRDefault="00000000">
    <w:pPr>
      <w:jc w:val="right"/>
    </w:pPr>
    <w:r>
      <w:rPr>
        <w:color w:val="666666"/>
        <w:sz w:val="16"/>
        <w:szCs w:val="16"/>
      </w:rPr>
      <w:t>TopTrainers.ru · Общий план проекта · v1.3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523F9"/>
    <w:multiLevelType w:val="hybridMultilevel"/>
    <w:tmpl w:val="E656EE4C"/>
    <w:lvl w:ilvl="0" w:tplc="9274FCF4">
      <w:start w:val="1"/>
      <w:numFmt w:val="bullet"/>
      <w:lvlText w:val="●"/>
      <w:lvlJc w:val="left"/>
      <w:pPr>
        <w:ind w:left="720" w:hanging="360"/>
      </w:pPr>
    </w:lvl>
    <w:lvl w:ilvl="1" w:tplc="C8F28F1C">
      <w:start w:val="1"/>
      <w:numFmt w:val="bullet"/>
      <w:lvlText w:val="○"/>
      <w:lvlJc w:val="left"/>
      <w:pPr>
        <w:ind w:left="1440" w:hanging="360"/>
      </w:pPr>
    </w:lvl>
    <w:lvl w:ilvl="2" w:tplc="CC6E55C0">
      <w:start w:val="1"/>
      <w:numFmt w:val="bullet"/>
      <w:lvlText w:val="■"/>
      <w:lvlJc w:val="left"/>
      <w:pPr>
        <w:ind w:left="2160" w:hanging="360"/>
      </w:pPr>
    </w:lvl>
    <w:lvl w:ilvl="3" w:tplc="F92EE72E">
      <w:start w:val="1"/>
      <w:numFmt w:val="bullet"/>
      <w:lvlText w:val="●"/>
      <w:lvlJc w:val="left"/>
      <w:pPr>
        <w:ind w:left="2880" w:hanging="360"/>
      </w:pPr>
    </w:lvl>
    <w:lvl w:ilvl="4" w:tplc="57641806">
      <w:start w:val="1"/>
      <w:numFmt w:val="bullet"/>
      <w:lvlText w:val="○"/>
      <w:lvlJc w:val="left"/>
      <w:pPr>
        <w:ind w:left="3600" w:hanging="360"/>
      </w:pPr>
    </w:lvl>
    <w:lvl w:ilvl="5" w:tplc="01B27C36">
      <w:start w:val="1"/>
      <w:numFmt w:val="bullet"/>
      <w:lvlText w:val="■"/>
      <w:lvlJc w:val="left"/>
      <w:pPr>
        <w:ind w:left="4320" w:hanging="360"/>
      </w:pPr>
    </w:lvl>
    <w:lvl w:ilvl="6" w:tplc="8CE83156">
      <w:start w:val="1"/>
      <w:numFmt w:val="bullet"/>
      <w:lvlText w:val="●"/>
      <w:lvlJc w:val="left"/>
      <w:pPr>
        <w:ind w:left="5040" w:hanging="360"/>
      </w:pPr>
    </w:lvl>
    <w:lvl w:ilvl="7" w:tplc="FAB0DA8C">
      <w:start w:val="1"/>
      <w:numFmt w:val="bullet"/>
      <w:lvlText w:val="●"/>
      <w:lvlJc w:val="left"/>
      <w:pPr>
        <w:ind w:left="5760" w:hanging="360"/>
      </w:pPr>
    </w:lvl>
    <w:lvl w:ilvl="8" w:tplc="B322A3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802FBC"/>
    <w:multiLevelType w:val="hybridMultilevel"/>
    <w:tmpl w:val="00FC32C2"/>
    <w:lvl w:ilvl="0" w:tplc="A148DFF0">
      <w:start w:val="1"/>
      <w:numFmt w:val="bullet"/>
      <w:lvlText w:val="•"/>
      <w:lvlJc w:val="left"/>
      <w:pPr>
        <w:ind w:left="360" w:hanging="200"/>
      </w:pPr>
    </w:lvl>
    <w:lvl w:ilvl="1" w:tplc="BB5C4E6E">
      <w:start w:val="1"/>
      <w:numFmt w:val="bullet"/>
      <w:lvlText w:val="–"/>
      <w:lvlJc w:val="left"/>
      <w:pPr>
        <w:ind w:left="720" w:hanging="200"/>
      </w:pPr>
    </w:lvl>
    <w:lvl w:ilvl="2" w:tplc="39085326">
      <w:numFmt w:val="decimal"/>
      <w:lvlText w:val=""/>
      <w:lvlJc w:val="left"/>
    </w:lvl>
    <w:lvl w:ilvl="3" w:tplc="5BE84F3C">
      <w:numFmt w:val="decimal"/>
      <w:lvlText w:val=""/>
      <w:lvlJc w:val="left"/>
    </w:lvl>
    <w:lvl w:ilvl="4" w:tplc="0DC47D6E">
      <w:numFmt w:val="decimal"/>
      <w:lvlText w:val=""/>
      <w:lvlJc w:val="left"/>
    </w:lvl>
    <w:lvl w:ilvl="5" w:tplc="82B4A8FA">
      <w:numFmt w:val="decimal"/>
      <w:lvlText w:val=""/>
      <w:lvlJc w:val="left"/>
    </w:lvl>
    <w:lvl w:ilvl="6" w:tplc="2870D95A">
      <w:numFmt w:val="decimal"/>
      <w:lvlText w:val=""/>
      <w:lvlJc w:val="left"/>
    </w:lvl>
    <w:lvl w:ilvl="7" w:tplc="EC9481D8">
      <w:numFmt w:val="decimal"/>
      <w:lvlText w:val=""/>
      <w:lvlJc w:val="left"/>
    </w:lvl>
    <w:lvl w:ilvl="8" w:tplc="BA002A08">
      <w:numFmt w:val="decimal"/>
      <w:lvlText w:val=""/>
      <w:lvlJc w:val="left"/>
    </w:lvl>
  </w:abstractNum>
  <w:num w:numId="1" w16cid:durableId="2070689174">
    <w:abstractNumId w:val="0"/>
    <w:lvlOverride w:ilvl="0">
      <w:startOverride w:val="1"/>
    </w:lvlOverride>
  </w:num>
  <w:num w:numId="2" w16cid:durableId="11543686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A24"/>
    <w:rsid w:val="00097CFD"/>
    <w:rsid w:val="003A3A24"/>
    <w:rsid w:val="0066092E"/>
    <w:rsid w:val="00FC3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8F3EE"/>
  <w15:docId w15:val="{501483B3-812C-4126-B87C-7EC43A0CD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4345C"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6DB4"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6092E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66092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3475</Words>
  <Characters>19813</Characters>
  <Application>Microsoft Office Word</Application>
  <DocSecurity>0</DocSecurity>
  <Lines>165</Lines>
  <Paragraphs>46</Paragraphs>
  <ScaleCrop>false</ScaleCrop>
  <Company/>
  <LinksUpToDate>false</LinksUpToDate>
  <CharactersWithSpaces>23242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Aleksandr B</cp:lastModifiedBy>
  <cp:revision>3</cp:revision>
  <dcterms:created xsi:type="dcterms:W3CDTF">2026-07-18T18:18:00Z</dcterms:created>
  <dcterms:modified xsi:type="dcterms:W3CDTF">2026-07-18T18:26:00Z</dcterms:modified>
</cp:coreProperties>
</file>