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📝 </w:t>
      </w:r>
      <w:r>
        <w:rPr/>
        <w:t>Fiche Allergies — XENIA</w:t>
      </w:r>
    </w:p>
    <w:p>
      <w:pPr>
        <w:pStyle w:val="Normal"/>
        <w:rPr/>
      </w:pPr>
      <w:r>
        <w:rPr/>
        <w:t xml:space="preserve">📌 </w:t>
      </w:r>
      <w:r>
        <w:rPr/>
        <w:t>Instructions :</w:t>
      </w:r>
    </w:p>
    <w:p>
      <w:pPr>
        <w:pStyle w:val="Normal"/>
        <w:rPr/>
      </w:pPr>
      <w:r>
        <w:rPr/>
        <w:t>- Remplissez chaque section avec vos informations personnelles.</w:t>
      </w:r>
    </w:p>
    <w:p>
      <w:pPr>
        <w:pStyle w:val="Normal"/>
        <w:rPr/>
      </w:pPr>
      <w:r>
        <w:rPr/>
        <w:t>- Sauvegardez ce fichier sur votre appareil ou imprimez-le.</w:t>
      </w:r>
    </w:p>
    <w:p>
      <w:pPr>
        <w:pStyle w:val="Normal"/>
        <w:rPr/>
      </w:pPr>
      <w:r>
        <w:rPr/>
        <w:t>- Vous pouvez aussi le convertir en PDF ou Word pour le partager plus facilement.</w:t>
      </w:r>
    </w:p>
    <w:p>
      <w:pPr>
        <w:pStyle w:val="Normal"/>
        <w:rPr/>
      </w:pPr>
      <w:r>
        <w:rPr/>
        <w:t>- Ne stockez pas ce document sur des services en ligne non sécurisés.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Informations générales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Nom et prénom :</w:t>
        <w:br/>
        <w:br/>
      </w:r>
    </w:p>
    <w:p>
      <w:pPr>
        <w:pStyle w:val="Normal"/>
        <w:rPr/>
      </w:pPr>
      <w:r>
        <w:rPr/>
        <w:t>Date de naissance :</w:t>
        <w:br/>
        <w:br/>
      </w:r>
    </w:p>
    <w:p>
      <w:pPr>
        <w:pStyle w:val="Normal"/>
        <w:rPr/>
      </w:pPr>
      <w:r>
        <w:rPr/>
        <w:t>Groupe sanguin :</w:t>
        <w:br/>
        <w:br/>
      </w:r>
    </w:p>
    <w:p>
      <w:pPr>
        <w:pStyle w:val="Normal"/>
        <w:rPr/>
      </w:pPr>
      <w:r>
        <w:rPr/>
        <w:t>Médecin traitant :</w:t>
        <w:br/>
        <w:br/>
        <w:br/>
        <w:t>Contact(s) d’urgence :</w:t>
        <w:br/>
        <w:br/>
        <w:br/>
        <w:t>Maladies / Traitements médicaux :</w:t>
        <w:br/>
        <w:br/>
        <w:br/>
        <w:t>Autres informations médicales utiles (pathologies associées) :</w:t>
        <w:br/>
        <w:br/>
        <w:b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1️⃣ Allergies environnementales</w:t>
      </w:r>
    </w:p>
    <w:p>
      <w:pPr>
        <w:pStyle w:val="Normal"/>
        <w:rPr/>
      </w:pPr>
      <w:r>
        <w:rPr/>
        <w:t>Animaux, pollens, acariens, moisissures, poussière, etc. | Réaction observée | Gravité (faible/moyenne/forte)</w:t>
      </w:r>
    </w:p>
    <w:p>
      <w:pPr>
        <w:pStyle w:val="Normal"/>
        <w:rPr/>
      </w:pPr>
      <w:r>
        <w:rPr/>
        <w:t>(e</w:t>
      </w:r>
      <w:r>
        <w:rPr/>
        <w:t>xemple : Poils de chat | Rhinite/Conjonctivite | Moyenne</w:t>
      </w:r>
      <w:r>
        <w:rPr/>
        <w:t>)</w:t>
      </w:r>
      <w:r>
        <w:rPr/>
        <w:t xml:space="preserve"> 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2️⃣ Allergies alimentaires</w:t>
      </w:r>
    </w:p>
    <w:p>
      <w:pPr>
        <w:pStyle w:val="Normal"/>
        <w:rPr/>
      </w:pPr>
      <w:r>
        <w:rPr/>
        <w:t>Aliment / ingrédient | Réaction observée | Gravité (faible/moyenne/forte)</w:t>
      </w:r>
    </w:p>
    <w:p>
      <w:pPr>
        <w:pStyle w:val="Normal"/>
        <w:rPr/>
      </w:pPr>
      <w:r>
        <w:rPr/>
        <w:t>(exemple : Arachides | Choc anaphylactique | Forte)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3️⃣ Allergies médicamenteuses</w:t>
      </w:r>
    </w:p>
    <w:p>
      <w:pPr>
        <w:pStyle w:val="Normal"/>
        <w:rPr/>
      </w:pPr>
      <w:r>
        <w:rPr/>
        <w:t>Médicament / substance active ou excipient | Réaction observée | Gravité</w:t>
      </w:r>
    </w:p>
    <w:p>
      <w:pPr>
        <w:pStyle w:val="Normal"/>
        <w:rPr/>
      </w:pPr>
      <w:r>
        <w:rPr/>
        <w:t>(exemple : Amoxicilline | Urticaire | Moyenne)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4️⃣ Allergies cosmétiques</w:t>
      </w:r>
    </w:p>
    <w:p>
      <w:pPr>
        <w:pStyle w:val="Normal"/>
        <w:rPr/>
      </w:pPr>
      <w:r>
        <w:rPr/>
        <w:t>Ingrédient / produit | Réaction observée | Gravité</w:t>
      </w:r>
    </w:p>
    <w:p>
      <w:pPr>
        <w:pStyle w:val="Normal"/>
        <w:rPr/>
      </w:pPr>
      <w:r>
        <w:rPr/>
        <w:t>(exemple : Parabène | Rougeurs | Faible)</w:t>
        <w:br/>
        <w:br/>
        <w:br/>
      </w:r>
    </w:p>
    <w:p>
      <w:pPr>
        <w:pStyle w:val="Heading2"/>
        <w:rPr/>
      </w:pPr>
      <w:r>
        <w:rPr/>
        <w:t xml:space="preserve">5️⃣ Allergies croisées </w:t>
      </w:r>
      <w:r>
        <w:rPr/>
        <w:t xml:space="preserve">connues et/ou fortement </w:t>
      </w:r>
      <w:r>
        <w:rPr/>
        <w:t>possible</w:t>
      </w:r>
      <w:r>
        <w:rPr/>
        <w:t>s</w:t>
      </w:r>
    </w:p>
    <w:p>
      <w:pPr>
        <w:pStyle w:val="Normal"/>
        <w:rPr/>
      </w:pPr>
      <w:r>
        <w:rPr/>
        <w:t xml:space="preserve">Indiquez ici les allergies ou intolérances liées </w:t>
      </w:r>
      <w:r>
        <w:rPr/>
        <w:t xml:space="preserve">aux </w:t>
      </w:r>
      <w:r>
        <w:rPr/>
        <w:t>réaction</w:t>
      </w:r>
      <w:r>
        <w:rPr/>
        <w:t>s</w:t>
      </w:r>
      <w:r>
        <w:rPr/>
        <w:t xml:space="preserve"> croisée</w:t>
      </w:r>
      <w:r>
        <w:rPr/>
        <w:t>s</w:t>
      </w:r>
      <w:r>
        <w:rPr/>
        <w:t xml:space="preserve"> connue</w:t>
      </w:r>
      <w:r>
        <w:rPr/>
        <w:t>s</w:t>
      </w:r>
      <w:r>
        <w:rPr/>
        <w:t xml:space="preserve"> </w:t>
      </w:r>
      <w:r>
        <w:rPr/>
        <w:t xml:space="preserve">et/ou fortement possibles </w:t>
      </w:r>
      <w:r>
        <w:rPr/>
        <w:t xml:space="preserve">(exemple : </w:t>
      </w:r>
      <w:r>
        <w:rPr/>
        <w:t>A</w:t>
      </w:r>
      <w:r>
        <w:rPr/>
        <w:t xml:space="preserve">llergie au </w:t>
      </w:r>
      <w:r>
        <w:rPr/>
        <w:t>L</w:t>
      </w:r>
      <w:r>
        <w:rPr/>
        <w:t xml:space="preserve">atex </w:t>
      </w:r>
      <w:r>
        <w:rPr/>
        <w:t>et K</w:t>
      </w:r>
      <w:r>
        <w:rPr/>
        <w:t>iwi).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6️⃣ Informations multilingues (optionnel)</w:t>
      </w:r>
    </w:p>
    <w:p>
      <w:pPr>
        <w:pStyle w:val="Normal"/>
        <w:rPr/>
      </w:pPr>
      <w:r>
        <w:rPr/>
        <w:t>Pour les voyages, indiquez vos allergies dans d'autres langues (anglais, espagnol…).</w:t>
        <w:b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>7️⃣ QR Code (optionnel)</w:t>
      </w:r>
    </w:p>
    <w:p>
      <w:pPr>
        <w:pStyle w:val="Normal"/>
        <w:rPr/>
      </w:pPr>
      <w:r>
        <w:rPr/>
        <w:t>(QR code généré avec ce document — voir [`docs/QRcode.md`](../docs/QRcode.md) ).</w:t>
        <w:br/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br/>
      </w:r>
    </w:p>
    <w:p>
      <w:pPr>
        <w:pStyle w:val="Heading2"/>
        <w:rPr/>
      </w:pPr>
      <w:r>
        <w:rPr/>
        <w:t xml:space="preserve">⚠️ </w:t>
      </w:r>
      <w:r>
        <w:rPr/>
        <w:t>Avertissement</w:t>
      </w:r>
    </w:p>
    <w:p>
      <w:pPr>
        <w:pStyle w:val="Normal"/>
        <w:rPr/>
      </w:pPr>
      <w:r>
        <w:rPr/>
        <w:t>Ce document est un aide-mémoire personnel et ne remplace pas un avis médical.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En cas de réaction allergique grave, contactez immédiatement les services d’urgence.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En-tteetpieddepage">
    <w:name w:val="En-tête et pied de page"/>
    <w:basedOn w:val="Normal"/>
    <w:qFormat/>
    <w:pPr/>
    <w:rPr/>
  </w:style>
  <w:style w:type="paragraph" w:styleId="En-tteetpieddepageuser">
    <w:name w:val="En-tête et pied de page (user)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itre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LibreOffice/25.2.4.3$Windows_X86_64 LibreOffice_project/33e196637044ead23f5c3226cde09b47731f7e27</Application>
  <AppVersion>15.0000</AppVersion>
  <Pages>3</Pages>
  <Words>248</Words>
  <Characters>1506</Characters>
  <CharactersWithSpaces>1758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2025-08-11T23:11:14Z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