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FB" w:rsidRDefault="00D61641">
      <w:pPr>
        <w:rPr>
          <w:b/>
        </w:rPr>
      </w:pPr>
      <w:r w:rsidRPr="00D61641">
        <w:rPr>
          <w:b/>
        </w:rPr>
        <w:t>Imogen’s hints</w:t>
      </w:r>
    </w:p>
    <w:p w:rsidR="00D61641" w:rsidRDefault="00D61641">
      <w:pPr>
        <w:rPr>
          <w:b/>
        </w:rPr>
      </w:pPr>
    </w:p>
    <w:p w:rsidR="00D61641" w:rsidRPr="00D61641" w:rsidRDefault="00D61641">
      <w:r w:rsidRPr="00D61641">
        <w:t>Because they are creating large</w:t>
      </w:r>
      <w:r>
        <w:t xml:space="preserve"> sets, humans usually lean on patterns. Spotting these can help work out if an account is a bot.</w:t>
      </w:r>
    </w:p>
    <w:p w:rsidR="00D61641" w:rsidRDefault="00D61641">
      <w:pPr>
        <w:rPr>
          <w:b/>
        </w:rPr>
      </w:pPr>
    </w:p>
    <w:p w:rsidR="00D61641" w:rsidRDefault="00D61641" w:rsidP="00D61641">
      <w:r>
        <w:t>Avatars and strip headers come in sets, examples and themes</w:t>
      </w:r>
    </w:p>
    <w:p w:rsidR="00D61641" w:rsidRDefault="00D61641" w:rsidP="00D61641">
      <w:pPr>
        <w:pStyle w:val="ListParagraph"/>
        <w:numPr>
          <w:ilvl w:val="0"/>
          <w:numId w:val="1"/>
        </w:numPr>
      </w:pPr>
      <w:r>
        <w:t>Impressionist paintings strip header / avatar</w:t>
      </w:r>
    </w:p>
    <w:p w:rsidR="00D61641" w:rsidRDefault="00D61641" w:rsidP="00D61641">
      <w:pPr>
        <w:pStyle w:val="ListParagraph"/>
        <w:numPr>
          <w:ilvl w:val="0"/>
          <w:numId w:val="1"/>
        </w:numPr>
      </w:pPr>
      <w:r>
        <w:t>Symmetrical patterns in strip header</w:t>
      </w:r>
    </w:p>
    <w:p w:rsidR="00D61641" w:rsidRDefault="00D61641" w:rsidP="00D61641"/>
    <w:p w:rsidR="00D61641" w:rsidRDefault="00D61641" w:rsidP="00D61641">
      <w:r>
        <w:t>They will hit on a football club, to make it look like they are supporters. So they add, for example, spurs hashtags or COYS, to blend in and also recruit. Usually teams with sectarian divisions.</w:t>
      </w:r>
    </w:p>
    <w:p w:rsidR="00D61641" w:rsidRDefault="00D61641" w:rsidP="00D61641"/>
    <w:p w:rsidR="00D61641" w:rsidRDefault="00D61641" w:rsidP="00D61641">
      <w:r>
        <w:t>We all know that not having an avatar is a clue that you are probably a bot.</w:t>
      </w:r>
    </w:p>
    <w:p w:rsidR="00D61641" w:rsidRDefault="00D61641" w:rsidP="00D61641">
      <w:r>
        <w:t xml:space="preserve">If you don’t choose an id, you get a default – a big clue that it is a bot. </w:t>
      </w:r>
    </w:p>
    <w:p w:rsidR="00D61641" w:rsidRDefault="00D61641" w:rsidP="00D61641"/>
    <w:p w:rsidR="00BA5D69" w:rsidRDefault="00BA5D69" w:rsidP="00D61641">
      <w:r>
        <w:t xml:space="preserve">Emojis – union jacks, stars and stripes, </w:t>
      </w:r>
      <w:r w:rsidR="00892C88">
        <w:t xml:space="preserve">star, </w:t>
      </w:r>
      <w:r w:rsidR="008F4EB3">
        <w:t>cross</w:t>
      </w:r>
      <w:r w:rsidR="00892C88">
        <w:t xml:space="preserve"> mark, trident</w:t>
      </w:r>
    </w:p>
    <w:p w:rsidR="00892C88" w:rsidRDefault="00892C88" w:rsidP="00D61641"/>
    <w:p w:rsidR="003B03A6" w:rsidRPr="003B03A6" w:rsidRDefault="00892C88" w:rsidP="003B03A6">
      <w:pPr>
        <w:rPr>
          <w:rFonts w:eastAsia="Times New Roman" w:cstheme="minorHAnsi"/>
        </w:rPr>
      </w:pPr>
      <w:r w:rsidRPr="003B03A6">
        <w:rPr>
          <w:rFonts w:cstheme="minorHAnsi"/>
        </w:rPr>
        <w:t xml:space="preserve">Sometimes use a royal family </w:t>
      </w:r>
      <w:r w:rsidR="003B03A6" w:rsidRPr="003B03A6">
        <w:rPr>
          <w:rFonts w:cstheme="minorHAnsi"/>
        </w:rPr>
        <w:t xml:space="preserve">Twitter avatar and strip e.g. from </w:t>
      </w:r>
      <w:hyperlink r:id="rId5" w:history="1">
        <w:r w:rsidR="003B03A6" w:rsidRPr="003B03A6">
          <w:rPr>
            <w:rFonts w:eastAsia="Times New Roman" w:cstheme="minorHAnsi"/>
            <w:b/>
            <w:bCs/>
            <w:color w:val="657786"/>
            <w:sz w:val="21"/>
            <w:szCs w:val="21"/>
            <w:u w:val="single"/>
            <w:shd w:val="clear" w:color="auto" w:fill="E6ECF0"/>
          </w:rPr>
          <w:t>@</w:t>
        </w:r>
        <w:proofErr w:type="spellStart"/>
        <w:r w:rsidR="003B03A6" w:rsidRPr="003B03A6">
          <w:rPr>
            <w:rFonts w:eastAsia="Times New Roman" w:cstheme="minorHAnsi"/>
            <w:color w:val="657786"/>
            <w:sz w:val="21"/>
            <w:szCs w:val="21"/>
            <w:u w:val="single"/>
            <w:shd w:val="clear" w:color="auto" w:fill="E6ECF0"/>
          </w:rPr>
          <w:t>KensingtonRoya</w:t>
        </w:r>
        <w:r w:rsidR="003B03A6" w:rsidRPr="003B03A6">
          <w:rPr>
            <w:rFonts w:eastAsia="Times New Roman" w:cstheme="minorHAnsi"/>
            <w:color w:val="657786"/>
            <w:sz w:val="21"/>
            <w:szCs w:val="21"/>
            <w:u w:val="single"/>
            <w:shd w:val="clear" w:color="auto" w:fill="E6ECF0"/>
          </w:rPr>
          <w:t>l</w:t>
        </w:r>
        <w:proofErr w:type="spellEnd"/>
      </w:hyperlink>
    </w:p>
    <w:p w:rsidR="003B03A6" w:rsidRDefault="003B03A6" w:rsidP="003B03A6">
      <w:pPr>
        <w:rPr>
          <w:rFonts w:eastAsia="Times New Roman" w:cstheme="minorHAnsi"/>
        </w:rPr>
      </w:pPr>
      <w:r w:rsidRPr="003B03A6">
        <w:rPr>
          <w:rFonts w:eastAsia="Times New Roman" w:cstheme="minorHAnsi"/>
        </w:rPr>
        <w:t>These names just naturally attract people.</w:t>
      </w:r>
    </w:p>
    <w:p w:rsidR="00E101D3" w:rsidRPr="00E101D3" w:rsidRDefault="00E101D3" w:rsidP="00E101D3">
      <w:pPr>
        <w:rPr>
          <w:rFonts w:ascii="Times New Roman" w:eastAsia="Times New Roman" w:hAnsi="Times New Roman" w:cs="Times New Roman"/>
        </w:rPr>
      </w:pPr>
      <w:r w:rsidRPr="00E101D3">
        <w:rPr>
          <w:rFonts w:ascii="Times New Roman" w:eastAsia="Times New Roman" w:hAnsi="Times New Roman" w:cs="Times New Roman"/>
        </w:rPr>
        <w:fldChar w:fldCharType="begin"/>
      </w:r>
      <w:r w:rsidRPr="00E101D3">
        <w:rPr>
          <w:rFonts w:ascii="Times New Roman" w:eastAsia="Times New Roman" w:hAnsi="Times New Roman" w:cs="Times New Roman"/>
        </w:rPr>
        <w:instrText xml:space="preserve"> INCLUDEPICTURE "https://pbs.twimg.com/profile_images/1113083922496282624/E_rBPwdz_400x400.png" \* MERGEFORMATINET </w:instrText>
      </w:r>
      <w:r w:rsidRPr="00E101D3">
        <w:rPr>
          <w:rFonts w:ascii="Times New Roman" w:eastAsia="Times New Roman" w:hAnsi="Times New Roman" w:cs="Times New Roman"/>
        </w:rPr>
        <w:fldChar w:fldCharType="separate"/>
      </w:r>
      <w:r w:rsidRPr="00E101D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1EEA1B" wp14:editId="1907C76E">
            <wp:extent cx="2321719" cy="2321719"/>
            <wp:effectExtent l="0" t="0" r="2540" b="2540"/>
            <wp:docPr id="2" name="Picture 2" descr="Kensington Pa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nsington Pal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02" cy="23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1D3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:rsidR="00E101D3" w:rsidRPr="003B03A6" w:rsidRDefault="00E101D3" w:rsidP="003B03A6">
      <w:pPr>
        <w:rPr>
          <w:rFonts w:eastAsia="Times New Roman" w:cstheme="minorHAnsi"/>
        </w:rPr>
      </w:pPr>
    </w:p>
    <w:p w:rsidR="003B03A6" w:rsidRDefault="003B03A6" w:rsidP="003B03A6">
      <w:pPr>
        <w:rPr>
          <w:rFonts w:ascii="Times New Roman" w:eastAsia="Times New Roman" w:hAnsi="Times New Roman" w:cs="Times New Roman"/>
        </w:rPr>
      </w:pPr>
    </w:p>
    <w:p w:rsidR="00E101D3" w:rsidRDefault="00E101D3" w:rsidP="003B03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Commonly use “We the people” as a strip header.</w:t>
      </w:r>
    </w:p>
    <w:p w:rsidR="00E101D3" w:rsidRPr="003B03A6" w:rsidRDefault="00E101D3" w:rsidP="003B03A6">
      <w:pPr>
        <w:rPr>
          <w:rFonts w:ascii="Times New Roman" w:eastAsia="Times New Roman" w:hAnsi="Times New Roman" w:cs="Times New Roman"/>
        </w:rPr>
      </w:pPr>
    </w:p>
    <w:p w:rsidR="00E101D3" w:rsidRPr="00E101D3" w:rsidRDefault="00E101D3" w:rsidP="00E101D3">
      <w:pPr>
        <w:rPr>
          <w:rFonts w:ascii="Times New Roman" w:eastAsia="Times New Roman" w:hAnsi="Times New Roman" w:cs="Times New Roman"/>
        </w:rPr>
      </w:pPr>
      <w:r w:rsidRPr="00E101D3">
        <w:rPr>
          <w:rFonts w:ascii="Times New Roman" w:eastAsia="Times New Roman" w:hAnsi="Times New Roman" w:cs="Times New Roman"/>
        </w:rPr>
        <w:fldChar w:fldCharType="begin"/>
      </w:r>
      <w:r w:rsidRPr="00E101D3">
        <w:rPr>
          <w:rFonts w:ascii="Times New Roman" w:eastAsia="Times New Roman" w:hAnsi="Times New Roman" w:cs="Times New Roman"/>
        </w:rPr>
        <w:instrText xml:space="preserve"> INCLUDEPICTURE "https://bloximages.newyork1.vip.townnews.com/umassmedia.com/content/tncms/assets/v3/editorial/2/6b/26b40b64-8b82-11e7-9a30-9bf7d5eb4158/59a35a84539de.image.png" \* MERGEFORMATINET </w:instrText>
      </w:r>
      <w:r w:rsidRPr="00E101D3">
        <w:rPr>
          <w:rFonts w:ascii="Times New Roman" w:eastAsia="Times New Roman" w:hAnsi="Times New Roman" w:cs="Times New Roman"/>
        </w:rPr>
        <w:fldChar w:fldCharType="separate"/>
      </w:r>
      <w:r w:rsidRPr="00E101D3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50269" cy="1613179"/>
            <wp:effectExtent l="0" t="0" r="0" b="0"/>
            <wp:docPr id="1" name="Picture 1" descr="Image result for we th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 the peop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06" cy="162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1D3">
        <w:rPr>
          <w:rFonts w:ascii="Times New Roman" w:eastAsia="Times New Roman" w:hAnsi="Times New Roman" w:cs="Times New Roman"/>
        </w:rPr>
        <w:fldChar w:fldCharType="end"/>
      </w:r>
    </w:p>
    <w:p w:rsidR="00892C88" w:rsidRDefault="00892C88" w:rsidP="00D61641"/>
    <w:p w:rsidR="003B03A6" w:rsidRDefault="003B03A6" w:rsidP="00D61641"/>
    <w:p w:rsidR="003B03A6" w:rsidRPr="003B03A6" w:rsidRDefault="003B03A6" w:rsidP="003B03A6">
      <w:pPr>
        <w:rPr>
          <w:rFonts w:ascii="Times New Roman" w:eastAsia="Times New Roman" w:hAnsi="Times New Roman" w:cs="Times New Roman"/>
        </w:rPr>
      </w:pPr>
      <w:r w:rsidRPr="003B03A6">
        <w:rPr>
          <w:rFonts w:ascii="Times New Roman" w:eastAsia="Times New Roman" w:hAnsi="Times New Roman" w:cs="Times New Roman"/>
        </w:rPr>
        <w:lastRenderedPageBreak/>
        <w:fldChar w:fldCharType="begin"/>
      </w:r>
      <w:r w:rsidRPr="003B03A6">
        <w:rPr>
          <w:rFonts w:ascii="Times New Roman" w:eastAsia="Times New Roman" w:hAnsi="Times New Roman" w:cs="Times New Roman"/>
        </w:rPr>
        <w:instrText xml:space="preserve"> INCLUDEPICTURE "https://pbs.twimg.com/profile_images/1113083922496282624/E_rBPwdz_400x400.png" \* MERGEFORMATINET </w:instrText>
      </w:r>
      <w:r w:rsidRPr="003B03A6">
        <w:rPr>
          <w:rFonts w:ascii="Times New Roman" w:eastAsia="Times New Roman" w:hAnsi="Times New Roman" w:cs="Times New Roman"/>
        </w:rPr>
        <w:fldChar w:fldCharType="separate"/>
      </w:r>
      <w:r w:rsidRPr="003B03A6">
        <w:rPr>
          <w:rFonts w:ascii="Times New Roman" w:eastAsia="Times New Roman" w:hAnsi="Times New Roman" w:cs="Times New Roman"/>
        </w:rPr>
        <w:fldChar w:fldCharType="end"/>
      </w:r>
    </w:p>
    <w:p w:rsidR="00892C88" w:rsidRDefault="00892C88" w:rsidP="00D61641"/>
    <w:p w:rsidR="00892C88" w:rsidRDefault="00892C88" w:rsidP="00D61641"/>
    <w:p w:rsidR="00D61641" w:rsidRPr="00D61641" w:rsidRDefault="00D61641" w:rsidP="00D61641">
      <w:r>
        <w:t xml:space="preserve"> </w:t>
      </w:r>
    </w:p>
    <w:sectPr w:rsidR="00D61641" w:rsidRPr="00D61641" w:rsidSect="005B3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54A7"/>
    <w:multiLevelType w:val="hybridMultilevel"/>
    <w:tmpl w:val="9604A9EC"/>
    <w:lvl w:ilvl="0" w:tplc="DC3EE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1"/>
    <w:rsid w:val="000C2D83"/>
    <w:rsid w:val="00334CFC"/>
    <w:rsid w:val="003B03A6"/>
    <w:rsid w:val="005B3761"/>
    <w:rsid w:val="00755D85"/>
    <w:rsid w:val="00892C88"/>
    <w:rsid w:val="008F4EB3"/>
    <w:rsid w:val="00A774DD"/>
    <w:rsid w:val="00BA5D69"/>
    <w:rsid w:val="00D61641"/>
    <w:rsid w:val="00E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F70D"/>
  <w15:chartTrackingRefBased/>
  <w15:docId w15:val="{3CBB14BE-F76D-3949-B7B7-F9E0EBCE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41"/>
    <w:pPr>
      <w:ind w:left="720"/>
      <w:contextualSpacing/>
    </w:pPr>
  </w:style>
  <w:style w:type="character" w:customStyle="1" w:styleId="username">
    <w:name w:val="username"/>
    <w:basedOn w:val="DefaultParagraphFont"/>
    <w:rsid w:val="003B03A6"/>
  </w:style>
  <w:style w:type="paragraph" w:styleId="BalloonText">
    <w:name w:val="Balloon Text"/>
    <w:basedOn w:val="Normal"/>
    <w:link w:val="BalloonTextChar"/>
    <w:uiPriority w:val="99"/>
    <w:semiHidden/>
    <w:unhideWhenUsed/>
    <w:rsid w:val="00E101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itter.com/KensingtonRoy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Eastman</dc:creator>
  <cp:keywords/>
  <dc:description/>
  <cp:lastModifiedBy>David Eastman</cp:lastModifiedBy>
  <cp:revision>4</cp:revision>
  <dcterms:created xsi:type="dcterms:W3CDTF">2019-04-27T14:44:00Z</dcterms:created>
  <dcterms:modified xsi:type="dcterms:W3CDTF">2019-04-27T15:43:00Z</dcterms:modified>
</cp:coreProperties>
</file>