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87EC2" w14:textId="01C938A2" w:rsidR="00E56348" w:rsidRPr="009078FB" w:rsidRDefault="00F77870" w:rsidP="009078FB">
      <w:pPr>
        <w:spacing w:beforeLines="100" w:before="312" w:afterLines="100" w:after="312" w:line="360" w:lineRule="auto"/>
        <w:ind w:firstLineChars="0" w:firstLine="0"/>
        <w:jc w:val="center"/>
        <w:rPr>
          <w:rFonts w:ascii="黑体" w:eastAsia="黑体" w:hAnsi="黑体"/>
          <w:kern w:val="0"/>
          <w:sz w:val="32"/>
          <w:szCs w:val="32"/>
        </w:rPr>
      </w:pPr>
      <w:bookmarkStart w:id="0" w:name="_Toc39695997"/>
      <w:bookmarkStart w:id="1" w:name="_Toc6959"/>
      <w:bookmarkStart w:id="2" w:name="_Toc13394"/>
      <w:r w:rsidRPr="00F77870">
        <w:rPr>
          <w:rFonts w:ascii="黑体" w:eastAsia="黑体" w:hAnsi="黑体" w:hint="eastAsia"/>
          <w:kern w:val="0"/>
          <w:sz w:val="32"/>
          <w:szCs w:val="32"/>
        </w:rPr>
        <w:t>台前第一中学</w:t>
      </w:r>
      <w:proofErr w:type="gramStart"/>
      <w:r w:rsidRPr="00F77870">
        <w:rPr>
          <w:rFonts w:ascii="黑体" w:eastAsia="黑体" w:hAnsi="黑体" w:hint="eastAsia"/>
          <w:kern w:val="0"/>
          <w:sz w:val="32"/>
          <w:szCs w:val="32"/>
        </w:rPr>
        <w:t>寝室楼</w:t>
      </w:r>
      <w:proofErr w:type="gramEnd"/>
      <w:r w:rsidR="00E56348" w:rsidRPr="009078FB">
        <w:rPr>
          <w:rFonts w:ascii="黑体" w:eastAsia="黑体" w:hAnsi="黑体" w:hint="eastAsia"/>
          <w:kern w:val="0"/>
          <w:sz w:val="32"/>
          <w:szCs w:val="32"/>
        </w:rPr>
        <w:t>工程</w:t>
      </w:r>
    </w:p>
    <w:p w14:paraId="0293B504" w14:textId="77777777" w:rsidR="00E56348" w:rsidRPr="00597409" w:rsidRDefault="00E56348" w:rsidP="009078FB">
      <w:pPr>
        <w:spacing w:beforeLines="100" w:before="312" w:afterLines="100" w:after="312" w:line="360" w:lineRule="auto"/>
        <w:ind w:firstLineChars="0" w:firstLine="0"/>
        <w:jc w:val="center"/>
        <w:rPr>
          <w:rFonts w:ascii="黑体" w:eastAsia="黑体" w:hAnsi="黑体"/>
          <w:sz w:val="32"/>
          <w:szCs w:val="32"/>
          <w14:shadow w14:blurRad="50800" w14:dist="38100" w14:dir="2700000" w14:sx="100000" w14:sy="100000" w14:kx="0" w14:ky="0" w14:algn="tl">
            <w14:srgbClr w14:val="000000">
              <w14:alpha w14:val="60000"/>
            </w14:srgbClr>
          </w14:shadow>
        </w:rPr>
      </w:pPr>
      <w:r w:rsidRPr="009078FB">
        <w:rPr>
          <w:rFonts w:ascii="黑体" w:eastAsia="黑体" w:hAnsi="黑体" w:hint="eastAsia"/>
          <w:kern w:val="0"/>
          <w:sz w:val="32"/>
          <w:szCs w:val="32"/>
        </w:rPr>
        <w:t>施工组织设计</w:t>
      </w:r>
    </w:p>
    <w:p w14:paraId="77941A70" w14:textId="77777777" w:rsidR="00E56348" w:rsidRPr="00597409" w:rsidRDefault="00E56348" w:rsidP="00E56348">
      <w:pPr>
        <w:spacing w:line="360" w:lineRule="auto"/>
        <w:ind w:firstLineChars="0" w:firstLine="0"/>
        <w:jc w:val="center"/>
        <w:rPr>
          <w:rFonts w:ascii="华文中宋" w:eastAsia="华文中宋" w:hAnsi="华文中宋" w:cs="Times New Roman"/>
          <w:sz w:val="32"/>
          <w:szCs w:val="32"/>
          <w14:shadow w14:blurRad="50800" w14:dist="38100" w14:dir="2700000" w14:sx="100000" w14:sy="100000" w14:kx="0" w14:ky="0" w14:algn="tl">
            <w14:srgbClr w14:val="000000">
              <w14:alpha w14:val="60000"/>
            </w14:srgbClr>
          </w14:shadow>
        </w:rPr>
      </w:pPr>
    </w:p>
    <w:p w14:paraId="07C73F8B" w14:textId="77777777" w:rsidR="00E56348" w:rsidRPr="00597409" w:rsidRDefault="00E56348" w:rsidP="009078FB">
      <w:pPr>
        <w:spacing w:beforeLines="100" w:before="312" w:afterLines="100" w:after="312" w:line="360" w:lineRule="auto"/>
        <w:ind w:firstLineChars="0" w:firstLine="0"/>
        <w:jc w:val="center"/>
        <w:rPr>
          <w:rFonts w:ascii="黑体" w:eastAsia="黑体" w:hAnsi="黑体" w:cs="Times New Roman"/>
          <w:sz w:val="32"/>
          <w:szCs w:val="32"/>
          <w14:shadow w14:blurRad="50800" w14:dist="38100" w14:dir="2700000" w14:sx="100000" w14:sy="100000" w14:kx="0" w14:ky="0" w14:algn="tl">
            <w14:srgbClr w14:val="000000">
              <w14:alpha w14:val="60000"/>
            </w14:srgbClr>
          </w14:shadow>
        </w:rPr>
      </w:pPr>
      <w:r w:rsidRPr="00597409">
        <w:rPr>
          <w:rFonts w:ascii="黑体" w:eastAsia="黑体" w:hAnsi="黑体" w:cs="Times New Roman" w:hint="eastAsia"/>
          <w:sz w:val="32"/>
          <w:szCs w:val="32"/>
          <w14:shadow w14:blurRad="50800" w14:dist="38100" w14:dir="2700000" w14:sx="100000" w14:sy="100000" w14:kx="0" w14:ky="0" w14:algn="tl">
            <w14:srgbClr w14:val="000000">
              <w14:alpha w14:val="60000"/>
            </w14:srgbClr>
          </w14:shadow>
        </w:rPr>
        <w:t xml:space="preserve">摘 </w:t>
      </w:r>
      <w:r w:rsidRPr="00597409">
        <w:rPr>
          <w:rFonts w:ascii="黑体" w:eastAsia="黑体" w:hAnsi="黑体" w:cs="Times New Roman"/>
          <w:sz w:val="32"/>
          <w:szCs w:val="32"/>
          <w14:shadow w14:blurRad="50800" w14:dist="38100" w14:dir="2700000" w14:sx="100000" w14:sy="100000" w14:kx="0" w14:ky="0" w14:algn="tl">
            <w14:srgbClr w14:val="000000">
              <w14:alpha w14:val="60000"/>
            </w14:srgbClr>
          </w14:shadow>
        </w:rPr>
        <w:t xml:space="preserve"> </w:t>
      </w:r>
      <w:r w:rsidRPr="00597409">
        <w:rPr>
          <w:rFonts w:ascii="黑体" w:eastAsia="黑体" w:hAnsi="黑体" w:cs="Times New Roman" w:hint="eastAsia"/>
          <w:sz w:val="32"/>
          <w:szCs w:val="32"/>
          <w14:shadow w14:blurRad="50800" w14:dist="38100" w14:dir="2700000" w14:sx="100000" w14:sy="100000" w14:kx="0" w14:ky="0" w14:algn="tl">
            <w14:srgbClr w14:val="000000">
              <w14:alpha w14:val="60000"/>
            </w14:srgbClr>
          </w14:shadow>
        </w:rPr>
        <w:t>要</w:t>
      </w:r>
    </w:p>
    <w:p w14:paraId="01DD5D7D" w14:textId="77777777" w:rsidR="00E56348" w:rsidRPr="00597409" w:rsidRDefault="00E56348" w:rsidP="00E56348">
      <w:pPr>
        <w:spacing w:line="360" w:lineRule="auto"/>
        <w:ind w:firstLineChars="0" w:firstLine="0"/>
        <w:jc w:val="center"/>
        <w:rPr>
          <w:rFonts w:ascii="华文中宋" w:eastAsia="华文中宋" w:hAnsi="华文中宋" w:cs="Times New Roman"/>
          <w:sz w:val="32"/>
          <w:szCs w:val="32"/>
          <w14:shadow w14:blurRad="50800" w14:dist="38100" w14:dir="2700000" w14:sx="100000" w14:sy="100000" w14:kx="0" w14:ky="0" w14:algn="tl">
            <w14:srgbClr w14:val="000000">
              <w14:alpha w14:val="60000"/>
            </w14:srgbClr>
          </w14:shadow>
        </w:rPr>
      </w:pPr>
    </w:p>
    <w:p w14:paraId="39530F06" w14:textId="26B596B0" w:rsidR="00CE64B2" w:rsidRDefault="00CE64B2" w:rsidP="009078FB">
      <w:pPr>
        <w:spacing w:beforeLines="100" w:before="312" w:afterLines="100" w:after="312" w:line="360" w:lineRule="auto"/>
        <w:ind w:firstLine="480"/>
      </w:pPr>
      <w:r w:rsidRPr="00CE64B2">
        <w:rPr>
          <w:rFonts w:hint="eastAsia"/>
        </w:rPr>
        <w:t>《施工组织设计》的编制是根据业主招标文件及其补充文件、施工现场的实际情况，结合项目工程技术上的一些特点，编写的一部对工程质量、成本、工期等方面具有程序化管理作用的纲领性文件，</w:t>
      </w:r>
      <w:r>
        <w:rPr>
          <w:rFonts w:hint="eastAsia"/>
        </w:rPr>
        <w:t>工程方</w:t>
      </w:r>
      <w:r w:rsidRPr="00CE64B2">
        <w:rPr>
          <w:rFonts w:hint="eastAsia"/>
        </w:rPr>
        <w:t>力求在施工组织设计中履行对业主的承诺，希望能以合理适用的方案，严谨务实的工作作风，赢得业主的信赖</w:t>
      </w:r>
      <w:r w:rsidR="00F77870">
        <w:rPr>
          <w:rFonts w:hint="eastAsia"/>
        </w:rPr>
        <w:t>。</w:t>
      </w:r>
    </w:p>
    <w:p w14:paraId="67EBEB0F" w14:textId="2D8F3CFF" w:rsidR="00E56348" w:rsidRDefault="00E56348" w:rsidP="009078FB">
      <w:pPr>
        <w:spacing w:beforeLines="100" w:before="312" w:afterLines="100" w:after="312" w:line="360" w:lineRule="auto"/>
        <w:ind w:firstLine="480"/>
      </w:pPr>
      <w:r>
        <w:rPr>
          <w:rFonts w:hint="eastAsia"/>
        </w:rPr>
        <w:t>本《施工组织设计》将从施工组织、技术管理、质量管理、工期管理、以及安全生产、文明绿色施工相关方面展开论述，并引入了前沿技术</w:t>
      </w:r>
      <w:r>
        <w:t>BIM</w:t>
      </w:r>
      <w:r>
        <w:rPr>
          <w:rFonts w:hint="eastAsia"/>
        </w:rPr>
        <w:t>进行施工模拟动画，使工程更加专业化，透明化。</w:t>
      </w:r>
      <w:r>
        <w:t xml:space="preserve"> </w:t>
      </w:r>
      <w:r w:rsidR="00E13D9C">
        <w:rPr>
          <w:rFonts w:hint="eastAsia"/>
        </w:rPr>
        <w:t>通过对B</w:t>
      </w:r>
      <w:r w:rsidR="00E13D9C">
        <w:t>IM</w:t>
      </w:r>
      <w:r w:rsidR="00E13D9C">
        <w:rPr>
          <w:rFonts w:hint="eastAsia"/>
        </w:rPr>
        <w:t>技术</w:t>
      </w:r>
      <w:r w:rsidR="008205C3">
        <w:rPr>
          <w:rFonts w:hint="eastAsia"/>
        </w:rPr>
        <w:t>的</w:t>
      </w:r>
      <w:r w:rsidR="00E13D9C">
        <w:rPr>
          <w:rFonts w:hint="eastAsia"/>
        </w:rPr>
        <w:t>有利使用，也能印证本工程</w:t>
      </w:r>
      <w:r w:rsidR="008205C3">
        <w:rPr>
          <w:rFonts w:hint="eastAsia"/>
        </w:rPr>
        <w:t>承建单位对科技的重视程度，也表明了绿色施工、文明施工的决心。</w:t>
      </w:r>
    </w:p>
    <w:p w14:paraId="45B9FD7F" w14:textId="6D6F5265" w:rsidR="00E56348" w:rsidRPr="00E56348" w:rsidRDefault="00E56348" w:rsidP="006277B1">
      <w:pPr>
        <w:spacing w:beforeLines="100" w:before="312" w:afterLines="100" w:after="312" w:line="360" w:lineRule="auto"/>
        <w:ind w:firstLineChars="0" w:firstLine="0"/>
        <w:jc w:val="left"/>
      </w:pPr>
      <w:r w:rsidRPr="00073EC6">
        <w:rPr>
          <w:rFonts w:ascii="黑体" w:eastAsia="黑体" w:hAnsi="黑体" w:hint="eastAsia"/>
        </w:rPr>
        <w:t>关键词</w:t>
      </w:r>
      <w:r>
        <w:rPr>
          <w:rFonts w:hint="eastAsia"/>
        </w:rPr>
        <w:t>：施工组织</w:t>
      </w:r>
      <w:r w:rsidR="00E13D9C">
        <w:rPr>
          <w:rFonts w:hint="eastAsia"/>
        </w:rPr>
        <w:t>设计</w:t>
      </w:r>
      <w:r>
        <w:rPr>
          <w:rFonts w:hint="eastAsia"/>
        </w:rPr>
        <w:t>；B</w:t>
      </w:r>
      <w:r>
        <w:t>IM</w:t>
      </w:r>
      <w:r>
        <w:rPr>
          <w:rFonts w:hint="eastAsia"/>
        </w:rPr>
        <w:t>技术；</w:t>
      </w:r>
      <w:r w:rsidR="00CE64B2">
        <w:rPr>
          <w:rFonts w:hint="eastAsia"/>
        </w:rPr>
        <w:t>绿色</w:t>
      </w:r>
      <w:r w:rsidR="008205C3">
        <w:rPr>
          <w:rFonts w:hint="eastAsia"/>
        </w:rPr>
        <w:t>施工</w:t>
      </w:r>
      <w:r w:rsidR="008205C3" w:rsidRPr="007B02A0">
        <w:rPr>
          <w:rFonts w:hint="eastAsia"/>
        </w:rPr>
        <w:t xml:space="preserve"> </w:t>
      </w:r>
    </w:p>
    <w:p w14:paraId="19C1F4A2" w14:textId="77777777" w:rsidR="00F77870" w:rsidRPr="00F77870" w:rsidRDefault="00E56348" w:rsidP="00F77870">
      <w:pPr>
        <w:widowControl/>
        <w:spacing w:beforeLines="100" w:before="312" w:afterLines="100" w:after="312" w:line="360" w:lineRule="auto"/>
        <w:ind w:firstLineChars="0" w:firstLine="0"/>
        <w:jc w:val="center"/>
        <w:rPr>
          <w:rFonts w:ascii="Times New Roman" w:hAnsi="Times New Roman" w:cs="Times New Roman"/>
          <w:b/>
          <w:bCs/>
          <w:kern w:val="0"/>
          <w:sz w:val="32"/>
          <w:szCs w:val="32"/>
        </w:rPr>
      </w:pPr>
      <w:r w:rsidRPr="00E56348">
        <w:br w:type="page"/>
      </w:r>
      <w:proofErr w:type="spellStart"/>
      <w:r w:rsidR="00F77870" w:rsidRPr="00F77870">
        <w:rPr>
          <w:rFonts w:ascii="Times New Roman" w:hAnsi="Times New Roman" w:cs="Times New Roman"/>
          <w:b/>
          <w:bCs/>
          <w:kern w:val="0"/>
          <w:sz w:val="32"/>
          <w:szCs w:val="32"/>
        </w:rPr>
        <w:lastRenderedPageBreak/>
        <w:t>Taiqian</w:t>
      </w:r>
      <w:proofErr w:type="spellEnd"/>
      <w:r w:rsidR="00F77870" w:rsidRPr="00F77870">
        <w:rPr>
          <w:rFonts w:ascii="Times New Roman" w:hAnsi="Times New Roman" w:cs="Times New Roman"/>
          <w:b/>
          <w:bCs/>
          <w:kern w:val="0"/>
          <w:sz w:val="32"/>
          <w:szCs w:val="32"/>
        </w:rPr>
        <w:t xml:space="preserve"> No. 1 Middle School Dormitory Building Project</w:t>
      </w:r>
    </w:p>
    <w:p w14:paraId="657969C1" w14:textId="40D2B182" w:rsidR="00E56348" w:rsidRPr="000D797B" w:rsidRDefault="00F77870" w:rsidP="00F77870">
      <w:pPr>
        <w:widowControl/>
        <w:spacing w:beforeLines="100" w:before="312" w:afterLines="100" w:after="312" w:line="360" w:lineRule="auto"/>
        <w:ind w:firstLineChars="0" w:firstLine="0"/>
        <w:jc w:val="center"/>
        <w:rPr>
          <w:rFonts w:ascii="Times New Roman" w:hAnsi="Times New Roman" w:cs="Times New Roman"/>
          <w:b/>
          <w:bCs/>
          <w:kern w:val="0"/>
          <w:sz w:val="32"/>
          <w:szCs w:val="32"/>
        </w:rPr>
      </w:pPr>
      <w:r w:rsidRPr="00F77870">
        <w:rPr>
          <w:rFonts w:ascii="Times New Roman" w:hAnsi="Times New Roman" w:cs="Times New Roman"/>
          <w:b/>
          <w:bCs/>
          <w:kern w:val="0"/>
          <w:sz w:val="32"/>
          <w:szCs w:val="32"/>
        </w:rPr>
        <w:t>Construction organization design</w:t>
      </w:r>
    </w:p>
    <w:p w14:paraId="7DDB0686" w14:textId="77777777" w:rsidR="00E56348" w:rsidRPr="000D797B" w:rsidRDefault="00E56348" w:rsidP="00E56348">
      <w:pPr>
        <w:spacing w:line="360" w:lineRule="auto"/>
        <w:ind w:firstLineChars="0" w:firstLine="0"/>
        <w:jc w:val="center"/>
        <w:rPr>
          <w:rFonts w:ascii="Times New Roman" w:hAnsi="Times New Roman" w:cs="Times New Roman"/>
        </w:rPr>
      </w:pPr>
    </w:p>
    <w:p w14:paraId="690870B7" w14:textId="38B865F3" w:rsidR="006277B1" w:rsidRPr="006277B1" w:rsidRDefault="006277B1" w:rsidP="006277B1">
      <w:pPr>
        <w:pStyle w:val="HTML"/>
        <w:spacing w:beforeLines="100" w:before="312" w:afterLines="100" w:after="312" w:line="360" w:lineRule="auto"/>
        <w:ind w:firstLineChars="0" w:firstLine="0"/>
        <w:jc w:val="center"/>
        <w:rPr>
          <w:rFonts w:ascii="Times New Roman" w:hAnsi="Times New Roman" w:cs="Times New Roman"/>
          <w:sz w:val="32"/>
          <w:szCs w:val="32"/>
        </w:rPr>
      </w:pPr>
      <w:r w:rsidRPr="006277B1">
        <w:rPr>
          <w:rFonts w:ascii="Times New Roman" w:hAnsi="Times New Roman" w:cs="Times New Roman"/>
          <w:sz w:val="32"/>
          <w:szCs w:val="32"/>
        </w:rPr>
        <w:t>Abstract</w:t>
      </w:r>
    </w:p>
    <w:p w14:paraId="7900C0A3" w14:textId="3040F27E" w:rsidR="008205C3" w:rsidRDefault="00E56348" w:rsidP="009078FB">
      <w:pPr>
        <w:pStyle w:val="HTML"/>
        <w:spacing w:line="360" w:lineRule="auto"/>
        <w:ind w:firstLine="480"/>
        <w:jc w:val="both"/>
        <w:rPr>
          <w:rFonts w:ascii="Times New Roman" w:hAnsi="Times New Roman" w:cs="Times New Roman"/>
          <w:color w:val="222222"/>
          <w:szCs w:val="24"/>
          <w:lang w:val="en"/>
        </w:rPr>
      </w:pPr>
      <w:r w:rsidRPr="00597409">
        <w:rPr>
          <w:rFonts w:ascii="Times New Roman" w:eastAsia="华文中宋" w:hAnsi="Times New Roman" w:cs="Times New Roman"/>
          <w:szCs w:val="24"/>
          <w14:shadow w14:blurRad="50800" w14:dist="38100" w14:dir="2700000" w14:sx="100000" w14:sy="100000" w14:kx="0" w14:ky="0" w14:algn="tl">
            <w14:srgbClr w14:val="000000">
              <w14:alpha w14:val="60000"/>
            </w14:srgbClr>
          </w14:shadow>
        </w:rPr>
        <w:t xml:space="preserve">  </w:t>
      </w:r>
      <w:r w:rsidR="00F77870" w:rsidRPr="00F77870">
        <w:rPr>
          <w:rFonts w:ascii="Times New Roman" w:hAnsi="Times New Roman" w:cs="Times New Roman"/>
          <w:color w:val="222222"/>
          <w:szCs w:val="24"/>
          <w:lang w:val="en"/>
        </w:rPr>
        <w:t>The construction organization design is done according to owner the bidding documents and its supplementary document, the actual situation of the construction site, combined with the project engineering technical features, a written for project quality, cost, time limit for a project has programmed programmatic document of the role of management, engineering Fang Li beg to the commitment of the owner in construction organization design, hope to be able to at a reasonable applicable solutions, rigorous pragmatic style of work, win the trust of the owner.</w:t>
      </w:r>
      <w:r w:rsidR="008205C3" w:rsidRPr="008205C3">
        <w:rPr>
          <w:rFonts w:ascii="Times New Roman" w:hAnsi="Times New Roman" w:cs="Times New Roman"/>
          <w:color w:val="222222"/>
          <w:szCs w:val="24"/>
          <w:lang w:val="en"/>
        </w:rPr>
        <w:t>.</w:t>
      </w:r>
    </w:p>
    <w:p w14:paraId="27D77CBA" w14:textId="1A34DCA1" w:rsidR="00E56348" w:rsidRPr="00073EC6" w:rsidRDefault="00E56348" w:rsidP="009078FB">
      <w:pPr>
        <w:pStyle w:val="HTML"/>
        <w:spacing w:line="360" w:lineRule="auto"/>
        <w:ind w:firstLine="480"/>
        <w:jc w:val="both"/>
        <w:rPr>
          <w:rFonts w:ascii="Times New Roman" w:hAnsi="Times New Roman" w:cs="Times New Roman"/>
          <w:color w:val="222222"/>
        </w:rPr>
      </w:pPr>
      <w:r w:rsidRPr="00073EC6">
        <w:rPr>
          <w:rFonts w:ascii="Times New Roman" w:hAnsi="Times New Roman" w:cs="Times New Roman"/>
          <w:color w:val="222222"/>
          <w:lang w:val="en"/>
        </w:rPr>
        <w:t>This "Construction Organization Design" will discuss aspects of construction organization, technical management, quality management, construction period management, safety production, and civilized and green construction, and introduce cutting-edge technology BIM for construction simulation animation to make the project more professional and transparent Change.</w:t>
      </w:r>
    </w:p>
    <w:p w14:paraId="1B1E990C" w14:textId="538F572A" w:rsidR="00E56348" w:rsidRPr="009078FB" w:rsidRDefault="008205C3" w:rsidP="009078FB">
      <w:pPr>
        <w:spacing w:beforeLines="100" w:before="312" w:afterLines="100" w:after="312" w:line="360" w:lineRule="auto"/>
        <w:ind w:firstLine="482"/>
        <w:jc w:val="left"/>
        <w:rPr>
          <w:rFonts w:ascii="Times New Roman" w:hAnsi="Times New Roman" w:cs="Times New Roman"/>
        </w:rPr>
      </w:pPr>
      <w:r w:rsidRPr="009078FB">
        <w:rPr>
          <w:rFonts w:ascii="Times New Roman" w:hAnsi="Times New Roman" w:cs="Times New Roman"/>
          <w:b/>
          <w:bCs/>
        </w:rPr>
        <w:t>Keyword</w:t>
      </w:r>
      <w:r>
        <w:rPr>
          <w:rFonts w:ascii="Times New Roman" w:hAnsi="Times New Roman" w:cs="Times New Roman" w:hint="eastAsia"/>
        </w:rPr>
        <w:t>：</w:t>
      </w:r>
      <w:r w:rsidRPr="009078FB">
        <w:rPr>
          <w:rFonts w:ascii="Times New Roman" w:hAnsi="Times New Roman" w:cs="Times New Roman"/>
        </w:rPr>
        <w:t>Construction design</w:t>
      </w:r>
      <w:r w:rsidRPr="009078FB">
        <w:rPr>
          <w:rFonts w:ascii="Times New Roman" w:hAnsi="Times New Roman" w:cs="Times New Roman"/>
        </w:rPr>
        <w:t>；</w:t>
      </w:r>
      <w:r w:rsidRPr="009078FB">
        <w:rPr>
          <w:rFonts w:ascii="Times New Roman" w:hAnsi="Times New Roman" w:cs="Times New Roman"/>
        </w:rPr>
        <w:t>BIM technology</w:t>
      </w:r>
      <w:r w:rsidRPr="009078FB">
        <w:rPr>
          <w:rFonts w:ascii="Times New Roman" w:hAnsi="Times New Roman" w:cs="Times New Roman"/>
        </w:rPr>
        <w:t>；</w:t>
      </w:r>
      <w:r w:rsidRPr="009078FB">
        <w:rPr>
          <w:rFonts w:ascii="Times New Roman" w:hAnsi="Times New Roman" w:cs="Times New Roman"/>
        </w:rPr>
        <w:t>Civilization Construction</w:t>
      </w:r>
    </w:p>
    <w:p w14:paraId="350750DB" w14:textId="4D59BDB0" w:rsidR="00E56348" w:rsidRPr="00753808" w:rsidRDefault="00E56348" w:rsidP="00753808">
      <w:pPr>
        <w:spacing w:beforeLines="100" w:before="312" w:afterLines="100" w:after="312" w:line="360" w:lineRule="auto"/>
        <w:ind w:firstLineChars="0" w:firstLine="0"/>
        <w:jc w:val="center"/>
        <w:rPr>
          <w:b/>
          <w:bCs/>
        </w:rPr>
      </w:pPr>
      <w:r w:rsidRPr="00E56348">
        <w:br w:type="page"/>
      </w:r>
    </w:p>
    <w:bookmarkStart w:id="3" w:name="_Toc40024562" w:displacedByCustomXml="next"/>
    <w:bookmarkStart w:id="4" w:name="_Toc39722657" w:displacedByCustomXml="next"/>
    <w:sdt>
      <w:sdtPr>
        <w:rPr>
          <w:rFonts w:ascii="宋体" w:eastAsia="宋体" w:hAnsi="宋体" w:cs="宋体"/>
          <w:color w:val="auto"/>
          <w:kern w:val="2"/>
          <w:sz w:val="24"/>
          <w:szCs w:val="24"/>
          <w:lang w:val="zh-CN"/>
        </w:rPr>
        <w:id w:val="1526977646"/>
        <w:docPartObj>
          <w:docPartGallery w:val="Table of Contents"/>
          <w:docPartUnique/>
        </w:docPartObj>
      </w:sdtPr>
      <w:sdtEndPr>
        <w:rPr>
          <w:b/>
          <w:bCs/>
        </w:rPr>
      </w:sdtEndPr>
      <w:sdtContent>
        <w:p w14:paraId="0B1C7268" w14:textId="7DB01C18" w:rsidR="00EF3753" w:rsidRPr="00EF0470" w:rsidRDefault="00EF3753" w:rsidP="00EF3753">
          <w:pPr>
            <w:pStyle w:val="TOC"/>
            <w:ind w:firstLine="480"/>
            <w:jc w:val="center"/>
            <w:rPr>
              <w:rStyle w:val="a3"/>
              <w:rFonts w:ascii="黑体" w:eastAsia="黑体" w:hAnsi="黑体"/>
              <w:color w:val="auto"/>
              <w:kern w:val="2"/>
              <w:u w:val="none"/>
            </w:rPr>
          </w:pPr>
          <w:r w:rsidRPr="00EF0470">
            <w:rPr>
              <w:rStyle w:val="a3"/>
              <w:rFonts w:ascii="黑体" w:eastAsia="黑体" w:hAnsi="黑体"/>
              <w:color w:val="auto"/>
              <w:kern w:val="2"/>
              <w:u w:val="none"/>
            </w:rPr>
            <w:t>目</w:t>
          </w:r>
          <w:r w:rsidRPr="00EF0470">
            <w:rPr>
              <w:rStyle w:val="a3"/>
              <w:rFonts w:ascii="黑体" w:eastAsia="黑体" w:hAnsi="黑体" w:hint="eastAsia"/>
              <w:color w:val="auto"/>
              <w:kern w:val="2"/>
              <w:u w:val="none"/>
            </w:rPr>
            <w:t xml:space="preserve"> </w:t>
          </w:r>
          <w:r w:rsidRPr="00EF0470">
            <w:rPr>
              <w:rStyle w:val="a3"/>
              <w:rFonts w:ascii="黑体" w:eastAsia="黑体" w:hAnsi="黑体"/>
              <w:color w:val="auto"/>
              <w:kern w:val="2"/>
              <w:u w:val="none"/>
            </w:rPr>
            <w:t xml:space="preserve"> 录</w:t>
          </w:r>
        </w:p>
        <w:p w14:paraId="1F09833E" w14:textId="30D1055B" w:rsidR="00EF3753" w:rsidRPr="00EF0470" w:rsidRDefault="00EF3753">
          <w:pPr>
            <w:pStyle w:val="TOC1"/>
            <w:tabs>
              <w:tab w:val="right" w:leader="dot" w:pos="9062"/>
            </w:tabs>
            <w:ind w:firstLine="480"/>
            <w:rPr>
              <w:rStyle w:val="a3"/>
              <w:rFonts w:ascii="Times New Roman" w:hAnsi="Times New Roman" w:cs="Times New Roman"/>
            </w:rPr>
          </w:pPr>
          <w:r w:rsidRPr="00EF0470">
            <w:rPr>
              <w:rStyle w:val="a3"/>
              <w:rFonts w:ascii="Times New Roman" w:hAnsi="Times New Roman" w:cs="Times New Roman"/>
            </w:rPr>
            <w:fldChar w:fldCharType="begin"/>
          </w:r>
          <w:r w:rsidRPr="00EF0470">
            <w:rPr>
              <w:rStyle w:val="a3"/>
              <w:rFonts w:ascii="Times New Roman" w:hAnsi="Times New Roman" w:cs="Times New Roman"/>
            </w:rPr>
            <w:instrText xml:space="preserve"> TOC \o "1-3" \h \z \u </w:instrText>
          </w:r>
          <w:r w:rsidRPr="00EF0470">
            <w:rPr>
              <w:rStyle w:val="a3"/>
              <w:rFonts w:ascii="Times New Roman" w:hAnsi="Times New Roman" w:cs="Times New Roman"/>
            </w:rPr>
            <w:fldChar w:fldCharType="separate"/>
          </w:r>
          <w:hyperlink w:anchor="_Toc40031512" w:history="1">
            <w:r w:rsidRPr="00EF0470">
              <w:rPr>
                <w:rStyle w:val="a3"/>
                <w:rFonts w:ascii="Times New Roman" w:hAnsi="Times New Roman" w:cs="Times New Roman"/>
              </w:rPr>
              <w:t>前</w:t>
            </w:r>
            <w:r w:rsidRPr="00EF0470">
              <w:rPr>
                <w:rStyle w:val="a3"/>
                <w:rFonts w:ascii="Times New Roman" w:hAnsi="Times New Roman" w:cs="Times New Roman"/>
              </w:rPr>
              <w:t xml:space="preserve">  </w:t>
            </w:r>
            <w:r w:rsidRPr="00EF0470">
              <w:rPr>
                <w:rStyle w:val="a3"/>
                <w:rFonts w:ascii="Times New Roman" w:hAnsi="Times New Roman" w:cs="Times New Roman"/>
              </w:rPr>
              <w:t>言</w:t>
            </w:r>
            <w:r w:rsidRPr="00EF0470">
              <w:rPr>
                <w:rStyle w:val="a3"/>
                <w:rFonts w:ascii="Times New Roman" w:hAnsi="Times New Roman" w:cs="Times New Roman"/>
                <w:webHidden/>
              </w:rPr>
              <w:tab/>
            </w:r>
            <w:r w:rsidRPr="00EF0470">
              <w:rPr>
                <w:rStyle w:val="a3"/>
                <w:rFonts w:ascii="Times New Roman" w:hAnsi="Times New Roman" w:cs="Times New Roman"/>
                <w:webHidden/>
              </w:rPr>
              <w:fldChar w:fldCharType="begin"/>
            </w:r>
            <w:r w:rsidRPr="00EF0470">
              <w:rPr>
                <w:rStyle w:val="a3"/>
                <w:rFonts w:ascii="Times New Roman" w:hAnsi="Times New Roman" w:cs="Times New Roman"/>
                <w:webHidden/>
              </w:rPr>
              <w:instrText xml:space="preserve"> PAGEREF _Toc40031512 \h </w:instrText>
            </w:r>
            <w:r w:rsidRPr="00EF0470">
              <w:rPr>
                <w:rStyle w:val="a3"/>
                <w:rFonts w:ascii="Times New Roman" w:hAnsi="Times New Roman" w:cs="Times New Roman"/>
                <w:webHidden/>
              </w:rPr>
            </w:r>
            <w:r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- 7 -</w:t>
            </w:r>
            <w:r w:rsidRPr="00EF0470">
              <w:rPr>
                <w:rStyle w:val="a3"/>
                <w:rFonts w:ascii="Times New Roman" w:hAnsi="Times New Roman" w:cs="Times New Roman"/>
                <w:webHidden/>
              </w:rPr>
              <w:fldChar w:fldCharType="end"/>
            </w:r>
          </w:hyperlink>
        </w:p>
        <w:p w14:paraId="4AFCB751" w14:textId="0060DDA4" w:rsidR="00EF3753" w:rsidRPr="00EF0470" w:rsidRDefault="002276EB">
          <w:pPr>
            <w:pStyle w:val="TOC1"/>
            <w:tabs>
              <w:tab w:val="right" w:leader="dot" w:pos="9062"/>
            </w:tabs>
            <w:ind w:firstLine="480"/>
            <w:rPr>
              <w:rStyle w:val="a3"/>
              <w:rFonts w:ascii="Times New Roman" w:hAnsi="Times New Roman" w:cs="Times New Roman"/>
            </w:rPr>
          </w:pPr>
          <w:hyperlink w:anchor="_Toc40031513" w:history="1">
            <w:r w:rsidR="00EF3753" w:rsidRPr="00EF0470">
              <w:rPr>
                <w:rStyle w:val="a3"/>
                <w:rFonts w:ascii="Times New Roman" w:hAnsi="Times New Roman" w:cs="Times New Roman"/>
              </w:rPr>
              <w:t>第一章</w:t>
            </w:r>
            <w:r w:rsidR="00EF3753" w:rsidRPr="00EF0470">
              <w:rPr>
                <w:rStyle w:val="a3"/>
                <w:rFonts w:ascii="Times New Roman" w:hAnsi="Times New Roman" w:cs="Times New Roman"/>
              </w:rPr>
              <w:t xml:space="preserve">  </w:t>
            </w:r>
            <w:r w:rsidR="00F570C5">
              <w:rPr>
                <w:rStyle w:val="a3"/>
                <w:rFonts w:ascii="Times New Roman" w:hAnsi="Times New Roman" w:cs="Times New Roman" w:hint="eastAsia"/>
              </w:rPr>
              <w:t>总</w:t>
            </w:r>
            <w:r w:rsidR="00EF3753" w:rsidRPr="00EF0470">
              <w:rPr>
                <w:rStyle w:val="a3"/>
                <w:rFonts w:ascii="Times New Roman" w:hAnsi="Times New Roman" w:cs="Times New Roman"/>
              </w:rPr>
              <w:t>说明</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5C117770" w14:textId="54B8F94A"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14" w:history="1">
            <w:r w:rsidR="00EF3753" w:rsidRPr="00EF0470">
              <w:rPr>
                <w:rStyle w:val="a3"/>
                <w:rFonts w:ascii="Times New Roman" w:hAnsi="Times New Roman" w:cs="Times New Roman"/>
              </w:rPr>
              <w:t xml:space="preserve">1.1 </w:t>
            </w:r>
            <w:r w:rsidR="00EF3753" w:rsidRPr="00EF0470">
              <w:rPr>
                <w:rStyle w:val="a3"/>
                <w:rFonts w:ascii="Times New Roman" w:hAnsi="Times New Roman" w:cs="Times New Roman"/>
              </w:rPr>
              <w:t>编制说明</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17CF98D5" w14:textId="6249DA76" w:rsidR="00EF3753" w:rsidRPr="00EF0470" w:rsidRDefault="002276EB" w:rsidP="002276EB">
          <w:pPr>
            <w:pStyle w:val="TOC2"/>
            <w:tabs>
              <w:tab w:val="right" w:leader="dot" w:pos="9062"/>
            </w:tabs>
            <w:ind w:left="480" w:firstLine="480"/>
            <w:rPr>
              <w:rStyle w:val="a3"/>
              <w:rFonts w:ascii="Times New Roman" w:hAnsi="Times New Roman" w:cs="Times New Roman" w:hint="eastAsia"/>
            </w:rPr>
          </w:pPr>
          <w:hyperlink w:anchor="_Toc40031515" w:history="1">
            <w:r w:rsidR="00EF3753" w:rsidRPr="00EF0470">
              <w:rPr>
                <w:rStyle w:val="a3"/>
                <w:rFonts w:ascii="Times New Roman" w:hAnsi="Times New Roman" w:cs="Times New Roman"/>
              </w:rPr>
              <w:t xml:space="preserve">1.2 </w:t>
            </w:r>
            <w:r w:rsidR="00EF3753" w:rsidRPr="00EF0470">
              <w:rPr>
                <w:rStyle w:val="a3"/>
                <w:rFonts w:ascii="Times New Roman" w:hAnsi="Times New Roman" w:cs="Times New Roman"/>
              </w:rPr>
              <w:t>编制依据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_Toc40031515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- 8 -</w:t>
            </w:r>
            <w:r w:rsidR="00EF3753" w:rsidRPr="00EF0470">
              <w:rPr>
                <w:rStyle w:val="a3"/>
                <w:rFonts w:ascii="Times New Roman" w:hAnsi="Times New Roman" w:cs="Times New Roman"/>
                <w:webHidden/>
              </w:rPr>
              <w:fldChar w:fldCharType="end"/>
            </w:r>
          </w:hyperlink>
        </w:p>
        <w:p w14:paraId="1226E76B" w14:textId="5E3064B1" w:rsidR="00EF3753" w:rsidRPr="00EF0470" w:rsidRDefault="002276EB">
          <w:pPr>
            <w:pStyle w:val="TOC1"/>
            <w:tabs>
              <w:tab w:val="right" w:leader="dot" w:pos="9062"/>
            </w:tabs>
            <w:ind w:firstLine="480"/>
            <w:rPr>
              <w:rStyle w:val="a3"/>
              <w:rFonts w:ascii="Times New Roman" w:hAnsi="Times New Roman" w:cs="Times New Roman"/>
            </w:rPr>
          </w:pPr>
          <w:hyperlink w:anchor="_Toc40031522" w:history="1">
            <w:r w:rsidR="00EF3753" w:rsidRPr="00EF0470">
              <w:rPr>
                <w:rStyle w:val="a3"/>
                <w:rFonts w:ascii="Times New Roman" w:hAnsi="Times New Roman" w:cs="Times New Roman"/>
              </w:rPr>
              <w:t>第二章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7988A4A5" w14:textId="1CBD005F"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3" w:history="1">
            <w:r w:rsidR="00EF3753" w:rsidRPr="00EF0470">
              <w:rPr>
                <w:rStyle w:val="a3"/>
                <w:rFonts w:ascii="Times New Roman" w:hAnsi="Times New Roman" w:cs="Times New Roman"/>
              </w:rPr>
              <w:t xml:space="preserve">2.1 </w:t>
            </w:r>
            <w:r w:rsidR="00EF3753" w:rsidRPr="00EF0470">
              <w:rPr>
                <w:rStyle w:val="a3"/>
                <w:rFonts w:ascii="Times New Roman" w:hAnsi="Times New Roman" w:cs="Times New Roman"/>
              </w:rPr>
              <w:t>工程概述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0A2157AA" w14:textId="0D47D52C"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4" w:history="1">
            <w:r w:rsidR="00EF3753" w:rsidRPr="00EF0470">
              <w:rPr>
                <w:rStyle w:val="a3"/>
                <w:rFonts w:ascii="Times New Roman" w:hAnsi="Times New Roman" w:cs="Times New Roman"/>
              </w:rPr>
              <w:t xml:space="preserve">2.2 </w:t>
            </w:r>
            <w:r w:rsidR="00EF3753" w:rsidRPr="00EF0470">
              <w:rPr>
                <w:rStyle w:val="a3"/>
                <w:rFonts w:ascii="Times New Roman" w:hAnsi="Times New Roman" w:cs="Times New Roman"/>
              </w:rPr>
              <w:t>建设概况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3C2CC2D7" w14:textId="3091F977"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5" w:history="1">
            <w:r w:rsidR="00EF3753" w:rsidRPr="00EF0470">
              <w:rPr>
                <w:rStyle w:val="a3"/>
                <w:rFonts w:ascii="Times New Roman" w:hAnsi="Times New Roman" w:cs="Times New Roman"/>
              </w:rPr>
              <w:t xml:space="preserve">2.3 </w:t>
            </w:r>
            <w:r w:rsidR="00EF3753" w:rsidRPr="00EF0470">
              <w:rPr>
                <w:rStyle w:val="a3"/>
                <w:rFonts w:ascii="Times New Roman" w:hAnsi="Times New Roman" w:cs="Times New Roman"/>
              </w:rPr>
              <w:t>建筑工程概况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- 12 -</w:t>
            </w:r>
            <w:r w:rsidR="00EF3753" w:rsidRPr="00EF0470">
              <w:rPr>
                <w:rStyle w:val="a3"/>
                <w:rFonts w:ascii="Times New Roman" w:hAnsi="Times New Roman" w:cs="Times New Roman"/>
                <w:webHidden/>
              </w:rPr>
              <w:fldChar w:fldCharType="end"/>
            </w:r>
          </w:hyperlink>
        </w:p>
        <w:p w14:paraId="1C3B80C8" w14:textId="2F93FFD0"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6" w:history="1">
            <w:r w:rsidR="00EF3753" w:rsidRPr="00EF0470">
              <w:rPr>
                <w:rStyle w:val="a3"/>
                <w:rFonts w:ascii="Times New Roman" w:hAnsi="Times New Roman" w:cs="Times New Roman"/>
              </w:rPr>
              <w:t xml:space="preserve">2.4 </w:t>
            </w:r>
            <w:r w:rsidR="00EF3753" w:rsidRPr="00EF0470">
              <w:rPr>
                <w:rStyle w:val="a3"/>
                <w:rFonts w:ascii="Times New Roman" w:hAnsi="Times New Roman" w:cs="Times New Roman"/>
              </w:rPr>
              <w:t>结构工程概况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- 13 -</w:t>
            </w:r>
            <w:r w:rsidR="00EF3753" w:rsidRPr="00EF0470">
              <w:rPr>
                <w:rStyle w:val="a3"/>
                <w:rFonts w:ascii="Times New Roman" w:hAnsi="Times New Roman" w:cs="Times New Roman"/>
                <w:webHidden/>
              </w:rPr>
              <w:fldChar w:fldCharType="end"/>
            </w:r>
          </w:hyperlink>
        </w:p>
        <w:p w14:paraId="31C847DB" w14:textId="62D842E1"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7" w:history="1">
            <w:r w:rsidR="00EF3753" w:rsidRPr="00EF0470">
              <w:rPr>
                <w:rStyle w:val="a3"/>
                <w:rFonts w:ascii="Times New Roman" w:hAnsi="Times New Roman" w:cs="Times New Roman"/>
              </w:rPr>
              <w:t xml:space="preserve">2.5 </w:t>
            </w:r>
            <w:r w:rsidR="00EF3753" w:rsidRPr="00EF0470">
              <w:rPr>
                <w:rStyle w:val="a3"/>
                <w:rFonts w:ascii="Times New Roman" w:hAnsi="Times New Roman" w:cs="Times New Roman"/>
              </w:rPr>
              <w:t>现场施工条件</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- 14 -</w:t>
            </w:r>
            <w:r w:rsidR="00EF3753" w:rsidRPr="00EF0470">
              <w:rPr>
                <w:rStyle w:val="a3"/>
                <w:rFonts w:ascii="Times New Roman" w:hAnsi="Times New Roman" w:cs="Times New Roman"/>
                <w:webHidden/>
              </w:rPr>
              <w:fldChar w:fldCharType="end"/>
            </w:r>
          </w:hyperlink>
        </w:p>
        <w:p w14:paraId="6B79762C" w14:textId="6BE20758"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28" w:history="1">
            <w:r w:rsidR="00EF3753" w:rsidRPr="00EF0470">
              <w:rPr>
                <w:rStyle w:val="a3"/>
                <w:rFonts w:ascii="Times New Roman" w:hAnsi="Times New Roman" w:cs="Times New Roman"/>
              </w:rPr>
              <w:t xml:space="preserve">2.6 </w:t>
            </w:r>
            <w:r w:rsidR="00EF3753" w:rsidRPr="00EF0470">
              <w:rPr>
                <w:rStyle w:val="a3"/>
                <w:rFonts w:ascii="Times New Roman" w:hAnsi="Times New Roman" w:cs="Times New Roman"/>
              </w:rPr>
              <w:t>工程难点、重点分析</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- 15 -</w:t>
            </w:r>
            <w:r w:rsidR="00EF3753" w:rsidRPr="00EF0470">
              <w:rPr>
                <w:rStyle w:val="a3"/>
                <w:rFonts w:ascii="Times New Roman" w:hAnsi="Times New Roman" w:cs="Times New Roman"/>
                <w:webHidden/>
              </w:rPr>
              <w:fldChar w:fldCharType="end"/>
            </w:r>
          </w:hyperlink>
        </w:p>
        <w:p w14:paraId="2DB7591E" w14:textId="1EE70BF2" w:rsidR="00EF3753" w:rsidRPr="00EF0470" w:rsidRDefault="002276EB">
          <w:pPr>
            <w:pStyle w:val="TOC1"/>
            <w:tabs>
              <w:tab w:val="right" w:leader="dot" w:pos="9062"/>
            </w:tabs>
            <w:ind w:firstLine="480"/>
            <w:rPr>
              <w:rStyle w:val="a3"/>
              <w:rFonts w:ascii="Times New Roman" w:hAnsi="Times New Roman" w:cs="Times New Roman"/>
            </w:rPr>
          </w:pPr>
          <w:hyperlink w:anchor="_Toc40031529" w:history="1">
            <w:r w:rsidR="00EF3753" w:rsidRPr="00EF0470">
              <w:rPr>
                <w:rStyle w:val="a3"/>
                <w:rFonts w:ascii="Times New Roman" w:hAnsi="Times New Roman" w:cs="Times New Roman"/>
              </w:rPr>
              <w:t>第三章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施工总体部署及施工组织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_Toc40031529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6DE2935C" w14:textId="50299D0E"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30" w:history="1">
            <w:r w:rsidR="00EF3753" w:rsidRPr="00EF0470">
              <w:rPr>
                <w:rStyle w:val="a3"/>
                <w:rFonts w:ascii="Times New Roman" w:hAnsi="Times New Roman" w:cs="Times New Roman"/>
              </w:rPr>
              <w:t xml:space="preserve">3.1 </w:t>
            </w:r>
            <w:r w:rsidR="00EF3753" w:rsidRPr="00EF0470">
              <w:rPr>
                <w:rStyle w:val="a3"/>
                <w:rFonts w:ascii="Times New Roman" w:hAnsi="Times New Roman" w:cs="Times New Roman"/>
              </w:rPr>
              <w:t>施工总体部署原则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283C2ADB" w14:textId="7416E528"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31" w:history="1">
            <w:r w:rsidR="00EF3753" w:rsidRPr="00EF0470">
              <w:rPr>
                <w:rStyle w:val="a3"/>
                <w:rFonts w:ascii="Times New Roman" w:hAnsi="Times New Roman" w:cs="Times New Roman"/>
              </w:rPr>
              <w:t xml:space="preserve">3.2 </w:t>
            </w:r>
            <w:r w:rsidR="00EF3753" w:rsidRPr="00EF0470">
              <w:rPr>
                <w:rStyle w:val="a3"/>
                <w:rFonts w:ascii="Times New Roman" w:hAnsi="Times New Roman" w:cs="Times New Roman"/>
              </w:rPr>
              <w:t>项目控制目标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2744E5E8" w14:textId="26D75EC6"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2" w:history="1">
            <w:r w:rsidR="00EF3753" w:rsidRPr="00EF0470">
              <w:rPr>
                <w:rStyle w:val="a3"/>
                <w:rFonts w:ascii="Times New Roman" w:hAnsi="Times New Roman" w:cs="Times New Roman"/>
              </w:rPr>
              <w:t xml:space="preserve">3.2.1 </w:t>
            </w:r>
            <w:r w:rsidR="00EF3753" w:rsidRPr="00EF0470">
              <w:rPr>
                <w:rStyle w:val="a3"/>
                <w:rFonts w:ascii="Times New Roman" w:hAnsi="Times New Roman" w:cs="Times New Roman"/>
              </w:rPr>
              <w:t>工期控制目标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1934C0A9" w14:textId="66A9467A"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3" w:history="1">
            <w:r w:rsidR="00EF3753" w:rsidRPr="00EF0470">
              <w:rPr>
                <w:rStyle w:val="a3"/>
                <w:rFonts w:ascii="Times New Roman" w:hAnsi="Times New Roman" w:cs="Times New Roman"/>
              </w:rPr>
              <w:t xml:space="preserve">3.2.2 </w:t>
            </w:r>
            <w:r w:rsidR="00EF3753" w:rsidRPr="00EF0470">
              <w:rPr>
                <w:rStyle w:val="a3"/>
                <w:rFonts w:ascii="Times New Roman" w:hAnsi="Times New Roman" w:cs="Times New Roman"/>
              </w:rPr>
              <w:t>质量控制及工程创优目标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- 16 -</w:t>
            </w:r>
            <w:r w:rsidR="00EF3753" w:rsidRPr="00EF0470">
              <w:rPr>
                <w:rStyle w:val="a3"/>
                <w:rFonts w:ascii="Times New Roman" w:hAnsi="Times New Roman" w:cs="Times New Roman"/>
                <w:webHidden/>
              </w:rPr>
              <w:fldChar w:fldCharType="end"/>
            </w:r>
          </w:hyperlink>
        </w:p>
        <w:p w14:paraId="17CFE2E5" w14:textId="6257A2D0"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4" w:history="1">
            <w:r w:rsidR="00EF3753" w:rsidRPr="00EF0470">
              <w:rPr>
                <w:rStyle w:val="a3"/>
                <w:rFonts w:ascii="Times New Roman" w:hAnsi="Times New Roman" w:cs="Times New Roman"/>
              </w:rPr>
              <w:t xml:space="preserve">3.2.3 </w:t>
            </w:r>
            <w:r w:rsidR="00EF3753" w:rsidRPr="00EF0470">
              <w:rPr>
                <w:rStyle w:val="a3"/>
                <w:rFonts w:ascii="Times New Roman" w:hAnsi="Times New Roman" w:cs="Times New Roman"/>
              </w:rPr>
              <w:t>安全施工控制目标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1D403A51" w14:textId="4F452A48"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5" w:history="1">
            <w:r w:rsidR="00EF3753" w:rsidRPr="00EF0470">
              <w:rPr>
                <w:rStyle w:val="a3"/>
                <w:rFonts w:ascii="Times New Roman" w:hAnsi="Times New Roman" w:cs="Times New Roman"/>
              </w:rPr>
              <w:t xml:space="preserve">3.2.4 </w:t>
            </w:r>
            <w:r w:rsidR="00EF3753" w:rsidRPr="00EF0470">
              <w:rPr>
                <w:rStyle w:val="a3"/>
                <w:rFonts w:ascii="Times New Roman" w:hAnsi="Times New Roman" w:cs="Times New Roman"/>
              </w:rPr>
              <w:t>科技进步目标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440A0812" w14:textId="18201B40"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36" w:history="1">
            <w:r w:rsidR="00EF3753" w:rsidRPr="00EF0470">
              <w:rPr>
                <w:rStyle w:val="a3"/>
                <w:rFonts w:ascii="Times New Roman" w:hAnsi="Times New Roman" w:cs="Times New Roman"/>
              </w:rPr>
              <w:t xml:space="preserve">3.3 </w:t>
            </w:r>
            <w:r w:rsidR="00EF3753" w:rsidRPr="00EF0470">
              <w:rPr>
                <w:rStyle w:val="a3"/>
                <w:rFonts w:ascii="Times New Roman" w:hAnsi="Times New Roman" w:cs="Times New Roman"/>
              </w:rPr>
              <w:t>项目管理机构</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4FE481CA" w14:textId="0ED43E8B"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7" w:history="1">
            <w:r w:rsidR="00EF3753" w:rsidRPr="00EF0470">
              <w:rPr>
                <w:rStyle w:val="a3"/>
                <w:rFonts w:ascii="Times New Roman" w:hAnsi="Times New Roman" w:cs="Times New Roman"/>
              </w:rPr>
              <w:t xml:space="preserve">3.3.1 </w:t>
            </w:r>
            <w:r w:rsidR="00EF3753" w:rsidRPr="00EF0470">
              <w:rPr>
                <w:rStyle w:val="a3"/>
                <w:rFonts w:ascii="Times New Roman" w:hAnsi="Times New Roman" w:cs="Times New Roman"/>
              </w:rPr>
              <w:t>项目管理组织机构</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0C5407C4" w14:textId="08E33A7C"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38" w:history="1">
            <w:r w:rsidR="00EF3753" w:rsidRPr="00EF0470">
              <w:rPr>
                <w:rStyle w:val="a3"/>
                <w:rFonts w:ascii="Times New Roman" w:hAnsi="Times New Roman" w:cs="Times New Roman"/>
              </w:rPr>
              <w:t xml:space="preserve">3.4 </w:t>
            </w:r>
            <w:r w:rsidR="00EF3753" w:rsidRPr="00EF0470">
              <w:rPr>
                <w:rStyle w:val="a3"/>
                <w:rFonts w:ascii="Times New Roman" w:hAnsi="Times New Roman" w:cs="Times New Roman"/>
              </w:rPr>
              <w:t>施工部署</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0EBA9477" w14:textId="1F037A5A"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39" w:history="1">
            <w:r w:rsidR="00EF3753" w:rsidRPr="00EF0470">
              <w:rPr>
                <w:rStyle w:val="a3"/>
                <w:rFonts w:ascii="Times New Roman" w:hAnsi="Times New Roman" w:cs="Times New Roman"/>
              </w:rPr>
              <w:t xml:space="preserve">3.4.1 </w:t>
            </w:r>
            <w:r w:rsidR="00EF3753" w:rsidRPr="00EF0470">
              <w:rPr>
                <w:rStyle w:val="a3"/>
                <w:rFonts w:ascii="Times New Roman" w:hAnsi="Times New Roman" w:cs="Times New Roman"/>
              </w:rPr>
              <w:t>部署原则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_Toc40031539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26DE5DCB" w14:textId="47E55F42"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0" w:history="1">
            <w:r w:rsidR="00EF3753" w:rsidRPr="00EF0470">
              <w:rPr>
                <w:rStyle w:val="a3"/>
                <w:rFonts w:ascii="Times New Roman" w:hAnsi="Times New Roman" w:cs="Times New Roman"/>
              </w:rPr>
              <w:t xml:space="preserve">3.4.2 </w:t>
            </w:r>
            <w:r w:rsidR="00EF3753" w:rsidRPr="00EF0470">
              <w:rPr>
                <w:rStyle w:val="a3"/>
                <w:rFonts w:ascii="Times New Roman" w:hAnsi="Times New Roman" w:cs="Times New Roman"/>
              </w:rPr>
              <w:t>施工阶段的划分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- 17 -</w:t>
            </w:r>
            <w:r w:rsidR="00EF3753" w:rsidRPr="00EF0470">
              <w:rPr>
                <w:rStyle w:val="a3"/>
                <w:rFonts w:ascii="Times New Roman" w:hAnsi="Times New Roman" w:cs="Times New Roman"/>
                <w:webHidden/>
              </w:rPr>
              <w:fldChar w:fldCharType="end"/>
            </w:r>
          </w:hyperlink>
        </w:p>
        <w:p w14:paraId="3BC0EFF1" w14:textId="7FA5CD5A"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1" w:history="1">
            <w:r w:rsidR="00EF3753" w:rsidRPr="00EF0470">
              <w:rPr>
                <w:rStyle w:val="a3"/>
                <w:rFonts w:ascii="Times New Roman" w:hAnsi="Times New Roman" w:cs="Times New Roman"/>
              </w:rPr>
              <w:t xml:space="preserve">3.4.3 </w:t>
            </w:r>
            <w:r w:rsidR="00EF3753" w:rsidRPr="00EF0470">
              <w:rPr>
                <w:rStyle w:val="a3"/>
                <w:rFonts w:ascii="Times New Roman" w:hAnsi="Times New Roman" w:cs="Times New Roman"/>
              </w:rPr>
              <w:t>施工任务的划分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- 18 -</w:t>
            </w:r>
            <w:r w:rsidR="00EF3753" w:rsidRPr="00EF0470">
              <w:rPr>
                <w:rStyle w:val="a3"/>
                <w:rFonts w:ascii="Times New Roman" w:hAnsi="Times New Roman" w:cs="Times New Roman"/>
                <w:webHidden/>
              </w:rPr>
              <w:fldChar w:fldCharType="end"/>
            </w:r>
          </w:hyperlink>
        </w:p>
        <w:p w14:paraId="73C1B70E" w14:textId="73EEAAA1"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2" w:history="1">
            <w:r w:rsidR="00EF3753" w:rsidRPr="00EF0470">
              <w:rPr>
                <w:rStyle w:val="a3"/>
                <w:rFonts w:ascii="Times New Roman" w:hAnsi="Times New Roman" w:cs="Times New Roman"/>
              </w:rPr>
              <w:t xml:space="preserve">3.4.4 </w:t>
            </w:r>
            <w:r w:rsidR="00EF3753" w:rsidRPr="00EF0470">
              <w:rPr>
                <w:rStyle w:val="a3"/>
                <w:rFonts w:ascii="Times New Roman" w:hAnsi="Times New Roman" w:cs="Times New Roman"/>
              </w:rPr>
              <w:t>施工顺序</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6998915D" w14:textId="0A6ED04C"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43" w:history="1">
            <w:r w:rsidR="00EF3753" w:rsidRPr="00EF0470">
              <w:rPr>
                <w:rStyle w:val="a3"/>
                <w:rFonts w:ascii="Times New Roman" w:hAnsi="Times New Roman" w:cs="Times New Roman"/>
              </w:rPr>
              <w:t xml:space="preserve">3.5 </w:t>
            </w:r>
            <w:r w:rsidR="00EF3753" w:rsidRPr="00EF0470">
              <w:rPr>
                <w:rStyle w:val="a3"/>
                <w:rFonts w:ascii="Times New Roman" w:hAnsi="Times New Roman" w:cs="Times New Roman"/>
              </w:rPr>
              <w:t>资源配置计划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1D0D919A" w14:textId="347303B2"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4" w:history="1">
            <w:r w:rsidR="00EF3753" w:rsidRPr="00EF0470">
              <w:rPr>
                <w:rStyle w:val="a3"/>
                <w:rFonts w:ascii="Times New Roman" w:hAnsi="Times New Roman" w:cs="Times New Roman"/>
              </w:rPr>
              <w:t xml:space="preserve">3.5.1 </w:t>
            </w:r>
            <w:r w:rsidR="00EF3753" w:rsidRPr="00EF0470">
              <w:rPr>
                <w:rStyle w:val="a3"/>
                <w:rFonts w:ascii="Times New Roman" w:hAnsi="Times New Roman" w:cs="Times New Roman"/>
              </w:rPr>
              <w:t>劳动力配置计划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- 19 -</w:t>
            </w:r>
            <w:r w:rsidR="00EF3753" w:rsidRPr="00EF0470">
              <w:rPr>
                <w:rStyle w:val="a3"/>
                <w:rFonts w:ascii="Times New Roman" w:hAnsi="Times New Roman" w:cs="Times New Roman"/>
                <w:webHidden/>
              </w:rPr>
              <w:fldChar w:fldCharType="end"/>
            </w:r>
          </w:hyperlink>
        </w:p>
        <w:p w14:paraId="2C977B3E" w14:textId="27AB34A7"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5" w:history="1">
            <w:r w:rsidR="00EF3753" w:rsidRPr="00EF0470">
              <w:rPr>
                <w:rStyle w:val="a3"/>
                <w:rFonts w:ascii="Times New Roman" w:hAnsi="Times New Roman" w:cs="Times New Roman"/>
              </w:rPr>
              <w:t xml:space="preserve">3.5.2 </w:t>
            </w:r>
            <w:r w:rsidR="00EF3753" w:rsidRPr="00EF0470">
              <w:rPr>
                <w:rStyle w:val="a3"/>
                <w:rFonts w:ascii="Times New Roman" w:hAnsi="Times New Roman" w:cs="Times New Roman"/>
              </w:rPr>
              <w:t>机械设备配置计划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- 21 -</w:t>
            </w:r>
            <w:r w:rsidR="00EF3753" w:rsidRPr="00EF0470">
              <w:rPr>
                <w:rStyle w:val="a3"/>
                <w:rFonts w:ascii="Times New Roman" w:hAnsi="Times New Roman" w:cs="Times New Roman"/>
                <w:webHidden/>
              </w:rPr>
              <w:fldChar w:fldCharType="end"/>
            </w:r>
          </w:hyperlink>
        </w:p>
        <w:p w14:paraId="4A5FB923" w14:textId="6CE72CE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6" w:history="1">
            <w:r w:rsidR="00EF3753" w:rsidRPr="00EF0470">
              <w:rPr>
                <w:rStyle w:val="a3"/>
                <w:rFonts w:ascii="Times New Roman" w:hAnsi="Times New Roman" w:cs="Times New Roman"/>
              </w:rPr>
              <w:t xml:space="preserve">3.5.3 </w:t>
            </w:r>
            <w:r w:rsidR="00EF3753" w:rsidRPr="00EF0470">
              <w:rPr>
                <w:rStyle w:val="a3"/>
                <w:rFonts w:ascii="Times New Roman" w:hAnsi="Times New Roman" w:cs="Times New Roman"/>
              </w:rPr>
              <w:t>主要材料配置计划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- 22 -</w:t>
            </w:r>
            <w:r w:rsidR="00EF3753" w:rsidRPr="00EF0470">
              <w:rPr>
                <w:rStyle w:val="a3"/>
                <w:rFonts w:ascii="Times New Roman" w:hAnsi="Times New Roman" w:cs="Times New Roman"/>
                <w:webHidden/>
              </w:rPr>
              <w:fldChar w:fldCharType="end"/>
            </w:r>
          </w:hyperlink>
        </w:p>
        <w:p w14:paraId="554E55B8" w14:textId="2A715F3B"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47" w:history="1">
            <w:r w:rsidR="00EF3753" w:rsidRPr="00EF0470">
              <w:rPr>
                <w:rStyle w:val="a3"/>
                <w:rFonts w:ascii="Times New Roman" w:hAnsi="Times New Roman" w:cs="Times New Roman"/>
              </w:rPr>
              <w:t xml:space="preserve">3.6 </w:t>
            </w:r>
            <w:r w:rsidR="00EF3753" w:rsidRPr="00EF0470">
              <w:rPr>
                <w:rStyle w:val="a3"/>
                <w:rFonts w:ascii="Times New Roman" w:hAnsi="Times New Roman" w:cs="Times New Roman"/>
              </w:rPr>
              <w:t>技术质量管理计划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- 23 -</w:t>
            </w:r>
            <w:r w:rsidR="00EF3753" w:rsidRPr="00EF0470">
              <w:rPr>
                <w:rStyle w:val="a3"/>
                <w:rFonts w:ascii="Times New Roman" w:hAnsi="Times New Roman" w:cs="Times New Roman"/>
                <w:webHidden/>
              </w:rPr>
              <w:fldChar w:fldCharType="end"/>
            </w:r>
          </w:hyperlink>
        </w:p>
        <w:p w14:paraId="393B6429" w14:textId="0D0FA506"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8" w:history="1">
            <w:r w:rsidR="00EF3753" w:rsidRPr="00EF0470">
              <w:rPr>
                <w:rStyle w:val="a3"/>
                <w:rFonts w:ascii="Times New Roman" w:hAnsi="Times New Roman" w:cs="Times New Roman"/>
              </w:rPr>
              <w:t xml:space="preserve">3.6.1 </w:t>
            </w:r>
            <w:r w:rsidR="00EF3753" w:rsidRPr="00EF0470">
              <w:rPr>
                <w:rStyle w:val="a3"/>
                <w:rFonts w:ascii="Times New Roman" w:hAnsi="Times New Roman" w:cs="Times New Roman"/>
              </w:rPr>
              <w:t>质量检验工作计划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- 23 -</w:t>
            </w:r>
            <w:r w:rsidR="00EF3753" w:rsidRPr="00EF0470">
              <w:rPr>
                <w:rStyle w:val="a3"/>
                <w:rFonts w:ascii="Times New Roman" w:hAnsi="Times New Roman" w:cs="Times New Roman"/>
                <w:webHidden/>
              </w:rPr>
              <w:fldChar w:fldCharType="end"/>
            </w:r>
          </w:hyperlink>
        </w:p>
        <w:p w14:paraId="367E5D73" w14:textId="5F8102B3"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49" w:history="1">
            <w:r w:rsidR="00EF3753" w:rsidRPr="00EF0470">
              <w:rPr>
                <w:rStyle w:val="a3"/>
                <w:rFonts w:ascii="Times New Roman" w:hAnsi="Times New Roman" w:cs="Times New Roman"/>
              </w:rPr>
              <w:t xml:space="preserve">3.6.2 </w:t>
            </w:r>
            <w:r w:rsidR="00EF3753" w:rsidRPr="00EF0470">
              <w:rPr>
                <w:rStyle w:val="a3"/>
                <w:rFonts w:ascii="Times New Roman" w:hAnsi="Times New Roman" w:cs="Times New Roman"/>
              </w:rPr>
              <w:t>关键重要及特殊工序施工方案概述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_Toc40031549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- 24 -</w:t>
            </w:r>
            <w:r w:rsidR="00EF3753" w:rsidRPr="00EF0470">
              <w:rPr>
                <w:rStyle w:val="a3"/>
                <w:rFonts w:ascii="Times New Roman" w:hAnsi="Times New Roman" w:cs="Times New Roman"/>
                <w:webHidden/>
              </w:rPr>
              <w:fldChar w:fldCharType="end"/>
            </w:r>
          </w:hyperlink>
        </w:p>
        <w:p w14:paraId="28D3D57A" w14:textId="1545DFED"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50" w:history="1">
            <w:r w:rsidR="00EF3753" w:rsidRPr="00EF0470">
              <w:rPr>
                <w:rStyle w:val="a3"/>
                <w:rFonts w:ascii="Times New Roman" w:hAnsi="Times New Roman" w:cs="Times New Roman"/>
              </w:rPr>
              <w:t>3.6.3 BIM</w:t>
            </w:r>
            <w:r w:rsidR="00EF3753" w:rsidRPr="00EF0470">
              <w:rPr>
                <w:rStyle w:val="a3"/>
                <w:rFonts w:ascii="Times New Roman" w:hAnsi="Times New Roman" w:cs="Times New Roman"/>
              </w:rPr>
              <w:t>技术</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- 25 -</w:t>
            </w:r>
            <w:r w:rsidR="00EF3753" w:rsidRPr="00EF0470">
              <w:rPr>
                <w:rStyle w:val="a3"/>
                <w:rFonts w:ascii="Times New Roman" w:hAnsi="Times New Roman" w:cs="Times New Roman"/>
                <w:webHidden/>
              </w:rPr>
              <w:fldChar w:fldCharType="end"/>
            </w:r>
          </w:hyperlink>
        </w:p>
        <w:p w14:paraId="61B174D9" w14:textId="503E54D4" w:rsidR="00EF3753" w:rsidRPr="00EF0470" w:rsidRDefault="002276EB">
          <w:pPr>
            <w:pStyle w:val="TOC1"/>
            <w:tabs>
              <w:tab w:val="right" w:leader="dot" w:pos="9062"/>
            </w:tabs>
            <w:ind w:firstLine="480"/>
            <w:rPr>
              <w:rStyle w:val="a3"/>
              <w:rFonts w:ascii="Times New Roman" w:hAnsi="Times New Roman" w:cs="Times New Roman"/>
            </w:rPr>
          </w:pPr>
          <w:hyperlink w:anchor="_Toc40031551" w:history="1">
            <w:r w:rsidR="00EF3753" w:rsidRPr="00EF0470">
              <w:rPr>
                <w:rStyle w:val="a3"/>
                <w:rFonts w:ascii="Times New Roman" w:hAnsi="Times New Roman" w:cs="Times New Roman"/>
              </w:rPr>
              <w:t>第四章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施工总平面布置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- 28 -</w:t>
            </w:r>
            <w:r w:rsidR="00EF3753" w:rsidRPr="00EF0470">
              <w:rPr>
                <w:rStyle w:val="a3"/>
                <w:rFonts w:ascii="Times New Roman" w:hAnsi="Times New Roman" w:cs="Times New Roman"/>
                <w:webHidden/>
              </w:rPr>
              <w:fldChar w:fldCharType="end"/>
            </w:r>
          </w:hyperlink>
        </w:p>
        <w:p w14:paraId="6FDC8644" w14:textId="4DBC1B59"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52" w:history="1">
            <w:r w:rsidR="00EF3753" w:rsidRPr="00EF0470">
              <w:rPr>
                <w:rStyle w:val="a3"/>
                <w:rFonts w:ascii="Times New Roman" w:hAnsi="Times New Roman" w:cs="Times New Roman"/>
              </w:rPr>
              <w:t xml:space="preserve">4.1 </w:t>
            </w:r>
            <w:r w:rsidR="00EF3753" w:rsidRPr="00EF0470">
              <w:rPr>
                <w:rStyle w:val="a3"/>
                <w:rFonts w:ascii="Times New Roman" w:hAnsi="Times New Roman" w:cs="Times New Roman"/>
              </w:rPr>
              <w:t>布置原则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- 28 -</w:t>
            </w:r>
            <w:r w:rsidR="00EF3753" w:rsidRPr="00EF0470">
              <w:rPr>
                <w:rStyle w:val="a3"/>
                <w:rFonts w:ascii="Times New Roman" w:hAnsi="Times New Roman" w:cs="Times New Roman"/>
                <w:webHidden/>
              </w:rPr>
              <w:fldChar w:fldCharType="end"/>
            </w:r>
          </w:hyperlink>
        </w:p>
        <w:p w14:paraId="7A17CBF2" w14:textId="63712E01"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53" w:history="1">
            <w:r w:rsidR="00EF3753" w:rsidRPr="00EF0470">
              <w:rPr>
                <w:rStyle w:val="a3"/>
                <w:rFonts w:ascii="Times New Roman" w:hAnsi="Times New Roman" w:cs="Times New Roman"/>
              </w:rPr>
              <w:t xml:space="preserve">4.2 </w:t>
            </w:r>
            <w:r w:rsidR="00EF3753" w:rsidRPr="00EF0470">
              <w:rPr>
                <w:rStyle w:val="a3"/>
                <w:rFonts w:ascii="Times New Roman" w:hAnsi="Times New Roman" w:cs="Times New Roman"/>
              </w:rPr>
              <w:t>办公区、生活区布置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- 29 -</w:t>
            </w:r>
            <w:r w:rsidR="00EF3753" w:rsidRPr="00EF0470">
              <w:rPr>
                <w:rStyle w:val="a3"/>
                <w:rFonts w:ascii="Times New Roman" w:hAnsi="Times New Roman" w:cs="Times New Roman"/>
                <w:webHidden/>
              </w:rPr>
              <w:fldChar w:fldCharType="end"/>
            </w:r>
          </w:hyperlink>
        </w:p>
        <w:p w14:paraId="7DF7FCD2" w14:textId="539D83AC"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54" w:history="1">
            <w:r w:rsidR="00EF3753" w:rsidRPr="00EF0470">
              <w:rPr>
                <w:rStyle w:val="a3"/>
                <w:rFonts w:ascii="Times New Roman" w:hAnsi="Times New Roman" w:cs="Times New Roman"/>
              </w:rPr>
              <w:t xml:space="preserve">4.2.1 </w:t>
            </w:r>
            <w:r w:rsidR="00EF3753" w:rsidRPr="00EF0470">
              <w:rPr>
                <w:rStyle w:val="a3"/>
                <w:rFonts w:ascii="Times New Roman" w:hAnsi="Times New Roman" w:cs="Times New Roman"/>
              </w:rPr>
              <w:t>办公生活区平面设计</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- 29 -</w:t>
            </w:r>
            <w:r w:rsidR="00EF3753" w:rsidRPr="00EF0470">
              <w:rPr>
                <w:rStyle w:val="a3"/>
                <w:rFonts w:ascii="Times New Roman" w:hAnsi="Times New Roman" w:cs="Times New Roman"/>
                <w:webHidden/>
              </w:rPr>
              <w:fldChar w:fldCharType="end"/>
            </w:r>
          </w:hyperlink>
        </w:p>
        <w:p w14:paraId="2DAAF283" w14:textId="611EDE81"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55" w:history="1">
            <w:r w:rsidR="00EF3753" w:rsidRPr="00EF0470">
              <w:rPr>
                <w:rStyle w:val="a3"/>
                <w:rFonts w:ascii="Times New Roman" w:hAnsi="Times New Roman" w:cs="Times New Roman"/>
              </w:rPr>
              <w:t xml:space="preserve">4.3 </w:t>
            </w:r>
            <w:r w:rsidR="00EF3753" w:rsidRPr="00EF0470">
              <w:rPr>
                <w:rStyle w:val="a3"/>
                <w:rFonts w:ascii="Times New Roman" w:hAnsi="Times New Roman" w:cs="Times New Roman"/>
              </w:rPr>
              <w:t>生产区布置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12264690" w14:textId="6C051595"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56" w:history="1">
            <w:r w:rsidR="00EF3753" w:rsidRPr="00EF0470">
              <w:rPr>
                <w:rStyle w:val="a3"/>
                <w:rFonts w:ascii="Times New Roman" w:hAnsi="Times New Roman" w:cs="Times New Roman"/>
              </w:rPr>
              <w:t xml:space="preserve">4.3.1 </w:t>
            </w:r>
            <w:r w:rsidR="00EF3753" w:rsidRPr="00EF0470">
              <w:rPr>
                <w:rStyle w:val="a3"/>
                <w:rFonts w:ascii="Times New Roman" w:hAnsi="Times New Roman" w:cs="Times New Roman"/>
              </w:rPr>
              <w:t>现场大门及围墙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616DB3EA" w14:textId="6FE89B01"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57" w:history="1">
            <w:r w:rsidR="00EF3753" w:rsidRPr="00EF0470">
              <w:rPr>
                <w:rStyle w:val="a3"/>
                <w:rFonts w:ascii="Times New Roman" w:hAnsi="Times New Roman" w:cs="Times New Roman"/>
              </w:rPr>
              <w:t xml:space="preserve">4.3.2 </w:t>
            </w:r>
            <w:r w:rsidR="00EF3753" w:rsidRPr="00EF0470">
              <w:rPr>
                <w:rStyle w:val="a3"/>
                <w:rFonts w:ascii="Times New Roman" w:hAnsi="Times New Roman" w:cs="Times New Roman"/>
              </w:rPr>
              <w:t>现场道路、料场</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489BFB4A" w14:textId="1D734676"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58" w:history="1">
            <w:r w:rsidR="00EF3753" w:rsidRPr="00EF0470">
              <w:rPr>
                <w:rStyle w:val="a3"/>
                <w:rFonts w:ascii="Times New Roman" w:hAnsi="Times New Roman" w:cs="Times New Roman"/>
              </w:rPr>
              <w:t xml:space="preserve">4.3.3 </w:t>
            </w:r>
            <w:r w:rsidR="00EF3753" w:rsidRPr="00EF0470">
              <w:rPr>
                <w:rStyle w:val="a3"/>
                <w:rFonts w:ascii="Times New Roman" w:hAnsi="Times New Roman" w:cs="Times New Roman"/>
              </w:rPr>
              <w:t>现场平面布置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- 30 -</w:t>
            </w:r>
            <w:r w:rsidR="00EF3753" w:rsidRPr="00EF0470">
              <w:rPr>
                <w:rStyle w:val="a3"/>
                <w:rFonts w:ascii="Times New Roman" w:hAnsi="Times New Roman" w:cs="Times New Roman"/>
                <w:webHidden/>
              </w:rPr>
              <w:fldChar w:fldCharType="end"/>
            </w:r>
          </w:hyperlink>
        </w:p>
        <w:p w14:paraId="23041336" w14:textId="6C5B2C14" w:rsidR="00EF3753" w:rsidRPr="00EF0470" w:rsidRDefault="002276EB">
          <w:pPr>
            <w:pStyle w:val="TOC1"/>
            <w:tabs>
              <w:tab w:val="right" w:leader="dot" w:pos="9062"/>
            </w:tabs>
            <w:ind w:firstLine="480"/>
            <w:rPr>
              <w:rStyle w:val="a3"/>
              <w:rFonts w:ascii="Times New Roman" w:hAnsi="Times New Roman" w:cs="Times New Roman"/>
            </w:rPr>
          </w:pPr>
          <w:hyperlink w:anchor="_Toc40031559" w:history="1">
            <w:r w:rsidR="00EF3753" w:rsidRPr="00EF0470">
              <w:rPr>
                <w:rStyle w:val="a3"/>
                <w:rFonts w:ascii="Times New Roman" w:hAnsi="Times New Roman" w:cs="Times New Roman"/>
              </w:rPr>
              <w:t>第五章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主要分部、分项工程施工方案</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_Toc40031559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6E61C379" w14:textId="0339860B"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60" w:history="1">
            <w:r w:rsidR="00EF3753" w:rsidRPr="00EF0470">
              <w:rPr>
                <w:rStyle w:val="a3"/>
                <w:rFonts w:ascii="Times New Roman" w:hAnsi="Times New Roman" w:cs="Times New Roman"/>
              </w:rPr>
              <w:t xml:space="preserve">5.1 </w:t>
            </w:r>
            <w:r w:rsidR="00EF3753" w:rsidRPr="00EF0470">
              <w:rPr>
                <w:rStyle w:val="a3"/>
                <w:rFonts w:ascii="Times New Roman" w:hAnsi="Times New Roman" w:cs="Times New Roman"/>
              </w:rPr>
              <w:t>施工测量方案</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3794F663" w14:textId="08D4BEF4"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1" w:history="1">
            <w:r w:rsidR="00EF3753" w:rsidRPr="00EF0470">
              <w:rPr>
                <w:rStyle w:val="a3"/>
                <w:rFonts w:ascii="Times New Roman" w:hAnsi="Times New Roman" w:cs="Times New Roman"/>
              </w:rPr>
              <w:t xml:space="preserve">5.1.1 </w:t>
            </w:r>
            <w:r w:rsidR="00EF3753" w:rsidRPr="00EF0470">
              <w:rPr>
                <w:rStyle w:val="a3"/>
                <w:rFonts w:ascii="Times New Roman" w:hAnsi="Times New Roman" w:cs="Times New Roman"/>
              </w:rPr>
              <w:t>施工测量方法</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68BD1080" w14:textId="0DBFEE2D"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2" w:history="1">
            <w:r w:rsidR="00EF3753" w:rsidRPr="00EF0470">
              <w:rPr>
                <w:rStyle w:val="a3"/>
                <w:rFonts w:ascii="Times New Roman" w:hAnsi="Times New Roman" w:cs="Times New Roman"/>
              </w:rPr>
              <w:t xml:space="preserve">5.1.2 </w:t>
            </w:r>
            <w:r w:rsidR="00EF3753" w:rsidRPr="00EF0470">
              <w:rPr>
                <w:rStyle w:val="a3"/>
                <w:rFonts w:ascii="Times New Roman" w:hAnsi="Times New Roman" w:cs="Times New Roman"/>
              </w:rPr>
              <w:t>建筑物的沉降观测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- 32 -</w:t>
            </w:r>
            <w:r w:rsidR="00EF3753" w:rsidRPr="00EF0470">
              <w:rPr>
                <w:rStyle w:val="a3"/>
                <w:rFonts w:ascii="Times New Roman" w:hAnsi="Times New Roman" w:cs="Times New Roman"/>
                <w:webHidden/>
              </w:rPr>
              <w:fldChar w:fldCharType="end"/>
            </w:r>
          </w:hyperlink>
        </w:p>
        <w:p w14:paraId="382EE4DA" w14:textId="6658C514"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63" w:history="1">
            <w:r w:rsidR="00EF3753" w:rsidRPr="00EF0470">
              <w:rPr>
                <w:rStyle w:val="a3"/>
                <w:rFonts w:ascii="Times New Roman" w:hAnsi="Times New Roman" w:cs="Times New Roman"/>
              </w:rPr>
              <w:t xml:space="preserve">5.2 </w:t>
            </w:r>
            <w:r w:rsidR="00EF3753" w:rsidRPr="00EF0470">
              <w:rPr>
                <w:rStyle w:val="a3"/>
                <w:rFonts w:ascii="Times New Roman" w:hAnsi="Times New Roman" w:cs="Times New Roman"/>
              </w:rPr>
              <w:t>土方开挖</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- 33 -</w:t>
            </w:r>
            <w:r w:rsidR="00EF3753" w:rsidRPr="00EF0470">
              <w:rPr>
                <w:rStyle w:val="a3"/>
                <w:rFonts w:ascii="Times New Roman" w:hAnsi="Times New Roman" w:cs="Times New Roman"/>
                <w:webHidden/>
              </w:rPr>
              <w:fldChar w:fldCharType="end"/>
            </w:r>
          </w:hyperlink>
        </w:p>
        <w:p w14:paraId="7A0E5DAD" w14:textId="2D1D7D99"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4" w:history="1">
            <w:r w:rsidR="00EF3753" w:rsidRPr="00EF0470">
              <w:rPr>
                <w:rStyle w:val="a3"/>
                <w:rFonts w:ascii="Times New Roman" w:hAnsi="Times New Roman" w:cs="Times New Roman"/>
              </w:rPr>
              <w:t xml:space="preserve">5.2.1 </w:t>
            </w:r>
            <w:r w:rsidR="00EF3753" w:rsidRPr="00EF0470">
              <w:rPr>
                <w:rStyle w:val="a3"/>
                <w:rFonts w:ascii="Times New Roman" w:hAnsi="Times New Roman" w:cs="Times New Roman"/>
              </w:rPr>
              <w:t>开挖方案的确定</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- 33 -</w:t>
            </w:r>
            <w:r w:rsidR="00EF3753" w:rsidRPr="00EF0470">
              <w:rPr>
                <w:rStyle w:val="a3"/>
                <w:rFonts w:ascii="Times New Roman" w:hAnsi="Times New Roman" w:cs="Times New Roman"/>
                <w:webHidden/>
              </w:rPr>
              <w:fldChar w:fldCharType="end"/>
            </w:r>
          </w:hyperlink>
        </w:p>
        <w:p w14:paraId="142CB7ED" w14:textId="3A307B41"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65" w:history="1">
            <w:r w:rsidR="00EF3753" w:rsidRPr="00EF0470">
              <w:rPr>
                <w:rStyle w:val="a3"/>
                <w:rFonts w:ascii="Times New Roman" w:hAnsi="Times New Roman" w:cs="Times New Roman"/>
              </w:rPr>
              <w:t xml:space="preserve">5.3 </w:t>
            </w:r>
            <w:r w:rsidR="00EF3753" w:rsidRPr="00EF0470">
              <w:rPr>
                <w:rStyle w:val="a3"/>
                <w:rFonts w:ascii="Times New Roman" w:hAnsi="Times New Roman" w:cs="Times New Roman"/>
              </w:rPr>
              <w:t>地下室防水施工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- 35 -</w:t>
            </w:r>
            <w:r w:rsidR="00EF3753" w:rsidRPr="00EF0470">
              <w:rPr>
                <w:rStyle w:val="a3"/>
                <w:rFonts w:ascii="Times New Roman" w:hAnsi="Times New Roman" w:cs="Times New Roman"/>
                <w:webHidden/>
              </w:rPr>
              <w:fldChar w:fldCharType="end"/>
            </w:r>
          </w:hyperlink>
        </w:p>
        <w:p w14:paraId="1298BF2A" w14:textId="0A357D7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6" w:history="1">
            <w:r w:rsidR="00EF3753" w:rsidRPr="00EF0470">
              <w:rPr>
                <w:rStyle w:val="a3"/>
                <w:rFonts w:ascii="Times New Roman" w:hAnsi="Times New Roman" w:cs="Times New Roman"/>
              </w:rPr>
              <w:t xml:space="preserve">5.3.1  </w:t>
            </w:r>
            <w:r w:rsidR="00EF3753" w:rsidRPr="00EF0470">
              <w:rPr>
                <w:rStyle w:val="a3"/>
                <w:rFonts w:ascii="Times New Roman" w:hAnsi="Times New Roman" w:cs="Times New Roman"/>
              </w:rPr>
              <w:t>地下室防水混凝土施工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- 35 -</w:t>
            </w:r>
            <w:r w:rsidR="00EF3753" w:rsidRPr="00EF0470">
              <w:rPr>
                <w:rStyle w:val="a3"/>
                <w:rFonts w:ascii="Times New Roman" w:hAnsi="Times New Roman" w:cs="Times New Roman"/>
                <w:webHidden/>
              </w:rPr>
              <w:fldChar w:fldCharType="end"/>
            </w:r>
          </w:hyperlink>
        </w:p>
        <w:p w14:paraId="08EA6D5A" w14:textId="69D33079"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7" w:history="1">
            <w:r w:rsidR="00EF3753" w:rsidRPr="00EF0470">
              <w:rPr>
                <w:rStyle w:val="a3"/>
                <w:rFonts w:ascii="Times New Roman" w:hAnsi="Times New Roman" w:cs="Times New Roman"/>
              </w:rPr>
              <w:t xml:space="preserve">5.3.2 </w:t>
            </w:r>
            <w:r w:rsidR="00EF3753" w:rsidRPr="00EF0470">
              <w:rPr>
                <w:rStyle w:val="a3"/>
                <w:rFonts w:ascii="Times New Roman" w:hAnsi="Times New Roman" w:cs="Times New Roman"/>
              </w:rPr>
              <w:t>地下防水细部构造</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- 36 -</w:t>
            </w:r>
            <w:r w:rsidR="00EF3753" w:rsidRPr="00EF0470">
              <w:rPr>
                <w:rStyle w:val="a3"/>
                <w:rFonts w:ascii="Times New Roman" w:hAnsi="Times New Roman" w:cs="Times New Roman"/>
                <w:webHidden/>
              </w:rPr>
              <w:fldChar w:fldCharType="end"/>
            </w:r>
          </w:hyperlink>
        </w:p>
        <w:p w14:paraId="2471C6ED" w14:textId="6187706A"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8" w:history="1">
            <w:r w:rsidR="00EF3753" w:rsidRPr="00EF0470">
              <w:rPr>
                <w:rStyle w:val="a3"/>
                <w:rFonts w:ascii="Times New Roman" w:hAnsi="Times New Roman" w:cs="Times New Roman"/>
              </w:rPr>
              <w:t xml:space="preserve">5.3.3 </w:t>
            </w:r>
            <w:r w:rsidR="00EF3753" w:rsidRPr="00EF0470">
              <w:rPr>
                <w:rStyle w:val="a3"/>
                <w:rFonts w:ascii="Times New Roman" w:hAnsi="Times New Roman" w:cs="Times New Roman"/>
              </w:rPr>
              <w:t>地下室底板防水施工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- 39 -</w:t>
            </w:r>
            <w:r w:rsidR="00EF3753" w:rsidRPr="00EF0470">
              <w:rPr>
                <w:rStyle w:val="a3"/>
                <w:rFonts w:ascii="Times New Roman" w:hAnsi="Times New Roman" w:cs="Times New Roman"/>
                <w:webHidden/>
              </w:rPr>
              <w:fldChar w:fldCharType="end"/>
            </w:r>
          </w:hyperlink>
        </w:p>
        <w:p w14:paraId="3BE93289" w14:textId="5DB23360"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69" w:history="1">
            <w:r w:rsidR="00EF3753" w:rsidRPr="00EF0470">
              <w:rPr>
                <w:rStyle w:val="a3"/>
                <w:rFonts w:ascii="Times New Roman" w:hAnsi="Times New Roman" w:cs="Times New Roman"/>
              </w:rPr>
              <w:t xml:space="preserve">5.3.4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_Toc40031569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- 44 -</w:t>
            </w:r>
            <w:r w:rsidR="00EF3753" w:rsidRPr="00EF0470">
              <w:rPr>
                <w:rStyle w:val="a3"/>
                <w:rFonts w:ascii="Times New Roman" w:hAnsi="Times New Roman" w:cs="Times New Roman"/>
                <w:webHidden/>
              </w:rPr>
              <w:fldChar w:fldCharType="end"/>
            </w:r>
          </w:hyperlink>
        </w:p>
        <w:p w14:paraId="7C4493B3" w14:textId="2FF5AD94"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70" w:history="1">
            <w:r w:rsidR="00EF3753" w:rsidRPr="00EF0470">
              <w:rPr>
                <w:rStyle w:val="a3"/>
                <w:rFonts w:ascii="Times New Roman" w:hAnsi="Times New Roman" w:cs="Times New Roman"/>
              </w:rPr>
              <w:t xml:space="preserve">5.4 </w:t>
            </w:r>
            <w:r w:rsidR="00EF3753" w:rsidRPr="00EF0470">
              <w:rPr>
                <w:rStyle w:val="a3"/>
                <w:rFonts w:ascii="Times New Roman" w:hAnsi="Times New Roman" w:cs="Times New Roman"/>
              </w:rPr>
              <w:t>钢筋工程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6DE32360" w14:textId="4631E439"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1" w:history="1">
            <w:r w:rsidR="00EF3753" w:rsidRPr="00EF0470">
              <w:rPr>
                <w:rStyle w:val="a3"/>
                <w:rFonts w:ascii="Times New Roman" w:hAnsi="Times New Roman" w:cs="Times New Roman"/>
              </w:rPr>
              <w:t xml:space="preserve">5.4.1 </w:t>
            </w:r>
            <w:r w:rsidR="00EF3753" w:rsidRPr="00EF0470">
              <w:rPr>
                <w:rStyle w:val="a3"/>
                <w:rFonts w:ascii="Times New Roman" w:hAnsi="Times New Roman" w:cs="Times New Roman"/>
              </w:rPr>
              <w:t>钢筋工程设计概况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3DD102B3" w14:textId="2AA44289"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2" w:history="1">
            <w:r w:rsidR="00EF3753" w:rsidRPr="00EF0470">
              <w:rPr>
                <w:rStyle w:val="a3"/>
                <w:rFonts w:ascii="Times New Roman" w:hAnsi="Times New Roman" w:cs="Times New Roman"/>
              </w:rPr>
              <w:t xml:space="preserve">5.4.2 </w:t>
            </w:r>
            <w:r w:rsidR="00EF3753" w:rsidRPr="00EF0470">
              <w:rPr>
                <w:rStyle w:val="a3"/>
                <w:rFonts w:ascii="Times New Roman" w:hAnsi="Times New Roman" w:cs="Times New Roman"/>
              </w:rPr>
              <w:t>施工准备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- 45 -</w:t>
            </w:r>
            <w:r w:rsidR="00EF3753" w:rsidRPr="00EF0470">
              <w:rPr>
                <w:rStyle w:val="a3"/>
                <w:rFonts w:ascii="Times New Roman" w:hAnsi="Times New Roman" w:cs="Times New Roman"/>
                <w:webHidden/>
              </w:rPr>
              <w:fldChar w:fldCharType="end"/>
            </w:r>
          </w:hyperlink>
        </w:p>
        <w:p w14:paraId="16616B5D" w14:textId="67D81E4B"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3" w:history="1">
            <w:r w:rsidR="00EF3753" w:rsidRPr="00EF0470">
              <w:rPr>
                <w:rStyle w:val="a3"/>
                <w:rFonts w:ascii="Times New Roman" w:hAnsi="Times New Roman" w:cs="Times New Roman"/>
              </w:rPr>
              <w:t>5.4.3</w:t>
            </w:r>
            <w:r w:rsidR="00EF3753" w:rsidRPr="00EF0470">
              <w:rPr>
                <w:rStyle w:val="a3"/>
                <w:rFonts w:ascii="Times New Roman" w:hAnsi="Times New Roman" w:cs="Times New Roman"/>
              </w:rPr>
              <w:t>钢筋工程质量控制</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- 47 -</w:t>
            </w:r>
            <w:r w:rsidR="00EF3753" w:rsidRPr="00EF0470">
              <w:rPr>
                <w:rStyle w:val="a3"/>
                <w:rFonts w:ascii="Times New Roman" w:hAnsi="Times New Roman" w:cs="Times New Roman"/>
                <w:webHidden/>
              </w:rPr>
              <w:fldChar w:fldCharType="end"/>
            </w:r>
          </w:hyperlink>
        </w:p>
        <w:p w14:paraId="32609C90" w14:textId="030F58A1"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4" w:history="1">
            <w:r w:rsidR="00EF3753" w:rsidRPr="00EF0470">
              <w:rPr>
                <w:rStyle w:val="a3"/>
                <w:rFonts w:ascii="Times New Roman" w:hAnsi="Times New Roman" w:cs="Times New Roman"/>
              </w:rPr>
              <w:t xml:space="preserve">5.4.4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- 47 -</w:t>
            </w:r>
            <w:r w:rsidR="00EF3753" w:rsidRPr="00EF0470">
              <w:rPr>
                <w:rStyle w:val="a3"/>
                <w:rFonts w:ascii="Times New Roman" w:hAnsi="Times New Roman" w:cs="Times New Roman"/>
                <w:webHidden/>
              </w:rPr>
              <w:fldChar w:fldCharType="end"/>
            </w:r>
          </w:hyperlink>
        </w:p>
        <w:p w14:paraId="3F63089E" w14:textId="5072E537"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75" w:history="1">
            <w:r w:rsidR="00EF3753" w:rsidRPr="00EF0470">
              <w:rPr>
                <w:rStyle w:val="a3"/>
                <w:rFonts w:ascii="Times New Roman" w:hAnsi="Times New Roman" w:cs="Times New Roman"/>
              </w:rPr>
              <w:t xml:space="preserve">5.5 </w:t>
            </w:r>
            <w:r w:rsidR="00EF3753" w:rsidRPr="00EF0470">
              <w:rPr>
                <w:rStyle w:val="a3"/>
                <w:rFonts w:ascii="Times New Roman" w:hAnsi="Times New Roman" w:cs="Times New Roman"/>
              </w:rPr>
              <w:t>模板工程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- 48 -</w:t>
            </w:r>
            <w:r w:rsidR="00EF3753" w:rsidRPr="00EF0470">
              <w:rPr>
                <w:rStyle w:val="a3"/>
                <w:rFonts w:ascii="Times New Roman" w:hAnsi="Times New Roman" w:cs="Times New Roman"/>
                <w:webHidden/>
              </w:rPr>
              <w:fldChar w:fldCharType="end"/>
            </w:r>
          </w:hyperlink>
        </w:p>
        <w:p w14:paraId="554E7A1A" w14:textId="6EB6CD3B"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6" w:history="1">
            <w:r w:rsidR="00EF3753" w:rsidRPr="00EF0470">
              <w:rPr>
                <w:rStyle w:val="a3"/>
                <w:rFonts w:ascii="Times New Roman" w:hAnsi="Times New Roman" w:cs="Times New Roman"/>
              </w:rPr>
              <w:t xml:space="preserve">5.5.1 </w:t>
            </w:r>
            <w:r w:rsidR="00EF3753" w:rsidRPr="00EF0470">
              <w:rPr>
                <w:rStyle w:val="a3"/>
                <w:rFonts w:ascii="Times New Roman" w:hAnsi="Times New Roman" w:cs="Times New Roman"/>
              </w:rPr>
              <w:t>模板工程概况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- 48 -</w:t>
            </w:r>
            <w:r w:rsidR="00EF3753" w:rsidRPr="00EF0470">
              <w:rPr>
                <w:rStyle w:val="a3"/>
                <w:rFonts w:ascii="Times New Roman" w:hAnsi="Times New Roman" w:cs="Times New Roman"/>
                <w:webHidden/>
              </w:rPr>
              <w:fldChar w:fldCharType="end"/>
            </w:r>
          </w:hyperlink>
        </w:p>
        <w:p w14:paraId="3EAF1615" w14:textId="02E1B15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7" w:history="1">
            <w:r w:rsidR="00EF3753" w:rsidRPr="00EF0470">
              <w:rPr>
                <w:rStyle w:val="a3"/>
                <w:rFonts w:ascii="Times New Roman" w:hAnsi="Times New Roman" w:cs="Times New Roman"/>
              </w:rPr>
              <w:t xml:space="preserve">5.5.2 </w:t>
            </w:r>
            <w:r w:rsidR="00EF3753" w:rsidRPr="00EF0470">
              <w:rPr>
                <w:rStyle w:val="a3"/>
                <w:rFonts w:ascii="Times New Roman" w:hAnsi="Times New Roman" w:cs="Times New Roman"/>
              </w:rPr>
              <w:t>模板选型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- 49 -</w:t>
            </w:r>
            <w:r w:rsidR="00EF3753" w:rsidRPr="00EF0470">
              <w:rPr>
                <w:rStyle w:val="a3"/>
                <w:rFonts w:ascii="Times New Roman" w:hAnsi="Times New Roman" w:cs="Times New Roman"/>
                <w:webHidden/>
              </w:rPr>
              <w:fldChar w:fldCharType="end"/>
            </w:r>
          </w:hyperlink>
        </w:p>
        <w:p w14:paraId="5DEEE6EA" w14:textId="5E211A9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8" w:history="1">
            <w:r w:rsidR="00EF3753" w:rsidRPr="00EF0470">
              <w:rPr>
                <w:rStyle w:val="a3"/>
                <w:rFonts w:ascii="Times New Roman" w:hAnsi="Times New Roman" w:cs="Times New Roman"/>
              </w:rPr>
              <w:t xml:space="preserve">5.5.3 </w:t>
            </w:r>
            <w:r w:rsidR="00EF3753" w:rsidRPr="00EF0470">
              <w:rPr>
                <w:rStyle w:val="a3"/>
                <w:rFonts w:ascii="Times New Roman" w:hAnsi="Times New Roman" w:cs="Times New Roman"/>
              </w:rPr>
              <w:t>基础模板安装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- 50 -</w:t>
            </w:r>
            <w:r w:rsidR="00EF3753" w:rsidRPr="00EF0470">
              <w:rPr>
                <w:rStyle w:val="a3"/>
                <w:rFonts w:ascii="Times New Roman" w:hAnsi="Times New Roman" w:cs="Times New Roman"/>
                <w:webHidden/>
              </w:rPr>
              <w:fldChar w:fldCharType="end"/>
            </w:r>
          </w:hyperlink>
        </w:p>
        <w:p w14:paraId="311D7D32" w14:textId="19426AAA"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79" w:history="1">
            <w:r w:rsidR="00EF3753" w:rsidRPr="00EF0470">
              <w:rPr>
                <w:rStyle w:val="a3"/>
                <w:rFonts w:ascii="Times New Roman" w:hAnsi="Times New Roman" w:cs="Times New Roman"/>
              </w:rPr>
              <w:t xml:space="preserve">5.5.4 </w:t>
            </w:r>
            <w:r w:rsidR="00EF3753" w:rsidRPr="00EF0470">
              <w:rPr>
                <w:rStyle w:val="a3"/>
                <w:rFonts w:ascii="Times New Roman" w:hAnsi="Times New Roman" w:cs="Times New Roman"/>
              </w:rPr>
              <w:t>墙体模板安装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_Toc40031579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- 51 -</w:t>
            </w:r>
            <w:r w:rsidR="00EF3753" w:rsidRPr="00EF0470">
              <w:rPr>
                <w:rStyle w:val="a3"/>
                <w:rFonts w:ascii="Times New Roman" w:hAnsi="Times New Roman" w:cs="Times New Roman"/>
                <w:webHidden/>
              </w:rPr>
              <w:fldChar w:fldCharType="end"/>
            </w:r>
          </w:hyperlink>
        </w:p>
        <w:p w14:paraId="5358A701" w14:textId="196A9B8B"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0" w:history="1">
            <w:r w:rsidR="00EF3753" w:rsidRPr="00EF0470">
              <w:rPr>
                <w:rStyle w:val="a3"/>
                <w:rFonts w:ascii="Times New Roman" w:hAnsi="Times New Roman" w:cs="Times New Roman"/>
              </w:rPr>
              <w:t xml:space="preserve">5.5.5 </w:t>
            </w:r>
            <w:r w:rsidR="00EF3753" w:rsidRPr="00EF0470">
              <w:rPr>
                <w:rStyle w:val="a3"/>
                <w:rFonts w:ascii="Times New Roman" w:hAnsi="Times New Roman" w:cs="Times New Roman"/>
              </w:rPr>
              <w:t>柱模板施工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- 52 -</w:t>
            </w:r>
            <w:r w:rsidR="00EF3753" w:rsidRPr="00EF0470">
              <w:rPr>
                <w:rStyle w:val="a3"/>
                <w:rFonts w:ascii="Times New Roman" w:hAnsi="Times New Roman" w:cs="Times New Roman"/>
                <w:webHidden/>
              </w:rPr>
              <w:fldChar w:fldCharType="end"/>
            </w:r>
          </w:hyperlink>
        </w:p>
        <w:p w14:paraId="0B0BA1EA" w14:textId="424FD4C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1" w:history="1">
            <w:r w:rsidR="00EF3753" w:rsidRPr="00EF0470">
              <w:rPr>
                <w:rStyle w:val="a3"/>
                <w:rFonts w:ascii="Times New Roman" w:hAnsi="Times New Roman" w:cs="Times New Roman"/>
              </w:rPr>
              <w:t xml:space="preserve">5.5.6 </w:t>
            </w:r>
            <w:r w:rsidR="00EF3753" w:rsidRPr="00EF0470">
              <w:rPr>
                <w:rStyle w:val="a3"/>
                <w:rFonts w:ascii="Times New Roman" w:hAnsi="Times New Roman" w:cs="Times New Roman"/>
              </w:rPr>
              <w:t>梁模板施工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- 54 -</w:t>
            </w:r>
            <w:r w:rsidR="00EF3753" w:rsidRPr="00EF0470">
              <w:rPr>
                <w:rStyle w:val="a3"/>
                <w:rFonts w:ascii="Times New Roman" w:hAnsi="Times New Roman" w:cs="Times New Roman"/>
                <w:webHidden/>
              </w:rPr>
              <w:fldChar w:fldCharType="end"/>
            </w:r>
          </w:hyperlink>
        </w:p>
        <w:p w14:paraId="584F4B99" w14:textId="238CEA64"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2" w:history="1">
            <w:r w:rsidR="00EF3753" w:rsidRPr="00EF0470">
              <w:rPr>
                <w:rStyle w:val="a3"/>
                <w:rFonts w:ascii="Times New Roman" w:hAnsi="Times New Roman" w:cs="Times New Roman"/>
              </w:rPr>
              <w:t xml:space="preserve">5.5.7 </w:t>
            </w:r>
            <w:r w:rsidR="00EF3753" w:rsidRPr="00EF0470">
              <w:rPr>
                <w:rStyle w:val="a3"/>
                <w:rFonts w:ascii="Times New Roman" w:hAnsi="Times New Roman" w:cs="Times New Roman"/>
              </w:rPr>
              <w:t>楼梯模板施工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- 54 -</w:t>
            </w:r>
            <w:r w:rsidR="00EF3753" w:rsidRPr="00EF0470">
              <w:rPr>
                <w:rStyle w:val="a3"/>
                <w:rFonts w:ascii="Times New Roman" w:hAnsi="Times New Roman" w:cs="Times New Roman"/>
                <w:webHidden/>
              </w:rPr>
              <w:fldChar w:fldCharType="end"/>
            </w:r>
          </w:hyperlink>
        </w:p>
        <w:p w14:paraId="75141242" w14:textId="1DAA632F"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3" w:history="1">
            <w:r w:rsidR="00EF3753" w:rsidRPr="00EF0470">
              <w:rPr>
                <w:rStyle w:val="a3"/>
                <w:rFonts w:ascii="Times New Roman" w:hAnsi="Times New Roman" w:cs="Times New Roman"/>
              </w:rPr>
              <w:t xml:space="preserve">5.5.8 </w:t>
            </w:r>
            <w:r w:rsidR="00EF3753" w:rsidRPr="00EF0470">
              <w:rPr>
                <w:rStyle w:val="a3"/>
                <w:rFonts w:ascii="Times New Roman" w:hAnsi="Times New Roman" w:cs="Times New Roman"/>
              </w:rPr>
              <w:t>后浇带模板施工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- 55 -</w:t>
            </w:r>
            <w:r w:rsidR="00EF3753" w:rsidRPr="00EF0470">
              <w:rPr>
                <w:rStyle w:val="a3"/>
                <w:rFonts w:ascii="Times New Roman" w:hAnsi="Times New Roman" w:cs="Times New Roman"/>
                <w:webHidden/>
              </w:rPr>
              <w:fldChar w:fldCharType="end"/>
            </w:r>
          </w:hyperlink>
        </w:p>
        <w:p w14:paraId="1E0D5A7A" w14:textId="557FCFF1"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4" w:history="1">
            <w:r w:rsidR="00EF3753" w:rsidRPr="00EF0470">
              <w:rPr>
                <w:rStyle w:val="a3"/>
                <w:rFonts w:ascii="Times New Roman" w:hAnsi="Times New Roman" w:cs="Times New Roman"/>
              </w:rPr>
              <w:t xml:space="preserve">5.5.10 </w:t>
            </w:r>
            <w:r w:rsidR="00EF3753" w:rsidRPr="00EF0470">
              <w:rPr>
                <w:rStyle w:val="a3"/>
                <w:rFonts w:ascii="Times New Roman" w:hAnsi="Times New Roman" w:cs="Times New Roman"/>
              </w:rPr>
              <w:t>电梯井模板安装</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- 57 -</w:t>
            </w:r>
            <w:r w:rsidR="00EF3753" w:rsidRPr="00EF0470">
              <w:rPr>
                <w:rStyle w:val="a3"/>
                <w:rFonts w:ascii="Times New Roman" w:hAnsi="Times New Roman" w:cs="Times New Roman"/>
                <w:webHidden/>
              </w:rPr>
              <w:fldChar w:fldCharType="end"/>
            </w:r>
          </w:hyperlink>
        </w:p>
        <w:p w14:paraId="0154AE66" w14:textId="2F7407B9"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5" w:history="1">
            <w:r w:rsidR="00EF3753" w:rsidRPr="00EF0470">
              <w:rPr>
                <w:rStyle w:val="a3"/>
                <w:rFonts w:ascii="Times New Roman" w:hAnsi="Times New Roman" w:cs="Times New Roman"/>
              </w:rPr>
              <w:t xml:space="preserve">5.5.11 </w:t>
            </w:r>
            <w:r w:rsidR="00EF3753" w:rsidRPr="00EF0470">
              <w:rPr>
                <w:rStyle w:val="a3"/>
                <w:rFonts w:ascii="Times New Roman" w:hAnsi="Times New Roman" w:cs="Times New Roman"/>
              </w:rPr>
              <w:t>特殊部位施工</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- 57 -</w:t>
            </w:r>
            <w:r w:rsidR="00EF3753" w:rsidRPr="00EF0470">
              <w:rPr>
                <w:rStyle w:val="a3"/>
                <w:rFonts w:ascii="Times New Roman" w:hAnsi="Times New Roman" w:cs="Times New Roman"/>
                <w:webHidden/>
              </w:rPr>
              <w:fldChar w:fldCharType="end"/>
            </w:r>
          </w:hyperlink>
        </w:p>
        <w:p w14:paraId="28B33BC0" w14:textId="23893C88"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6" w:history="1">
            <w:r w:rsidR="00EF3753" w:rsidRPr="00EF0470">
              <w:rPr>
                <w:rStyle w:val="a3"/>
                <w:rFonts w:ascii="Times New Roman" w:hAnsi="Times New Roman" w:cs="Times New Roman"/>
              </w:rPr>
              <w:t xml:space="preserve">5.5.12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- 58 -</w:t>
            </w:r>
            <w:r w:rsidR="00EF3753" w:rsidRPr="00EF0470">
              <w:rPr>
                <w:rStyle w:val="a3"/>
                <w:rFonts w:ascii="Times New Roman" w:hAnsi="Times New Roman" w:cs="Times New Roman"/>
                <w:webHidden/>
              </w:rPr>
              <w:fldChar w:fldCharType="end"/>
            </w:r>
          </w:hyperlink>
        </w:p>
        <w:p w14:paraId="7F07ED2B" w14:textId="5F925D98"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87" w:history="1">
            <w:r w:rsidR="00EF3753" w:rsidRPr="00EF0470">
              <w:rPr>
                <w:rStyle w:val="a3"/>
                <w:rFonts w:ascii="Times New Roman" w:hAnsi="Times New Roman" w:cs="Times New Roman"/>
              </w:rPr>
              <w:t xml:space="preserve">5.6 </w:t>
            </w:r>
            <w:r w:rsidR="00EF3753" w:rsidRPr="00EF0470">
              <w:rPr>
                <w:rStyle w:val="a3"/>
                <w:rFonts w:ascii="Times New Roman" w:hAnsi="Times New Roman" w:cs="Times New Roman"/>
              </w:rPr>
              <w:t>混凝土工程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6E228DB5" w14:textId="3E40BEB0"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8" w:history="1">
            <w:r w:rsidR="00EF3753" w:rsidRPr="00EF0470">
              <w:rPr>
                <w:rStyle w:val="a3"/>
                <w:rFonts w:ascii="Times New Roman" w:hAnsi="Times New Roman" w:cs="Times New Roman"/>
              </w:rPr>
              <w:t xml:space="preserve">5.6.1 </w:t>
            </w:r>
            <w:r w:rsidR="00EF3753" w:rsidRPr="00EF0470">
              <w:rPr>
                <w:rStyle w:val="a3"/>
                <w:rFonts w:ascii="Times New Roman" w:hAnsi="Times New Roman" w:cs="Times New Roman"/>
              </w:rPr>
              <w:t>混凝土工程概况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3EA33D62" w14:textId="3A1285E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89" w:history="1">
            <w:r w:rsidR="00EF3753" w:rsidRPr="00EF0470">
              <w:rPr>
                <w:rStyle w:val="a3"/>
                <w:rFonts w:ascii="Times New Roman" w:hAnsi="Times New Roman" w:cs="Times New Roman"/>
              </w:rPr>
              <w:t xml:space="preserve">5.6.2 </w:t>
            </w:r>
            <w:r w:rsidR="00EF3753" w:rsidRPr="00EF0470">
              <w:rPr>
                <w:rStyle w:val="a3"/>
                <w:rFonts w:ascii="Times New Roman" w:hAnsi="Times New Roman" w:cs="Times New Roman"/>
              </w:rPr>
              <w:t>混凝土的浇筑</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_Toc40031589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- 61 -</w:t>
            </w:r>
            <w:r w:rsidR="00EF3753" w:rsidRPr="00EF0470">
              <w:rPr>
                <w:rStyle w:val="a3"/>
                <w:rFonts w:ascii="Times New Roman" w:hAnsi="Times New Roman" w:cs="Times New Roman"/>
                <w:webHidden/>
              </w:rPr>
              <w:fldChar w:fldCharType="end"/>
            </w:r>
          </w:hyperlink>
        </w:p>
        <w:p w14:paraId="1776B058" w14:textId="2FC9741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0" w:history="1">
            <w:r w:rsidR="00EF3753" w:rsidRPr="00EF0470">
              <w:rPr>
                <w:rStyle w:val="a3"/>
                <w:rFonts w:ascii="Times New Roman" w:hAnsi="Times New Roman" w:cs="Times New Roman"/>
              </w:rPr>
              <w:t xml:space="preserve">5.6.3 </w:t>
            </w:r>
            <w:r w:rsidR="00EF3753" w:rsidRPr="00EF0470">
              <w:rPr>
                <w:rStyle w:val="a3"/>
                <w:rFonts w:ascii="Times New Roman" w:hAnsi="Times New Roman" w:cs="Times New Roman"/>
              </w:rPr>
              <w:t>混凝土的养护</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3F57EE58" w14:textId="43413B7D"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91" w:history="1">
            <w:r w:rsidR="00EF3753" w:rsidRPr="00EF0470">
              <w:rPr>
                <w:rStyle w:val="a3"/>
                <w:rFonts w:ascii="Times New Roman" w:hAnsi="Times New Roman" w:cs="Times New Roman"/>
              </w:rPr>
              <w:t xml:space="preserve">5.7 </w:t>
            </w:r>
            <w:r w:rsidR="00EF3753" w:rsidRPr="00EF0470">
              <w:rPr>
                <w:rStyle w:val="a3"/>
                <w:rFonts w:ascii="Times New Roman" w:hAnsi="Times New Roman" w:cs="Times New Roman"/>
              </w:rPr>
              <w:t>砌体工程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2B5F7FA9" w14:textId="1F01391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2" w:history="1">
            <w:r w:rsidR="00EF3753" w:rsidRPr="00EF0470">
              <w:rPr>
                <w:rStyle w:val="a3"/>
                <w:rFonts w:ascii="Times New Roman" w:hAnsi="Times New Roman" w:cs="Times New Roman"/>
              </w:rPr>
              <w:t xml:space="preserve">5.7.1 </w:t>
            </w:r>
            <w:r w:rsidR="00EF3753" w:rsidRPr="00EF0470">
              <w:rPr>
                <w:rStyle w:val="a3"/>
                <w:rFonts w:ascii="Times New Roman" w:hAnsi="Times New Roman" w:cs="Times New Roman"/>
              </w:rPr>
              <w:t>砌体工程概况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09B13A22" w14:textId="462704A6"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3" w:history="1">
            <w:r w:rsidR="00EF3753" w:rsidRPr="00EF0470">
              <w:rPr>
                <w:rStyle w:val="a3"/>
                <w:rFonts w:ascii="Times New Roman" w:hAnsi="Times New Roman" w:cs="Times New Roman"/>
              </w:rPr>
              <w:t xml:space="preserve">5.7.2 </w:t>
            </w:r>
            <w:r w:rsidR="00EF3753" w:rsidRPr="00EF0470">
              <w:rPr>
                <w:rStyle w:val="a3"/>
                <w:rFonts w:ascii="Times New Roman" w:hAnsi="Times New Roman" w:cs="Times New Roman"/>
              </w:rPr>
              <w:t>质量验收标准</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- 63 -</w:t>
            </w:r>
            <w:r w:rsidR="00EF3753" w:rsidRPr="00EF0470">
              <w:rPr>
                <w:rStyle w:val="a3"/>
                <w:rFonts w:ascii="Times New Roman" w:hAnsi="Times New Roman" w:cs="Times New Roman"/>
                <w:webHidden/>
              </w:rPr>
              <w:fldChar w:fldCharType="end"/>
            </w:r>
          </w:hyperlink>
        </w:p>
        <w:p w14:paraId="6F0FE59E" w14:textId="6DEDEAA6"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94" w:history="1">
            <w:r w:rsidR="00EF3753" w:rsidRPr="00EF0470">
              <w:rPr>
                <w:rStyle w:val="a3"/>
                <w:rFonts w:ascii="Times New Roman" w:hAnsi="Times New Roman" w:cs="Times New Roman"/>
              </w:rPr>
              <w:t>5.8</w:t>
            </w:r>
            <w:r w:rsidR="00EF3753" w:rsidRPr="00EF0470">
              <w:rPr>
                <w:rStyle w:val="a3"/>
                <w:rFonts w:ascii="Times New Roman" w:hAnsi="Times New Roman" w:cs="Times New Roman"/>
              </w:rPr>
              <w:t>脚手架工程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4FE8D23D" w14:textId="200B057F"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5" w:history="1">
            <w:r w:rsidR="00EF3753" w:rsidRPr="00EF0470">
              <w:rPr>
                <w:rStyle w:val="a3"/>
                <w:rFonts w:ascii="Times New Roman" w:hAnsi="Times New Roman" w:cs="Times New Roman"/>
              </w:rPr>
              <w:t xml:space="preserve">5.8.1 </w:t>
            </w:r>
            <w:r w:rsidR="00EF3753" w:rsidRPr="00EF0470">
              <w:rPr>
                <w:rStyle w:val="a3"/>
                <w:rFonts w:ascii="Times New Roman" w:hAnsi="Times New Roman" w:cs="Times New Roman"/>
              </w:rPr>
              <w:t>脚手架工程概况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31D6411B" w14:textId="34C4B22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6" w:history="1">
            <w:r w:rsidR="00EF3753" w:rsidRPr="00EF0470">
              <w:rPr>
                <w:rStyle w:val="a3"/>
                <w:rFonts w:ascii="Times New Roman" w:hAnsi="Times New Roman" w:cs="Times New Roman"/>
              </w:rPr>
              <w:t xml:space="preserve">5.8.2 </w:t>
            </w:r>
            <w:r w:rsidR="00EF3753" w:rsidRPr="00EF0470">
              <w:rPr>
                <w:rStyle w:val="a3"/>
                <w:rFonts w:ascii="Times New Roman" w:hAnsi="Times New Roman" w:cs="Times New Roman"/>
              </w:rPr>
              <w:t>脚手架方案选择</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- 64 -</w:t>
            </w:r>
            <w:r w:rsidR="00EF3753" w:rsidRPr="00EF0470">
              <w:rPr>
                <w:rStyle w:val="a3"/>
                <w:rFonts w:ascii="Times New Roman" w:hAnsi="Times New Roman" w:cs="Times New Roman"/>
                <w:webHidden/>
              </w:rPr>
              <w:fldChar w:fldCharType="end"/>
            </w:r>
          </w:hyperlink>
        </w:p>
        <w:p w14:paraId="038C8593" w14:textId="4F5F48C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7" w:history="1">
            <w:r w:rsidR="00EF3753" w:rsidRPr="00EF0470">
              <w:rPr>
                <w:rStyle w:val="a3"/>
                <w:rFonts w:ascii="Times New Roman" w:hAnsi="Times New Roman" w:cs="Times New Roman"/>
              </w:rPr>
              <w:t xml:space="preserve">5.8.3 </w:t>
            </w:r>
            <w:r w:rsidR="00EF3753" w:rsidRPr="00EF0470">
              <w:rPr>
                <w:rStyle w:val="a3"/>
                <w:rFonts w:ascii="Times New Roman" w:hAnsi="Times New Roman" w:cs="Times New Roman"/>
              </w:rPr>
              <w:t>脚手架设计及施工技术措施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- 65 -</w:t>
            </w:r>
            <w:r w:rsidR="00EF3753" w:rsidRPr="00EF0470">
              <w:rPr>
                <w:rStyle w:val="a3"/>
                <w:rFonts w:ascii="Times New Roman" w:hAnsi="Times New Roman" w:cs="Times New Roman"/>
                <w:webHidden/>
              </w:rPr>
              <w:fldChar w:fldCharType="end"/>
            </w:r>
          </w:hyperlink>
        </w:p>
        <w:p w14:paraId="40ED06EF" w14:textId="5A08163E"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598" w:history="1">
            <w:r w:rsidR="00EF3753" w:rsidRPr="00EF0470">
              <w:rPr>
                <w:rStyle w:val="a3"/>
                <w:rFonts w:ascii="Times New Roman" w:hAnsi="Times New Roman" w:cs="Times New Roman"/>
              </w:rPr>
              <w:t xml:space="preserve">5.9 </w:t>
            </w:r>
            <w:r w:rsidR="00EF3753" w:rsidRPr="00EF0470">
              <w:rPr>
                <w:rStyle w:val="a3"/>
                <w:rFonts w:ascii="Times New Roman" w:hAnsi="Times New Roman" w:cs="Times New Roman"/>
              </w:rPr>
              <w:t>屋面工程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602FD0F2" w14:textId="4EBBD3F5"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599" w:history="1">
            <w:r w:rsidR="00EF3753" w:rsidRPr="00EF0470">
              <w:rPr>
                <w:rStyle w:val="a3"/>
                <w:rFonts w:ascii="Times New Roman" w:hAnsi="Times New Roman" w:cs="Times New Roman"/>
              </w:rPr>
              <w:t xml:space="preserve">5.9.1 </w:t>
            </w:r>
            <w:r w:rsidR="00EF3753" w:rsidRPr="00EF0470">
              <w:rPr>
                <w:rStyle w:val="a3"/>
                <w:rFonts w:ascii="Times New Roman" w:hAnsi="Times New Roman" w:cs="Times New Roman"/>
              </w:rPr>
              <w:t>屋面工程概况</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_Toc40031599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256FB0C1" w14:textId="3F69D22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0" w:history="1">
            <w:r w:rsidR="00EF3753" w:rsidRPr="00EF0470">
              <w:rPr>
                <w:rStyle w:val="a3"/>
                <w:rFonts w:ascii="Times New Roman" w:hAnsi="Times New Roman" w:cs="Times New Roman"/>
              </w:rPr>
              <w:t xml:space="preserve">5.9.2  </w:t>
            </w:r>
            <w:r w:rsidR="00EF3753" w:rsidRPr="00EF0470">
              <w:rPr>
                <w:rStyle w:val="a3"/>
                <w:rFonts w:ascii="Times New Roman" w:hAnsi="Times New Roman" w:cs="Times New Roman"/>
              </w:rPr>
              <w:t>施工工艺及方法</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- 68 -</w:t>
            </w:r>
            <w:r w:rsidR="00EF3753" w:rsidRPr="00EF0470">
              <w:rPr>
                <w:rStyle w:val="a3"/>
                <w:rFonts w:ascii="Times New Roman" w:hAnsi="Times New Roman" w:cs="Times New Roman"/>
                <w:webHidden/>
              </w:rPr>
              <w:fldChar w:fldCharType="end"/>
            </w:r>
          </w:hyperlink>
        </w:p>
        <w:p w14:paraId="48DC919D" w14:textId="780C361B"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1" w:history="1">
            <w:r w:rsidR="00EF3753" w:rsidRPr="00EF0470">
              <w:rPr>
                <w:rStyle w:val="a3"/>
                <w:rFonts w:ascii="Times New Roman" w:hAnsi="Times New Roman" w:cs="Times New Roman"/>
              </w:rPr>
              <w:t xml:space="preserve">5.9.3 </w:t>
            </w:r>
            <w:r w:rsidR="00EF3753" w:rsidRPr="00EF0470">
              <w:rPr>
                <w:rStyle w:val="a3"/>
                <w:rFonts w:ascii="Times New Roman" w:hAnsi="Times New Roman" w:cs="Times New Roman"/>
              </w:rPr>
              <w:t>屋面工程施工技术措施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- 72 -</w:t>
            </w:r>
            <w:r w:rsidR="00EF3753" w:rsidRPr="00EF0470">
              <w:rPr>
                <w:rStyle w:val="a3"/>
                <w:rFonts w:ascii="Times New Roman" w:hAnsi="Times New Roman" w:cs="Times New Roman"/>
                <w:webHidden/>
              </w:rPr>
              <w:fldChar w:fldCharType="end"/>
            </w:r>
          </w:hyperlink>
        </w:p>
        <w:p w14:paraId="50CB0209" w14:textId="078F2603"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02" w:history="1">
            <w:r w:rsidR="00EF3753" w:rsidRPr="00EF0470">
              <w:rPr>
                <w:rStyle w:val="a3"/>
                <w:rFonts w:ascii="Times New Roman" w:hAnsi="Times New Roman" w:cs="Times New Roman"/>
              </w:rPr>
              <w:t xml:space="preserve">5.10 </w:t>
            </w:r>
            <w:r w:rsidR="00EF3753" w:rsidRPr="00EF0470">
              <w:rPr>
                <w:rStyle w:val="a3"/>
                <w:rFonts w:ascii="Times New Roman" w:hAnsi="Times New Roman" w:cs="Times New Roman"/>
              </w:rPr>
              <w:t>装修工程</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- 74 -</w:t>
            </w:r>
            <w:r w:rsidR="00EF3753" w:rsidRPr="00EF0470">
              <w:rPr>
                <w:rStyle w:val="a3"/>
                <w:rFonts w:ascii="Times New Roman" w:hAnsi="Times New Roman" w:cs="Times New Roman"/>
                <w:webHidden/>
              </w:rPr>
              <w:fldChar w:fldCharType="end"/>
            </w:r>
          </w:hyperlink>
        </w:p>
        <w:p w14:paraId="1719F07C" w14:textId="58B2EAD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3" w:history="1">
            <w:r w:rsidR="00EF3753" w:rsidRPr="00EF0470">
              <w:rPr>
                <w:rStyle w:val="a3"/>
                <w:rFonts w:ascii="Times New Roman" w:hAnsi="Times New Roman" w:cs="Times New Roman"/>
              </w:rPr>
              <w:t xml:space="preserve">5.10.1 </w:t>
            </w:r>
            <w:r w:rsidR="00EF3753" w:rsidRPr="00EF0470">
              <w:rPr>
                <w:rStyle w:val="a3"/>
                <w:rFonts w:ascii="Times New Roman" w:hAnsi="Times New Roman" w:cs="Times New Roman"/>
              </w:rPr>
              <w:t>墙面抹灰</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- 74 -</w:t>
            </w:r>
            <w:r w:rsidR="00EF3753" w:rsidRPr="00EF0470">
              <w:rPr>
                <w:rStyle w:val="a3"/>
                <w:rFonts w:ascii="Times New Roman" w:hAnsi="Times New Roman" w:cs="Times New Roman"/>
                <w:webHidden/>
              </w:rPr>
              <w:fldChar w:fldCharType="end"/>
            </w:r>
          </w:hyperlink>
        </w:p>
        <w:p w14:paraId="592B7706" w14:textId="191F10D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4" w:history="1">
            <w:r w:rsidR="00EF3753" w:rsidRPr="00EF0470">
              <w:rPr>
                <w:rStyle w:val="a3"/>
                <w:rFonts w:ascii="Times New Roman" w:hAnsi="Times New Roman" w:cs="Times New Roman"/>
              </w:rPr>
              <w:t xml:space="preserve">5.10.2 </w:t>
            </w:r>
            <w:r w:rsidR="00EF3753" w:rsidRPr="00EF0470">
              <w:rPr>
                <w:rStyle w:val="a3"/>
                <w:rFonts w:ascii="Times New Roman" w:hAnsi="Times New Roman" w:cs="Times New Roman"/>
              </w:rPr>
              <w:t>楼地面</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- 77 -</w:t>
            </w:r>
            <w:r w:rsidR="00EF3753" w:rsidRPr="00EF0470">
              <w:rPr>
                <w:rStyle w:val="a3"/>
                <w:rFonts w:ascii="Times New Roman" w:hAnsi="Times New Roman" w:cs="Times New Roman"/>
                <w:webHidden/>
              </w:rPr>
              <w:fldChar w:fldCharType="end"/>
            </w:r>
          </w:hyperlink>
        </w:p>
        <w:p w14:paraId="738200EF" w14:textId="6860476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5" w:history="1">
            <w:r w:rsidR="00EF3753" w:rsidRPr="00EF0470">
              <w:rPr>
                <w:rStyle w:val="a3"/>
                <w:rFonts w:ascii="Times New Roman" w:hAnsi="Times New Roman" w:cs="Times New Roman"/>
              </w:rPr>
              <w:t xml:space="preserve">5.10.4 </w:t>
            </w:r>
            <w:r w:rsidR="00EF3753" w:rsidRPr="00EF0470">
              <w:rPr>
                <w:rStyle w:val="a3"/>
                <w:rFonts w:ascii="Times New Roman" w:hAnsi="Times New Roman" w:cs="Times New Roman"/>
              </w:rPr>
              <w:t>外墙涂料</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- 79 -</w:t>
            </w:r>
            <w:r w:rsidR="00EF3753" w:rsidRPr="00EF0470">
              <w:rPr>
                <w:rStyle w:val="a3"/>
                <w:rFonts w:ascii="Times New Roman" w:hAnsi="Times New Roman" w:cs="Times New Roman"/>
                <w:webHidden/>
              </w:rPr>
              <w:fldChar w:fldCharType="end"/>
            </w:r>
          </w:hyperlink>
        </w:p>
        <w:p w14:paraId="5D6AD645" w14:textId="45F48310" w:rsidR="00EF3753" w:rsidRPr="00EF0470" w:rsidRDefault="002276EB">
          <w:pPr>
            <w:pStyle w:val="TOC1"/>
            <w:tabs>
              <w:tab w:val="right" w:leader="dot" w:pos="9062"/>
            </w:tabs>
            <w:ind w:firstLine="480"/>
            <w:rPr>
              <w:rStyle w:val="a3"/>
              <w:rFonts w:ascii="Times New Roman" w:hAnsi="Times New Roman" w:cs="Times New Roman"/>
            </w:rPr>
          </w:pPr>
          <w:hyperlink w:anchor="_Toc40031606" w:history="1">
            <w:r w:rsidR="00EF3753" w:rsidRPr="00EF0470">
              <w:rPr>
                <w:rStyle w:val="a3"/>
                <w:rFonts w:ascii="Times New Roman" w:hAnsi="Times New Roman" w:cs="Times New Roman"/>
              </w:rPr>
              <w:t>第六章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质量管理体系及保证措施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66AB023C" w14:textId="64311A04"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07" w:history="1">
            <w:r w:rsidR="00EF3753" w:rsidRPr="00EF0470">
              <w:rPr>
                <w:rStyle w:val="a3"/>
                <w:rFonts w:ascii="Times New Roman" w:hAnsi="Times New Roman" w:cs="Times New Roman"/>
              </w:rPr>
              <w:t>6.1</w:t>
            </w:r>
            <w:r w:rsidR="00EF3753" w:rsidRPr="00EF0470">
              <w:rPr>
                <w:rStyle w:val="a3"/>
                <w:rFonts w:ascii="Times New Roman" w:hAnsi="Times New Roman" w:cs="Times New Roman"/>
              </w:rPr>
              <w:t>质量管理策划</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4981AA96" w14:textId="41758145"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08" w:history="1">
            <w:r w:rsidR="00EF3753" w:rsidRPr="00EF0470">
              <w:rPr>
                <w:rStyle w:val="a3"/>
                <w:rFonts w:ascii="Times New Roman" w:hAnsi="Times New Roman" w:cs="Times New Roman"/>
              </w:rPr>
              <w:t xml:space="preserve">6.1.1 </w:t>
            </w:r>
            <w:r w:rsidR="00EF3753" w:rsidRPr="00EF0470">
              <w:rPr>
                <w:rStyle w:val="a3"/>
                <w:rFonts w:ascii="Times New Roman" w:hAnsi="Times New Roman" w:cs="Times New Roman"/>
              </w:rPr>
              <w:t>质量管理目标：合格</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- 80 -</w:t>
            </w:r>
            <w:r w:rsidR="00EF3753" w:rsidRPr="00EF0470">
              <w:rPr>
                <w:rStyle w:val="a3"/>
                <w:rFonts w:ascii="Times New Roman" w:hAnsi="Times New Roman" w:cs="Times New Roman"/>
                <w:webHidden/>
              </w:rPr>
              <w:fldChar w:fldCharType="end"/>
            </w:r>
          </w:hyperlink>
        </w:p>
        <w:p w14:paraId="0E7A20D3" w14:textId="45868E1F" w:rsidR="00EF3753" w:rsidRPr="00EF0470" w:rsidRDefault="002276EB">
          <w:pPr>
            <w:pStyle w:val="TOC1"/>
            <w:tabs>
              <w:tab w:val="right" w:leader="dot" w:pos="9062"/>
            </w:tabs>
            <w:ind w:firstLine="480"/>
            <w:rPr>
              <w:rStyle w:val="a3"/>
              <w:rFonts w:ascii="Times New Roman" w:hAnsi="Times New Roman" w:cs="Times New Roman"/>
            </w:rPr>
          </w:pPr>
          <w:hyperlink w:anchor="_Toc40031609" w:history="1">
            <w:r w:rsidR="00EF3753" w:rsidRPr="00EF0470">
              <w:rPr>
                <w:rStyle w:val="a3"/>
                <w:rFonts w:ascii="Times New Roman" w:hAnsi="Times New Roman" w:cs="Times New Roman"/>
              </w:rPr>
              <w:t>第七章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安全管理体系及保证措施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_Toc40031609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7E49FA71" w14:textId="680C4043"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10" w:history="1">
            <w:r w:rsidR="00EF3753" w:rsidRPr="00EF0470">
              <w:rPr>
                <w:rStyle w:val="a3"/>
                <w:rFonts w:ascii="Times New Roman" w:hAnsi="Times New Roman" w:cs="Times New Roman"/>
              </w:rPr>
              <w:t xml:space="preserve">7.1 </w:t>
            </w:r>
            <w:r w:rsidR="00EF3753" w:rsidRPr="00EF0470">
              <w:rPr>
                <w:rStyle w:val="a3"/>
                <w:rFonts w:ascii="Times New Roman" w:hAnsi="Times New Roman" w:cs="Times New Roman"/>
              </w:rPr>
              <w:t>安全管理目标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7719BF4D" w14:textId="59733855"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11" w:history="1">
            <w:r w:rsidR="00EF3753" w:rsidRPr="00EF0470">
              <w:rPr>
                <w:rStyle w:val="a3"/>
                <w:rFonts w:ascii="Times New Roman" w:hAnsi="Times New Roman" w:cs="Times New Roman"/>
              </w:rPr>
              <w:t xml:space="preserve">7.2 </w:t>
            </w:r>
            <w:r w:rsidR="00EF3753" w:rsidRPr="00EF0470">
              <w:rPr>
                <w:rStyle w:val="a3"/>
                <w:rFonts w:ascii="Times New Roman" w:hAnsi="Times New Roman" w:cs="Times New Roman"/>
              </w:rPr>
              <w:t>安全工作薄弱环节及预防措施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31CCEFB9" w14:textId="55EB1EF8"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12" w:history="1">
            <w:r w:rsidR="00EF3753" w:rsidRPr="00EF0470">
              <w:rPr>
                <w:rStyle w:val="a3"/>
                <w:rFonts w:ascii="Times New Roman" w:hAnsi="Times New Roman" w:cs="Times New Roman"/>
              </w:rPr>
              <w:t xml:space="preserve">7.2.1 </w:t>
            </w:r>
            <w:r w:rsidR="00EF3753" w:rsidRPr="00EF0470">
              <w:rPr>
                <w:rStyle w:val="a3"/>
                <w:rFonts w:ascii="Times New Roman" w:hAnsi="Times New Roman" w:cs="Times New Roman"/>
              </w:rPr>
              <w:t>现场安全薄弱环节</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- 82 -</w:t>
            </w:r>
            <w:r w:rsidR="00EF3753" w:rsidRPr="00EF0470">
              <w:rPr>
                <w:rStyle w:val="a3"/>
                <w:rFonts w:ascii="Times New Roman" w:hAnsi="Times New Roman" w:cs="Times New Roman"/>
                <w:webHidden/>
              </w:rPr>
              <w:fldChar w:fldCharType="end"/>
            </w:r>
          </w:hyperlink>
        </w:p>
        <w:p w14:paraId="1E1564B3" w14:textId="562C6062" w:rsidR="00EF3753" w:rsidRPr="00EF0470" w:rsidRDefault="002276EB">
          <w:pPr>
            <w:pStyle w:val="TOC1"/>
            <w:tabs>
              <w:tab w:val="right" w:leader="dot" w:pos="9062"/>
            </w:tabs>
            <w:ind w:firstLine="480"/>
            <w:rPr>
              <w:rStyle w:val="a3"/>
              <w:rFonts w:ascii="Times New Roman" w:hAnsi="Times New Roman" w:cs="Times New Roman"/>
            </w:rPr>
          </w:pPr>
          <w:hyperlink w:anchor="_Toc40031613" w:history="1">
            <w:r w:rsidR="00EF3753" w:rsidRPr="00EF0470">
              <w:rPr>
                <w:rStyle w:val="a3"/>
                <w:rFonts w:ascii="Times New Roman" w:hAnsi="Times New Roman" w:cs="Times New Roman"/>
              </w:rPr>
              <w:t>第八章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文明施工管理体系及保证措施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5C4EE5C" w14:textId="16A1C06C"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14" w:history="1">
            <w:r w:rsidR="00EF3753" w:rsidRPr="00EF0470">
              <w:rPr>
                <w:rStyle w:val="a3"/>
                <w:rFonts w:ascii="Times New Roman" w:hAnsi="Times New Roman" w:cs="Times New Roman"/>
              </w:rPr>
              <w:t xml:space="preserve">8.1 </w:t>
            </w:r>
            <w:r w:rsidR="00EF3753" w:rsidRPr="00EF0470">
              <w:rPr>
                <w:rStyle w:val="a3"/>
                <w:rFonts w:ascii="Times New Roman" w:hAnsi="Times New Roman" w:cs="Times New Roman"/>
              </w:rPr>
              <w:t>文明施工目标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5EF91643" w14:textId="31504AFE"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15" w:history="1">
            <w:r w:rsidR="00EF3753" w:rsidRPr="00EF0470">
              <w:rPr>
                <w:rStyle w:val="a3"/>
                <w:rFonts w:ascii="Times New Roman" w:hAnsi="Times New Roman" w:cs="Times New Roman"/>
              </w:rPr>
              <w:t>8.2</w:t>
            </w:r>
            <w:r w:rsidR="00EF3753" w:rsidRPr="00EF0470">
              <w:rPr>
                <w:rStyle w:val="a3"/>
                <w:rFonts w:ascii="Times New Roman" w:hAnsi="Times New Roman" w:cs="Times New Roman"/>
              </w:rPr>
              <w:t>扬尘治理措施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_Toc40031615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14D7F630" w14:textId="3E9995FC"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16" w:history="1">
            <w:r w:rsidR="00EF3753" w:rsidRPr="00EF0470">
              <w:rPr>
                <w:rStyle w:val="a3"/>
                <w:rFonts w:ascii="Times New Roman" w:hAnsi="Times New Roman" w:cs="Times New Roman"/>
              </w:rPr>
              <w:t>8.2.1</w:t>
            </w:r>
            <w:r w:rsidR="00EF3753" w:rsidRPr="00EF0470">
              <w:rPr>
                <w:rStyle w:val="a3"/>
                <w:rFonts w:ascii="Times New Roman" w:hAnsi="Times New Roman" w:cs="Times New Roman"/>
              </w:rPr>
              <w:t>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_Toc40031616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C0C4DDA" w14:textId="34EDA76E"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17" w:history="1">
            <w:r w:rsidR="00EF3753" w:rsidRPr="00EF0470">
              <w:rPr>
                <w:rStyle w:val="a3"/>
                <w:rFonts w:ascii="Times New Roman" w:hAnsi="Times New Roman" w:cs="Times New Roman"/>
              </w:rPr>
              <w:t xml:space="preserve">8.2.2 </w:t>
            </w:r>
            <w:r w:rsidR="00EF3753" w:rsidRPr="00EF0470">
              <w:rPr>
                <w:rStyle w:val="a3"/>
                <w:rFonts w:ascii="Times New Roman" w:hAnsi="Times New Roman" w:cs="Times New Roman"/>
              </w:rPr>
              <w:t>主要措施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_Toc40031617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- 83 -</w:t>
            </w:r>
            <w:r w:rsidR="00EF3753" w:rsidRPr="00EF0470">
              <w:rPr>
                <w:rStyle w:val="a3"/>
                <w:rFonts w:ascii="Times New Roman" w:hAnsi="Times New Roman" w:cs="Times New Roman"/>
                <w:webHidden/>
              </w:rPr>
              <w:fldChar w:fldCharType="end"/>
            </w:r>
          </w:hyperlink>
        </w:p>
        <w:p w14:paraId="3F1389CC" w14:textId="6A5D5544" w:rsidR="00EF3753" w:rsidRPr="00EF0470" w:rsidRDefault="002276EB">
          <w:pPr>
            <w:pStyle w:val="TOC3"/>
            <w:tabs>
              <w:tab w:val="right" w:leader="dot" w:pos="9062"/>
            </w:tabs>
            <w:ind w:left="960" w:firstLine="480"/>
            <w:rPr>
              <w:rStyle w:val="a3"/>
              <w:rFonts w:ascii="Times New Roman" w:hAnsi="Times New Roman" w:cs="Times New Roman"/>
            </w:rPr>
          </w:pPr>
          <w:hyperlink w:anchor="_Toc40031618" w:history="1">
            <w:r w:rsidR="00EF3753" w:rsidRPr="00EF0470">
              <w:rPr>
                <w:rStyle w:val="a3"/>
                <w:rFonts w:ascii="Times New Roman" w:hAnsi="Times New Roman" w:cs="Times New Roman"/>
              </w:rPr>
              <w:t>8.4.3</w:t>
            </w:r>
            <w:r w:rsidR="00EF3753" w:rsidRPr="00EF0470">
              <w:rPr>
                <w:rStyle w:val="a3"/>
                <w:rFonts w:ascii="Times New Roman" w:hAnsi="Times New Roman" w:cs="Times New Roman"/>
              </w:rPr>
              <w:t>响应与准备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_Toc40031618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- 84 -</w:t>
            </w:r>
            <w:r w:rsidR="00EF3753" w:rsidRPr="00EF0470">
              <w:rPr>
                <w:rStyle w:val="a3"/>
                <w:rFonts w:ascii="Times New Roman" w:hAnsi="Times New Roman" w:cs="Times New Roman"/>
                <w:webHidden/>
              </w:rPr>
              <w:fldChar w:fldCharType="end"/>
            </w:r>
          </w:hyperlink>
        </w:p>
        <w:p w14:paraId="6B9A3CA3" w14:textId="3552762B" w:rsidR="00EF3753" w:rsidRPr="00EF0470" w:rsidRDefault="002276EB">
          <w:pPr>
            <w:pStyle w:val="TOC1"/>
            <w:tabs>
              <w:tab w:val="right" w:leader="dot" w:pos="9062"/>
            </w:tabs>
            <w:ind w:firstLine="480"/>
            <w:rPr>
              <w:rStyle w:val="a3"/>
              <w:rFonts w:ascii="Times New Roman" w:hAnsi="Times New Roman" w:cs="Times New Roman"/>
            </w:rPr>
          </w:pPr>
          <w:hyperlink w:anchor="_Toc40031619" w:history="1">
            <w:r w:rsidR="00EF3753" w:rsidRPr="00EF0470">
              <w:rPr>
                <w:rStyle w:val="a3"/>
                <w:rFonts w:ascii="Times New Roman" w:hAnsi="Times New Roman" w:cs="Times New Roman"/>
              </w:rPr>
              <w:t>第九章</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地下管线及文物保护措施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_Toc40031619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171517C7" w14:textId="1467C4D7"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20" w:history="1">
            <w:r w:rsidR="00EF3753" w:rsidRPr="00EF0470">
              <w:rPr>
                <w:rStyle w:val="a3"/>
                <w:rFonts w:ascii="Times New Roman" w:hAnsi="Times New Roman" w:cs="Times New Roman"/>
              </w:rPr>
              <w:t>9.1</w:t>
            </w:r>
            <w:r w:rsidR="00EF3753" w:rsidRPr="00EF0470">
              <w:rPr>
                <w:rStyle w:val="a3"/>
                <w:rFonts w:ascii="Times New Roman" w:hAnsi="Times New Roman" w:cs="Times New Roman"/>
              </w:rPr>
              <w:t>文物保护目标</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_Toc40031620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1F3DE9C3" w14:textId="026C69D7"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21" w:history="1">
            <w:r w:rsidR="00EF3753" w:rsidRPr="00EF0470">
              <w:rPr>
                <w:rStyle w:val="a3"/>
                <w:rFonts w:ascii="Times New Roman" w:hAnsi="Times New Roman" w:cs="Times New Roman"/>
              </w:rPr>
              <w:t xml:space="preserve">9.2  </w:t>
            </w:r>
            <w:r w:rsidR="00EF3753" w:rsidRPr="00EF0470">
              <w:rPr>
                <w:rStyle w:val="a3"/>
                <w:rFonts w:ascii="Times New Roman" w:hAnsi="Times New Roman" w:cs="Times New Roman"/>
              </w:rPr>
              <w:t>文物保护措施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_Toc40031621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253DA7B9" w14:textId="6C1F7FA1" w:rsidR="00EF3753" w:rsidRPr="00EF0470" w:rsidRDefault="002276EB">
          <w:pPr>
            <w:pStyle w:val="TOC2"/>
            <w:tabs>
              <w:tab w:val="right" w:leader="dot" w:pos="9062"/>
            </w:tabs>
            <w:ind w:left="480" w:firstLine="480"/>
            <w:rPr>
              <w:rStyle w:val="a3"/>
              <w:rFonts w:ascii="Times New Roman" w:hAnsi="Times New Roman" w:cs="Times New Roman"/>
            </w:rPr>
          </w:pPr>
          <w:hyperlink w:anchor="_Toc40031622" w:history="1">
            <w:r w:rsidR="00EF3753" w:rsidRPr="00EF0470">
              <w:rPr>
                <w:rStyle w:val="a3"/>
                <w:rFonts w:ascii="Times New Roman" w:hAnsi="Times New Roman" w:cs="Times New Roman"/>
              </w:rPr>
              <w:t xml:space="preserve">9.3  </w:t>
            </w:r>
            <w:r w:rsidR="00EF3753" w:rsidRPr="00EF0470">
              <w:rPr>
                <w:rStyle w:val="a3"/>
                <w:rFonts w:ascii="Times New Roman" w:hAnsi="Times New Roman" w:cs="Times New Roman"/>
              </w:rPr>
              <w:t>地下管线保护措施</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_Toc40031622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- 85 -</w:t>
            </w:r>
            <w:r w:rsidR="00EF3753" w:rsidRPr="00EF0470">
              <w:rPr>
                <w:rStyle w:val="a3"/>
                <w:rFonts w:ascii="Times New Roman" w:hAnsi="Times New Roman" w:cs="Times New Roman"/>
                <w:webHidden/>
              </w:rPr>
              <w:fldChar w:fldCharType="end"/>
            </w:r>
          </w:hyperlink>
        </w:p>
        <w:p w14:paraId="49581B6E" w14:textId="5F749F65" w:rsidR="00EF3753" w:rsidRPr="00EF0470" w:rsidRDefault="002276EB">
          <w:pPr>
            <w:pStyle w:val="TOC1"/>
            <w:tabs>
              <w:tab w:val="right" w:leader="dot" w:pos="9062"/>
            </w:tabs>
            <w:ind w:firstLine="480"/>
            <w:rPr>
              <w:rStyle w:val="a3"/>
              <w:rFonts w:ascii="Times New Roman" w:hAnsi="Times New Roman" w:cs="Times New Roman"/>
            </w:rPr>
          </w:pPr>
          <w:hyperlink w:anchor="_Toc40031623" w:history="1">
            <w:r w:rsidR="00EF3753" w:rsidRPr="00EF0470">
              <w:rPr>
                <w:rStyle w:val="a3"/>
                <w:rFonts w:ascii="Times New Roman" w:hAnsi="Times New Roman" w:cs="Times New Roman"/>
              </w:rPr>
              <w:t>致</w:t>
            </w:r>
            <w:r w:rsidR="00EF3753" w:rsidRPr="00EF0470">
              <w:rPr>
                <w:rStyle w:val="a3"/>
                <w:rFonts w:ascii="Times New Roman" w:hAnsi="Times New Roman" w:cs="Times New Roman"/>
              </w:rPr>
              <w:t xml:space="preserve">  </w:t>
            </w:r>
            <w:r w:rsidR="00EF3753" w:rsidRPr="00EF0470">
              <w:rPr>
                <w:rStyle w:val="a3"/>
                <w:rFonts w:ascii="Times New Roman" w:hAnsi="Times New Roman" w:cs="Times New Roman"/>
              </w:rPr>
              <w:t>谢</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_Toc40031623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- 86 -</w:t>
            </w:r>
            <w:r w:rsidR="00EF3753" w:rsidRPr="00EF0470">
              <w:rPr>
                <w:rStyle w:val="a3"/>
                <w:rFonts w:ascii="Times New Roman" w:hAnsi="Times New Roman" w:cs="Times New Roman"/>
                <w:webHidden/>
              </w:rPr>
              <w:fldChar w:fldCharType="end"/>
            </w:r>
          </w:hyperlink>
        </w:p>
        <w:p w14:paraId="54211FC7" w14:textId="4C480C4E" w:rsidR="00EF3753" w:rsidRPr="00EF0470" w:rsidRDefault="002276EB">
          <w:pPr>
            <w:pStyle w:val="TOC1"/>
            <w:tabs>
              <w:tab w:val="right" w:leader="dot" w:pos="9062"/>
            </w:tabs>
            <w:ind w:firstLine="480"/>
            <w:rPr>
              <w:rStyle w:val="a3"/>
              <w:rFonts w:ascii="Times New Roman" w:hAnsi="Times New Roman" w:cs="Times New Roman"/>
            </w:rPr>
          </w:pPr>
          <w:hyperlink w:anchor="_Toc40031624" w:history="1">
            <w:r w:rsidR="00EF3753" w:rsidRPr="00EF0470">
              <w:rPr>
                <w:rStyle w:val="a3"/>
                <w:rFonts w:ascii="Times New Roman" w:hAnsi="Times New Roman" w:cs="Times New Roman"/>
              </w:rPr>
              <w:t>参考文献</w:t>
            </w:r>
            <w:r w:rsidR="00EF3753" w:rsidRPr="00EF0470">
              <w:rPr>
                <w:rStyle w:val="a3"/>
                <w:rFonts w:ascii="Times New Roman" w:hAnsi="Times New Roman" w:cs="Times New Roman"/>
                <w:webHidden/>
              </w:rPr>
              <w:tab/>
            </w:r>
            <w:r w:rsidR="00EF3753" w:rsidRPr="00EF0470">
              <w:rPr>
                <w:rStyle w:val="a3"/>
                <w:rFonts w:ascii="Times New Roman" w:hAnsi="Times New Roman" w:cs="Times New Roman"/>
                <w:webHidden/>
              </w:rPr>
              <w:fldChar w:fldCharType="begin"/>
            </w:r>
            <w:r w:rsidR="00EF3753" w:rsidRPr="00EF0470">
              <w:rPr>
                <w:rStyle w:val="a3"/>
                <w:rFonts w:ascii="Times New Roman" w:hAnsi="Times New Roman" w:cs="Times New Roman"/>
                <w:webHidden/>
              </w:rPr>
              <w:instrText xml:space="preserve"> PAGEREF _Toc40031624 \h </w:instrText>
            </w:r>
            <w:r w:rsidR="00EF3753" w:rsidRPr="00EF0470">
              <w:rPr>
                <w:rStyle w:val="a3"/>
                <w:rFonts w:ascii="Times New Roman" w:hAnsi="Times New Roman" w:cs="Times New Roman"/>
                <w:webHidden/>
              </w:rPr>
            </w:r>
            <w:r w:rsidR="00EF3753" w:rsidRPr="00EF0470">
              <w:rPr>
                <w:rStyle w:val="a3"/>
                <w:rFonts w:ascii="Times New Roman" w:hAnsi="Times New Roman" w:cs="Times New Roman"/>
                <w:webHidden/>
              </w:rPr>
              <w:fldChar w:fldCharType="separate"/>
            </w:r>
            <w:r w:rsidR="005E7690">
              <w:rPr>
                <w:rStyle w:val="a3"/>
                <w:rFonts w:ascii="Times New Roman" w:hAnsi="Times New Roman" w:cs="Times New Roman"/>
                <w:noProof/>
                <w:webHidden/>
              </w:rPr>
              <w:t>- 87 -</w:t>
            </w:r>
            <w:r w:rsidR="00EF3753" w:rsidRPr="00EF0470">
              <w:rPr>
                <w:rStyle w:val="a3"/>
                <w:rFonts w:ascii="Times New Roman" w:hAnsi="Times New Roman" w:cs="Times New Roman"/>
                <w:webHidden/>
              </w:rPr>
              <w:fldChar w:fldCharType="end"/>
            </w:r>
          </w:hyperlink>
        </w:p>
        <w:p w14:paraId="4B97F41D" w14:textId="77777777" w:rsidR="00EF3753" w:rsidRDefault="00EF3753">
          <w:pPr>
            <w:ind w:firstLine="480"/>
            <w:rPr>
              <w:b/>
              <w:bCs/>
              <w:lang w:val="zh-CN"/>
            </w:rPr>
          </w:pPr>
          <w:r w:rsidRPr="00EF0470">
            <w:rPr>
              <w:rStyle w:val="a3"/>
              <w:rFonts w:ascii="Times New Roman" w:hAnsi="Times New Roman" w:cs="Times New Roman"/>
            </w:rPr>
            <w:fldChar w:fldCharType="end"/>
          </w:r>
        </w:p>
        <w:p w14:paraId="6ACFF5F8" w14:textId="77777777" w:rsidR="00EF3753" w:rsidRDefault="00EF3753">
          <w:pPr>
            <w:ind w:firstLine="482"/>
            <w:rPr>
              <w:b/>
              <w:bCs/>
              <w:lang w:val="zh-CN"/>
            </w:rPr>
          </w:pPr>
        </w:p>
        <w:p w14:paraId="1DBE9F7B" w14:textId="77777777" w:rsidR="00EF3753" w:rsidRDefault="00EF3753">
          <w:pPr>
            <w:ind w:firstLine="482"/>
            <w:rPr>
              <w:b/>
              <w:bCs/>
              <w:lang w:val="zh-CN"/>
            </w:rPr>
          </w:pPr>
        </w:p>
        <w:p w14:paraId="4DD4EC89" w14:textId="77777777" w:rsidR="00EF3753" w:rsidRDefault="00EF3753">
          <w:pPr>
            <w:ind w:firstLine="482"/>
            <w:rPr>
              <w:b/>
              <w:bCs/>
              <w:lang w:val="zh-CN"/>
            </w:rPr>
          </w:pPr>
        </w:p>
        <w:p w14:paraId="502A37C7" w14:textId="77777777" w:rsidR="00EF3753" w:rsidRDefault="00EF3753">
          <w:pPr>
            <w:ind w:firstLine="482"/>
            <w:rPr>
              <w:b/>
              <w:bCs/>
              <w:lang w:val="zh-CN"/>
            </w:rPr>
          </w:pPr>
        </w:p>
        <w:p w14:paraId="766FB747" w14:textId="77777777" w:rsidR="00EF3753" w:rsidRDefault="00EF3753">
          <w:pPr>
            <w:ind w:firstLine="482"/>
            <w:rPr>
              <w:b/>
              <w:bCs/>
              <w:lang w:val="zh-CN"/>
            </w:rPr>
          </w:pPr>
        </w:p>
        <w:p w14:paraId="71AB1DF9" w14:textId="77777777" w:rsidR="00EF3753" w:rsidRDefault="00EF3753">
          <w:pPr>
            <w:ind w:firstLine="482"/>
            <w:rPr>
              <w:b/>
              <w:bCs/>
              <w:lang w:val="zh-CN"/>
            </w:rPr>
          </w:pPr>
        </w:p>
        <w:p w14:paraId="5D5DBCC5" w14:textId="36D7036C" w:rsidR="00EF3753" w:rsidRDefault="002276EB">
          <w:pPr>
            <w:ind w:firstLine="482"/>
          </w:pPr>
        </w:p>
      </w:sdtContent>
    </w:sdt>
    <w:p w14:paraId="205FB44A" w14:textId="443A8AAF" w:rsidR="00E56348" w:rsidRPr="00E56348" w:rsidRDefault="007760D7" w:rsidP="00E56348">
      <w:pPr>
        <w:pStyle w:val="1"/>
        <w:spacing w:beforeLines="100" w:before="312" w:afterLines="100" w:after="312" w:line="360" w:lineRule="auto"/>
        <w:rPr>
          <w:rFonts w:ascii="黑体" w:eastAsia="黑体" w:hAnsi="黑体"/>
          <w:bCs w:val="0"/>
          <w:sz w:val="32"/>
          <w:szCs w:val="32"/>
        </w:rPr>
      </w:pPr>
      <w:bookmarkStart w:id="5" w:name="_Toc40031512"/>
      <w:r w:rsidRPr="007760D7">
        <w:rPr>
          <w:rFonts w:ascii="黑体" w:eastAsia="黑体" w:hAnsi="黑体" w:hint="eastAsia"/>
          <w:bCs w:val="0"/>
          <w:sz w:val="32"/>
          <w:szCs w:val="32"/>
        </w:rPr>
        <w:t>前</w:t>
      </w:r>
      <w:r>
        <w:rPr>
          <w:rFonts w:ascii="黑体" w:eastAsia="黑体" w:hAnsi="黑体" w:hint="eastAsia"/>
          <w:bCs w:val="0"/>
          <w:sz w:val="32"/>
          <w:szCs w:val="32"/>
        </w:rPr>
        <w:t xml:space="preserve"> </w:t>
      </w:r>
      <w:r>
        <w:rPr>
          <w:rFonts w:ascii="黑体" w:eastAsia="黑体" w:hAnsi="黑体"/>
          <w:bCs w:val="0"/>
          <w:sz w:val="32"/>
          <w:szCs w:val="32"/>
        </w:rPr>
        <w:t xml:space="preserve"> </w:t>
      </w:r>
      <w:r w:rsidRPr="007760D7">
        <w:rPr>
          <w:rFonts w:ascii="黑体" w:eastAsia="黑体" w:hAnsi="黑体" w:hint="eastAsia"/>
          <w:bCs w:val="0"/>
          <w:sz w:val="32"/>
          <w:szCs w:val="32"/>
        </w:rPr>
        <w:t>言</w:t>
      </w:r>
      <w:bookmarkEnd w:id="0"/>
      <w:bookmarkEnd w:id="4"/>
      <w:bookmarkEnd w:id="3"/>
      <w:bookmarkEnd w:id="5"/>
    </w:p>
    <w:p w14:paraId="7BCC5048" w14:textId="5FE6DD9F" w:rsidR="007760D7" w:rsidRPr="004F2F8D" w:rsidRDefault="007760D7" w:rsidP="004F2F8D">
      <w:pPr>
        <w:spacing w:line="360" w:lineRule="auto"/>
        <w:ind w:firstLine="480"/>
        <w:rPr>
          <w:rFonts w:cs="Times New Roman"/>
        </w:rPr>
      </w:pPr>
      <w:r w:rsidRPr="004F2F8D">
        <w:rPr>
          <w:rFonts w:cs="Times New Roman"/>
        </w:rPr>
        <w:t>BIM</w:t>
      </w:r>
      <w:r w:rsidRPr="004F2F8D">
        <w:rPr>
          <w:rFonts w:cs="Times New Roman" w:hint="eastAsia"/>
        </w:rPr>
        <w:t>作为一种新兴的技术，在建筑领域已经得到广泛运用，身为新时代的缔造者，自然要掌握前沿的技术来适应发展的时代</w:t>
      </w:r>
      <w:r w:rsidR="002841FC" w:rsidRPr="004F2F8D">
        <w:rPr>
          <w:rFonts w:cs="Times New Roman" w:hint="eastAsia"/>
        </w:rPr>
        <w:t>。</w:t>
      </w:r>
    </w:p>
    <w:p w14:paraId="2A8860C6" w14:textId="4BCF981C" w:rsidR="002841FC" w:rsidRPr="004F2F8D" w:rsidRDefault="002841FC" w:rsidP="004F2F8D">
      <w:pPr>
        <w:spacing w:line="360" w:lineRule="auto"/>
        <w:ind w:firstLine="480"/>
        <w:rPr>
          <w:rFonts w:cs="Times New Roman"/>
        </w:rPr>
      </w:pPr>
      <w:r w:rsidRPr="004F2F8D">
        <w:rPr>
          <w:rFonts w:cs="Times New Roman" w:hint="eastAsia"/>
        </w:rPr>
        <w:t>但B</w:t>
      </w:r>
      <w:r w:rsidRPr="004F2F8D">
        <w:rPr>
          <w:rFonts w:cs="Times New Roman"/>
        </w:rPr>
        <w:t>IM</w:t>
      </w:r>
      <w:r w:rsidRPr="004F2F8D">
        <w:rPr>
          <w:rFonts w:cs="Times New Roman" w:hint="eastAsia"/>
        </w:rPr>
        <w:t>施工组织设计本质上还是施工组织设计，B</w:t>
      </w:r>
      <w:r w:rsidRPr="004F2F8D">
        <w:rPr>
          <w:rFonts w:cs="Times New Roman"/>
        </w:rPr>
        <w:t>IM</w:t>
      </w:r>
      <w:r w:rsidRPr="004F2F8D">
        <w:rPr>
          <w:rFonts w:cs="Times New Roman" w:hint="eastAsia"/>
        </w:rPr>
        <w:t>是一种工具，所以在实践中要善于运用</w:t>
      </w:r>
      <w:r w:rsidRPr="004F2F8D">
        <w:rPr>
          <w:rFonts w:cs="Times New Roman"/>
        </w:rPr>
        <w:t>BIM</w:t>
      </w:r>
      <w:r w:rsidRPr="004F2F8D">
        <w:rPr>
          <w:rFonts w:cs="Times New Roman" w:hint="eastAsia"/>
        </w:rPr>
        <w:t>但重点仍在组织设计。根据此思路开始查阅文献资料、法律法规以及相关规范，并结合自身在现场的相关经验及工程实际，从而编写出此B</w:t>
      </w:r>
      <w:r w:rsidRPr="004F2F8D">
        <w:rPr>
          <w:rFonts w:cs="Times New Roman"/>
        </w:rPr>
        <w:t>IM</w:t>
      </w:r>
      <w:r w:rsidRPr="004F2F8D">
        <w:rPr>
          <w:rFonts w:cs="Times New Roman" w:hint="eastAsia"/>
        </w:rPr>
        <w:t>施工组织设计，并</w:t>
      </w:r>
      <w:r w:rsidRPr="004F2F8D">
        <w:rPr>
          <w:rFonts w:cs="Times New Roman" w:hint="eastAsia"/>
        </w:rPr>
        <w:lastRenderedPageBreak/>
        <w:t>对B</w:t>
      </w:r>
      <w:r w:rsidRPr="004F2F8D">
        <w:rPr>
          <w:rFonts w:cs="Times New Roman"/>
        </w:rPr>
        <w:t>IM</w:t>
      </w:r>
      <w:r w:rsidRPr="004F2F8D">
        <w:rPr>
          <w:rFonts w:cs="Times New Roman" w:hint="eastAsia"/>
        </w:rPr>
        <w:t>的</w:t>
      </w:r>
      <w:r w:rsidR="00F216C1" w:rsidRPr="004F2F8D">
        <w:rPr>
          <w:rFonts w:cs="Times New Roman" w:hint="eastAsia"/>
        </w:rPr>
        <w:t>便利性及专业性</w:t>
      </w:r>
      <w:r w:rsidRPr="004F2F8D">
        <w:rPr>
          <w:rFonts w:cs="Times New Roman" w:hint="eastAsia"/>
        </w:rPr>
        <w:t>有了更多感悟。</w:t>
      </w:r>
    </w:p>
    <w:p w14:paraId="21875081" w14:textId="53DA00BE" w:rsidR="00573A75" w:rsidRPr="004F2F8D" w:rsidRDefault="00860C90" w:rsidP="004F2F8D">
      <w:pPr>
        <w:spacing w:line="360" w:lineRule="auto"/>
        <w:ind w:firstLineChars="0"/>
        <w:rPr>
          <w:rFonts w:cs="Times New Roman"/>
          <w:color w:val="333333"/>
          <w:shd w:val="clear" w:color="auto" w:fill="FFFFFF"/>
        </w:rPr>
      </w:pPr>
      <w:r w:rsidRPr="00860C90">
        <w:rPr>
          <w:rFonts w:cs="Times New Roman" w:hint="eastAsia"/>
        </w:rPr>
        <w:t>建筑信息模型（</w:t>
      </w:r>
      <w:r w:rsidRPr="00860C90">
        <w:rPr>
          <w:rFonts w:cs="Times New Roman"/>
        </w:rPr>
        <w:t>Building Information Modeling）是建筑学、工程学及土木工程的新工具。建筑信息模型或建筑资讯模型一词由Autodesk所创的。它是来形容那些以三维图形为主、物件导向、建筑学有关的电脑辅助设计。</w:t>
      </w:r>
    </w:p>
    <w:p w14:paraId="72B8EE3E" w14:textId="1CCB8944" w:rsidR="00573A75" w:rsidRPr="004F2F8D" w:rsidRDefault="00860C90" w:rsidP="00860C90">
      <w:pPr>
        <w:spacing w:line="360" w:lineRule="auto"/>
        <w:ind w:firstLineChars="0"/>
        <w:rPr>
          <w:rFonts w:cs="Times New Roman"/>
          <w:color w:val="333333"/>
          <w:shd w:val="clear" w:color="auto" w:fill="FFFFFF"/>
        </w:rPr>
      </w:pPr>
      <w:r w:rsidRPr="00860C90">
        <w:rPr>
          <w:rFonts w:cs="Times New Roman"/>
          <w:color w:val="333333"/>
          <w:shd w:val="clear" w:color="auto" w:fill="FFFFFF"/>
        </w:rPr>
        <w:t>BIM（Building Information Modeling）技术是Autodesk公司在2002年率先提出，目前已经在全球范围内得到业界的广泛认可，它可以帮助实现建筑信息的集成，从建筑的设计、施工、运行直至建筑全寿命周期的终结，各种信息始终整合于一个三维模型信息数据库中，设计团队、施工单位、设施运营部门和业主等各方人员可以基于BIM进行协同工作，有效提高工作效率、节省资源、降低成本、以实现可持续发展</w:t>
      </w:r>
      <w:r>
        <w:rPr>
          <w:rFonts w:cs="Times New Roman" w:hint="eastAsia"/>
          <w:color w:val="333333"/>
          <w:shd w:val="clear" w:color="auto" w:fill="FFFFFF"/>
        </w:rPr>
        <w:t>。</w:t>
      </w:r>
    </w:p>
    <w:p w14:paraId="325EC287" w14:textId="475DB757" w:rsidR="00813D97" w:rsidRDefault="00860C90" w:rsidP="004F2F8D">
      <w:pPr>
        <w:spacing w:line="360" w:lineRule="auto"/>
        <w:ind w:firstLineChars="0"/>
        <w:rPr>
          <w:rFonts w:cs="Times New Roman"/>
        </w:rPr>
      </w:pPr>
      <w:r w:rsidRPr="00860C90">
        <w:rPr>
          <w:rFonts w:cs="Times New Roman"/>
          <w:color w:val="333333"/>
          <w:shd w:val="clear" w:color="auto" w:fill="FFFFFF"/>
        </w:rPr>
        <w:t>BIM的核心是通过建立虚拟的建筑工程三维模型，利用数字化技术，为这个模型提供完整的、与实际情况一致的建筑工程信息库。该信息库不仅包含描述建筑物构件的几何信息、专业属性及状态信息，还包含了非构件对象（如空间、运动行为）的状态信息。借助这个包含建筑工程信息的三维模型，大大提高了建筑工程的信息集成化程度，从而为建筑工程项目的相关利益方提供了一个工程信息交换和共享的平台。</w:t>
      </w:r>
      <w:r w:rsidR="00813D97" w:rsidRPr="004F2F8D">
        <w:rPr>
          <w:rFonts w:cs="Times New Roman"/>
        </w:rPr>
        <w:t xml:space="preserve"> </w:t>
      </w:r>
    </w:p>
    <w:p w14:paraId="714F62F0" w14:textId="58D1D2F9" w:rsidR="00860C90" w:rsidRPr="004F2F8D" w:rsidRDefault="00860C90" w:rsidP="004F2F8D">
      <w:pPr>
        <w:spacing w:line="360" w:lineRule="auto"/>
        <w:ind w:firstLineChars="0"/>
        <w:rPr>
          <w:rFonts w:cs="Times New Roman"/>
        </w:rPr>
      </w:pPr>
      <w:r w:rsidRPr="00860C90">
        <w:rPr>
          <w:rFonts w:cs="Times New Roman"/>
        </w:rPr>
        <w:t>BIM不仅可以在设计中应用，还可应用于建设工程项目的全寿命周期中；用BIM进行设计属于数字化设计；BIM的数据库是动态变化的，在应用过程中不断在更新、丰富和充实；为项目参与各方提供了协同工作的平台</w:t>
      </w:r>
      <w:r>
        <w:rPr>
          <w:rFonts w:cs="Times New Roman" w:hint="eastAsia"/>
        </w:rPr>
        <w:t>。</w:t>
      </w:r>
    </w:p>
    <w:p w14:paraId="70D59133" w14:textId="77777777" w:rsidR="00813D97" w:rsidRDefault="00813D97" w:rsidP="00813D97">
      <w:pPr>
        <w:ind w:firstLineChars="0"/>
        <w:jc w:val="center"/>
        <w:rPr>
          <w:rFonts w:ascii="Times New Roman" w:hAnsi="Times New Roman" w:cs="Times New Roman"/>
        </w:rPr>
      </w:pPr>
    </w:p>
    <w:p w14:paraId="29355EA7" w14:textId="77777777" w:rsidR="00813D97" w:rsidRDefault="00813D97" w:rsidP="00813D97">
      <w:pPr>
        <w:ind w:firstLineChars="0"/>
        <w:jc w:val="center"/>
        <w:rPr>
          <w:rFonts w:ascii="Times New Roman" w:hAnsi="Times New Roman" w:cs="Times New Roman"/>
        </w:rPr>
      </w:pPr>
    </w:p>
    <w:p w14:paraId="78F12C18" w14:textId="77777777" w:rsidR="00813D97" w:rsidRDefault="00813D97" w:rsidP="00813D97">
      <w:pPr>
        <w:ind w:firstLineChars="0"/>
        <w:jc w:val="center"/>
        <w:rPr>
          <w:rFonts w:ascii="Times New Roman" w:hAnsi="Times New Roman" w:cs="Times New Roman"/>
        </w:rPr>
      </w:pPr>
    </w:p>
    <w:p w14:paraId="3F37211E" w14:textId="77777777" w:rsidR="00813D97" w:rsidRDefault="00813D97" w:rsidP="00813D97">
      <w:pPr>
        <w:ind w:firstLineChars="0"/>
        <w:jc w:val="center"/>
        <w:rPr>
          <w:rFonts w:ascii="Times New Roman" w:hAnsi="Times New Roman" w:cs="Times New Roman"/>
        </w:rPr>
      </w:pPr>
    </w:p>
    <w:p w14:paraId="77B06AE4" w14:textId="77777777" w:rsidR="00813D97" w:rsidRDefault="00813D97" w:rsidP="00813D97">
      <w:pPr>
        <w:ind w:firstLineChars="0"/>
        <w:jc w:val="center"/>
        <w:rPr>
          <w:rFonts w:ascii="Times New Roman" w:hAnsi="Times New Roman" w:cs="Times New Roman"/>
        </w:rPr>
      </w:pPr>
    </w:p>
    <w:p w14:paraId="471617B9" w14:textId="77777777" w:rsidR="00813D97" w:rsidRDefault="00813D97" w:rsidP="00813D97">
      <w:pPr>
        <w:ind w:firstLineChars="0"/>
        <w:jc w:val="center"/>
        <w:rPr>
          <w:rFonts w:ascii="Times New Roman" w:hAnsi="Times New Roman" w:cs="Times New Roman"/>
        </w:rPr>
      </w:pPr>
    </w:p>
    <w:p w14:paraId="469DB7C8" w14:textId="77777777" w:rsidR="00813D97" w:rsidRDefault="00813D97" w:rsidP="00813D97">
      <w:pPr>
        <w:ind w:firstLineChars="0"/>
        <w:jc w:val="center"/>
        <w:rPr>
          <w:rFonts w:ascii="Times New Roman" w:hAnsi="Times New Roman" w:cs="Times New Roman"/>
        </w:rPr>
      </w:pPr>
    </w:p>
    <w:p w14:paraId="40622BF4" w14:textId="56519A2D" w:rsidR="00813D97" w:rsidRDefault="00813D97" w:rsidP="00813D97">
      <w:pPr>
        <w:ind w:firstLineChars="0"/>
        <w:jc w:val="center"/>
        <w:rPr>
          <w:rFonts w:ascii="Times New Roman" w:hAnsi="Times New Roman" w:cs="Times New Roman"/>
        </w:rPr>
      </w:pPr>
    </w:p>
    <w:p w14:paraId="1394986D" w14:textId="46A84C8A" w:rsidR="002276EB" w:rsidRDefault="002276EB" w:rsidP="00813D97">
      <w:pPr>
        <w:ind w:firstLineChars="0"/>
        <w:jc w:val="center"/>
        <w:rPr>
          <w:rFonts w:ascii="Times New Roman" w:hAnsi="Times New Roman" w:cs="Times New Roman"/>
        </w:rPr>
      </w:pPr>
    </w:p>
    <w:p w14:paraId="418D13CA" w14:textId="5C3CF510" w:rsidR="002276EB" w:rsidRDefault="002276EB" w:rsidP="00813D97">
      <w:pPr>
        <w:ind w:firstLineChars="0"/>
        <w:jc w:val="center"/>
        <w:rPr>
          <w:rFonts w:ascii="Times New Roman" w:hAnsi="Times New Roman" w:cs="Times New Roman"/>
        </w:rPr>
      </w:pPr>
    </w:p>
    <w:p w14:paraId="299247FF" w14:textId="6BE0CBAA" w:rsidR="002276EB" w:rsidRDefault="002276EB" w:rsidP="00813D97">
      <w:pPr>
        <w:ind w:firstLineChars="0"/>
        <w:jc w:val="center"/>
        <w:rPr>
          <w:rFonts w:ascii="Times New Roman" w:hAnsi="Times New Roman" w:cs="Times New Roman"/>
        </w:rPr>
      </w:pPr>
    </w:p>
    <w:p w14:paraId="29F22448" w14:textId="77777777" w:rsidR="002276EB" w:rsidRDefault="002276EB" w:rsidP="00813D97">
      <w:pPr>
        <w:ind w:firstLineChars="0"/>
        <w:jc w:val="center"/>
        <w:rPr>
          <w:rFonts w:ascii="Times New Roman" w:hAnsi="Times New Roman" w:cs="Times New Roman" w:hint="eastAsia"/>
        </w:rPr>
      </w:pPr>
    </w:p>
    <w:p w14:paraId="6F5391D3" w14:textId="77777777" w:rsidR="00813D97" w:rsidRDefault="00813D97" w:rsidP="00813D97">
      <w:pPr>
        <w:ind w:firstLineChars="0"/>
        <w:jc w:val="center"/>
        <w:rPr>
          <w:rFonts w:ascii="Times New Roman" w:hAnsi="Times New Roman" w:cs="Times New Roman"/>
        </w:rPr>
      </w:pPr>
    </w:p>
    <w:p w14:paraId="39311960" w14:textId="56FA1E46" w:rsidR="006629B2" w:rsidRPr="00DE38AD" w:rsidRDefault="006629B2" w:rsidP="00DE38AD">
      <w:pPr>
        <w:spacing w:beforeLines="100" w:before="312" w:afterLines="100" w:after="312" w:line="360" w:lineRule="auto"/>
        <w:ind w:firstLineChars="0" w:firstLine="0"/>
        <w:jc w:val="center"/>
        <w:outlineLvl w:val="0"/>
        <w:rPr>
          <w:rFonts w:ascii="黑体" w:eastAsia="黑体" w:hAnsi="黑体" w:cs="Times New Roman"/>
          <w:b/>
          <w:bCs/>
          <w:sz w:val="32"/>
          <w:szCs w:val="32"/>
        </w:rPr>
      </w:pPr>
      <w:bookmarkStart w:id="6" w:name="_Toc39695998"/>
      <w:bookmarkStart w:id="7" w:name="_Toc39722658"/>
      <w:bookmarkStart w:id="8" w:name="_Toc40024563"/>
      <w:bookmarkStart w:id="9" w:name="_Toc40031513"/>
      <w:r w:rsidRPr="00DE38AD">
        <w:rPr>
          <w:rStyle w:val="10"/>
          <w:rFonts w:ascii="黑体" w:eastAsia="黑体" w:hAnsi="黑体" w:hint="eastAsia"/>
          <w:b w:val="0"/>
          <w:bCs/>
          <w:sz w:val="32"/>
          <w:szCs w:val="32"/>
        </w:rPr>
        <w:lastRenderedPageBreak/>
        <w:t xml:space="preserve">第一章  </w:t>
      </w:r>
      <w:r w:rsidR="00F570C5">
        <w:rPr>
          <w:rStyle w:val="10"/>
          <w:rFonts w:ascii="黑体" w:eastAsia="黑体" w:hAnsi="黑体" w:hint="eastAsia"/>
          <w:b w:val="0"/>
          <w:bCs/>
          <w:sz w:val="32"/>
          <w:szCs w:val="32"/>
        </w:rPr>
        <w:t>总</w:t>
      </w:r>
      <w:r w:rsidRPr="00DE38AD">
        <w:rPr>
          <w:rStyle w:val="10"/>
          <w:rFonts w:ascii="黑体" w:eastAsia="黑体" w:hAnsi="黑体" w:hint="eastAsia"/>
          <w:b w:val="0"/>
          <w:bCs/>
          <w:sz w:val="32"/>
          <w:szCs w:val="32"/>
        </w:rPr>
        <w:t>说明</w:t>
      </w:r>
      <w:bookmarkEnd w:id="1"/>
      <w:bookmarkEnd w:id="2"/>
      <w:bookmarkEnd w:id="6"/>
      <w:bookmarkEnd w:id="7"/>
      <w:bookmarkEnd w:id="8"/>
      <w:bookmarkEnd w:id="9"/>
    </w:p>
    <w:p w14:paraId="2BA746C7" w14:textId="650BCEE0" w:rsidR="006629B2" w:rsidRPr="004F2F8D" w:rsidRDefault="006629B2" w:rsidP="004F2F8D">
      <w:pPr>
        <w:pStyle w:val="2"/>
        <w:spacing w:beforeLines="50" w:before="156" w:afterLines="50" w:after="156" w:line="360" w:lineRule="auto"/>
        <w:rPr>
          <w:rFonts w:ascii="黑体" w:eastAsia="黑体" w:hAnsi="黑体"/>
          <w:b w:val="0"/>
          <w:bCs w:val="0"/>
          <w:sz w:val="28"/>
          <w:szCs w:val="28"/>
        </w:rPr>
      </w:pPr>
      <w:bookmarkStart w:id="10" w:name="_Toc22299"/>
      <w:bookmarkStart w:id="11" w:name="_Toc11141"/>
      <w:bookmarkStart w:id="12" w:name="_Toc39695999"/>
      <w:bookmarkStart w:id="13" w:name="_Toc39722659"/>
      <w:bookmarkStart w:id="14" w:name="_Toc40024564"/>
      <w:bookmarkStart w:id="15" w:name="_Toc40031514"/>
      <w:r w:rsidRPr="004F2F8D">
        <w:rPr>
          <w:rFonts w:ascii="黑体" w:eastAsia="黑体" w:hAnsi="黑体" w:hint="eastAsia"/>
          <w:b w:val="0"/>
          <w:bCs w:val="0"/>
          <w:sz w:val="28"/>
          <w:szCs w:val="28"/>
        </w:rPr>
        <w:t>1.1 编制说明</w:t>
      </w:r>
      <w:bookmarkEnd w:id="10"/>
      <w:bookmarkEnd w:id="11"/>
      <w:bookmarkEnd w:id="12"/>
      <w:bookmarkEnd w:id="13"/>
      <w:bookmarkEnd w:id="14"/>
      <w:bookmarkEnd w:id="15"/>
    </w:p>
    <w:p w14:paraId="63BA30B8" w14:textId="77777777" w:rsidR="00A23849" w:rsidRDefault="006629B2" w:rsidP="00A23849">
      <w:pPr>
        <w:spacing w:beforeLines="50" w:before="156" w:line="360" w:lineRule="auto"/>
        <w:ind w:firstLineChars="0" w:firstLine="0"/>
        <w:jc w:val="left"/>
      </w:pPr>
      <w:r w:rsidRPr="004F2F8D">
        <w:rPr>
          <w:rFonts w:ascii="黑体" w:eastAsia="黑体" w:hAnsi="黑体" w:hint="eastAsia"/>
        </w:rPr>
        <w:t>1.1.1</w:t>
      </w:r>
      <w:r w:rsidR="00A23849">
        <w:rPr>
          <w:rFonts w:hint="eastAsia"/>
        </w:rPr>
        <w:t>此《施工组织设计》是对本工程全面理解后所做出的总体策划，并以此指导本工程的施工。</w:t>
      </w:r>
    </w:p>
    <w:p w14:paraId="5737BF67" w14:textId="3E593AA5" w:rsidR="00EE0A8F" w:rsidRDefault="00A23849" w:rsidP="00A23849">
      <w:pPr>
        <w:spacing w:beforeLines="50" w:before="156" w:line="360" w:lineRule="auto"/>
        <w:ind w:firstLine="480"/>
        <w:jc w:val="left"/>
      </w:pPr>
      <w:r>
        <w:t>针对本工程质量、施工进度、成本、现场管理等方面提出相应的目标，包括施工方法、技术质量组织措施；和现场安全及文明施工组织、环保等措施、项目负责人和组织机构设置、劳动力组织、施工进度计划控制、机械设备及周转材料配备等。主要施工技术措施方案、做了充分考虑，突出其科学性、适用性及针对性。在分部、分项工程施工前还要编详细的施工方案及作业指导书，指导工程施工，按要求完成本工程，并确保该工程质量达到现行验收标准为合格工程</w:t>
      </w:r>
      <w:r>
        <w:rPr>
          <w:rFonts w:hint="eastAsia"/>
        </w:rPr>
        <w:t>。</w:t>
      </w:r>
    </w:p>
    <w:p w14:paraId="64C42B83" w14:textId="77777777" w:rsidR="00EE0A8F" w:rsidRDefault="006629B2" w:rsidP="00EE0A8F">
      <w:pPr>
        <w:spacing w:beforeLines="50" w:before="156" w:line="360" w:lineRule="auto"/>
        <w:ind w:firstLineChars="0" w:firstLine="0"/>
        <w:jc w:val="left"/>
      </w:pPr>
      <w:r w:rsidRPr="004F2F8D">
        <w:rPr>
          <w:rFonts w:ascii="黑体" w:eastAsia="黑体" w:hAnsi="黑体" w:hint="eastAsia"/>
        </w:rPr>
        <w:t xml:space="preserve">1.1.2 </w:t>
      </w:r>
      <w:r w:rsidR="00EE0A8F" w:rsidRPr="00EE0A8F">
        <w:rPr>
          <w:rFonts w:hint="eastAsia"/>
        </w:rPr>
        <w:t>本施工组织设计是根据设计图纸、招标文件，并结合现场实际情况编制的，主要由各分项工程施工方案、劳动力及机械计划、进度计划、确保工程质量、安全、工期和文明施工的措施、施工现场平面布置图等组成。</w:t>
      </w:r>
    </w:p>
    <w:p w14:paraId="3428BFEA" w14:textId="5F2D37D7" w:rsidR="00EE0A8F" w:rsidRDefault="00EE0A8F" w:rsidP="00EE0A8F">
      <w:pPr>
        <w:spacing w:beforeLines="50" w:before="156" w:line="360" w:lineRule="auto"/>
        <w:ind w:firstLine="480"/>
        <w:jc w:val="left"/>
      </w:pPr>
      <w:r w:rsidRPr="00EE0A8F">
        <w:rPr>
          <w:rFonts w:hint="eastAsia"/>
        </w:rPr>
        <w:t>施工方案主要内容有工程概况、施工组织管理机构设置、施工部署和施工方案、施工进度计划安排、劳动力及机具投入情况、质量、安全、文明施工保证措施、钢筋工程、模板工程、混凝土工程、脚手架工程、砌体工程、交工资料编制等。</w:t>
      </w:r>
    </w:p>
    <w:p w14:paraId="2DA77ACC" w14:textId="0D1EAB5F" w:rsidR="00B43C5A" w:rsidRDefault="006629B2" w:rsidP="00B43C5A">
      <w:pPr>
        <w:pStyle w:val="2"/>
        <w:spacing w:beforeLines="50" w:before="156" w:afterLines="50" w:after="156" w:line="360" w:lineRule="auto"/>
        <w:rPr>
          <w:rFonts w:ascii="黑体" w:eastAsia="黑体" w:hAnsi="黑体"/>
          <w:b w:val="0"/>
          <w:bCs w:val="0"/>
          <w:sz w:val="28"/>
          <w:szCs w:val="28"/>
        </w:rPr>
      </w:pPr>
      <w:bookmarkStart w:id="16" w:name="_Toc31625"/>
      <w:bookmarkStart w:id="17" w:name="_Toc2220"/>
      <w:bookmarkStart w:id="18" w:name="_Toc39696000"/>
      <w:bookmarkStart w:id="19" w:name="_Toc39722660"/>
      <w:bookmarkStart w:id="20" w:name="_Toc40024565"/>
      <w:bookmarkStart w:id="21" w:name="_Toc40031515"/>
      <w:r w:rsidRPr="005236EE">
        <w:rPr>
          <w:rFonts w:ascii="黑体" w:eastAsia="黑体" w:hAnsi="黑体" w:hint="eastAsia"/>
          <w:b w:val="0"/>
          <w:bCs w:val="0"/>
          <w:sz w:val="28"/>
          <w:szCs w:val="28"/>
        </w:rPr>
        <w:t>1.2</w:t>
      </w:r>
      <w:r w:rsidR="005236EE">
        <w:rPr>
          <w:rFonts w:ascii="黑体" w:eastAsia="黑体" w:hAnsi="黑体"/>
          <w:b w:val="0"/>
          <w:bCs w:val="0"/>
          <w:sz w:val="28"/>
          <w:szCs w:val="28"/>
        </w:rPr>
        <w:t xml:space="preserve"> </w:t>
      </w:r>
      <w:r w:rsidRPr="005236EE">
        <w:rPr>
          <w:rFonts w:ascii="黑体" w:eastAsia="黑体" w:hAnsi="黑体" w:hint="eastAsia"/>
          <w:b w:val="0"/>
          <w:bCs w:val="0"/>
          <w:sz w:val="28"/>
          <w:szCs w:val="28"/>
        </w:rPr>
        <w:t>编制依据</w:t>
      </w:r>
      <w:bookmarkStart w:id="22" w:name="_Toc232472719"/>
      <w:bookmarkStart w:id="23" w:name="_Toc3828"/>
      <w:bookmarkStart w:id="24" w:name="_Toc19788"/>
      <w:bookmarkStart w:id="25" w:name="_Toc39696006"/>
      <w:bookmarkStart w:id="26" w:name="_Toc39722666"/>
      <w:bookmarkStart w:id="27" w:name="_Toc40024571"/>
      <w:bookmarkStart w:id="28" w:name="_Toc40031521"/>
      <w:bookmarkEnd w:id="16"/>
      <w:bookmarkEnd w:id="17"/>
      <w:bookmarkEnd w:id="18"/>
      <w:bookmarkEnd w:id="19"/>
      <w:bookmarkEnd w:id="20"/>
      <w:bookmarkEnd w:id="21"/>
    </w:p>
    <w:p w14:paraId="24A8E455" w14:textId="3C1AB2DB" w:rsidR="00B43C5A" w:rsidRDefault="00B43C5A" w:rsidP="00B43C5A">
      <w:pPr>
        <w:ind w:firstLine="480"/>
        <w:rPr>
          <w:rFonts w:hint="eastAsia"/>
        </w:rPr>
      </w:pPr>
      <w:r w:rsidRPr="00B43C5A">
        <w:t>1.2.1结合以往施工过程中所总结的施工经验</w:t>
      </w:r>
      <w:r>
        <w:rPr>
          <w:rFonts w:hint="eastAsia"/>
        </w:rPr>
        <w:t>。</w:t>
      </w:r>
    </w:p>
    <w:p w14:paraId="73E87915" w14:textId="77777777" w:rsidR="00B43C5A" w:rsidRDefault="00B43C5A" w:rsidP="00B43C5A">
      <w:pPr>
        <w:ind w:firstLine="480"/>
      </w:pPr>
      <w:r w:rsidRPr="00B43C5A">
        <w:t>1.2.2编制</w:t>
      </w:r>
      <w:proofErr w:type="gramStart"/>
      <w:r>
        <w:rPr>
          <w:rFonts w:hint="eastAsia"/>
        </w:rPr>
        <w:t>本施工</w:t>
      </w:r>
      <w:proofErr w:type="gramEnd"/>
      <w:r w:rsidRPr="00B43C5A">
        <w:t>方案采用的主要规范：</w:t>
      </w:r>
    </w:p>
    <w:p w14:paraId="3BC978B7" w14:textId="3188E4D5" w:rsidR="00B43C5A" w:rsidRDefault="00B43C5A" w:rsidP="00B43C5A">
      <w:pPr>
        <w:ind w:firstLine="480"/>
      </w:pPr>
      <w:r w:rsidRPr="00B43C5A">
        <w:t>1.2.2.1《工程测量规范》GB</w:t>
      </w:r>
      <w:r>
        <w:t xml:space="preserve"> </w:t>
      </w:r>
      <w:r w:rsidRPr="00B43C5A">
        <w:t>50026-</w:t>
      </w:r>
      <w:r>
        <w:t>2020</w:t>
      </w:r>
      <w:r w:rsidRPr="00B43C5A">
        <w:t>；</w:t>
      </w:r>
    </w:p>
    <w:p w14:paraId="28F16C75" w14:textId="5758100F" w:rsidR="00B43C5A" w:rsidRDefault="00B43C5A" w:rsidP="00B43C5A">
      <w:pPr>
        <w:ind w:firstLine="480"/>
      </w:pPr>
      <w:r w:rsidRPr="00B43C5A">
        <w:t>1.2.2.2《建筑地基基础工程施工质量验收规范》GB50202-20</w:t>
      </w:r>
      <w:r>
        <w:t>18</w:t>
      </w:r>
      <w:r w:rsidRPr="00B43C5A">
        <w:t>；</w:t>
      </w:r>
    </w:p>
    <w:p w14:paraId="68E901F7" w14:textId="3D4CFA5D" w:rsidR="00B43C5A" w:rsidRDefault="00B43C5A" w:rsidP="00B43C5A">
      <w:pPr>
        <w:ind w:firstLine="480"/>
      </w:pPr>
      <w:r w:rsidRPr="00B43C5A">
        <w:t>1.2.2.3《砌体工程施工质量验收规范》GB50203-20</w:t>
      </w:r>
      <w:r>
        <w:t>18</w:t>
      </w:r>
      <w:r w:rsidRPr="00B43C5A">
        <w:t>；</w:t>
      </w:r>
    </w:p>
    <w:p w14:paraId="093DC7E0" w14:textId="6F5088AB" w:rsidR="00B43C5A" w:rsidRDefault="00B43C5A" w:rsidP="00B43C5A">
      <w:pPr>
        <w:ind w:firstLine="480"/>
      </w:pPr>
      <w:r w:rsidRPr="00B43C5A">
        <w:t>1.2.2.4《砼结构工程施工质量验收规范》GB50204-20</w:t>
      </w:r>
      <w:r>
        <w:t>15</w:t>
      </w:r>
      <w:r w:rsidRPr="00B43C5A">
        <w:t>；</w:t>
      </w:r>
    </w:p>
    <w:p w14:paraId="2FB14DAC" w14:textId="35BE4927" w:rsidR="00B43C5A" w:rsidRDefault="00B43C5A" w:rsidP="00B43C5A">
      <w:pPr>
        <w:ind w:firstLine="480"/>
      </w:pPr>
      <w:r w:rsidRPr="00B43C5A">
        <w:t>1.2.2.5《屋面工程质量验收规范》GB50207-20</w:t>
      </w:r>
      <w:r>
        <w:t>1</w:t>
      </w:r>
      <w:r w:rsidRPr="00B43C5A">
        <w:t>2；</w:t>
      </w:r>
    </w:p>
    <w:p w14:paraId="7A1EAE4D" w14:textId="6D7771D6" w:rsidR="00B43C5A" w:rsidRDefault="00B43C5A" w:rsidP="00B43C5A">
      <w:pPr>
        <w:ind w:firstLine="480"/>
      </w:pPr>
      <w:r w:rsidRPr="00B43C5A">
        <w:t>1.2.2.6《建筑地面工程质量验收</w:t>
      </w:r>
      <w:r w:rsidRPr="00B43C5A">
        <w:rPr>
          <w:rFonts w:hint="eastAsia"/>
        </w:rPr>
        <w:t>规范》</w:t>
      </w:r>
      <w:r w:rsidRPr="00B43C5A">
        <w:t>GB50209-20</w:t>
      </w:r>
      <w:r>
        <w:t>19</w:t>
      </w:r>
      <w:r w:rsidRPr="00B43C5A">
        <w:t>；</w:t>
      </w:r>
    </w:p>
    <w:p w14:paraId="7270AB3B" w14:textId="5FD33BBC" w:rsidR="00B43C5A" w:rsidRDefault="00B43C5A" w:rsidP="00B43C5A">
      <w:pPr>
        <w:ind w:firstLine="480"/>
      </w:pPr>
      <w:r w:rsidRPr="00B43C5A">
        <w:t>1.2.2.7《建筑装饰装修工程质量验收规范》GB50210-20</w:t>
      </w:r>
      <w:r>
        <w:t>18</w:t>
      </w:r>
      <w:r w:rsidRPr="00B43C5A">
        <w:t>；</w:t>
      </w:r>
    </w:p>
    <w:p w14:paraId="4DC7BC21" w14:textId="4A38F668" w:rsidR="00B43C5A" w:rsidRDefault="00B43C5A" w:rsidP="00B43C5A">
      <w:pPr>
        <w:ind w:firstLine="480"/>
      </w:pPr>
      <w:r w:rsidRPr="00B43C5A">
        <w:lastRenderedPageBreak/>
        <w:t>1.2.2.8《钢筋焊接及验收规程》JGJ18-20</w:t>
      </w:r>
      <w:r>
        <w:t>1</w:t>
      </w:r>
      <w:r w:rsidRPr="00B43C5A">
        <w:t>2；</w:t>
      </w:r>
    </w:p>
    <w:p w14:paraId="63D669FC" w14:textId="3E56B5B0" w:rsidR="00B43C5A" w:rsidRDefault="00B43C5A" w:rsidP="00B43C5A">
      <w:pPr>
        <w:ind w:firstLine="480"/>
      </w:pPr>
      <w:r w:rsidRPr="00B43C5A">
        <w:t>1.2.2.9《建筑机械使用安全操作规程》JGJ33-</w:t>
      </w:r>
      <w:r>
        <w:t>2012</w:t>
      </w:r>
      <w:r w:rsidRPr="00B43C5A">
        <w:t>；</w:t>
      </w:r>
    </w:p>
    <w:p w14:paraId="05B897FF" w14:textId="757D297D" w:rsidR="00B43C5A" w:rsidRDefault="00B43C5A" w:rsidP="00B43C5A">
      <w:pPr>
        <w:ind w:firstLine="480"/>
      </w:pPr>
      <w:r w:rsidRPr="00B43C5A">
        <w:t>1.2.2.10《施工现场临时用电安全技术规范》JGJ46-</w:t>
      </w:r>
      <w:r>
        <w:t>2019</w:t>
      </w:r>
      <w:r w:rsidRPr="00B43C5A">
        <w:t>；</w:t>
      </w:r>
    </w:p>
    <w:p w14:paraId="7AF1ECFA" w14:textId="393E4597" w:rsidR="00B43C5A" w:rsidRDefault="00B43C5A" w:rsidP="00B43C5A">
      <w:pPr>
        <w:ind w:firstLine="480"/>
      </w:pPr>
      <w:r w:rsidRPr="00B43C5A">
        <w:t>1.2.2.11《建筑施工高处作业安全技术规范》JGJ80-</w:t>
      </w:r>
      <w:r>
        <w:t>2016</w:t>
      </w:r>
      <w:r w:rsidRPr="00B43C5A">
        <w:t>；</w:t>
      </w:r>
    </w:p>
    <w:p w14:paraId="3238338C" w14:textId="2AC228F0" w:rsidR="00B43C5A" w:rsidRDefault="00B43C5A" w:rsidP="00B43C5A">
      <w:pPr>
        <w:ind w:firstLine="480"/>
      </w:pPr>
      <w:r w:rsidRPr="00B43C5A">
        <w:t>1.2.2.12《建筑施工扣件式钢管脚手架安全技术规程》JGJ30-20</w:t>
      </w:r>
      <w:r>
        <w:t>1</w:t>
      </w:r>
      <w:r w:rsidRPr="00B43C5A">
        <w:t>1；</w:t>
      </w:r>
    </w:p>
    <w:p w14:paraId="730FE673" w14:textId="51E97A85" w:rsidR="00B43C5A" w:rsidRDefault="00B43C5A" w:rsidP="00B43C5A">
      <w:pPr>
        <w:ind w:firstLine="480"/>
      </w:pPr>
      <w:r w:rsidRPr="00B43C5A">
        <w:t>1.2.2.13《建筑施工安全检查标准》JGJ59-</w:t>
      </w:r>
      <w:r>
        <w:t>2011</w:t>
      </w:r>
      <w:r w:rsidRPr="00B43C5A">
        <w:t>；</w:t>
      </w:r>
    </w:p>
    <w:p w14:paraId="1DB870B3" w14:textId="0ED0482C" w:rsidR="00B43C5A" w:rsidRDefault="00B43C5A" w:rsidP="00B43C5A">
      <w:pPr>
        <w:ind w:firstLine="480"/>
      </w:pPr>
      <w:r w:rsidRPr="00B43C5A">
        <w:t>1.2.2.14《民用</w:t>
      </w:r>
      <w:r w:rsidRPr="00B43C5A">
        <w:rPr>
          <w:rFonts w:hint="eastAsia"/>
        </w:rPr>
        <w:t>建筑工程室内环境污染控制规范》</w:t>
      </w:r>
      <w:r w:rsidRPr="00B43C5A">
        <w:t>GB50325-20</w:t>
      </w:r>
      <w:r>
        <w:t>10</w:t>
      </w:r>
      <w:r w:rsidRPr="00B43C5A">
        <w:t>；</w:t>
      </w:r>
    </w:p>
    <w:p w14:paraId="668C6849" w14:textId="08AC0C99" w:rsidR="00B43C5A" w:rsidRDefault="00B43C5A" w:rsidP="00B43C5A">
      <w:pPr>
        <w:ind w:firstLine="480"/>
      </w:pPr>
      <w:r w:rsidRPr="00B43C5A">
        <w:t>1.2.2.15《土石方与爆破工程》</w:t>
      </w:r>
      <w:r>
        <w:t>GB50201</w:t>
      </w:r>
      <w:r w:rsidRPr="00B43C5A">
        <w:t>-</w:t>
      </w:r>
      <w:r>
        <w:t>2012</w:t>
      </w:r>
      <w:r w:rsidRPr="00B43C5A">
        <w:t>；</w:t>
      </w:r>
    </w:p>
    <w:p w14:paraId="4058FE3D" w14:textId="4AC949C7" w:rsidR="00B43C5A" w:rsidRDefault="00B43C5A" w:rsidP="00B43C5A">
      <w:pPr>
        <w:ind w:firstLine="480"/>
      </w:pPr>
      <w:r w:rsidRPr="00B43C5A">
        <w:t>1.2.2.16《地基与基础工程》</w:t>
      </w:r>
      <w:r>
        <w:t>GB50202</w:t>
      </w:r>
      <w:r w:rsidRPr="00B43C5A">
        <w:t>-</w:t>
      </w:r>
      <w:r>
        <w:t>2018</w:t>
      </w:r>
      <w:r w:rsidRPr="00B43C5A">
        <w:t>；</w:t>
      </w:r>
    </w:p>
    <w:p w14:paraId="72D59224" w14:textId="3032A4CE" w:rsidR="00B43C5A" w:rsidRDefault="00B43C5A" w:rsidP="00B43C5A">
      <w:pPr>
        <w:ind w:firstLine="480"/>
      </w:pPr>
      <w:r w:rsidRPr="00B43C5A">
        <w:t>1.2.2.17《砌体结构工程》</w:t>
      </w:r>
      <w:r>
        <w:t>GB50203</w:t>
      </w:r>
      <w:r w:rsidRPr="00B43C5A">
        <w:t>-</w:t>
      </w:r>
      <w:r>
        <w:t>2011</w:t>
      </w:r>
      <w:r w:rsidRPr="00B43C5A">
        <w:t>；</w:t>
      </w:r>
    </w:p>
    <w:p w14:paraId="7CA26006" w14:textId="31610983" w:rsidR="00B43C5A" w:rsidRDefault="00B43C5A" w:rsidP="002276EB">
      <w:pPr>
        <w:ind w:firstLine="480"/>
        <w:rPr>
          <w:rFonts w:hint="eastAsia"/>
        </w:rPr>
      </w:pPr>
      <w:r w:rsidRPr="00B43C5A">
        <w:t>1.2.2.18《砼结构工程》</w:t>
      </w:r>
      <w:r w:rsidR="002276EB">
        <w:t>GB50204</w:t>
      </w:r>
      <w:r w:rsidRPr="00B43C5A">
        <w:t>-</w:t>
      </w:r>
      <w:r w:rsidR="002276EB">
        <w:t>2015</w:t>
      </w:r>
      <w:r w:rsidRPr="00B43C5A">
        <w:t>；</w:t>
      </w:r>
    </w:p>
    <w:p w14:paraId="090EDD83" w14:textId="6889873D" w:rsidR="00B43C5A" w:rsidRDefault="00B43C5A" w:rsidP="00B43C5A">
      <w:pPr>
        <w:ind w:firstLine="480"/>
      </w:pPr>
      <w:r w:rsidRPr="00B43C5A">
        <w:t>1.2.2.</w:t>
      </w:r>
      <w:r w:rsidR="002276EB">
        <w:t>19</w:t>
      </w:r>
      <w:r w:rsidRPr="00B43C5A">
        <w:t>《门窗安装工程》</w:t>
      </w:r>
      <w:r w:rsidR="002276EB">
        <w:t>GB</w:t>
      </w:r>
      <w:r w:rsidRPr="00B43C5A">
        <w:t>/</w:t>
      </w:r>
      <w:r w:rsidR="002276EB">
        <w:t>T8478</w:t>
      </w:r>
      <w:r w:rsidRPr="00B43C5A">
        <w:t>-</w:t>
      </w:r>
      <w:r w:rsidR="002276EB">
        <w:t>2008</w:t>
      </w:r>
      <w:r w:rsidRPr="00B43C5A">
        <w:t>；</w:t>
      </w:r>
    </w:p>
    <w:p w14:paraId="23B71B8E" w14:textId="421B547C" w:rsidR="00B43C5A" w:rsidRDefault="00B43C5A" w:rsidP="002276EB">
      <w:pPr>
        <w:ind w:firstLine="480"/>
      </w:pPr>
      <w:r w:rsidRPr="00B43C5A">
        <w:t>1.2.2.2</w:t>
      </w:r>
      <w:r w:rsidR="002276EB">
        <w:t>0</w:t>
      </w:r>
      <w:r w:rsidRPr="00B43C5A">
        <w:t>《装饰工程》</w:t>
      </w:r>
      <w:r w:rsidR="002276EB">
        <w:t>GB50210</w:t>
      </w:r>
      <w:r w:rsidRPr="00B43C5A">
        <w:t>-</w:t>
      </w:r>
      <w:r w:rsidR="002276EB">
        <w:t>2018</w:t>
      </w:r>
      <w:r w:rsidRPr="00B43C5A">
        <w:t>；；</w:t>
      </w:r>
    </w:p>
    <w:p w14:paraId="06A315C9" w14:textId="5B30E917" w:rsidR="00B43C5A" w:rsidRDefault="00B43C5A" w:rsidP="002276EB">
      <w:pPr>
        <w:ind w:firstLine="480"/>
        <w:rPr>
          <w:rFonts w:hint="eastAsia"/>
        </w:rPr>
      </w:pPr>
      <w:r w:rsidRPr="00B43C5A">
        <w:t>1.2.2.2</w:t>
      </w:r>
      <w:r w:rsidR="002276EB">
        <w:t>1</w:t>
      </w:r>
      <w:r w:rsidRPr="00B43C5A">
        <w:t>《脚手架工程》</w:t>
      </w:r>
      <w:r w:rsidR="002276EB">
        <w:t>GB51210</w:t>
      </w:r>
      <w:r w:rsidRPr="00B43C5A">
        <w:t>-</w:t>
      </w:r>
      <w:r w:rsidR="002276EB">
        <w:t>2016</w:t>
      </w:r>
      <w:r w:rsidRPr="00B43C5A">
        <w:t>；</w:t>
      </w:r>
    </w:p>
    <w:p w14:paraId="16C5E3B6" w14:textId="68B98895" w:rsidR="002276EB" w:rsidRPr="002276EB" w:rsidRDefault="00B43C5A" w:rsidP="002276EB">
      <w:pPr>
        <w:ind w:firstLine="480"/>
        <w:rPr>
          <w:rFonts w:hint="eastAsia"/>
        </w:rPr>
      </w:pPr>
      <w:r w:rsidRPr="00B43C5A">
        <w:t>1.2.2.2</w:t>
      </w:r>
      <w:r w:rsidR="002276EB">
        <w:t>2</w:t>
      </w:r>
      <w:r w:rsidRPr="00B43C5A">
        <w:t>《砼强度检验评定标准》GB</w:t>
      </w:r>
      <w:r w:rsidR="002276EB">
        <w:t>T501</w:t>
      </w:r>
      <w:r w:rsidRPr="00B43C5A">
        <w:t>07-</w:t>
      </w:r>
      <w:r w:rsidR="002276EB">
        <w:t>2019</w:t>
      </w:r>
      <w:r w:rsidRPr="00B43C5A">
        <w:t>；</w:t>
      </w:r>
      <w:bookmarkStart w:id="29" w:name="_Toc350673419"/>
      <w:bookmarkStart w:id="30" w:name="_Toc20424"/>
      <w:bookmarkStart w:id="31" w:name="_Toc27567"/>
      <w:bookmarkStart w:id="32" w:name="_Toc15730"/>
      <w:bookmarkStart w:id="33" w:name="_Toc39696007"/>
      <w:bookmarkStart w:id="34" w:name="_Toc39722667"/>
      <w:bookmarkStart w:id="35" w:name="_Toc40024572"/>
      <w:bookmarkStart w:id="36" w:name="_Toc40031522"/>
      <w:bookmarkEnd w:id="22"/>
      <w:bookmarkEnd w:id="23"/>
      <w:bookmarkEnd w:id="24"/>
      <w:bookmarkEnd w:id="25"/>
      <w:bookmarkEnd w:id="26"/>
      <w:bookmarkEnd w:id="27"/>
      <w:bookmarkEnd w:id="28"/>
    </w:p>
    <w:p w14:paraId="6EA573D1" w14:textId="073DD95E" w:rsidR="006629B2" w:rsidRPr="005236EE" w:rsidRDefault="006629B2" w:rsidP="005236EE">
      <w:pPr>
        <w:pStyle w:val="1"/>
        <w:spacing w:beforeLines="100" w:before="312" w:afterLines="100" w:after="312" w:line="360" w:lineRule="auto"/>
        <w:rPr>
          <w:rFonts w:ascii="黑体" w:eastAsia="黑体" w:hAnsi="黑体"/>
          <w:b w:val="0"/>
          <w:bCs w:val="0"/>
          <w:kern w:val="0"/>
          <w:sz w:val="32"/>
          <w:szCs w:val="32"/>
        </w:rPr>
      </w:pPr>
      <w:r w:rsidRPr="005236EE">
        <w:rPr>
          <w:rFonts w:ascii="黑体" w:eastAsia="黑体" w:hAnsi="黑体" w:hint="eastAsia"/>
          <w:b w:val="0"/>
          <w:bCs w:val="0"/>
          <w:kern w:val="0"/>
          <w:sz w:val="32"/>
          <w:szCs w:val="32"/>
        </w:rPr>
        <w:t>第二章  工程概况</w:t>
      </w:r>
      <w:bookmarkEnd w:id="29"/>
      <w:bookmarkEnd w:id="30"/>
      <w:bookmarkEnd w:id="31"/>
      <w:bookmarkEnd w:id="32"/>
      <w:bookmarkEnd w:id="33"/>
      <w:bookmarkEnd w:id="34"/>
      <w:bookmarkEnd w:id="35"/>
      <w:bookmarkEnd w:id="36"/>
    </w:p>
    <w:p w14:paraId="5C58FB4E" w14:textId="0B6E0D7F" w:rsidR="006629B2" w:rsidRPr="005236EE" w:rsidRDefault="006629B2" w:rsidP="005236EE">
      <w:pPr>
        <w:pStyle w:val="2"/>
        <w:spacing w:beforeLines="50" w:before="156" w:afterLines="50" w:after="156" w:line="360" w:lineRule="auto"/>
        <w:rPr>
          <w:rFonts w:ascii="黑体" w:eastAsia="黑体" w:hAnsi="黑体"/>
          <w:b w:val="0"/>
          <w:bCs w:val="0"/>
          <w:sz w:val="28"/>
          <w:szCs w:val="28"/>
        </w:rPr>
      </w:pPr>
      <w:bookmarkStart w:id="37" w:name="_Toc353263011"/>
      <w:bookmarkStart w:id="38" w:name="_Toc357779000"/>
      <w:bookmarkStart w:id="39" w:name="_Toc357779047"/>
      <w:bookmarkStart w:id="40" w:name="_Toc357779088"/>
      <w:bookmarkStart w:id="41" w:name="_Toc8710"/>
      <w:bookmarkStart w:id="42" w:name="_Toc372013836"/>
      <w:bookmarkStart w:id="43" w:name="_Toc24062"/>
      <w:bookmarkStart w:id="44" w:name="_Toc2011"/>
      <w:bookmarkStart w:id="45" w:name="_Toc11953"/>
      <w:bookmarkStart w:id="46" w:name="_Toc6855"/>
      <w:bookmarkStart w:id="47" w:name="_Toc14704"/>
      <w:bookmarkStart w:id="48" w:name="_Toc39696008"/>
      <w:bookmarkStart w:id="49" w:name="_Toc39722668"/>
      <w:bookmarkStart w:id="50" w:name="_Toc40024573"/>
      <w:bookmarkStart w:id="51" w:name="_Toc40031523"/>
      <w:bookmarkStart w:id="52" w:name="_Toc350673421"/>
      <w:r w:rsidRPr="005236EE">
        <w:rPr>
          <w:rFonts w:ascii="黑体" w:eastAsia="黑体" w:hAnsi="黑体" w:hint="eastAsia"/>
          <w:b w:val="0"/>
          <w:bCs w:val="0"/>
          <w:sz w:val="28"/>
          <w:szCs w:val="28"/>
        </w:rPr>
        <w:t>2</w:t>
      </w:r>
      <w:r w:rsidRPr="005236EE">
        <w:rPr>
          <w:rFonts w:ascii="黑体" w:eastAsia="黑体" w:hAnsi="黑体"/>
          <w:b w:val="0"/>
          <w:bCs w:val="0"/>
          <w:sz w:val="28"/>
          <w:szCs w:val="28"/>
        </w:rPr>
        <w:t>.1</w:t>
      </w:r>
      <w:bookmarkEnd w:id="37"/>
      <w:bookmarkEnd w:id="38"/>
      <w:bookmarkEnd w:id="39"/>
      <w:bookmarkEnd w:id="40"/>
      <w:r w:rsidR="005236EE">
        <w:rPr>
          <w:rFonts w:ascii="黑体" w:eastAsia="黑体" w:hAnsi="黑体"/>
          <w:b w:val="0"/>
          <w:bCs w:val="0"/>
          <w:sz w:val="28"/>
          <w:szCs w:val="28"/>
        </w:rPr>
        <w:t xml:space="preserve"> </w:t>
      </w:r>
      <w:r w:rsidRPr="005236EE">
        <w:rPr>
          <w:rFonts w:ascii="黑体" w:eastAsia="黑体" w:hAnsi="黑体" w:hint="eastAsia"/>
          <w:b w:val="0"/>
          <w:bCs w:val="0"/>
          <w:sz w:val="28"/>
          <w:szCs w:val="28"/>
        </w:rPr>
        <w:t>工程概述</w:t>
      </w:r>
      <w:bookmarkEnd w:id="41"/>
      <w:bookmarkEnd w:id="42"/>
      <w:bookmarkEnd w:id="43"/>
      <w:bookmarkEnd w:id="44"/>
      <w:bookmarkEnd w:id="45"/>
      <w:bookmarkEnd w:id="46"/>
      <w:bookmarkEnd w:id="47"/>
      <w:bookmarkEnd w:id="48"/>
      <w:bookmarkEnd w:id="49"/>
      <w:bookmarkEnd w:id="50"/>
      <w:bookmarkEnd w:id="51"/>
    </w:p>
    <w:p w14:paraId="3C29B0FE" w14:textId="196743B2" w:rsidR="000C2C7F" w:rsidRPr="00BF2FF4" w:rsidRDefault="00BF2FF4" w:rsidP="000C2C7F">
      <w:pPr>
        <w:ind w:firstLine="480"/>
      </w:pPr>
      <w:bookmarkStart w:id="53" w:name="_Toc16643"/>
      <w:bookmarkStart w:id="54" w:name="_Toc25175"/>
      <w:bookmarkStart w:id="55" w:name="_Toc39696010"/>
      <w:bookmarkStart w:id="56" w:name="_Toc39722670"/>
      <w:bookmarkStart w:id="57" w:name="_Toc40024575"/>
      <w:bookmarkStart w:id="58" w:name="_Toc40031525"/>
      <w:bookmarkStart w:id="59" w:name="_Toc20992"/>
      <w:bookmarkStart w:id="60" w:name="_Toc372013838"/>
      <w:bookmarkStart w:id="61" w:name="_Toc13196"/>
      <w:bookmarkStart w:id="62" w:name="_Toc32656"/>
      <w:bookmarkStart w:id="63" w:name="_Toc32351"/>
      <w:r>
        <w:rPr>
          <w:rFonts w:hint="eastAsia"/>
        </w:rPr>
        <w:t>台前第一中学</w:t>
      </w:r>
      <w:proofErr w:type="gramStart"/>
      <w:r>
        <w:rPr>
          <w:rFonts w:hint="eastAsia"/>
        </w:rPr>
        <w:t>寝室楼</w:t>
      </w:r>
      <w:proofErr w:type="gramEnd"/>
      <w:r w:rsidR="000C2C7F">
        <w:rPr>
          <w:rFonts w:hint="eastAsia"/>
        </w:rPr>
        <w:t>工程项目位于</w:t>
      </w:r>
      <w:r w:rsidRPr="00BF2FF4">
        <w:rPr>
          <w:rFonts w:hint="eastAsia"/>
        </w:rPr>
        <w:t>河南省台前县人民东路</w:t>
      </w:r>
      <w:r w:rsidRPr="00BF2FF4">
        <w:t>34</w:t>
      </w:r>
      <w:r>
        <w:t>8</w:t>
      </w:r>
      <w:r w:rsidR="000C2C7F">
        <w:rPr>
          <w:rFonts w:hint="eastAsia"/>
        </w:rPr>
        <w:t>。项目建筑</w:t>
      </w:r>
      <w:r>
        <w:rPr>
          <w:rFonts w:hint="eastAsia"/>
        </w:rPr>
        <w:t>总建筑面积4430.0㎡</w:t>
      </w:r>
      <w:r w:rsidR="000C2C7F">
        <w:t>；</w:t>
      </w:r>
      <w:r w:rsidR="000C2C7F" w:rsidRPr="00BF2FF4">
        <w:rPr>
          <w:rFonts w:hint="eastAsia"/>
        </w:rPr>
        <w:t>总长为64.51米</w:t>
      </w:r>
      <w:r w:rsidR="000C2C7F" w:rsidRPr="00BF2FF4">
        <w:t>，</w:t>
      </w:r>
      <w:r w:rsidR="000C2C7F" w:rsidRPr="00BF2FF4">
        <w:rPr>
          <w:rFonts w:hint="eastAsia"/>
        </w:rPr>
        <w:t>总宽为187米</w:t>
      </w:r>
      <w:r w:rsidR="000C2C7F" w:rsidRPr="00BF2FF4">
        <w:t>，</w:t>
      </w:r>
      <w:r w:rsidR="000C2C7F" w:rsidRPr="00BF2FF4">
        <w:rPr>
          <w:rFonts w:hint="eastAsia"/>
        </w:rPr>
        <w:t>标准层层高为9</w:t>
      </w:r>
      <w:r w:rsidR="000C2C7F" w:rsidRPr="00BF2FF4">
        <w:t>，</w:t>
      </w:r>
      <w:r w:rsidR="000C2C7F" w:rsidRPr="00BF2FF4">
        <w:rPr>
          <w:rFonts w:hint="eastAsia"/>
        </w:rPr>
        <w:t>总高26.95米</w:t>
      </w:r>
      <w:r>
        <w:rPr>
          <w:rFonts w:hint="eastAsia"/>
        </w:rPr>
        <w:t>本工程结构类型采用砖混结构</w:t>
      </w:r>
      <w:r w:rsidR="000C2C7F">
        <w:rPr>
          <w:rFonts w:hint="eastAsia"/>
        </w:rPr>
        <w:t>。</w:t>
      </w:r>
    </w:p>
    <w:p w14:paraId="25132D55" w14:textId="29F5BD87" w:rsidR="00295BA3" w:rsidRDefault="006629B2" w:rsidP="00295BA3">
      <w:pPr>
        <w:pStyle w:val="2"/>
        <w:spacing w:beforeLines="50" w:before="156" w:afterLines="50" w:after="156" w:line="360" w:lineRule="auto"/>
        <w:rPr>
          <w:rFonts w:ascii="黑体" w:eastAsia="黑体" w:hAnsi="黑体"/>
          <w:b w:val="0"/>
          <w:bCs w:val="0"/>
          <w:sz w:val="28"/>
          <w:szCs w:val="28"/>
        </w:rPr>
      </w:pPr>
      <w:r w:rsidRPr="005236EE">
        <w:rPr>
          <w:rFonts w:ascii="黑体" w:eastAsia="黑体" w:hAnsi="黑体" w:hint="eastAsia"/>
          <w:b w:val="0"/>
          <w:bCs w:val="0"/>
          <w:sz w:val="28"/>
          <w:szCs w:val="28"/>
        </w:rPr>
        <w:t>2.</w:t>
      </w:r>
      <w:bookmarkEnd w:id="59"/>
      <w:bookmarkEnd w:id="60"/>
      <w:bookmarkEnd w:id="61"/>
      <w:bookmarkEnd w:id="62"/>
      <w:bookmarkEnd w:id="63"/>
      <w:r w:rsidR="00295BA3">
        <w:rPr>
          <w:rFonts w:ascii="黑体" w:eastAsia="黑体" w:hAnsi="黑体"/>
          <w:b w:val="0"/>
          <w:bCs w:val="0"/>
          <w:sz w:val="28"/>
          <w:szCs w:val="28"/>
        </w:rPr>
        <w:t>2</w:t>
      </w:r>
      <w:r w:rsidRPr="005236EE">
        <w:rPr>
          <w:rFonts w:ascii="黑体" w:eastAsia="黑体" w:hAnsi="黑体" w:hint="eastAsia"/>
          <w:b w:val="0"/>
          <w:bCs w:val="0"/>
          <w:sz w:val="28"/>
          <w:szCs w:val="28"/>
        </w:rPr>
        <w:t xml:space="preserve"> 建筑工程概况</w:t>
      </w:r>
      <w:bookmarkStart w:id="64" w:name="_Toc338542355"/>
      <w:bookmarkStart w:id="65" w:name="_Toc352962770"/>
      <w:bookmarkStart w:id="66" w:name="_Toc328682402"/>
      <w:bookmarkStart w:id="67" w:name="_Toc354158181"/>
      <w:bookmarkStart w:id="68" w:name="_Toc328771193"/>
      <w:bookmarkStart w:id="69" w:name="_Toc9616"/>
      <w:bookmarkStart w:id="70" w:name="_Toc13271"/>
      <w:bookmarkStart w:id="71" w:name="_Toc39696011"/>
      <w:bookmarkStart w:id="72" w:name="_Toc39722671"/>
      <w:bookmarkStart w:id="73" w:name="_Toc40024576"/>
      <w:bookmarkStart w:id="74" w:name="_Toc40031526"/>
      <w:bookmarkEnd w:id="53"/>
      <w:bookmarkEnd w:id="54"/>
      <w:bookmarkEnd w:id="55"/>
      <w:bookmarkEnd w:id="56"/>
      <w:bookmarkEnd w:id="57"/>
      <w:bookmarkEnd w:id="58"/>
    </w:p>
    <w:p w14:paraId="5374A827" w14:textId="77777777" w:rsidR="00BF2FF4" w:rsidRPr="00BF2FF4" w:rsidRDefault="00BF2FF4" w:rsidP="00BF2FF4">
      <w:pPr>
        <w:ind w:firstLine="480"/>
        <w:rPr>
          <w:rFonts w:hint="eastAsia"/>
        </w:rPr>
      </w:pPr>
    </w:p>
    <w:p w14:paraId="66F65F4A" w14:textId="51A13EA4" w:rsidR="000C2C7F" w:rsidRDefault="006629B2" w:rsidP="000C2C7F">
      <w:pPr>
        <w:pStyle w:val="2"/>
        <w:spacing w:beforeLines="50" w:before="156" w:afterLines="50" w:after="156" w:line="360" w:lineRule="auto"/>
        <w:rPr>
          <w:rFonts w:ascii="黑体" w:eastAsia="黑体" w:hAnsi="黑体"/>
          <w:b w:val="0"/>
          <w:bCs w:val="0"/>
          <w:sz w:val="28"/>
          <w:szCs w:val="28"/>
        </w:rPr>
      </w:pPr>
      <w:r w:rsidRPr="004B770C">
        <w:rPr>
          <w:rFonts w:ascii="黑体" w:eastAsia="黑体" w:hAnsi="黑体" w:hint="eastAsia"/>
          <w:b w:val="0"/>
          <w:bCs w:val="0"/>
          <w:sz w:val="28"/>
          <w:szCs w:val="28"/>
        </w:rPr>
        <w:t>2.4 结构工程概况</w:t>
      </w:r>
      <w:bookmarkEnd w:id="64"/>
      <w:bookmarkEnd w:id="65"/>
      <w:bookmarkEnd w:id="66"/>
      <w:bookmarkEnd w:id="67"/>
      <w:bookmarkEnd w:id="68"/>
      <w:bookmarkEnd w:id="69"/>
      <w:bookmarkEnd w:id="70"/>
      <w:bookmarkEnd w:id="71"/>
      <w:bookmarkEnd w:id="72"/>
      <w:bookmarkEnd w:id="73"/>
      <w:bookmarkEnd w:id="74"/>
      <w:r w:rsidRPr="004B770C">
        <w:rPr>
          <w:rFonts w:ascii="黑体" w:eastAsia="黑体" w:hAnsi="黑体" w:hint="eastAsia"/>
          <w:b w:val="0"/>
          <w:bCs w:val="0"/>
          <w:sz w:val="28"/>
          <w:szCs w:val="28"/>
        </w:rPr>
        <w:t xml:space="preserve"> </w:t>
      </w:r>
      <w:bookmarkStart w:id="75" w:name="_Toc354158183"/>
      <w:bookmarkStart w:id="76" w:name="_Toc338542357"/>
      <w:bookmarkStart w:id="77" w:name="_Toc352962772"/>
      <w:bookmarkStart w:id="78" w:name="_Toc6702"/>
      <w:bookmarkStart w:id="79" w:name="_Toc39696012"/>
      <w:bookmarkStart w:id="80" w:name="_Toc39722672"/>
      <w:bookmarkStart w:id="81" w:name="_Toc40024577"/>
      <w:bookmarkStart w:id="82" w:name="_Toc40031527"/>
    </w:p>
    <w:p w14:paraId="429CDC90" w14:textId="475D724A" w:rsidR="006629B2" w:rsidRPr="000C2C7F" w:rsidRDefault="006629B2" w:rsidP="000C2C7F">
      <w:pPr>
        <w:pStyle w:val="2"/>
        <w:spacing w:beforeLines="50" w:before="156" w:afterLines="50" w:after="156" w:line="360" w:lineRule="auto"/>
        <w:rPr>
          <w:rStyle w:val="1Char1"/>
          <w:rFonts w:ascii="黑体" w:eastAsia="黑体" w:hAnsi="黑体"/>
          <w:kern w:val="28"/>
        </w:rPr>
      </w:pPr>
      <w:r w:rsidRPr="004B770C">
        <w:rPr>
          <w:rFonts w:ascii="黑体" w:eastAsia="黑体" w:hAnsi="黑体" w:hint="eastAsia"/>
          <w:b w:val="0"/>
          <w:bCs w:val="0"/>
          <w:sz w:val="28"/>
          <w:szCs w:val="28"/>
        </w:rPr>
        <w:t>2.</w:t>
      </w:r>
      <w:r w:rsidR="001B008D" w:rsidRPr="004B770C">
        <w:rPr>
          <w:rFonts w:ascii="黑体" w:eastAsia="黑体" w:hAnsi="黑体" w:hint="eastAsia"/>
          <w:b w:val="0"/>
          <w:bCs w:val="0"/>
          <w:sz w:val="28"/>
          <w:szCs w:val="28"/>
        </w:rPr>
        <w:t>5</w:t>
      </w:r>
      <w:r w:rsidRPr="004B770C">
        <w:rPr>
          <w:rFonts w:ascii="黑体" w:eastAsia="黑体" w:hAnsi="黑体" w:hint="eastAsia"/>
          <w:b w:val="0"/>
          <w:bCs w:val="0"/>
          <w:sz w:val="28"/>
          <w:szCs w:val="28"/>
        </w:rPr>
        <w:t xml:space="preserve"> 现场施工条件</w:t>
      </w:r>
      <w:bookmarkEnd w:id="75"/>
      <w:bookmarkEnd w:id="76"/>
      <w:bookmarkEnd w:id="77"/>
      <w:bookmarkEnd w:id="78"/>
      <w:bookmarkEnd w:id="79"/>
      <w:bookmarkEnd w:id="80"/>
      <w:bookmarkEnd w:id="81"/>
      <w:bookmarkEnd w:id="82"/>
      <w:r>
        <w:rPr>
          <w:rFonts w:hint="eastAsia"/>
        </w:rPr>
        <w:br w:type="page"/>
      </w:r>
      <w:bookmarkStart w:id="83" w:name="_Toc22035"/>
      <w:bookmarkStart w:id="84" w:name="_Toc14769"/>
      <w:bookmarkStart w:id="85" w:name="_Toc17789"/>
      <w:bookmarkStart w:id="86" w:name="_Toc39696014"/>
      <w:bookmarkStart w:id="87" w:name="_Toc39722674"/>
      <w:bookmarkStart w:id="88" w:name="_Toc40024579"/>
      <w:bookmarkStart w:id="89" w:name="_Toc40031529"/>
      <w:bookmarkEnd w:id="52"/>
      <w:r w:rsidRPr="004B770C">
        <w:rPr>
          <w:rStyle w:val="1Char1"/>
          <w:rFonts w:ascii="黑体" w:eastAsia="黑体" w:hAnsi="黑体" w:hint="eastAsia"/>
          <w:sz w:val="32"/>
          <w:szCs w:val="32"/>
        </w:rPr>
        <w:lastRenderedPageBreak/>
        <w:t>第三章</w:t>
      </w:r>
      <w:bookmarkStart w:id="90" w:name="_Toc371894471"/>
      <w:bookmarkStart w:id="91" w:name="_Toc370197469"/>
      <w:bookmarkStart w:id="92" w:name="_Toc350863188"/>
      <w:bookmarkStart w:id="93" w:name="_Toc350673424"/>
      <w:r w:rsidRPr="004B770C">
        <w:rPr>
          <w:rStyle w:val="1Char1"/>
          <w:rFonts w:ascii="黑体" w:eastAsia="黑体" w:hAnsi="黑体" w:hint="eastAsia"/>
          <w:sz w:val="32"/>
          <w:szCs w:val="32"/>
        </w:rPr>
        <w:t xml:space="preserve">  施工总体部署</w:t>
      </w:r>
      <w:bookmarkEnd w:id="83"/>
      <w:bookmarkEnd w:id="90"/>
      <w:bookmarkEnd w:id="91"/>
      <w:r w:rsidRPr="004B770C">
        <w:rPr>
          <w:rStyle w:val="1Char1"/>
          <w:rFonts w:ascii="黑体" w:eastAsia="黑体" w:hAnsi="黑体" w:hint="eastAsia"/>
          <w:sz w:val="32"/>
          <w:szCs w:val="32"/>
        </w:rPr>
        <w:t>及施工组织</w:t>
      </w:r>
      <w:bookmarkEnd w:id="84"/>
      <w:bookmarkEnd w:id="85"/>
      <w:bookmarkEnd w:id="86"/>
      <w:bookmarkEnd w:id="87"/>
      <w:bookmarkEnd w:id="88"/>
      <w:bookmarkEnd w:id="89"/>
    </w:p>
    <w:p w14:paraId="16C65C1A" w14:textId="0CFF6722"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94" w:name="_Toc21662"/>
      <w:bookmarkStart w:id="95" w:name="_Toc371894472"/>
      <w:bookmarkStart w:id="96" w:name="_Toc350863189"/>
      <w:bookmarkStart w:id="97" w:name="_Toc370197471"/>
      <w:bookmarkStart w:id="98" w:name="_Toc16533"/>
      <w:bookmarkStart w:id="99" w:name="_Toc30467"/>
      <w:bookmarkStart w:id="100" w:name="_Toc39696015"/>
      <w:bookmarkStart w:id="101" w:name="_Toc39722675"/>
      <w:bookmarkStart w:id="102" w:name="_Toc40024580"/>
      <w:bookmarkStart w:id="103" w:name="_Toc40031530"/>
      <w:bookmarkEnd w:id="92"/>
      <w:r w:rsidRPr="004B770C">
        <w:rPr>
          <w:rFonts w:ascii="黑体" w:eastAsia="黑体" w:hAnsi="黑体" w:hint="eastAsia"/>
          <w:b w:val="0"/>
          <w:bCs w:val="0"/>
          <w:sz w:val="28"/>
          <w:szCs w:val="28"/>
        </w:rPr>
        <w:t>3.</w:t>
      </w:r>
      <w:bookmarkStart w:id="104" w:name="_Toc30181"/>
      <w:bookmarkStart w:id="105" w:name="_Toc8881"/>
      <w:bookmarkStart w:id="106" w:name="_Toc246840272"/>
      <w:bookmarkStart w:id="107" w:name="_Toc25817"/>
      <w:bookmarkStart w:id="108" w:name="_Toc23030"/>
      <w:bookmarkEnd w:id="94"/>
      <w:bookmarkEnd w:id="95"/>
      <w:bookmarkEnd w:id="96"/>
      <w:bookmarkEnd w:id="97"/>
      <w:r w:rsidRPr="004B770C">
        <w:rPr>
          <w:rFonts w:ascii="黑体" w:eastAsia="黑体" w:hAnsi="黑体" w:hint="eastAsia"/>
          <w:b w:val="0"/>
          <w:bCs w:val="0"/>
          <w:sz w:val="28"/>
          <w:szCs w:val="28"/>
        </w:rPr>
        <w:t>1 施工总体部署原则</w:t>
      </w:r>
      <w:bookmarkEnd w:id="98"/>
      <w:bookmarkEnd w:id="99"/>
      <w:bookmarkEnd w:id="100"/>
      <w:bookmarkEnd w:id="101"/>
      <w:bookmarkEnd w:id="102"/>
      <w:bookmarkEnd w:id="103"/>
      <w:bookmarkEnd w:id="104"/>
      <w:bookmarkEnd w:id="105"/>
      <w:bookmarkEnd w:id="106"/>
    </w:p>
    <w:p w14:paraId="52C8187A" w14:textId="4D867383" w:rsidR="006629B2" w:rsidRDefault="006629B2" w:rsidP="00EE5A04">
      <w:pPr>
        <w:spacing w:line="360" w:lineRule="auto"/>
        <w:ind w:firstLine="480"/>
        <w:jc w:val="left"/>
      </w:pPr>
      <w:r>
        <w:rPr>
          <w:rFonts w:hint="eastAsia"/>
        </w:rPr>
        <w:t>(1)</w:t>
      </w:r>
      <w:r w:rsidR="00967757">
        <w:rPr>
          <w:rFonts w:hint="eastAsia"/>
        </w:rPr>
        <w:t>依据施工组织设计，要对质量、工序、风险等各方条件及困难进行预估，使实际工程中可以顺利完成施工任务。</w:t>
      </w:r>
    </w:p>
    <w:p w14:paraId="615FE1A7" w14:textId="48AD4E67" w:rsidR="006629B2" w:rsidRDefault="006629B2" w:rsidP="00EE5A04">
      <w:pPr>
        <w:spacing w:line="360" w:lineRule="auto"/>
        <w:ind w:firstLine="480"/>
        <w:jc w:val="left"/>
      </w:pPr>
      <w:r>
        <w:rPr>
          <w:rFonts w:hint="eastAsia"/>
        </w:rPr>
        <w:t>(2)协同作战的原则：建立以项目部为首的工程施工指挥机构，对土建工程以及其它配套工程进行统一指挥，参建的施工单位必须树立工程整体一盘棋思想，相互配合协作，同心协力，创造现场管理、实物工程以及施工文件资料的无缝连接</w:t>
      </w:r>
      <w:r w:rsidR="00967757">
        <w:rPr>
          <w:rFonts w:hint="eastAsia"/>
        </w:rPr>
        <w:t>。</w:t>
      </w:r>
      <w:r w:rsidR="00967757">
        <w:t xml:space="preserve"> </w:t>
      </w:r>
    </w:p>
    <w:p w14:paraId="36609BA2" w14:textId="0B2DDCEF" w:rsidR="006629B2" w:rsidRDefault="006629B2" w:rsidP="00EE5A04">
      <w:pPr>
        <w:spacing w:line="360" w:lineRule="auto"/>
        <w:ind w:firstLine="480"/>
        <w:jc w:val="left"/>
      </w:pPr>
      <w:r>
        <w:rPr>
          <w:rFonts w:hint="eastAsia"/>
        </w:rPr>
        <w:t>(3)符合</w:t>
      </w:r>
      <w:r w:rsidR="00967757">
        <w:rPr>
          <w:rFonts w:hint="eastAsia"/>
        </w:rPr>
        <w:t>工程逻辑</w:t>
      </w:r>
      <w:r>
        <w:rPr>
          <w:rFonts w:hint="eastAsia"/>
        </w:rPr>
        <w:t>及</w:t>
      </w:r>
      <w:r w:rsidR="00967757">
        <w:rPr>
          <w:rFonts w:hint="eastAsia"/>
        </w:rPr>
        <w:t>高效</w:t>
      </w:r>
      <w:r>
        <w:rPr>
          <w:rFonts w:hint="eastAsia"/>
        </w:rPr>
        <w:t>的原则：</w:t>
      </w:r>
      <w:r w:rsidR="00967757">
        <w:rPr>
          <w:rFonts w:hint="eastAsia"/>
        </w:rPr>
        <w:t>通过对整个工程的整体把控，对现场的人工、机械进行合理的安排及分配，使质量和施工进度达到统一的结合。</w:t>
      </w:r>
    </w:p>
    <w:p w14:paraId="333F7922" w14:textId="77777777" w:rsidR="006629B2" w:rsidRDefault="006629B2" w:rsidP="00EE5A04">
      <w:pPr>
        <w:spacing w:line="360" w:lineRule="auto"/>
        <w:ind w:firstLine="480"/>
        <w:jc w:val="left"/>
      </w:pPr>
      <w:r>
        <w:rPr>
          <w:rFonts w:hint="eastAsia"/>
        </w:rPr>
        <w:t>(4)在空间上的部署原则</w:t>
      </w:r>
      <w:r>
        <w:t>——</w:t>
      </w:r>
      <w:r>
        <w:rPr>
          <w:rFonts w:hint="eastAsia"/>
        </w:rPr>
        <w:t>立体交叉施工的考虑，采用主体结构和二次结构、主体和设备安装、主体和装修装饰的立体交叉施工，对结构进行分批次验收。地下结构验收完成后，进行地下装修和管道安装：主体结构验收完以后，及时插入装饰装修结构和管线安装；外墙装修施工可在地上部分结构验收完成后，及时插入。</w:t>
      </w:r>
    </w:p>
    <w:p w14:paraId="2516DAAE" w14:textId="77777777" w:rsidR="006629B2" w:rsidRDefault="006629B2" w:rsidP="00EE5A04">
      <w:pPr>
        <w:spacing w:line="360" w:lineRule="auto"/>
        <w:ind w:firstLine="480"/>
        <w:jc w:val="left"/>
      </w:pPr>
      <w:r>
        <w:rPr>
          <w:rFonts w:hint="eastAsia"/>
        </w:rPr>
        <w:t>(5)总施工顺序上的部署原则</w:t>
      </w:r>
    </w:p>
    <w:p w14:paraId="78D00A11" w14:textId="79817684" w:rsidR="006629B2" w:rsidRDefault="006629B2" w:rsidP="00EE5A04">
      <w:pPr>
        <w:spacing w:line="360" w:lineRule="auto"/>
        <w:ind w:firstLine="480"/>
        <w:jc w:val="left"/>
      </w:pPr>
      <w:r>
        <w:rPr>
          <w:rFonts w:hint="eastAsia"/>
        </w:rPr>
        <w:t>按照“先地下、后地上，先结构、后围护，先主体、后装修，先土建、后专业”的施工原则进行部署。</w:t>
      </w:r>
    </w:p>
    <w:p w14:paraId="601F2B9B" w14:textId="77777777" w:rsidR="006629B2" w:rsidRDefault="006629B2" w:rsidP="00EE5A04">
      <w:pPr>
        <w:spacing w:line="360" w:lineRule="auto"/>
        <w:ind w:firstLine="480"/>
        <w:jc w:val="left"/>
      </w:pPr>
      <w:r>
        <w:rPr>
          <w:rFonts w:hint="eastAsia"/>
        </w:rPr>
        <w:t>(6)文明施工的部署原则</w:t>
      </w:r>
    </w:p>
    <w:p w14:paraId="26D8B5D9" w14:textId="77777777" w:rsidR="006629B2" w:rsidRDefault="006629B2" w:rsidP="00EE5A04">
      <w:pPr>
        <w:spacing w:line="360" w:lineRule="auto"/>
        <w:ind w:firstLine="480"/>
        <w:jc w:val="left"/>
      </w:pPr>
      <w:r>
        <w:rPr>
          <w:rFonts w:hint="eastAsia"/>
        </w:rPr>
        <w:t>根据</w:t>
      </w:r>
      <w:r>
        <w:t>CI</w:t>
      </w:r>
      <w:r>
        <w:rPr>
          <w:rFonts w:hint="eastAsia"/>
        </w:rPr>
        <w:t>企业形象设计、</w:t>
      </w:r>
      <w:r>
        <w:t>IS014001</w:t>
      </w:r>
      <w:r>
        <w:rPr>
          <w:rFonts w:hint="eastAsia"/>
        </w:rPr>
        <w:t>国际环境管理体系和</w:t>
      </w:r>
      <w:r>
        <w:t>OSHMS18000</w:t>
      </w:r>
      <w:r>
        <w:rPr>
          <w:rFonts w:hint="eastAsia"/>
        </w:rPr>
        <w:t>国家职业安全管理体系标准的要求规范管理工地。</w:t>
      </w:r>
    </w:p>
    <w:p w14:paraId="62C505D2" w14:textId="3A3C9107"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109" w:name="_Toc3909"/>
      <w:bookmarkStart w:id="110" w:name="_Toc26621"/>
      <w:bookmarkStart w:id="111" w:name="_Toc39696016"/>
      <w:bookmarkStart w:id="112" w:name="_Toc39722676"/>
      <w:bookmarkStart w:id="113" w:name="_Toc40024581"/>
      <w:bookmarkStart w:id="114" w:name="_Toc40031531"/>
      <w:r w:rsidRPr="004B770C">
        <w:rPr>
          <w:rFonts w:ascii="黑体" w:eastAsia="黑体" w:hAnsi="黑体" w:hint="eastAsia"/>
          <w:b w:val="0"/>
          <w:bCs w:val="0"/>
          <w:sz w:val="28"/>
          <w:szCs w:val="28"/>
        </w:rPr>
        <w:t>3.2 项目控制目标</w:t>
      </w:r>
      <w:bookmarkEnd w:id="107"/>
      <w:bookmarkEnd w:id="108"/>
      <w:bookmarkEnd w:id="109"/>
      <w:bookmarkEnd w:id="110"/>
      <w:bookmarkEnd w:id="111"/>
      <w:bookmarkEnd w:id="112"/>
      <w:bookmarkEnd w:id="113"/>
      <w:bookmarkEnd w:id="114"/>
    </w:p>
    <w:p w14:paraId="3B7D27C6" w14:textId="09AD5BBE" w:rsidR="006629B2" w:rsidRPr="004B770C" w:rsidRDefault="006629B2" w:rsidP="004B770C">
      <w:pPr>
        <w:pStyle w:val="3"/>
        <w:spacing w:beforeLines="50" w:before="156" w:line="360" w:lineRule="auto"/>
        <w:rPr>
          <w:rFonts w:ascii="黑体" w:eastAsia="黑体" w:hAnsi="黑体"/>
          <w:b w:val="0"/>
          <w:bCs w:val="0"/>
        </w:rPr>
      </w:pPr>
      <w:bookmarkStart w:id="115" w:name="_Toc249331540"/>
      <w:bookmarkStart w:id="116" w:name="_Toc249331923"/>
      <w:bookmarkStart w:id="117" w:name="_Toc193713062"/>
      <w:bookmarkStart w:id="118" w:name="_Toc14221"/>
      <w:bookmarkStart w:id="119" w:name="_Toc28066"/>
      <w:bookmarkStart w:id="120" w:name="_Toc246840264"/>
      <w:bookmarkStart w:id="121" w:name="_Toc253128380"/>
      <w:bookmarkStart w:id="122" w:name="_Toc10498"/>
      <w:bookmarkStart w:id="123" w:name="_Toc7389"/>
      <w:bookmarkStart w:id="124" w:name="_Toc13805"/>
      <w:bookmarkStart w:id="125" w:name="_Toc39696017"/>
      <w:bookmarkStart w:id="126" w:name="_Toc39722677"/>
      <w:bookmarkStart w:id="127" w:name="_Toc40024582"/>
      <w:bookmarkStart w:id="128" w:name="_Toc40031532"/>
      <w:r w:rsidRPr="004B770C">
        <w:rPr>
          <w:rFonts w:ascii="黑体" w:eastAsia="黑体" w:hAnsi="黑体"/>
          <w:b w:val="0"/>
          <w:bCs w:val="0"/>
        </w:rPr>
        <w:t>3.</w:t>
      </w:r>
      <w:r w:rsidRPr="004B770C">
        <w:rPr>
          <w:rFonts w:ascii="黑体" w:eastAsia="黑体" w:hAnsi="黑体" w:hint="eastAsia"/>
          <w:b w:val="0"/>
          <w:bCs w:val="0"/>
        </w:rPr>
        <w:t>2.</w:t>
      </w:r>
      <w:r w:rsidR="004B770C">
        <w:rPr>
          <w:rFonts w:ascii="黑体" w:eastAsia="黑体" w:hAnsi="黑体" w:hint="eastAsia"/>
          <w:b w:val="0"/>
          <w:bCs w:val="0"/>
        </w:rPr>
        <w:t>1</w:t>
      </w:r>
      <w:r w:rsidR="004B770C">
        <w:rPr>
          <w:rFonts w:ascii="黑体" w:eastAsia="黑体" w:hAnsi="黑体"/>
          <w:b w:val="0"/>
          <w:bCs w:val="0"/>
        </w:rPr>
        <w:t xml:space="preserve"> </w:t>
      </w:r>
      <w:r w:rsidRPr="004B770C">
        <w:rPr>
          <w:rFonts w:ascii="黑体" w:eastAsia="黑体" w:hAnsi="黑体" w:hint="eastAsia"/>
          <w:b w:val="0"/>
          <w:bCs w:val="0"/>
        </w:rPr>
        <w:t>工期控制目标</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4B6BB2A4" w14:textId="34E15F5D" w:rsidR="006629B2" w:rsidRDefault="001B008D">
      <w:pPr>
        <w:spacing w:line="360" w:lineRule="auto"/>
        <w:ind w:firstLine="480"/>
      </w:pPr>
      <w:bookmarkStart w:id="129" w:name="_Toc94778900"/>
      <w:bookmarkStart w:id="130" w:name="_Toc160464311"/>
      <w:bookmarkStart w:id="131" w:name="_Toc161065331"/>
      <w:bookmarkStart w:id="132" w:name="_Toc161136620"/>
      <w:bookmarkStart w:id="133" w:name="_Toc193713063"/>
      <w:bookmarkStart w:id="134" w:name="_Toc161030821"/>
      <w:bookmarkStart w:id="135" w:name="_Toc94772998"/>
      <w:bookmarkStart w:id="136" w:name="_Toc94773295"/>
      <w:bookmarkStart w:id="137" w:name="_Toc161003971"/>
      <w:bookmarkStart w:id="138" w:name="_Toc94781845"/>
      <w:r>
        <w:rPr>
          <w:rFonts w:hint="eastAsia"/>
        </w:rPr>
        <w:t>荣</w:t>
      </w:r>
      <w:proofErr w:type="gramStart"/>
      <w:r>
        <w:rPr>
          <w:rFonts w:hint="eastAsia"/>
        </w:rPr>
        <w:t>桂园</w:t>
      </w:r>
      <w:proofErr w:type="gramEnd"/>
      <w:r>
        <w:rPr>
          <w:rFonts w:hint="eastAsia"/>
        </w:rPr>
        <w:t>三号院</w:t>
      </w:r>
      <w:r w:rsidR="00A42067">
        <w:rPr>
          <w:rFonts w:hint="eastAsia"/>
        </w:rPr>
        <w:t>7</w:t>
      </w:r>
      <w:r w:rsidR="008F24E2">
        <w:rPr>
          <w:rFonts w:hint="eastAsia"/>
        </w:rPr>
        <w:t>3</w:t>
      </w:r>
      <w:r w:rsidR="00A42067">
        <w:rPr>
          <w:rFonts w:hint="eastAsia"/>
        </w:rPr>
        <w:t>号楼</w:t>
      </w:r>
      <w:r w:rsidR="006629B2">
        <w:rPr>
          <w:rFonts w:hint="eastAsia"/>
        </w:rPr>
        <w:t>项目计划</w:t>
      </w:r>
      <w:r w:rsidR="006629B2" w:rsidRPr="00E549B8">
        <w:rPr>
          <w:rFonts w:hint="eastAsia"/>
        </w:rPr>
        <w:t>开工日期为</w:t>
      </w:r>
      <w:r w:rsidR="006629B2" w:rsidRPr="00E549B8">
        <w:t>20</w:t>
      </w:r>
      <w:r w:rsidR="00A42067" w:rsidRPr="00E549B8">
        <w:rPr>
          <w:rFonts w:hint="eastAsia"/>
        </w:rPr>
        <w:t>20</w:t>
      </w:r>
      <w:r w:rsidR="006629B2" w:rsidRPr="00E549B8">
        <w:t>年</w:t>
      </w:r>
      <w:r w:rsidR="00A42067" w:rsidRPr="00E549B8">
        <w:rPr>
          <w:rFonts w:hint="eastAsia"/>
        </w:rPr>
        <w:t>1</w:t>
      </w:r>
      <w:r w:rsidR="006629B2" w:rsidRPr="00E549B8">
        <w:t>月</w:t>
      </w:r>
      <w:r w:rsidR="00A42067" w:rsidRPr="00E549B8">
        <w:rPr>
          <w:rFonts w:hint="eastAsia"/>
        </w:rPr>
        <w:t>1</w:t>
      </w:r>
      <w:r w:rsidR="006629B2" w:rsidRPr="00E549B8">
        <w:t>日</w:t>
      </w:r>
      <w:r w:rsidR="006629B2" w:rsidRPr="00E549B8">
        <w:rPr>
          <w:rFonts w:hint="eastAsia"/>
        </w:rPr>
        <w:t>，计划竣工日期：</w:t>
      </w:r>
      <w:r w:rsidR="006629B2" w:rsidRPr="00E549B8">
        <w:t>20</w:t>
      </w:r>
      <w:r w:rsidR="006629B2" w:rsidRPr="00E549B8">
        <w:rPr>
          <w:rFonts w:hint="eastAsia"/>
        </w:rPr>
        <w:t>20年1</w:t>
      </w:r>
      <w:r w:rsidR="008F24E2">
        <w:rPr>
          <w:rFonts w:hint="eastAsia"/>
        </w:rPr>
        <w:t>1</w:t>
      </w:r>
      <w:r w:rsidR="006629B2" w:rsidRPr="00E549B8">
        <w:rPr>
          <w:rFonts w:hint="eastAsia"/>
        </w:rPr>
        <w:t>月</w:t>
      </w:r>
      <w:r w:rsidR="008F24E2">
        <w:rPr>
          <w:rFonts w:hint="eastAsia"/>
        </w:rPr>
        <w:t>10</w:t>
      </w:r>
      <w:r w:rsidR="006629B2" w:rsidRPr="00E549B8">
        <w:rPr>
          <w:rFonts w:hint="eastAsia"/>
        </w:rPr>
        <w:t>日，总工期为</w:t>
      </w:r>
      <w:r w:rsidR="00967757">
        <w:rPr>
          <w:rFonts w:hint="eastAsia"/>
        </w:rPr>
        <w:t>31</w:t>
      </w:r>
      <w:r w:rsidR="008F24E2">
        <w:rPr>
          <w:rFonts w:hint="eastAsia"/>
        </w:rPr>
        <w:t>5</w:t>
      </w:r>
      <w:r w:rsidR="006629B2" w:rsidRPr="00E549B8">
        <w:rPr>
          <w:rFonts w:hint="eastAsia"/>
        </w:rPr>
        <w:t>天，</w:t>
      </w:r>
      <w:r w:rsidR="00967757">
        <w:t xml:space="preserve"> </w:t>
      </w:r>
    </w:p>
    <w:p w14:paraId="7DB12400" w14:textId="03D4CAD1" w:rsidR="006629B2" w:rsidRPr="004B770C" w:rsidRDefault="006629B2" w:rsidP="004B770C">
      <w:pPr>
        <w:pStyle w:val="3"/>
        <w:spacing w:beforeLines="50" w:before="156" w:line="360" w:lineRule="auto"/>
        <w:rPr>
          <w:rFonts w:ascii="黑体" w:eastAsia="黑体" w:hAnsi="黑体"/>
          <w:b w:val="0"/>
          <w:bCs w:val="0"/>
        </w:rPr>
      </w:pPr>
      <w:bookmarkStart w:id="139" w:name="_Toc1626"/>
      <w:bookmarkStart w:id="140" w:name="_Toc249331924"/>
      <w:bookmarkStart w:id="141" w:name="_Toc253128381"/>
      <w:bookmarkStart w:id="142" w:name="_Toc246840265"/>
      <w:bookmarkStart w:id="143" w:name="_Toc27739"/>
      <w:bookmarkStart w:id="144" w:name="_Toc22476"/>
      <w:bookmarkStart w:id="145" w:name="_Toc10758"/>
      <w:bookmarkStart w:id="146" w:name="_Toc23939"/>
      <w:bookmarkStart w:id="147" w:name="_Toc249331541"/>
      <w:bookmarkStart w:id="148" w:name="_Toc39696018"/>
      <w:bookmarkStart w:id="149" w:name="_Toc39722678"/>
      <w:bookmarkStart w:id="150" w:name="_Toc40024583"/>
      <w:bookmarkStart w:id="151" w:name="_Toc40031533"/>
      <w:r w:rsidRPr="004B770C">
        <w:rPr>
          <w:rFonts w:ascii="黑体" w:eastAsia="黑体" w:hAnsi="黑体"/>
          <w:b w:val="0"/>
          <w:bCs w:val="0"/>
        </w:rPr>
        <w:t>3.</w:t>
      </w:r>
      <w:r w:rsidRPr="004B770C">
        <w:rPr>
          <w:rFonts w:ascii="黑体" w:eastAsia="黑体" w:hAnsi="黑体" w:hint="eastAsia"/>
          <w:b w:val="0"/>
          <w:bCs w:val="0"/>
        </w:rPr>
        <w:t>2.</w:t>
      </w:r>
      <w:r w:rsidRPr="004B770C">
        <w:rPr>
          <w:rFonts w:ascii="黑体" w:eastAsia="黑体" w:hAnsi="黑体"/>
          <w:b w:val="0"/>
          <w:bCs w:val="0"/>
        </w:rPr>
        <w:t xml:space="preserve">2 </w:t>
      </w:r>
      <w:r w:rsidRPr="004B770C">
        <w:rPr>
          <w:rFonts w:ascii="黑体" w:eastAsia="黑体" w:hAnsi="黑体" w:hint="eastAsia"/>
          <w:b w:val="0"/>
          <w:bCs w:val="0"/>
        </w:rPr>
        <w:t>质量控制及工程创优目标</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FBF1FD2" w14:textId="77777777" w:rsidR="006629B2" w:rsidRDefault="006629B2">
      <w:pPr>
        <w:spacing w:line="360" w:lineRule="auto"/>
        <w:ind w:firstLine="480"/>
      </w:pPr>
      <w:r>
        <w:rPr>
          <w:rFonts w:hint="eastAsia"/>
        </w:rPr>
        <w:t>工程质量标准为合格。</w:t>
      </w:r>
    </w:p>
    <w:p w14:paraId="32346CAB" w14:textId="2B972471" w:rsidR="006629B2" w:rsidRPr="004B770C" w:rsidRDefault="006629B2" w:rsidP="004B770C">
      <w:pPr>
        <w:pStyle w:val="3"/>
        <w:spacing w:beforeLines="50" w:before="156" w:line="360" w:lineRule="auto"/>
        <w:rPr>
          <w:rFonts w:ascii="黑体" w:eastAsia="黑体" w:hAnsi="黑体"/>
          <w:b w:val="0"/>
          <w:bCs w:val="0"/>
        </w:rPr>
      </w:pPr>
      <w:bookmarkStart w:id="152" w:name="_Toc246840266"/>
      <w:bookmarkStart w:id="153" w:name="_Toc249331925"/>
      <w:bookmarkStart w:id="154" w:name="_Toc249331542"/>
      <w:bookmarkStart w:id="155" w:name="_Toc253128382"/>
      <w:bookmarkStart w:id="156" w:name="_Toc30669"/>
      <w:bookmarkStart w:id="157" w:name="_Toc29945"/>
      <w:bookmarkStart w:id="158" w:name="_Toc193713064"/>
      <w:bookmarkStart w:id="159" w:name="_Toc22960"/>
      <w:bookmarkStart w:id="160" w:name="_Toc8446"/>
      <w:bookmarkStart w:id="161" w:name="_Toc39696019"/>
      <w:bookmarkStart w:id="162" w:name="_Toc39722679"/>
      <w:bookmarkStart w:id="163" w:name="_Toc40024584"/>
      <w:bookmarkStart w:id="164" w:name="_Toc40031534"/>
      <w:r w:rsidRPr="004B770C">
        <w:rPr>
          <w:rFonts w:ascii="黑体" w:eastAsia="黑体" w:hAnsi="黑体"/>
          <w:b w:val="0"/>
          <w:bCs w:val="0"/>
        </w:rPr>
        <w:lastRenderedPageBreak/>
        <w:t>3.</w:t>
      </w:r>
      <w:r w:rsidRPr="004B770C">
        <w:rPr>
          <w:rFonts w:ascii="黑体" w:eastAsia="黑体" w:hAnsi="黑体" w:hint="eastAsia"/>
          <w:b w:val="0"/>
          <w:bCs w:val="0"/>
        </w:rPr>
        <w:t>2.</w:t>
      </w:r>
      <w:r w:rsidRPr="004B770C">
        <w:rPr>
          <w:rFonts w:ascii="黑体" w:eastAsia="黑体" w:hAnsi="黑体"/>
          <w:b w:val="0"/>
          <w:bCs w:val="0"/>
        </w:rPr>
        <w:t xml:space="preserve">3 </w:t>
      </w:r>
      <w:r w:rsidRPr="004B770C">
        <w:rPr>
          <w:rFonts w:ascii="黑体" w:eastAsia="黑体" w:hAnsi="黑体" w:hint="eastAsia"/>
          <w:b w:val="0"/>
          <w:bCs w:val="0"/>
        </w:rPr>
        <w:t>安全施工控制目标</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24710204" w14:textId="1891DAD6" w:rsidR="00A42067" w:rsidRDefault="00967757" w:rsidP="00A42067">
      <w:pPr>
        <w:spacing w:line="360" w:lineRule="auto"/>
        <w:ind w:firstLine="480"/>
      </w:pPr>
      <w:r>
        <w:rPr>
          <w:rFonts w:hint="eastAsia"/>
        </w:rPr>
        <w:t>每天</w:t>
      </w:r>
      <w:proofErr w:type="gramStart"/>
      <w:r>
        <w:rPr>
          <w:rFonts w:hint="eastAsia"/>
        </w:rPr>
        <w:t>派安全</w:t>
      </w:r>
      <w:proofErr w:type="gramEnd"/>
      <w:r>
        <w:rPr>
          <w:rFonts w:hint="eastAsia"/>
        </w:rPr>
        <w:t>专员对工地进行巡查，确保安全生产</w:t>
      </w:r>
      <w:r w:rsidR="006629B2">
        <w:rPr>
          <w:rFonts w:hint="eastAsia"/>
        </w:rPr>
        <w:t>，</w:t>
      </w:r>
      <w:bookmarkStart w:id="165" w:name="_Toc161136624"/>
      <w:bookmarkStart w:id="166" w:name="_Toc161006236"/>
      <w:bookmarkStart w:id="167" w:name="_Toc161065335"/>
      <w:bookmarkStart w:id="168" w:name="_Toc249331544"/>
      <w:bookmarkStart w:id="169" w:name="_Toc249331927"/>
      <w:bookmarkStart w:id="170" w:name="_Toc23946"/>
      <w:bookmarkStart w:id="171" w:name="_Toc8407"/>
      <w:bookmarkStart w:id="172" w:name="_Toc253128384"/>
      <w:bookmarkStart w:id="173" w:name="_Toc5777"/>
      <w:bookmarkStart w:id="174" w:name="_Toc193713066"/>
      <w:bookmarkStart w:id="175" w:name="_Toc246840268"/>
      <w:bookmarkStart w:id="176" w:name="_Toc20604"/>
      <w:bookmarkStart w:id="177" w:name="_Toc17653"/>
      <w:r w:rsidR="009027AD">
        <w:rPr>
          <w:rFonts w:hint="eastAsia"/>
        </w:rPr>
        <w:t>让事故远离我们。</w:t>
      </w:r>
      <w:r>
        <w:t xml:space="preserve"> </w:t>
      </w:r>
    </w:p>
    <w:p w14:paraId="7280150F" w14:textId="024BC525" w:rsidR="006629B2" w:rsidRPr="004B770C" w:rsidRDefault="006629B2" w:rsidP="004B770C">
      <w:pPr>
        <w:pStyle w:val="3"/>
        <w:spacing w:beforeLines="50" w:before="156" w:line="360" w:lineRule="auto"/>
        <w:rPr>
          <w:rFonts w:ascii="黑体" w:eastAsia="黑体" w:hAnsi="黑体"/>
          <w:b w:val="0"/>
          <w:bCs w:val="0"/>
        </w:rPr>
      </w:pPr>
      <w:bookmarkStart w:id="178" w:name="_Toc249331928"/>
      <w:bookmarkStart w:id="179" w:name="_Toc16204"/>
      <w:bookmarkStart w:id="180" w:name="_Toc253128385"/>
      <w:bookmarkStart w:id="181" w:name="_Toc161065336"/>
      <w:bookmarkStart w:id="182" w:name="_Toc30888"/>
      <w:bookmarkStart w:id="183" w:name="_Toc161136625"/>
      <w:bookmarkStart w:id="184" w:name="_Toc193713067"/>
      <w:bookmarkStart w:id="185" w:name="_Toc246840269"/>
      <w:bookmarkStart w:id="186" w:name="_Toc191"/>
      <w:bookmarkStart w:id="187" w:name="_Toc1912"/>
      <w:bookmarkStart w:id="188" w:name="_Toc22289"/>
      <w:bookmarkStart w:id="189" w:name="_Toc249331545"/>
      <w:bookmarkStart w:id="190" w:name="_Toc39696020"/>
      <w:bookmarkStart w:id="191" w:name="_Toc39722680"/>
      <w:bookmarkStart w:id="192" w:name="_Toc40024585"/>
      <w:bookmarkStart w:id="193" w:name="_Toc40031535"/>
      <w:bookmarkStart w:id="194" w:name="_Toc38448725"/>
      <w:bookmarkStart w:id="195" w:name="_Toc38445203"/>
      <w:bookmarkStart w:id="196" w:name="_Toc94781851"/>
      <w:bookmarkStart w:id="197" w:name="_Toc94778906"/>
      <w:bookmarkStart w:id="198" w:name="_Toc161030827"/>
      <w:bookmarkStart w:id="199" w:name="_Toc94773301"/>
      <w:bookmarkStart w:id="200" w:name="_Toc161003977"/>
      <w:bookmarkStart w:id="201" w:name="_Toc94773004"/>
      <w:bookmarkStart w:id="202" w:name="_Toc160464317"/>
      <w:bookmarkEnd w:id="165"/>
      <w:bookmarkEnd w:id="166"/>
      <w:bookmarkEnd w:id="167"/>
      <w:bookmarkEnd w:id="168"/>
      <w:bookmarkEnd w:id="169"/>
      <w:bookmarkEnd w:id="170"/>
      <w:bookmarkEnd w:id="171"/>
      <w:bookmarkEnd w:id="172"/>
      <w:bookmarkEnd w:id="173"/>
      <w:bookmarkEnd w:id="174"/>
      <w:bookmarkEnd w:id="175"/>
      <w:bookmarkEnd w:id="176"/>
      <w:bookmarkEnd w:id="177"/>
      <w:r w:rsidRPr="004B770C">
        <w:rPr>
          <w:rFonts w:ascii="黑体" w:eastAsia="黑体" w:hAnsi="黑体"/>
          <w:b w:val="0"/>
          <w:bCs w:val="0"/>
        </w:rPr>
        <w:t>3.</w:t>
      </w:r>
      <w:r w:rsidRPr="004B770C">
        <w:rPr>
          <w:rFonts w:ascii="黑体" w:eastAsia="黑体" w:hAnsi="黑体" w:hint="eastAsia"/>
          <w:b w:val="0"/>
          <w:bCs w:val="0"/>
        </w:rPr>
        <w:t>2.</w:t>
      </w:r>
      <w:r w:rsidR="00A42067" w:rsidRPr="004B770C">
        <w:rPr>
          <w:rFonts w:ascii="黑体" w:eastAsia="黑体" w:hAnsi="黑体" w:hint="eastAsia"/>
          <w:b w:val="0"/>
          <w:bCs w:val="0"/>
        </w:rPr>
        <w:t>4</w:t>
      </w:r>
      <w:r w:rsidRPr="004B770C">
        <w:rPr>
          <w:rFonts w:ascii="黑体" w:eastAsia="黑体" w:hAnsi="黑体" w:hint="eastAsia"/>
          <w:b w:val="0"/>
          <w:bCs w:val="0"/>
        </w:rPr>
        <w:t xml:space="preserve"> 科技进步目标</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36B4D5B7" w14:textId="0DACCC35" w:rsidR="006629B2" w:rsidRDefault="009027AD">
      <w:pPr>
        <w:spacing w:line="360" w:lineRule="auto"/>
        <w:ind w:firstLine="480"/>
      </w:pPr>
      <w:r>
        <w:rPr>
          <w:rFonts w:hint="eastAsia"/>
        </w:rPr>
        <w:t>吸收科技型人才，并每周召开例会介绍当前建筑领域的新型技术。</w:t>
      </w:r>
    </w:p>
    <w:p w14:paraId="52778B4C" w14:textId="5F431FD9"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203" w:name="_Toc29474"/>
      <w:bookmarkStart w:id="204" w:name="_Toc9154"/>
      <w:bookmarkStart w:id="205" w:name="_Toc39696021"/>
      <w:bookmarkStart w:id="206" w:name="_Toc39722681"/>
      <w:bookmarkStart w:id="207" w:name="_Toc40024586"/>
      <w:bookmarkStart w:id="208" w:name="_Toc40031536"/>
      <w:r w:rsidRPr="004B770C">
        <w:rPr>
          <w:rFonts w:ascii="黑体" w:eastAsia="黑体" w:hAnsi="黑体" w:hint="eastAsia"/>
          <w:b w:val="0"/>
          <w:bCs w:val="0"/>
          <w:sz w:val="28"/>
          <w:szCs w:val="28"/>
        </w:rPr>
        <w:t>3.3 项目管理机构</w:t>
      </w:r>
      <w:bookmarkEnd w:id="203"/>
      <w:bookmarkEnd w:id="204"/>
      <w:bookmarkEnd w:id="205"/>
      <w:bookmarkEnd w:id="206"/>
      <w:bookmarkEnd w:id="207"/>
      <w:bookmarkEnd w:id="208"/>
    </w:p>
    <w:p w14:paraId="4F27B6D4" w14:textId="2D29B561" w:rsidR="006629B2" w:rsidRPr="004B770C" w:rsidRDefault="006629B2" w:rsidP="004B770C">
      <w:pPr>
        <w:pStyle w:val="3"/>
        <w:spacing w:beforeLines="50" w:before="156" w:line="360" w:lineRule="auto"/>
        <w:rPr>
          <w:rFonts w:ascii="黑体" w:eastAsia="黑体" w:hAnsi="黑体"/>
          <w:b w:val="0"/>
          <w:bCs w:val="0"/>
        </w:rPr>
      </w:pPr>
      <w:bookmarkStart w:id="209" w:name="_Toc12240"/>
      <w:bookmarkStart w:id="210" w:name="_Toc12289"/>
      <w:bookmarkStart w:id="211" w:name="_Toc39696022"/>
      <w:bookmarkStart w:id="212" w:name="_Toc39722682"/>
      <w:bookmarkStart w:id="213" w:name="_Toc40024587"/>
      <w:bookmarkStart w:id="214" w:name="_Toc40031537"/>
      <w:r w:rsidRPr="004B770C">
        <w:rPr>
          <w:rFonts w:ascii="黑体" w:eastAsia="黑体" w:hAnsi="黑体" w:hint="eastAsia"/>
          <w:b w:val="0"/>
          <w:bCs w:val="0"/>
        </w:rPr>
        <w:t>3.3.1 项目管理组织机构</w:t>
      </w:r>
      <w:bookmarkEnd w:id="209"/>
      <w:bookmarkEnd w:id="210"/>
      <w:bookmarkEnd w:id="211"/>
      <w:bookmarkEnd w:id="212"/>
      <w:bookmarkEnd w:id="213"/>
      <w:bookmarkEnd w:id="214"/>
    </w:p>
    <w:p w14:paraId="5F7D1E65" w14:textId="66B6A740" w:rsidR="006629B2" w:rsidRPr="00A42067" w:rsidRDefault="006629B2" w:rsidP="00A42067">
      <w:pPr>
        <w:spacing w:line="360" w:lineRule="auto"/>
        <w:ind w:firstLine="480"/>
        <w:rPr>
          <w:color w:val="000000"/>
        </w:rPr>
      </w:pPr>
      <w:r>
        <w:rPr>
          <w:rFonts w:hint="eastAsia"/>
          <w:color w:val="000000"/>
        </w:rPr>
        <w:t>根据质量管理体系（</w:t>
      </w:r>
      <w:r>
        <w:rPr>
          <w:color w:val="000000"/>
        </w:rPr>
        <w:t>GB/T19001—ISO9001</w:t>
      </w:r>
      <w:r>
        <w:rPr>
          <w:rFonts w:hint="eastAsia"/>
          <w:color w:val="000000"/>
        </w:rPr>
        <w:t>）的要求，并结合工程情况，项目经理部设立</w:t>
      </w:r>
      <w:r w:rsidR="00A42067">
        <w:rPr>
          <w:rFonts w:hint="eastAsia"/>
          <w:color w:val="000000"/>
        </w:rPr>
        <w:t>技术质量部、财务管理部</w:t>
      </w:r>
      <w:r>
        <w:rPr>
          <w:rFonts w:hint="eastAsia"/>
          <w:color w:val="000000"/>
        </w:rPr>
        <w:t>和综合办公室，</w:t>
      </w:r>
      <w:r w:rsidR="00A42067">
        <w:rPr>
          <w:rFonts w:hint="eastAsia"/>
          <w:color w:val="000000"/>
        </w:rPr>
        <w:t>两</w:t>
      </w:r>
      <w:r>
        <w:rPr>
          <w:rFonts w:hint="eastAsia"/>
          <w:color w:val="000000"/>
        </w:rPr>
        <w:t>个管理部门</w:t>
      </w:r>
      <w:r w:rsidR="009027AD">
        <w:rPr>
          <w:rFonts w:hint="eastAsia"/>
          <w:color w:val="000000"/>
        </w:rPr>
        <w:t>分别对质量、安全、施工及财务、合同进行把控</w:t>
      </w:r>
      <w:r>
        <w:rPr>
          <w:rFonts w:hint="eastAsia"/>
          <w:color w:val="000000"/>
        </w:rPr>
        <w:t>，对内全面组织、协调、管理土建、装饰等具体的施工队伍；对外做好与业主、监理等单位的协调工作。</w:t>
      </w:r>
    </w:p>
    <w:p w14:paraId="3A5DD4F6" w14:textId="59A838EF" w:rsidR="006629B2" w:rsidRPr="004B770C" w:rsidRDefault="006629B2" w:rsidP="004B770C">
      <w:pPr>
        <w:pStyle w:val="2"/>
        <w:spacing w:beforeLines="50" w:before="156" w:afterLines="50" w:after="156" w:line="360" w:lineRule="auto"/>
        <w:rPr>
          <w:rFonts w:ascii="黑体" w:eastAsia="黑体" w:hAnsi="黑体"/>
          <w:b w:val="0"/>
          <w:bCs w:val="0"/>
          <w:sz w:val="28"/>
          <w:szCs w:val="28"/>
        </w:rPr>
      </w:pPr>
      <w:bookmarkStart w:id="215" w:name="_Toc26491"/>
      <w:bookmarkStart w:id="216" w:name="_Toc29840"/>
      <w:bookmarkStart w:id="217" w:name="_Toc39696023"/>
      <w:bookmarkStart w:id="218" w:name="_Toc39722683"/>
      <w:bookmarkStart w:id="219" w:name="_Toc40024588"/>
      <w:bookmarkStart w:id="220" w:name="_Toc40031538"/>
      <w:r w:rsidRPr="004B770C">
        <w:rPr>
          <w:rFonts w:ascii="黑体" w:eastAsia="黑体" w:hAnsi="黑体" w:hint="eastAsia"/>
          <w:b w:val="0"/>
          <w:bCs w:val="0"/>
          <w:sz w:val="28"/>
          <w:szCs w:val="28"/>
        </w:rPr>
        <w:t>3.4 施工部署</w:t>
      </w:r>
      <w:bookmarkEnd w:id="215"/>
      <w:bookmarkEnd w:id="216"/>
      <w:bookmarkEnd w:id="217"/>
      <w:bookmarkEnd w:id="218"/>
      <w:bookmarkEnd w:id="219"/>
      <w:bookmarkEnd w:id="220"/>
    </w:p>
    <w:p w14:paraId="3CBFB836" w14:textId="0904D7B3" w:rsidR="006629B2" w:rsidRPr="004B770C" w:rsidRDefault="006629B2" w:rsidP="004B770C">
      <w:pPr>
        <w:pStyle w:val="3"/>
        <w:spacing w:beforeLines="50" w:before="156" w:line="360" w:lineRule="auto"/>
        <w:rPr>
          <w:rFonts w:ascii="黑体" w:eastAsia="黑体" w:hAnsi="黑体"/>
          <w:b w:val="0"/>
          <w:bCs w:val="0"/>
        </w:rPr>
      </w:pPr>
      <w:bookmarkStart w:id="221" w:name="_Toc5252"/>
      <w:bookmarkStart w:id="222" w:name="_Toc7763"/>
      <w:bookmarkStart w:id="223" w:name="_Toc39696024"/>
      <w:bookmarkStart w:id="224" w:name="_Toc39722684"/>
      <w:bookmarkStart w:id="225" w:name="_Toc40024589"/>
      <w:bookmarkStart w:id="226" w:name="_Toc40031539"/>
      <w:r w:rsidRPr="004B770C">
        <w:rPr>
          <w:rFonts w:ascii="黑体" w:eastAsia="黑体" w:hAnsi="黑体" w:hint="eastAsia"/>
          <w:b w:val="0"/>
          <w:bCs w:val="0"/>
        </w:rPr>
        <w:t>3.4.1 部署原则</w:t>
      </w:r>
      <w:bookmarkEnd w:id="221"/>
      <w:bookmarkEnd w:id="222"/>
      <w:bookmarkEnd w:id="223"/>
      <w:bookmarkEnd w:id="224"/>
      <w:bookmarkEnd w:id="225"/>
      <w:bookmarkEnd w:id="226"/>
    </w:p>
    <w:p w14:paraId="220AB71A" w14:textId="77777777" w:rsidR="006629B2" w:rsidRDefault="006629B2" w:rsidP="00EE5A04">
      <w:pPr>
        <w:spacing w:line="360" w:lineRule="auto"/>
        <w:ind w:firstLine="480"/>
        <w:jc w:val="left"/>
      </w:pPr>
      <w:r>
        <w:rPr>
          <w:rFonts w:hint="eastAsia"/>
        </w:rPr>
        <w:t>(1)时间上的部署原则——考虑季节施工因素</w:t>
      </w:r>
    </w:p>
    <w:p w14:paraId="101F1EDD" w14:textId="50474ADD" w:rsidR="006629B2" w:rsidRDefault="009027AD" w:rsidP="00EE5A04">
      <w:pPr>
        <w:spacing w:line="360" w:lineRule="auto"/>
        <w:ind w:firstLine="480"/>
        <w:jc w:val="left"/>
      </w:pPr>
      <w:r>
        <w:rPr>
          <w:rFonts w:hint="eastAsia"/>
        </w:rPr>
        <w:t>根据不同的季节及节气，要有所准备，</w:t>
      </w:r>
      <w:r w:rsidR="006629B2">
        <w:rPr>
          <w:rFonts w:hint="eastAsia"/>
        </w:rPr>
        <w:t>统筹兼顾，综合安排施工作业，保证工程质量。</w:t>
      </w:r>
    </w:p>
    <w:p w14:paraId="14EFC387" w14:textId="77777777" w:rsidR="006629B2" w:rsidRDefault="006629B2" w:rsidP="00EE5A04">
      <w:pPr>
        <w:spacing w:line="360" w:lineRule="auto"/>
        <w:ind w:firstLine="480"/>
        <w:jc w:val="left"/>
      </w:pPr>
      <w:bookmarkStart w:id="227" w:name="_Toc106458196"/>
      <w:r>
        <w:rPr>
          <w:rFonts w:hint="eastAsia"/>
        </w:rPr>
        <w:t>(2)空间上的部署原则——考虑立体交叉施工</w:t>
      </w:r>
      <w:bookmarkEnd w:id="227"/>
    </w:p>
    <w:p w14:paraId="4D2CD135" w14:textId="1FC4F009" w:rsidR="006629B2" w:rsidRDefault="006629B2" w:rsidP="00EE5A04">
      <w:pPr>
        <w:spacing w:line="360" w:lineRule="auto"/>
        <w:ind w:firstLine="480"/>
        <w:jc w:val="left"/>
      </w:pPr>
      <w:r>
        <w:rPr>
          <w:rFonts w:hint="eastAsia"/>
        </w:rPr>
        <w:t>在</w:t>
      </w:r>
      <w:r w:rsidR="009027AD">
        <w:rPr>
          <w:rFonts w:hint="eastAsia"/>
        </w:rPr>
        <w:t>实际工程中</w:t>
      </w:r>
      <w:r>
        <w:rPr>
          <w:rFonts w:hint="eastAsia"/>
        </w:rPr>
        <w:t>，根据工程特点及周边环境条件，</w:t>
      </w:r>
      <w:r w:rsidR="009027AD">
        <w:rPr>
          <w:rFonts w:hint="eastAsia"/>
        </w:rPr>
        <w:t>在保证安全和质量的前提下，管理人员要统筹安排，进行交叉作业，使工程进度在得以加快。</w:t>
      </w:r>
      <w:r w:rsidR="009027AD">
        <w:t xml:space="preserve"> </w:t>
      </w:r>
    </w:p>
    <w:p w14:paraId="4B62BCD0" w14:textId="77777777" w:rsidR="006629B2" w:rsidRDefault="006629B2" w:rsidP="00EE5A04">
      <w:pPr>
        <w:spacing w:line="360" w:lineRule="auto"/>
        <w:ind w:firstLine="480"/>
        <w:jc w:val="left"/>
      </w:pPr>
      <w:bookmarkStart w:id="228" w:name="_Toc106458197"/>
      <w:r>
        <w:rPr>
          <w:rFonts w:hint="eastAsia"/>
        </w:rPr>
        <w:t>(3)工艺上的部署原则——考虑分部流程</w:t>
      </w:r>
      <w:bookmarkEnd w:id="228"/>
    </w:p>
    <w:p w14:paraId="25F25A3F" w14:textId="77777777" w:rsidR="006629B2" w:rsidRDefault="006629B2" w:rsidP="00EE5A04">
      <w:pPr>
        <w:spacing w:line="360" w:lineRule="auto"/>
        <w:ind w:firstLine="480"/>
        <w:jc w:val="left"/>
      </w:pPr>
      <w:r>
        <w:rPr>
          <w:rFonts w:hint="eastAsia"/>
        </w:rPr>
        <w:t>按照先地下、后地上，先结构、后围护，先主体、后装修，先土建、后安装的总体施工顺序原则进行部署。</w:t>
      </w:r>
    </w:p>
    <w:p w14:paraId="5493428A" w14:textId="4B880E98" w:rsidR="006629B2" w:rsidRDefault="006629B2" w:rsidP="00EE5A04">
      <w:pPr>
        <w:spacing w:line="360" w:lineRule="auto"/>
        <w:ind w:firstLine="480"/>
        <w:jc w:val="left"/>
      </w:pPr>
      <w:bookmarkStart w:id="229" w:name="_Toc106458725"/>
      <w:bookmarkStart w:id="230" w:name="_Toc106458198"/>
      <w:r>
        <w:rPr>
          <w:rFonts w:hint="eastAsia"/>
        </w:rPr>
        <w:t>(</w:t>
      </w:r>
      <w:r w:rsidR="009027AD">
        <w:rPr>
          <w:rFonts w:hint="eastAsia"/>
        </w:rPr>
        <w:t>4</w:t>
      </w:r>
      <w:r>
        <w:rPr>
          <w:rFonts w:hint="eastAsia"/>
        </w:rPr>
        <w:t>)施工资源部署原则——考虑人、财、机、料合理配置</w:t>
      </w:r>
      <w:bookmarkEnd w:id="229"/>
      <w:bookmarkEnd w:id="230"/>
    </w:p>
    <w:p w14:paraId="306C7A55" w14:textId="3DA4C718" w:rsidR="006629B2" w:rsidRDefault="006629B2" w:rsidP="00EE5A04">
      <w:pPr>
        <w:spacing w:line="360" w:lineRule="auto"/>
        <w:ind w:firstLine="480"/>
        <w:jc w:val="left"/>
      </w:pPr>
      <w:r>
        <w:rPr>
          <w:rFonts w:hint="eastAsia"/>
        </w:rPr>
        <w:t>1)合理选择、布置垂直运输机械。</w:t>
      </w:r>
    </w:p>
    <w:p w14:paraId="5CB43D87" w14:textId="0216683C" w:rsidR="006629B2" w:rsidRPr="004B770C" w:rsidRDefault="006629B2" w:rsidP="004B770C">
      <w:pPr>
        <w:pStyle w:val="3"/>
        <w:spacing w:beforeLines="50" w:before="156" w:line="360" w:lineRule="auto"/>
        <w:rPr>
          <w:rFonts w:ascii="黑体" w:eastAsia="黑体" w:hAnsi="黑体"/>
          <w:b w:val="0"/>
          <w:bCs w:val="0"/>
        </w:rPr>
      </w:pPr>
      <w:bookmarkStart w:id="231" w:name="_Toc25929"/>
      <w:bookmarkStart w:id="232" w:name="_Toc9777"/>
      <w:bookmarkStart w:id="233" w:name="_Toc39696025"/>
      <w:bookmarkStart w:id="234" w:name="_Toc39722685"/>
      <w:bookmarkStart w:id="235" w:name="_Toc40024590"/>
      <w:bookmarkStart w:id="236" w:name="_Toc40031540"/>
      <w:r w:rsidRPr="004B770C">
        <w:rPr>
          <w:rFonts w:ascii="黑体" w:eastAsia="黑体" w:hAnsi="黑体" w:hint="eastAsia"/>
          <w:b w:val="0"/>
          <w:bCs w:val="0"/>
        </w:rPr>
        <w:t>3.4.2 施工阶段的划分</w:t>
      </w:r>
      <w:bookmarkEnd w:id="231"/>
      <w:bookmarkEnd w:id="232"/>
      <w:bookmarkEnd w:id="233"/>
      <w:bookmarkEnd w:id="234"/>
      <w:bookmarkEnd w:id="235"/>
      <w:bookmarkEnd w:id="236"/>
    </w:p>
    <w:p w14:paraId="09A958C9" w14:textId="52863182"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3.4.2-1</w:t>
      </w:r>
      <w:r w:rsidRPr="00A71BD0">
        <w:rPr>
          <w:rFonts w:hint="eastAsia"/>
          <w:b w:val="0"/>
          <w:bCs/>
          <w:sz w:val="21"/>
          <w:szCs w:val="21"/>
        </w:rPr>
        <w:t xml:space="preserve"> </w:t>
      </w:r>
      <w:r w:rsidRPr="00A71BD0">
        <w:rPr>
          <w:rFonts w:ascii="楷体" w:eastAsia="楷体" w:hAnsi="楷体" w:hint="eastAsia"/>
          <w:b w:val="0"/>
          <w:bCs/>
          <w:sz w:val="21"/>
          <w:szCs w:val="21"/>
        </w:rPr>
        <w:t>施工阶段的划分</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17"/>
        <w:gridCol w:w="2268"/>
        <w:gridCol w:w="6237"/>
      </w:tblGrid>
      <w:tr w:rsidR="006629B2" w14:paraId="4433C7AD" w14:textId="77777777">
        <w:tc>
          <w:tcPr>
            <w:tcW w:w="817" w:type="dxa"/>
            <w:vAlign w:val="center"/>
          </w:tcPr>
          <w:p w14:paraId="40BFCA58" w14:textId="77777777" w:rsidR="006629B2" w:rsidRDefault="006629B2">
            <w:pPr>
              <w:pStyle w:val="afff0"/>
              <w:spacing w:line="360" w:lineRule="auto"/>
            </w:pPr>
            <w:r>
              <w:rPr>
                <w:rFonts w:hint="eastAsia"/>
              </w:rPr>
              <w:t>序号</w:t>
            </w:r>
          </w:p>
        </w:tc>
        <w:tc>
          <w:tcPr>
            <w:tcW w:w="2268" w:type="dxa"/>
            <w:vAlign w:val="center"/>
          </w:tcPr>
          <w:p w14:paraId="18C27C12" w14:textId="77777777" w:rsidR="006629B2" w:rsidRDefault="006629B2">
            <w:pPr>
              <w:pStyle w:val="afff0"/>
              <w:spacing w:line="360" w:lineRule="auto"/>
            </w:pPr>
            <w:r>
              <w:rPr>
                <w:rFonts w:hint="eastAsia"/>
              </w:rPr>
              <w:t>施工阶段</w:t>
            </w:r>
          </w:p>
        </w:tc>
        <w:tc>
          <w:tcPr>
            <w:tcW w:w="6237" w:type="dxa"/>
            <w:vAlign w:val="center"/>
          </w:tcPr>
          <w:p w14:paraId="781E79CE" w14:textId="77777777" w:rsidR="006629B2" w:rsidRDefault="006629B2">
            <w:pPr>
              <w:pStyle w:val="afff0"/>
              <w:spacing w:line="360" w:lineRule="auto"/>
            </w:pPr>
            <w:r>
              <w:rPr>
                <w:rFonts w:hint="eastAsia"/>
              </w:rPr>
              <w:t>主要施工内容</w:t>
            </w:r>
          </w:p>
        </w:tc>
      </w:tr>
      <w:tr w:rsidR="006629B2" w14:paraId="60224175" w14:textId="77777777">
        <w:tc>
          <w:tcPr>
            <w:tcW w:w="817" w:type="dxa"/>
            <w:vAlign w:val="center"/>
          </w:tcPr>
          <w:p w14:paraId="11800ACC" w14:textId="77777777" w:rsidR="006629B2" w:rsidRDefault="006629B2">
            <w:pPr>
              <w:pStyle w:val="afff0"/>
              <w:spacing w:line="360" w:lineRule="auto"/>
            </w:pPr>
            <w:r>
              <w:rPr>
                <w:rFonts w:hint="eastAsia"/>
              </w:rPr>
              <w:lastRenderedPageBreak/>
              <w:t>1</w:t>
            </w:r>
          </w:p>
        </w:tc>
        <w:tc>
          <w:tcPr>
            <w:tcW w:w="2268" w:type="dxa"/>
            <w:vAlign w:val="center"/>
          </w:tcPr>
          <w:p w14:paraId="782AEA81" w14:textId="77777777" w:rsidR="006629B2" w:rsidRDefault="006629B2">
            <w:pPr>
              <w:pStyle w:val="afff0"/>
              <w:spacing w:line="360" w:lineRule="auto"/>
            </w:pPr>
            <w:r>
              <w:rPr>
                <w:rFonts w:hint="eastAsia"/>
              </w:rPr>
              <w:t>现场清理</w:t>
            </w:r>
          </w:p>
        </w:tc>
        <w:tc>
          <w:tcPr>
            <w:tcW w:w="6237" w:type="dxa"/>
            <w:vAlign w:val="center"/>
          </w:tcPr>
          <w:p w14:paraId="2173521F" w14:textId="60A3FEF6" w:rsidR="006629B2" w:rsidRDefault="006629B2">
            <w:pPr>
              <w:pStyle w:val="afff0"/>
              <w:spacing w:line="360" w:lineRule="auto"/>
              <w:jc w:val="left"/>
            </w:pPr>
            <w:r>
              <w:rPr>
                <w:rFonts w:hint="eastAsia"/>
              </w:rPr>
              <w:t>在此阶段内应完成现场清理工作。</w:t>
            </w:r>
          </w:p>
        </w:tc>
      </w:tr>
      <w:tr w:rsidR="006629B2" w14:paraId="63E5A349" w14:textId="77777777">
        <w:tc>
          <w:tcPr>
            <w:tcW w:w="817" w:type="dxa"/>
            <w:vAlign w:val="center"/>
          </w:tcPr>
          <w:p w14:paraId="1D360950" w14:textId="77777777" w:rsidR="006629B2" w:rsidRDefault="006629B2">
            <w:pPr>
              <w:pStyle w:val="afff0"/>
              <w:spacing w:line="360" w:lineRule="auto"/>
            </w:pPr>
            <w:r>
              <w:rPr>
                <w:rFonts w:hint="eastAsia"/>
              </w:rPr>
              <w:t>2</w:t>
            </w:r>
          </w:p>
        </w:tc>
        <w:tc>
          <w:tcPr>
            <w:tcW w:w="2268" w:type="dxa"/>
            <w:vAlign w:val="center"/>
          </w:tcPr>
          <w:p w14:paraId="3D0FF371" w14:textId="77777777" w:rsidR="006629B2" w:rsidRDefault="006629B2">
            <w:pPr>
              <w:pStyle w:val="afff0"/>
              <w:spacing w:line="360" w:lineRule="auto"/>
            </w:pPr>
            <w:r>
              <w:rPr>
                <w:rFonts w:hint="eastAsia"/>
              </w:rPr>
              <w:t>土方开挖及支护</w:t>
            </w:r>
          </w:p>
        </w:tc>
        <w:tc>
          <w:tcPr>
            <w:tcW w:w="6237" w:type="dxa"/>
            <w:vAlign w:val="center"/>
          </w:tcPr>
          <w:p w14:paraId="27FB046D" w14:textId="0F0CA98F" w:rsidR="006629B2" w:rsidRDefault="009027AD">
            <w:pPr>
              <w:pStyle w:val="afff0"/>
              <w:spacing w:line="360" w:lineRule="auto"/>
              <w:jc w:val="left"/>
            </w:pPr>
            <w:r>
              <w:rPr>
                <w:rFonts w:hint="eastAsia"/>
              </w:rPr>
              <w:t>在开挖时一定要注意基坑的</w:t>
            </w:r>
            <w:r w:rsidR="00E123BD">
              <w:rPr>
                <w:rFonts w:hint="eastAsia"/>
              </w:rPr>
              <w:t>防护工作。</w:t>
            </w:r>
          </w:p>
        </w:tc>
      </w:tr>
      <w:tr w:rsidR="006629B2" w14:paraId="2C51FE45" w14:textId="77777777">
        <w:tc>
          <w:tcPr>
            <w:tcW w:w="817" w:type="dxa"/>
            <w:vAlign w:val="center"/>
          </w:tcPr>
          <w:p w14:paraId="7BB6119D" w14:textId="77777777" w:rsidR="006629B2" w:rsidRDefault="006629B2">
            <w:pPr>
              <w:pStyle w:val="afff0"/>
              <w:spacing w:line="360" w:lineRule="auto"/>
            </w:pPr>
            <w:r>
              <w:rPr>
                <w:rFonts w:hint="eastAsia"/>
              </w:rPr>
              <w:t>3</w:t>
            </w:r>
          </w:p>
        </w:tc>
        <w:tc>
          <w:tcPr>
            <w:tcW w:w="2268" w:type="dxa"/>
            <w:vAlign w:val="center"/>
          </w:tcPr>
          <w:p w14:paraId="12CEBC08" w14:textId="77777777" w:rsidR="006629B2" w:rsidRDefault="006629B2">
            <w:pPr>
              <w:pStyle w:val="afff0"/>
              <w:spacing w:line="360" w:lineRule="auto"/>
            </w:pPr>
            <w:r>
              <w:rPr>
                <w:rFonts w:hint="eastAsia"/>
              </w:rPr>
              <w:t>地下施工阶段</w:t>
            </w:r>
          </w:p>
        </w:tc>
        <w:tc>
          <w:tcPr>
            <w:tcW w:w="6237" w:type="dxa"/>
            <w:vAlign w:val="center"/>
          </w:tcPr>
          <w:p w14:paraId="20104C76" w14:textId="77777777" w:rsidR="006629B2" w:rsidRDefault="006629B2">
            <w:pPr>
              <w:pStyle w:val="afff0"/>
              <w:spacing w:line="360" w:lineRule="auto"/>
              <w:jc w:val="left"/>
            </w:pPr>
            <w:r>
              <w:rPr>
                <w:rFonts w:hint="eastAsia"/>
              </w:rPr>
              <w:t>1、清槽</w:t>
            </w:r>
            <w:proofErr w:type="gramStart"/>
            <w:r>
              <w:rPr>
                <w:rFonts w:hint="eastAsia"/>
              </w:rPr>
              <w:t>及验槽</w:t>
            </w:r>
            <w:proofErr w:type="gramEnd"/>
            <w:r>
              <w:rPr>
                <w:rFonts w:hint="eastAsia"/>
              </w:rPr>
              <w:t>；2、垫层</w:t>
            </w:r>
            <w:proofErr w:type="gramStart"/>
            <w:r>
              <w:rPr>
                <w:rFonts w:hint="eastAsia"/>
              </w:rPr>
              <w:t>砼</w:t>
            </w:r>
            <w:proofErr w:type="gramEnd"/>
            <w:r>
              <w:rPr>
                <w:rFonts w:hint="eastAsia"/>
              </w:rPr>
              <w:t>砌筑；3、底板结构施工；4、地下室墙柱及顶梁板施工；5、后</w:t>
            </w:r>
            <w:proofErr w:type="gramStart"/>
            <w:r>
              <w:rPr>
                <w:rFonts w:hint="eastAsia"/>
              </w:rPr>
              <w:t>浇带的留设</w:t>
            </w:r>
            <w:proofErr w:type="gramEnd"/>
            <w:r>
              <w:rPr>
                <w:rFonts w:hint="eastAsia"/>
              </w:rPr>
              <w:t>与浇筑；6、机电安装工程配合；</w:t>
            </w:r>
          </w:p>
        </w:tc>
      </w:tr>
      <w:tr w:rsidR="006629B2" w14:paraId="7CF9852B" w14:textId="77777777">
        <w:tc>
          <w:tcPr>
            <w:tcW w:w="817" w:type="dxa"/>
            <w:vAlign w:val="center"/>
          </w:tcPr>
          <w:p w14:paraId="609467C5" w14:textId="77777777" w:rsidR="006629B2" w:rsidRDefault="006629B2">
            <w:pPr>
              <w:pStyle w:val="afff0"/>
              <w:spacing w:line="360" w:lineRule="auto"/>
            </w:pPr>
            <w:r>
              <w:rPr>
                <w:rFonts w:hint="eastAsia"/>
              </w:rPr>
              <w:t>4</w:t>
            </w:r>
          </w:p>
        </w:tc>
        <w:tc>
          <w:tcPr>
            <w:tcW w:w="2268" w:type="dxa"/>
            <w:vAlign w:val="center"/>
          </w:tcPr>
          <w:p w14:paraId="385DCE14" w14:textId="77777777" w:rsidR="006629B2" w:rsidRDefault="006629B2">
            <w:pPr>
              <w:pStyle w:val="afff0"/>
              <w:spacing w:line="360" w:lineRule="auto"/>
            </w:pPr>
            <w:r>
              <w:rPr>
                <w:rFonts w:hint="eastAsia"/>
              </w:rPr>
              <w:t>主体施工阶段</w:t>
            </w:r>
          </w:p>
        </w:tc>
        <w:tc>
          <w:tcPr>
            <w:tcW w:w="6237" w:type="dxa"/>
            <w:vAlign w:val="center"/>
          </w:tcPr>
          <w:p w14:paraId="01B7A31F" w14:textId="639C96A4" w:rsidR="006629B2" w:rsidRDefault="006629B2">
            <w:pPr>
              <w:pStyle w:val="afff0"/>
              <w:spacing w:line="360" w:lineRule="auto"/>
              <w:jc w:val="left"/>
            </w:pPr>
            <w:r>
              <w:rPr>
                <w:rFonts w:hint="eastAsia"/>
              </w:rPr>
              <w:t>1、主楼的钢筋</w:t>
            </w:r>
            <w:proofErr w:type="gramStart"/>
            <w:r>
              <w:rPr>
                <w:rFonts w:hint="eastAsia"/>
              </w:rPr>
              <w:t>砼</w:t>
            </w:r>
            <w:proofErr w:type="gramEnd"/>
            <w:r>
              <w:rPr>
                <w:rFonts w:hint="eastAsia"/>
              </w:rPr>
              <w:t>结构施工；2、砌体结构施工；</w:t>
            </w:r>
            <w:r w:rsidR="00E123BD">
              <w:rPr>
                <w:rFonts w:hint="eastAsia"/>
              </w:rPr>
              <w:t xml:space="preserve"> 3</w:t>
            </w:r>
            <w:r>
              <w:rPr>
                <w:rFonts w:hint="eastAsia"/>
              </w:rPr>
              <w:t>、机电安装工作配合；</w:t>
            </w:r>
          </w:p>
        </w:tc>
      </w:tr>
      <w:tr w:rsidR="006629B2" w14:paraId="36E21068" w14:textId="77777777">
        <w:tc>
          <w:tcPr>
            <w:tcW w:w="817" w:type="dxa"/>
            <w:vAlign w:val="center"/>
          </w:tcPr>
          <w:p w14:paraId="0B76C993" w14:textId="77777777" w:rsidR="006629B2" w:rsidRDefault="006629B2">
            <w:pPr>
              <w:pStyle w:val="afff0"/>
              <w:spacing w:line="360" w:lineRule="auto"/>
            </w:pPr>
            <w:r>
              <w:rPr>
                <w:rFonts w:hint="eastAsia"/>
              </w:rPr>
              <w:t>5</w:t>
            </w:r>
          </w:p>
        </w:tc>
        <w:tc>
          <w:tcPr>
            <w:tcW w:w="2268" w:type="dxa"/>
            <w:vAlign w:val="center"/>
          </w:tcPr>
          <w:p w14:paraId="671FB5B0" w14:textId="77777777" w:rsidR="006629B2" w:rsidRDefault="006629B2">
            <w:pPr>
              <w:pStyle w:val="afff0"/>
              <w:spacing w:line="360" w:lineRule="auto"/>
            </w:pPr>
            <w:r>
              <w:rPr>
                <w:rFonts w:hint="eastAsia"/>
              </w:rPr>
              <w:t>装修施工阶段</w:t>
            </w:r>
          </w:p>
        </w:tc>
        <w:tc>
          <w:tcPr>
            <w:tcW w:w="6237" w:type="dxa"/>
            <w:vAlign w:val="center"/>
          </w:tcPr>
          <w:p w14:paraId="4689FE00" w14:textId="77777777" w:rsidR="006629B2" w:rsidRDefault="006629B2">
            <w:pPr>
              <w:pStyle w:val="afff0"/>
              <w:spacing w:line="360" w:lineRule="auto"/>
              <w:jc w:val="left"/>
            </w:pPr>
            <w:r>
              <w:rPr>
                <w:rFonts w:hint="eastAsia"/>
              </w:rPr>
              <w:t>1、楼地面工程；2、内外墙及</w:t>
            </w:r>
            <w:proofErr w:type="gramStart"/>
            <w:r>
              <w:rPr>
                <w:rFonts w:hint="eastAsia"/>
              </w:rPr>
              <w:t>顶棚室面</w:t>
            </w:r>
            <w:proofErr w:type="gramEnd"/>
            <w:r>
              <w:rPr>
                <w:rFonts w:hint="eastAsia"/>
              </w:rPr>
              <w:t>；3、屋面工程；4、楼梯间饰面及楼梯栏杆；5、门窗工程；6、阳台饰面及阳台栏杆；7、机电安装工程全面展开；8、室外总体工程；</w:t>
            </w:r>
          </w:p>
        </w:tc>
      </w:tr>
      <w:tr w:rsidR="006629B2" w14:paraId="22B28037" w14:textId="77777777">
        <w:tc>
          <w:tcPr>
            <w:tcW w:w="817" w:type="dxa"/>
            <w:vAlign w:val="center"/>
          </w:tcPr>
          <w:p w14:paraId="199C276C" w14:textId="77777777" w:rsidR="006629B2" w:rsidRDefault="006629B2">
            <w:pPr>
              <w:pStyle w:val="afff0"/>
              <w:spacing w:line="360" w:lineRule="auto"/>
            </w:pPr>
            <w:r>
              <w:rPr>
                <w:rFonts w:hint="eastAsia"/>
              </w:rPr>
              <w:t>6</w:t>
            </w:r>
          </w:p>
        </w:tc>
        <w:tc>
          <w:tcPr>
            <w:tcW w:w="2268" w:type="dxa"/>
            <w:vAlign w:val="center"/>
          </w:tcPr>
          <w:p w14:paraId="16A11235" w14:textId="77777777" w:rsidR="006629B2" w:rsidRDefault="006629B2">
            <w:pPr>
              <w:pStyle w:val="afff0"/>
              <w:spacing w:line="360" w:lineRule="auto"/>
            </w:pPr>
            <w:r>
              <w:rPr>
                <w:rFonts w:hint="eastAsia"/>
              </w:rPr>
              <w:t>综合调试与竣工验收</w:t>
            </w:r>
          </w:p>
        </w:tc>
        <w:tc>
          <w:tcPr>
            <w:tcW w:w="6237" w:type="dxa"/>
            <w:vAlign w:val="center"/>
          </w:tcPr>
          <w:p w14:paraId="3C444908" w14:textId="77777777" w:rsidR="006629B2" w:rsidRDefault="006629B2">
            <w:pPr>
              <w:pStyle w:val="afff0"/>
              <w:spacing w:line="360" w:lineRule="auto"/>
              <w:jc w:val="left"/>
            </w:pPr>
            <w:r>
              <w:rPr>
                <w:rFonts w:hint="eastAsia"/>
              </w:rPr>
              <w:t>1、各系统的调试与联动综合调试；2、竣工清理及细部处理；3、组织竣工验收。</w:t>
            </w:r>
          </w:p>
        </w:tc>
      </w:tr>
    </w:tbl>
    <w:p w14:paraId="72CE945A" w14:textId="7DB4065A" w:rsidR="006629B2" w:rsidRPr="004B770C" w:rsidRDefault="006629B2" w:rsidP="004B770C">
      <w:pPr>
        <w:pStyle w:val="3"/>
        <w:spacing w:beforeLines="50" w:before="156" w:line="360" w:lineRule="auto"/>
        <w:rPr>
          <w:rFonts w:ascii="黑体" w:eastAsia="黑体" w:hAnsi="黑体"/>
          <w:b w:val="0"/>
          <w:bCs w:val="0"/>
        </w:rPr>
      </w:pPr>
      <w:bookmarkStart w:id="237" w:name="_Toc29815"/>
      <w:bookmarkStart w:id="238" w:name="_Toc3940"/>
      <w:bookmarkStart w:id="239" w:name="_Toc39696026"/>
      <w:bookmarkStart w:id="240" w:name="_Toc39722686"/>
      <w:bookmarkStart w:id="241" w:name="_Toc40024591"/>
      <w:bookmarkStart w:id="242" w:name="_Toc40031541"/>
      <w:r w:rsidRPr="004B770C">
        <w:rPr>
          <w:rFonts w:ascii="黑体" w:eastAsia="黑体" w:hAnsi="黑体" w:hint="eastAsia"/>
          <w:b w:val="0"/>
          <w:bCs w:val="0"/>
        </w:rPr>
        <w:t>3.4.</w:t>
      </w:r>
      <w:r w:rsidR="00E549B8" w:rsidRPr="004B770C">
        <w:rPr>
          <w:rFonts w:ascii="黑体" w:eastAsia="黑体" w:hAnsi="黑体" w:hint="eastAsia"/>
          <w:b w:val="0"/>
          <w:bCs w:val="0"/>
        </w:rPr>
        <w:t>3</w:t>
      </w:r>
      <w:r w:rsidRPr="004B770C">
        <w:rPr>
          <w:rFonts w:ascii="黑体" w:eastAsia="黑体" w:hAnsi="黑体" w:hint="eastAsia"/>
          <w:b w:val="0"/>
          <w:bCs w:val="0"/>
        </w:rPr>
        <w:t xml:space="preserve"> 施工任务的划分</w:t>
      </w:r>
      <w:bookmarkEnd w:id="237"/>
      <w:bookmarkEnd w:id="238"/>
      <w:bookmarkEnd w:id="239"/>
      <w:bookmarkEnd w:id="240"/>
      <w:bookmarkEnd w:id="241"/>
      <w:bookmarkEnd w:id="242"/>
    </w:p>
    <w:p w14:paraId="766A71D2" w14:textId="77777777" w:rsidR="004B770C" w:rsidRDefault="004B770C" w:rsidP="00E549B8">
      <w:pPr>
        <w:pStyle w:val="a6"/>
        <w:spacing w:line="360" w:lineRule="auto"/>
        <w:rPr>
          <w:rFonts w:ascii="楷体" w:eastAsia="楷体" w:hAnsi="楷体"/>
          <w:sz w:val="21"/>
          <w:szCs w:val="21"/>
        </w:rPr>
      </w:pPr>
    </w:p>
    <w:p w14:paraId="7A1E3BD6" w14:textId="7E64A713"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3.4.</w:t>
      </w:r>
      <w:r w:rsidR="00E549B8" w:rsidRPr="00A71BD0">
        <w:rPr>
          <w:rFonts w:ascii="Times New Roman" w:hAnsi="Times New Roman" w:cs="Times New Roman"/>
          <w:b w:val="0"/>
          <w:bCs/>
          <w:sz w:val="21"/>
          <w:szCs w:val="21"/>
        </w:rPr>
        <w:t>3</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施工任务划分</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28"/>
        <w:gridCol w:w="2880"/>
        <w:gridCol w:w="5199"/>
      </w:tblGrid>
      <w:tr w:rsidR="006629B2" w14:paraId="0F6A7CEE" w14:textId="77777777">
        <w:tc>
          <w:tcPr>
            <w:tcW w:w="828" w:type="dxa"/>
            <w:vAlign w:val="center"/>
          </w:tcPr>
          <w:p w14:paraId="74EA81FE" w14:textId="77777777" w:rsidR="006629B2" w:rsidRDefault="006629B2">
            <w:pPr>
              <w:pStyle w:val="afff0"/>
              <w:spacing w:line="360" w:lineRule="auto"/>
            </w:pPr>
            <w:r>
              <w:rPr>
                <w:rFonts w:hint="eastAsia"/>
              </w:rPr>
              <w:t>序号</w:t>
            </w:r>
          </w:p>
        </w:tc>
        <w:tc>
          <w:tcPr>
            <w:tcW w:w="2880" w:type="dxa"/>
          </w:tcPr>
          <w:p w14:paraId="6389D3D9" w14:textId="77777777" w:rsidR="006629B2" w:rsidRDefault="006629B2">
            <w:pPr>
              <w:pStyle w:val="afff0"/>
              <w:spacing w:line="360" w:lineRule="auto"/>
            </w:pPr>
            <w:r>
              <w:rPr>
                <w:rFonts w:hint="eastAsia"/>
              </w:rPr>
              <w:t>施工队</w:t>
            </w:r>
          </w:p>
        </w:tc>
        <w:tc>
          <w:tcPr>
            <w:tcW w:w="5199" w:type="dxa"/>
          </w:tcPr>
          <w:p w14:paraId="39911F4C" w14:textId="77777777" w:rsidR="006629B2" w:rsidRDefault="006629B2">
            <w:pPr>
              <w:pStyle w:val="afff0"/>
              <w:spacing w:line="360" w:lineRule="auto"/>
            </w:pPr>
            <w:r>
              <w:rPr>
                <w:rFonts w:hint="eastAsia"/>
              </w:rPr>
              <w:t>施工任务</w:t>
            </w:r>
          </w:p>
        </w:tc>
      </w:tr>
      <w:tr w:rsidR="006629B2" w14:paraId="684DFE3E" w14:textId="77777777">
        <w:tc>
          <w:tcPr>
            <w:tcW w:w="828" w:type="dxa"/>
            <w:vAlign w:val="center"/>
          </w:tcPr>
          <w:p w14:paraId="03477388" w14:textId="77777777" w:rsidR="006629B2" w:rsidRDefault="006629B2">
            <w:pPr>
              <w:pStyle w:val="afff0"/>
              <w:spacing w:line="360" w:lineRule="auto"/>
            </w:pPr>
            <w:r>
              <w:rPr>
                <w:rFonts w:hint="eastAsia"/>
              </w:rPr>
              <w:t>1</w:t>
            </w:r>
          </w:p>
        </w:tc>
        <w:tc>
          <w:tcPr>
            <w:tcW w:w="2880" w:type="dxa"/>
          </w:tcPr>
          <w:p w14:paraId="6727DD4E" w14:textId="77777777" w:rsidR="006629B2" w:rsidRDefault="006629B2">
            <w:pPr>
              <w:pStyle w:val="afff0"/>
              <w:spacing w:line="360" w:lineRule="auto"/>
            </w:pPr>
            <w:r>
              <w:rPr>
                <w:rFonts w:hint="eastAsia"/>
              </w:rPr>
              <w:t>综合测量队</w:t>
            </w:r>
          </w:p>
        </w:tc>
        <w:tc>
          <w:tcPr>
            <w:tcW w:w="5199" w:type="dxa"/>
          </w:tcPr>
          <w:p w14:paraId="7F61DC51" w14:textId="77777777" w:rsidR="006629B2" w:rsidRDefault="006629B2">
            <w:pPr>
              <w:pStyle w:val="afff0"/>
              <w:spacing w:line="360" w:lineRule="auto"/>
            </w:pPr>
            <w:r>
              <w:rPr>
                <w:rFonts w:hint="eastAsia"/>
              </w:rPr>
              <w:t>为各施工区各专业队提供精确的定位坐标</w:t>
            </w:r>
          </w:p>
        </w:tc>
      </w:tr>
      <w:tr w:rsidR="006629B2" w14:paraId="0E81FABD" w14:textId="77777777">
        <w:tc>
          <w:tcPr>
            <w:tcW w:w="828" w:type="dxa"/>
            <w:vAlign w:val="center"/>
          </w:tcPr>
          <w:p w14:paraId="131F833E" w14:textId="77777777" w:rsidR="006629B2" w:rsidRDefault="006629B2">
            <w:pPr>
              <w:pStyle w:val="afff0"/>
              <w:spacing w:line="360" w:lineRule="auto"/>
            </w:pPr>
            <w:r>
              <w:rPr>
                <w:rFonts w:hint="eastAsia"/>
              </w:rPr>
              <w:t>2</w:t>
            </w:r>
          </w:p>
        </w:tc>
        <w:tc>
          <w:tcPr>
            <w:tcW w:w="2880" w:type="dxa"/>
          </w:tcPr>
          <w:p w14:paraId="3AFA9885" w14:textId="77777777" w:rsidR="006629B2" w:rsidRDefault="006629B2">
            <w:pPr>
              <w:pStyle w:val="afff0"/>
              <w:spacing w:line="360" w:lineRule="auto"/>
            </w:pPr>
            <w:r>
              <w:rPr>
                <w:rFonts w:hint="eastAsia"/>
              </w:rPr>
              <w:t>土方施工队</w:t>
            </w:r>
          </w:p>
        </w:tc>
        <w:tc>
          <w:tcPr>
            <w:tcW w:w="5199" w:type="dxa"/>
          </w:tcPr>
          <w:p w14:paraId="3ABA0C98" w14:textId="77777777" w:rsidR="006629B2" w:rsidRDefault="006629B2">
            <w:pPr>
              <w:pStyle w:val="afff0"/>
              <w:spacing w:line="360" w:lineRule="auto"/>
            </w:pPr>
            <w:r>
              <w:rPr>
                <w:rFonts w:hint="eastAsia"/>
              </w:rPr>
              <w:t>基坑土方开挖</w:t>
            </w:r>
          </w:p>
        </w:tc>
      </w:tr>
      <w:tr w:rsidR="006629B2" w14:paraId="092ADC95" w14:textId="77777777">
        <w:tc>
          <w:tcPr>
            <w:tcW w:w="828" w:type="dxa"/>
            <w:vAlign w:val="center"/>
          </w:tcPr>
          <w:p w14:paraId="2B7CDE22" w14:textId="77777777" w:rsidR="006629B2" w:rsidRDefault="006629B2">
            <w:pPr>
              <w:pStyle w:val="afff0"/>
              <w:spacing w:line="360" w:lineRule="auto"/>
            </w:pPr>
            <w:r>
              <w:rPr>
                <w:rFonts w:hint="eastAsia"/>
              </w:rPr>
              <w:t>3</w:t>
            </w:r>
          </w:p>
        </w:tc>
        <w:tc>
          <w:tcPr>
            <w:tcW w:w="2880" w:type="dxa"/>
          </w:tcPr>
          <w:p w14:paraId="70627E0A" w14:textId="77777777" w:rsidR="006629B2" w:rsidRDefault="006629B2">
            <w:pPr>
              <w:pStyle w:val="afff0"/>
              <w:spacing w:line="360" w:lineRule="auto"/>
            </w:pPr>
            <w:r>
              <w:rPr>
                <w:rFonts w:hint="eastAsia"/>
              </w:rPr>
              <w:t>混凝土结构施工队</w:t>
            </w:r>
          </w:p>
        </w:tc>
        <w:tc>
          <w:tcPr>
            <w:tcW w:w="5199" w:type="dxa"/>
          </w:tcPr>
          <w:p w14:paraId="0D8A2E9C" w14:textId="77777777" w:rsidR="006629B2" w:rsidRDefault="006629B2">
            <w:pPr>
              <w:pStyle w:val="afff0"/>
              <w:spacing w:line="360" w:lineRule="auto"/>
            </w:pPr>
            <w:r>
              <w:rPr>
                <w:rFonts w:hint="eastAsia"/>
              </w:rPr>
              <w:t>基础、主体结构施工</w:t>
            </w:r>
          </w:p>
        </w:tc>
      </w:tr>
      <w:tr w:rsidR="006629B2" w14:paraId="19E7967F" w14:textId="77777777">
        <w:tc>
          <w:tcPr>
            <w:tcW w:w="828" w:type="dxa"/>
            <w:vAlign w:val="center"/>
          </w:tcPr>
          <w:p w14:paraId="4C5D05A9" w14:textId="5AE64108" w:rsidR="006629B2" w:rsidRDefault="00597409">
            <w:pPr>
              <w:pStyle w:val="afff0"/>
              <w:spacing w:line="360" w:lineRule="auto"/>
            </w:pPr>
            <w:r>
              <w:rPr>
                <w:rFonts w:hint="eastAsia"/>
                <w:noProof/>
              </w:rPr>
              <w:drawing>
                <wp:anchor distT="0" distB="0" distL="114300" distR="114300" simplePos="0" relativeHeight="251486208" behindDoc="1" locked="1" layoutInCell="1" allowOverlap="1" wp14:anchorId="7F886F76" wp14:editId="638AB247">
                  <wp:simplePos x="0" y="0"/>
                  <wp:positionH relativeFrom="column">
                    <wp:posOffset>3886200</wp:posOffset>
                  </wp:positionH>
                  <wp:positionV relativeFrom="paragraph">
                    <wp:posOffset>9880600</wp:posOffset>
                  </wp:positionV>
                  <wp:extent cx="584200" cy="558800"/>
                  <wp:effectExtent l="0" t="0" r="0" b="0"/>
                  <wp:wrapNone/>
                  <wp:docPr id="14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00" cy="55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rPr>
              <w:t>4</w:t>
            </w:r>
          </w:p>
        </w:tc>
        <w:tc>
          <w:tcPr>
            <w:tcW w:w="2880" w:type="dxa"/>
          </w:tcPr>
          <w:p w14:paraId="27AF13D1" w14:textId="77777777" w:rsidR="006629B2" w:rsidRDefault="006629B2">
            <w:pPr>
              <w:pStyle w:val="afff0"/>
              <w:spacing w:line="360" w:lineRule="auto"/>
            </w:pPr>
            <w:r>
              <w:rPr>
                <w:rFonts w:hint="eastAsia"/>
              </w:rPr>
              <w:t>二次结构施工队</w:t>
            </w:r>
          </w:p>
        </w:tc>
        <w:tc>
          <w:tcPr>
            <w:tcW w:w="5199" w:type="dxa"/>
          </w:tcPr>
          <w:p w14:paraId="0297F03A" w14:textId="77777777" w:rsidR="006629B2" w:rsidRDefault="006629B2">
            <w:pPr>
              <w:pStyle w:val="afff0"/>
              <w:spacing w:line="360" w:lineRule="auto"/>
            </w:pPr>
            <w:r>
              <w:rPr>
                <w:rFonts w:hint="eastAsia"/>
              </w:rPr>
              <w:t>二次结构施工</w:t>
            </w:r>
          </w:p>
        </w:tc>
      </w:tr>
      <w:tr w:rsidR="006629B2" w14:paraId="556FC505" w14:textId="77777777">
        <w:tc>
          <w:tcPr>
            <w:tcW w:w="828" w:type="dxa"/>
            <w:vAlign w:val="center"/>
          </w:tcPr>
          <w:p w14:paraId="64854D2B" w14:textId="77777777" w:rsidR="006629B2" w:rsidRDefault="006629B2">
            <w:pPr>
              <w:pStyle w:val="afff0"/>
              <w:spacing w:line="360" w:lineRule="auto"/>
            </w:pPr>
            <w:r>
              <w:rPr>
                <w:rFonts w:hint="eastAsia"/>
              </w:rPr>
              <w:t>5</w:t>
            </w:r>
          </w:p>
        </w:tc>
        <w:tc>
          <w:tcPr>
            <w:tcW w:w="2880" w:type="dxa"/>
          </w:tcPr>
          <w:p w14:paraId="68EE62F4" w14:textId="77777777" w:rsidR="006629B2" w:rsidRDefault="006629B2">
            <w:pPr>
              <w:pStyle w:val="afff0"/>
              <w:spacing w:line="360" w:lineRule="auto"/>
            </w:pPr>
            <w:r>
              <w:rPr>
                <w:rFonts w:hint="eastAsia"/>
              </w:rPr>
              <w:t>防水工程队</w:t>
            </w:r>
          </w:p>
        </w:tc>
        <w:tc>
          <w:tcPr>
            <w:tcW w:w="5199" w:type="dxa"/>
          </w:tcPr>
          <w:p w14:paraId="1C571FE8" w14:textId="77777777" w:rsidR="006629B2" w:rsidRDefault="006629B2">
            <w:pPr>
              <w:pStyle w:val="afff0"/>
              <w:spacing w:line="360" w:lineRule="auto"/>
            </w:pPr>
            <w:r>
              <w:rPr>
                <w:rFonts w:hint="eastAsia"/>
              </w:rPr>
              <w:t>地下室外墙、卫生间地面及屋面防水工程</w:t>
            </w:r>
          </w:p>
        </w:tc>
      </w:tr>
      <w:tr w:rsidR="006629B2" w14:paraId="4A0316A2" w14:textId="77777777">
        <w:tc>
          <w:tcPr>
            <w:tcW w:w="828" w:type="dxa"/>
            <w:vAlign w:val="center"/>
          </w:tcPr>
          <w:p w14:paraId="3BE6446E" w14:textId="77777777" w:rsidR="006629B2" w:rsidRDefault="006629B2">
            <w:pPr>
              <w:pStyle w:val="afff0"/>
              <w:spacing w:line="360" w:lineRule="auto"/>
            </w:pPr>
            <w:r>
              <w:rPr>
                <w:rFonts w:hint="eastAsia"/>
              </w:rPr>
              <w:t>6</w:t>
            </w:r>
          </w:p>
        </w:tc>
        <w:tc>
          <w:tcPr>
            <w:tcW w:w="2880" w:type="dxa"/>
          </w:tcPr>
          <w:p w14:paraId="0BDC1438" w14:textId="77777777" w:rsidR="006629B2" w:rsidRDefault="006629B2">
            <w:pPr>
              <w:pStyle w:val="afff0"/>
              <w:spacing w:line="360" w:lineRule="auto"/>
            </w:pPr>
            <w:r>
              <w:rPr>
                <w:rFonts w:hint="eastAsia"/>
              </w:rPr>
              <w:t>门窗工程队</w:t>
            </w:r>
          </w:p>
        </w:tc>
        <w:tc>
          <w:tcPr>
            <w:tcW w:w="5199" w:type="dxa"/>
          </w:tcPr>
          <w:p w14:paraId="15005D2C" w14:textId="77777777" w:rsidR="006629B2" w:rsidRDefault="006629B2">
            <w:pPr>
              <w:pStyle w:val="afff0"/>
              <w:spacing w:line="360" w:lineRule="auto"/>
            </w:pPr>
            <w:r>
              <w:rPr>
                <w:rFonts w:hint="eastAsia"/>
              </w:rPr>
              <w:t>铝合金门、防火门等特种门窗的安装</w:t>
            </w:r>
          </w:p>
        </w:tc>
      </w:tr>
      <w:tr w:rsidR="006629B2" w14:paraId="6411A279" w14:textId="77777777">
        <w:tc>
          <w:tcPr>
            <w:tcW w:w="828" w:type="dxa"/>
            <w:vAlign w:val="center"/>
          </w:tcPr>
          <w:p w14:paraId="738820C9" w14:textId="77777777" w:rsidR="006629B2" w:rsidRDefault="006629B2">
            <w:pPr>
              <w:pStyle w:val="afff0"/>
              <w:spacing w:line="360" w:lineRule="auto"/>
            </w:pPr>
            <w:r>
              <w:rPr>
                <w:rFonts w:hint="eastAsia"/>
              </w:rPr>
              <w:t>7</w:t>
            </w:r>
          </w:p>
        </w:tc>
        <w:tc>
          <w:tcPr>
            <w:tcW w:w="2880" w:type="dxa"/>
          </w:tcPr>
          <w:p w14:paraId="485EBA5A" w14:textId="77777777" w:rsidR="006629B2" w:rsidRDefault="006629B2">
            <w:pPr>
              <w:pStyle w:val="afff0"/>
              <w:spacing w:line="360" w:lineRule="auto"/>
            </w:pPr>
            <w:r>
              <w:rPr>
                <w:rFonts w:hint="eastAsia"/>
              </w:rPr>
              <w:t>装修施工队</w:t>
            </w:r>
          </w:p>
        </w:tc>
        <w:tc>
          <w:tcPr>
            <w:tcW w:w="5199" w:type="dxa"/>
          </w:tcPr>
          <w:p w14:paraId="751FE7EF" w14:textId="77777777" w:rsidR="006629B2" w:rsidRDefault="006629B2">
            <w:pPr>
              <w:pStyle w:val="afff0"/>
              <w:spacing w:line="360" w:lineRule="auto"/>
            </w:pPr>
            <w:r>
              <w:rPr>
                <w:rFonts w:hint="eastAsia"/>
              </w:rPr>
              <w:t>抹灰、楼地面、顶棚涂料及吊顶工程</w:t>
            </w:r>
          </w:p>
        </w:tc>
      </w:tr>
      <w:tr w:rsidR="006629B2" w14:paraId="542F60FD" w14:textId="77777777">
        <w:tc>
          <w:tcPr>
            <w:tcW w:w="828" w:type="dxa"/>
            <w:vAlign w:val="center"/>
          </w:tcPr>
          <w:p w14:paraId="1392F678" w14:textId="77777777" w:rsidR="006629B2" w:rsidRDefault="006629B2">
            <w:pPr>
              <w:pStyle w:val="afff0"/>
              <w:spacing w:line="360" w:lineRule="auto"/>
            </w:pPr>
            <w:r>
              <w:rPr>
                <w:rFonts w:hint="eastAsia"/>
              </w:rPr>
              <w:t>8</w:t>
            </w:r>
          </w:p>
        </w:tc>
        <w:tc>
          <w:tcPr>
            <w:tcW w:w="2880" w:type="dxa"/>
          </w:tcPr>
          <w:p w14:paraId="08060C66" w14:textId="77777777" w:rsidR="006629B2" w:rsidRDefault="006629B2">
            <w:pPr>
              <w:pStyle w:val="afff0"/>
              <w:spacing w:line="360" w:lineRule="auto"/>
            </w:pPr>
            <w:r>
              <w:rPr>
                <w:rFonts w:hint="eastAsia"/>
              </w:rPr>
              <w:t>电气施工队</w:t>
            </w:r>
          </w:p>
        </w:tc>
        <w:tc>
          <w:tcPr>
            <w:tcW w:w="5199" w:type="dxa"/>
          </w:tcPr>
          <w:p w14:paraId="6B165E5F" w14:textId="77777777" w:rsidR="006629B2" w:rsidRDefault="006629B2">
            <w:pPr>
              <w:pStyle w:val="afff0"/>
              <w:spacing w:line="360" w:lineRule="auto"/>
            </w:pPr>
            <w:r>
              <w:rPr>
                <w:rFonts w:hint="eastAsia"/>
              </w:rPr>
              <w:t>电气工程施工</w:t>
            </w:r>
          </w:p>
        </w:tc>
      </w:tr>
      <w:tr w:rsidR="006629B2" w14:paraId="2DA82D9D" w14:textId="77777777">
        <w:tc>
          <w:tcPr>
            <w:tcW w:w="828" w:type="dxa"/>
            <w:vAlign w:val="center"/>
          </w:tcPr>
          <w:p w14:paraId="38A8BB21" w14:textId="77777777" w:rsidR="006629B2" w:rsidRDefault="006629B2">
            <w:pPr>
              <w:pStyle w:val="afff0"/>
              <w:spacing w:line="360" w:lineRule="auto"/>
            </w:pPr>
            <w:r>
              <w:rPr>
                <w:rFonts w:hint="eastAsia"/>
              </w:rPr>
              <w:t>9</w:t>
            </w:r>
          </w:p>
        </w:tc>
        <w:tc>
          <w:tcPr>
            <w:tcW w:w="2880" w:type="dxa"/>
          </w:tcPr>
          <w:p w14:paraId="3C1FA613" w14:textId="77777777" w:rsidR="006629B2" w:rsidRDefault="006629B2">
            <w:pPr>
              <w:pStyle w:val="afff0"/>
              <w:spacing w:line="360" w:lineRule="auto"/>
            </w:pPr>
            <w:r>
              <w:rPr>
                <w:rFonts w:hint="eastAsia"/>
              </w:rPr>
              <w:t>给水排水工程队</w:t>
            </w:r>
          </w:p>
        </w:tc>
        <w:tc>
          <w:tcPr>
            <w:tcW w:w="5199" w:type="dxa"/>
          </w:tcPr>
          <w:p w14:paraId="2532EC83" w14:textId="77777777" w:rsidR="006629B2" w:rsidRDefault="006629B2">
            <w:pPr>
              <w:pStyle w:val="afff0"/>
              <w:spacing w:line="360" w:lineRule="auto"/>
            </w:pPr>
            <w:r>
              <w:rPr>
                <w:rFonts w:hint="eastAsia"/>
              </w:rPr>
              <w:t>给水和排水工程施工</w:t>
            </w:r>
          </w:p>
        </w:tc>
      </w:tr>
      <w:tr w:rsidR="006629B2" w14:paraId="25689C3E" w14:textId="77777777">
        <w:tc>
          <w:tcPr>
            <w:tcW w:w="828" w:type="dxa"/>
            <w:vAlign w:val="center"/>
          </w:tcPr>
          <w:p w14:paraId="27EAB994" w14:textId="77777777" w:rsidR="006629B2" w:rsidRDefault="006629B2">
            <w:pPr>
              <w:pStyle w:val="afff0"/>
              <w:spacing w:line="360" w:lineRule="auto"/>
            </w:pPr>
            <w:r>
              <w:rPr>
                <w:rFonts w:hint="eastAsia"/>
              </w:rPr>
              <w:t>10</w:t>
            </w:r>
          </w:p>
        </w:tc>
        <w:tc>
          <w:tcPr>
            <w:tcW w:w="2880" w:type="dxa"/>
          </w:tcPr>
          <w:p w14:paraId="72DE1890" w14:textId="77777777" w:rsidR="006629B2" w:rsidRDefault="006629B2">
            <w:pPr>
              <w:pStyle w:val="afff0"/>
              <w:spacing w:line="360" w:lineRule="auto"/>
            </w:pPr>
            <w:r>
              <w:rPr>
                <w:rFonts w:hint="eastAsia"/>
              </w:rPr>
              <w:t>通风空调安装队</w:t>
            </w:r>
          </w:p>
        </w:tc>
        <w:tc>
          <w:tcPr>
            <w:tcW w:w="5199" w:type="dxa"/>
          </w:tcPr>
          <w:p w14:paraId="4D613630" w14:textId="77777777" w:rsidR="006629B2" w:rsidRDefault="006629B2">
            <w:pPr>
              <w:pStyle w:val="afff0"/>
              <w:spacing w:line="360" w:lineRule="auto"/>
            </w:pPr>
            <w:r>
              <w:rPr>
                <w:rFonts w:hint="eastAsia"/>
              </w:rPr>
              <w:t>通风空调工程</w:t>
            </w:r>
          </w:p>
        </w:tc>
      </w:tr>
      <w:tr w:rsidR="006629B2" w14:paraId="39EFB075" w14:textId="77777777">
        <w:tc>
          <w:tcPr>
            <w:tcW w:w="828" w:type="dxa"/>
            <w:vAlign w:val="center"/>
          </w:tcPr>
          <w:p w14:paraId="393EB0F8" w14:textId="77777777" w:rsidR="006629B2" w:rsidRDefault="006629B2">
            <w:pPr>
              <w:pStyle w:val="afff0"/>
              <w:spacing w:line="360" w:lineRule="auto"/>
            </w:pPr>
            <w:r>
              <w:rPr>
                <w:rFonts w:hint="eastAsia"/>
              </w:rPr>
              <w:t>11</w:t>
            </w:r>
          </w:p>
        </w:tc>
        <w:tc>
          <w:tcPr>
            <w:tcW w:w="2880" w:type="dxa"/>
          </w:tcPr>
          <w:p w14:paraId="3517E7A5" w14:textId="77777777" w:rsidR="006629B2" w:rsidRDefault="006629B2">
            <w:pPr>
              <w:pStyle w:val="afff0"/>
              <w:spacing w:line="360" w:lineRule="auto"/>
            </w:pPr>
            <w:r>
              <w:rPr>
                <w:rFonts w:hint="eastAsia"/>
              </w:rPr>
              <w:t>试验室</w:t>
            </w:r>
          </w:p>
        </w:tc>
        <w:tc>
          <w:tcPr>
            <w:tcW w:w="5199" w:type="dxa"/>
          </w:tcPr>
          <w:p w14:paraId="711E7EB4" w14:textId="77777777" w:rsidR="006629B2" w:rsidRDefault="006629B2">
            <w:pPr>
              <w:pStyle w:val="afff0"/>
              <w:spacing w:line="360" w:lineRule="auto"/>
            </w:pPr>
            <w:r>
              <w:rPr>
                <w:rFonts w:hint="eastAsia"/>
              </w:rPr>
              <w:t>现场取样试验</w:t>
            </w:r>
          </w:p>
        </w:tc>
      </w:tr>
    </w:tbl>
    <w:p w14:paraId="3B515617" w14:textId="78D54AFF" w:rsidR="006629B2" w:rsidRPr="004B770C" w:rsidRDefault="006629B2" w:rsidP="004B770C">
      <w:pPr>
        <w:pStyle w:val="3"/>
        <w:spacing w:beforeLines="50" w:before="156" w:line="360" w:lineRule="auto"/>
        <w:rPr>
          <w:rFonts w:ascii="黑体" w:eastAsia="黑体" w:hAnsi="黑体"/>
          <w:b w:val="0"/>
          <w:bCs w:val="0"/>
        </w:rPr>
      </w:pPr>
      <w:bookmarkStart w:id="243" w:name="_Toc5059"/>
      <w:bookmarkStart w:id="244" w:name="_Toc11311"/>
      <w:bookmarkStart w:id="245" w:name="_Toc39696027"/>
      <w:bookmarkStart w:id="246" w:name="_Toc39722687"/>
      <w:bookmarkStart w:id="247" w:name="_Toc40024592"/>
      <w:bookmarkStart w:id="248" w:name="_Toc40031542"/>
      <w:r w:rsidRPr="004B770C">
        <w:rPr>
          <w:rFonts w:ascii="黑体" w:eastAsia="黑体" w:hAnsi="黑体" w:hint="eastAsia"/>
          <w:b w:val="0"/>
          <w:bCs w:val="0"/>
        </w:rPr>
        <w:lastRenderedPageBreak/>
        <w:t>3.4.</w:t>
      </w:r>
      <w:r w:rsidR="00E549B8" w:rsidRPr="004B770C">
        <w:rPr>
          <w:rFonts w:ascii="黑体" w:eastAsia="黑体" w:hAnsi="黑体" w:hint="eastAsia"/>
          <w:b w:val="0"/>
          <w:bCs w:val="0"/>
        </w:rPr>
        <w:t>4</w:t>
      </w:r>
      <w:r w:rsidRPr="004B770C">
        <w:rPr>
          <w:rFonts w:ascii="黑体" w:eastAsia="黑体" w:hAnsi="黑体" w:hint="eastAsia"/>
          <w:b w:val="0"/>
          <w:bCs w:val="0"/>
        </w:rPr>
        <w:t xml:space="preserve"> 施工顺序</w:t>
      </w:r>
      <w:bookmarkEnd w:id="243"/>
      <w:bookmarkEnd w:id="244"/>
      <w:bookmarkEnd w:id="245"/>
      <w:bookmarkEnd w:id="246"/>
      <w:bookmarkEnd w:id="247"/>
      <w:bookmarkEnd w:id="248"/>
    </w:p>
    <w:p w14:paraId="23E1DA81" w14:textId="77777777" w:rsidR="006629B2" w:rsidRDefault="006629B2">
      <w:pPr>
        <w:spacing w:line="360" w:lineRule="auto"/>
        <w:ind w:firstLine="480"/>
      </w:pPr>
      <w:r>
        <w:rPr>
          <w:rFonts w:hint="eastAsia"/>
        </w:rPr>
        <w:t>单位工程总体施工顺序：</w:t>
      </w:r>
    </w:p>
    <w:p w14:paraId="2A884175" w14:textId="5651F0F2" w:rsidR="006629B2" w:rsidRDefault="006629B2">
      <w:pPr>
        <w:spacing w:line="360" w:lineRule="auto"/>
        <w:ind w:firstLine="480"/>
      </w:pPr>
      <w:r>
        <w:rPr>
          <w:rFonts w:hint="eastAsia"/>
        </w:rPr>
        <w:t>施工准备→土方开挖及支护→</w:t>
      </w:r>
      <w:proofErr w:type="gramStart"/>
      <w:r>
        <w:rPr>
          <w:rFonts w:hint="eastAsia"/>
        </w:rPr>
        <w:t>桩间土方</w:t>
      </w:r>
      <w:proofErr w:type="gramEnd"/>
      <w:r>
        <w:rPr>
          <w:rFonts w:hint="eastAsia"/>
        </w:rPr>
        <w:t>开挖及支护→</w:t>
      </w:r>
      <w:proofErr w:type="gramStart"/>
      <w:r>
        <w:rPr>
          <w:rFonts w:hint="eastAsia"/>
        </w:rPr>
        <w:t>基础筏板</w:t>
      </w:r>
      <w:proofErr w:type="gramEnd"/>
      <w:r>
        <w:rPr>
          <w:rFonts w:hint="eastAsia"/>
        </w:rPr>
        <w:t>→地下室→主体结构→室内装修→屋面工程→室外工程→竣工验收。</w:t>
      </w:r>
    </w:p>
    <w:p w14:paraId="484400FE" w14:textId="77777777" w:rsidR="006629B2" w:rsidRDefault="006629B2">
      <w:pPr>
        <w:spacing w:line="360" w:lineRule="auto"/>
        <w:ind w:firstLine="480"/>
      </w:pPr>
      <w:r>
        <w:rPr>
          <w:rFonts w:hint="eastAsia"/>
        </w:rPr>
        <w:t>各施工</w:t>
      </w:r>
      <w:proofErr w:type="gramStart"/>
      <w:r>
        <w:rPr>
          <w:rFonts w:hint="eastAsia"/>
        </w:rPr>
        <w:t>段主体</w:t>
      </w:r>
      <w:proofErr w:type="gramEnd"/>
      <w:r>
        <w:rPr>
          <w:rFonts w:hint="eastAsia"/>
        </w:rPr>
        <w:t>结构施工：</w:t>
      </w:r>
    </w:p>
    <w:p w14:paraId="73E6E1CB" w14:textId="77777777" w:rsidR="006629B2" w:rsidRDefault="006629B2">
      <w:pPr>
        <w:spacing w:line="360" w:lineRule="auto"/>
        <w:ind w:firstLine="480"/>
      </w:pPr>
      <w:proofErr w:type="gramStart"/>
      <w:r>
        <w:rPr>
          <w:rFonts w:hint="eastAsia"/>
        </w:rPr>
        <w:t>抄平放线</w:t>
      </w:r>
      <w:proofErr w:type="gramEnd"/>
      <w:r>
        <w:rPr>
          <w:rFonts w:hint="eastAsia"/>
        </w:rPr>
        <w:t>→墙柱钢筋绑扎→搭设满堂施工脚手架→安装墙柱梁板模板→绑扎梁、板钢筋→梁板钢筋、模板验收→墙柱梁板混凝土浇筑养护→转入上层流水施工。</w:t>
      </w:r>
    </w:p>
    <w:p w14:paraId="61913807" w14:textId="4EAEA741" w:rsidR="006629B2" w:rsidRDefault="006629B2" w:rsidP="004B770C">
      <w:pPr>
        <w:pStyle w:val="2"/>
        <w:spacing w:beforeLines="50" w:before="156" w:afterLines="50" w:after="156" w:line="360" w:lineRule="auto"/>
      </w:pPr>
      <w:bookmarkStart w:id="249" w:name="_Toc9793"/>
      <w:bookmarkStart w:id="250" w:name="_Toc2608"/>
      <w:bookmarkStart w:id="251" w:name="_Toc39696028"/>
      <w:bookmarkStart w:id="252" w:name="_Toc39722688"/>
      <w:bookmarkStart w:id="253" w:name="_Toc40024593"/>
      <w:bookmarkStart w:id="254" w:name="_Toc40031543"/>
      <w:r>
        <w:rPr>
          <w:rFonts w:hint="eastAsia"/>
        </w:rPr>
        <w:t>3.5 资源配置计划</w:t>
      </w:r>
      <w:bookmarkEnd w:id="249"/>
      <w:bookmarkEnd w:id="250"/>
      <w:bookmarkEnd w:id="251"/>
      <w:bookmarkEnd w:id="252"/>
      <w:bookmarkEnd w:id="253"/>
      <w:bookmarkEnd w:id="254"/>
    </w:p>
    <w:p w14:paraId="1B1F4162" w14:textId="247755FA" w:rsidR="006629B2" w:rsidRPr="004B770C" w:rsidRDefault="006629B2" w:rsidP="004B770C">
      <w:pPr>
        <w:pStyle w:val="3"/>
        <w:spacing w:beforeLines="50" w:before="156" w:line="360" w:lineRule="auto"/>
        <w:rPr>
          <w:rFonts w:ascii="黑体" w:eastAsia="黑体" w:hAnsi="黑体"/>
          <w:b w:val="0"/>
          <w:bCs w:val="0"/>
        </w:rPr>
      </w:pPr>
      <w:bookmarkStart w:id="255" w:name="_Toc26308"/>
      <w:bookmarkStart w:id="256" w:name="_Toc4764"/>
      <w:bookmarkStart w:id="257" w:name="_Toc39696029"/>
      <w:bookmarkStart w:id="258" w:name="_Toc39722689"/>
      <w:bookmarkStart w:id="259" w:name="_Toc40024594"/>
      <w:bookmarkStart w:id="260" w:name="_Toc40031544"/>
      <w:r w:rsidRPr="004B770C">
        <w:rPr>
          <w:rFonts w:ascii="黑体" w:eastAsia="黑体" w:hAnsi="黑体" w:hint="eastAsia"/>
          <w:b w:val="0"/>
          <w:bCs w:val="0"/>
        </w:rPr>
        <w:t>3.5.1</w:t>
      </w:r>
      <w:bookmarkStart w:id="261" w:name="_Toc16669"/>
      <w:bookmarkStart w:id="262" w:name="_Toc7447"/>
      <w:bookmarkStart w:id="263" w:name="_Toc30174"/>
      <w:r w:rsidRPr="004B770C">
        <w:rPr>
          <w:rFonts w:ascii="黑体" w:eastAsia="黑体" w:hAnsi="黑体" w:hint="eastAsia"/>
          <w:b w:val="0"/>
          <w:bCs w:val="0"/>
        </w:rPr>
        <w:t xml:space="preserve"> 劳动力配置计划</w:t>
      </w:r>
      <w:bookmarkEnd w:id="255"/>
      <w:bookmarkEnd w:id="256"/>
      <w:bookmarkEnd w:id="257"/>
      <w:bookmarkEnd w:id="258"/>
      <w:bookmarkEnd w:id="259"/>
      <w:bookmarkEnd w:id="260"/>
      <w:bookmarkEnd w:id="261"/>
      <w:bookmarkEnd w:id="262"/>
      <w:bookmarkEnd w:id="263"/>
    </w:p>
    <w:p w14:paraId="191C021A" w14:textId="77777777" w:rsidR="006629B2" w:rsidRDefault="006629B2">
      <w:pPr>
        <w:spacing w:line="360" w:lineRule="auto"/>
        <w:ind w:firstLine="480"/>
      </w:pPr>
      <w:r>
        <w:rPr>
          <w:rFonts w:hint="eastAsia"/>
        </w:rPr>
        <w:t>见下页</w:t>
      </w:r>
    </w:p>
    <w:p w14:paraId="62896D72" w14:textId="77777777" w:rsidR="006629B2" w:rsidRDefault="006629B2">
      <w:pPr>
        <w:spacing w:line="360" w:lineRule="auto"/>
        <w:ind w:firstLineChars="0" w:firstLine="0"/>
        <w:rPr>
          <w:color w:val="000000"/>
          <w:sz w:val="18"/>
        </w:rPr>
        <w:sectPr w:rsidR="006629B2" w:rsidSect="005267BC">
          <w:headerReference w:type="even" r:id="rId9"/>
          <w:headerReference w:type="default" r:id="rId10"/>
          <w:footerReference w:type="even" r:id="rId11"/>
          <w:footerReference w:type="default" r:id="rId12"/>
          <w:headerReference w:type="first" r:id="rId13"/>
          <w:footerReference w:type="first" r:id="rId14"/>
          <w:pgSz w:w="11906" w:h="16838"/>
          <w:pgMar w:top="1134" w:right="1417" w:bottom="1134" w:left="1417" w:header="851" w:footer="992" w:gutter="0"/>
          <w:pgBorders w:offsetFrom="page">
            <w:top w:val="double" w:sz="4" w:space="24" w:color="auto"/>
          </w:pgBorders>
          <w:pgNumType w:fmt="numberInDash" w:start="1"/>
          <w:cols w:space="720"/>
          <w:docGrid w:type="lines" w:linePitch="312"/>
        </w:sectPr>
      </w:pPr>
    </w:p>
    <w:tbl>
      <w:tblPr>
        <w:tblpPr w:leftFromText="180" w:rightFromText="180" w:vertAnchor="text" w:horzAnchor="margin" w:tblpXSpec="center" w:tblpY="1149"/>
        <w:tblW w:w="0" w:type="auto"/>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top w:w="15" w:type="dxa"/>
          <w:left w:w="15" w:type="dxa"/>
          <w:bottom w:w="15" w:type="dxa"/>
          <w:right w:w="15" w:type="dxa"/>
        </w:tblCellMar>
        <w:tblLook w:val="0000" w:firstRow="0" w:lastRow="0" w:firstColumn="0" w:lastColumn="0" w:noHBand="0" w:noVBand="0"/>
      </w:tblPr>
      <w:tblGrid>
        <w:gridCol w:w="799"/>
        <w:gridCol w:w="635"/>
        <w:gridCol w:w="646"/>
        <w:gridCol w:w="612"/>
        <w:gridCol w:w="715"/>
        <w:gridCol w:w="681"/>
        <w:gridCol w:w="611"/>
        <w:gridCol w:w="601"/>
        <w:gridCol w:w="531"/>
        <w:gridCol w:w="681"/>
        <w:gridCol w:w="588"/>
        <w:gridCol w:w="759"/>
      </w:tblGrid>
      <w:tr w:rsidR="00A70394" w14:paraId="70B7C5FE" w14:textId="77777777">
        <w:trPr>
          <w:trHeight w:val="510"/>
        </w:trPr>
        <w:tc>
          <w:tcPr>
            <w:tcW w:w="799" w:type="dxa"/>
            <w:vAlign w:val="center"/>
          </w:tcPr>
          <w:p w14:paraId="4D388BA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lastRenderedPageBreak/>
              <w:t>时间</w:t>
            </w:r>
          </w:p>
        </w:tc>
        <w:tc>
          <w:tcPr>
            <w:tcW w:w="7060" w:type="dxa"/>
            <w:gridSpan w:val="11"/>
            <w:tcBorders>
              <w:left w:val="single" w:sz="4" w:space="0" w:color="auto"/>
            </w:tcBorders>
            <w:vAlign w:val="center"/>
          </w:tcPr>
          <w:p w14:paraId="03AF21FE"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2020</w:t>
            </w:r>
          </w:p>
        </w:tc>
      </w:tr>
      <w:tr w:rsidR="00A70394" w14:paraId="4363D0E4" w14:textId="77777777">
        <w:trPr>
          <w:trHeight w:val="510"/>
        </w:trPr>
        <w:tc>
          <w:tcPr>
            <w:tcW w:w="799" w:type="dxa"/>
            <w:vAlign w:val="center"/>
          </w:tcPr>
          <w:p w14:paraId="55338E5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工种</w:t>
            </w:r>
          </w:p>
        </w:tc>
        <w:tc>
          <w:tcPr>
            <w:tcW w:w="635" w:type="dxa"/>
            <w:tcBorders>
              <w:left w:val="single" w:sz="4" w:space="0" w:color="auto"/>
            </w:tcBorders>
            <w:vAlign w:val="center"/>
          </w:tcPr>
          <w:p w14:paraId="4863D306"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w:t>
            </w:r>
            <w:r>
              <w:rPr>
                <w:rFonts w:hint="eastAsia"/>
                <w:color w:val="C0504D"/>
                <w:sz w:val="21"/>
                <w:szCs w:val="21"/>
              </w:rPr>
              <w:t>月</w:t>
            </w:r>
          </w:p>
        </w:tc>
        <w:tc>
          <w:tcPr>
            <w:tcW w:w="646" w:type="dxa"/>
            <w:vAlign w:val="center"/>
          </w:tcPr>
          <w:p w14:paraId="38A35BC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r>
              <w:rPr>
                <w:rFonts w:hint="eastAsia"/>
                <w:color w:val="C0504D"/>
                <w:sz w:val="21"/>
                <w:szCs w:val="21"/>
              </w:rPr>
              <w:t>月</w:t>
            </w:r>
          </w:p>
        </w:tc>
        <w:tc>
          <w:tcPr>
            <w:tcW w:w="612" w:type="dxa"/>
            <w:vAlign w:val="center"/>
          </w:tcPr>
          <w:p w14:paraId="6E04CFE2"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3</w:t>
            </w:r>
            <w:r>
              <w:rPr>
                <w:rFonts w:hint="eastAsia"/>
                <w:color w:val="C0504D"/>
                <w:sz w:val="21"/>
                <w:szCs w:val="21"/>
              </w:rPr>
              <w:t>月</w:t>
            </w:r>
          </w:p>
        </w:tc>
        <w:tc>
          <w:tcPr>
            <w:tcW w:w="715" w:type="dxa"/>
            <w:vAlign w:val="center"/>
          </w:tcPr>
          <w:p w14:paraId="49A8153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4</w:t>
            </w:r>
            <w:r>
              <w:rPr>
                <w:rFonts w:hint="eastAsia"/>
                <w:color w:val="C0504D"/>
                <w:sz w:val="21"/>
                <w:szCs w:val="21"/>
              </w:rPr>
              <w:t>月</w:t>
            </w:r>
          </w:p>
        </w:tc>
        <w:tc>
          <w:tcPr>
            <w:tcW w:w="681" w:type="dxa"/>
            <w:vAlign w:val="center"/>
          </w:tcPr>
          <w:p w14:paraId="5042285B"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5</w:t>
            </w:r>
            <w:r>
              <w:rPr>
                <w:rFonts w:hint="eastAsia"/>
                <w:color w:val="C0504D"/>
                <w:sz w:val="21"/>
                <w:szCs w:val="21"/>
              </w:rPr>
              <w:t>月</w:t>
            </w:r>
          </w:p>
        </w:tc>
        <w:tc>
          <w:tcPr>
            <w:tcW w:w="611" w:type="dxa"/>
            <w:vAlign w:val="center"/>
          </w:tcPr>
          <w:p w14:paraId="15131B4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6</w:t>
            </w:r>
            <w:r>
              <w:rPr>
                <w:rFonts w:hint="eastAsia"/>
                <w:color w:val="C0504D"/>
                <w:sz w:val="21"/>
                <w:szCs w:val="21"/>
              </w:rPr>
              <w:t>月</w:t>
            </w:r>
          </w:p>
        </w:tc>
        <w:tc>
          <w:tcPr>
            <w:tcW w:w="601" w:type="dxa"/>
            <w:tcBorders>
              <w:right w:val="single" w:sz="4" w:space="0" w:color="auto"/>
            </w:tcBorders>
            <w:vAlign w:val="center"/>
          </w:tcPr>
          <w:p w14:paraId="190B369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7</w:t>
            </w:r>
            <w:r>
              <w:rPr>
                <w:rFonts w:hint="eastAsia"/>
                <w:color w:val="C0504D"/>
                <w:sz w:val="21"/>
                <w:szCs w:val="21"/>
              </w:rPr>
              <w:t>月</w:t>
            </w:r>
          </w:p>
        </w:tc>
        <w:tc>
          <w:tcPr>
            <w:tcW w:w="531" w:type="dxa"/>
            <w:tcBorders>
              <w:left w:val="single" w:sz="4" w:space="0" w:color="auto"/>
              <w:right w:val="single" w:sz="4" w:space="0" w:color="auto"/>
            </w:tcBorders>
            <w:vAlign w:val="center"/>
          </w:tcPr>
          <w:p w14:paraId="5E38E0C4"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8</w:t>
            </w:r>
            <w:r>
              <w:rPr>
                <w:rFonts w:hint="eastAsia"/>
                <w:color w:val="C0504D"/>
                <w:sz w:val="21"/>
                <w:szCs w:val="21"/>
              </w:rPr>
              <w:t>月</w:t>
            </w:r>
          </w:p>
        </w:tc>
        <w:tc>
          <w:tcPr>
            <w:tcW w:w="681" w:type="dxa"/>
            <w:tcBorders>
              <w:left w:val="single" w:sz="4" w:space="0" w:color="auto"/>
              <w:right w:val="single" w:sz="4" w:space="0" w:color="auto"/>
            </w:tcBorders>
            <w:vAlign w:val="center"/>
          </w:tcPr>
          <w:p w14:paraId="4713B0B8"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9</w:t>
            </w:r>
            <w:r>
              <w:rPr>
                <w:rFonts w:hint="eastAsia"/>
                <w:color w:val="C0504D"/>
                <w:sz w:val="21"/>
                <w:szCs w:val="21"/>
              </w:rPr>
              <w:t>月</w:t>
            </w:r>
          </w:p>
        </w:tc>
        <w:tc>
          <w:tcPr>
            <w:tcW w:w="588" w:type="dxa"/>
            <w:tcBorders>
              <w:left w:val="single" w:sz="4" w:space="0" w:color="auto"/>
              <w:right w:val="single" w:sz="4" w:space="0" w:color="auto"/>
            </w:tcBorders>
            <w:vAlign w:val="center"/>
          </w:tcPr>
          <w:p w14:paraId="596F63CD"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10</w:t>
            </w:r>
            <w:r>
              <w:rPr>
                <w:rFonts w:hint="eastAsia"/>
                <w:color w:val="C0504D"/>
                <w:sz w:val="21"/>
                <w:szCs w:val="21"/>
              </w:rPr>
              <w:t>月</w:t>
            </w:r>
          </w:p>
        </w:tc>
        <w:tc>
          <w:tcPr>
            <w:tcW w:w="759" w:type="dxa"/>
            <w:tcBorders>
              <w:left w:val="single" w:sz="4" w:space="0" w:color="auto"/>
            </w:tcBorders>
            <w:vAlign w:val="center"/>
          </w:tcPr>
          <w:p w14:paraId="21548AF6"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11</w:t>
            </w:r>
            <w:r>
              <w:rPr>
                <w:rFonts w:hint="eastAsia"/>
                <w:color w:val="C0504D"/>
                <w:sz w:val="21"/>
                <w:szCs w:val="21"/>
              </w:rPr>
              <w:t>月</w:t>
            </w:r>
          </w:p>
        </w:tc>
      </w:tr>
      <w:tr w:rsidR="00A70394" w14:paraId="391AFC09" w14:textId="77777777">
        <w:trPr>
          <w:trHeight w:val="510"/>
        </w:trPr>
        <w:tc>
          <w:tcPr>
            <w:tcW w:w="799" w:type="dxa"/>
            <w:vAlign w:val="center"/>
          </w:tcPr>
          <w:p w14:paraId="67518647"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普工</w:t>
            </w:r>
          </w:p>
        </w:tc>
        <w:tc>
          <w:tcPr>
            <w:tcW w:w="635" w:type="dxa"/>
            <w:vAlign w:val="center"/>
          </w:tcPr>
          <w:p w14:paraId="6D407332" w14:textId="0F07043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46" w:type="dxa"/>
            <w:vAlign w:val="center"/>
          </w:tcPr>
          <w:p w14:paraId="5C9032C8" w14:textId="446862A6"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2" w:type="dxa"/>
            <w:vAlign w:val="center"/>
          </w:tcPr>
          <w:p w14:paraId="22F918F8" w14:textId="69AE3992"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715" w:type="dxa"/>
            <w:vAlign w:val="center"/>
          </w:tcPr>
          <w:p w14:paraId="493FB4AA" w14:textId="5479FA8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81" w:type="dxa"/>
            <w:vAlign w:val="center"/>
          </w:tcPr>
          <w:p w14:paraId="2C02BE0B" w14:textId="3A927E51"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1" w:type="dxa"/>
            <w:vAlign w:val="center"/>
          </w:tcPr>
          <w:p w14:paraId="00416F23" w14:textId="59EC6BFD"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01" w:type="dxa"/>
            <w:tcBorders>
              <w:right w:val="single" w:sz="4" w:space="0" w:color="auto"/>
            </w:tcBorders>
            <w:vAlign w:val="center"/>
          </w:tcPr>
          <w:p w14:paraId="69513B99" w14:textId="197FF62E"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531" w:type="dxa"/>
            <w:tcBorders>
              <w:left w:val="single" w:sz="4" w:space="0" w:color="auto"/>
              <w:right w:val="single" w:sz="4" w:space="0" w:color="auto"/>
            </w:tcBorders>
            <w:vAlign w:val="center"/>
          </w:tcPr>
          <w:p w14:paraId="6C684B07" w14:textId="607E025B"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10</w:t>
            </w:r>
          </w:p>
        </w:tc>
        <w:tc>
          <w:tcPr>
            <w:tcW w:w="681" w:type="dxa"/>
            <w:tcBorders>
              <w:left w:val="single" w:sz="4" w:space="0" w:color="auto"/>
              <w:right w:val="single" w:sz="4" w:space="0" w:color="auto"/>
            </w:tcBorders>
            <w:vAlign w:val="center"/>
          </w:tcPr>
          <w:p w14:paraId="781329BA"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15</w:t>
            </w:r>
          </w:p>
        </w:tc>
        <w:tc>
          <w:tcPr>
            <w:tcW w:w="588" w:type="dxa"/>
            <w:tcBorders>
              <w:left w:val="single" w:sz="4" w:space="0" w:color="auto"/>
              <w:right w:val="single" w:sz="4" w:space="0" w:color="auto"/>
            </w:tcBorders>
            <w:vAlign w:val="center"/>
          </w:tcPr>
          <w:p w14:paraId="1234AADA" w14:textId="5CA80DFD" w:rsidR="00A70394" w:rsidRDefault="00836E5E">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c>
          <w:tcPr>
            <w:tcW w:w="759" w:type="dxa"/>
            <w:tcBorders>
              <w:left w:val="single" w:sz="4" w:space="0" w:color="auto"/>
            </w:tcBorders>
            <w:vAlign w:val="center"/>
          </w:tcPr>
          <w:p w14:paraId="098B1E6D" w14:textId="1E02B893" w:rsidR="00A70394" w:rsidRDefault="00836E5E">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r>
      <w:tr w:rsidR="00A70394" w14:paraId="4251D3D9" w14:textId="77777777">
        <w:trPr>
          <w:trHeight w:val="510"/>
        </w:trPr>
        <w:tc>
          <w:tcPr>
            <w:tcW w:w="799" w:type="dxa"/>
            <w:vAlign w:val="center"/>
          </w:tcPr>
          <w:p w14:paraId="5B43C73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混凝土</w:t>
            </w:r>
          </w:p>
        </w:tc>
        <w:tc>
          <w:tcPr>
            <w:tcW w:w="635" w:type="dxa"/>
            <w:vAlign w:val="center"/>
          </w:tcPr>
          <w:p w14:paraId="73157265" w14:textId="5BEC4EC2"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646" w:type="dxa"/>
            <w:vAlign w:val="center"/>
          </w:tcPr>
          <w:p w14:paraId="18D28734" w14:textId="640FF01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15</w:t>
            </w:r>
          </w:p>
        </w:tc>
        <w:tc>
          <w:tcPr>
            <w:tcW w:w="612" w:type="dxa"/>
            <w:vAlign w:val="center"/>
          </w:tcPr>
          <w:p w14:paraId="5F9988C4" w14:textId="01B4C3FA"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715" w:type="dxa"/>
            <w:vAlign w:val="center"/>
          </w:tcPr>
          <w:p w14:paraId="2020ADDB" w14:textId="4250011B"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15</w:t>
            </w:r>
          </w:p>
        </w:tc>
        <w:tc>
          <w:tcPr>
            <w:tcW w:w="681" w:type="dxa"/>
            <w:vAlign w:val="center"/>
          </w:tcPr>
          <w:p w14:paraId="20BA7E8E" w14:textId="439CF2C1"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2D95D8D1" w14:textId="78EF91D7" w:rsidR="00A70394" w:rsidRDefault="00A70394">
            <w:pPr>
              <w:widowControl/>
              <w:spacing w:line="240" w:lineRule="exact"/>
              <w:ind w:firstLineChars="0" w:firstLine="0"/>
              <w:jc w:val="center"/>
              <w:textAlignment w:val="center"/>
              <w:rPr>
                <w:color w:val="C0504D"/>
                <w:sz w:val="21"/>
                <w:szCs w:val="21"/>
              </w:rPr>
            </w:pPr>
          </w:p>
        </w:tc>
        <w:tc>
          <w:tcPr>
            <w:tcW w:w="601" w:type="dxa"/>
            <w:tcBorders>
              <w:right w:val="single" w:sz="4" w:space="0" w:color="auto"/>
            </w:tcBorders>
            <w:vAlign w:val="center"/>
          </w:tcPr>
          <w:p w14:paraId="68AB8B7C" w14:textId="2CCE145A"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181311C8"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2E9DD131"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76F0CBB"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7A484A28"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3BB0EF0B" w14:textId="77777777">
        <w:trPr>
          <w:trHeight w:val="510"/>
        </w:trPr>
        <w:tc>
          <w:tcPr>
            <w:tcW w:w="799" w:type="dxa"/>
            <w:vAlign w:val="center"/>
          </w:tcPr>
          <w:p w14:paraId="5838F449"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防水工</w:t>
            </w:r>
          </w:p>
        </w:tc>
        <w:tc>
          <w:tcPr>
            <w:tcW w:w="635" w:type="dxa"/>
            <w:vAlign w:val="center"/>
          </w:tcPr>
          <w:p w14:paraId="0B29025C" w14:textId="2FF2B07F"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46" w:type="dxa"/>
            <w:vAlign w:val="center"/>
          </w:tcPr>
          <w:p w14:paraId="3F4C3480" w14:textId="65D00C7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6986EB5D" w14:textId="6107D458"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715" w:type="dxa"/>
            <w:vAlign w:val="center"/>
          </w:tcPr>
          <w:p w14:paraId="780038F5" w14:textId="0B4F97FC"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81" w:type="dxa"/>
            <w:vAlign w:val="center"/>
          </w:tcPr>
          <w:p w14:paraId="3B95F79B" w14:textId="511EFB3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11" w:type="dxa"/>
            <w:vAlign w:val="center"/>
          </w:tcPr>
          <w:p w14:paraId="0348BEAB" w14:textId="1EEE2212"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18C752E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 xml:space="preserve"> </w:t>
            </w:r>
          </w:p>
        </w:tc>
        <w:tc>
          <w:tcPr>
            <w:tcW w:w="531" w:type="dxa"/>
            <w:tcBorders>
              <w:left w:val="single" w:sz="4" w:space="0" w:color="auto"/>
              <w:right w:val="single" w:sz="4" w:space="0" w:color="auto"/>
            </w:tcBorders>
            <w:vAlign w:val="center"/>
          </w:tcPr>
          <w:p w14:paraId="31C53FC4"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772C21BC"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731719D6"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5847205A" w14:textId="77777777" w:rsidR="00A70394" w:rsidRDefault="00A70394">
            <w:pPr>
              <w:widowControl/>
              <w:spacing w:line="240" w:lineRule="exact"/>
              <w:ind w:firstLineChars="0" w:firstLine="0"/>
              <w:jc w:val="center"/>
              <w:textAlignment w:val="center"/>
              <w:rPr>
                <w:color w:val="C0504D"/>
                <w:sz w:val="21"/>
                <w:szCs w:val="21"/>
              </w:rPr>
            </w:pPr>
          </w:p>
        </w:tc>
      </w:tr>
      <w:tr w:rsidR="00A70394" w14:paraId="31158170" w14:textId="77777777">
        <w:trPr>
          <w:trHeight w:val="510"/>
        </w:trPr>
        <w:tc>
          <w:tcPr>
            <w:tcW w:w="799" w:type="dxa"/>
            <w:vAlign w:val="center"/>
          </w:tcPr>
          <w:p w14:paraId="0DCF4461"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钢筋工</w:t>
            </w:r>
          </w:p>
        </w:tc>
        <w:tc>
          <w:tcPr>
            <w:tcW w:w="635" w:type="dxa"/>
            <w:vAlign w:val="center"/>
          </w:tcPr>
          <w:p w14:paraId="10B0A4CE" w14:textId="289BA7C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46" w:type="dxa"/>
            <w:vAlign w:val="center"/>
          </w:tcPr>
          <w:p w14:paraId="63AF2E07" w14:textId="399666F0"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2" w:type="dxa"/>
            <w:vAlign w:val="center"/>
          </w:tcPr>
          <w:p w14:paraId="5285AF6A" w14:textId="5B703758"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715" w:type="dxa"/>
            <w:vAlign w:val="center"/>
          </w:tcPr>
          <w:p w14:paraId="6DA74C6C" w14:textId="1B85506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81" w:type="dxa"/>
            <w:vAlign w:val="center"/>
          </w:tcPr>
          <w:p w14:paraId="462BC00C" w14:textId="464019B3"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1" w:type="dxa"/>
            <w:vAlign w:val="center"/>
          </w:tcPr>
          <w:p w14:paraId="17736D1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 xml:space="preserve"> </w:t>
            </w:r>
          </w:p>
        </w:tc>
        <w:tc>
          <w:tcPr>
            <w:tcW w:w="601" w:type="dxa"/>
            <w:tcBorders>
              <w:right w:val="single" w:sz="4" w:space="0" w:color="auto"/>
            </w:tcBorders>
            <w:vAlign w:val="center"/>
          </w:tcPr>
          <w:p w14:paraId="422CF84D"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523E7FDB"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42BBE540"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3D56A948"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40A9119D" w14:textId="77777777" w:rsidR="00A70394" w:rsidRDefault="00A70394">
            <w:pPr>
              <w:widowControl/>
              <w:spacing w:line="240" w:lineRule="exact"/>
              <w:ind w:firstLineChars="0" w:firstLine="0"/>
              <w:jc w:val="center"/>
              <w:textAlignment w:val="center"/>
              <w:rPr>
                <w:color w:val="C0504D"/>
                <w:sz w:val="21"/>
                <w:szCs w:val="21"/>
              </w:rPr>
            </w:pPr>
          </w:p>
        </w:tc>
      </w:tr>
      <w:tr w:rsidR="00A70394" w14:paraId="2648F87E" w14:textId="77777777">
        <w:trPr>
          <w:trHeight w:val="510"/>
        </w:trPr>
        <w:tc>
          <w:tcPr>
            <w:tcW w:w="799" w:type="dxa"/>
            <w:vAlign w:val="center"/>
          </w:tcPr>
          <w:p w14:paraId="21137184"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木工</w:t>
            </w:r>
          </w:p>
        </w:tc>
        <w:tc>
          <w:tcPr>
            <w:tcW w:w="635" w:type="dxa"/>
            <w:vAlign w:val="center"/>
          </w:tcPr>
          <w:p w14:paraId="177AE9DA" w14:textId="61FD7A80"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46" w:type="dxa"/>
            <w:vAlign w:val="center"/>
          </w:tcPr>
          <w:p w14:paraId="616A1E32" w14:textId="3EB90E91"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12" w:type="dxa"/>
            <w:vAlign w:val="center"/>
          </w:tcPr>
          <w:p w14:paraId="3F154160" w14:textId="682DC86D"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15" w:type="dxa"/>
            <w:vAlign w:val="center"/>
          </w:tcPr>
          <w:p w14:paraId="2D79D838" w14:textId="12BD06DA" w:rsidR="00A70394" w:rsidRDefault="00A70394">
            <w:pPr>
              <w:widowControl/>
              <w:spacing w:line="240" w:lineRule="exact"/>
              <w:ind w:firstLineChars="0" w:firstLine="0"/>
              <w:jc w:val="center"/>
              <w:textAlignment w:val="center"/>
              <w:rPr>
                <w:color w:val="C0504D"/>
                <w:sz w:val="21"/>
                <w:szCs w:val="21"/>
              </w:rPr>
            </w:pPr>
          </w:p>
        </w:tc>
        <w:tc>
          <w:tcPr>
            <w:tcW w:w="681" w:type="dxa"/>
            <w:vAlign w:val="center"/>
          </w:tcPr>
          <w:p w14:paraId="366895BD" w14:textId="6AEC9FD8"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654552BE"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 xml:space="preserve"> </w:t>
            </w:r>
          </w:p>
        </w:tc>
        <w:tc>
          <w:tcPr>
            <w:tcW w:w="601" w:type="dxa"/>
            <w:tcBorders>
              <w:right w:val="single" w:sz="4" w:space="0" w:color="auto"/>
            </w:tcBorders>
            <w:vAlign w:val="center"/>
          </w:tcPr>
          <w:p w14:paraId="2F84301F"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7D36DAB8" w14:textId="77777777" w:rsidR="00A70394" w:rsidRDefault="00A70394">
            <w:pPr>
              <w:widowControl/>
              <w:spacing w:line="240" w:lineRule="exact"/>
              <w:ind w:firstLineChars="0" w:firstLine="0"/>
              <w:jc w:val="center"/>
              <w:textAlignment w:val="center"/>
              <w:rPr>
                <w:color w:val="C0504D"/>
                <w:sz w:val="21"/>
                <w:szCs w:val="21"/>
              </w:rPr>
            </w:pPr>
          </w:p>
        </w:tc>
        <w:tc>
          <w:tcPr>
            <w:tcW w:w="681" w:type="dxa"/>
            <w:tcBorders>
              <w:left w:val="single" w:sz="4" w:space="0" w:color="auto"/>
              <w:right w:val="single" w:sz="4" w:space="0" w:color="auto"/>
            </w:tcBorders>
            <w:vAlign w:val="center"/>
          </w:tcPr>
          <w:p w14:paraId="3C71AD4B" w14:textId="77777777"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7011F82D"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7C6ABFB2" w14:textId="77777777" w:rsidR="00A70394" w:rsidRDefault="00A70394">
            <w:pPr>
              <w:widowControl/>
              <w:spacing w:line="240" w:lineRule="exact"/>
              <w:ind w:firstLineChars="0" w:firstLine="0"/>
              <w:jc w:val="center"/>
              <w:textAlignment w:val="center"/>
              <w:rPr>
                <w:color w:val="C0504D"/>
                <w:sz w:val="21"/>
                <w:szCs w:val="21"/>
              </w:rPr>
            </w:pPr>
          </w:p>
        </w:tc>
      </w:tr>
      <w:tr w:rsidR="00A70394" w14:paraId="00C432D7" w14:textId="77777777">
        <w:trPr>
          <w:trHeight w:val="510"/>
        </w:trPr>
        <w:tc>
          <w:tcPr>
            <w:tcW w:w="799" w:type="dxa"/>
            <w:vAlign w:val="center"/>
          </w:tcPr>
          <w:p w14:paraId="5871B1BE" w14:textId="77777777" w:rsidR="00A70394" w:rsidRDefault="00A70394">
            <w:pPr>
              <w:widowControl/>
              <w:spacing w:line="240" w:lineRule="exact"/>
              <w:ind w:firstLineChars="0" w:firstLine="0"/>
              <w:jc w:val="center"/>
              <w:textAlignment w:val="center"/>
              <w:rPr>
                <w:color w:val="C0504D"/>
                <w:sz w:val="21"/>
                <w:szCs w:val="21"/>
              </w:rPr>
            </w:pPr>
            <w:proofErr w:type="gramStart"/>
            <w:r>
              <w:rPr>
                <w:rFonts w:hint="eastAsia"/>
                <w:color w:val="C0504D"/>
                <w:kern w:val="0"/>
                <w:sz w:val="21"/>
                <w:szCs w:val="21"/>
                <w:lang w:bidi="ar"/>
              </w:rPr>
              <w:t>砌筑工</w:t>
            </w:r>
            <w:proofErr w:type="gramEnd"/>
          </w:p>
        </w:tc>
        <w:tc>
          <w:tcPr>
            <w:tcW w:w="635" w:type="dxa"/>
            <w:vAlign w:val="center"/>
          </w:tcPr>
          <w:p w14:paraId="15AD14F0" w14:textId="78BC8387" w:rsidR="00A70394" w:rsidRDefault="00A70394">
            <w:pPr>
              <w:widowControl/>
              <w:spacing w:line="240" w:lineRule="exact"/>
              <w:ind w:firstLineChars="0" w:firstLine="0"/>
              <w:jc w:val="center"/>
              <w:textAlignment w:val="center"/>
              <w:rPr>
                <w:color w:val="C0504D"/>
                <w:sz w:val="21"/>
                <w:szCs w:val="21"/>
              </w:rPr>
            </w:pPr>
          </w:p>
        </w:tc>
        <w:tc>
          <w:tcPr>
            <w:tcW w:w="646" w:type="dxa"/>
            <w:vAlign w:val="center"/>
          </w:tcPr>
          <w:p w14:paraId="2C08E5C0" w14:textId="730EC3EE" w:rsidR="00A70394" w:rsidRDefault="00A70394">
            <w:pPr>
              <w:widowControl/>
              <w:spacing w:line="240" w:lineRule="exact"/>
              <w:ind w:firstLineChars="0" w:firstLine="0"/>
              <w:jc w:val="center"/>
              <w:textAlignment w:val="center"/>
              <w:rPr>
                <w:color w:val="C0504D"/>
                <w:sz w:val="21"/>
                <w:szCs w:val="21"/>
              </w:rPr>
            </w:pPr>
          </w:p>
        </w:tc>
        <w:tc>
          <w:tcPr>
            <w:tcW w:w="612" w:type="dxa"/>
            <w:vAlign w:val="center"/>
          </w:tcPr>
          <w:p w14:paraId="6C62B0D1" w14:textId="4A2B5B51" w:rsidR="00A70394" w:rsidRDefault="00836E5E">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715" w:type="dxa"/>
            <w:vAlign w:val="center"/>
          </w:tcPr>
          <w:p w14:paraId="2126395D" w14:textId="7088EDEA"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681" w:type="dxa"/>
            <w:vAlign w:val="center"/>
          </w:tcPr>
          <w:p w14:paraId="52736CF1" w14:textId="77777777"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31273052" w14:textId="77777777" w:rsidR="00A70394" w:rsidRDefault="00A70394">
            <w:pPr>
              <w:widowControl/>
              <w:spacing w:line="240" w:lineRule="exact"/>
              <w:ind w:firstLineChars="0" w:firstLine="0"/>
              <w:jc w:val="center"/>
              <w:textAlignment w:val="center"/>
              <w:rPr>
                <w:color w:val="C0504D"/>
                <w:sz w:val="21"/>
                <w:szCs w:val="21"/>
              </w:rPr>
            </w:pPr>
          </w:p>
        </w:tc>
        <w:tc>
          <w:tcPr>
            <w:tcW w:w="601" w:type="dxa"/>
            <w:tcBorders>
              <w:right w:val="single" w:sz="4" w:space="0" w:color="auto"/>
            </w:tcBorders>
            <w:vAlign w:val="center"/>
          </w:tcPr>
          <w:p w14:paraId="47757A4D" w14:textId="77777777" w:rsidR="00A70394" w:rsidRDefault="00A70394">
            <w:pPr>
              <w:widowControl/>
              <w:spacing w:line="240" w:lineRule="exact"/>
              <w:ind w:firstLineChars="0" w:firstLine="0"/>
              <w:jc w:val="center"/>
              <w:textAlignment w:val="center"/>
              <w:rPr>
                <w:color w:val="C0504D"/>
                <w:sz w:val="21"/>
                <w:szCs w:val="21"/>
              </w:rPr>
            </w:pPr>
          </w:p>
        </w:tc>
        <w:tc>
          <w:tcPr>
            <w:tcW w:w="531" w:type="dxa"/>
            <w:tcBorders>
              <w:left w:val="single" w:sz="4" w:space="0" w:color="auto"/>
              <w:right w:val="single" w:sz="4" w:space="0" w:color="auto"/>
            </w:tcBorders>
            <w:vAlign w:val="center"/>
          </w:tcPr>
          <w:p w14:paraId="00E1C4E0"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704A843D"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5C00135"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61FB4CF5"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535B5D74" w14:textId="77777777">
        <w:trPr>
          <w:trHeight w:val="510"/>
        </w:trPr>
        <w:tc>
          <w:tcPr>
            <w:tcW w:w="799" w:type="dxa"/>
            <w:vAlign w:val="center"/>
          </w:tcPr>
          <w:p w14:paraId="01DF21CC"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抹灰工</w:t>
            </w:r>
          </w:p>
        </w:tc>
        <w:tc>
          <w:tcPr>
            <w:tcW w:w="635" w:type="dxa"/>
            <w:vAlign w:val="center"/>
          </w:tcPr>
          <w:p w14:paraId="45204BA3" w14:textId="39278669"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646" w:type="dxa"/>
            <w:vAlign w:val="center"/>
          </w:tcPr>
          <w:p w14:paraId="03027D11" w14:textId="6F1549ED"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1184A848" w14:textId="353B3026"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15" w:type="dxa"/>
            <w:vAlign w:val="center"/>
          </w:tcPr>
          <w:p w14:paraId="293880FE" w14:textId="6299AD5F" w:rsidR="00A70394" w:rsidRDefault="00A70394">
            <w:pPr>
              <w:widowControl/>
              <w:spacing w:line="240" w:lineRule="exact"/>
              <w:ind w:firstLineChars="0" w:firstLine="0"/>
              <w:jc w:val="center"/>
              <w:textAlignment w:val="center"/>
              <w:rPr>
                <w:color w:val="C0504D"/>
                <w:sz w:val="21"/>
                <w:szCs w:val="21"/>
              </w:rPr>
            </w:pPr>
          </w:p>
        </w:tc>
        <w:tc>
          <w:tcPr>
            <w:tcW w:w="681" w:type="dxa"/>
            <w:vAlign w:val="center"/>
          </w:tcPr>
          <w:p w14:paraId="77B9488B" w14:textId="7AC13EF8" w:rsidR="00A70394" w:rsidRDefault="00A70394">
            <w:pPr>
              <w:widowControl/>
              <w:spacing w:line="240" w:lineRule="exact"/>
              <w:ind w:firstLineChars="0" w:firstLine="0"/>
              <w:jc w:val="center"/>
              <w:textAlignment w:val="center"/>
              <w:rPr>
                <w:color w:val="C0504D"/>
                <w:sz w:val="21"/>
                <w:szCs w:val="21"/>
              </w:rPr>
            </w:pPr>
          </w:p>
        </w:tc>
        <w:tc>
          <w:tcPr>
            <w:tcW w:w="611" w:type="dxa"/>
            <w:vAlign w:val="center"/>
          </w:tcPr>
          <w:p w14:paraId="1A20E626" w14:textId="3AB55364"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7B29F7C6" w14:textId="7F475C4A"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31" w:type="dxa"/>
            <w:tcBorders>
              <w:left w:val="single" w:sz="4" w:space="0" w:color="auto"/>
              <w:right w:val="single" w:sz="4" w:space="0" w:color="auto"/>
            </w:tcBorders>
            <w:vAlign w:val="center"/>
          </w:tcPr>
          <w:p w14:paraId="14135B12" w14:textId="594D04E2" w:rsidR="00A70394" w:rsidRDefault="00A70394">
            <w:pPr>
              <w:widowControl/>
              <w:spacing w:line="240" w:lineRule="exact"/>
              <w:ind w:firstLineChars="0" w:firstLine="0"/>
              <w:jc w:val="center"/>
              <w:rPr>
                <w:color w:val="C0504D"/>
                <w:sz w:val="21"/>
                <w:szCs w:val="21"/>
              </w:rPr>
            </w:pPr>
          </w:p>
        </w:tc>
        <w:tc>
          <w:tcPr>
            <w:tcW w:w="681" w:type="dxa"/>
            <w:tcBorders>
              <w:left w:val="single" w:sz="4" w:space="0" w:color="auto"/>
              <w:right w:val="single" w:sz="4" w:space="0" w:color="auto"/>
            </w:tcBorders>
            <w:vAlign w:val="center"/>
          </w:tcPr>
          <w:p w14:paraId="459989FF" w14:textId="77777777" w:rsidR="00A70394" w:rsidRDefault="00A70394">
            <w:pPr>
              <w:widowControl/>
              <w:spacing w:line="240" w:lineRule="exact"/>
              <w:ind w:firstLineChars="0" w:firstLine="0"/>
              <w:jc w:val="center"/>
              <w:rPr>
                <w:color w:val="C0504D"/>
                <w:sz w:val="21"/>
                <w:szCs w:val="21"/>
              </w:rPr>
            </w:pPr>
          </w:p>
        </w:tc>
        <w:tc>
          <w:tcPr>
            <w:tcW w:w="588" w:type="dxa"/>
            <w:tcBorders>
              <w:left w:val="single" w:sz="4" w:space="0" w:color="auto"/>
              <w:right w:val="single" w:sz="4" w:space="0" w:color="auto"/>
            </w:tcBorders>
            <w:vAlign w:val="center"/>
          </w:tcPr>
          <w:p w14:paraId="2E4FC7EA" w14:textId="77777777" w:rsidR="00A70394" w:rsidRDefault="00A70394">
            <w:pPr>
              <w:widowControl/>
              <w:spacing w:line="240" w:lineRule="exact"/>
              <w:ind w:firstLineChars="0" w:firstLine="0"/>
              <w:jc w:val="center"/>
              <w:rPr>
                <w:color w:val="C0504D"/>
                <w:sz w:val="21"/>
                <w:szCs w:val="21"/>
              </w:rPr>
            </w:pPr>
          </w:p>
        </w:tc>
        <w:tc>
          <w:tcPr>
            <w:tcW w:w="759" w:type="dxa"/>
            <w:tcBorders>
              <w:left w:val="single" w:sz="4" w:space="0" w:color="auto"/>
            </w:tcBorders>
            <w:vAlign w:val="center"/>
          </w:tcPr>
          <w:p w14:paraId="45B53266" w14:textId="77777777" w:rsidR="00A70394" w:rsidRDefault="00A70394">
            <w:pPr>
              <w:widowControl/>
              <w:spacing w:line="240" w:lineRule="exact"/>
              <w:ind w:firstLineChars="0" w:firstLine="0"/>
              <w:jc w:val="center"/>
              <w:rPr>
                <w:color w:val="C0504D"/>
                <w:sz w:val="21"/>
                <w:szCs w:val="21"/>
              </w:rPr>
            </w:pPr>
          </w:p>
        </w:tc>
      </w:tr>
      <w:tr w:rsidR="00A70394" w14:paraId="5355E990" w14:textId="77777777">
        <w:trPr>
          <w:trHeight w:val="510"/>
        </w:trPr>
        <w:tc>
          <w:tcPr>
            <w:tcW w:w="799" w:type="dxa"/>
            <w:vAlign w:val="center"/>
          </w:tcPr>
          <w:p w14:paraId="731D0248"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架子工</w:t>
            </w:r>
          </w:p>
        </w:tc>
        <w:tc>
          <w:tcPr>
            <w:tcW w:w="635" w:type="dxa"/>
            <w:vAlign w:val="center"/>
          </w:tcPr>
          <w:p w14:paraId="72F33F93" w14:textId="32ECD52E"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46" w:type="dxa"/>
            <w:vAlign w:val="center"/>
          </w:tcPr>
          <w:p w14:paraId="78DADDDD" w14:textId="01AC238A"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2" w:type="dxa"/>
            <w:vAlign w:val="center"/>
          </w:tcPr>
          <w:p w14:paraId="7F7E640A" w14:textId="1E04BD28"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715" w:type="dxa"/>
            <w:vAlign w:val="center"/>
          </w:tcPr>
          <w:p w14:paraId="2ED0BE1B" w14:textId="74475183"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81" w:type="dxa"/>
            <w:vAlign w:val="center"/>
          </w:tcPr>
          <w:p w14:paraId="1919EFFF" w14:textId="02498A97"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1318C97B" w14:textId="52084EB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38F61DDE" w14:textId="77777777" w:rsidR="00A70394" w:rsidRDefault="00A70394">
            <w:pPr>
              <w:widowControl/>
              <w:spacing w:line="240" w:lineRule="exact"/>
              <w:ind w:firstLineChars="0" w:firstLine="0"/>
              <w:textAlignment w:val="center"/>
              <w:rPr>
                <w:color w:val="C0504D"/>
                <w:sz w:val="21"/>
                <w:szCs w:val="21"/>
              </w:rPr>
            </w:pPr>
          </w:p>
        </w:tc>
        <w:tc>
          <w:tcPr>
            <w:tcW w:w="531" w:type="dxa"/>
            <w:tcBorders>
              <w:left w:val="single" w:sz="4" w:space="0" w:color="auto"/>
              <w:right w:val="single" w:sz="4" w:space="0" w:color="auto"/>
            </w:tcBorders>
            <w:vAlign w:val="center"/>
          </w:tcPr>
          <w:p w14:paraId="54E4B19A"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681" w:type="dxa"/>
            <w:tcBorders>
              <w:left w:val="single" w:sz="4" w:space="0" w:color="auto"/>
              <w:right w:val="single" w:sz="4" w:space="0" w:color="auto"/>
            </w:tcBorders>
            <w:vAlign w:val="center"/>
          </w:tcPr>
          <w:p w14:paraId="647E469F"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5B682E42"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46C3746A"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2C89FE4F" w14:textId="77777777">
        <w:trPr>
          <w:trHeight w:val="510"/>
        </w:trPr>
        <w:tc>
          <w:tcPr>
            <w:tcW w:w="799" w:type="dxa"/>
            <w:vAlign w:val="center"/>
          </w:tcPr>
          <w:p w14:paraId="21EE1819"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水、电工</w:t>
            </w:r>
          </w:p>
        </w:tc>
        <w:tc>
          <w:tcPr>
            <w:tcW w:w="635" w:type="dxa"/>
            <w:vAlign w:val="center"/>
          </w:tcPr>
          <w:p w14:paraId="3534A74B" w14:textId="79E40713"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10</w:t>
            </w:r>
          </w:p>
        </w:tc>
        <w:tc>
          <w:tcPr>
            <w:tcW w:w="646" w:type="dxa"/>
            <w:vAlign w:val="center"/>
          </w:tcPr>
          <w:p w14:paraId="4002B0B4" w14:textId="6804AA8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2" w:type="dxa"/>
            <w:vAlign w:val="center"/>
          </w:tcPr>
          <w:p w14:paraId="4241B5AB" w14:textId="06FD658F"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715" w:type="dxa"/>
            <w:vAlign w:val="center"/>
          </w:tcPr>
          <w:p w14:paraId="6DE33783" w14:textId="0394CDC5"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81" w:type="dxa"/>
            <w:vAlign w:val="center"/>
          </w:tcPr>
          <w:p w14:paraId="40D586FD" w14:textId="6B505CEA"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11" w:type="dxa"/>
            <w:vAlign w:val="center"/>
          </w:tcPr>
          <w:p w14:paraId="5AA86F0D" w14:textId="1E24DCFE"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0AB92915" w14:textId="6B32F48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10</w:t>
            </w:r>
          </w:p>
        </w:tc>
        <w:tc>
          <w:tcPr>
            <w:tcW w:w="531" w:type="dxa"/>
            <w:tcBorders>
              <w:left w:val="single" w:sz="4" w:space="0" w:color="auto"/>
              <w:right w:val="single" w:sz="4" w:space="0" w:color="auto"/>
            </w:tcBorders>
            <w:vAlign w:val="center"/>
          </w:tcPr>
          <w:p w14:paraId="7C69B88E" w14:textId="0A694C8D"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sz w:val="21"/>
                <w:szCs w:val="21"/>
              </w:rPr>
              <w:t>10</w:t>
            </w:r>
          </w:p>
        </w:tc>
        <w:tc>
          <w:tcPr>
            <w:tcW w:w="681" w:type="dxa"/>
            <w:tcBorders>
              <w:left w:val="single" w:sz="4" w:space="0" w:color="auto"/>
              <w:right w:val="single" w:sz="4" w:space="0" w:color="auto"/>
            </w:tcBorders>
            <w:vAlign w:val="center"/>
          </w:tcPr>
          <w:p w14:paraId="7EDA2D0C"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12FF232B" w14:textId="77777777" w:rsidR="00A70394" w:rsidRDefault="00A70394">
            <w:pPr>
              <w:widowControl/>
              <w:spacing w:line="240" w:lineRule="exact"/>
              <w:ind w:firstLineChars="0" w:firstLine="0"/>
              <w:textAlignment w:val="center"/>
              <w:rPr>
                <w:color w:val="C0504D"/>
                <w:kern w:val="0"/>
                <w:sz w:val="21"/>
                <w:szCs w:val="21"/>
                <w:lang w:bidi="ar"/>
              </w:rPr>
            </w:pPr>
          </w:p>
        </w:tc>
        <w:tc>
          <w:tcPr>
            <w:tcW w:w="759" w:type="dxa"/>
            <w:tcBorders>
              <w:left w:val="single" w:sz="4" w:space="0" w:color="auto"/>
            </w:tcBorders>
            <w:vAlign w:val="center"/>
          </w:tcPr>
          <w:p w14:paraId="60F4DB32"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161ACC7E" w14:textId="77777777">
        <w:trPr>
          <w:trHeight w:val="510"/>
        </w:trPr>
        <w:tc>
          <w:tcPr>
            <w:tcW w:w="799" w:type="dxa"/>
            <w:vAlign w:val="center"/>
          </w:tcPr>
          <w:p w14:paraId="44EDDAD1"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起重工</w:t>
            </w:r>
          </w:p>
        </w:tc>
        <w:tc>
          <w:tcPr>
            <w:tcW w:w="635" w:type="dxa"/>
            <w:vAlign w:val="center"/>
          </w:tcPr>
          <w:p w14:paraId="360FBA54" w14:textId="7EE14ED9"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46" w:type="dxa"/>
            <w:vAlign w:val="center"/>
          </w:tcPr>
          <w:p w14:paraId="146C0368" w14:textId="6427F622"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12" w:type="dxa"/>
            <w:vAlign w:val="center"/>
          </w:tcPr>
          <w:p w14:paraId="0ECB6CEC" w14:textId="4DF55AC0"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715" w:type="dxa"/>
            <w:vAlign w:val="center"/>
          </w:tcPr>
          <w:p w14:paraId="2D1E5FCB" w14:textId="2550E6C6"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81" w:type="dxa"/>
            <w:vAlign w:val="center"/>
          </w:tcPr>
          <w:p w14:paraId="014DC238" w14:textId="63F34031" w:rsidR="00A70394" w:rsidRDefault="00A70394">
            <w:pPr>
              <w:widowControl/>
              <w:spacing w:line="240" w:lineRule="exact"/>
              <w:ind w:firstLineChars="0" w:firstLine="0"/>
              <w:jc w:val="center"/>
              <w:rPr>
                <w:color w:val="C0504D"/>
                <w:sz w:val="21"/>
                <w:szCs w:val="21"/>
              </w:rPr>
            </w:pPr>
            <w:r>
              <w:rPr>
                <w:rFonts w:hint="eastAsia"/>
                <w:color w:val="C0504D"/>
                <w:kern w:val="0"/>
                <w:sz w:val="21"/>
                <w:szCs w:val="21"/>
                <w:lang w:bidi="ar"/>
              </w:rPr>
              <w:t>2</w:t>
            </w:r>
          </w:p>
        </w:tc>
        <w:tc>
          <w:tcPr>
            <w:tcW w:w="611" w:type="dxa"/>
            <w:vAlign w:val="center"/>
          </w:tcPr>
          <w:p w14:paraId="1F209F29" w14:textId="4570BF0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p>
        </w:tc>
        <w:tc>
          <w:tcPr>
            <w:tcW w:w="601" w:type="dxa"/>
            <w:tcBorders>
              <w:right w:val="single" w:sz="4" w:space="0" w:color="auto"/>
            </w:tcBorders>
            <w:vAlign w:val="center"/>
          </w:tcPr>
          <w:p w14:paraId="41869FF1" w14:textId="50E9A419"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w:t>
            </w:r>
          </w:p>
        </w:tc>
        <w:tc>
          <w:tcPr>
            <w:tcW w:w="531" w:type="dxa"/>
            <w:tcBorders>
              <w:left w:val="single" w:sz="4" w:space="0" w:color="auto"/>
              <w:right w:val="single" w:sz="4" w:space="0" w:color="auto"/>
            </w:tcBorders>
            <w:vAlign w:val="center"/>
          </w:tcPr>
          <w:p w14:paraId="64B2C0CB" w14:textId="77777777"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w:t>
            </w:r>
          </w:p>
        </w:tc>
        <w:tc>
          <w:tcPr>
            <w:tcW w:w="681" w:type="dxa"/>
            <w:tcBorders>
              <w:left w:val="single" w:sz="4" w:space="0" w:color="auto"/>
              <w:right w:val="single" w:sz="4" w:space="0" w:color="auto"/>
            </w:tcBorders>
            <w:vAlign w:val="center"/>
          </w:tcPr>
          <w:p w14:paraId="389B24FB"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32E686FA" w14:textId="7777777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50D4FDD6" w14:textId="77777777"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6B9B5CFB" w14:textId="77777777">
        <w:trPr>
          <w:trHeight w:val="510"/>
        </w:trPr>
        <w:tc>
          <w:tcPr>
            <w:tcW w:w="799" w:type="dxa"/>
            <w:vAlign w:val="center"/>
          </w:tcPr>
          <w:p w14:paraId="1D23B7C5"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油漆工</w:t>
            </w:r>
          </w:p>
        </w:tc>
        <w:tc>
          <w:tcPr>
            <w:tcW w:w="635" w:type="dxa"/>
            <w:vAlign w:val="center"/>
          </w:tcPr>
          <w:p w14:paraId="259C082E"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6DF29F5B"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0FD84D50" w14:textId="2E4937B6" w:rsidR="00A70394" w:rsidRDefault="00A70394">
            <w:pPr>
              <w:widowControl/>
              <w:spacing w:line="240" w:lineRule="exact"/>
              <w:ind w:firstLineChars="0" w:firstLine="0"/>
              <w:jc w:val="center"/>
              <w:rPr>
                <w:color w:val="C0504D"/>
                <w:sz w:val="21"/>
                <w:szCs w:val="21"/>
              </w:rPr>
            </w:pPr>
          </w:p>
        </w:tc>
        <w:tc>
          <w:tcPr>
            <w:tcW w:w="715" w:type="dxa"/>
            <w:vAlign w:val="center"/>
          </w:tcPr>
          <w:p w14:paraId="781AB539" w14:textId="49EB18C8" w:rsidR="00A70394" w:rsidRDefault="00A70394">
            <w:pPr>
              <w:widowControl/>
              <w:spacing w:line="240" w:lineRule="exact"/>
              <w:ind w:firstLineChars="0" w:firstLine="0"/>
              <w:jc w:val="center"/>
              <w:rPr>
                <w:color w:val="C0504D"/>
                <w:sz w:val="21"/>
                <w:szCs w:val="21"/>
              </w:rPr>
            </w:pPr>
          </w:p>
        </w:tc>
        <w:tc>
          <w:tcPr>
            <w:tcW w:w="681" w:type="dxa"/>
            <w:vAlign w:val="center"/>
          </w:tcPr>
          <w:p w14:paraId="33A750A2" w14:textId="491E1481"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11" w:type="dxa"/>
            <w:vAlign w:val="center"/>
          </w:tcPr>
          <w:p w14:paraId="34CD1352" w14:textId="359EF5B1"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3A6AFAAB" w14:textId="3B4CCC85"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20</w:t>
            </w:r>
          </w:p>
        </w:tc>
        <w:tc>
          <w:tcPr>
            <w:tcW w:w="531" w:type="dxa"/>
            <w:tcBorders>
              <w:left w:val="single" w:sz="4" w:space="0" w:color="auto"/>
              <w:right w:val="single" w:sz="4" w:space="0" w:color="auto"/>
            </w:tcBorders>
            <w:vAlign w:val="center"/>
          </w:tcPr>
          <w:p w14:paraId="351F4FB5" w14:textId="3643D25B"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20</w:t>
            </w:r>
          </w:p>
        </w:tc>
        <w:tc>
          <w:tcPr>
            <w:tcW w:w="681" w:type="dxa"/>
            <w:tcBorders>
              <w:left w:val="single" w:sz="4" w:space="0" w:color="auto"/>
              <w:right w:val="single" w:sz="4" w:space="0" w:color="auto"/>
            </w:tcBorders>
            <w:vAlign w:val="center"/>
          </w:tcPr>
          <w:p w14:paraId="0D41A793" w14:textId="3A781A25"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3</w:t>
            </w:r>
          </w:p>
        </w:tc>
        <w:tc>
          <w:tcPr>
            <w:tcW w:w="588" w:type="dxa"/>
            <w:tcBorders>
              <w:left w:val="single" w:sz="4" w:space="0" w:color="auto"/>
              <w:right w:val="single" w:sz="4" w:space="0" w:color="auto"/>
            </w:tcBorders>
            <w:vAlign w:val="center"/>
          </w:tcPr>
          <w:p w14:paraId="2AC67D8F" w14:textId="2C8FD6FB"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1BCB918C" w14:textId="25373759"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0974DA6E" w14:textId="77777777">
        <w:trPr>
          <w:trHeight w:val="510"/>
        </w:trPr>
        <w:tc>
          <w:tcPr>
            <w:tcW w:w="799" w:type="dxa"/>
            <w:vAlign w:val="center"/>
          </w:tcPr>
          <w:p w14:paraId="424B0112"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保温工</w:t>
            </w:r>
          </w:p>
        </w:tc>
        <w:tc>
          <w:tcPr>
            <w:tcW w:w="635" w:type="dxa"/>
            <w:vAlign w:val="center"/>
          </w:tcPr>
          <w:p w14:paraId="72B18536"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1F504FDF"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6714F41A" w14:textId="525314D7" w:rsidR="00A70394" w:rsidRDefault="00A70394">
            <w:pPr>
              <w:widowControl/>
              <w:spacing w:line="240" w:lineRule="exact"/>
              <w:ind w:firstLineChars="0" w:firstLine="0"/>
              <w:jc w:val="center"/>
              <w:rPr>
                <w:color w:val="C0504D"/>
                <w:sz w:val="21"/>
                <w:szCs w:val="21"/>
              </w:rPr>
            </w:pPr>
          </w:p>
        </w:tc>
        <w:tc>
          <w:tcPr>
            <w:tcW w:w="715" w:type="dxa"/>
            <w:vAlign w:val="center"/>
          </w:tcPr>
          <w:p w14:paraId="29E57E56" w14:textId="58536F32" w:rsidR="00A70394" w:rsidRDefault="00A70394">
            <w:pPr>
              <w:widowControl/>
              <w:spacing w:line="240" w:lineRule="exact"/>
              <w:ind w:firstLineChars="0" w:firstLine="0"/>
              <w:jc w:val="center"/>
              <w:rPr>
                <w:color w:val="C0504D"/>
                <w:sz w:val="21"/>
                <w:szCs w:val="21"/>
              </w:rPr>
            </w:pPr>
          </w:p>
        </w:tc>
        <w:tc>
          <w:tcPr>
            <w:tcW w:w="681" w:type="dxa"/>
            <w:vAlign w:val="center"/>
          </w:tcPr>
          <w:p w14:paraId="642C6A81" w14:textId="30DE8DA9"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16FEB8B9" w14:textId="06D600EF"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45014D3A" w14:textId="7103DC3E"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5</w:t>
            </w:r>
          </w:p>
        </w:tc>
        <w:tc>
          <w:tcPr>
            <w:tcW w:w="531" w:type="dxa"/>
            <w:tcBorders>
              <w:left w:val="single" w:sz="4" w:space="0" w:color="auto"/>
              <w:right w:val="single" w:sz="4" w:space="0" w:color="auto"/>
            </w:tcBorders>
            <w:vAlign w:val="center"/>
          </w:tcPr>
          <w:p w14:paraId="5DFC7080" w14:textId="3C253441" w:rsidR="00A70394" w:rsidRDefault="00A70394">
            <w:pPr>
              <w:widowControl/>
              <w:spacing w:line="240" w:lineRule="exact"/>
              <w:ind w:firstLineChars="0" w:firstLine="0"/>
              <w:jc w:val="center"/>
              <w:textAlignment w:val="center"/>
              <w:rPr>
                <w:color w:val="C0504D"/>
                <w:kern w:val="0"/>
                <w:sz w:val="21"/>
                <w:szCs w:val="21"/>
                <w:lang w:bidi="ar"/>
              </w:rPr>
            </w:pPr>
            <w:r>
              <w:rPr>
                <w:rFonts w:hint="eastAsia"/>
                <w:color w:val="C0504D"/>
                <w:kern w:val="0"/>
                <w:sz w:val="21"/>
                <w:szCs w:val="21"/>
                <w:lang w:bidi="ar"/>
              </w:rPr>
              <w:t>2</w:t>
            </w:r>
          </w:p>
        </w:tc>
        <w:tc>
          <w:tcPr>
            <w:tcW w:w="681" w:type="dxa"/>
            <w:tcBorders>
              <w:left w:val="single" w:sz="4" w:space="0" w:color="auto"/>
              <w:right w:val="single" w:sz="4" w:space="0" w:color="auto"/>
            </w:tcBorders>
            <w:vAlign w:val="center"/>
          </w:tcPr>
          <w:p w14:paraId="3874D4D0" w14:textId="25EFE135" w:rsidR="00A70394" w:rsidRDefault="00A70394">
            <w:pPr>
              <w:widowControl/>
              <w:spacing w:line="240" w:lineRule="exact"/>
              <w:ind w:firstLineChars="0" w:firstLine="0"/>
              <w:jc w:val="center"/>
              <w:textAlignment w:val="center"/>
              <w:rPr>
                <w:color w:val="C0504D"/>
                <w:kern w:val="0"/>
                <w:sz w:val="21"/>
                <w:szCs w:val="21"/>
                <w:lang w:bidi="ar"/>
              </w:rPr>
            </w:pPr>
          </w:p>
        </w:tc>
        <w:tc>
          <w:tcPr>
            <w:tcW w:w="588" w:type="dxa"/>
            <w:tcBorders>
              <w:left w:val="single" w:sz="4" w:space="0" w:color="auto"/>
              <w:right w:val="single" w:sz="4" w:space="0" w:color="auto"/>
            </w:tcBorders>
            <w:vAlign w:val="center"/>
          </w:tcPr>
          <w:p w14:paraId="75150221" w14:textId="1E545FE7" w:rsidR="00A70394" w:rsidRDefault="00A70394">
            <w:pPr>
              <w:widowControl/>
              <w:spacing w:line="240" w:lineRule="exact"/>
              <w:ind w:firstLineChars="0" w:firstLine="0"/>
              <w:jc w:val="center"/>
              <w:textAlignment w:val="center"/>
              <w:rPr>
                <w:color w:val="C0504D"/>
                <w:kern w:val="0"/>
                <w:sz w:val="21"/>
                <w:szCs w:val="21"/>
                <w:lang w:bidi="ar"/>
              </w:rPr>
            </w:pPr>
          </w:p>
        </w:tc>
        <w:tc>
          <w:tcPr>
            <w:tcW w:w="759" w:type="dxa"/>
            <w:tcBorders>
              <w:left w:val="single" w:sz="4" w:space="0" w:color="auto"/>
            </w:tcBorders>
            <w:vAlign w:val="center"/>
          </w:tcPr>
          <w:p w14:paraId="41FFB2A2" w14:textId="083CC4BE" w:rsidR="00A70394" w:rsidRDefault="00A70394">
            <w:pPr>
              <w:widowControl/>
              <w:spacing w:line="240" w:lineRule="exact"/>
              <w:ind w:firstLineChars="0" w:firstLine="0"/>
              <w:jc w:val="center"/>
              <w:textAlignment w:val="center"/>
              <w:rPr>
                <w:color w:val="C0504D"/>
                <w:kern w:val="0"/>
                <w:sz w:val="21"/>
                <w:szCs w:val="21"/>
                <w:lang w:bidi="ar"/>
              </w:rPr>
            </w:pPr>
          </w:p>
        </w:tc>
      </w:tr>
      <w:tr w:rsidR="00A70394" w14:paraId="72B54950" w14:textId="77777777">
        <w:trPr>
          <w:trHeight w:val="510"/>
        </w:trPr>
        <w:tc>
          <w:tcPr>
            <w:tcW w:w="799" w:type="dxa"/>
            <w:vAlign w:val="center"/>
          </w:tcPr>
          <w:p w14:paraId="62EC5ED0"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门窗安装</w:t>
            </w:r>
          </w:p>
        </w:tc>
        <w:tc>
          <w:tcPr>
            <w:tcW w:w="635" w:type="dxa"/>
            <w:vAlign w:val="center"/>
          </w:tcPr>
          <w:p w14:paraId="4E43F728"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 xml:space="preserve"> </w:t>
            </w:r>
          </w:p>
        </w:tc>
        <w:tc>
          <w:tcPr>
            <w:tcW w:w="646" w:type="dxa"/>
            <w:vAlign w:val="center"/>
          </w:tcPr>
          <w:p w14:paraId="206D8AFB"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257983AC" w14:textId="77777777" w:rsidR="00A70394" w:rsidRDefault="00A70394">
            <w:pPr>
              <w:widowControl/>
              <w:spacing w:line="240" w:lineRule="exact"/>
              <w:ind w:firstLineChars="0" w:firstLine="0"/>
              <w:jc w:val="center"/>
              <w:rPr>
                <w:color w:val="C0504D"/>
                <w:sz w:val="21"/>
                <w:szCs w:val="21"/>
              </w:rPr>
            </w:pPr>
          </w:p>
        </w:tc>
        <w:tc>
          <w:tcPr>
            <w:tcW w:w="715" w:type="dxa"/>
            <w:vAlign w:val="center"/>
          </w:tcPr>
          <w:p w14:paraId="41BD11B6"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5</w:t>
            </w:r>
          </w:p>
        </w:tc>
        <w:tc>
          <w:tcPr>
            <w:tcW w:w="681" w:type="dxa"/>
            <w:vAlign w:val="center"/>
          </w:tcPr>
          <w:p w14:paraId="0D5D3DC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11" w:type="dxa"/>
            <w:vAlign w:val="center"/>
          </w:tcPr>
          <w:p w14:paraId="4D169EEE" w14:textId="58AD1A79"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601" w:type="dxa"/>
            <w:tcBorders>
              <w:right w:val="single" w:sz="4" w:space="0" w:color="auto"/>
            </w:tcBorders>
            <w:vAlign w:val="center"/>
          </w:tcPr>
          <w:p w14:paraId="77DBE26E" w14:textId="2846E188" w:rsidR="00A70394" w:rsidRDefault="00A70394">
            <w:pPr>
              <w:widowControl/>
              <w:spacing w:line="240" w:lineRule="exact"/>
              <w:ind w:firstLineChars="0" w:firstLine="0"/>
              <w:jc w:val="center"/>
              <w:rPr>
                <w:color w:val="C0504D"/>
                <w:sz w:val="21"/>
                <w:szCs w:val="21"/>
              </w:rPr>
            </w:pPr>
            <w:r>
              <w:rPr>
                <w:rFonts w:hint="eastAsia"/>
                <w:color w:val="C0504D"/>
                <w:sz w:val="21"/>
                <w:szCs w:val="21"/>
              </w:rPr>
              <w:t>10</w:t>
            </w:r>
          </w:p>
        </w:tc>
        <w:tc>
          <w:tcPr>
            <w:tcW w:w="531" w:type="dxa"/>
            <w:tcBorders>
              <w:left w:val="single" w:sz="4" w:space="0" w:color="auto"/>
              <w:right w:val="single" w:sz="4" w:space="0" w:color="auto"/>
            </w:tcBorders>
            <w:vAlign w:val="center"/>
          </w:tcPr>
          <w:p w14:paraId="498A8B39" w14:textId="41359712" w:rsidR="00A70394" w:rsidRDefault="00A70394">
            <w:pPr>
              <w:widowControl/>
              <w:spacing w:line="240" w:lineRule="exact"/>
              <w:ind w:firstLineChars="0" w:firstLine="0"/>
              <w:jc w:val="center"/>
              <w:rPr>
                <w:color w:val="C0504D"/>
                <w:sz w:val="21"/>
                <w:szCs w:val="21"/>
              </w:rPr>
            </w:pPr>
            <w:r>
              <w:rPr>
                <w:rFonts w:hint="eastAsia"/>
                <w:color w:val="C0504D"/>
                <w:sz w:val="21"/>
                <w:szCs w:val="21"/>
              </w:rPr>
              <w:t>3</w:t>
            </w:r>
          </w:p>
        </w:tc>
        <w:tc>
          <w:tcPr>
            <w:tcW w:w="681" w:type="dxa"/>
            <w:tcBorders>
              <w:left w:val="single" w:sz="4" w:space="0" w:color="auto"/>
              <w:right w:val="single" w:sz="4" w:space="0" w:color="auto"/>
            </w:tcBorders>
            <w:vAlign w:val="center"/>
          </w:tcPr>
          <w:p w14:paraId="630BEDE2" w14:textId="1F81C4B9" w:rsidR="00A70394" w:rsidRDefault="00A70394">
            <w:pPr>
              <w:widowControl/>
              <w:spacing w:line="240" w:lineRule="exact"/>
              <w:ind w:firstLineChars="0" w:firstLine="0"/>
              <w:jc w:val="center"/>
              <w:textAlignment w:val="center"/>
              <w:rPr>
                <w:color w:val="C0504D"/>
                <w:sz w:val="21"/>
                <w:szCs w:val="21"/>
              </w:rPr>
            </w:pPr>
          </w:p>
        </w:tc>
        <w:tc>
          <w:tcPr>
            <w:tcW w:w="588" w:type="dxa"/>
            <w:tcBorders>
              <w:left w:val="single" w:sz="4" w:space="0" w:color="auto"/>
              <w:right w:val="single" w:sz="4" w:space="0" w:color="auto"/>
            </w:tcBorders>
            <w:vAlign w:val="center"/>
          </w:tcPr>
          <w:p w14:paraId="5BB1F1AF" w14:textId="77777777" w:rsidR="00A70394" w:rsidRDefault="00A70394">
            <w:pPr>
              <w:widowControl/>
              <w:spacing w:line="240" w:lineRule="exact"/>
              <w:ind w:firstLineChars="0" w:firstLine="0"/>
              <w:jc w:val="center"/>
              <w:textAlignment w:val="center"/>
              <w:rPr>
                <w:color w:val="C0504D"/>
                <w:sz w:val="21"/>
                <w:szCs w:val="21"/>
              </w:rPr>
            </w:pPr>
          </w:p>
        </w:tc>
        <w:tc>
          <w:tcPr>
            <w:tcW w:w="759" w:type="dxa"/>
            <w:tcBorders>
              <w:left w:val="single" w:sz="4" w:space="0" w:color="auto"/>
            </w:tcBorders>
            <w:vAlign w:val="center"/>
          </w:tcPr>
          <w:p w14:paraId="5491A6B5" w14:textId="77777777" w:rsidR="00A70394" w:rsidRDefault="00A70394">
            <w:pPr>
              <w:widowControl/>
              <w:spacing w:line="240" w:lineRule="exact"/>
              <w:ind w:firstLineChars="0" w:firstLine="0"/>
              <w:jc w:val="center"/>
              <w:textAlignment w:val="center"/>
              <w:rPr>
                <w:color w:val="C0504D"/>
                <w:sz w:val="21"/>
                <w:szCs w:val="21"/>
              </w:rPr>
            </w:pPr>
          </w:p>
        </w:tc>
      </w:tr>
      <w:tr w:rsidR="00A70394" w14:paraId="696C1121" w14:textId="77777777">
        <w:trPr>
          <w:trHeight w:val="510"/>
        </w:trPr>
        <w:tc>
          <w:tcPr>
            <w:tcW w:w="799" w:type="dxa"/>
            <w:vAlign w:val="center"/>
          </w:tcPr>
          <w:p w14:paraId="2FCA80EB"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栏杆安装</w:t>
            </w:r>
          </w:p>
        </w:tc>
        <w:tc>
          <w:tcPr>
            <w:tcW w:w="635" w:type="dxa"/>
            <w:vAlign w:val="center"/>
          </w:tcPr>
          <w:p w14:paraId="7DBD5064" w14:textId="77777777" w:rsidR="00A70394" w:rsidRDefault="00A70394">
            <w:pPr>
              <w:widowControl/>
              <w:spacing w:line="240" w:lineRule="exact"/>
              <w:ind w:firstLineChars="0" w:firstLine="0"/>
              <w:jc w:val="center"/>
              <w:rPr>
                <w:color w:val="C0504D"/>
                <w:sz w:val="21"/>
                <w:szCs w:val="21"/>
              </w:rPr>
            </w:pPr>
          </w:p>
        </w:tc>
        <w:tc>
          <w:tcPr>
            <w:tcW w:w="646" w:type="dxa"/>
            <w:vAlign w:val="center"/>
          </w:tcPr>
          <w:p w14:paraId="62C1FFA4" w14:textId="77777777" w:rsidR="00A70394" w:rsidRDefault="00A70394">
            <w:pPr>
              <w:widowControl/>
              <w:spacing w:line="240" w:lineRule="exact"/>
              <w:ind w:firstLineChars="0" w:firstLine="0"/>
              <w:jc w:val="center"/>
              <w:rPr>
                <w:color w:val="C0504D"/>
                <w:sz w:val="21"/>
                <w:szCs w:val="21"/>
              </w:rPr>
            </w:pPr>
          </w:p>
        </w:tc>
        <w:tc>
          <w:tcPr>
            <w:tcW w:w="612" w:type="dxa"/>
            <w:vAlign w:val="center"/>
          </w:tcPr>
          <w:p w14:paraId="47792566" w14:textId="77777777" w:rsidR="00A70394" w:rsidRDefault="00A70394">
            <w:pPr>
              <w:widowControl/>
              <w:spacing w:line="240" w:lineRule="exact"/>
              <w:ind w:firstLineChars="0" w:firstLine="0"/>
              <w:jc w:val="center"/>
              <w:rPr>
                <w:color w:val="C0504D"/>
                <w:sz w:val="21"/>
                <w:szCs w:val="21"/>
              </w:rPr>
            </w:pPr>
          </w:p>
        </w:tc>
        <w:tc>
          <w:tcPr>
            <w:tcW w:w="715" w:type="dxa"/>
            <w:vAlign w:val="center"/>
          </w:tcPr>
          <w:p w14:paraId="0D9C8656"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81" w:type="dxa"/>
            <w:vAlign w:val="center"/>
          </w:tcPr>
          <w:p w14:paraId="48DA4145"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11" w:type="dxa"/>
            <w:vAlign w:val="center"/>
          </w:tcPr>
          <w:p w14:paraId="7806DE76" w14:textId="1E852422"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01" w:type="dxa"/>
            <w:tcBorders>
              <w:right w:val="single" w:sz="4" w:space="0" w:color="auto"/>
            </w:tcBorders>
            <w:vAlign w:val="center"/>
          </w:tcPr>
          <w:p w14:paraId="3A91525F" w14:textId="655C2F26"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31" w:type="dxa"/>
            <w:tcBorders>
              <w:left w:val="single" w:sz="4" w:space="0" w:color="auto"/>
              <w:right w:val="single" w:sz="4" w:space="0" w:color="auto"/>
            </w:tcBorders>
            <w:vAlign w:val="center"/>
          </w:tcPr>
          <w:p w14:paraId="7411E9F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681" w:type="dxa"/>
            <w:tcBorders>
              <w:left w:val="single" w:sz="4" w:space="0" w:color="auto"/>
              <w:right w:val="single" w:sz="4" w:space="0" w:color="auto"/>
            </w:tcBorders>
            <w:vAlign w:val="center"/>
          </w:tcPr>
          <w:p w14:paraId="6E489DD0" w14:textId="77777777" w:rsidR="00A70394" w:rsidRDefault="00A70394">
            <w:pPr>
              <w:widowControl/>
              <w:spacing w:line="240" w:lineRule="exact"/>
              <w:ind w:firstLineChars="0" w:firstLine="0"/>
              <w:jc w:val="center"/>
              <w:rPr>
                <w:color w:val="C0504D"/>
                <w:sz w:val="21"/>
                <w:szCs w:val="21"/>
              </w:rPr>
            </w:pPr>
            <w:r>
              <w:rPr>
                <w:rFonts w:hint="eastAsia"/>
                <w:color w:val="C0504D"/>
                <w:sz w:val="21"/>
                <w:szCs w:val="21"/>
              </w:rPr>
              <w:t>20</w:t>
            </w:r>
          </w:p>
        </w:tc>
        <w:tc>
          <w:tcPr>
            <w:tcW w:w="588" w:type="dxa"/>
            <w:tcBorders>
              <w:left w:val="single" w:sz="4" w:space="0" w:color="auto"/>
              <w:right w:val="single" w:sz="4" w:space="0" w:color="auto"/>
            </w:tcBorders>
            <w:vAlign w:val="center"/>
          </w:tcPr>
          <w:p w14:paraId="72DB17B1" w14:textId="77777777" w:rsidR="00A70394" w:rsidRDefault="00A70394">
            <w:pPr>
              <w:widowControl/>
              <w:spacing w:line="240" w:lineRule="exact"/>
              <w:ind w:firstLineChars="0" w:firstLine="0"/>
              <w:jc w:val="center"/>
              <w:rPr>
                <w:color w:val="C0504D"/>
                <w:sz w:val="21"/>
                <w:szCs w:val="21"/>
              </w:rPr>
            </w:pPr>
          </w:p>
        </w:tc>
        <w:tc>
          <w:tcPr>
            <w:tcW w:w="759" w:type="dxa"/>
            <w:tcBorders>
              <w:left w:val="single" w:sz="4" w:space="0" w:color="auto"/>
            </w:tcBorders>
            <w:vAlign w:val="center"/>
          </w:tcPr>
          <w:p w14:paraId="5A28C721" w14:textId="77777777" w:rsidR="00A70394" w:rsidRDefault="00A70394">
            <w:pPr>
              <w:widowControl/>
              <w:spacing w:line="240" w:lineRule="exact"/>
              <w:ind w:firstLineChars="0" w:firstLine="0"/>
              <w:jc w:val="center"/>
              <w:rPr>
                <w:color w:val="C0504D"/>
                <w:sz w:val="21"/>
                <w:szCs w:val="21"/>
              </w:rPr>
            </w:pPr>
          </w:p>
        </w:tc>
      </w:tr>
      <w:tr w:rsidR="00A70394" w14:paraId="516E2EC0" w14:textId="77777777">
        <w:trPr>
          <w:trHeight w:val="510"/>
        </w:trPr>
        <w:tc>
          <w:tcPr>
            <w:tcW w:w="799" w:type="dxa"/>
            <w:vAlign w:val="center"/>
          </w:tcPr>
          <w:p w14:paraId="71DA1E83" w14:textId="77777777" w:rsidR="00A70394" w:rsidRDefault="00A70394">
            <w:pPr>
              <w:widowControl/>
              <w:spacing w:line="240" w:lineRule="exact"/>
              <w:ind w:firstLineChars="0" w:firstLine="0"/>
              <w:jc w:val="center"/>
              <w:textAlignment w:val="center"/>
              <w:rPr>
                <w:color w:val="C0504D"/>
                <w:sz w:val="21"/>
                <w:szCs w:val="21"/>
              </w:rPr>
            </w:pPr>
            <w:r>
              <w:rPr>
                <w:rFonts w:hint="eastAsia"/>
                <w:color w:val="C0504D"/>
                <w:kern w:val="0"/>
                <w:sz w:val="21"/>
                <w:szCs w:val="21"/>
                <w:lang w:bidi="ar"/>
              </w:rPr>
              <w:t>总计</w:t>
            </w:r>
          </w:p>
        </w:tc>
        <w:tc>
          <w:tcPr>
            <w:tcW w:w="635" w:type="dxa"/>
            <w:vAlign w:val="center"/>
          </w:tcPr>
          <w:p w14:paraId="16CE0A07" w14:textId="425D4800"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117</w:t>
            </w:r>
          </w:p>
        </w:tc>
        <w:tc>
          <w:tcPr>
            <w:tcW w:w="646" w:type="dxa"/>
            <w:vAlign w:val="center"/>
          </w:tcPr>
          <w:p w14:paraId="79636636" w14:textId="233A37CC"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10</w:t>
            </w:r>
            <w:r w:rsidR="00A70394">
              <w:rPr>
                <w:rFonts w:hint="eastAsia"/>
                <w:color w:val="C0504D"/>
                <w:sz w:val="21"/>
                <w:szCs w:val="21"/>
              </w:rPr>
              <w:t>7</w:t>
            </w:r>
          </w:p>
        </w:tc>
        <w:tc>
          <w:tcPr>
            <w:tcW w:w="612" w:type="dxa"/>
            <w:vAlign w:val="center"/>
          </w:tcPr>
          <w:p w14:paraId="7555243E" w14:textId="4E2E64A3"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w:t>
            </w:r>
            <w:r w:rsidR="00836E5E">
              <w:rPr>
                <w:rFonts w:hint="eastAsia"/>
                <w:color w:val="C0504D"/>
                <w:sz w:val="21"/>
                <w:szCs w:val="21"/>
              </w:rPr>
              <w:t>2</w:t>
            </w:r>
            <w:r>
              <w:rPr>
                <w:rFonts w:hint="eastAsia"/>
                <w:color w:val="C0504D"/>
                <w:sz w:val="21"/>
                <w:szCs w:val="21"/>
              </w:rPr>
              <w:t>7</w:t>
            </w:r>
          </w:p>
        </w:tc>
        <w:tc>
          <w:tcPr>
            <w:tcW w:w="715" w:type="dxa"/>
            <w:vAlign w:val="center"/>
          </w:tcPr>
          <w:p w14:paraId="5E5C5DD3" w14:textId="6601945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122</w:t>
            </w:r>
          </w:p>
        </w:tc>
        <w:tc>
          <w:tcPr>
            <w:tcW w:w="681" w:type="dxa"/>
            <w:vAlign w:val="center"/>
          </w:tcPr>
          <w:p w14:paraId="188858DF" w14:textId="7A70A3FB"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122</w:t>
            </w:r>
          </w:p>
        </w:tc>
        <w:tc>
          <w:tcPr>
            <w:tcW w:w="611" w:type="dxa"/>
            <w:vAlign w:val="center"/>
          </w:tcPr>
          <w:p w14:paraId="41C62819" w14:textId="324EA36C"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1</w:t>
            </w:r>
            <w:r w:rsidR="00836E5E">
              <w:rPr>
                <w:rFonts w:hint="eastAsia"/>
                <w:color w:val="C0504D"/>
                <w:sz w:val="21"/>
                <w:szCs w:val="21"/>
              </w:rPr>
              <w:t>2</w:t>
            </w:r>
            <w:r>
              <w:rPr>
                <w:rFonts w:hint="eastAsia"/>
                <w:color w:val="C0504D"/>
                <w:sz w:val="21"/>
                <w:szCs w:val="21"/>
              </w:rPr>
              <w:t>2</w:t>
            </w:r>
          </w:p>
        </w:tc>
        <w:tc>
          <w:tcPr>
            <w:tcW w:w="601" w:type="dxa"/>
            <w:tcBorders>
              <w:right w:val="single" w:sz="4" w:space="0" w:color="auto"/>
            </w:tcBorders>
            <w:vAlign w:val="center"/>
          </w:tcPr>
          <w:p w14:paraId="69FD0CB0" w14:textId="6FA67A2A"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97</w:t>
            </w:r>
          </w:p>
        </w:tc>
        <w:tc>
          <w:tcPr>
            <w:tcW w:w="531" w:type="dxa"/>
            <w:tcBorders>
              <w:left w:val="single" w:sz="4" w:space="0" w:color="auto"/>
              <w:right w:val="single" w:sz="4" w:space="0" w:color="auto"/>
            </w:tcBorders>
            <w:vAlign w:val="center"/>
          </w:tcPr>
          <w:p w14:paraId="2BDCB253" w14:textId="65C58CB7"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67</w:t>
            </w:r>
          </w:p>
        </w:tc>
        <w:tc>
          <w:tcPr>
            <w:tcW w:w="681" w:type="dxa"/>
            <w:tcBorders>
              <w:left w:val="single" w:sz="4" w:space="0" w:color="auto"/>
              <w:right w:val="single" w:sz="4" w:space="0" w:color="auto"/>
            </w:tcBorders>
            <w:vAlign w:val="center"/>
          </w:tcPr>
          <w:p w14:paraId="4CB1F3B1" w14:textId="27207562" w:rsidR="00A70394" w:rsidRDefault="00A70394">
            <w:pPr>
              <w:widowControl/>
              <w:spacing w:line="240" w:lineRule="exact"/>
              <w:ind w:firstLineChars="0" w:firstLine="0"/>
              <w:jc w:val="center"/>
              <w:textAlignment w:val="center"/>
              <w:rPr>
                <w:color w:val="C0504D"/>
                <w:sz w:val="21"/>
                <w:szCs w:val="21"/>
              </w:rPr>
            </w:pPr>
            <w:r>
              <w:rPr>
                <w:rFonts w:hint="eastAsia"/>
                <w:color w:val="C0504D"/>
                <w:sz w:val="21"/>
                <w:szCs w:val="21"/>
              </w:rPr>
              <w:t>38</w:t>
            </w:r>
          </w:p>
        </w:tc>
        <w:tc>
          <w:tcPr>
            <w:tcW w:w="588" w:type="dxa"/>
            <w:tcBorders>
              <w:left w:val="single" w:sz="4" w:space="0" w:color="auto"/>
              <w:right w:val="single" w:sz="4" w:space="0" w:color="auto"/>
            </w:tcBorders>
            <w:vAlign w:val="center"/>
          </w:tcPr>
          <w:p w14:paraId="61DEA976" w14:textId="4907AC2F"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c>
          <w:tcPr>
            <w:tcW w:w="759" w:type="dxa"/>
            <w:tcBorders>
              <w:left w:val="single" w:sz="4" w:space="0" w:color="auto"/>
            </w:tcBorders>
            <w:vAlign w:val="center"/>
          </w:tcPr>
          <w:p w14:paraId="3617FDBE" w14:textId="6443FB89" w:rsidR="00A70394" w:rsidRDefault="00836E5E">
            <w:pPr>
              <w:widowControl/>
              <w:spacing w:line="240" w:lineRule="exact"/>
              <w:ind w:firstLineChars="0" w:firstLine="0"/>
              <w:jc w:val="center"/>
              <w:textAlignment w:val="center"/>
              <w:rPr>
                <w:color w:val="C0504D"/>
                <w:sz w:val="21"/>
                <w:szCs w:val="21"/>
              </w:rPr>
            </w:pPr>
            <w:r>
              <w:rPr>
                <w:rFonts w:hint="eastAsia"/>
                <w:color w:val="C0504D"/>
                <w:sz w:val="21"/>
                <w:szCs w:val="21"/>
              </w:rPr>
              <w:t>20</w:t>
            </w:r>
          </w:p>
        </w:tc>
      </w:tr>
    </w:tbl>
    <w:p w14:paraId="0B045598" w14:textId="77777777" w:rsidR="006629B2" w:rsidRDefault="006629B2">
      <w:pPr>
        <w:widowControl/>
        <w:spacing w:line="240" w:lineRule="exact"/>
        <w:ind w:firstLineChars="1100" w:firstLine="2319"/>
        <w:textAlignment w:val="center"/>
        <w:rPr>
          <w:b/>
          <w:kern w:val="0"/>
          <w:sz w:val="21"/>
          <w:szCs w:val="21"/>
          <w:lang w:bidi="ar"/>
        </w:rPr>
      </w:pPr>
    </w:p>
    <w:p w14:paraId="40545387" w14:textId="77777777" w:rsidR="006629B2" w:rsidRDefault="006629B2">
      <w:pPr>
        <w:widowControl/>
        <w:spacing w:line="240" w:lineRule="exact"/>
        <w:ind w:firstLineChars="1100" w:firstLine="2319"/>
        <w:textAlignment w:val="center"/>
        <w:rPr>
          <w:b/>
          <w:kern w:val="0"/>
          <w:sz w:val="21"/>
          <w:szCs w:val="21"/>
          <w:lang w:bidi="ar"/>
        </w:rPr>
      </w:pPr>
    </w:p>
    <w:p w14:paraId="7E153B6E" w14:textId="77777777" w:rsidR="006629B2" w:rsidRPr="00A71BD0" w:rsidRDefault="006629B2" w:rsidP="004B770C">
      <w:pPr>
        <w:widowControl/>
        <w:spacing w:line="360" w:lineRule="auto"/>
        <w:ind w:firstLineChars="0" w:firstLine="0"/>
        <w:jc w:val="center"/>
        <w:textAlignment w:val="center"/>
        <w:rPr>
          <w:bCs/>
          <w:kern w:val="0"/>
          <w:sz w:val="21"/>
          <w:szCs w:val="21"/>
          <w:lang w:bidi="ar"/>
        </w:rPr>
        <w:sectPr w:rsidR="006629B2" w:rsidRPr="00A71BD0" w:rsidSect="005267BC">
          <w:pgSz w:w="11906" w:h="16838"/>
          <w:pgMar w:top="1418" w:right="1134" w:bottom="1418" w:left="1134" w:header="851" w:footer="992" w:gutter="0"/>
          <w:pgBorders w:offsetFrom="page">
            <w:top w:val="double" w:sz="4" w:space="24" w:color="auto"/>
          </w:pgBorders>
          <w:pgNumType w:fmt="numberInDash"/>
          <w:cols w:space="720"/>
          <w:docGrid w:type="lines" w:linePitch="344"/>
        </w:sectPr>
      </w:pPr>
      <w:r w:rsidRPr="00A71BD0">
        <w:rPr>
          <w:rFonts w:ascii="楷体" w:eastAsia="楷体" w:hAnsi="楷体" w:hint="eastAsia"/>
          <w:bCs/>
          <w:kern w:val="0"/>
          <w:sz w:val="21"/>
          <w:szCs w:val="21"/>
          <w:lang w:bidi="ar"/>
        </w:rPr>
        <w:t>表</w:t>
      </w:r>
      <w:r w:rsidRPr="00A71BD0">
        <w:rPr>
          <w:rFonts w:ascii="Times New Roman" w:hAnsi="Times New Roman" w:cs="Times New Roman"/>
          <w:bCs/>
          <w:kern w:val="0"/>
          <w:sz w:val="21"/>
          <w:szCs w:val="21"/>
          <w:lang w:bidi="ar"/>
        </w:rPr>
        <w:t>3.5.1-1</w:t>
      </w:r>
      <w:r w:rsidRPr="00A71BD0">
        <w:rPr>
          <w:bCs/>
          <w:kern w:val="0"/>
          <w:sz w:val="21"/>
          <w:szCs w:val="21"/>
          <w:lang w:bidi="ar"/>
        </w:rPr>
        <w:t xml:space="preserve"> </w:t>
      </w:r>
      <w:r w:rsidRPr="00A71BD0">
        <w:rPr>
          <w:rFonts w:ascii="楷体" w:eastAsia="楷体" w:hAnsi="楷体"/>
          <w:bCs/>
          <w:kern w:val="0"/>
          <w:sz w:val="21"/>
          <w:szCs w:val="21"/>
          <w:lang w:bidi="ar"/>
        </w:rPr>
        <w:t>劳动力配置计划</w:t>
      </w:r>
    </w:p>
    <w:p w14:paraId="0F95DF8D" w14:textId="6D105B2A" w:rsidR="006629B2" w:rsidRPr="004B770C" w:rsidRDefault="006629B2" w:rsidP="004B770C">
      <w:pPr>
        <w:pStyle w:val="3"/>
        <w:spacing w:beforeLines="50" w:before="173" w:line="360" w:lineRule="auto"/>
        <w:rPr>
          <w:rFonts w:ascii="黑体" w:eastAsia="黑体" w:hAnsi="黑体"/>
          <w:b w:val="0"/>
          <w:bCs w:val="0"/>
        </w:rPr>
      </w:pPr>
      <w:bookmarkStart w:id="264" w:name="_Toc31596"/>
      <w:bookmarkStart w:id="265" w:name="_Toc4119"/>
      <w:bookmarkStart w:id="266" w:name="_Toc39696030"/>
      <w:bookmarkStart w:id="267" w:name="_Toc39722690"/>
      <w:bookmarkStart w:id="268" w:name="_Toc40024595"/>
      <w:bookmarkStart w:id="269" w:name="_Toc40031545"/>
      <w:bookmarkStart w:id="270" w:name="_Toc23668"/>
      <w:bookmarkStart w:id="271" w:name="_Toc22871"/>
      <w:r w:rsidRPr="004B770C">
        <w:rPr>
          <w:rFonts w:ascii="黑体" w:eastAsia="黑体" w:hAnsi="黑体" w:hint="eastAsia"/>
          <w:b w:val="0"/>
          <w:bCs w:val="0"/>
        </w:rPr>
        <w:lastRenderedPageBreak/>
        <w:t>3.5.2 机械设备配置计划</w:t>
      </w:r>
      <w:bookmarkEnd w:id="264"/>
      <w:bookmarkEnd w:id="265"/>
      <w:bookmarkEnd w:id="266"/>
      <w:bookmarkEnd w:id="267"/>
      <w:bookmarkEnd w:id="268"/>
      <w:bookmarkEnd w:id="269"/>
    </w:p>
    <w:p w14:paraId="03ADEFFB" w14:textId="0A5ED3C4" w:rsidR="006629B2" w:rsidRPr="004B770C" w:rsidRDefault="006629B2" w:rsidP="004B770C">
      <w:pPr>
        <w:spacing w:line="360" w:lineRule="auto"/>
        <w:ind w:firstLineChars="0" w:firstLine="0"/>
        <w:jc w:val="left"/>
        <w:rPr>
          <w:b/>
          <w:bCs/>
        </w:rPr>
      </w:pPr>
      <w:r w:rsidRPr="004B770C">
        <w:rPr>
          <w:rFonts w:hint="eastAsia"/>
          <w:b/>
          <w:bCs/>
        </w:rPr>
        <w:t>3.5.2.1 垂直运输的配备</w:t>
      </w:r>
    </w:p>
    <w:p w14:paraId="42DC15CC" w14:textId="5737DA31" w:rsidR="006629B2" w:rsidRDefault="006629B2">
      <w:pPr>
        <w:spacing w:line="360" w:lineRule="auto"/>
        <w:ind w:firstLine="480"/>
      </w:pPr>
      <w:r>
        <w:rPr>
          <w:rFonts w:hint="eastAsia"/>
        </w:rPr>
        <w:t>根据工期要求及现场需，设立</w:t>
      </w:r>
      <w:r w:rsidR="0070392D">
        <w:rPr>
          <w:rFonts w:hint="eastAsia"/>
        </w:rPr>
        <w:t>1</w:t>
      </w:r>
      <w:r>
        <w:rPr>
          <w:rFonts w:hint="eastAsia"/>
        </w:rPr>
        <w:t>台T5013塔式起重机,</w:t>
      </w:r>
      <w:r w:rsidR="0070392D">
        <w:rPr>
          <w:rFonts w:hint="eastAsia"/>
        </w:rPr>
        <w:t>1</w:t>
      </w:r>
      <w:r>
        <w:rPr>
          <w:rFonts w:hint="eastAsia"/>
        </w:rPr>
        <w:t>台TC5613B-6；另外配备</w:t>
      </w:r>
      <w:r w:rsidR="0070392D">
        <w:rPr>
          <w:rFonts w:hint="eastAsia"/>
        </w:rPr>
        <w:t>1</w:t>
      </w:r>
      <w:r>
        <w:rPr>
          <w:rFonts w:hint="eastAsia"/>
        </w:rPr>
        <w:t>台</w:t>
      </w:r>
      <w:r>
        <w:t>SC</w:t>
      </w:r>
      <w:r>
        <w:rPr>
          <w:rFonts w:hint="eastAsia"/>
        </w:rPr>
        <w:t>D</w:t>
      </w:r>
      <w:r>
        <w:t>200</w:t>
      </w:r>
      <w:r>
        <w:rPr>
          <w:rFonts w:hint="eastAsia"/>
        </w:rPr>
        <w:t>人货</w:t>
      </w:r>
      <w:proofErr w:type="gramStart"/>
      <w:r>
        <w:rPr>
          <w:rFonts w:hint="eastAsia"/>
        </w:rPr>
        <w:t>两用双笼</w:t>
      </w:r>
      <w:proofErr w:type="gramEnd"/>
      <w:r>
        <w:rPr>
          <w:rFonts w:hint="eastAsia"/>
        </w:rPr>
        <w:t>电梯、</w:t>
      </w:r>
      <w:r w:rsidR="0070392D">
        <w:rPr>
          <w:rFonts w:hint="eastAsia"/>
        </w:rPr>
        <w:t>1</w:t>
      </w:r>
      <w:r>
        <w:rPr>
          <w:rFonts w:hint="eastAsia"/>
        </w:rPr>
        <w:t>台物料提升机用于主体及装修时的垂直运输，垂直运输机在主体施工至2/3层时开始安装。</w:t>
      </w:r>
    </w:p>
    <w:p w14:paraId="103D13FF" w14:textId="04829705" w:rsidR="006629B2" w:rsidRPr="004B770C" w:rsidRDefault="006629B2" w:rsidP="004B770C">
      <w:pPr>
        <w:spacing w:line="360" w:lineRule="auto"/>
        <w:ind w:firstLineChars="0" w:firstLine="0"/>
        <w:jc w:val="left"/>
        <w:rPr>
          <w:b/>
          <w:bCs/>
        </w:rPr>
      </w:pPr>
      <w:bookmarkStart w:id="272" w:name="_Toc358368623"/>
      <w:r w:rsidRPr="004B770C">
        <w:rPr>
          <w:rFonts w:hint="eastAsia"/>
          <w:b/>
          <w:bCs/>
        </w:rPr>
        <w:t>3.5.2.2 混凝土输送泵及</w:t>
      </w:r>
      <w:proofErr w:type="gramStart"/>
      <w:r w:rsidRPr="004B770C">
        <w:rPr>
          <w:rFonts w:hint="eastAsia"/>
          <w:b/>
          <w:bCs/>
        </w:rPr>
        <w:t>布料机</w:t>
      </w:r>
      <w:proofErr w:type="gramEnd"/>
      <w:r w:rsidRPr="004B770C">
        <w:rPr>
          <w:rFonts w:hint="eastAsia"/>
          <w:b/>
          <w:bCs/>
        </w:rPr>
        <w:t>的配备</w:t>
      </w:r>
      <w:bookmarkEnd w:id="272"/>
    </w:p>
    <w:p w14:paraId="1234CBCC" w14:textId="4FC97060" w:rsidR="006629B2" w:rsidRDefault="006629B2">
      <w:pPr>
        <w:spacing w:line="360" w:lineRule="auto"/>
        <w:ind w:firstLine="480"/>
      </w:pPr>
      <w:r>
        <w:rPr>
          <w:rFonts w:hint="eastAsia"/>
        </w:rPr>
        <w:t>本工程结构施工布置</w:t>
      </w:r>
      <w:r w:rsidR="0070392D">
        <w:rPr>
          <w:rFonts w:hint="eastAsia"/>
        </w:rPr>
        <w:t>2</w:t>
      </w:r>
      <w:r>
        <w:rPr>
          <w:rFonts w:hint="eastAsia"/>
        </w:rPr>
        <w:t>台汽车泵在</w:t>
      </w:r>
      <w:proofErr w:type="gramStart"/>
      <w:r>
        <w:rPr>
          <w:rFonts w:hint="eastAsia"/>
        </w:rPr>
        <w:t>基础筏板混凝土</w:t>
      </w:r>
      <w:proofErr w:type="gramEnd"/>
      <w:r>
        <w:rPr>
          <w:rFonts w:hint="eastAsia"/>
        </w:rPr>
        <w:t>施工时使用，以满足底板混凝土浇筑时对工期的需求。</w:t>
      </w:r>
    </w:p>
    <w:p w14:paraId="0E7B0064" w14:textId="3091E71F" w:rsidR="006629B2" w:rsidRPr="00A71BD0" w:rsidRDefault="006629B2" w:rsidP="00E549B8">
      <w:pPr>
        <w:pStyle w:val="a6"/>
        <w:spacing w:line="360" w:lineRule="auto"/>
        <w:rPr>
          <w:b w:val="0"/>
          <w:bCs/>
          <w:color w:val="000000"/>
          <w:sz w:val="21"/>
          <w:szCs w:val="21"/>
        </w:rPr>
      </w:pPr>
      <w:r w:rsidRPr="00A71BD0">
        <w:rPr>
          <w:rFonts w:ascii="楷体" w:eastAsia="楷体" w:hAnsi="楷体" w:hint="eastAsia"/>
          <w:b w:val="0"/>
          <w:bCs/>
          <w:color w:val="000000"/>
          <w:sz w:val="21"/>
          <w:szCs w:val="21"/>
        </w:rPr>
        <w:t>表</w:t>
      </w:r>
      <w:r w:rsidRPr="00A71BD0">
        <w:rPr>
          <w:rFonts w:ascii="Times New Roman" w:hAnsi="Times New Roman" w:cs="Times New Roman"/>
          <w:b w:val="0"/>
          <w:bCs/>
          <w:color w:val="000000"/>
          <w:sz w:val="21"/>
          <w:szCs w:val="21"/>
        </w:rPr>
        <w:t>3.5.2</w:t>
      </w:r>
      <w:r w:rsidR="00E549B8" w:rsidRPr="00A71BD0">
        <w:rPr>
          <w:rFonts w:ascii="Times New Roman" w:hAnsi="Times New Roman" w:cs="Times New Roman"/>
          <w:b w:val="0"/>
          <w:bCs/>
          <w:color w:val="000000"/>
          <w:sz w:val="21"/>
          <w:szCs w:val="21"/>
        </w:rPr>
        <w:t>.2</w:t>
      </w:r>
      <w:r w:rsidRPr="00A71BD0">
        <w:rPr>
          <w:rFonts w:ascii="Times New Roman" w:hAnsi="Times New Roman" w:cs="Times New Roman"/>
          <w:b w:val="0"/>
          <w:bCs/>
          <w:color w:val="000000"/>
          <w:sz w:val="21"/>
          <w:szCs w:val="21"/>
        </w:rPr>
        <w:t>-1</w:t>
      </w:r>
      <w:bookmarkStart w:id="273" w:name="_Toc109986910"/>
      <w:bookmarkStart w:id="274" w:name="_Toc112418567"/>
      <w:bookmarkStart w:id="275" w:name="_Toc108865804"/>
      <w:bookmarkStart w:id="276" w:name="_Toc59791179"/>
      <w:bookmarkStart w:id="277" w:name="OLE_LINK3"/>
      <w:bookmarkStart w:id="278" w:name="_Toc43574721"/>
      <w:r w:rsidRPr="00A71BD0">
        <w:rPr>
          <w:rFonts w:hint="eastAsia"/>
          <w:b w:val="0"/>
          <w:bCs/>
          <w:color w:val="000000"/>
          <w:sz w:val="21"/>
          <w:szCs w:val="21"/>
        </w:rPr>
        <w:t xml:space="preserve"> </w:t>
      </w:r>
      <w:r w:rsidRPr="00A71BD0">
        <w:rPr>
          <w:rFonts w:ascii="楷体" w:eastAsia="楷体" w:hAnsi="楷体" w:hint="eastAsia"/>
          <w:b w:val="0"/>
          <w:bCs/>
          <w:color w:val="000000"/>
          <w:sz w:val="21"/>
          <w:szCs w:val="21"/>
        </w:rPr>
        <w:t>主要机械设备一览表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63"/>
        <w:gridCol w:w="1856"/>
        <w:gridCol w:w="1557"/>
        <w:gridCol w:w="888"/>
        <w:gridCol w:w="1444"/>
        <w:gridCol w:w="1575"/>
        <w:gridCol w:w="837"/>
      </w:tblGrid>
      <w:tr w:rsidR="006629B2" w14:paraId="1FAAA5BC" w14:textId="77777777">
        <w:trPr>
          <w:cantSplit/>
          <w:trHeight w:val="392"/>
        </w:trPr>
        <w:tc>
          <w:tcPr>
            <w:tcW w:w="963" w:type="dxa"/>
            <w:vAlign w:val="center"/>
          </w:tcPr>
          <w:p w14:paraId="1FCAC769" w14:textId="77777777" w:rsidR="006629B2" w:rsidRDefault="006629B2">
            <w:pPr>
              <w:pStyle w:val="affd"/>
              <w:snapToGrid w:val="0"/>
              <w:spacing w:line="360" w:lineRule="auto"/>
            </w:pPr>
            <w:bookmarkStart w:id="279" w:name="OLE_LINK1"/>
            <w:r>
              <w:rPr>
                <w:rFonts w:hint="eastAsia"/>
              </w:rPr>
              <w:t>序号</w:t>
            </w:r>
          </w:p>
        </w:tc>
        <w:tc>
          <w:tcPr>
            <w:tcW w:w="1856" w:type="dxa"/>
            <w:vAlign w:val="center"/>
          </w:tcPr>
          <w:p w14:paraId="4150BAC5" w14:textId="77777777" w:rsidR="006629B2" w:rsidRDefault="006629B2">
            <w:pPr>
              <w:pStyle w:val="affd"/>
              <w:snapToGrid w:val="0"/>
              <w:spacing w:line="360" w:lineRule="auto"/>
            </w:pPr>
            <w:r>
              <w:rPr>
                <w:rFonts w:hint="eastAsia"/>
              </w:rPr>
              <w:t>设备名称</w:t>
            </w:r>
          </w:p>
        </w:tc>
        <w:tc>
          <w:tcPr>
            <w:tcW w:w="1557" w:type="dxa"/>
            <w:vAlign w:val="center"/>
          </w:tcPr>
          <w:p w14:paraId="5119F72D" w14:textId="77777777" w:rsidR="006629B2" w:rsidRDefault="006629B2">
            <w:pPr>
              <w:pStyle w:val="affd"/>
              <w:snapToGrid w:val="0"/>
              <w:spacing w:line="360" w:lineRule="auto"/>
            </w:pPr>
            <w:r>
              <w:rPr>
                <w:rFonts w:hint="eastAsia"/>
              </w:rPr>
              <w:t>型号规格</w:t>
            </w:r>
          </w:p>
        </w:tc>
        <w:tc>
          <w:tcPr>
            <w:tcW w:w="888" w:type="dxa"/>
            <w:vAlign w:val="center"/>
          </w:tcPr>
          <w:p w14:paraId="6C2C4A7E" w14:textId="77777777" w:rsidR="006629B2" w:rsidRDefault="006629B2">
            <w:pPr>
              <w:pStyle w:val="affd"/>
              <w:snapToGrid w:val="0"/>
              <w:spacing w:line="360" w:lineRule="auto"/>
            </w:pPr>
            <w:r>
              <w:rPr>
                <w:rFonts w:hint="eastAsia"/>
              </w:rPr>
              <w:t>数量</w:t>
            </w:r>
          </w:p>
        </w:tc>
        <w:tc>
          <w:tcPr>
            <w:tcW w:w="1444" w:type="dxa"/>
            <w:vAlign w:val="center"/>
          </w:tcPr>
          <w:p w14:paraId="7A32B91C" w14:textId="77777777" w:rsidR="006629B2" w:rsidRDefault="006629B2">
            <w:pPr>
              <w:pStyle w:val="affd"/>
              <w:snapToGrid w:val="0"/>
              <w:spacing w:line="360" w:lineRule="auto"/>
            </w:pPr>
            <w:r>
              <w:rPr>
                <w:rFonts w:hint="eastAsia"/>
              </w:rPr>
              <w:t>额定功率</w:t>
            </w:r>
          </w:p>
        </w:tc>
        <w:tc>
          <w:tcPr>
            <w:tcW w:w="1575" w:type="dxa"/>
            <w:vAlign w:val="center"/>
          </w:tcPr>
          <w:p w14:paraId="06F45266" w14:textId="77777777" w:rsidR="006629B2" w:rsidRDefault="006629B2">
            <w:pPr>
              <w:pStyle w:val="affd"/>
              <w:snapToGrid w:val="0"/>
              <w:spacing w:line="360" w:lineRule="auto"/>
            </w:pPr>
            <w:r>
              <w:rPr>
                <w:rFonts w:hint="eastAsia"/>
              </w:rPr>
              <w:t>生产能力</w:t>
            </w:r>
          </w:p>
        </w:tc>
        <w:tc>
          <w:tcPr>
            <w:tcW w:w="837" w:type="dxa"/>
            <w:vAlign w:val="center"/>
          </w:tcPr>
          <w:p w14:paraId="6609C3D5" w14:textId="77777777" w:rsidR="006629B2" w:rsidRDefault="006629B2">
            <w:pPr>
              <w:pStyle w:val="affd"/>
              <w:snapToGrid w:val="0"/>
              <w:spacing w:line="360" w:lineRule="auto"/>
            </w:pPr>
            <w:r>
              <w:rPr>
                <w:rFonts w:hint="eastAsia"/>
              </w:rPr>
              <w:t>备注</w:t>
            </w:r>
          </w:p>
        </w:tc>
      </w:tr>
      <w:tr w:rsidR="006629B2" w14:paraId="6E387237" w14:textId="77777777">
        <w:trPr>
          <w:trHeight w:val="371"/>
        </w:trPr>
        <w:tc>
          <w:tcPr>
            <w:tcW w:w="963" w:type="dxa"/>
            <w:vAlign w:val="center"/>
          </w:tcPr>
          <w:p w14:paraId="70A4F197" w14:textId="77777777" w:rsidR="006629B2" w:rsidRDefault="006629B2">
            <w:pPr>
              <w:pStyle w:val="affd"/>
              <w:snapToGrid w:val="0"/>
              <w:spacing w:line="360" w:lineRule="auto"/>
            </w:pPr>
            <w:r>
              <w:rPr>
                <w:rFonts w:hint="eastAsia"/>
              </w:rPr>
              <w:t>1</w:t>
            </w:r>
          </w:p>
        </w:tc>
        <w:tc>
          <w:tcPr>
            <w:tcW w:w="1856" w:type="dxa"/>
            <w:vAlign w:val="center"/>
          </w:tcPr>
          <w:p w14:paraId="02D514F6" w14:textId="77777777" w:rsidR="006629B2" w:rsidRDefault="006629B2">
            <w:pPr>
              <w:pStyle w:val="affd"/>
              <w:snapToGrid w:val="0"/>
              <w:spacing w:line="360" w:lineRule="auto"/>
            </w:pPr>
            <w:r>
              <w:rPr>
                <w:rFonts w:hint="eastAsia"/>
              </w:rPr>
              <w:t>塔吊</w:t>
            </w:r>
          </w:p>
        </w:tc>
        <w:tc>
          <w:tcPr>
            <w:tcW w:w="1557" w:type="dxa"/>
            <w:vAlign w:val="center"/>
          </w:tcPr>
          <w:p w14:paraId="4391D272" w14:textId="77777777" w:rsidR="006629B2" w:rsidRDefault="006629B2">
            <w:pPr>
              <w:pStyle w:val="affd"/>
              <w:snapToGrid w:val="0"/>
              <w:spacing w:line="360" w:lineRule="auto"/>
            </w:pPr>
            <w:r>
              <w:rPr>
                <w:rFonts w:hint="eastAsia"/>
              </w:rPr>
              <w:t>T5013-6</w:t>
            </w:r>
          </w:p>
        </w:tc>
        <w:tc>
          <w:tcPr>
            <w:tcW w:w="888" w:type="dxa"/>
            <w:vAlign w:val="center"/>
          </w:tcPr>
          <w:p w14:paraId="4C433848" w14:textId="6D0A2BED" w:rsidR="006629B2" w:rsidRDefault="0070392D">
            <w:pPr>
              <w:pStyle w:val="affd"/>
              <w:snapToGrid w:val="0"/>
              <w:spacing w:line="360" w:lineRule="auto"/>
            </w:pPr>
            <w:r>
              <w:rPr>
                <w:rFonts w:hint="eastAsia"/>
              </w:rPr>
              <w:t>1</w:t>
            </w:r>
          </w:p>
        </w:tc>
        <w:tc>
          <w:tcPr>
            <w:tcW w:w="1444" w:type="dxa"/>
            <w:vAlign w:val="center"/>
          </w:tcPr>
          <w:p w14:paraId="49D2FCF8" w14:textId="77777777" w:rsidR="006629B2" w:rsidRDefault="006629B2">
            <w:pPr>
              <w:pStyle w:val="affd"/>
              <w:snapToGrid w:val="0"/>
              <w:spacing w:line="360" w:lineRule="auto"/>
            </w:pPr>
            <w:r>
              <w:rPr>
                <w:rFonts w:hint="eastAsia"/>
              </w:rPr>
              <w:t>36.0KW</w:t>
            </w:r>
          </w:p>
        </w:tc>
        <w:tc>
          <w:tcPr>
            <w:tcW w:w="1575" w:type="dxa"/>
            <w:vAlign w:val="center"/>
          </w:tcPr>
          <w:p w14:paraId="3E3F95A1" w14:textId="77777777" w:rsidR="006629B2" w:rsidRDefault="006629B2">
            <w:pPr>
              <w:pStyle w:val="affd"/>
              <w:snapToGrid w:val="0"/>
              <w:spacing w:line="360" w:lineRule="auto"/>
            </w:pPr>
            <w:r>
              <w:rPr>
                <w:rFonts w:hint="eastAsia"/>
              </w:rPr>
              <w:t>良好</w:t>
            </w:r>
          </w:p>
        </w:tc>
        <w:tc>
          <w:tcPr>
            <w:tcW w:w="837" w:type="dxa"/>
            <w:vAlign w:val="center"/>
          </w:tcPr>
          <w:p w14:paraId="285C0BAB" w14:textId="77777777" w:rsidR="006629B2" w:rsidRDefault="006629B2">
            <w:pPr>
              <w:pStyle w:val="affd"/>
              <w:snapToGrid w:val="0"/>
              <w:spacing w:line="360" w:lineRule="auto"/>
            </w:pPr>
            <w:r>
              <w:rPr>
                <w:rFonts w:hint="eastAsia"/>
              </w:rPr>
              <w:t>租赁</w:t>
            </w:r>
          </w:p>
        </w:tc>
      </w:tr>
      <w:tr w:rsidR="006629B2" w14:paraId="304A1E1D" w14:textId="77777777">
        <w:trPr>
          <w:trHeight w:val="371"/>
        </w:trPr>
        <w:tc>
          <w:tcPr>
            <w:tcW w:w="963" w:type="dxa"/>
            <w:vAlign w:val="center"/>
          </w:tcPr>
          <w:p w14:paraId="1D5551C0" w14:textId="77777777" w:rsidR="006629B2" w:rsidRDefault="006629B2">
            <w:pPr>
              <w:pStyle w:val="affd"/>
              <w:snapToGrid w:val="0"/>
              <w:spacing w:line="360" w:lineRule="auto"/>
            </w:pPr>
            <w:r>
              <w:rPr>
                <w:rFonts w:hint="eastAsia"/>
              </w:rPr>
              <w:t>3</w:t>
            </w:r>
          </w:p>
        </w:tc>
        <w:tc>
          <w:tcPr>
            <w:tcW w:w="1856" w:type="dxa"/>
            <w:vAlign w:val="center"/>
          </w:tcPr>
          <w:p w14:paraId="6D2DF2F6" w14:textId="77777777" w:rsidR="006629B2" w:rsidRDefault="006629B2">
            <w:pPr>
              <w:pStyle w:val="affd"/>
              <w:snapToGrid w:val="0"/>
              <w:spacing w:line="360" w:lineRule="auto"/>
            </w:pPr>
            <w:r>
              <w:rPr>
                <w:rFonts w:hint="eastAsia"/>
              </w:rPr>
              <w:t>双</w:t>
            </w:r>
            <w:proofErr w:type="gramStart"/>
            <w:r>
              <w:rPr>
                <w:rFonts w:hint="eastAsia"/>
              </w:rPr>
              <w:t>笼施工</w:t>
            </w:r>
            <w:proofErr w:type="gramEnd"/>
            <w:r>
              <w:rPr>
                <w:rFonts w:hint="eastAsia"/>
              </w:rPr>
              <w:t>电梯</w:t>
            </w:r>
          </w:p>
        </w:tc>
        <w:tc>
          <w:tcPr>
            <w:tcW w:w="1557" w:type="dxa"/>
            <w:vAlign w:val="center"/>
          </w:tcPr>
          <w:p w14:paraId="16CEBAC2" w14:textId="77777777" w:rsidR="006629B2" w:rsidRDefault="006629B2">
            <w:pPr>
              <w:pStyle w:val="affd"/>
              <w:snapToGrid w:val="0"/>
              <w:spacing w:line="360" w:lineRule="auto"/>
            </w:pPr>
            <w:r>
              <w:rPr>
                <w:rFonts w:hint="eastAsia"/>
              </w:rPr>
              <w:t>SCD200</w:t>
            </w:r>
          </w:p>
        </w:tc>
        <w:tc>
          <w:tcPr>
            <w:tcW w:w="888" w:type="dxa"/>
            <w:vAlign w:val="center"/>
          </w:tcPr>
          <w:p w14:paraId="13DF73D4" w14:textId="5E48498D" w:rsidR="006629B2" w:rsidRDefault="0070392D">
            <w:pPr>
              <w:pStyle w:val="affd"/>
              <w:snapToGrid w:val="0"/>
              <w:spacing w:line="360" w:lineRule="auto"/>
            </w:pPr>
            <w:r>
              <w:rPr>
                <w:rFonts w:hint="eastAsia"/>
              </w:rPr>
              <w:t>1</w:t>
            </w:r>
          </w:p>
        </w:tc>
        <w:tc>
          <w:tcPr>
            <w:tcW w:w="1444" w:type="dxa"/>
            <w:vAlign w:val="center"/>
          </w:tcPr>
          <w:p w14:paraId="7E6B4D33" w14:textId="77777777" w:rsidR="006629B2" w:rsidRDefault="006629B2">
            <w:pPr>
              <w:pStyle w:val="affd"/>
              <w:snapToGrid w:val="0"/>
              <w:spacing w:line="360" w:lineRule="auto"/>
            </w:pPr>
            <w:r>
              <w:rPr>
                <w:rFonts w:hint="eastAsia"/>
              </w:rPr>
              <w:t>24KW</w:t>
            </w:r>
          </w:p>
        </w:tc>
        <w:tc>
          <w:tcPr>
            <w:tcW w:w="1575" w:type="dxa"/>
            <w:vAlign w:val="center"/>
          </w:tcPr>
          <w:p w14:paraId="757D9EC7" w14:textId="77777777" w:rsidR="006629B2" w:rsidRDefault="006629B2">
            <w:pPr>
              <w:pStyle w:val="affd"/>
              <w:snapToGrid w:val="0"/>
              <w:spacing w:line="360" w:lineRule="auto"/>
            </w:pPr>
            <w:r>
              <w:rPr>
                <w:rFonts w:hint="eastAsia"/>
              </w:rPr>
              <w:t>良好</w:t>
            </w:r>
          </w:p>
        </w:tc>
        <w:tc>
          <w:tcPr>
            <w:tcW w:w="837" w:type="dxa"/>
            <w:vAlign w:val="center"/>
          </w:tcPr>
          <w:p w14:paraId="6F411EDE" w14:textId="77777777" w:rsidR="006629B2" w:rsidRDefault="006629B2">
            <w:pPr>
              <w:pStyle w:val="affd"/>
              <w:snapToGrid w:val="0"/>
              <w:spacing w:line="360" w:lineRule="auto"/>
            </w:pPr>
            <w:r>
              <w:rPr>
                <w:rFonts w:hint="eastAsia"/>
              </w:rPr>
              <w:t>租赁</w:t>
            </w:r>
          </w:p>
        </w:tc>
      </w:tr>
      <w:tr w:rsidR="006629B2" w14:paraId="5B6BA22B" w14:textId="77777777">
        <w:trPr>
          <w:trHeight w:val="371"/>
        </w:trPr>
        <w:tc>
          <w:tcPr>
            <w:tcW w:w="963" w:type="dxa"/>
            <w:vAlign w:val="center"/>
          </w:tcPr>
          <w:p w14:paraId="267214EE" w14:textId="77777777" w:rsidR="006629B2" w:rsidRDefault="006629B2">
            <w:pPr>
              <w:pStyle w:val="affd"/>
              <w:snapToGrid w:val="0"/>
              <w:spacing w:line="360" w:lineRule="auto"/>
            </w:pPr>
            <w:r>
              <w:rPr>
                <w:rFonts w:hint="eastAsia"/>
              </w:rPr>
              <w:t>4</w:t>
            </w:r>
          </w:p>
        </w:tc>
        <w:tc>
          <w:tcPr>
            <w:tcW w:w="1856" w:type="dxa"/>
            <w:vAlign w:val="center"/>
          </w:tcPr>
          <w:p w14:paraId="0199B280" w14:textId="77777777" w:rsidR="006629B2" w:rsidRDefault="006629B2">
            <w:pPr>
              <w:pStyle w:val="affd"/>
              <w:snapToGrid w:val="0"/>
              <w:spacing w:line="360" w:lineRule="auto"/>
            </w:pPr>
            <w:r>
              <w:rPr>
                <w:rFonts w:hint="eastAsia"/>
              </w:rPr>
              <w:t>物料提升机</w:t>
            </w:r>
          </w:p>
        </w:tc>
        <w:tc>
          <w:tcPr>
            <w:tcW w:w="1557" w:type="dxa"/>
            <w:vAlign w:val="center"/>
          </w:tcPr>
          <w:p w14:paraId="00618948" w14:textId="77777777" w:rsidR="006629B2" w:rsidRDefault="006629B2">
            <w:pPr>
              <w:pStyle w:val="affd"/>
              <w:snapToGrid w:val="0"/>
              <w:spacing w:line="360" w:lineRule="auto"/>
            </w:pPr>
            <w:r>
              <w:rPr>
                <w:rFonts w:hint="eastAsia"/>
              </w:rPr>
              <w:t>SSE100</w:t>
            </w:r>
          </w:p>
        </w:tc>
        <w:tc>
          <w:tcPr>
            <w:tcW w:w="888" w:type="dxa"/>
            <w:vAlign w:val="center"/>
          </w:tcPr>
          <w:p w14:paraId="38DC4C26" w14:textId="616EA805" w:rsidR="006629B2" w:rsidRDefault="0070392D">
            <w:pPr>
              <w:pStyle w:val="affd"/>
              <w:snapToGrid w:val="0"/>
              <w:spacing w:line="360" w:lineRule="auto"/>
            </w:pPr>
            <w:r>
              <w:rPr>
                <w:rFonts w:hint="eastAsia"/>
              </w:rPr>
              <w:t>1</w:t>
            </w:r>
          </w:p>
        </w:tc>
        <w:tc>
          <w:tcPr>
            <w:tcW w:w="1444" w:type="dxa"/>
            <w:vAlign w:val="center"/>
          </w:tcPr>
          <w:p w14:paraId="76622D98" w14:textId="77777777" w:rsidR="006629B2" w:rsidRDefault="006629B2">
            <w:pPr>
              <w:pStyle w:val="affd"/>
              <w:snapToGrid w:val="0"/>
              <w:spacing w:line="360" w:lineRule="auto"/>
            </w:pPr>
            <w:r>
              <w:rPr>
                <w:rFonts w:hint="eastAsia"/>
              </w:rPr>
              <w:t>15KW</w:t>
            </w:r>
          </w:p>
        </w:tc>
        <w:tc>
          <w:tcPr>
            <w:tcW w:w="1575" w:type="dxa"/>
            <w:vAlign w:val="center"/>
          </w:tcPr>
          <w:p w14:paraId="2F7C2837" w14:textId="77777777" w:rsidR="006629B2" w:rsidRDefault="006629B2">
            <w:pPr>
              <w:pStyle w:val="affd"/>
              <w:snapToGrid w:val="0"/>
              <w:spacing w:line="360" w:lineRule="auto"/>
            </w:pPr>
            <w:r>
              <w:rPr>
                <w:rFonts w:hint="eastAsia"/>
              </w:rPr>
              <w:t>良好</w:t>
            </w:r>
          </w:p>
        </w:tc>
        <w:tc>
          <w:tcPr>
            <w:tcW w:w="837" w:type="dxa"/>
            <w:vAlign w:val="center"/>
          </w:tcPr>
          <w:p w14:paraId="491F9388" w14:textId="77777777" w:rsidR="006629B2" w:rsidRDefault="006629B2">
            <w:pPr>
              <w:pStyle w:val="affd"/>
              <w:snapToGrid w:val="0"/>
              <w:spacing w:line="360" w:lineRule="auto"/>
            </w:pPr>
            <w:r>
              <w:rPr>
                <w:rFonts w:hint="eastAsia"/>
              </w:rPr>
              <w:t>租赁</w:t>
            </w:r>
          </w:p>
        </w:tc>
      </w:tr>
      <w:tr w:rsidR="006629B2" w14:paraId="34CBE79E" w14:textId="77777777">
        <w:trPr>
          <w:trHeight w:val="371"/>
        </w:trPr>
        <w:tc>
          <w:tcPr>
            <w:tcW w:w="963" w:type="dxa"/>
            <w:vAlign w:val="center"/>
          </w:tcPr>
          <w:p w14:paraId="4B393CB0" w14:textId="77777777" w:rsidR="006629B2" w:rsidRDefault="006629B2">
            <w:pPr>
              <w:pStyle w:val="affd"/>
              <w:snapToGrid w:val="0"/>
              <w:spacing w:line="360" w:lineRule="auto"/>
            </w:pPr>
            <w:r>
              <w:rPr>
                <w:rFonts w:hint="eastAsia"/>
              </w:rPr>
              <w:t>5</w:t>
            </w:r>
          </w:p>
        </w:tc>
        <w:tc>
          <w:tcPr>
            <w:tcW w:w="1856" w:type="dxa"/>
            <w:vAlign w:val="center"/>
          </w:tcPr>
          <w:p w14:paraId="6DDA0972" w14:textId="77777777" w:rsidR="006629B2" w:rsidRDefault="006629B2">
            <w:pPr>
              <w:pStyle w:val="affd"/>
              <w:snapToGrid w:val="0"/>
              <w:spacing w:line="360" w:lineRule="auto"/>
            </w:pPr>
            <w:r>
              <w:rPr>
                <w:rFonts w:hint="eastAsia"/>
              </w:rPr>
              <w:t>混凝土拖泵</w:t>
            </w:r>
          </w:p>
        </w:tc>
        <w:tc>
          <w:tcPr>
            <w:tcW w:w="1557" w:type="dxa"/>
            <w:vAlign w:val="center"/>
          </w:tcPr>
          <w:p w14:paraId="60A94EA0" w14:textId="77777777" w:rsidR="006629B2" w:rsidRDefault="006629B2">
            <w:pPr>
              <w:pStyle w:val="affd"/>
              <w:snapToGrid w:val="0"/>
              <w:spacing w:line="360" w:lineRule="auto"/>
            </w:pPr>
            <w:r>
              <w:rPr>
                <w:rFonts w:hint="eastAsia"/>
              </w:rPr>
              <w:t>HBT80</w:t>
            </w:r>
          </w:p>
        </w:tc>
        <w:tc>
          <w:tcPr>
            <w:tcW w:w="888" w:type="dxa"/>
            <w:vAlign w:val="center"/>
          </w:tcPr>
          <w:p w14:paraId="5A3A45D6" w14:textId="77777777" w:rsidR="006629B2" w:rsidRDefault="006629B2">
            <w:pPr>
              <w:pStyle w:val="affd"/>
              <w:snapToGrid w:val="0"/>
              <w:spacing w:line="360" w:lineRule="auto"/>
            </w:pPr>
            <w:r>
              <w:rPr>
                <w:rFonts w:hint="eastAsia"/>
              </w:rPr>
              <w:t>3</w:t>
            </w:r>
          </w:p>
        </w:tc>
        <w:tc>
          <w:tcPr>
            <w:tcW w:w="1444" w:type="dxa"/>
            <w:vAlign w:val="center"/>
          </w:tcPr>
          <w:p w14:paraId="08960A4C" w14:textId="77777777" w:rsidR="006629B2" w:rsidRDefault="006629B2">
            <w:pPr>
              <w:pStyle w:val="affd"/>
              <w:snapToGrid w:val="0"/>
              <w:spacing w:line="360" w:lineRule="auto"/>
            </w:pPr>
            <w:r>
              <w:rPr>
                <w:rFonts w:hint="eastAsia"/>
              </w:rPr>
              <w:t>80KW</w:t>
            </w:r>
          </w:p>
        </w:tc>
        <w:tc>
          <w:tcPr>
            <w:tcW w:w="1575" w:type="dxa"/>
            <w:vAlign w:val="center"/>
          </w:tcPr>
          <w:p w14:paraId="7F15BA21" w14:textId="77777777" w:rsidR="006629B2" w:rsidRDefault="006629B2">
            <w:pPr>
              <w:pStyle w:val="affd"/>
              <w:snapToGrid w:val="0"/>
              <w:spacing w:line="360" w:lineRule="auto"/>
            </w:pPr>
            <w:r>
              <w:rPr>
                <w:rFonts w:hint="eastAsia"/>
              </w:rPr>
              <w:t>良好</w:t>
            </w:r>
          </w:p>
        </w:tc>
        <w:tc>
          <w:tcPr>
            <w:tcW w:w="837" w:type="dxa"/>
            <w:vAlign w:val="center"/>
          </w:tcPr>
          <w:p w14:paraId="7F9290DA" w14:textId="77777777" w:rsidR="006629B2" w:rsidRDefault="006629B2">
            <w:pPr>
              <w:pStyle w:val="affd"/>
              <w:snapToGrid w:val="0"/>
              <w:spacing w:line="360" w:lineRule="auto"/>
            </w:pPr>
            <w:r>
              <w:rPr>
                <w:rFonts w:hint="eastAsia"/>
              </w:rPr>
              <w:t>租赁</w:t>
            </w:r>
          </w:p>
        </w:tc>
      </w:tr>
      <w:tr w:rsidR="006629B2" w14:paraId="2A2AA1DF" w14:textId="77777777">
        <w:trPr>
          <w:trHeight w:val="371"/>
        </w:trPr>
        <w:tc>
          <w:tcPr>
            <w:tcW w:w="963" w:type="dxa"/>
            <w:vAlign w:val="center"/>
          </w:tcPr>
          <w:p w14:paraId="0D816BF2" w14:textId="77777777" w:rsidR="006629B2" w:rsidRDefault="006629B2">
            <w:pPr>
              <w:pStyle w:val="affd"/>
              <w:snapToGrid w:val="0"/>
              <w:spacing w:line="360" w:lineRule="auto"/>
            </w:pPr>
            <w:r>
              <w:rPr>
                <w:rFonts w:hint="eastAsia"/>
              </w:rPr>
              <w:t>6</w:t>
            </w:r>
          </w:p>
        </w:tc>
        <w:tc>
          <w:tcPr>
            <w:tcW w:w="1856" w:type="dxa"/>
            <w:vAlign w:val="center"/>
          </w:tcPr>
          <w:p w14:paraId="3916EAB2" w14:textId="77777777" w:rsidR="006629B2" w:rsidRDefault="006629B2">
            <w:pPr>
              <w:pStyle w:val="affd"/>
              <w:snapToGrid w:val="0"/>
              <w:spacing w:line="360" w:lineRule="auto"/>
            </w:pPr>
            <w:proofErr w:type="gramStart"/>
            <w:r>
              <w:t>调直机</w:t>
            </w:r>
            <w:proofErr w:type="gramEnd"/>
          </w:p>
        </w:tc>
        <w:tc>
          <w:tcPr>
            <w:tcW w:w="1557" w:type="dxa"/>
            <w:vAlign w:val="center"/>
          </w:tcPr>
          <w:p w14:paraId="3F3688F4" w14:textId="77777777" w:rsidR="006629B2" w:rsidRDefault="006629B2">
            <w:pPr>
              <w:pStyle w:val="affd"/>
              <w:snapToGrid w:val="0"/>
              <w:spacing w:line="360" w:lineRule="auto"/>
            </w:pPr>
            <w:r>
              <w:t>GT4/14</w:t>
            </w:r>
          </w:p>
        </w:tc>
        <w:tc>
          <w:tcPr>
            <w:tcW w:w="888" w:type="dxa"/>
            <w:vAlign w:val="center"/>
          </w:tcPr>
          <w:p w14:paraId="2A30CDC3" w14:textId="00F53655" w:rsidR="006629B2" w:rsidRDefault="0070392D">
            <w:pPr>
              <w:pStyle w:val="affd"/>
              <w:snapToGrid w:val="0"/>
              <w:spacing w:line="360" w:lineRule="auto"/>
            </w:pPr>
            <w:r>
              <w:rPr>
                <w:rFonts w:hint="eastAsia"/>
              </w:rPr>
              <w:t>2</w:t>
            </w:r>
          </w:p>
        </w:tc>
        <w:tc>
          <w:tcPr>
            <w:tcW w:w="1444" w:type="dxa"/>
            <w:vAlign w:val="center"/>
          </w:tcPr>
          <w:p w14:paraId="2D527281" w14:textId="77777777" w:rsidR="006629B2" w:rsidRDefault="006629B2">
            <w:pPr>
              <w:pStyle w:val="affd"/>
              <w:snapToGrid w:val="0"/>
              <w:spacing w:line="360" w:lineRule="auto"/>
            </w:pPr>
            <w:r>
              <w:t>11.9KW</w:t>
            </w:r>
          </w:p>
        </w:tc>
        <w:tc>
          <w:tcPr>
            <w:tcW w:w="1575" w:type="dxa"/>
            <w:vAlign w:val="center"/>
          </w:tcPr>
          <w:p w14:paraId="4EFF8F56" w14:textId="77777777" w:rsidR="006629B2" w:rsidRDefault="006629B2">
            <w:pPr>
              <w:pStyle w:val="affd"/>
              <w:snapToGrid w:val="0"/>
              <w:spacing w:line="360" w:lineRule="auto"/>
            </w:pPr>
            <w:r>
              <w:rPr>
                <w:rFonts w:hint="eastAsia"/>
              </w:rPr>
              <w:t>良好</w:t>
            </w:r>
          </w:p>
        </w:tc>
        <w:tc>
          <w:tcPr>
            <w:tcW w:w="837" w:type="dxa"/>
            <w:vAlign w:val="center"/>
          </w:tcPr>
          <w:p w14:paraId="3D2AB33B" w14:textId="37BB410F" w:rsidR="006629B2" w:rsidRDefault="0070392D">
            <w:pPr>
              <w:pStyle w:val="affd"/>
              <w:snapToGrid w:val="0"/>
              <w:spacing w:line="360" w:lineRule="auto"/>
            </w:pPr>
            <w:r>
              <w:rPr>
                <w:rFonts w:hint="eastAsia"/>
              </w:rPr>
              <w:t>租赁</w:t>
            </w:r>
          </w:p>
        </w:tc>
      </w:tr>
      <w:tr w:rsidR="006629B2" w14:paraId="143952E6" w14:textId="77777777">
        <w:trPr>
          <w:trHeight w:val="371"/>
        </w:trPr>
        <w:tc>
          <w:tcPr>
            <w:tcW w:w="963" w:type="dxa"/>
            <w:vAlign w:val="center"/>
          </w:tcPr>
          <w:p w14:paraId="4090ADC5" w14:textId="77777777" w:rsidR="006629B2" w:rsidRDefault="006629B2">
            <w:pPr>
              <w:pStyle w:val="affd"/>
              <w:snapToGrid w:val="0"/>
              <w:spacing w:line="360" w:lineRule="auto"/>
            </w:pPr>
            <w:r>
              <w:rPr>
                <w:rFonts w:hint="eastAsia"/>
              </w:rPr>
              <w:t>7</w:t>
            </w:r>
          </w:p>
        </w:tc>
        <w:tc>
          <w:tcPr>
            <w:tcW w:w="1856" w:type="dxa"/>
            <w:vAlign w:val="center"/>
          </w:tcPr>
          <w:p w14:paraId="09673C88" w14:textId="77777777" w:rsidR="006629B2" w:rsidRDefault="006629B2">
            <w:pPr>
              <w:pStyle w:val="affd"/>
              <w:snapToGrid w:val="0"/>
              <w:spacing w:line="360" w:lineRule="auto"/>
            </w:pPr>
            <w:r>
              <w:t>弯曲成型机</w:t>
            </w:r>
          </w:p>
        </w:tc>
        <w:tc>
          <w:tcPr>
            <w:tcW w:w="1557" w:type="dxa"/>
            <w:vAlign w:val="center"/>
          </w:tcPr>
          <w:p w14:paraId="5889D857" w14:textId="77777777" w:rsidR="006629B2" w:rsidRDefault="006629B2">
            <w:pPr>
              <w:pStyle w:val="affd"/>
              <w:snapToGrid w:val="0"/>
              <w:spacing w:line="360" w:lineRule="auto"/>
            </w:pPr>
            <w:r>
              <w:t>GW40</w:t>
            </w:r>
          </w:p>
        </w:tc>
        <w:tc>
          <w:tcPr>
            <w:tcW w:w="888" w:type="dxa"/>
            <w:vAlign w:val="center"/>
          </w:tcPr>
          <w:p w14:paraId="3B3D5E84" w14:textId="4D0D0E5A" w:rsidR="006629B2" w:rsidRDefault="0070392D">
            <w:pPr>
              <w:pStyle w:val="affd"/>
              <w:snapToGrid w:val="0"/>
              <w:spacing w:line="360" w:lineRule="auto"/>
            </w:pPr>
            <w:r>
              <w:rPr>
                <w:rFonts w:hint="eastAsia"/>
              </w:rPr>
              <w:t>2</w:t>
            </w:r>
          </w:p>
        </w:tc>
        <w:tc>
          <w:tcPr>
            <w:tcW w:w="1444" w:type="dxa"/>
            <w:vAlign w:val="center"/>
          </w:tcPr>
          <w:p w14:paraId="3C5FD0C9" w14:textId="77777777" w:rsidR="006629B2" w:rsidRDefault="006629B2">
            <w:pPr>
              <w:pStyle w:val="affd"/>
              <w:snapToGrid w:val="0"/>
              <w:spacing w:line="360" w:lineRule="auto"/>
            </w:pPr>
            <w:r>
              <w:t>3KW</w:t>
            </w:r>
          </w:p>
        </w:tc>
        <w:tc>
          <w:tcPr>
            <w:tcW w:w="1575" w:type="dxa"/>
            <w:vAlign w:val="center"/>
          </w:tcPr>
          <w:p w14:paraId="42D978E6" w14:textId="77777777" w:rsidR="006629B2" w:rsidRDefault="006629B2">
            <w:pPr>
              <w:pStyle w:val="affd"/>
              <w:snapToGrid w:val="0"/>
              <w:spacing w:line="360" w:lineRule="auto"/>
            </w:pPr>
            <w:r>
              <w:rPr>
                <w:rFonts w:hint="eastAsia"/>
              </w:rPr>
              <w:t>良好</w:t>
            </w:r>
          </w:p>
        </w:tc>
        <w:tc>
          <w:tcPr>
            <w:tcW w:w="837" w:type="dxa"/>
            <w:vAlign w:val="center"/>
          </w:tcPr>
          <w:p w14:paraId="2BFFED24" w14:textId="2EB45664" w:rsidR="006629B2" w:rsidRDefault="0070392D">
            <w:pPr>
              <w:pStyle w:val="affd"/>
              <w:snapToGrid w:val="0"/>
              <w:spacing w:line="360" w:lineRule="auto"/>
            </w:pPr>
            <w:r>
              <w:rPr>
                <w:rFonts w:hint="eastAsia"/>
              </w:rPr>
              <w:t>租赁</w:t>
            </w:r>
          </w:p>
        </w:tc>
      </w:tr>
      <w:tr w:rsidR="006629B2" w14:paraId="2CBF2278" w14:textId="77777777">
        <w:trPr>
          <w:trHeight w:val="371"/>
        </w:trPr>
        <w:tc>
          <w:tcPr>
            <w:tcW w:w="963" w:type="dxa"/>
            <w:vAlign w:val="center"/>
          </w:tcPr>
          <w:p w14:paraId="762E0CB4" w14:textId="77777777" w:rsidR="006629B2" w:rsidRDefault="006629B2">
            <w:pPr>
              <w:pStyle w:val="affd"/>
              <w:snapToGrid w:val="0"/>
              <w:spacing w:line="360" w:lineRule="auto"/>
            </w:pPr>
            <w:r>
              <w:rPr>
                <w:rFonts w:hint="eastAsia"/>
              </w:rPr>
              <w:t>8</w:t>
            </w:r>
          </w:p>
        </w:tc>
        <w:tc>
          <w:tcPr>
            <w:tcW w:w="1856" w:type="dxa"/>
            <w:vAlign w:val="center"/>
          </w:tcPr>
          <w:p w14:paraId="5FAA5CB6" w14:textId="77777777" w:rsidR="006629B2" w:rsidRDefault="006629B2">
            <w:pPr>
              <w:pStyle w:val="affd"/>
              <w:snapToGrid w:val="0"/>
              <w:spacing w:line="360" w:lineRule="auto"/>
            </w:pPr>
            <w:proofErr w:type="gramStart"/>
            <w:r>
              <w:rPr>
                <w:rFonts w:hint="eastAsia"/>
              </w:rPr>
              <w:t>弯箍机</w:t>
            </w:r>
            <w:proofErr w:type="gramEnd"/>
          </w:p>
        </w:tc>
        <w:tc>
          <w:tcPr>
            <w:tcW w:w="1557" w:type="dxa"/>
            <w:vAlign w:val="center"/>
          </w:tcPr>
          <w:p w14:paraId="25B38DC2" w14:textId="77777777" w:rsidR="006629B2" w:rsidRDefault="006629B2">
            <w:pPr>
              <w:pStyle w:val="affd"/>
              <w:snapToGrid w:val="0"/>
              <w:spacing w:line="360" w:lineRule="auto"/>
            </w:pPr>
            <w:r>
              <w:rPr>
                <w:rFonts w:hint="eastAsia"/>
              </w:rPr>
              <w:t>/</w:t>
            </w:r>
          </w:p>
        </w:tc>
        <w:tc>
          <w:tcPr>
            <w:tcW w:w="888" w:type="dxa"/>
            <w:vAlign w:val="center"/>
          </w:tcPr>
          <w:p w14:paraId="74520492" w14:textId="72BEA1E9" w:rsidR="006629B2" w:rsidRDefault="0070392D">
            <w:pPr>
              <w:pStyle w:val="affd"/>
              <w:snapToGrid w:val="0"/>
              <w:spacing w:line="360" w:lineRule="auto"/>
            </w:pPr>
            <w:r>
              <w:rPr>
                <w:rFonts w:hint="eastAsia"/>
              </w:rPr>
              <w:t>1</w:t>
            </w:r>
          </w:p>
        </w:tc>
        <w:tc>
          <w:tcPr>
            <w:tcW w:w="1444" w:type="dxa"/>
            <w:vAlign w:val="center"/>
          </w:tcPr>
          <w:p w14:paraId="09863E9E" w14:textId="77777777" w:rsidR="006629B2" w:rsidRDefault="006629B2">
            <w:pPr>
              <w:pStyle w:val="affd"/>
              <w:snapToGrid w:val="0"/>
              <w:spacing w:line="360" w:lineRule="auto"/>
            </w:pPr>
            <w:r>
              <w:rPr>
                <w:rFonts w:hint="eastAsia"/>
              </w:rPr>
              <w:t>2.2KW</w:t>
            </w:r>
          </w:p>
        </w:tc>
        <w:tc>
          <w:tcPr>
            <w:tcW w:w="1575" w:type="dxa"/>
            <w:vAlign w:val="center"/>
          </w:tcPr>
          <w:p w14:paraId="7E1CE453" w14:textId="77777777" w:rsidR="006629B2" w:rsidRDefault="006629B2">
            <w:pPr>
              <w:pStyle w:val="affd"/>
              <w:snapToGrid w:val="0"/>
              <w:spacing w:line="360" w:lineRule="auto"/>
            </w:pPr>
            <w:r>
              <w:rPr>
                <w:rFonts w:hint="eastAsia"/>
              </w:rPr>
              <w:t>良好</w:t>
            </w:r>
          </w:p>
        </w:tc>
        <w:tc>
          <w:tcPr>
            <w:tcW w:w="837" w:type="dxa"/>
            <w:vAlign w:val="center"/>
          </w:tcPr>
          <w:p w14:paraId="35703572" w14:textId="0C82C465" w:rsidR="006629B2" w:rsidRDefault="0070392D">
            <w:pPr>
              <w:pStyle w:val="affd"/>
              <w:snapToGrid w:val="0"/>
              <w:spacing w:line="360" w:lineRule="auto"/>
            </w:pPr>
            <w:r>
              <w:rPr>
                <w:rFonts w:hint="eastAsia"/>
              </w:rPr>
              <w:t>租赁</w:t>
            </w:r>
          </w:p>
        </w:tc>
      </w:tr>
      <w:tr w:rsidR="006629B2" w14:paraId="05D5AA61" w14:textId="77777777">
        <w:trPr>
          <w:trHeight w:val="371"/>
        </w:trPr>
        <w:tc>
          <w:tcPr>
            <w:tcW w:w="963" w:type="dxa"/>
            <w:vAlign w:val="center"/>
          </w:tcPr>
          <w:p w14:paraId="3B9A1715" w14:textId="77777777" w:rsidR="006629B2" w:rsidRDefault="006629B2">
            <w:pPr>
              <w:pStyle w:val="affd"/>
              <w:snapToGrid w:val="0"/>
              <w:spacing w:line="360" w:lineRule="auto"/>
            </w:pPr>
            <w:r>
              <w:rPr>
                <w:rFonts w:hint="eastAsia"/>
              </w:rPr>
              <w:t>9</w:t>
            </w:r>
          </w:p>
        </w:tc>
        <w:tc>
          <w:tcPr>
            <w:tcW w:w="1856" w:type="dxa"/>
            <w:vAlign w:val="center"/>
          </w:tcPr>
          <w:p w14:paraId="21745107" w14:textId="77777777" w:rsidR="006629B2" w:rsidRDefault="006629B2">
            <w:pPr>
              <w:pStyle w:val="affd"/>
              <w:snapToGrid w:val="0"/>
              <w:spacing w:line="360" w:lineRule="auto"/>
            </w:pPr>
            <w:r>
              <w:t>切断机</w:t>
            </w:r>
          </w:p>
        </w:tc>
        <w:tc>
          <w:tcPr>
            <w:tcW w:w="1557" w:type="dxa"/>
            <w:vAlign w:val="center"/>
          </w:tcPr>
          <w:p w14:paraId="06554F91" w14:textId="77777777" w:rsidR="006629B2" w:rsidRDefault="006629B2">
            <w:pPr>
              <w:pStyle w:val="affd"/>
              <w:snapToGrid w:val="0"/>
              <w:spacing w:line="360" w:lineRule="auto"/>
            </w:pPr>
            <w:r>
              <w:t>GQ-40F</w:t>
            </w:r>
          </w:p>
        </w:tc>
        <w:tc>
          <w:tcPr>
            <w:tcW w:w="888" w:type="dxa"/>
            <w:vAlign w:val="center"/>
          </w:tcPr>
          <w:p w14:paraId="11DA0EDF" w14:textId="0A84B0E6" w:rsidR="006629B2" w:rsidRDefault="0070392D">
            <w:pPr>
              <w:pStyle w:val="affd"/>
              <w:snapToGrid w:val="0"/>
              <w:spacing w:line="360" w:lineRule="auto"/>
            </w:pPr>
            <w:r>
              <w:rPr>
                <w:rFonts w:hint="eastAsia"/>
              </w:rPr>
              <w:t>2</w:t>
            </w:r>
          </w:p>
        </w:tc>
        <w:tc>
          <w:tcPr>
            <w:tcW w:w="1444" w:type="dxa"/>
            <w:vAlign w:val="center"/>
          </w:tcPr>
          <w:p w14:paraId="75794664" w14:textId="77777777" w:rsidR="006629B2" w:rsidRDefault="006629B2">
            <w:pPr>
              <w:pStyle w:val="affd"/>
              <w:snapToGrid w:val="0"/>
              <w:spacing w:line="360" w:lineRule="auto"/>
            </w:pPr>
            <w:r>
              <w:t>2.2KW</w:t>
            </w:r>
          </w:p>
        </w:tc>
        <w:tc>
          <w:tcPr>
            <w:tcW w:w="1575" w:type="dxa"/>
            <w:vAlign w:val="center"/>
          </w:tcPr>
          <w:p w14:paraId="488E722C" w14:textId="77777777" w:rsidR="006629B2" w:rsidRDefault="006629B2">
            <w:pPr>
              <w:pStyle w:val="affd"/>
              <w:snapToGrid w:val="0"/>
              <w:spacing w:line="360" w:lineRule="auto"/>
            </w:pPr>
            <w:r>
              <w:rPr>
                <w:rFonts w:hint="eastAsia"/>
              </w:rPr>
              <w:t>良好</w:t>
            </w:r>
          </w:p>
        </w:tc>
        <w:tc>
          <w:tcPr>
            <w:tcW w:w="837" w:type="dxa"/>
            <w:vAlign w:val="center"/>
          </w:tcPr>
          <w:p w14:paraId="1BBEE7F7" w14:textId="303CBAD2" w:rsidR="006629B2" w:rsidRDefault="0070392D">
            <w:pPr>
              <w:pStyle w:val="affd"/>
              <w:snapToGrid w:val="0"/>
              <w:spacing w:line="360" w:lineRule="auto"/>
            </w:pPr>
            <w:r>
              <w:rPr>
                <w:rFonts w:hint="eastAsia"/>
              </w:rPr>
              <w:t>租赁</w:t>
            </w:r>
          </w:p>
        </w:tc>
      </w:tr>
      <w:tr w:rsidR="006629B2" w14:paraId="20A27DF1" w14:textId="77777777">
        <w:trPr>
          <w:trHeight w:val="371"/>
        </w:trPr>
        <w:tc>
          <w:tcPr>
            <w:tcW w:w="963" w:type="dxa"/>
            <w:vAlign w:val="center"/>
          </w:tcPr>
          <w:p w14:paraId="70F5EED4" w14:textId="77777777" w:rsidR="006629B2" w:rsidRDefault="006629B2">
            <w:pPr>
              <w:pStyle w:val="affd"/>
              <w:snapToGrid w:val="0"/>
              <w:spacing w:line="360" w:lineRule="auto"/>
            </w:pPr>
            <w:r>
              <w:rPr>
                <w:rFonts w:hint="eastAsia"/>
              </w:rPr>
              <w:t>10</w:t>
            </w:r>
          </w:p>
        </w:tc>
        <w:tc>
          <w:tcPr>
            <w:tcW w:w="1856" w:type="dxa"/>
            <w:vAlign w:val="center"/>
          </w:tcPr>
          <w:p w14:paraId="25D81F92" w14:textId="77777777" w:rsidR="006629B2" w:rsidRDefault="006629B2">
            <w:pPr>
              <w:pStyle w:val="affd"/>
              <w:snapToGrid w:val="0"/>
              <w:spacing w:line="360" w:lineRule="auto"/>
            </w:pPr>
            <w:r>
              <w:t>砂轮切割机</w:t>
            </w:r>
          </w:p>
        </w:tc>
        <w:tc>
          <w:tcPr>
            <w:tcW w:w="1557" w:type="dxa"/>
            <w:vAlign w:val="center"/>
          </w:tcPr>
          <w:p w14:paraId="6F3FF4E2" w14:textId="77777777" w:rsidR="006629B2" w:rsidRDefault="006629B2">
            <w:pPr>
              <w:pStyle w:val="affd"/>
              <w:snapToGrid w:val="0"/>
              <w:spacing w:line="360" w:lineRule="auto"/>
            </w:pPr>
            <w:r>
              <w:t>1.3KW</w:t>
            </w:r>
          </w:p>
        </w:tc>
        <w:tc>
          <w:tcPr>
            <w:tcW w:w="888" w:type="dxa"/>
            <w:vAlign w:val="center"/>
          </w:tcPr>
          <w:p w14:paraId="03A281EF" w14:textId="026082B7" w:rsidR="006629B2" w:rsidRDefault="0070392D">
            <w:pPr>
              <w:pStyle w:val="affd"/>
              <w:snapToGrid w:val="0"/>
              <w:spacing w:line="360" w:lineRule="auto"/>
            </w:pPr>
            <w:r>
              <w:rPr>
                <w:rFonts w:hint="eastAsia"/>
              </w:rPr>
              <w:t>1</w:t>
            </w:r>
          </w:p>
        </w:tc>
        <w:tc>
          <w:tcPr>
            <w:tcW w:w="1444" w:type="dxa"/>
            <w:vAlign w:val="center"/>
          </w:tcPr>
          <w:p w14:paraId="0C5F5CCF" w14:textId="77777777" w:rsidR="006629B2" w:rsidRDefault="006629B2">
            <w:pPr>
              <w:pStyle w:val="affd"/>
              <w:snapToGrid w:val="0"/>
              <w:spacing w:line="360" w:lineRule="auto"/>
            </w:pPr>
            <w:r>
              <w:t>1.3KW</w:t>
            </w:r>
          </w:p>
        </w:tc>
        <w:tc>
          <w:tcPr>
            <w:tcW w:w="1575" w:type="dxa"/>
            <w:vAlign w:val="center"/>
          </w:tcPr>
          <w:p w14:paraId="41782067" w14:textId="77777777" w:rsidR="006629B2" w:rsidRDefault="006629B2">
            <w:pPr>
              <w:pStyle w:val="affd"/>
              <w:snapToGrid w:val="0"/>
              <w:spacing w:line="360" w:lineRule="auto"/>
            </w:pPr>
            <w:r>
              <w:rPr>
                <w:rFonts w:hint="eastAsia"/>
              </w:rPr>
              <w:t>良好</w:t>
            </w:r>
          </w:p>
        </w:tc>
        <w:tc>
          <w:tcPr>
            <w:tcW w:w="837" w:type="dxa"/>
            <w:vAlign w:val="center"/>
          </w:tcPr>
          <w:p w14:paraId="387FF9E4" w14:textId="053E66DE" w:rsidR="006629B2" w:rsidRDefault="0070392D">
            <w:pPr>
              <w:pStyle w:val="affd"/>
              <w:snapToGrid w:val="0"/>
              <w:spacing w:line="360" w:lineRule="auto"/>
            </w:pPr>
            <w:r>
              <w:rPr>
                <w:rFonts w:hint="eastAsia"/>
              </w:rPr>
              <w:t>租赁</w:t>
            </w:r>
          </w:p>
        </w:tc>
      </w:tr>
      <w:tr w:rsidR="006629B2" w14:paraId="7903BB71" w14:textId="77777777">
        <w:trPr>
          <w:trHeight w:val="371"/>
        </w:trPr>
        <w:tc>
          <w:tcPr>
            <w:tcW w:w="963" w:type="dxa"/>
            <w:vAlign w:val="center"/>
          </w:tcPr>
          <w:p w14:paraId="14C63F6D" w14:textId="77777777" w:rsidR="006629B2" w:rsidRDefault="006629B2">
            <w:pPr>
              <w:pStyle w:val="affd"/>
              <w:snapToGrid w:val="0"/>
              <w:spacing w:line="360" w:lineRule="auto"/>
            </w:pPr>
            <w:r>
              <w:rPr>
                <w:rFonts w:hint="eastAsia"/>
              </w:rPr>
              <w:t>11</w:t>
            </w:r>
          </w:p>
        </w:tc>
        <w:tc>
          <w:tcPr>
            <w:tcW w:w="1856" w:type="dxa"/>
            <w:vAlign w:val="center"/>
          </w:tcPr>
          <w:p w14:paraId="147BE6E8" w14:textId="77777777" w:rsidR="006629B2" w:rsidRDefault="006629B2">
            <w:pPr>
              <w:pStyle w:val="affd"/>
              <w:snapToGrid w:val="0"/>
              <w:spacing w:line="360" w:lineRule="auto"/>
            </w:pPr>
            <w:r>
              <w:t>直螺纹套丝机</w:t>
            </w:r>
          </w:p>
        </w:tc>
        <w:tc>
          <w:tcPr>
            <w:tcW w:w="1557" w:type="dxa"/>
            <w:vAlign w:val="center"/>
          </w:tcPr>
          <w:p w14:paraId="70560F7F" w14:textId="77777777" w:rsidR="006629B2" w:rsidRDefault="006629B2">
            <w:pPr>
              <w:pStyle w:val="affd"/>
              <w:snapToGrid w:val="0"/>
              <w:spacing w:line="360" w:lineRule="auto"/>
            </w:pPr>
            <w:r>
              <w:rPr>
                <w:lang w:val="zh-CN"/>
              </w:rPr>
              <w:t>GYL-40</w:t>
            </w:r>
          </w:p>
        </w:tc>
        <w:tc>
          <w:tcPr>
            <w:tcW w:w="888" w:type="dxa"/>
            <w:vAlign w:val="center"/>
          </w:tcPr>
          <w:p w14:paraId="309D6456" w14:textId="72F621F5" w:rsidR="006629B2" w:rsidRDefault="0070392D">
            <w:pPr>
              <w:pStyle w:val="affd"/>
              <w:snapToGrid w:val="0"/>
              <w:spacing w:line="360" w:lineRule="auto"/>
            </w:pPr>
            <w:r>
              <w:rPr>
                <w:rFonts w:hint="eastAsia"/>
              </w:rPr>
              <w:t>1</w:t>
            </w:r>
          </w:p>
        </w:tc>
        <w:tc>
          <w:tcPr>
            <w:tcW w:w="1444" w:type="dxa"/>
            <w:vAlign w:val="center"/>
          </w:tcPr>
          <w:p w14:paraId="211F11FC" w14:textId="77777777" w:rsidR="006629B2" w:rsidRDefault="006629B2">
            <w:pPr>
              <w:pStyle w:val="affd"/>
              <w:snapToGrid w:val="0"/>
              <w:spacing w:line="360" w:lineRule="auto"/>
            </w:pPr>
            <w:r>
              <w:t>4KW</w:t>
            </w:r>
          </w:p>
        </w:tc>
        <w:tc>
          <w:tcPr>
            <w:tcW w:w="1575" w:type="dxa"/>
            <w:vAlign w:val="center"/>
          </w:tcPr>
          <w:p w14:paraId="4001A2C0" w14:textId="77777777" w:rsidR="006629B2" w:rsidRDefault="006629B2">
            <w:pPr>
              <w:pStyle w:val="affd"/>
              <w:snapToGrid w:val="0"/>
              <w:spacing w:line="360" w:lineRule="auto"/>
            </w:pPr>
            <w:r>
              <w:rPr>
                <w:rFonts w:hint="eastAsia"/>
              </w:rPr>
              <w:t>良好</w:t>
            </w:r>
          </w:p>
        </w:tc>
        <w:tc>
          <w:tcPr>
            <w:tcW w:w="837" w:type="dxa"/>
            <w:vAlign w:val="center"/>
          </w:tcPr>
          <w:p w14:paraId="19CD6E0D" w14:textId="18031E3D" w:rsidR="006629B2" w:rsidRDefault="0070392D">
            <w:pPr>
              <w:pStyle w:val="affd"/>
              <w:snapToGrid w:val="0"/>
              <w:spacing w:line="360" w:lineRule="auto"/>
            </w:pPr>
            <w:r>
              <w:rPr>
                <w:rFonts w:hint="eastAsia"/>
              </w:rPr>
              <w:t>租赁</w:t>
            </w:r>
          </w:p>
        </w:tc>
      </w:tr>
      <w:tr w:rsidR="0070392D" w14:paraId="3DAF92A5" w14:textId="77777777" w:rsidTr="00DE7CAD">
        <w:trPr>
          <w:trHeight w:val="371"/>
        </w:trPr>
        <w:tc>
          <w:tcPr>
            <w:tcW w:w="963" w:type="dxa"/>
            <w:vAlign w:val="center"/>
          </w:tcPr>
          <w:p w14:paraId="1F3ACC46" w14:textId="77777777" w:rsidR="0070392D" w:rsidRDefault="0070392D" w:rsidP="0070392D">
            <w:pPr>
              <w:pStyle w:val="affd"/>
              <w:snapToGrid w:val="0"/>
              <w:spacing w:line="360" w:lineRule="auto"/>
            </w:pPr>
            <w:r>
              <w:rPr>
                <w:rFonts w:hint="eastAsia"/>
              </w:rPr>
              <w:t>12</w:t>
            </w:r>
          </w:p>
        </w:tc>
        <w:tc>
          <w:tcPr>
            <w:tcW w:w="1856" w:type="dxa"/>
            <w:vAlign w:val="center"/>
          </w:tcPr>
          <w:p w14:paraId="2DBB5466" w14:textId="77777777" w:rsidR="0070392D" w:rsidRDefault="0070392D" w:rsidP="0070392D">
            <w:pPr>
              <w:pStyle w:val="affd"/>
              <w:snapToGrid w:val="0"/>
              <w:spacing w:line="360" w:lineRule="auto"/>
            </w:pPr>
            <w:r>
              <w:t>电焊机</w:t>
            </w:r>
          </w:p>
        </w:tc>
        <w:tc>
          <w:tcPr>
            <w:tcW w:w="1557" w:type="dxa"/>
            <w:vAlign w:val="center"/>
          </w:tcPr>
          <w:p w14:paraId="06A1A506" w14:textId="77777777" w:rsidR="0070392D" w:rsidRDefault="0070392D" w:rsidP="0070392D">
            <w:pPr>
              <w:pStyle w:val="affd"/>
              <w:snapToGrid w:val="0"/>
              <w:spacing w:line="360" w:lineRule="auto"/>
            </w:pPr>
            <w:r>
              <w:t>Zx5-400</w:t>
            </w:r>
          </w:p>
        </w:tc>
        <w:tc>
          <w:tcPr>
            <w:tcW w:w="888" w:type="dxa"/>
            <w:vAlign w:val="center"/>
          </w:tcPr>
          <w:p w14:paraId="0244941A" w14:textId="72AC6C73" w:rsidR="0070392D" w:rsidRDefault="0070392D" w:rsidP="0070392D">
            <w:pPr>
              <w:pStyle w:val="affd"/>
              <w:snapToGrid w:val="0"/>
              <w:spacing w:line="360" w:lineRule="auto"/>
            </w:pPr>
            <w:r>
              <w:rPr>
                <w:rFonts w:hint="eastAsia"/>
              </w:rPr>
              <w:t>1</w:t>
            </w:r>
          </w:p>
        </w:tc>
        <w:tc>
          <w:tcPr>
            <w:tcW w:w="1444" w:type="dxa"/>
            <w:vAlign w:val="center"/>
          </w:tcPr>
          <w:p w14:paraId="1BF25069" w14:textId="77777777" w:rsidR="0070392D" w:rsidRDefault="0070392D" w:rsidP="0070392D">
            <w:pPr>
              <w:pStyle w:val="affd"/>
              <w:snapToGrid w:val="0"/>
              <w:spacing w:line="360" w:lineRule="auto"/>
            </w:pPr>
            <w:r>
              <w:t>22.5</w:t>
            </w:r>
            <w:r>
              <w:rPr>
                <w:rFonts w:hint="eastAsia"/>
              </w:rPr>
              <w:t>KW</w:t>
            </w:r>
          </w:p>
        </w:tc>
        <w:tc>
          <w:tcPr>
            <w:tcW w:w="1575" w:type="dxa"/>
            <w:vAlign w:val="center"/>
          </w:tcPr>
          <w:p w14:paraId="3A039102" w14:textId="77777777" w:rsidR="0070392D" w:rsidRDefault="0070392D" w:rsidP="0070392D">
            <w:pPr>
              <w:pStyle w:val="affd"/>
              <w:snapToGrid w:val="0"/>
              <w:spacing w:line="360" w:lineRule="auto"/>
            </w:pPr>
            <w:r>
              <w:rPr>
                <w:rFonts w:hint="eastAsia"/>
              </w:rPr>
              <w:t>良好</w:t>
            </w:r>
          </w:p>
        </w:tc>
        <w:tc>
          <w:tcPr>
            <w:tcW w:w="837" w:type="dxa"/>
          </w:tcPr>
          <w:p w14:paraId="35DEC16F" w14:textId="353517C1" w:rsidR="0070392D" w:rsidRDefault="0070392D" w:rsidP="0070392D">
            <w:pPr>
              <w:pStyle w:val="affd"/>
              <w:snapToGrid w:val="0"/>
              <w:spacing w:line="360" w:lineRule="auto"/>
            </w:pPr>
            <w:r w:rsidRPr="00D25331">
              <w:rPr>
                <w:rFonts w:hint="eastAsia"/>
              </w:rPr>
              <w:t>租赁</w:t>
            </w:r>
          </w:p>
        </w:tc>
      </w:tr>
      <w:tr w:rsidR="0070392D" w14:paraId="70BD6F6D" w14:textId="77777777" w:rsidTr="00DE7CAD">
        <w:trPr>
          <w:trHeight w:val="371"/>
        </w:trPr>
        <w:tc>
          <w:tcPr>
            <w:tcW w:w="963" w:type="dxa"/>
            <w:vAlign w:val="center"/>
          </w:tcPr>
          <w:p w14:paraId="13999D2F" w14:textId="77777777" w:rsidR="0070392D" w:rsidRDefault="0070392D" w:rsidP="0070392D">
            <w:pPr>
              <w:pStyle w:val="affd"/>
              <w:snapToGrid w:val="0"/>
              <w:spacing w:line="360" w:lineRule="auto"/>
            </w:pPr>
            <w:r>
              <w:rPr>
                <w:rFonts w:hint="eastAsia"/>
              </w:rPr>
              <w:t>13</w:t>
            </w:r>
          </w:p>
        </w:tc>
        <w:tc>
          <w:tcPr>
            <w:tcW w:w="1856" w:type="dxa"/>
            <w:vAlign w:val="center"/>
          </w:tcPr>
          <w:p w14:paraId="072FD45E" w14:textId="77777777" w:rsidR="0070392D" w:rsidRDefault="0070392D" w:rsidP="0070392D">
            <w:pPr>
              <w:pStyle w:val="affd"/>
              <w:snapToGrid w:val="0"/>
              <w:spacing w:line="360" w:lineRule="auto"/>
            </w:pPr>
            <w:r>
              <w:rPr>
                <w:rFonts w:hint="eastAsia"/>
              </w:rPr>
              <w:t>交流电焊机</w:t>
            </w:r>
          </w:p>
        </w:tc>
        <w:tc>
          <w:tcPr>
            <w:tcW w:w="1557" w:type="dxa"/>
            <w:vAlign w:val="center"/>
          </w:tcPr>
          <w:p w14:paraId="50F2C7C7" w14:textId="77777777" w:rsidR="0070392D" w:rsidRDefault="0070392D" w:rsidP="0070392D">
            <w:pPr>
              <w:pStyle w:val="affd"/>
              <w:snapToGrid w:val="0"/>
              <w:spacing w:line="360" w:lineRule="auto"/>
            </w:pPr>
            <w:r>
              <w:t>BX3-500</w:t>
            </w:r>
          </w:p>
        </w:tc>
        <w:tc>
          <w:tcPr>
            <w:tcW w:w="888" w:type="dxa"/>
            <w:vAlign w:val="center"/>
          </w:tcPr>
          <w:p w14:paraId="0CE70EE3" w14:textId="579471F7" w:rsidR="0070392D" w:rsidRDefault="0070392D" w:rsidP="0070392D">
            <w:pPr>
              <w:pStyle w:val="affd"/>
              <w:snapToGrid w:val="0"/>
              <w:spacing w:line="360" w:lineRule="auto"/>
            </w:pPr>
            <w:r>
              <w:rPr>
                <w:rFonts w:hint="eastAsia"/>
              </w:rPr>
              <w:t>1</w:t>
            </w:r>
          </w:p>
        </w:tc>
        <w:tc>
          <w:tcPr>
            <w:tcW w:w="1444" w:type="dxa"/>
            <w:vAlign w:val="center"/>
          </w:tcPr>
          <w:p w14:paraId="1732DC08" w14:textId="77777777" w:rsidR="0070392D" w:rsidRDefault="0070392D" w:rsidP="0070392D">
            <w:pPr>
              <w:pStyle w:val="affd"/>
              <w:snapToGrid w:val="0"/>
              <w:spacing w:line="360" w:lineRule="auto"/>
            </w:pPr>
            <w:r>
              <w:rPr>
                <w:rFonts w:hint="eastAsia"/>
              </w:rPr>
              <w:t>38.6KW</w:t>
            </w:r>
          </w:p>
        </w:tc>
        <w:tc>
          <w:tcPr>
            <w:tcW w:w="1575" w:type="dxa"/>
            <w:vAlign w:val="center"/>
          </w:tcPr>
          <w:p w14:paraId="152FCFEA" w14:textId="77777777" w:rsidR="0070392D" w:rsidRDefault="0070392D" w:rsidP="0070392D">
            <w:pPr>
              <w:pStyle w:val="affd"/>
              <w:snapToGrid w:val="0"/>
              <w:spacing w:line="360" w:lineRule="auto"/>
            </w:pPr>
            <w:r>
              <w:rPr>
                <w:rFonts w:hint="eastAsia"/>
              </w:rPr>
              <w:t>良好</w:t>
            </w:r>
          </w:p>
        </w:tc>
        <w:tc>
          <w:tcPr>
            <w:tcW w:w="837" w:type="dxa"/>
          </w:tcPr>
          <w:p w14:paraId="6647EF8A" w14:textId="4E2C237A" w:rsidR="0070392D" w:rsidRDefault="0070392D" w:rsidP="0070392D">
            <w:pPr>
              <w:pStyle w:val="affd"/>
              <w:snapToGrid w:val="0"/>
              <w:spacing w:line="360" w:lineRule="auto"/>
            </w:pPr>
            <w:r w:rsidRPr="00D25331">
              <w:rPr>
                <w:rFonts w:hint="eastAsia"/>
              </w:rPr>
              <w:t>租赁</w:t>
            </w:r>
          </w:p>
        </w:tc>
      </w:tr>
      <w:tr w:rsidR="0070392D" w14:paraId="64DB90B8" w14:textId="77777777" w:rsidTr="00DE7CAD">
        <w:trPr>
          <w:trHeight w:val="371"/>
        </w:trPr>
        <w:tc>
          <w:tcPr>
            <w:tcW w:w="963" w:type="dxa"/>
            <w:vAlign w:val="center"/>
          </w:tcPr>
          <w:p w14:paraId="2E6890D3" w14:textId="77777777" w:rsidR="0070392D" w:rsidRDefault="0070392D" w:rsidP="0070392D">
            <w:pPr>
              <w:pStyle w:val="affd"/>
              <w:snapToGrid w:val="0"/>
              <w:spacing w:line="360" w:lineRule="auto"/>
            </w:pPr>
            <w:r>
              <w:rPr>
                <w:rFonts w:hint="eastAsia"/>
              </w:rPr>
              <w:t>14</w:t>
            </w:r>
          </w:p>
        </w:tc>
        <w:tc>
          <w:tcPr>
            <w:tcW w:w="1856" w:type="dxa"/>
            <w:vAlign w:val="center"/>
          </w:tcPr>
          <w:p w14:paraId="7C88BB9A" w14:textId="77777777" w:rsidR="0070392D" w:rsidRDefault="0070392D" w:rsidP="0070392D">
            <w:pPr>
              <w:pStyle w:val="affd"/>
              <w:snapToGrid w:val="0"/>
              <w:spacing w:line="360" w:lineRule="auto"/>
            </w:pPr>
            <w:proofErr w:type="gramStart"/>
            <w:r>
              <w:rPr>
                <w:rFonts w:hint="eastAsia"/>
              </w:rPr>
              <w:t>电渣压力</w:t>
            </w:r>
            <w:proofErr w:type="gramEnd"/>
            <w:r>
              <w:rPr>
                <w:rFonts w:hint="eastAsia"/>
              </w:rPr>
              <w:t>焊机</w:t>
            </w:r>
          </w:p>
        </w:tc>
        <w:tc>
          <w:tcPr>
            <w:tcW w:w="1557" w:type="dxa"/>
            <w:vAlign w:val="center"/>
          </w:tcPr>
          <w:p w14:paraId="2491F1B1" w14:textId="77777777" w:rsidR="0070392D" w:rsidRDefault="0070392D" w:rsidP="0070392D">
            <w:pPr>
              <w:pStyle w:val="affd"/>
              <w:snapToGrid w:val="0"/>
              <w:spacing w:line="360" w:lineRule="auto"/>
            </w:pPr>
            <w:r>
              <w:rPr>
                <w:rFonts w:hint="eastAsia"/>
              </w:rPr>
              <w:t>HSY</w:t>
            </w:r>
            <w:r>
              <w:t>-</w:t>
            </w:r>
            <w:r>
              <w:rPr>
                <w:rFonts w:hint="eastAsia"/>
              </w:rPr>
              <w:t>630</w:t>
            </w:r>
          </w:p>
        </w:tc>
        <w:tc>
          <w:tcPr>
            <w:tcW w:w="888" w:type="dxa"/>
            <w:vAlign w:val="center"/>
          </w:tcPr>
          <w:p w14:paraId="0DF1D8C3" w14:textId="1029B0A2" w:rsidR="0070392D" w:rsidRDefault="0070392D" w:rsidP="0070392D">
            <w:pPr>
              <w:pStyle w:val="affd"/>
              <w:snapToGrid w:val="0"/>
              <w:spacing w:line="360" w:lineRule="auto"/>
            </w:pPr>
            <w:r>
              <w:rPr>
                <w:rFonts w:hint="eastAsia"/>
              </w:rPr>
              <w:t>1</w:t>
            </w:r>
          </w:p>
        </w:tc>
        <w:tc>
          <w:tcPr>
            <w:tcW w:w="1444" w:type="dxa"/>
            <w:vAlign w:val="center"/>
          </w:tcPr>
          <w:p w14:paraId="121572EE" w14:textId="77777777" w:rsidR="0070392D" w:rsidRDefault="0070392D" w:rsidP="0070392D">
            <w:pPr>
              <w:pStyle w:val="affd"/>
              <w:snapToGrid w:val="0"/>
              <w:spacing w:line="360" w:lineRule="auto"/>
            </w:pPr>
            <w:r>
              <w:rPr>
                <w:rFonts w:hint="eastAsia"/>
              </w:rPr>
              <w:t>49.4</w:t>
            </w:r>
          </w:p>
        </w:tc>
        <w:tc>
          <w:tcPr>
            <w:tcW w:w="1575" w:type="dxa"/>
            <w:vAlign w:val="center"/>
          </w:tcPr>
          <w:p w14:paraId="5BE6CFE1" w14:textId="77777777" w:rsidR="0070392D" w:rsidRDefault="0070392D" w:rsidP="0070392D">
            <w:pPr>
              <w:pStyle w:val="affd"/>
              <w:snapToGrid w:val="0"/>
              <w:spacing w:line="360" w:lineRule="auto"/>
            </w:pPr>
            <w:r>
              <w:rPr>
                <w:rFonts w:hint="eastAsia"/>
              </w:rPr>
              <w:t>良好</w:t>
            </w:r>
          </w:p>
        </w:tc>
        <w:tc>
          <w:tcPr>
            <w:tcW w:w="837" w:type="dxa"/>
          </w:tcPr>
          <w:p w14:paraId="40C1C627" w14:textId="1768F2BB" w:rsidR="0070392D" w:rsidRDefault="0070392D" w:rsidP="0070392D">
            <w:pPr>
              <w:pStyle w:val="affd"/>
              <w:snapToGrid w:val="0"/>
              <w:spacing w:line="360" w:lineRule="auto"/>
            </w:pPr>
            <w:r w:rsidRPr="00F66C85">
              <w:rPr>
                <w:rFonts w:hint="eastAsia"/>
              </w:rPr>
              <w:t>租赁</w:t>
            </w:r>
          </w:p>
        </w:tc>
      </w:tr>
      <w:tr w:rsidR="0070392D" w14:paraId="1FD6F6ED" w14:textId="77777777" w:rsidTr="00DE7CAD">
        <w:trPr>
          <w:trHeight w:val="371"/>
        </w:trPr>
        <w:tc>
          <w:tcPr>
            <w:tcW w:w="963" w:type="dxa"/>
            <w:vAlign w:val="center"/>
          </w:tcPr>
          <w:p w14:paraId="564BD8C8" w14:textId="77777777" w:rsidR="0070392D" w:rsidRDefault="0070392D" w:rsidP="0070392D">
            <w:pPr>
              <w:pStyle w:val="affd"/>
              <w:snapToGrid w:val="0"/>
              <w:spacing w:line="360" w:lineRule="auto"/>
            </w:pPr>
            <w:r>
              <w:rPr>
                <w:rFonts w:hint="eastAsia"/>
              </w:rPr>
              <w:t>15</w:t>
            </w:r>
          </w:p>
        </w:tc>
        <w:tc>
          <w:tcPr>
            <w:tcW w:w="1856" w:type="dxa"/>
            <w:vAlign w:val="center"/>
          </w:tcPr>
          <w:p w14:paraId="36C846C0" w14:textId="77777777" w:rsidR="0070392D" w:rsidRDefault="0070392D" w:rsidP="0070392D">
            <w:pPr>
              <w:pStyle w:val="affd"/>
              <w:snapToGrid w:val="0"/>
              <w:spacing w:line="360" w:lineRule="auto"/>
            </w:pPr>
            <w:r>
              <w:rPr>
                <w:rFonts w:hint="eastAsia"/>
              </w:rPr>
              <w:t>木工平刨床</w:t>
            </w:r>
          </w:p>
        </w:tc>
        <w:tc>
          <w:tcPr>
            <w:tcW w:w="1557" w:type="dxa"/>
            <w:vAlign w:val="center"/>
          </w:tcPr>
          <w:p w14:paraId="3C4F0247" w14:textId="77777777" w:rsidR="0070392D" w:rsidRDefault="0070392D" w:rsidP="0070392D">
            <w:pPr>
              <w:pStyle w:val="affd"/>
              <w:snapToGrid w:val="0"/>
              <w:spacing w:line="360" w:lineRule="auto"/>
            </w:pPr>
            <w:r>
              <w:rPr>
                <w:rFonts w:hint="eastAsia"/>
              </w:rPr>
              <w:t>MB503</w:t>
            </w:r>
          </w:p>
        </w:tc>
        <w:tc>
          <w:tcPr>
            <w:tcW w:w="888" w:type="dxa"/>
            <w:vAlign w:val="center"/>
          </w:tcPr>
          <w:p w14:paraId="3E171F0E" w14:textId="3C6C28E5" w:rsidR="0070392D" w:rsidRDefault="0070392D" w:rsidP="0070392D">
            <w:pPr>
              <w:pStyle w:val="affd"/>
              <w:snapToGrid w:val="0"/>
              <w:spacing w:line="360" w:lineRule="auto"/>
            </w:pPr>
            <w:r>
              <w:rPr>
                <w:rFonts w:hint="eastAsia"/>
              </w:rPr>
              <w:t>1</w:t>
            </w:r>
          </w:p>
        </w:tc>
        <w:tc>
          <w:tcPr>
            <w:tcW w:w="1444" w:type="dxa"/>
            <w:vAlign w:val="center"/>
          </w:tcPr>
          <w:p w14:paraId="180F3DF2" w14:textId="77777777" w:rsidR="0070392D" w:rsidRDefault="0070392D" w:rsidP="0070392D">
            <w:pPr>
              <w:pStyle w:val="affd"/>
              <w:snapToGrid w:val="0"/>
              <w:spacing w:line="360" w:lineRule="auto"/>
            </w:pPr>
            <w:r>
              <w:rPr>
                <w:rFonts w:hint="eastAsia"/>
              </w:rPr>
              <w:t>3KW</w:t>
            </w:r>
          </w:p>
        </w:tc>
        <w:tc>
          <w:tcPr>
            <w:tcW w:w="1575" w:type="dxa"/>
            <w:vAlign w:val="center"/>
          </w:tcPr>
          <w:p w14:paraId="1BC828EF" w14:textId="77777777" w:rsidR="0070392D" w:rsidRDefault="0070392D" w:rsidP="0070392D">
            <w:pPr>
              <w:pStyle w:val="affd"/>
              <w:snapToGrid w:val="0"/>
              <w:spacing w:line="360" w:lineRule="auto"/>
            </w:pPr>
            <w:r>
              <w:rPr>
                <w:rFonts w:hint="eastAsia"/>
              </w:rPr>
              <w:t>良好</w:t>
            </w:r>
          </w:p>
        </w:tc>
        <w:tc>
          <w:tcPr>
            <w:tcW w:w="837" w:type="dxa"/>
          </w:tcPr>
          <w:p w14:paraId="68D71F41" w14:textId="722DD99E" w:rsidR="0070392D" w:rsidRDefault="0070392D" w:rsidP="0070392D">
            <w:pPr>
              <w:pStyle w:val="affd"/>
              <w:snapToGrid w:val="0"/>
              <w:spacing w:line="360" w:lineRule="auto"/>
            </w:pPr>
            <w:r w:rsidRPr="00F66C85">
              <w:rPr>
                <w:rFonts w:hint="eastAsia"/>
              </w:rPr>
              <w:t>租赁</w:t>
            </w:r>
          </w:p>
        </w:tc>
      </w:tr>
      <w:tr w:rsidR="0070392D" w14:paraId="64B5228D" w14:textId="77777777" w:rsidTr="00DE7CAD">
        <w:trPr>
          <w:trHeight w:val="371"/>
        </w:trPr>
        <w:tc>
          <w:tcPr>
            <w:tcW w:w="963" w:type="dxa"/>
            <w:vAlign w:val="center"/>
          </w:tcPr>
          <w:p w14:paraId="14CBB4AC" w14:textId="77777777" w:rsidR="0070392D" w:rsidRDefault="0070392D" w:rsidP="0070392D">
            <w:pPr>
              <w:pStyle w:val="affd"/>
              <w:snapToGrid w:val="0"/>
              <w:spacing w:line="360" w:lineRule="auto"/>
            </w:pPr>
            <w:r>
              <w:rPr>
                <w:rFonts w:hint="eastAsia"/>
              </w:rPr>
              <w:t>16</w:t>
            </w:r>
          </w:p>
        </w:tc>
        <w:tc>
          <w:tcPr>
            <w:tcW w:w="1856" w:type="dxa"/>
            <w:vAlign w:val="center"/>
          </w:tcPr>
          <w:p w14:paraId="65DEE467" w14:textId="77777777" w:rsidR="0070392D" w:rsidRDefault="0070392D" w:rsidP="0070392D">
            <w:pPr>
              <w:pStyle w:val="affd"/>
              <w:snapToGrid w:val="0"/>
              <w:spacing w:line="360" w:lineRule="auto"/>
            </w:pPr>
            <w:r>
              <w:rPr>
                <w:rFonts w:hint="eastAsia"/>
              </w:rPr>
              <w:t>木工圆盘锯</w:t>
            </w:r>
          </w:p>
        </w:tc>
        <w:tc>
          <w:tcPr>
            <w:tcW w:w="1557" w:type="dxa"/>
            <w:vAlign w:val="center"/>
          </w:tcPr>
          <w:p w14:paraId="32ED2CEB" w14:textId="77777777" w:rsidR="0070392D" w:rsidRDefault="0070392D" w:rsidP="0070392D">
            <w:pPr>
              <w:pStyle w:val="affd"/>
              <w:snapToGrid w:val="0"/>
              <w:spacing w:line="360" w:lineRule="auto"/>
            </w:pPr>
            <w:r>
              <w:rPr>
                <w:rFonts w:hint="eastAsia"/>
              </w:rPr>
              <w:t>MJ104A</w:t>
            </w:r>
          </w:p>
        </w:tc>
        <w:tc>
          <w:tcPr>
            <w:tcW w:w="888" w:type="dxa"/>
            <w:vAlign w:val="center"/>
          </w:tcPr>
          <w:p w14:paraId="4FE1039E" w14:textId="1D879145" w:rsidR="0070392D" w:rsidRDefault="0070392D" w:rsidP="0070392D">
            <w:pPr>
              <w:pStyle w:val="affd"/>
              <w:snapToGrid w:val="0"/>
              <w:spacing w:line="360" w:lineRule="auto"/>
            </w:pPr>
            <w:r>
              <w:rPr>
                <w:rFonts w:hint="eastAsia"/>
              </w:rPr>
              <w:t>1</w:t>
            </w:r>
          </w:p>
        </w:tc>
        <w:tc>
          <w:tcPr>
            <w:tcW w:w="1444" w:type="dxa"/>
            <w:vAlign w:val="center"/>
          </w:tcPr>
          <w:p w14:paraId="0654B2D9" w14:textId="77777777" w:rsidR="0070392D" w:rsidRDefault="0070392D" w:rsidP="0070392D">
            <w:pPr>
              <w:pStyle w:val="affd"/>
              <w:snapToGrid w:val="0"/>
              <w:spacing w:line="360" w:lineRule="auto"/>
            </w:pPr>
            <w:r>
              <w:rPr>
                <w:rFonts w:hint="eastAsia"/>
              </w:rPr>
              <w:t>4KW</w:t>
            </w:r>
          </w:p>
        </w:tc>
        <w:tc>
          <w:tcPr>
            <w:tcW w:w="1575" w:type="dxa"/>
            <w:vAlign w:val="center"/>
          </w:tcPr>
          <w:p w14:paraId="7A5DD844" w14:textId="77777777" w:rsidR="0070392D" w:rsidRDefault="0070392D" w:rsidP="0070392D">
            <w:pPr>
              <w:pStyle w:val="affd"/>
              <w:snapToGrid w:val="0"/>
              <w:spacing w:line="360" w:lineRule="auto"/>
            </w:pPr>
            <w:r>
              <w:rPr>
                <w:rFonts w:hint="eastAsia"/>
              </w:rPr>
              <w:t>良好</w:t>
            </w:r>
          </w:p>
        </w:tc>
        <w:tc>
          <w:tcPr>
            <w:tcW w:w="837" w:type="dxa"/>
          </w:tcPr>
          <w:p w14:paraId="7D3E93B3" w14:textId="4FFA1873" w:rsidR="0070392D" w:rsidRDefault="0070392D" w:rsidP="0070392D">
            <w:pPr>
              <w:pStyle w:val="affd"/>
              <w:snapToGrid w:val="0"/>
              <w:spacing w:line="360" w:lineRule="auto"/>
            </w:pPr>
            <w:r w:rsidRPr="00F66C85">
              <w:rPr>
                <w:rFonts w:hint="eastAsia"/>
              </w:rPr>
              <w:t>租赁</w:t>
            </w:r>
          </w:p>
        </w:tc>
      </w:tr>
      <w:tr w:rsidR="0070392D" w14:paraId="79B44B95" w14:textId="77777777" w:rsidTr="00DE7CAD">
        <w:trPr>
          <w:trHeight w:val="371"/>
        </w:trPr>
        <w:tc>
          <w:tcPr>
            <w:tcW w:w="963" w:type="dxa"/>
            <w:vAlign w:val="center"/>
          </w:tcPr>
          <w:p w14:paraId="13FB640D" w14:textId="77777777" w:rsidR="0070392D" w:rsidRDefault="0070392D" w:rsidP="0070392D">
            <w:pPr>
              <w:pStyle w:val="affd"/>
              <w:snapToGrid w:val="0"/>
              <w:spacing w:line="360" w:lineRule="auto"/>
            </w:pPr>
            <w:r>
              <w:rPr>
                <w:rFonts w:hint="eastAsia"/>
              </w:rPr>
              <w:t>17</w:t>
            </w:r>
          </w:p>
        </w:tc>
        <w:tc>
          <w:tcPr>
            <w:tcW w:w="1856" w:type="dxa"/>
            <w:vAlign w:val="center"/>
          </w:tcPr>
          <w:p w14:paraId="2E39FE9F" w14:textId="77777777" w:rsidR="0070392D" w:rsidRDefault="0070392D" w:rsidP="0070392D">
            <w:pPr>
              <w:pStyle w:val="affd"/>
              <w:snapToGrid w:val="0"/>
              <w:spacing w:line="360" w:lineRule="auto"/>
            </w:pPr>
            <w:r>
              <w:rPr>
                <w:rFonts w:hint="eastAsia"/>
              </w:rPr>
              <w:t>搅拌机</w:t>
            </w:r>
          </w:p>
        </w:tc>
        <w:tc>
          <w:tcPr>
            <w:tcW w:w="1557" w:type="dxa"/>
            <w:vAlign w:val="center"/>
          </w:tcPr>
          <w:p w14:paraId="01E9E093" w14:textId="77777777" w:rsidR="0070392D" w:rsidRDefault="0070392D" w:rsidP="0070392D">
            <w:pPr>
              <w:pStyle w:val="affd"/>
              <w:snapToGrid w:val="0"/>
              <w:spacing w:line="360" w:lineRule="auto"/>
            </w:pPr>
            <w:r>
              <w:rPr>
                <w:rFonts w:hint="eastAsia"/>
              </w:rPr>
              <w:t>JDC350</w:t>
            </w:r>
          </w:p>
        </w:tc>
        <w:tc>
          <w:tcPr>
            <w:tcW w:w="888" w:type="dxa"/>
            <w:vAlign w:val="center"/>
          </w:tcPr>
          <w:p w14:paraId="04590D78" w14:textId="77777777" w:rsidR="0070392D" w:rsidRDefault="0070392D" w:rsidP="0070392D">
            <w:pPr>
              <w:pStyle w:val="affd"/>
              <w:snapToGrid w:val="0"/>
              <w:spacing w:line="360" w:lineRule="auto"/>
            </w:pPr>
            <w:r>
              <w:rPr>
                <w:rFonts w:hint="eastAsia"/>
              </w:rPr>
              <w:t>0</w:t>
            </w:r>
          </w:p>
        </w:tc>
        <w:tc>
          <w:tcPr>
            <w:tcW w:w="1444" w:type="dxa"/>
            <w:vAlign w:val="center"/>
          </w:tcPr>
          <w:p w14:paraId="6766728F" w14:textId="77777777" w:rsidR="0070392D" w:rsidRDefault="0070392D" w:rsidP="0070392D">
            <w:pPr>
              <w:pStyle w:val="affd"/>
              <w:snapToGrid w:val="0"/>
              <w:spacing w:line="360" w:lineRule="auto"/>
            </w:pPr>
            <w:r>
              <w:rPr>
                <w:rFonts w:hint="eastAsia"/>
              </w:rPr>
              <w:t>3KW</w:t>
            </w:r>
          </w:p>
        </w:tc>
        <w:tc>
          <w:tcPr>
            <w:tcW w:w="1575" w:type="dxa"/>
            <w:vAlign w:val="center"/>
          </w:tcPr>
          <w:p w14:paraId="6045D119" w14:textId="77777777" w:rsidR="0070392D" w:rsidRDefault="0070392D" w:rsidP="0070392D">
            <w:pPr>
              <w:pStyle w:val="affd"/>
              <w:snapToGrid w:val="0"/>
              <w:spacing w:line="360" w:lineRule="auto"/>
            </w:pPr>
            <w:r>
              <w:rPr>
                <w:rFonts w:hint="eastAsia"/>
              </w:rPr>
              <w:t>良好</w:t>
            </w:r>
          </w:p>
        </w:tc>
        <w:tc>
          <w:tcPr>
            <w:tcW w:w="837" w:type="dxa"/>
          </w:tcPr>
          <w:p w14:paraId="717391FB" w14:textId="44280DDB" w:rsidR="0070392D" w:rsidRDefault="0070392D" w:rsidP="0070392D">
            <w:pPr>
              <w:pStyle w:val="affd"/>
              <w:snapToGrid w:val="0"/>
              <w:spacing w:line="360" w:lineRule="auto"/>
            </w:pPr>
            <w:r w:rsidRPr="00F66C85">
              <w:rPr>
                <w:rFonts w:hint="eastAsia"/>
              </w:rPr>
              <w:t>租赁</w:t>
            </w:r>
          </w:p>
        </w:tc>
      </w:tr>
      <w:tr w:rsidR="0070392D" w14:paraId="3C8EDE88" w14:textId="77777777" w:rsidTr="00DE7CAD">
        <w:trPr>
          <w:trHeight w:val="371"/>
        </w:trPr>
        <w:tc>
          <w:tcPr>
            <w:tcW w:w="963" w:type="dxa"/>
            <w:vAlign w:val="center"/>
          </w:tcPr>
          <w:p w14:paraId="14C487A5" w14:textId="77777777" w:rsidR="0070392D" w:rsidRDefault="0070392D" w:rsidP="0070392D">
            <w:pPr>
              <w:pStyle w:val="affd"/>
              <w:snapToGrid w:val="0"/>
              <w:spacing w:line="360" w:lineRule="auto"/>
            </w:pPr>
            <w:r>
              <w:rPr>
                <w:rFonts w:hint="eastAsia"/>
              </w:rPr>
              <w:t>18</w:t>
            </w:r>
          </w:p>
        </w:tc>
        <w:tc>
          <w:tcPr>
            <w:tcW w:w="1856" w:type="dxa"/>
            <w:vAlign w:val="center"/>
          </w:tcPr>
          <w:p w14:paraId="529489CD" w14:textId="77777777" w:rsidR="0070392D" w:rsidRDefault="0070392D" w:rsidP="0070392D">
            <w:pPr>
              <w:pStyle w:val="affd"/>
              <w:snapToGrid w:val="0"/>
              <w:spacing w:line="360" w:lineRule="auto"/>
            </w:pPr>
            <w:r>
              <w:rPr>
                <w:rFonts w:hint="eastAsia"/>
              </w:rPr>
              <w:t>插入式振动器</w:t>
            </w:r>
          </w:p>
        </w:tc>
        <w:tc>
          <w:tcPr>
            <w:tcW w:w="1557" w:type="dxa"/>
            <w:vAlign w:val="center"/>
          </w:tcPr>
          <w:p w14:paraId="2777548B" w14:textId="77777777" w:rsidR="0070392D" w:rsidRDefault="0070392D" w:rsidP="0070392D">
            <w:pPr>
              <w:pStyle w:val="affd"/>
              <w:snapToGrid w:val="0"/>
              <w:spacing w:line="360" w:lineRule="auto"/>
            </w:pPr>
            <w:r>
              <w:rPr>
                <w:rFonts w:hint="eastAsia"/>
              </w:rPr>
              <w:t>ZX-50</w:t>
            </w:r>
          </w:p>
        </w:tc>
        <w:tc>
          <w:tcPr>
            <w:tcW w:w="888" w:type="dxa"/>
            <w:vAlign w:val="center"/>
          </w:tcPr>
          <w:p w14:paraId="27F30E85" w14:textId="569631D5" w:rsidR="0070392D" w:rsidRDefault="0070392D" w:rsidP="0070392D">
            <w:pPr>
              <w:pStyle w:val="affd"/>
              <w:snapToGrid w:val="0"/>
              <w:spacing w:line="360" w:lineRule="auto"/>
            </w:pPr>
            <w:r>
              <w:rPr>
                <w:rFonts w:hint="eastAsia"/>
              </w:rPr>
              <w:t>2</w:t>
            </w:r>
          </w:p>
        </w:tc>
        <w:tc>
          <w:tcPr>
            <w:tcW w:w="1444" w:type="dxa"/>
            <w:vAlign w:val="center"/>
          </w:tcPr>
          <w:p w14:paraId="3280DCBC" w14:textId="77777777" w:rsidR="0070392D" w:rsidRDefault="0070392D" w:rsidP="0070392D">
            <w:pPr>
              <w:pStyle w:val="affd"/>
              <w:snapToGrid w:val="0"/>
              <w:spacing w:line="360" w:lineRule="auto"/>
            </w:pPr>
            <w:r>
              <w:rPr>
                <w:rFonts w:hint="eastAsia"/>
              </w:rPr>
              <w:t>1.1KW</w:t>
            </w:r>
          </w:p>
        </w:tc>
        <w:tc>
          <w:tcPr>
            <w:tcW w:w="1575" w:type="dxa"/>
            <w:vAlign w:val="center"/>
          </w:tcPr>
          <w:p w14:paraId="14A0D8AA" w14:textId="77777777" w:rsidR="0070392D" w:rsidRDefault="0070392D" w:rsidP="0070392D">
            <w:pPr>
              <w:pStyle w:val="affd"/>
              <w:snapToGrid w:val="0"/>
              <w:spacing w:line="360" w:lineRule="auto"/>
            </w:pPr>
            <w:r>
              <w:rPr>
                <w:rFonts w:hint="eastAsia"/>
              </w:rPr>
              <w:t>良好</w:t>
            </w:r>
          </w:p>
        </w:tc>
        <w:tc>
          <w:tcPr>
            <w:tcW w:w="837" w:type="dxa"/>
          </w:tcPr>
          <w:p w14:paraId="79A4A65B" w14:textId="07436FB5" w:rsidR="0070392D" w:rsidRDefault="0070392D" w:rsidP="0070392D">
            <w:pPr>
              <w:pStyle w:val="affd"/>
              <w:snapToGrid w:val="0"/>
              <w:spacing w:line="360" w:lineRule="auto"/>
            </w:pPr>
            <w:r w:rsidRPr="00F66C85">
              <w:rPr>
                <w:rFonts w:hint="eastAsia"/>
              </w:rPr>
              <w:t>租赁</w:t>
            </w:r>
          </w:p>
        </w:tc>
      </w:tr>
      <w:tr w:rsidR="0070392D" w14:paraId="1D234B08" w14:textId="77777777" w:rsidTr="00DE7CAD">
        <w:trPr>
          <w:trHeight w:val="371"/>
        </w:trPr>
        <w:tc>
          <w:tcPr>
            <w:tcW w:w="963" w:type="dxa"/>
            <w:vAlign w:val="center"/>
          </w:tcPr>
          <w:p w14:paraId="4FFBC96B" w14:textId="77777777" w:rsidR="0070392D" w:rsidRDefault="0070392D" w:rsidP="0070392D">
            <w:pPr>
              <w:pStyle w:val="affd"/>
              <w:snapToGrid w:val="0"/>
              <w:spacing w:line="360" w:lineRule="auto"/>
            </w:pPr>
            <w:r>
              <w:rPr>
                <w:rFonts w:hint="eastAsia"/>
              </w:rPr>
              <w:t>19</w:t>
            </w:r>
          </w:p>
        </w:tc>
        <w:tc>
          <w:tcPr>
            <w:tcW w:w="1856" w:type="dxa"/>
            <w:vAlign w:val="center"/>
          </w:tcPr>
          <w:p w14:paraId="096AE8B0" w14:textId="77777777" w:rsidR="0070392D" w:rsidRDefault="0070392D" w:rsidP="0070392D">
            <w:pPr>
              <w:pStyle w:val="affd"/>
              <w:snapToGrid w:val="0"/>
              <w:spacing w:line="360" w:lineRule="auto"/>
            </w:pPr>
            <w:r>
              <w:rPr>
                <w:rFonts w:hint="eastAsia"/>
              </w:rPr>
              <w:t>打夯机</w:t>
            </w:r>
          </w:p>
        </w:tc>
        <w:tc>
          <w:tcPr>
            <w:tcW w:w="1557" w:type="dxa"/>
            <w:vAlign w:val="center"/>
          </w:tcPr>
          <w:p w14:paraId="656D611B" w14:textId="77777777" w:rsidR="0070392D" w:rsidRDefault="0070392D" w:rsidP="0070392D">
            <w:pPr>
              <w:pStyle w:val="affd"/>
              <w:snapToGrid w:val="0"/>
              <w:spacing w:line="360" w:lineRule="auto"/>
            </w:pPr>
            <w:r>
              <w:rPr>
                <w:rFonts w:hint="eastAsia"/>
              </w:rPr>
              <w:t>HW60</w:t>
            </w:r>
          </w:p>
        </w:tc>
        <w:tc>
          <w:tcPr>
            <w:tcW w:w="888" w:type="dxa"/>
            <w:vAlign w:val="center"/>
          </w:tcPr>
          <w:p w14:paraId="3033395A" w14:textId="108D1388" w:rsidR="0070392D" w:rsidRDefault="0070392D" w:rsidP="0070392D">
            <w:pPr>
              <w:pStyle w:val="affd"/>
              <w:snapToGrid w:val="0"/>
              <w:spacing w:line="360" w:lineRule="auto"/>
            </w:pPr>
            <w:r>
              <w:rPr>
                <w:rFonts w:hint="eastAsia"/>
              </w:rPr>
              <w:t>1</w:t>
            </w:r>
          </w:p>
        </w:tc>
        <w:tc>
          <w:tcPr>
            <w:tcW w:w="1444" w:type="dxa"/>
            <w:vAlign w:val="center"/>
          </w:tcPr>
          <w:p w14:paraId="382C04CB" w14:textId="77777777" w:rsidR="0070392D" w:rsidRDefault="0070392D" w:rsidP="0070392D">
            <w:pPr>
              <w:pStyle w:val="affd"/>
              <w:snapToGrid w:val="0"/>
              <w:spacing w:line="360" w:lineRule="auto"/>
            </w:pPr>
            <w:r>
              <w:rPr>
                <w:rFonts w:hint="eastAsia"/>
              </w:rPr>
              <w:t>3KW</w:t>
            </w:r>
          </w:p>
        </w:tc>
        <w:tc>
          <w:tcPr>
            <w:tcW w:w="1575" w:type="dxa"/>
            <w:vAlign w:val="center"/>
          </w:tcPr>
          <w:p w14:paraId="0BC0A416" w14:textId="77777777" w:rsidR="0070392D" w:rsidRDefault="0070392D" w:rsidP="0070392D">
            <w:pPr>
              <w:pStyle w:val="affd"/>
              <w:snapToGrid w:val="0"/>
              <w:spacing w:line="360" w:lineRule="auto"/>
            </w:pPr>
            <w:r>
              <w:rPr>
                <w:rFonts w:hint="eastAsia"/>
              </w:rPr>
              <w:t>良好</w:t>
            </w:r>
          </w:p>
        </w:tc>
        <w:tc>
          <w:tcPr>
            <w:tcW w:w="837" w:type="dxa"/>
          </w:tcPr>
          <w:p w14:paraId="78638647" w14:textId="31F4FDE3" w:rsidR="0070392D" w:rsidRDefault="0070392D" w:rsidP="0070392D">
            <w:pPr>
              <w:pStyle w:val="affd"/>
              <w:snapToGrid w:val="0"/>
              <w:spacing w:line="360" w:lineRule="auto"/>
            </w:pPr>
            <w:r w:rsidRPr="00F66C85">
              <w:rPr>
                <w:rFonts w:hint="eastAsia"/>
              </w:rPr>
              <w:t>租赁</w:t>
            </w:r>
          </w:p>
        </w:tc>
      </w:tr>
      <w:tr w:rsidR="0070392D" w14:paraId="3E43E242" w14:textId="77777777" w:rsidTr="00DE7CAD">
        <w:trPr>
          <w:trHeight w:val="371"/>
        </w:trPr>
        <w:tc>
          <w:tcPr>
            <w:tcW w:w="963" w:type="dxa"/>
            <w:vAlign w:val="center"/>
          </w:tcPr>
          <w:p w14:paraId="6E02217C" w14:textId="77777777" w:rsidR="0070392D" w:rsidRDefault="0070392D" w:rsidP="0070392D">
            <w:pPr>
              <w:pStyle w:val="affd"/>
              <w:snapToGrid w:val="0"/>
              <w:spacing w:line="360" w:lineRule="auto"/>
            </w:pPr>
            <w:r>
              <w:rPr>
                <w:rFonts w:hint="eastAsia"/>
              </w:rPr>
              <w:t>20</w:t>
            </w:r>
          </w:p>
        </w:tc>
        <w:tc>
          <w:tcPr>
            <w:tcW w:w="1856" w:type="dxa"/>
            <w:vAlign w:val="center"/>
          </w:tcPr>
          <w:p w14:paraId="62CB78FF" w14:textId="77777777" w:rsidR="0070392D" w:rsidRDefault="0070392D" w:rsidP="0070392D">
            <w:pPr>
              <w:pStyle w:val="affd"/>
              <w:snapToGrid w:val="0"/>
              <w:spacing w:line="360" w:lineRule="auto"/>
            </w:pPr>
            <w:r>
              <w:rPr>
                <w:rFonts w:hint="eastAsia"/>
              </w:rPr>
              <w:t>平板振动器</w:t>
            </w:r>
          </w:p>
        </w:tc>
        <w:tc>
          <w:tcPr>
            <w:tcW w:w="1557" w:type="dxa"/>
            <w:vAlign w:val="center"/>
          </w:tcPr>
          <w:p w14:paraId="32EDBEA8" w14:textId="77777777" w:rsidR="0070392D" w:rsidRDefault="0070392D" w:rsidP="0070392D">
            <w:pPr>
              <w:pStyle w:val="affd"/>
              <w:snapToGrid w:val="0"/>
              <w:spacing w:line="360" w:lineRule="auto"/>
            </w:pPr>
            <w:r>
              <w:rPr>
                <w:rFonts w:hint="eastAsia"/>
              </w:rPr>
              <w:t>ZW20</w:t>
            </w:r>
          </w:p>
        </w:tc>
        <w:tc>
          <w:tcPr>
            <w:tcW w:w="888" w:type="dxa"/>
            <w:vAlign w:val="center"/>
          </w:tcPr>
          <w:p w14:paraId="65B7FBB6" w14:textId="32299C72" w:rsidR="0070392D" w:rsidRDefault="0070392D" w:rsidP="0070392D">
            <w:pPr>
              <w:pStyle w:val="affd"/>
              <w:snapToGrid w:val="0"/>
              <w:spacing w:line="360" w:lineRule="auto"/>
            </w:pPr>
            <w:r>
              <w:rPr>
                <w:rFonts w:hint="eastAsia"/>
              </w:rPr>
              <w:t>1</w:t>
            </w:r>
          </w:p>
        </w:tc>
        <w:tc>
          <w:tcPr>
            <w:tcW w:w="1444" w:type="dxa"/>
            <w:vAlign w:val="center"/>
          </w:tcPr>
          <w:p w14:paraId="5E40564C" w14:textId="77777777" w:rsidR="0070392D" w:rsidRDefault="0070392D" w:rsidP="0070392D">
            <w:pPr>
              <w:pStyle w:val="affd"/>
              <w:snapToGrid w:val="0"/>
              <w:spacing w:line="360" w:lineRule="auto"/>
            </w:pPr>
            <w:r>
              <w:rPr>
                <w:rFonts w:hint="eastAsia"/>
              </w:rPr>
              <w:t>1.1KW</w:t>
            </w:r>
          </w:p>
        </w:tc>
        <w:tc>
          <w:tcPr>
            <w:tcW w:w="1575" w:type="dxa"/>
            <w:vAlign w:val="center"/>
          </w:tcPr>
          <w:p w14:paraId="653B9200" w14:textId="77777777" w:rsidR="0070392D" w:rsidRDefault="0070392D" w:rsidP="0070392D">
            <w:pPr>
              <w:pStyle w:val="affd"/>
              <w:snapToGrid w:val="0"/>
              <w:spacing w:line="360" w:lineRule="auto"/>
            </w:pPr>
            <w:r>
              <w:rPr>
                <w:rFonts w:hint="eastAsia"/>
              </w:rPr>
              <w:t>良好</w:t>
            </w:r>
          </w:p>
        </w:tc>
        <w:tc>
          <w:tcPr>
            <w:tcW w:w="837" w:type="dxa"/>
          </w:tcPr>
          <w:p w14:paraId="395CF586" w14:textId="4B732A4B" w:rsidR="0070392D" w:rsidRDefault="0070392D" w:rsidP="0070392D">
            <w:pPr>
              <w:pStyle w:val="affd"/>
              <w:snapToGrid w:val="0"/>
              <w:spacing w:line="360" w:lineRule="auto"/>
            </w:pPr>
            <w:r w:rsidRPr="00F66C85">
              <w:rPr>
                <w:rFonts w:hint="eastAsia"/>
              </w:rPr>
              <w:t>租赁</w:t>
            </w:r>
          </w:p>
        </w:tc>
      </w:tr>
      <w:tr w:rsidR="0070392D" w14:paraId="7ACBE46C" w14:textId="77777777" w:rsidTr="00DE7CAD">
        <w:trPr>
          <w:trHeight w:val="371"/>
        </w:trPr>
        <w:tc>
          <w:tcPr>
            <w:tcW w:w="963" w:type="dxa"/>
            <w:vAlign w:val="center"/>
          </w:tcPr>
          <w:p w14:paraId="4D4BC9E1" w14:textId="77777777" w:rsidR="0070392D" w:rsidRDefault="0070392D" w:rsidP="0070392D">
            <w:pPr>
              <w:pStyle w:val="affd"/>
              <w:snapToGrid w:val="0"/>
              <w:spacing w:line="360" w:lineRule="auto"/>
            </w:pPr>
            <w:r>
              <w:rPr>
                <w:rFonts w:hint="eastAsia"/>
              </w:rPr>
              <w:t>21</w:t>
            </w:r>
          </w:p>
        </w:tc>
        <w:tc>
          <w:tcPr>
            <w:tcW w:w="1856" w:type="dxa"/>
            <w:vAlign w:val="center"/>
          </w:tcPr>
          <w:p w14:paraId="6F8C96A6" w14:textId="77777777" w:rsidR="0070392D" w:rsidRDefault="0070392D" w:rsidP="0070392D">
            <w:pPr>
              <w:pStyle w:val="affd"/>
              <w:snapToGrid w:val="0"/>
              <w:spacing w:line="360" w:lineRule="auto"/>
            </w:pPr>
            <w:r>
              <w:rPr>
                <w:rFonts w:hint="eastAsia"/>
              </w:rPr>
              <w:t>套丝机</w:t>
            </w:r>
          </w:p>
        </w:tc>
        <w:tc>
          <w:tcPr>
            <w:tcW w:w="1557" w:type="dxa"/>
            <w:vAlign w:val="center"/>
          </w:tcPr>
          <w:p w14:paraId="7F7C5D4E" w14:textId="77777777" w:rsidR="0070392D" w:rsidRDefault="0070392D" w:rsidP="0070392D">
            <w:pPr>
              <w:pStyle w:val="affd"/>
              <w:snapToGrid w:val="0"/>
              <w:spacing w:line="360" w:lineRule="auto"/>
            </w:pPr>
            <w:r>
              <w:rPr>
                <w:rFonts w:hint="eastAsia"/>
              </w:rPr>
              <w:t>DN15-DN50</w:t>
            </w:r>
          </w:p>
        </w:tc>
        <w:tc>
          <w:tcPr>
            <w:tcW w:w="888" w:type="dxa"/>
            <w:vAlign w:val="center"/>
          </w:tcPr>
          <w:p w14:paraId="6114750A" w14:textId="65985AA9" w:rsidR="0070392D" w:rsidRDefault="0070392D" w:rsidP="0070392D">
            <w:pPr>
              <w:pStyle w:val="affd"/>
              <w:snapToGrid w:val="0"/>
              <w:spacing w:line="360" w:lineRule="auto"/>
            </w:pPr>
            <w:r>
              <w:rPr>
                <w:rFonts w:hint="eastAsia"/>
              </w:rPr>
              <w:t>2</w:t>
            </w:r>
          </w:p>
        </w:tc>
        <w:tc>
          <w:tcPr>
            <w:tcW w:w="1444" w:type="dxa"/>
            <w:vAlign w:val="center"/>
          </w:tcPr>
          <w:p w14:paraId="68DAFCA3" w14:textId="77777777" w:rsidR="0070392D" w:rsidRDefault="0070392D" w:rsidP="0070392D">
            <w:pPr>
              <w:pStyle w:val="affd"/>
              <w:snapToGrid w:val="0"/>
              <w:spacing w:line="360" w:lineRule="auto"/>
            </w:pPr>
            <w:r>
              <w:rPr>
                <w:rFonts w:hint="eastAsia"/>
              </w:rPr>
              <w:t>4KW</w:t>
            </w:r>
          </w:p>
        </w:tc>
        <w:tc>
          <w:tcPr>
            <w:tcW w:w="1575" w:type="dxa"/>
            <w:vAlign w:val="center"/>
          </w:tcPr>
          <w:p w14:paraId="341AEAA8" w14:textId="77777777" w:rsidR="0070392D" w:rsidRDefault="0070392D" w:rsidP="0070392D">
            <w:pPr>
              <w:pStyle w:val="affd"/>
              <w:snapToGrid w:val="0"/>
              <w:spacing w:line="360" w:lineRule="auto"/>
            </w:pPr>
            <w:r>
              <w:rPr>
                <w:rFonts w:hint="eastAsia"/>
              </w:rPr>
              <w:t>良好</w:t>
            </w:r>
          </w:p>
        </w:tc>
        <w:tc>
          <w:tcPr>
            <w:tcW w:w="837" w:type="dxa"/>
          </w:tcPr>
          <w:p w14:paraId="07A90906" w14:textId="1E1EA462" w:rsidR="0070392D" w:rsidRDefault="0070392D" w:rsidP="0070392D">
            <w:pPr>
              <w:pStyle w:val="affd"/>
              <w:snapToGrid w:val="0"/>
              <w:spacing w:line="360" w:lineRule="auto"/>
            </w:pPr>
            <w:r w:rsidRPr="00F66C85">
              <w:rPr>
                <w:rFonts w:hint="eastAsia"/>
              </w:rPr>
              <w:t>租赁</w:t>
            </w:r>
          </w:p>
        </w:tc>
      </w:tr>
      <w:tr w:rsidR="0070392D" w14:paraId="03F3ADA7" w14:textId="77777777" w:rsidTr="00DE7CAD">
        <w:trPr>
          <w:trHeight w:val="371"/>
        </w:trPr>
        <w:tc>
          <w:tcPr>
            <w:tcW w:w="963" w:type="dxa"/>
            <w:vAlign w:val="center"/>
          </w:tcPr>
          <w:p w14:paraId="7B06FABE" w14:textId="77777777" w:rsidR="0070392D" w:rsidRDefault="0070392D" w:rsidP="0070392D">
            <w:pPr>
              <w:pStyle w:val="affd"/>
              <w:snapToGrid w:val="0"/>
              <w:spacing w:line="360" w:lineRule="auto"/>
            </w:pPr>
            <w:r>
              <w:rPr>
                <w:rFonts w:hint="eastAsia"/>
              </w:rPr>
              <w:lastRenderedPageBreak/>
              <w:t>22</w:t>
            </w:r>
          </w:p>
        </w:tc>
        <w:tc>
          <w:tcPr>
            <w:tcW w:w="1856" w:type="dxa"/>
            <w:vAlign w:val="center"/>
          </w:tcPr>
          <w:p w14:paraId="55CE406F" w14:textId="77777777" w:rsidR="0070392D" w:rsidRDefault="0070392D" w:rsidP="0070392D">
            <w:pPr>
              <w:pStyle w:val="affd"/>
              <w:snapToGrid w:val="0"/>
              <w:spacing w:line="360" w:lineRule="auto"/>
            </w:pPr>
            <w:r>
              <w:rPr>
                <w:rFonts w:hint="eastAsia"/>
              </w:rPr>
              <w:t>电钻</w:t>
            </w:r>
          </w:p>
        </w:tc>
        <w:tc>
          <w:tcPr>
            <w:tcW w:w="1557" w:type="dxa"/>
            <w:vAlign w:val="center"/>
          </w:tcPr>
          <w:p w14:paraId="648AD470" w14:textId="77777777" w:rsidR="0070392D" w:rsidRDefault="0070392D" w:rsidP="0070392D">
            <w:pPr>
              <w:pStyle w:val="affd"/>
              <w:snapToGrid w:val="0"/>
              <w:spacing w:line="360" w:lineRule="auto"/>
            </w:pPr>
            <w:r>
              <w:rPr>
                <w:rFonts w:hint="eastAsia"/>
              </w:rPr>
              <w:t>Ф8-Ф20</w:t>
            </w:r>
          </w:p>
        </w:tc>
        <w:tc>
          <w:tcPr>
            <w:tcW w:w="888" w:type="dxa"/>
            <w:vAlign w:val="center"/>
          </w:tcPr>
          <w:p w14:paraId="3D04BF07" w14:textId="0D55DD04" w:rsidR="0070392D" w:rsidRDefault="0070392D" w:rsidP="0070392D">
            <w:pPr>
              <w:pStyle w:val="affd"/>
              <w:snapToGrid w:val="0"/>
              <w:spacing w:line="360" w:lineRule="auto"/>
            </w:pPr>
            <w:r>
              <w:rPr>
                <w:rFonts w:hint="eastAsia"/>
              </w:rPr>
              <w:t>2</w:t>
            </w:r>
          </w:p>
        </w:tc>
        <w:tc>
          <w:tcPr>
            <w:tcW w:w="1444" w:type="dxa"/>
            <w:vAlign w:val="center"/>
          </w:tcPr>
          <w:p w14:paraId="7A21506C" w14:textId="77777777" w:rsidR="0070392D" w:rsidRDefault="0070392D" w:rsidP="0070392D">
            <w:pPr>
              <w:pStyle w:val="affd"/>
              <w:snapToGrid w:val="0"/>
              <w:spacing w:line="360" w:lineRule="auto"/>
            </w:pPr>
            <w:r>
              <w:rPr>
                <w:rFonts w:hint="eastAsia"/>
              </w:rPr>
              <w:t>1.1KW</w:t>
            </w:r>
          </w:p>
        </w:tc>
        <w:tc>
          <w:tcPr>
            <w:tcW w:w="1575" w:type="dxa"/>
            <w:vAlign w:val="center"/>
          </w:tcPr>
          <w:p w14:paraId="6B173A1D" w14:textId="77777777" w:rsidR="0070392D" w:rsidRDefault="0070392D" w:rsidP="0070392D">
            <w:pPr>
              <w:pStyle w:val="affd"/>
              <w:snapToGrid w:val="0"/>
              <w:spacing w:line="360" w:lineRule="auto"/>
            </w:pPr>
            <w:r>
              <w:rPr>
                <w:rFonts w:hint="eastAsia"/>
              </w:rPr>
              <w:t>良好</w:t>
            </w:r>
          </w:p>
        </w:tc>
        <w:tc>
          <w:tcPr>
            <w:tcW w:w="837" w:type="dxa"/>
          </w:tcPr>
          <w:p w14:paraId="751D668A" w14:textId="29E53D41" w:rsidR="0070392D" w:rsidRDefault="0070392D" w:rsidP="0070392D">
            <w:pPr>
              <w:pStyle w:val="affd"/>
              <w:snapToGrid w:val="0"/>
              <w:spacing w:line="360" w:lineRule="auto"/>
            </w:pPr>
            <w:r w:rsidRPr="00F66C85">
              <w:rPr>
                <w:rFonts w:hint="eastAsia"/>
              </w:rPr>
              <w:t>租赁</w:t>
            </w:r>
          </w:p>
        </w:tc>
      </w:tr>
      <w:tr w:rsidR="0070392D" w14:paraId="191842CE" w14:textId="77777777" w:rsidTr="00DE7CAD">
        <w:trPr>
          <w:trHeight w:val="371"/>
        </w:trPr>
        <w:tc>
          <w:tcPr>
            <w:tcW w:w="963" w:type="dxa"/>
            <w:vAlign w:val="center"/>
          </w:tcPr>
          <w:p w14:paraId="36599A56" w14:textId="77777777" w:rsidR="0070392D" w:rsidRDefault="0070392D" w:rsidP="0070392D">
            <w:pPr>
              <w:pStyle w:val="affd"/>
              <w:snapToGrid w:val="0"/>
              <w:spacing w:line="360" w:lineRule="auto"/>
            </w:pPr>
            <w:r>
              <w:rPr>
                <w:rFonts w:hint="eastAsia"/>
              </w:rPr>
              <w:t>23</w:t>
            </w:r>
          </w:p>
        </w:tc>
        <w:tc>
          <w:tcPr>
            <w:tcW w:w="1856" w:type="dxa"/>
            <w:vAlign w:val="center"/>
          </w:tcPr>
          <w:p w14:paraId="2682B7B3" w14:textId="77777777" w:rsidR="0070392D" w:rsidRDefault="0070392D" w:rsidP="0070392D">
            <w:pPr>
              <w:pStyle w:val="affd"/>
              <w:snapToGrid w:val="0"/>
              <w:spacing w:line="360" w:lineRule="auto"/>
            </w:pPr>
            <w:r>
              <w:rPr>
                <w:rFonts w:hint="eastAsia"/>
              </w:rPr>
              <w:t>压力泵</w:t>
            </w:r>
          </w:p>
        </w:tc>
        <w:tc>
          <w:tcPr>
            <w:tcW w:w="1557" w:type="dxa"/>
            <w:vAlign w:val="center"/>
          </w:tcPr>
          <w:p w14:paraId="7FCE1B6D" w14:textId="77777777" w:rsidR="0070392D" w:rsidRDefault="0070392D" w:rsidP="0070392D">
            <w:pPr>
              <w:pStyle w:val="affd"/>
              <w:snapToGrid w:val="0"/>
              <w:spacing w:line="360" w:lineRule="auto"/>
            </w:pPr>
            <w:r>
              <w:t>ZP-SR500</w:t>
            </w:r>
          </w:p>
        </w:tc>
        <w:tc>
          <w:tcPr>
            <w:tcW w:w="888" w:type="dxa"/>
            <w:vAlign w:val="center"/>
          </w:tcPr>
          <w:p w14:paraId="20FF16CA" w14:textId="77777777" w:rsidR="0070392D" w:rsidRDefault="0070392D" w:rsidP="0070392D">
            <w:pPr>
              <w:pStyle w:val="affd"/>
              <w:snapToGrid w:val="0"/>
              <w:spacing w:line="360" w:lineRule="auto"/>
            </w:pPr>
            <w:r>
              <w:rPr>
                <w:rFonts w:hint="eastAsia"/>
              </w:rPr>
              <w:t>2</w:t>
            </w:r>
          </w:p>
        </w:tc>
        <w:tc>
          <w:tcPr>
            <w:tcW w:w="1444" w:type="dxa"/>
            <w:vAlign w:val="center"/>
          </w:tcPr>
          <w:p w14:paraId="751A1653" w14:textId="77777777" w:rsidR="0070392D" w:rsidRDefault="0070392D" w:rsidP="0070392D">
            <w:pPr>
              <w:pStyle w:val="affd"/>
              <w:snapToGrid w:val="0"/>
              <w:spacing w:line="360" w:lineRule="auto"/>
            </w:pPr>
            <w:r>
              <w:rPr>
                <w:rFonts w:hint="eastAsia"/>
              </w:rPr>
              <w:t>7.5KW</w:t>
            </w:r>
          </w:p>
        </w:tc>
        <w:tc>
          <w:tcPr>
            <w:tcW w:w="1575" w:type="dxa"/>
            <w:vAlign w:val="center"/>
          </w:tcPr>
          <w:p w14:paraId="04D77148" w14:textId="77777777" w:rsidR="0070392D" w:rsidRDefault="0070392D" w:rsidP="0070392D">
            <w:pPr>
              <w:pStyle w:val="affd"/>
              <w:snapToGrid w:val="0"/>
              <w:spacing w:line="360" w:lineRule="auto"/>
            </w:pPr>
            <w:r>
              <w:rPr>
                <w:rFonts w:hint="eastAsia"/>
              </w:rPr>
              <w:t>良好</w:t>
            </w:r>
          </w:p>
        </w:tc>
        <w:tc>
          <w:tcPr>
            <w:tcW w:w="837" w:type="dxa"/>
          </w:tcPr>
          <w:p w14:paraId="582185D6" w14:textId="6E36C830" w:rsidR="0070392D" w:rsidRDefault="0070392D" w:rsidP="0070392D">
            <w:pPr>
              <w:pStyle w:val="affd"/>
              <w:snapToGrid w:val="0"/>
              <w:spacing w:line="360" w:lineRule="auto"/>
            </w:pPr>
            <w:r w:rsidRPr="00F66C85">
              <w:rPr>
                <w:rFonts w:hint="eastAsia"/>
              </w:rPr>
              <w:t>租赁</w:t>
            </w:r>
          </w:p>
        </w:tc>
      </w:tr>
      <w:tr w:rsidR="0070392D" w14:paraId="2A52176D" w14:textId="77777777" w:rsidTr="00DE7CAD">
        <w:trPr>
          <w:trHeight w:val="371"/>
        </w:trPr>
        <w:tc>
          <w:tcPr>
            <w:tcW w:w="963" w:type="dxa"/>
            <w:vAlign w:val="center"/>
          </w:tcPr>
          <w:p w14:paraId="52C78711" w14:textId="77777777" w:rsidR="0070392D" w:rsidRDefault="0070392D" w:rsidP="0070392D">
            <w:pPr>
              <w:pStyle w:val="affd"/>
              <w:snapToGrid w:val="0"/>
              <w:spacing w:line="360" w:lineRule="auto"/>
            </w:pPr>
            <w:r>
              <w:rPr>
                <w:rFonts w:hint="eastAsia"/>
              </w:rPr>
              <w:t>24</w:t>
            </w:r>
          </w:p>
        </w:tc>
        <w:tc>
          <w:tcPr>
            <w:tcW w:w="1856" w:type="dxa"/>
            <w:vAlign w:val="center"/>
          </w:tcPr>
          <w:p w14:paraId="4B9573C9" w14:textId="77777777" w:rsidR="0070392D" w:rsidRDefault="0070392D" w:rsidP="0070392D">
            <w:pPr>
              <w:pStyle w:val="affd"/>
              <w:snapToGrid w:val="0"/>
              <w:spacing w:line="360" w:lineRule="auto"/>
            </w:pPr>
            <w:r>
              <w:rPr>
                <w:rFonts w:hint="eastAsia"/>
              </w:rPr>
              <w:t>砂轮切割机</w:t>
            </w:r>
          </w:p>
        </w:tc>
        <w:tc>
          <w:tcPr>
            <w:tcW w:w="1557" w:type="dxa"/>
            <w:vAlign w:val="center"/>
          </w:tcPr>
          <w:p w14:paraId="3F87D357" w14:textId="77777777" w:rsidR="0070392D" w:rsidRDefault="0070392D" w:rsidP="0070392D">
            <w:pPr>
              <w:pStyle w:val="affd"/>
              <w:snapToGrid w:val="0"/>
              <w:spacing w:line="360" w:lineRule="auto"/>
            </w:pPr>
            <w:r>
              <w:rPr>
                <w:rFonts w:hint="eastAsia"/>
              </w:rPr>
              <w:t>Ф40</w:t>
            </w:r>
          </w:p>
        </w:tc>
        <w:tc>
          <w:tcPr>
            <w:tcW w:w="888" w:type="dxa"/>
            <w:vAlign w:val="center"/>
          </w:tcPr>
          <w:p w14:paraId="58C38AF8" w14:textId="270906D6" w:rsidR="0070392D" w:rsidRDefault="0070392D" w:rsidP="0070392D">
            <w:pPr>
              <w:pStyle w:val="affd"/>
              <w:snapToGrid w:val="0"/>
              <w:spacing w:line="360" w:lineRule="auto"/>
            </w:pPr>
            <w:r>
              <w:rPr>
                <w:rFonts w:hint="eastAsia"/>
              </w:rPr>
              <w:t>1</w:t>
            </w:r>
          </w:p>
        </w:tc>
        <w:tc>
          <w:tcPr>
            <w:tcW w:w="1444" w:type="dxa"/>
            <w:vAlign w:val="center"/>
          </w:tcPr>
          <w:p w14:paraId="60B7282E" w14:textId="77777777" w:rsidR="0070392D" w:rsidRDefault="0070392D" w:rsidP="0070392D">
            <w:pPr>
              <w:pStyle w:val="affd"/>
              <w:snapToGrid w:val="0"/>
              <w:spacing w:line="360" w:lineRule="auto"/>
            </w:pPr>
            <w:r>
              <w:rPr>
                <w:rFonts w:hint="eastAsia"/>
              </w:rPr>
              <w:t>1KW</w:t>
            </w:r>
          </w:p>
        </w:tc>
        <w:tc>
          <w:tcPr>
            <w:tcW w:w="1575" w:type="dxa"/>
            <w:vAlign w:val="center"/>
          </w:tcPr>
          <w:p w14:paraId="6D8D4F9D" w14:textId="77777777" w:rsidR="0070392D" w:rsidRDefault="0070392D" w:rsidP="0070392D">
            <w:pPr>
              <w:pStyle w:val="affd"/>
              <w:snapToGrid w:val="0"/>
              <w:spacing w:line="360" w:lineRule="auto"/>
            </w:pPr>
            <w:r>
              <w:rPr>
                <w:rFonts w:hint="eastAsia"/>
              </w:rPr>
              <w:t>良好</w:t>
            </w:r>
          </w:p>
        </w:tc>
        <w:tc>
          <w:tcPr>
            <w:tcW w:w="837" w:type="dxa"/>
          </w:tcPr>
          <w:p w14:paraId="6134313F" w14:textId="2D65F655" w:rsidR="0070392D" w:rsidRDefault="0070392D" w:rsidP="0070392D">
            <w:pPr>
              <w:pStyle w:val="affd"/>
              <w:snapToGrid w:val="0"/>
              <w:spacing w:line="360" w:lineRule="auto"/>
            </w:pPr>
            <w:r w:rsidRPr="00C56D81">
              <w:rPr>
                <w:rFonts w:hint="eastAsia"/>
              </w:rPr>
              <w:t>租赁</w:t>
            </w:r>
          </w:p>
        </w:tc>
      </w:tr>
      <w:tr w:rsidR="0070392D" w14:paraId="33E70936" w14:textId="77777777" w:rsidTr="00DE7CAD">
        <w:trPr>
          <w:trHeight w:val="371"/>
        </w:trPr>
        <w:tc>
          <w:tcPr>
            <w:tcW w:w="963" w:type="dxa"/>
            <w:vAlign w:val="center"/>
          </w:tcPr>
          <w:p w14:paraId="2A598CC3" w14:textId="77777777" w:rsidR="0070392D" w:rsidRDefault="0070392D" w:rsidP="0070392D">
            <w:pPr>
              <w:pStyle w:val="affd"/>
              <w:snapToGrid w:val="0"/>
              <w:spacing w:line="360" w:lineRule="auto"/>
            </w:pPr>
            <w:r>
              <w:rPr>
                <w:rFonts w:hint="eastAsia"/>
              </w:rPr>
              <w:t>25</w:t>
            </w:r>
          </w:p>
        </w:tc>
        <w:tc>
          <w:tcPr>
            <w:tcW w:w="1856" w:type="dxa"/>
            <w:vAlign w:val="center"/>
          </w:tcPr>
          <w:p w14:paraId="4879D85A" w14:textId="77777777" w:rsidR="0070392D" w:rsidRDefault="0070392D" w:rsidP="0070392D">
            <w:pPr>
              <w:pStyle w:val="afff0"/>
              <w:snapToGrid w:val="0"/>
              <w:spacing w:line="360" w:lineRule="auto"/>
            </w:pPr>
            <w:r>
              <w:rPr>
                <w:rFonts w:hint="eastAsia"/>
              </w:rPr>
              <w:t>管件套丝机</w:t>
            </w:r>
          </w:p>
        </w:tc>
        <w:tc>
          <w:tcPr>
            <w:tcW w:w="1557" w:type="dxa"/>
            <w:vAlign w:val="center"/>
          </w:tcPr>
          <w:p w14:paraId="056DC16D" w14:textId="77777777" w:rsidR="0070392D" w:rsidRDefault="0070392D" w:rsidP="0070392D">
            <w:pPr>
              <w:pStyle w:val="afff0"/>
              <w:snapToGrid w:val="0"/>
              <w:spacing w:line="360" w:lineRule="auto"/>
            </w:pPr>
            <w:r>
              <w:rPr>
                <w:rFonts w:hint="eastAsia"/>
              </w:rPr>
              <w:t>/</w:t>
            </w:r>
          </w:p>
        </w:tc>
        <w:tc>
          <w:tcPr>
            <w:tcW w:w="888" w:type="dxa"/>
            <w:vAlign w:val="center"/>
          </w:tcPr>
          <w:p w14:paraId="5EA22612" w14:textId="695C9A0A" w:rsidR="0070392D" w:rsidRDefault="0070392D" w:rsidP="0070392D">
            <w:pPr>
              <w:pStyle w:val="afff0"/>
              <w:snapToGrid w:val="0"/>
              <w:spacing w:line="360" w:lineRule="auto"/>
            </w:pPr>
            <w:r>
              <w:rPr>
                <w:rFonts w:hint="eastAsia"/>
              </w:rPr>
              <w:t>1</w:t>
            </w:r>
          </w:p>
        </w:tc>
        <w:tc>
          <w:tcPr>
            <w:tcW w:w="1444" w:type="dxa"/>
            <w:vAlign w:val="center"/>
          </w:tcPr>
          <w:p w14:paraId="0D9B7894" w14:textId="77777777" w:rsidR="0070392D" w:rsidRDefault="0070392D" w:rsidP="0070392D">
            <w:pPr>
              <w:pStyle w:val="afff0"/>
              <w:snapToGrid w:val="0"/>
              <w:spacing w:line="360" w:lineRule="auto"/>
            </w:pPr>
            <w:r>
              <w:rPr>
                <w:rFonts w:hint="eastAsia"/>
              </w:rPr>
              <w:t>3KW</w:t>
            </w:r>
          </w:p>
        </w:tc>
        <w:tc>
          <w:tcPr>
            <w:tcW w:w="1575" w:type="dxa"/>
            <w:vAlign w:val="center"/>
          </w:tcPr>
          <w:p w14:paraId="206D78CB" w14:textId="77777777" w:rsidR="0070392D" w:rsidRDefault="0070392D" w:rsidP="0070392D">
            <w:pPr>
              <w:pStyle w:val="afff0"/>
              <w:snapToGrid w:val="0"/>
              <w:spacing w:line="360" w:lineRule="auto"/>
            </w:pPr>
            <w:r>
              <w:rPr>
                <w:rFonts w:hint="eastAsia"/>
              </w:rPr>
              <w:t>良好</w:t>
            </w:r>
          </w:p>
        </w:tc>
        <w:tc>
          <w:tcPr>
            <w:tcW w:w="837" w:type="dxa"/>
          </w:tcPr>
          <w:p w14:paraId="22BFD1F9" w14:textId="346FB382" w:rsidR="0070392D" w:rsidRDefault="0070392D" w:rsidP="0070392D">
            <w:pPr>
              <w:pStyle w:val="affd"/>
              <w:snapToGrid w:val="0"/>
              <w:spacing w:line="360" w:lineRule="auto"/>
            </w:pPr>
            <w:r w:rsidRPr="00C56D81">
              <w:rPr>
                <w:rFonts w:hint="eastAsia"/>
              </w:rPr>
              <w:t>租赁</w:t>
            </w:r>
          </w:p>
        </w:tc>
      </w:tr>
    </w:tbl>
    <w:p w14:paraId="41592898" w14:textId="16FB3DA0" w:rsidR="006629B2" w:rsidRPr="004B770C" w:rsidRDefault="006629B2" w:rsidP="004B770C">
      <w:pPr>
        <w:pStyle w:val="3"/>
        <w:spacing w:beforeLines="50" w:before="173" w:line="360" w:lineRule="auto"/>
        <w:rPr>
          <w:rFonts w:ascii="黑体" w:eastAsia="黑体" w:hAnsi="黑体"/>
          <w:b w:val="0"/>
          <w:bCs w:val="0"/>
        </w:rPr>
      </w:pPr>
      <w:bookmarkStart w:id="280" w:name="_Toc22065"/>
      <w:bookmarkStart w:id="281" w:name="_Toc26042"/>
      <w:bookmarkStart w:id="282" w:name="_Toc39696031"/>
      <w:bookmarkStart w:id="283" w:name="_Toc39722691"/>
      <w:bookmarkStart w:id="284" w:name="_Toc40024596"/>
      <w:bookmarkStart w:id="285" w:name="_Toc40031546"/>
      <w:bookmarkEnd w:id="273"/>
      <w:bookmarkEnd w:id="274"/>
      <w:bookmarkEnd w:id="275"/>
      <w:bookmarkEnd w:id="276"/>
      <w:bookmarkEnd w:id="277"/>
      <w:bookmarkEnd w:id="278"/>
      <w:bookmarkEnd w:id="279"/>
      <w:r w:rsidRPr="004B770C">
        <w:rPr>
          <w:rFonts w:ascii="黑体" w:eastAsia="黑体" w:hAnsi="黑体" w:hint="eastAsia"/>
          <w:b w:val="0"/>
          <w:bCs w:val="0"/>
        </w:rPr>
        <w:t>3.5.3 主要材料配置计划</w:t>
      </w:r>
      <w:bookmarkEnd w:id="280"/>
      <w:bookmarkEnd w:id="281"/>
      <w:bookmarkEnd w:id="282"/>
      <w:bookmarkEnd w:id="283"/>
      <w:bookmarkEnd w:id="284"/>
      <w:bookmarkEnd w:id="285"/>
    </w:p>
    <w:p w14:paraId="1477301B" w14:textId="77777777" w:rsidR="006629B2" w:rsidRDefault="006629B2" w:rsidP="00EE5A04">
      <w:pPr>
        <w:spacing w:line="360" w:lineRule="auto"/>
        <w:ind w:firstLine="480"/>
        <w:jc w:val="left"/>
        <w:rPr>
          <w:color w:val="000000"/>
        </w:rPr>
      </w:pPr>
      <w:r>
        <w:rPr>
          <w:rFonts w:hint="eastAsia"/>
          <w:color w:val="000000"/>
        </w:rPr>
        <w:t>(1)模板：主</w:t>
      </w:r>
      <w:r>
        <w:rPr>
          <w:rFonts w:hint="eastAsia"/>
        </w:rPr>
        <w:t>楼</w:t>
      </w:r>
      <w:proofErr w:type="gramStart"/>
      <w:r>
        <w:rPr>
          <w:rFonts w:hint="eastAsia"/>
        </w:rPr>
        <w:t>栋采用</w:t>
      </w:r>
      <w:proofErr w:type="gramEnd"/>
      <w:r>
        <w:rPr>
          <w:rFonts w:hint="eastAsia"/>
        </w:rPr>
        <w:t>钢木混合加固支撑体系（墙体、</w:t>
      </w:r>
      <w:proofErr w:type="gramStart"/>
      <w:r>
        <w:rPr>
          <w:rFonts w:hint="eastAsia"/>
        </w:rPr>
        <w:t>柱采用</w:t>
      </w:r>
      <w:proofErr w:type="gramEnd"/>
      <w:r>
        <w:rPr>
          <w:rFonts w:hint="eastAsia"/>
        </w:rPr>
        <w:t>15mm厚的</w:t>
      </w:r>
      <w:proofErr w:type="gramStart"/>
      <w:r>
        <w:rPr>
          <w:rFonts w:hint="eastAsia"/>
        </w:rPr>
        <w:t>覆面木胶合板</w:t>
      </w:r>
      <w:proofErr w:type="gramEnd"/>
      <w:r>
        <w:rPr>
          <w:rFonts w:hint="eastAsia"/>
        </w:rPr>
        <w:t>，次龙骨为40mm×40mm×2.0mm的方钢。梁采用15厚的</w:t>
      </w:r>
      <w:proofErr w:type="gramStart"/>
      <w:r>
        <w:rPr>
          <w:rFonts w:hint="eastAsia"/>
        </w:rPr>
        <w:t>覆面木胶合板</w:t>
      </w:r>
      <w:proofErr w:type="gramEnd"/>
      <w:r>
        <w:rPr>
          <w:rFonts w:hint="eastAsia"/>
        </w:rPr>
        <w:t>，</w:t>
      </w:r>
      <w:proofErr w:type="gramStart"/>
      <w:r>
        <w:rPr>
          <w:rFonts w:hint="eastAsia"/>
        </w:rPr>
        <w:t>40×40×</w:t>
      </w:r>
      <w:proofErr w:type="gramEnd"/>
      <w:r>
        <w:rPr>
          <w:rFonts w:hint="eastAsia"/>
        </w:rPr>
        <w:t>2.0mm厚方管，φ48×3.6mm钢管主龙骨，支撑为</w:t>
      </w:r>
      <w:proofErr w:type="gramStart"/>
      <w:r>
        <w:rPr>
          <w:rFonts w:hint="eastAsia"/>
        </w:rPr>
        <w:t>承插型轮扣式</w:t>
      </w:r>
      <w:proofErr w:type="gramEnd"/>
      <w:r>
        <w:rPr>
          <w:rFonts w:hint="eastAsia"/>
        </w:rPr>
        <w:t>钢管支撑架。楼板采用15</w:t>
      </w:r>
      <w:proofErr w:type="gramStart"/>
      <w:r>
        <w:rPr>
          <w:rFonts w:hint="eastAsia"/>
        </w:rPr>
        <w:t>厚覆面木</w:t>
      </w:r>
      <w:proofErr w:type="gramEnd"/>
      <w:r>
        <w:rPr>
          <w:rFonts w:hint="eastAsia"/>
        </w:rPr>
        <w:t>胶合板，</w:t>
      </w:r>
      <w:proofErr w:type="gramStart"/>
      <w:r>
        <w:rPr>
          <w:rFonts w:hint="eastAsia"/>
        </w:rPr>
        <w:t>40×40×</w:t>
      </w:r>
      <w:proofErr w:type="gramEnd"/>
      <w:r>
        <w:rPr>
          <w:rFonts w:hint="eastAsia"/>
        </w:rPr>
        <w:t>2.0mm厚方管，φ48×3.6mm钢管主龙骨，主龙骨为双钢管，支撑为</w:t>
      </w:r>
      <w:proofErr w:type="gramStart"/>
      <w:r>
        <w:rPr>
          <w:rFonts w:hint="eastAsia"/>
        </w:rPr>
        <w:t>承插型轮扣式</w:t>
      </w:r>
      <w:proofErr w:type="gramEnd"/>
      <w:r>
        <w:rPr>
          <w:rFonts w:hint="eastAsia"/>
        </w:rPr>
        <w:t>钢管支撑架。楼梯采用15</w:t>
      </w:r>
      <w:proofErr w:type="gramStart"/>
      <w:r>
        <w:rPr>
          <w:rFonts w:hint="eastAsia"/>
        </w:rPr>
        <w:t>厚覆面木</w:t>
      </w:r>
      <w:proofErr w:type="gramEnd"/>
      <w:r>
        <w:rPr>
          <w:rFonts w:hint="eastAsia"/>
        </w:rPr>
        <w:t>胶合板，</w:t>
      </w:r>
      <w:proofErr w:type="gramStart"/>
      <w:r>
        <w:rPr>
          <w:rFonts w:hint="eastAsia"/>
        </w:rPr>
        <w:t>40×40×</w:t>
      </w:r>
      <w:proofErr w:type="gramEnd"/>
      <w:r>
        <w:rPr>
          <w:rFonts w:hint="eastAsia"/>
        </w:rPr>
        <w:t>2.0mm厚方管，</w:t>
      </w:r>
      <w:proofErr w:type="gramStart"/>
      <w:r>
        <w:rPr>
          <w:rFonts w:hint="eastAsia"/>
        </w:rPr>
        <w:t>承插型轮扣式</w:t>
      </w:r>
      <w:proofErr w:type="gramEnd"/>
      <w:r>
        <w:rPr>
          <w:rFonts w:hint="eastAsia"/>
        </w:rPr>
        <w:t>钢管支撑架）</w:t>
      </w:r>
      <w:r>
        <w:rPr>
          <w:rFonts w:hint="eastAsia"/>
          <w:color w:val="000000"/>
        </w:rPr>
        <w:t>地下室配备全部一层模板，其他标准层配备三层模板。</w:t>
      </w:r>
    </w:p>
    <w:p w14:paraId="3B7D29F7" w14:textId="77777777" w:rsidR="006629B2" w:rsidRDefault="006629B2" w:rsidP="00EE5A04">
      <w:pPr>
        <w:spacing w:line="360" w:lineRule="auto"/>
        <w:ind w:firstLine="480"/>
        <w:jc w:val="left"/>
      </w:pPr>
      <w:r>
        <w:rPr>
          <w:rFonts w:hint="eastAsia"/>
        </w:rPr>
        <w:t>(2)脚手架配备钢管、扣件、安全网等材料。</w:t>
      </w:r>
    </w:p>
    <w:p w14:paraId="4BBFBE60" w14:textId="77777777" w:rsidR="006629B2" w:rsidRDefault="006629B2" w:rsidP="00EE5A04">
      <w:pPr>
        <w:spacing w:line="360" w:lineRule="auto"/>
        <w:ind w:firstLine="480"/>
        <w:jc w:val="left"/>
      </w:pPr>
      <w:r>
        <w:rPr>
          <w:rFonts w:hint="eastAsia"/>
        </w:rPr>
        <w:t>(3)冬季、雨季所用物资按进度及时筹备。</w:t>
      </w:r>
    </w:p>
    <w:p w14:paraId="15F733F5" w14:textId="77777777" w:rsidR="006629B2" w:rsidRPr="00A71BD0" w:rsidRDefault="006629B2" w:rsidP="00A71BD0">
      <w:pPr>
        <w:pStyle w:val="a6"/>
        <w:spacing w:line="360" w:lineRule="auto"/>
        <w:rPr>
          <w:b w:val="0"/>
          <w:bCs/>
          <w:color w:val="FF0000"/>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3.5.3-1</w:t>
      </w:r>
      <w:r w:rsidRPr="00A71BD0">
        <w:rPr>
          <w:rFonts w:hint="eastAsia"/>
          <w:b w:val="0"/>
          <w:bCs/>
        </w:rPr>
        <w:t xml:space="preserve"> </w:t>
      </w:r>
      <w:r w:rsidRPr="00A71BD0">
        <w:rPr>
          <w:rFonts w:ascii="楷体" w:eastAsia="楷体" w:hAnsi="楷体" w:hint="eastAsia"/>
          <w:b w:val="0"/>
          <w:bCs/>
          <w:color w:val="000000"/>
          <w:sz w:val="21"/>
          <w:szCs w:val="21"/>
        </w:rPr>
        <w:t>主要材料一览表</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CellMar>
          <w:left w:w="15" w:type="dxa"/>
          <w:right w:w="15" w:type="dxa"/>
        </w:tblCellMar>
        <w:tblLook w:val="0000" w:firstRow="0" w:lastRow="0" w:firstColumn="0" w:lastColumn="0" w:noHBand="0" w:noVBand="0"/>
      </w:tblPr>
      <w:tblGrid>
        <w:gridCol w:w="711"/>
        <w:gridCol w:w="2240"/>
        <w:gridCol w:w="1903"/>
        <w:gridCol w:w="1264"/>
        <w:gridCol w:w="1280"/>
        <w:gridCol w:w="2081"/>
      </w:tblGrid>
      <w:tr w:rsidR="006629B2" w14:paraId="38CBE159" w14:textId="77777777">
        <w:trPr>
          <w:trHeight w:val="466"/>
          <w:jc w:val="center"/>
        </w:trPr>
        <w:tc>
          <w:tcPr>
            <w:tcW w:w="711" w:type="dxa"/>
            <w:vAlign w:val="center"/>
          </w:tcPr>
          <w:p w14:paraId="4790F1A1" w14:textId="77777777" w:rsidR="006629B2" w:rsidRDefault="006629B2">
            <w:pPr>
              <w:pStyle w:val="afff0"/>
            </w:pPr>
            <w:r>
              <w:t>序号</w:t>
            </w:r>
          </w:p>
        </w:tc>
        <w:tc>
          <w:tcPr>
            <w:tcW w:w="2240" w:type="dxa"/>
            <w:vAlign w:val="center"/>
          </w:tcPr>
          <w:p w14:paraId="1E928D19" w14:textId="77777777" w:rsidR="006629B2" w:rsidRDefault="006629B2">
            <w:pPr>
              <w:pStyle w:val="afff0"/>
            </w:pPr>
            <w:r>
              <w:t>材料名称</w:t>
            </w:r>
          </w:p>
        </w:tc>
        <w:tc>
          <w:tcPr>
            <w:tcW w:w="1903" w:type="dxa"/>
            <w:vAlign w:val="center"/>
          </w:tcPr>
          <w:p w14:paraId="773BC93A" w14:textId="77777777" w:rsidR="006629B2" w:rsidRDefault="006629B2">
            <w:pPr>
              <w:pStyle w:val="afff0"/>
            </w:pPr>
            <w:r>
              <w:t>型号、规格</w:t>
            </w:r>
          </w:p>
        </w:tc>
        <w:tc>
          <w:tcPr>
            <w:tcW w:w="1264" w:type="dxa"/>
            <w:vAlign w:val="center"/>
          </w:tcPr>
          <w:p w14:paraId="4BA3AB68" w14:textId="77777777" w:rsidR="006629B2" w:rsidRDefault="006629B2">
            <w:pPr>
              <w:pStyle w:val="afff0"/>
            </w:pPr>
            <w:r>
              <w:t>单位</w:t>
            </w:r>
          </w:p>
        </w:tc>
        <w:tc>
          <w:tcPr>
            <w:tcW w:w="1280" w:type="dxa"/>
            <w:vAlign w:val="center"/>
          </w:tcPr>
          <w:p w14:paraId="60F3A000" w14:textId="77777777" w:rsidR="006629B2" w:rsidRPr="00CC6A7C" w:rsidRDefault="006629B2" w:rsidP="00CC6A7C">
            <w:pPr>
              <w:pStyle w:val="afff0"/>
              <w:ind w:firstLineChars="200" w:firstLine="420"/>
              <w:jc w:val="both"/>
            </w:pPr>
            <w:r w:rsidRPr="00CC6A7C">
              <w:t>数量</w:t>
            </w:r>
          </w:p>
        </w:tc>
        <w:tc>
          <w:tcPr>
            <w:tcW w:w="2081" w:type="dxa"/>
            <w:vAlign w:val="center"/>
          </w:tcPr>
          <w:p w14:paraId="7D4E1D6D" w14:textId="77777777" w:rsidR="006629B2" w:rsidRPr="00CC6A7C" w:rsidRDefault="006629B2" w:rsidP="00CC6A7C">
            <w:pPr>
              <w:pStyle w:val="afff0"/>
              <w:ind w:firstLineChars="200" w:firstLine="420"/>
              <w:jc w:val="both"/>
            </w:pPr>
            <w:r w:rsidRPr="00CC6A7C">
              <w:t>自有或</w:t>
            </w:r>
            <w:proofErr w:type="gramStart"/>
            <w:r w:rsidRPr="00CC6A7C">
              <w:t>租凭</w:t>
            </w:r>
            <w:proofErr w:type="gramEnd"/>
          </w:p>
        </w:tc>
      </w:tr>
      <w:tr w:rsidR="006629B2" w14:paraId="13B05DCA" w14:textId="77777777">
        <w:trPr>
          <w:trHeight w:val="445"/>
          <w:jc w:val="center"/>
        </w:trPr>
        <w:tc>
          <w:tcPr>
            <w:tcW w:w="711" w:type="dxa"/>
            <w:vAlign w:val="center"/>
          </w:tcPr>
          <w:p w14:paraId="0090EBD4" w14:textId="77777777" w:rsidR="006629B2" w:rsidRDefault="006629B2">
            <w:pPr>
              <w:pStyle w:val="afff0"/>
            </w:pPr>
            <w:r>
              <w:t>1</w:t>
            </w:r>
          </w:p>
        </w:tc>
        <w:tc>
          <w:tcPr>
            <w:tcW w:w="2240" w:type="dxa"/>
            <w:vAlign w:val="center"/>
          </w:tcPr>
          <w:p w14:paraId="52B3C4FC" w14:textId="77777777" w:rsidR="006629B2" w:rsidRDefault="006629B2">
            <w:pPr>
              <w:pStyle w:val="afff0"/>
            </w:pPr>
            <w:r>
              <w:t>钢筋</w:t>
            </w:r>
          </w:p>
        </w:tc>
        <w:tc>
          <w:tcPr>
            <w:tcW w:w="1903" w:type="dxa"/>
            <w:vAlign w:val="center"/>
          </w:tcPr>
          <w:p w14:paraId="5598CE64" w14:textId="77777777" w:rsidR="006629B2" w:rsidRDefault="006629B2">
            <w:pPr>
              <w:pStyle w:val="afff0"/>
            </w:pPr>
            <w:r>
              <w:t>/</w:t>
            </w:r>
          </w:p>
        </w:tc>
        <w:tc>
          <w:tcPr>
            <w:tcW w:w="1264" w:type="dxa"/>
            <w:vAlign w:val="center"/>
          </w:tcPr>
          <w:p w14:paraId="6232A546" w14:textId="77777777" w:rsidR="006629B2" w:rsidRDefault="006629B2">
            <w:pPr>
              <w:pStyle w:val="afff0"/>
            </w:pPr>
            <w:r>
              <w:t>t</w:t>
            </w:r>
          </w:p>
        </w:tc>
        <w:tc>
          <w:tcPr>
            <w:tcW w:w="1280" w:type="dxa"/>
            <w:vAlign w:val="center"/>
          </w:tcPr>
          <w:p w14:paraId="4BFB4B31" w14:textId="01629FFF" w:rsidR="006629B2" w:rsidRDefault="0070392D">
            <w:pPr>
              <w:pStyle w:val="afff0"/>
              <w:rPr>
                <w:color w:val="000000"/>
              </w:rPr>
            </w:pPr>
            <w:r>
              <w:rPr>
                <w:rFonts w:hint="eastAsia"/>
                <w:color w:val="000000"/>
              </w:rPr>
              <w:t>500</w:t>
            </w:r>
          </w:p>
        </w:tc>
        <w:tc>
          <w:tcPr>
            <w:tcW w:w="2081" w:type="dxa"/>
            <w:vAlign w:val="center"/>
          </w:tcPr>
          <w:p w14:paraId="02806BB3" w14:textId="77777777" w:rsidR="006629B2" w:rsidRDefault="006629B2">
            <w:pPr>
              <w:pStyle w:val="afff0"/>
              <w:rPr>
                <w:color w:val="000000"/>
              </w:rPr>
            </w:pPr>
            <w:r>
              <w:rPr>
                <w:rFonts w:hint="eastAsia"/>
                <w:color w:val="000000"/>
              </w:rPr>
              <w:t>购买</w:t>
            </w:r>
          </w:p>
        </w:tc>
      </w:tr>
      <w:tr w:rsidR="006629B2" w14:paraId="762FD08D" w14:textId="77777777">
        <w:trPr>
          <w:trHeight w:val="445"/>
          <w:jc w:val="center"/>
        </w:trPr>
        <w:tc>
          <w:tcPr>
            <w:tcW w:w="711" w:type="dxa"/>
            <w:vAlign w:val="center"/>
          </w:tcPr>
          <w:p w14:paraId="700AC4DB" w14:textId="77777777" w:rsidR="006629B2" w:rsidRDefault="006629B2">
            <w:pPr>
              <w:pStyle w:val="afff0"/>
            </w:pPr>
            <w:r>
              <w:t>2</w:t>
            </w:r>
          </w:p>
        </w:tc>
        <w:tc>
          <w:tcPr>
            <w:tcW w:w="2240" w:type="dxa"/>
            <w:vAlign w:val="center"/>
          </w:tcPr>
          <w:p w14:paraId="682EF86C" w14:textId="77777777" w:rsidR="006629B2" w:rsidRDefault="006629B2">
            <w:pPr>
              <w:pStyle w:val="afff0"/>
            </w:pPr>
            <w:r>
              <w:t>混凝土</w:t>
            </w:r>
          </w:p>
        </w:tc>
        <w:tc>
          <w:tcPr>
            <w:tcW w:w="1903" w:type="dxa"/>
            <w:vAlign w:val="center"/>
          </w:tcPr>
          <w:p w14:paraId="6CFD329B" w14:textId="77777777" w:rsidR="006629B2" w:rsidRDefault="006629B2">
            <w:pPr>
              <w:pStyle w:val="afff0"/>
            </w:pPr>
            <w:r>
              <w:rPr>
                <w:rFonts w:hint="eastAsia"/>
              </w:rPr>
              <w:t>C15~C35</w:t>
            </w:r>
          </w:p>
        </w:tc>
        <w:tc>
          <w:tcPr>
            <w:tcW w:w="1264" w:type="dxa"/>
            <w:vAlign w:val="center"/>
          </w:tcPr>
          <w:p w14:paraId="488B4950" w14:textId="77777777" w:rsidR="006629B2" w:rsidRDefault="006629B2">
            <w:pPr>
              <w:pStyle w:val="afff0"/>
            </w:pPr>
            <w:r>
              <w:t>m³</w:t>
            </w:r>
          </w:p>
        </w:tc>
        <w:tc>
          <w:tcPr>
            <w:tcW w:w="1280" w:type="dxa"/>
            <w:vAlign w:val="center"/>
          </w:tcPr>
          <w:p w14:paraId="22885636" w14:textId="25C28BED" w:rsidR="006629B2" w:rsidRDefault="0070392D">
            <w:pPr>
              <w:pStyle w:val="afff0"/>
              <w:rPr>
                <w:color w:val="000000"/>
              </w:rPr>
            </w:pPr>
            <w:r>
              <w:rPr>
                <w:rFonts w:cs="Times New Roman" w:hint="eastAsia"/>
                <w:color w:val="000000"/>
              </w:rPr>
              <w:t>3000</w:t>
            </w:r>
          </w:p>
        </w:tc>
        <w:tc>
          <w:tcPr>
            <w:tcW w:w="2081" w:type="dxa"/>
            <w:vAlign w:val="center"/>
          </w:tcPr>
          <w:p w14:paraId="6360086B" w14:textId="77777777" w:rsidR="006629B2" w:rsidRDefault="006629B2">
            <w:pPr>
              <w:pStyle w:val="afff0"/>
              <w:rPr>
                <w:color w:val="000000"/>
              </w:rPr>
            </w:pPr>
            <w:r>
              <w:rPr>
                <w:rFonts w:hint="eastAsia"/>
                <w:color w:val="000000"/>
              </w:rPr>
              <w:t>购买</w:t>
            </w:r>
          </w:p>
        </w:tc>
      </w:tr>
      <w:tr w:rsidR="006629B2" w14:paraId="2B30A86A" w14:textId="77777777">
        <w:trPr>
          <w:trHeight w:val="445"/>
          <w:jc w:val="center"/>
        </w:trPr>
        <w:tc>
          <w:tcPr>
            <w:tcW w:w="711" w:type="dxa"/>
            <w:vAlign w:val="center"/>
          </w:tcPr>
          <w:p w14:paraId="2360AFB4" w14:textId="77777777" w:rsidR="006629B2" w:rsidRDefault="006629B2">
            <w:pPr>
              <w:pStyle w:val="afff0"/>
            </w:pPr>
            <w:r>
              <w:t>3</w:t>
            </w:r>
          </w:p>
        </w:tc>
        <w:tc>
          <w:tcPr>
            <w:tcW w:w="2240" w:type="dxa"/>
            <w:vAlign w:val="center"/>
          </w:tcPr>
          <w:p w14:paraId="4F41573E" w14:textId="77777777" w:rsidR="006629B2" w:rsidRDefault="006629B2">
            <w:pPr>
              <w:adjustRightInd w:val="0"/>
              <w:snapToGrid w:val="0"/>
              <w:ind w:firstLineChars="0" w:firstLine="0"/>
              <w:jc w:val="center"/>
            </w:pPr>
            <w:r>
              <w:rPr>
                <w:rFonts w:hint="eastAsia"/>
                <w:bCs/>
                <w:sz w:val="21"/>
                <w:szCs w:val="21"/>
              </w:rPr>
              <w:t>双面覆膜木胶合板</w:t>
            </w:r>
          </w:p>
        </w:tc>
        <w:tc>
          <w:tcPr>
            <w:tcW w:w="1903" w:type="dxa"/>
            <w:vAlign w:val="center"/>
          </w:tcPr>
          <w:p w14:paraId="18BCD0F9" w14:textId="77777777" w:rsidR="006629B2" w:rsidRDefault="006629B2">
            <w:pPr>
              <w:adjustRightInd w:val="0"/>
              <w:snapToGrid w:val="0"/>
              <w:ind w:firstLineChars="0" w:firstLine="0"/>
              <w:jc w:val="center"/>
            </w:pPr>
            <w:r>
              <w:rPr>
                <w:rFonts w:hint="eastAsia"/>
                <w:bCs/>
                <w:sz w:val="21"/>
                <w:szCs w:val="21"/>
              </w:rPr>
              <w:t>15mm</w:t>
            </w:r>
          </w:p>
        </w:tc>
        <w:tc>
          <w:tcPr>
            <w:tcW w:w="1264" w:type="dxa"/>
            <w:vAlign w:val="center"/>
          </w:tcPr>
          <w:p w14:paraId="1EA9A611" w14:textId="77777777" w:rsidR="006629B2" w:rsidRDefault="006629B2">
            <w:pPr>
              <w:adjustRightInd w:val="0"/>
              <w:snapToGrid w:val="0"/>
              <w:ind w:firstLineChars="0" w:firstLine="0"/>
              <w:jc w:val="center"/>
            </w:pPr>
            <w:r>
              <w:rPr>
                <w:rFonts w:hint="eastAsia"/>
                <w:bCs/>
                <w:sz w:val="21"/>
                <w:szCs w:val="21"/>
              </w:rPr>
              <w:t>m2</w:t>
            </w:r>
          </w:p>
        </w:tc>
        <w:tc>
          <w:tcPr>
            <w:tcW w:w="1280" w:type="dxa"/>
            <w:vAlign w:val="center"/>
          </w:tcPr>
          <w:p w14:paraId="6D54AA32" w14:textId="0CC14620" w:rsidR="006629B2" w:rsidRDefault="0070392D">
            <w:pPr>
              <w:adjustRightInd w:val="0"/>
              <w:snapToGrid w:val="0"/>
              <w:ind w:firstLineChars="0" w:firstLine="0"/>
              <w:jc w:val="center"/>
              <w:rPr>
                <w:color w:val="000000"/>
              </w:rPr>
            </w:pPr>
            <w:r>
              <w:rPr>
                <w:rFonts w:hint="eastAsia"/>
                <w:bCs/>
                <w:color w:val="000000"/>
                <w:sz w:val="21"/>
                <w:szCs w:val="21"/>
              </w:rPr>
              <w:t>8000</w:t>
            </w:r>
          </w:p>
        </w:tc>
        <w:tc>
          <w:tcPr>
            <w:tcW w:w="2081" w:type="dxa"/>
            <w:vAlign w:val="center"/>
          </w:tcPr>
          <w:p w14:paraId="64124011" w14:textId="77777777" w:rsidR="006629B2" w:rsidRDefault="006629B2">
            <w:pPr>
              <w:pStyle w:val="afff0"/>
              <w:rPr>
                <w:color w:val="000000"/>
              </w:rPr>
            </w:pPr>
            <w:r>
              <w:rPr>
                <w:rFonts w:hint="eastAsia"/>
                <w:color w:val="000000"/>
              </w:rPr>
              <w:t>购买</w:t>
            </w:r>
          </w:p>
        </w:tc>
      </w:tr>
      <w:tr w:rsidR="006629B2" w14:paraId="70246516" w14:textId="77777777">
        <w:trPr>
          <w:trHeight w:val="445"/>
          <w:jc w:val="center"/>
        </w:trPr>
        <w:tc>
          <w:tcPr>
            <w:tcW w:w="711" w:type="dxa"/>
            <w:vAlign w:val="center"/>
          </w:tcPr>
          <w:p w14:paraId="04B9B4FE" w14:textId="77777777" w:rsidR="006629B2" w:rsidRDefault="006629B2">
            <w:pPr>
              <w:pStyle w:val="afff0"/>
            </w:pPr>
            <w:r>
              <w:t>4</w:t>
            </w:r>
          </w:p>
        </w:tc>
        <w:tc>
          <w:tcPr>
            <w:tcW w:w="2240" w:type="dxa"/>
            <w:vAlign w:val="center"/>
          </w:tcPr>
          <w:p w14:paraId="63611684" w14:textId="77777777" w:rsidR="006629B2" w:rsidRDefault="006629B2">
            <w:pPr>
              <w:adjustRightInd w:val="0"/>
              <w:snapToGrid w:val="0"/>
              <w:ind w:firstLineChars="0" w:firstLine="0"/>
              <w:jc w:val="center"/>
            </w:pPr>
            <w:r>
              <w:rPr>
                <w:rFonts w:hint="eastAsia"/>
                <w:bCs/>
                <w:sz w:val="21"/>
                <w:szCs w:val="21"/>
              </w:rPr>
              <w:t>钢管</w:t>
            </w:r>
          </w:p>
        </w:tc>
        <w:tc>
          <w:tcPr>
            <w:tcW w:w="1903" w:type="dxa"/>
            <w:vAlign w:val="center"/>
          </w:tcPr>
          <w:p w14:paraId="1EA9A02B" w14:textId="77777777" w:rsidR="006629B2" w:rsidRDefault="006629B2">
            <w:pPr>
              <w:adjustRightInd w:val="0"/>
              <w:snapToGrid w:val="0"/>
              <w:ind w:firstLineChars="0" w:firstLine="0"/>
              <w:jc w:val="center"/>
            </w:pPr>
            <w:r>
              <w:rPr>
                <w:rFonts w:hint="eastAsia"/>
                <w:bCs/>
                <w:sz w:val="21"/>
                <w:szCs w:val="21"/>
              </w:rPr>
              <w:t>φ48×3.6</w:t>
            </w:r>
          </w:p>
        </w:tc>
        <w:tc>
          <w:tcPr>
            <w:tcW w:w="1264" w:type="dxa"/>
            <w:vAlign w:val="center"/>
          </w:tcPr>
          <w:p w14:paraId="6C725FC5" w14:textId="77777777" w:rsidR="006629B2" w:rsidRDefault="006629B2">
            <w:pPr>
              <w:adjustRightInd w:val="0"/>
              <w:snapToGrid w:val="0"/>
              <w:ind w:firstLineChars="0" w:firstLine="0"/>
              <w:jc w:val="center"/>
            </w:pPr>
            <w:r>
              <w:rPr>
                <w:rFonts w:hint="eastAsia"/>
                <w:bCs/>
                <w:sz w:val="21"/>
                <w:szCs w:val="21"/>
              </w:rPr>
              <w:t>t</w:t>
            </w:r>
          </w:p>
        </w:tc>
        <w:tc>
          <w:tcPr>
            <w:tcW w:w="1280" w:type="dxa"/>
            <w:vAlign w:val="center"/>
          </w:tcPr>
          <w:p w14:paraId="7AD0F3B6" w14:textId="1F2DE077" w:rsidR="006629B2" w:rsidRDefault="0070392D">
            <w:pPr>
              <w:adjustRightInd w:val="0"/>
              <w:snapToGrid w:val="0"/>
              <w:ind w:firstLineChars="0" w:firstLine="0"/>
              <w:jc w:val="center"/>
              <w:rPr>
                <w:color w:val="000000"/>
              </w:rPr>
            </w:pPr>
            <w:r>
              <w:rPr>
                <w:rFonts w:hint="eastAsia"/>
                <w:bCs/>
                <w:color w:val="000000"/>
                <w:sz w:val="21"/>
                <w:szCs w:val="21"/>
              </w:rPr>
              <w:t>300</w:t>
            </w:r>
          </w:p>
        </w:tc>
        <w:tc>
          <w:tcPr>
            <w:tcW w:w="2081" w:type="dxa"/>
            <w:vMerge w:val="restart"/>
            <w:vAlign w:val="center"/>
          </w:tcPr>
          <w:p w14:paraId="3D2283BB" w14:textId="77777777" w:rsidR="006629B2" w:rsidRDefault="006629B2">
            <w:pPr>
              <w:pStyle w:val="afff0"/>
              <w:rPr>
                <w:color w:val="000000"/>
              </w:rPr>
            </w:pPr>
            <w:r>
              <w:rPr>
                <w:rFonts w:hint="eastAsia"/>
                <w:color w:val="000000"/>
              </w:rPr>
              <w:t>租赁</w:t>
            </w:r>
            <w:r>
              <w:rPr>
                <w:color w:val="000000"/>
              </w:rPr>
              <w:t>（主体，外架）</w:t>
            </w:r>
          </w:p>
        </w:tc>
      </w:tr>
      <w:tr w:rsidR="006629B2" w14:paraId="44EE219C" w14:textId="77777777">
        <w:trPr>
          <w:trHeight w:val="445"/>
          <w:jc w:val="center"/>
        </w:trPr>
        <w:tc>
          <w:tcPr>
            <w:tcW w:w="711" w:type="dxa"/>
            <w:vAlign w:val="center"/>
          </w:tcPr>
          <w:p w14:paraId="3F46FA1F" w14:textId="77777777" w:rsidR="006629B2" w:rsidRDefault="006629B2">
            <w:pPr>
              <w:pStyle w:val="afff0"/>
            </w:pPr>
            <w:r>
              <w:t>5</w:t>
            </w:r>
          </w:p>
        </w:tc>
        <w:tc>
          <w:tcPr>
            <w:tcW w:w="2240" w:type="dxa"/>
            <w:vAlign w:val="center"/>
          </w:tcPr>
          <w:p w14:paraId="20F65E4A" w14:textId="77777777" w:rsidR="006629B2" w:rsidRDefault="006629B2">
            <w:pPr>
              <w:adjustRightInd w:val="0"/>
              <w:snapToGrid w:val="0"/>
              <w:ind w:firstLineChars="0" w:firstLine="0"/>
              <w:jc w:val="center"/>
            </w:pPr>
            <w:r>
              <w:rPr>
                <w:rFonts w:hint="eastAsia"/>
                <w:bCs/>
                <w:sz w:val="21"/>
                <w:szCs w:val="21"/>
              </w:rPr>
              <w:t>扣件</w:t>
            </w:r>
          </w:p>
        </w:tc>
        <w:tc>
          <w:tcPr>
            <w:tcW w:w="1903" w:type="dxa"/>
            <w:vAlign w:val="center"/>
          </w:tcPr>
          <w:p w14:paraId="268C0D5C" w14:textId="77777777" w:rsidR="006629B2" w:rsidRDefault="006629B2">
            <w:pPr>
              <w:adjustRightInd w:val="0"/>
              <w:snapToGrid w:val="0"/>
              <w:ind w:firstLineChars="0" w:firstLine="0"/>
              <w:jc w:val="center"/>
            </w:pPr>
            <w:r>
              <w:rPr>
                <w:rFonts w:hint="eastAsia"/>
                <w:bCs/>
                <w:sz w:val="21"/>
                <w:szCs w:val="21"/>
              </w:rPr>
              <w:t>直、对、旋</w:t>
            </w:r>
          </w:p>
        </w:tc>
        <w:tc>
          <w:tcPr>
            <w:tcW w:w="1264" w:type="dxa"/>
            <w:vAlign w:val="center"/>
          </w:tcPr>
          <w:p w14:paraId="65E9390B" w14:textId="77777777" w:rsidR="006629B2" w:rsidRDefault="006629B2">
            <w:pPr>
              <w:adjustRightInd w:val="0"/>
              <w:snapToGrid w:val="0"/>
              <w:ind w:firstLineChars="0" w:firstLine="0"/>
              <w:jc w:val="center"/>
            </w:pPr>
            <w:proofErr w:type="gramStart"/>
            <w:r>
              <w:rPr>
                <w:rFonts w:hint="eastAsia"/>
                <w:bCs/>
                <w:sz w:val="21"/>
                <w:szCs w:val="21"/>
              </w:rPr>
              <w:t>个</w:t>
            </w:r>
            <w:proofErr w:type="gramEnd"/>
          </w:p>
        </w:tc>
        <w:tc>
          <w:tcPr>
            <w:tcW w:w="1280" w:type="dxa"/>
            <w:vAlign w:val="center"/>
          </w:tcPr>
          <w:p w14:paraId="3F3E44CC" w14:textId="4670C0E7" w:rsidR="006629B2" w:rsidRDefault="0070392D">
            <w:pPr>
              <w:adjustRightInd w:val="0"/>
              <w:snapToGrid w:val="0"/>
              <w:ind w:firstLineChars="0" w:firstLine="0"/>
              <w:jc w:val="center"/>
              <w:rPr>
                <w:color w:val="000000"/>
              </w:rPr>
            </w:pPr>
            <w:r>
              <w:rPr>
                <w:rFonts w:hint="eastAsia"/>
                <w:bCs/>
                <w:color w:val="000000"/>
                <w:sz w:val="21"/>
                <w:szCs w:val="21"/>
              </w:rPr>
              <w:t>3</w:t>
            </w:r>
            <w:r w:rsidR="006629B2">
              <w:rPr>
                <w:rFonts w:hint="eastAsia"/>
                <w:bCs/>
                <w:color w:val="000000"/>
                <w:sz w:val="21"/>
                <w:szCs w:val="21"/>
              </w:rPr>
              <w:t>万</w:t>
            </w:r>
          </w:p>
        </w:tc>
        <w:tc>
          <w:tcPr>
            <w:tcW w:w="2081" w:type="dxa"/>
            <w:vMerge/>
            <w:vAlign w:val="center"/>
          </w:tcPr>
          <w:p w14:paraId="52E20BDE" w14:textId="77777777" w:rsidR="006629B2" w:rsidRDefault="006629B2">
            <w:pPr>
              <w:pStyle w:val="afff0"/>
              <w:rPr>
                <w:color w:val="000000"/>
              </w:rPr>
            </w:pPr>
          </w:p>
        </w:tc>
      </w:tr>
      <w:tr w:rsidR="006629B2" w14:paraId="6070526E" w14:textId="77777777">
        <w:trPr>
          <w:trHeight w:val="445"/>
          <w:jc w:val="center"/>
        </w:trPr>
        <w:tc>
          <w:tcPr>
            <w:tcW w:w="711" w:type="dxa"/>
            <w:vAlign w:val="center"/>
          </w:tcPr>
          <w:p w14:paraId="7E8C2EF7" w14:textId="77777777" w:rsidR="006629B2" w:rsidRDefault="006629B2">
            <w:pPr>
              <w:pStyle w:val="afff0"/>
            </w:pPr>
            <w:r>
              <w:t>7</w:t>
            </w:r>
          </w:p>
        </w:tc>
        <w:tc>
          <w:tcPr>
            <w:tcW w:w="2240" w:type="dxa"/>
            <w:vAlign w:val="center"/>
          </w:tcPr>
          <w:p w14:paraId="62F2BD01" w14:textId="77777777" w:rsidR="006629B2" w:rsidRDefault="006629B2">
            <w:pPr>
              <w:adjustRightInd w:val="0"/>
              <w:snapToGrid w:val="0"/>
              <w:ind w:firstLineChars="0" w:firstLine="0"/>
              <w:jc w:val="center"/>
            </w:pPr>
            <w:r>
              <w:rPr>
                <w:rFonts w:hint="eastAsia"/>
                <w:bCs/>
                <w:sz w:val="21"/>
                <w:szCs w:val="21"/>
              </w:rPr>
              <w:t>可调支撑头</w:t>
            </w:r>
          </w:p>
        </w:tc>
        <w:tc>
          <w:tcPr>
            <w:tcW w:w="1903" w:type="dxa"/>
            <w:vAlign w:val="center"/>
          </w:tcPr>
          <w:p w14:paraId="1549B232" w14:textId="77777777" w:rsidR="006629B2" w:rsidRDefault="006629B2">
            <w:pPr>
              <w:adjustRightInd w:val="0"/>
              <w:snapToGrid w:val="0"/>
              <w:ind w:firstLineChars="0" w:firstLine="0"/>
              <w:jc w:val="center"/>
            </w:pPr>
            <w:r>
              <w:rPr>
                <w:rFonts w:hint="eastAsia"/>
                <w:bCs/>
                <w:sz w:val="21"/>
                <w:szCs w:val="21"/>
              </w:rPr>
              <w:t>φ30</w:t>
            </w:r>
          </w:p>
        </w:tc>
        <w:tc>
          <w:tcPr>
            <w:tcW w:w="1264" w:type="dxa"/>
            <w:vAlign w:val="center"/>
          </w:tcPr>
          <w:p w14:paraId="4745F20B" w14:textId="77777777" w:rsidR="006629B2" w:rsidRDefault="006629B2">
            <w:pPr>
              <w:adjustRightInd w:val="0"/>
              <w:snapToGrid w:val="0"/>
              <w:ind w:firstLineChars="0" w:firstLine="0"/>
              <w:jc w:val="center"/>
            </w:pPr>
            <w:r>
              <w:rPr>
                <w:rFonts w:hint="eastAsia"/>
                <w:bCs/>
                <w:sz w:val="21"/>
                <w:szCs w:val="21"/>
              </w:rPr>
              <w:t>套</w:t>
            </w:r>
          </w:p>
        </w:tc>
        <w:tc>
          <w:tcPr>
            <w:tcW w:w="1280" w:type="dxa"/>
            <w:vAlign w:val="center"/>
          </w:tcPr>
          <w:p w14:paraId="61636D94" w14:textId="63990315" w:rsidR="006629B2" w:rsidRDefault="0070392D">
            <w:pPr>
              <w:adjustRightInd w:val="0"/>
              <w:snapToGrid w:val="0"/>
              <w:ind w:firstLineChars="0" w:firstLine="0"/>
              <w:jc w:val="center"/>
              <w:rPr>
                <w:color w:val="000000"/>
              </w:rPr>
            </w:pPr>
            <w:r>
              <w:rPr>
                <w:rFonts w:hint="eastAsia"/>
                <w:bCs/>
                <w:color w:val="000000"/>
                <w:sz w:val="21"/>
                <w:szCs w:val="21"/>
              </w:rPr>
              <w:t>1700</w:t>
            </w:r>
          </w:p>
        </w:tc>
        <w:tc>
          <w:tcPr>
            <w:tcW w:w="2081" w:type="dxa"/>
            <w:vMerge/>
            <w:vAlign w:val="center"/>
          </w:tcPr>
          <w:p w14:paraId="3E6FC1F3" w14:textId="77777777" w:rsidR="006629B2" w:rsidRDefault="006629B2">
            <w:pPr>
              <w:pStyle w:val="afff0"/>
              <w:rPr>
                <w:color w:val="000000"/>
              </w:rPr>
            </w:pPr>
          </w:p>
        </w:tc>
      </w:tr>
      <w:tr w:rsidR="006629B2" w14:paraId="446682D5" w14:textId="77777777">
        <w:trPr>
          <w:trHeight w:val="445"/>
          <w:jc w:val="center"/>
        </w:trPr>
        <w:tc>
          <w:tcPr>
            <w:tcW w:w="711" w:type="dxa"/>
            <w:vAlign w:val="center"/>
          </w:tcPr>
          <w:p w14:paraId="501726EB" w14:textId="77777777" w:rsidR="006629B2" w:rsidRDefault="006629B2">
            <w:pPr>
              <w:pStyle w:val="afff0"/>
            </w:pPr>
            <w:r>
              <w:t>8</w:t>
            </w:r>
          </w:p>
        </w:tc>
        <w:tc>
          <w:tcPr>
            <w:tcW w:w="2240" w:type="dxa"/>
            <w:vAlign w:val="center"/>
          </w:tcPr>
          <w:p w14:paraId="233CE0DC" w14:textId="77777777" w:rsidR="006629B2" w:rsidRDefault="006629B2">
            <w:pPr>
              <w:adjustRightInd w:val="0"/>
              <w:snapToGrid w:val="0"/>
              <w:ind w:firstLineChars="0" w:firstLine="0"/>
              <w:jc w:val="center"/>
            </w:pPr>
            <w:r>
              <w:rPr>
                <w:rFonts w:hint="eastAsia"/>
                <w:bCs/>
                <w:sz w:val="21"/>
                <w:szCs w:val="21"/>
              </w:rPr>
              <w:t>木方</w:t>
            </w:r>
          </w:p>
        </w:tc>
        <w:tc>
          <w:tcPr>
            <w:tcW w:w="1903" w:type="dxa"/>
            <w:vAlign w:val="center"/>
          </w:tcPr>
          <w:p w14:paraId="718B2971" w14:textId="77777777" w:rsidR="006629B2" w:rsidRDefault="006629B2">
            <w:pPr>
              <w:adjustRightInd w:val="0"/>
              <w:snapToGrid w:val="0"/>
              <w:ind w:firstLineChars="0" w:firstLine="0"/>
              <w:jc w:val="center"/>
            </w:pPr>
            <w:r>
              <w:rPr>
                <w:rFonts w:hint="eastAsia"/>
                <w:bCs/>
                <w:sz w:val="21"/>
                <w:szCs w:val="21"/>
              </w:rPr>
              <w:t>40×80</w:t>
            </w:r>
          </w:p>
        </w:tc>
        <w:tc>
          <w:tcPr>
            <w:tcW w:w="1264" w:type="dxa"/>
            <w:vAlign w:val="center"/>
          </w:tcPr>
          <w:p w14:paraId="02C1C5DF" w14:textId="77777777" w:rsidR="006629B2" w:rsidRDefault="006629B2">
            <w:pPr>
              <w:adjustRightInd w:val="0"/>
              <w:snapToGrid w:val="0"/>
              <w:ind w:firstLineChars="0" w:firstLine="0"/>
              <w:jc w:val="center"/>
            </w:pPr>
            <w:r>
              <w:rPr>
                <w:rFonts w:hint="eastAsia"/>
                <w:bCs/>
                <w:sz w:val="21"/>
                <w:szCs w:val="21"/>
              </w:rPr>
              <w:t>m3</w:t>
            </w:r>
          </w:p>
        </w:tc>
        <w:tc>
          <w:tcPr>
            <w:tcW w:w="1280" w:type="dxa"/>
            <w:vAlign w:val="center"/>
          </w:tcPr>
          <w:p w14:paraId="5ED0AC30" w14:textId="38A0BD63" w:rsidR="006629B2" w:rsidRDefault="0070392D">
            <w:pPr>
              <w:adjustRightInd w:val="0"/>
              <w:snapToGrid w:val="0"/>
              <w:ind w:firstLineChars="0" w:firstLine="0"/>
              <w:jc w:val="center"/>
              <w:rPr>
                <w:color w:val="000000"/>
              </w:rPr>
            </w:pPr>
            <w:r>
              <w:rPr>
                <w:rFonts w:hint="eastAsia"/>
                <w:bCs/>
                <w:color w:val="000000"/>
                <w:sz w:val="21"/>
                <w:szCs w:val="21"/>
              </w:rPr>
              <w:t>40</w:t>
            </w:r>
          </w:p>
        </w:tc>
        <w:tc>
          <w:tcPr>
            <w:tcW w:w="2081" w:type="dxa"/>
            <w:vMerge w:val="restart"/>
            <w:vAlign w:val="center"/>
          </w:tcPr>
          <w:p w14:paraId="066AA5C7" w14:textId="77777777" w:rsidR="006629B2" w:rsidRDefault="006629B2">
            <w:pPr>
              <w:pStyle w:val="afff0"/>
              <w:rPr>
                <w:color w:val="000000"/>
              </w:rPr>
            </w:pPr>
            <w:r>
              <w:rPr>
                <w:rFonts w:hint="eastAsia"/>
                <w:color w:val="000000"/>
              </w:rPr>
              <w:t>购买</w:t>
            </w:r>
            <w:r>
              <w:rPr>
                <w:color w:val="000000"/>
              </w:rPr>
              <w:t>（用于二次结构，装修及安全防护）</w:t>
            </w:r>
          </w:p>
        </w:tc>
      </w:tr>
      <w:tr w:rsidR="006629B2" w14:paraId="6E29E231" w14:textId="77777777">
        <w:trPr>
          <w:trHeight w:val="445"/>
          <w:jc w:val="center"/>
        </w:trPr>
        <w:tc>
          <w:tcPr>
            <w:tcW w:w="711" w:type="dxa"/>
            <w:vAlign w:val="center"/>
          </w:tcPr>
          <w:p w14:paraId="2BB6006B" w14:textId="77777777" w:rsidR="006629B2" w:rsidRDefault="006629B2">
            <w:pPr>
              <w:pStyle w:val="afff0"/>
            </w:pPr>
            <w:r>
              <w:rPr>
                <w:rFonts w:hint="eastAsia"/>
              </w:rPr>
              <w:t>9</w:t>
            </w:r>
          </w:p>
        </w:tc>
        <w:tc>
          <w:tcPr>
            <w:tcW w:w="2240" w:type="dxa"/>
            <w:vAlign w:val="center"/>
          </w:tcPr>
          <w:p w14:paraId="003AD6F3" w14:textId="77777777" w:rsidR="006629B2" w:rsidRDefault="006629B2">
            <w:pPr>
              <w:adjustRightInd w:val="0"/>
              <w:snapToGrid w:val="0"/>
              <w:ind w:firstLineChars="0" w:firstLine="0"/>
              <w:jc w:val="center"/>
            </w:pPr>
            <w:r>
              <w:rPr>
                <w:rFonts w:hint="eastAsia"/>
                <w:bCs/>
                <w:sz w:val="21"/>
                <w:szCs w:val="21"/>
              </w:rPr>
              <w:t>方钢管</w:t>
            </w:r>
          </w:p>
        </w:tc>
        <w:tc>
          <w:tcPr>
            <w:tcW w:w="1903" w:type="dxa"/>
            <w:vAlign w:val="center"/>
          </w:tcPr>
          <w:p w14:paraId="6C54E617" w14:textId="77777777" w:rsidR="006629B2" w:rsidRDefault="006629B2">
            <w:pPr>
              <w:adjustRightInd w:val="0"/>
              <w:snapToGrid w:val="0"/>
              <w:ind w:firstLineChars="0" w:firstLine="0"/>
              <w:jc w:val="center"/>
            </w:pPr>
            <w:r>
              <w:rPr>
                <w:rFonts w:hint="eastAsia"/>
                <w:bCs/>
                <w:sz w:val="21"/>
                <w:szCs w:val="21"/>
              </w:rPr>
              <w:t>40×40</w:t>
            </w:r>
          </w:p>
        </w:tc>
        <w:tc>
          <w:tcPr>
            <w:tcW w:w="1264" w:type="dxa"/>
            <w:vAlign w:val="center"/>
          </w:tcPr>
          <w:p w14:paraId="100BFAF1" w14:textId="77777777" w:rsidR="006629B2" w:rsidRDefault="006629B2">
            <w:pPr>
              <w:adjustRightInd w:val="0"/>
              <w:snapToGrid w:val="0"/>
              <w:ind w:firstLineChars="0" w:firstLine="0"/>
              <w:jc w:val="center"/>
            </w:pPr>
            <w:r>
              <w:rPr>
                <w:rFonts w:hint="eastAsia"/>
                <w:bCs/>
                <w:sz w:val="21"/>
                <w:szCs w:val="21"/>
              </w:rPr>
              <w:t>m3</w:t>
            </w:r>
          </w:p>
        </w:tc>
        <w:tc>
          <w:tcPr>
            <w:tcW w:w="1280" w:type="dxa"/>
            <w:vAlign w:val="center"/>
          </w:tcPr>
          <w:p w14:paraId="36A6B7B5" w14:textId="098E5463" w:rsidR="006629B2" w:rsidRDefault="006629B2">
            <w:pPr>
              <w:adjustRightInd w:val="0"/>
              <w:snapToGrid w:val="0"/>
              <w:ind w:firstLineChars="0" w:firstLine="0"/>
              <w:jc w:val="center"/>
              <w:rPr>
                <w:color w:val="000000"/>
              </w:rPr>
            </w:pPr>
            <w:r>
              <w:rPr>
                <w:rFonts w:hint="eastAsia"/>
                <w:bCs/>
                <w:color w:val="000000"/>
                <w:sz w:val="21"/>
                <w:szCs w:val="21"/>
              </w:rPr>
              <w:t>100</w:t>
            </w:r>
          </w:p>
        </w:tc>
        <w:tc>
          <w:tcPr>
            <w:tcW w:w="2081" w:type="dxa"/>
            <w:vMerge/>
            <w:vAlign w:val="center"/>
          </w:tcPr>
          <w:p w14:paraId="34E27186" w14:textId="77777777" w:rsidR="006629B2" w:rsidRDefault="006629B2">
            <w:pPr>
              <w:pStyle w:val="afff0"/>
              <w:rPr>
                <w:color w:val="000000"/>
              </w:rPr>
            </w:pPr>
          </w:p>
        </w:tc>
      </w:tr>
      <w:tr w:rsidR="006629B2" w14:paraId="41AC949A" w14:textId="77777777">
        <w:trPr>
          <w:trHeight w:val="445"/>
          <w:jc w:val="center"/>
        </w:trPr>
        <w:tc>
          <w:tcPr>
            <w:tcW w:w="711" w:type="dxa"/>
            <w:vAlign w:val="center"/>
          </w:tcPr>
          <w:p w14:paraId="57D75AB3" w14:textId="77777777" w:rsidR="006629B2" w:rsidRDefault="006629B2">
            <w:pPr>
              <w:pStyle w:val="afff0"/>
            </w:pPr>
            <w:r>
              <w:t>10</w:t>
            </w:r>
          </w:p>
        </w:tc>
        <w:tc>
          <w:tcPr>
            <w:tcW w:w="2240" w:type="dxa"/>
            <w:vAlign w:val="center"/>
          </w:tcPr>
          <w:p w14:paraId="7BBF6A41" w14:textId="77777777" w:rsidR="006629B2" w:rsidRDefault="006629B2">
            <w:pPr>
              <w:pStyle w:val="afff0"/>
            </w:pPr>
            <w:r>
              <w:t>加气混凝土砌块</w:t>
            </w:r>
          </w:p>
        </w:tc>
        <w:tc>
          <w:tcPr>
            <w:tcW w:w="1903" w:type="dxa"/>
            <w:vAlign w:val="center"/>
          </w:tcPr>
          <w:p w14:paraId="795C28A9" w14:textId="77777777" w:rsidR="006629B2" w:rsidRDefault="006629B2">
            <w:pPr>
              <w:pStyle w:val="afff0"/>
            </w:pPr>
            <w:r>
              <w:rPr>
                <w:rFonts w:hint="eastAsia"/>
              </w:rPr>
              <w:t>200*300*600</w:t>
            </w:r>
          </w:p>
        </w:tc>
        <w:tc>
          <w:tcPr>
            <w:tcW w:w="1264" w:type="dxa"/>
            <w:vAlign w:val="center"/>
          </w:tcPr>
          <w:p w14:paraId="5F90CEB5" w14:textId="77777777" w:rsidR="006629B2" w:rsidRDefault="006629B2">
            <w:pPr>
              <w:pStyle w:val="afff0"/>
            </w:pPr>
            <w:r>
              <w:t>m3</w:t>
            </w:r>
          </w:p>
        </w:tc>
        <w:tc>
          <w:tcPr>
            <w:tcW w:w="1280" w:type="dxa"/>
            <w:vAlign w:val="center"/>
          </w:tcPr>
          <w:p w14:paraId="5156E492" w14:textId="0147FA41" w:rsidR="006629B2" w:rsidRDefault="00CC6A7C">
            <w:pPr>
              <w:pStyle w:val="afff0"/>
              <w:rPr>
                <w:color w:val="000000"/>
              </w:rPr>
            </w:pPr>
            <w:r>
              <w:rPr>
                <w:rFonts w:hint="eastAsia"/>
                <w:color w:val="000000"/>
              </w:rPr>
              <w:t>800</w:t>
            </w:r>
          </w:p>
        </w:tc>
        <w:tc>
          <w:tcPr>
            <w:tcW w:w="2081" w:type="dxa"/>
            <w:vAlign w:val="center"/>
          </w:tcPr>
          <w:p w14:paraId="0D8BA7AF" w14:textId="77777777" w:rsidR="006629B2" w:rsidRDefault="006629B2">
            <w:pPr>
              <w:pStyle w:val="afff0"/>
              <w:rPr>
                <w:color w:val="000000"/>
              </w:rPr>
            </w:pPr>
            <w:r>
              <w:rPr>
                <w:rFonts w:hint="eastAsia"/>
                <w:color w:val="000000"/>
              </w:rPr>
              <w:t>购买</w:t>
            </w:r>
          </w:p>
        </w:tc>
      </w:tr>
    </w:tbl>
    <w:p w14:paraId="14CDC259" w14:textId="077DC929" w:rsidR="006629B2" w:rsidRPr="00EE5A04" w:rsidRDefault="006629B2" w:rsidP="004B770C">
      <w:pPr>
        <w:pStyle w:val="2"/>
        <w:spacing w:beforeLines="50" w:before="173" w:afterLines="50" w:after="173" w:line="360" w:lineRule="auto"/>
        <w:rPr>
          <w:rFonts w:ascii="黑体" w:eastAsia="黑体" w:hAnsi="黑体"/>
          <w:b w:val="0"/>
          <w:bCs w:val="0"/>
          <w:sz w:val="28"/>
          <w:szCs w:val="28"/>
        </w:rPr>
      </w:pPr>
      <w:bookmarkStart w:id="286" w:name="_Toc30126"/>
      <w:bookmarkStart w:id="287" w:name="_Toc12852"/>
      <w:bookmarkStart w:id="288" w:name="_Toc39696032"/>
      <w:bookmarkStart w:id="289" w:name="_Toc39722692"/>
      <w:bookmarkStart w:id="290" w:name="_Toc40024597"/>
      <w:bookmarkStart w:id="291" w:name="_Toc40031547"/>
      <w:r w:rsidRPr="00EE5A04">
        <w:rPr>
          <w:rFonts w:ascii="黑体" w:eastAsia="黑体" w:hAnsi="黑体" w:hint="eastAsia"/>
          <w:b w:val="0"/>
          <w:bCs w:val="0"/>
          <w:sz w:val="28"/>
          <w:szCs w:val="28"/>
        </w:rPr>
        <w:lastRenderedPageBreak/>
        <w:t>3.6 技术质量管理计划</w:t>
      </w:r>
      <w:bookmarkEnd w:id="286"/>
      <w:bookmarkEnd w:id="287"/>
      <w:bookmarkEnd w:id="288"/>
      <w:bookmarkEnd w:id="289"/>
      <w:bookmarkEnd w:id="290"/>
      <w:bookmarkEnd w:id="291"/>
    </w:p>
    <w:p w14:paraId="0F8E3D07" w14:textId="30DFBBE2" w:rsidR="006629B2" w:rsidRPr="00EE5A04" w:rsidRDefault="006629B2" w:rsidP="004B770C">
      <w:pPr>
        <w:pStyle w:val="3"/>
        <w:spacing w:beforeLines="50" w:before="173" w:line="360" w:lineRule="auto"/>
        <w:rPr>
          <w:rFonts w:ascii="黑体" w:eastAsia="黑体" w:hAnsi="黑体"/>
          <w:b w:val="0"/>
          <w:bCs w:val="0"/>
        </w:rPr>
      </w:pPr>
      <w:bookmarkStart w:id="292" w:name="_Toc9989"/>
      <w:bookmarkStart w:id="293" w:name="_Toc6055"/>
      <w:bookmarkStart w:id="294" w:name="_Toc26500"/>
      <w:bookmarkStart w:id="295" w:name="_Toc22518"/>
      <w:bookmarkStart w:id="296" w:name="_Toc39696033"/>
      <w:bookmarkStart w:id="297" w:name="_Toc39722693"/>
      <w:bookmarkStart w:id="298" w:name="_Toc40024598"/>
      <w:bookmarkStart w:id="299" w:name="_Toc40031548"/>
      <w:bookmarkEnd w:id="270"/>
      <w:bookmarkEnd w:id="271"/>
      <w:r w:rsidRPr="00EE5A04">
        <w:rPr>
          <w:rFonts w:ascii="黑体" w:eastAsia="黑体" w:hAnsi="黑体" w:hint="eastAsia"/>
          <w:b w:val="0"/>
          <w:bCs w:val="0"/>
        </w:rPr>
        <w:t>3.6.</w:t>
      </w:r>
      <w:r w:rsidR="00C00790" w:rsidRPr="00EE5A04">
        <w:rPr>
          <w:rFonts w:ascii="黑体" w:eastAsia="黑体" w:hAnsi="黑体" w:hint="eastAsia"/>
          <w:b w:val="0"/>
          <w:bCs w:val="0"/>
        </w:rPr>
        <w:t>1</w:t>
      </w:r>
      <w:r w:rsidRPr="00EE5A04">
        <w:rPr>
          <w:rFonts w:ascii="黑体" w:eastAsia="黑体" w:hAnsi="黑体" w:hint="eastAsia"/>
          <w:b w:val="0"/>
          <w:bCs w:val="0"/>
        </w:rPr>
        <w:t xml:space="preserve"> 质量检验工作计划</w:t>
      </w:r>
      <w:bookmarkEnd w:id="292"/>
      <w:bookmarkEnd w:id="293"/>
      <w:bookmarkEnd w:id="294"/>
      <w:bookmarkEnd w:id="295"/>
      <w:bookmarkEnd w:id="296"/>
      <w:bookmarkEnd w:id="297"/>
      <w:bookmarkEnd w:id="298"/>
      <w:bookmarkEnd w:id="299"/>
    </w:p>
    <w:p w14:paraId="5EC7FD3F" w14:textId="6AB2816A" w:rsidR="006629B2" w:rsidRPr="00A71BD0" w:rsidRDefault="006629B2" w:rsidP="00E549B8">
      <w:pPr>
        <w:pStyle w:val="a6"/>
        <w:spacing w:line="360" w:lineRule="auto"/>
        <w:rPr>
          <w:b w:val="0"/>
          <w:bCs/>
          <w:sz w:val="21"/>
          <w:szCs w:val="21"/>
        </w:rPr>
      </w:pPr>
      <w:r w:rsidRPr="00A71BD0">
        <w:rPr>
          <w:rFonts w:ascii="楷体" w:eastAsia="楷体" w:hAnsi="楷体" w:hint="eastAsia"/>
          <w:b w:val="0"/>
          <w:bCs/>
          <w:sz w:val="21"/>
          <w:szCs w:val="21"/>
        </w:rPr>
        <w:t>表</w:t>
      </w:r>
      <w:r w:rsidRPr="00A71BD0">
        <w:rPr>
          <w:rFonts w:ascii="Times New Roman" w:hAnsi="Times New Roman" w:cs="Times New Roman"/>
          <w:b w:val="0"/>
          <w:bCs/>
          <w:sz w:val="21"/>
          <w:szCs w:val="21"/>
        </w:rPr>
        <w:t>3.6.</w:t>
      </w:r>
      <w:r w:rsidR="00C00790" w:rsidRPr="00A71BD0">
        <w:rPr>
          <w:rFonts w:ascii="Times New Roman" w:hAnsi="Times New Roman" w:cs="Times New Roman"/>
          <w:b w:val="0"/>
          <w:bCs/>
          <w:sz w:val="21"/>
          <w:szCs w:val="21"/>
        </w:rPr>
        <w:t>1</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质量检验工作计划</w:t>
      </w:r>
    </w:p>
    <w:tbl>
      <w:tblPr>
        <w:tblW w:w="952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01"/>
        <w:gridCol w:w="404"/>
        <w:gridCol w:w="967"/>
        <w:gridCol w:w="3348"/>
        <w:gridCol w:w="2062"/>
        <w:gridCol w:w="2031"/>
        <w:gridCol w:w="7"/>
      </w:tblGrid>
      <w:tr w:rsidR="006629B2" w14:paraId="36288370" w14:textId="77777777" w:rsidTr="00CC6A7C">
        <w:trPr>
          <w:gridAfter w:val="1"/>
          <w:wAfter w:w="7" w:type="dxa"/>
          <w:trHeight w:val="583"/>
          <w:jc w:val="center"/>
        </w:trPr>
        <w:tc>
          <w:tcPr>
            <w:tcW w:w="701" w:type="dxa"/>
            <w:vAlign w:val="center"/>
          </w:tcPr>
          <w:p w14:paraId="394B5392" w14:textId="77777777" w:rsidR="006629B2" w:rsidRDefault="006629B2">
            <w:pPr>
              <w:pStyle w:val="afff0"/>
            </w:pPr>
            <w:r>
              <w:rPr>
                <w:rFonts w:hint="eastAsia"/>
              </w:rPr>
              <w:t>部位</w:t>
            </w:r>
          </w:p>
        </w:tc>
        <w:tc>
          <w:tcPr>
            <w:tcW w:w="1371" w:type="dxa"/>
            <w:gridSpan w:val="2"/>
            <w:vAlign w:val="center"/>
          </w:tcPr>
          <w:p w14:paraId="19D1E148" w14:textId="77777777" w:rsidR="006629B2" w:rsidRDefault="006629B2">
            <w:pPr>
              <w:pStyle w:val="afff0"/>
            </w:pPr>
            <w:r>
              <w:rPr>
                <w:rFonts w:hint="eastAsia"/>
              </w:rPr>
              <w:t>分项工程</w:t>
            </w:r>
          </w:p>
        </w:tc>
        <w:tc>
          <w:tcPr>
            <w:tcW w:w="3348" w:type="dxa"/>
            <w:vAlign w:val="center"/>
          </w:tcPr>
          <w:p w14:paraId="23BC4772" w14:textId="77777777" w:rsidR="006629B2" w:rsidRDefault="006629B2">
            <w:pPr>
              <w:pStyle w:val="afff0"/>
            </w:pPr>
            <w:r>
              <w:rPr>
                <w:rFonts w:hint="eastAsia"/>
              </w:rPr>
              <w:t>检查内容</w:t>
            </w:r>
          </w:p>
        </w:tc>
        <w:tc>
          <w:tcPr>
            <w:tcW w:w="2062" w:type="dxa"/>
            <w:vAlign w:val="center"/>
          </w:tcPr>
          <w:p w14:paraId="090DB46A" w14:textId="77777777" w:rsidR="006629B2" w:rsidRDefault="006629B2">
            <w:pPr>
              <w:pStyle w:val="afff0"/>
            </w:pPr>
            <w:r>
              <w:rPr>
                <w:rFonts w:hint="eastAsia"/>
              </w:rPr>
              <w:t>检查数量</w:t>
            </w:r>
          </w:p>
        </w:tc>
        <w:tc>
          <w:tcPr>
            <w:tcW w:w="2031" w:type="dxa"/>
            <w:vAlign w:val="center"/>
          </w:tcPr>
          <w:p w14:paraId="6DCEEB5F" w14:textId="77777777" w:rsidR="006629B2" w:rsidRDefault="006629B2">
            <w:pPr>
              <w:pStyle w:val="afff0"/>
            </w:pPr>
            <w:r>
              <w:rPr>
                <w:rFonts w:hint="eastAsia"/>
              </w:rPr>
              <w:t>施工记录及资料</w:t>
            </w:r>
          </w:p>
        </w:tc>
      </w:tr>
      <w:tr w:rsidR="006629B2" w14:paraId="7910517C" w14:textId="77777777" w:rsidTr="00CC6A7C">
        <w:trPr>
          <w:gridAfter w:val="1"/>
          <w:wAfter w:w="7" w:type="dxa"/>
          <w:trHeight w:val="993"/>
          <w:jc w:val="center"/>
        </w:trPr>
        <w:tc>
          <w:tcPr>
            <w:tcW w:w="701" w:type="dxa"/>
            <w:vMerge w:val="restart"/>
            <w:vAlign w:val="center"/>
          </w:tcPr>
          <w:p w14:paraId="4B473721" w14:textId="77777777" w:rsidR="006629B2" w:rsidRDefault="006629B2">
            <w:pPr>
              <w:pStyle w:val="afff0"/>
            </w:pPr>
            <w:r>
              <w:t>基</w:t>
            </w:r>
          </w:p>
          <w:p w14:paraId="061AC5DB" w14:textId="77777777" w:rsidR="006629B2" w:rsidRDefault="006629B2">
            <w:pPr>
              <w:pStyle w:val="afff0"/>
            </w:pPr>
            <w:proofErr w:type="gramStart"/>
            <w:r>
              <w:t>础</w:t>
            </w:r>
            <w:proofErr w:type="gramEnd"/>
          </w:p>
        </w:tc>
        <w:tc>
          <w:tcPr>
            <w:tcW w:w="1371" w:type="dxa"/>
            <w:gridSpan w:val="2"/>
            <w:vAlign w:val="center"/>
          </w:tcPr>
          <w:p w14:paraId="4C25265E" w14:textId="77777777" w:rsidR="006629B2" w:rsidRDefault="006629B2">
            <w:pPr>
              <w:pStyle w:val="afff0"/>
            </w:pPr>
            <w:r>
              <w:rPr>
                <w:rFonts w:hint="eastAsia"/>
              </w:rPr>
              <w:t>土方工程</w:t>
            </w:r>
          </w:p>
        </w:tc>
        <w:tc>
          <w:tcPr>
            <w:tcW w:w="3348" w:type="dxa"/>
            <w:vAlign w:val="center"/>
          </w:tcPr>
          <w:p w14:paraId="483DCCC0" w14:textId="77777777" w:rsidR="006629B2" w:rsidRDefault="006629B2">
            <w:pPr>
              <w:pStyle w:val="afff0"/>
            </w:pPr>
            <w:r>
              <w:rPr>
                <w:rFonts w:hint="eastAsia"/>
              </w:rPr>
              <w:t>开挖尺寸、深度</w:t>
            </w:r>
          </w:p>
        </w:tc>
        <w:tc>
          <w:tcPr>
            <w:tcW w:w="2062" w:type="dxa"/>
            <w:vAlign w:val="center"/>
          </w:tcPr>
          <w:p w14:paraId="05E4AB1C" w14:textId="77777777" w:rsidR="006629B2" w:rsidRDefault="006629B2">
            <w:pPr>
              <w:pStyle w:val="afff0"/>
            </w:pPr>
            <w:r>
              <w:rPr>
                <w:rFonts w:hint="eastAsia"/>
              </w:rPr>
              <w:t>跟班作业</w:t>
            </w:r>
            <w:r>
              <w:t>,</w:t>
            </w:r>
            <w:r>
              <w:rPr>
                <w:rFonts w:hint="eastAsia"/>
              </w:rPr>
              <w:t>抽查</w:t>
            </w:r>
          </w:p>
        </w:tc>
        <w:tc>
          <w:tcPr>
            <w:tcW w:w="2031" w:type="dxa"/>
            <w:vAlign w:val="center"/>
          </w:tcPr>
          <w:p w14:paraId="3084FDFB" w14:textId="77777777" w:rsidR="006629B2" w:rsidRDefault="006629B2">
            <w:pPr>
              <w:pStyle w:val="afff0"/>
            </w:pPr>
            <w:r>
              <w:rPr>
                <w:rFonts w:hint="eastAsia"/>
              </w:rPr>
              <w:t>按基底标高逐个做检验批</w:t>
            </w:r>
          </w:p>
        </w:tc>
      </w:tr>
      <w:tr w:rsidR="006629B2" w14:paraId="7046A74C" w14:textId="77777777" w:rsidTr="00CC6A7C">
        <w:trPr>
          <w:gridAfter w:val="1"/>
          <w:wAfter w:w="7" w:type="dxa"/>
          <w:trHeight w:val="993"/>
          <w:jc w:val="center"/>
        </w:trPr>
        <w:tc>
          <w:tcPr>
            <w:tcW w:w="701" w:type="dxa"/>
            <w:vMerge/>
            <w:vAlign w:val="center"/>
          </w:tcPr>
          <w:p w14:paraId="0212F0F2" w14:textId="77777777" w:rsidR="006629B2" w:rsidRDefault="006629B2">
            <w:pPr>
              <w:pStyle w:val="afff0"/>
            </w:pPr>
          </w:p>
        </w:tc>
        <w:tc>
          <w:tcPr>
            <w:tcW w:w="1371" w:type="dxa"/>
            <w:gridSpan w:val="2"/>
            <w:vAlign w:val="center"/>
          </w:tcPr>
          <w:p w14:paraId="2BB220CC" w14:textId="77777777" w:rsidR="006629B2" w:rsidRDefault="006629B2">
            <w:pPr>
              <w:pStyle w:val="afff0"/>
            </w:pPr>
            <w:r>
              <w:rPr>
                <w:rFonts w:hint="eastAsia"/>
              </w:rPr>
              <w:t>垫层</w:t>
            </w:r>
          </w:p>
        </w:tc>
        <w:tc>
          <w:tcPr>
            <w:tcW w:w="3348" w:type="dxa"/>
            <w:vAlign w:val="center"/>
          </w:tcPr>
          <w:p w14:paraId="6BA10461" w14:textId="77777777" w:rsidR="006629B2" w:rsidRDefault="006629B2">
            <w:pPr>
              <w:pStyle w:val="afff0"/>
            </w:pPr>
            <w:r>
              <w:rPr>
                <w:rFonts w:hint="eastAsia"/>
              </w:rPr>
              <w:t>边线、标高</w:t>
            </w:r>
          </w:p>
        </w:tc>
        <w:tc>
          <w:tcPr>
            <w:tcW w:w="2062" w:type="dxa"/>
            <w:vAlign w:val="center"/>
          </w:tcPr>
          <w:p w14:paraId="1B31FF04" w14:textId="77777777" w:rsidR="006629B2" w:rsidRDefault="006629B2">
            <w:pPr>
              <w:pStyle w:val="afff0"/>
            </w:pPr>
            <w:r>
              <w:rPr>
                <w:rFonts w:hint="eastAsia"/>
              </w:rPr>
              <w:t>抽查标高</w:t>
            </w:r>
            <w:r>
              <w:t>,</w:t>
            </w:r>
            <w:r>
              <w:rPr>
                <w:rFonts w:hint="eastAsia"/>
              </w:rPr>
              <w:t>拉线复核边线</w:t>
            </w:r>
          </w:p>
        </w:tc>
        <w:tc>
          <w:tcPr>
            <w:tcW w:w="2031" w:type="dxa"/>
            <w:vAlign w:val="center"/>
          </w:tcPr>
          <w:p w14:paraId="68110701" w14:textId="77777777" w:rsidR="006629B2" w:rsidRDefault="006629B2">
            <w:pPr>
              <w:pStyle w:val="afff0"/>
            </w:pPr>
            <w:r>
              <w:rPr>
                <w:rFonts w:hint="eastAsia"/>
              </w:rPr>
              <w:t>按基底标高逐个做检验批</w:t>
            </w:r>
          </w:p>
        </w:tc>
      </w:tr>
      <w:tr w:rsidR="006629B2" w14:paraId="07DB319E" w14:textId="77777777" w:rsidTr="00CC6A7C">
        <w:trPr>
          <w:gridAfter w:val="1"/>
          <w:wAfter w:w="7" w:type="dxa"/>
          <w:trHeight w:val="534"/>
          <w:jc w:val="center"/>
        </w:trPr>
        <w:tc>
          <w:tcPr>
            <w:tcW w:w="701" w:type="dxa"/>
            <w:vMerge/>
            <w:vAlign w:val="center"/>
          </w:tcPr>
          <w:p w14:paraId="618D0B10" w14:textId="77777777" w:rsidR="006629B2" w:rsidRDefault="006629B2">
            <w:pPr>
              <w:pStyle w:val="afff0"/>
            </w:pPr>
          </w:p>
        </w:tc>
        <w:tc>
          <w:tcPr>
            <w:tcW w:w="1371" w:type="dxa"/>
            <w:gridSpan w:val="2"/>
            <w:vAlign w:val="center"/>
          </w:tcPr>
          <w:p w14:paraId="7AEE59C6" w14:textId="77777777" w:rsidR="006629B2" w:rsidRDefault="006629B2">
            <w:pPr>
              <w:pStyle w:val="afff0"/>
            </w:pPr>
            <w:r>
              <w:rPr>
                <w:rFonts w:hint="eastAsia"/>
              </w:rPr>
              <w:t>基础防水</w:t>
            </w:r>
          </w:p>
        </w:tc>
        <w:tc>
          <w:tcPr>
            <w:tcW w:w="3348" w:type="dxa"/>
            <w:vAlign w:val="center"/>
          </w:tcPr>
          <w:p w14:paraId="24F6EF87" w14:textId="77777777" w:rsidR="006629B2" w:rsidRDefault="006629B2">
            <w:pPr>
              <w:pStyle w:val="afff0"/>
            </w:pPr>
            <w:r>
              <w:rPr>
                <w:rFonts w:hint="eastAsia"/>
              </w:rPr>
              <w:t>材料</w:t>
            </w:r>
            <w:r>
              <w:t>,</w:t>
            </w:r>
            <w:r>
              <w:rPr>
                <w:rFonts w:hint="eastAsia"/>
              </w:rPr>
              <w:t>施工工艺</w:t>
            </w:r>
          </w:p>
        </w:tc>
        <w:tc>
          <w:tcPr>
            <w:tcW w:w="2062" w:type="dxa"/>
            <w:vAlign w:val="center"/>
          </w:tcPr>
          <w:p w14:paraId="304FC56B" w14:textId="77777777" w:rsidR="006629B2" w:rsidRDefault="006629B2">
            <w:pPr>
              <w:pStyle w:val="afff0"/>
            </w:pPr>
            <w:r>
              <w:rPr>
                <w:rFonts w:hint="eastAsia"/>
              </w:rPr>
              <w:t>全数检查</w:t>
            </w:r>
          </w:p>
        </w:tc>
        <w:tc>
          <w:tcPr>
            <w:tcW w:w="2031" w:type="dxa"/>
            <w:vAlign w:val="center"/>
          </w:tcPr>
          <w:p w14:paraId="7F555642" w14:textId="77777777" w:rsidR="006629B2" w:rsidRDefault="006629B2">
            <w:pPr>
              <w:pStyle w:val="afff0"/>
            </w:pPr>
            <w:r>
              <w:rPr>
                <w:rFonts w:hint="eastAsia"/>
              </w:rPr>
              <w:t>每楼1个检验批</w:t>
            </w:r>
          </w:p>
        </w:tc>
      </w:tr>
      <w:tr w:rsidR="006629B2" w14:paraId="27440B5B" w14:textId="77777777" w:rsidTr="00CC6A7C">
        <w:trPr>
          <w:gridAfter w:val="1"/>
          <w:wAfter w:w="7" w:type="dxa"/>
          <w:trHeight w:val="534"/>
          <w:jc w:val="center"/>
        </w:trPr>
        <w:tc>
          <w:tcPr>
            <w:tcW w:w="701" w:type="dxa"/>
            <w:vMerge/>
            <w:vAlign w:val="center"/>
          </w:tcPr>
          <w:p w14:paraId="7F0B35D0" w14:textId="77777777" w:rsidR="006629B2" w:rsidRDefault="006629B2">
            <w:pPr>
              <w:pStyle w:val="afff0"/>
            </w:pPr>
          </w:p>
        </w:tc>
        <w:tc>
          <w:tcPr>
            <w:tcW w:w="1371" w:type="dxa"/>
            <w:gridSpan w:val="2"/>
            <w:vAlign w:val="center"/>
          </w:tcPr>
          <w:p w14:paraId="6C1C6E56" w14:textId="77777777" w:rsidR="006629B2" w:rsidRDefault="006629B2">
            <w:pPr>
              <w:pStyle w:val="afff0"/>
            </w:pPr>
            <w:r>
              <w:rPr>
                <w:rFonts w:hint="eastAsia"/>
              </w:rPr>
              <w:t>基础钢筋</w:t>
            </w:r>
          </w:p>
        </w:tc>
        <w:tc>
          <w:tcPr>
            <w:tcW w:w="3348" w:type="dxa"/>
            <w:vAlign w:val="center"/>
          </w:tcPr>
          <w:p w14:paraId="19C1CA29" w14:textId="77777777" w:rsidR="006629B2" w:rsidRDefault="006629B2">
            <w:pPr>
              <w:pStyle w:val="afff0"/>
            </w:pPr>
            <w:r>
              <w:rPr>
                <w:rFonts w:hint="eastAsia"/>
              </w:rPr>
              <w:t>加工，绑扎</w:t>
            </w:r>
            <w:r>
              <w:t xml:space="preserve"> </w:t>
            </w:r>
          </w:p>
        </w:tc>
        <w:tc>
          <w:tcPr>
            <w:tcW w:w="2062" w:type="dxa"/>
            <w:vAlign w:val="center"/>
          </w:tcPr>
          <w:p w14:paraId="3A75568B" w14:textId="77777777" w:rsidR="006629B2" w:rsidRDefault="006629B2">
            <w:pPr>
              <w:pStyle w:val="afff0"/>
            </w:pPr>
            <w:r>
              <w:rPr>
                <w:rFonts w:hint="eastAsia"/>
              </w:rPr>
              <w:t>全数检查</w:t>
            </w:r>
          </w:p>
        </w:tc>
        <w:tc>
          <w:tcPr>
            <w:tcW w:w="2031" w:type="dxa"/>
            <w:vAlign w:val="center"/>
          </w:tcPr>
          <w:p w14:paraId="4285EF8F" w14:textId="77777777" w:rsidR="006629B2" w:rsidRDefault="006629B2">
            <w:pPr>
              <w:pStyle w:val="afff0"/>
            </w:pPr>
            <w:r>
              <w:rPr>
                <w:rFonts w:hint="eastAsia"/>
              </w:rPr>
              <w:t>每楼1个检验批</w:t>
            </w:r>
          </w:p>
        </w:tc>
      </w:tr>
      <w:tr w:rsidR="006629B2" w14:paraId="32C9766F" w14:textId="77777777" w:rsidTr="00CC6A7C">
        <w:trPr>
          <w:gridAfter w:val="1"/>
          <w:wAfter w:w="7" w:type="dxa"/>
          <w:trHeight w:val="534"/>
          <w:jc w:val="center"/>
        </w:trPr>
        <w:tc>
          <w:tcPr>
            <w:tcW w:w="701" w:type="dxa"/>
            <w:vMerge/>
            <w:vAlign w:val="center"/>
          </w:tcPr>
          <w:p w14:paraId="787463B1" w14:textId="77777777" w:rsidR="006629B2" w:rsidRDefault="006629B2">
            <w:pPr>
              <w:pStyle w:val="afff0"/>
            </w:pPr>
          </w:p>
        </w:tc>
        <w:tc>
          <w:tcPr>
            <w:tcW w:w="1371" w:type="dxa"/>
            <w:gridSpan w:val="2"/>
            <w:vAlign w:val="center"/>
          </w:tcPr>
          <w:p w14:paraId="24218200" w14:textId="77777777" w:rsidR="006629B2" w:rsidRDefault="006629B2">
            <w:pPr>
              <w:pStyle w:val="afff0"/>
            </w:pPr>
            <w:r>
              <w:rPr>
                <w:rFonts w:hint="eastAsia"/>
              </w:rPr>
              <w:t>基础模板</w:t>
            </w:r>
          </w:p>
        </w:tc>
        <w:tc>
          <w:tcPr>
            <w:tcW w:w="3348" w:type="dxa"/>
            <w:vAlign w:val="center"/>
          </w:tcPr>
          <w:p w14:paraId="348507DA" w14:textId="77777777" w:rsidR="006629B2" w:rsidRDefault="006629B2">
            <w:pPr>
              <w:pStyle w:val="afff0"/>
            </w:pPr>
            <w:r>
              <w:rPr>
                <w:rFonts w:hint="eastAsia"/>
              </w:rPr>
              <w:t>高度，平整度</w:t>
            </w:r>
            <w:r>
              <w:t xml:space="preserve"> </w:t>
            </w:r>
            <w:r>
              <w:rPr>
                <w:rFonts w:hint="eastAsia"/>
              </w:rPr>
              <w:t>支撑强度</w:t>
            </w:r>
          </w:p>
        </w:tc>
        <w:tc>
          <w:tcPr>
            <w:tcW w:w="2062" w:type="dxa"/>
            <w:vAlign w:val="center"/>
          </w:tcPr>
          <w:p w14:paraId="6E8B0578" w14:textId="77777777" w:rsidR="006629B2" w:rsidRDefault="006629B2">
            <w:pPr>
              <w:pStyle w:val="afff0"/>
            </w:pPr>
            <w:r>
              <w:rPr>
                <w:rFonts w:hint="eastAsia"/>
              </w:rPr>
              <w:t>全数检查</w:t>
            </w:r>
          </w:p>
        </w:tc>
        <w:tc>
          <w:tcPr>
            <w:tcW w:w="2031" w:type="dxa"/>
            <w:vAlign w:val="center"/>
          </w:tcPr>
          <w:p w14:paraId="665DAD2D" w14:textId="77777777" w:rsidR="006629B2" w:rsidRDefault="006629B2">
            <w:pPr>
              <w:pStyle w:val="afff0"/>
            </w:pPr>
            <w:r>
              <w:rPr>
                <w:rFonts w:hint="eastAsia"/>
              </w:rPr>
              <w:t>每楼1个检验批</w:t>
            </w:r>
          </w:p>
        </w:tc>
      </w:tr>
      <w:tr w:rsidR="006629B2" w14:paraId="74A55AD6" w14:textId="77777777" w:rsidTr="00CC6A7C">
        <w:trPr>
          <w:gridAfter w:val="1"/>
          <w:wAfter w:w="7" w:type="dxa"/>
          <w:trHeight w:val="534"/>
          <w:jc w:val="center"/>
        </w:trPr>
        <w:tc>
          <w:tcPr>
            <w:tcW w:w="701" w:type="dxa"/>
            <w:vMerge/>
            <w:vAlign w:val="center"/>
          </w:tcPr>
          <w:p w14:paraId="75D1470E" w14:textId="77777777" w:rsidR="006629B2" w:rsidRDefault="006629B2">
            <w:pPr>
              <w:pStyle w:val="afff0"/>
            </w:pPr>
          </w:p>
        </w:tc>
        <w:tc>
          <w:tcPr>
            <w:tcW w:w="1371" w:type="dxa"/>
            <w:gridSpan w:val="2"/>
            <w:vAlign w:val="center"/>
          </w:tcPr>
          <w:p w14:paraId="789FCFE8" w14:textId="77777777" w:rsidR="006629B2" w:rsidRDefault="006629B2">
            <w:pPr>
              <w:pStyle w:val="afff0"/>
            </w:pPr>
            <w:r>
              <w:rPr>
                <w:rFonts w:hint="eastAsia"/>
              </w:rPr>
              <w:t>混凝土</w:t>
            </w:r>
          </w:p>
        </w:tc>
        <w:tc>
          <w:tcPr>
            <w:tcW w:w="3348" w:type="dxa"/>
            <w:vAlign w:val="center"/>
          </w:tcPr>
          <w:p w14:paraId="25F7DFCF" w14:textId="77777777" w:rsidR="006629B2" w:rsidRDefault="006629B2">
            <w:pPr>
              <w:pStyle w:val="afff0"/>
            </w:pPr>
            <w:r>
              <w:rPr>
                <w:rFonts w:hint="eastAsia"/>
              </w:rPr>
              <w:t>振捣，收面，养护及表面平整度</w:t>
            </w:r>
          </w:p>
        </w:tc>
        <w:tc>
          <w:tcPr>
            <w:tcW w:w="2062" w:type="dxa"/>
            <w:vAlign w:val="center"/>
          </w:tcPr>
          <w:p w14:paraId="3151CAA9" w14:textId="77777777" w:rsidR="006629B2" w:rsidRDefault="006629B2">
            <w:pPr>
              <w:pStyle w:val="afff0"/>
            </w:pPr>
            <w:r>
              <w:rPr>
                <w:rFonts w:hint="eastAsia"/>
              </w:rPr>
              <w:t>全数检查</w:t>
            </w:r>
          </w:p>
        </w:tc>
        <w:tc>
          <w:tcPr>
            <w:tcW w:w="2031" w:type="dxa"/>
            <w:vAlign w:val="center"/>
          </w:tcPr>
          <w:p w14:paraId="29D893A8" w14:textId="77777777" w:rsidR="006629B2" w:rsidRDefault="006629B2">
            <w:pPr>
              <w:pStyle w:val="afff0"/>
            </w:pPr>
            <w:r>
              <w:rPr>
                <w:rFonts w:hint="eastAsia"/>
              </w:rPr>
              <w:t>每楼</w:t>
            </w:r>
            <w:r>
              <w:t>1</w:t>
            </w:r>
            <w:r>
              <w:rPr>
                <w:rFonts w:hint="eastAsia"/>
              </w:rPr>
              <w:t>个检验批</w:t>
            </w:r>
          </w:p>
        </w:tc>
      </w:tr>
      <w:tr w:rsidR="006629B2" w14:paraId="00111F94" w14:textId="77777777" w:rsidTr="00CC6A7C">
        <w:trPr>
          <w:gridAfter w:val="1"/>
          <w:wAfter w:w="7" w:type="dxa"/>
          <w:trHeight w:val="534"/>
          <w:jc w:val="center"/>
        </w:trPr>
        <w:tc>
          <w:tcPr>
            <w:tcW w:w="701" w:type="dxa"/>
            <w:vMerge/>
            <w:vAlign w:val="center"/>
          </w:tcPr>
          <w:p w14:paraId="069AB689" w14:textId="77777777" w:rsidR="006629B2" w:rsidRDefault="006629B2">
            <w:pPr>
              <w:pStyle w:val="afff0"/>
            </w:pPr>
          </w:p>
        </w:tc>
        <w:tc>
          <w:tcPr>
            <w:tcW w:w="1371" w:type="dxa"/>
            <w:gridSpan w:val="2"/>
            <w:vAlign w:val="center"/>
          </w:tcPr>
          <w:p w14:paraId="785963BB" w14:textId="77777777" w:rsidR="006629B2" w:rsidRDefault="006629B2">
            <w:pPr>
              <w:pStyle w:val="afff0"/>
            </w:pPr>
            <w:r>
              <w:rPr>
                <w:rFonts w:hint="eastAsia"/>
              </w:rPr>
              <w:t>墙柱插筋</w:t>
            </w:r>
          </w:p>
        </w:tc>
        <w:tc>
          <w:tcPr>
            <w:tcW w:w="3348" w:type="dxa"/>
            <w:vAlign w:val="center"/>
          </w:tcPr>
          <w:p w14:paraId="18540575" w14:textId="77777777" w:rsidR="006629B2" w:rsidRDefault="006629B2">
            <w:pPr>
              <w:pStyle w:val="afff0"/>
            </w:pPr>
            <w:r>
              <w:rPr>
                <w:rFonts w:hint="eastAsia"/>
              </w:rPr>
              <w:t>钢筋位置、规格型号、加工尺寸</w:t>
            </w:r>
            <w:r>
              <w:t xml:space="preserve"> </w:t>
            </w:r>
          </w:p>
        </w:tc>
        <w:tc>
          <w:tcPr>
            <w:tcW w:w="2062" w:type="dxa"/>
            <w:vAlign w:val="center"/>
          </w:tcPr>
          <w:p w14:paraId="6A620B2E" w14:textId="77777777" w:rsidR="006629B2" w:rsidRDefault="006629B2">
            <w:pPr>
              <w:pStyle w:val="afff0"/>
            </w:pPr>
            <w:r>
              <w:rPr>
                <w:rFonts w:hint="eastAsia"/>
              </w:rPr>
              <w:t>全数检查</w:t>
            </w:r>
          </w:p>
        </w:tc>
        <w:tc>
          <w:tcPr>
            <w:tcW w:w="2031" w:type="dxa"/>
            <w:vAlign w:val="center"/>
          </w:tcPr>
          <w:p w14:paraId="4E53CDF5" w14:textId="77777777" w:rsidR="006629B2" w:rsidRDefault="006629B2">
            <w:pPr>
              <w:pStyle w:val="afff0"/>
            </w:pPr>
            <w:r>
              <w:rPr>
                <w:rFonts w:hint="eastAsia"/>
              </w:rPr>
              <w:t>每楼</w:t>
            </w:r>
            <w:r>
              <w:t>1</w:t>
            </w:r>
            <w:r>
              <w:rPr>
                <w:rFonts w:hint="eastAsia"/>
              </w:rPr>
              <w:t>个检验批</w:t>
            </w:r>
          </w:p>
        </w:tc>
      </w:tr>
      <w:tr w:rsidR="006629B2" w14:paraId="60E74187" w14:textId="77777777" w:rsidTr="00CC6A7C">
        <w:trPr>
          <w:gridAfter w:val="1"/>
          <w:wAfter w:w="7" w:type="dxa"/>
          <w:trHeight w:val="534"/>
          <w:jc w:val="center"/>
        </w:trPr>
        <w:tc>
          <w:tcPr>
            <w:tcW w:w="701" w:type="dxa"/>
            <w:vMerge w:val="restart"/>
            <w:vAlign w:val="center"/>
          </w:tcPr>
          <w:p w14:paraId="2BF50FA3" w14:textId="77777777" w:rsidR="006629B2" w:rsidRDefault="006629B2">
            <w:pPr>
              <w:pStyle w:val="afff0"/>
            </w:pPr>
            <w:r>
              <w:rPr>
                <w:rFonts w:hint="eastAsia"/>
              </w:rPr>
              <w:t>主</w:t>
            </w:r>
          </w:p>
          <w:p w14:paraId="7365B3C2" w14:textId="77777777" w:rsidR="006629B2" w:rsidRDefault="006629B2">
            <w:pPr>
              <w:pStyle w:val="afff0"/>
            </w:pPr>
            <w:r>
              <w:rPr>
                <w:rFonts w:hint="eastAsia"/>
              </w:rPr>
              <w:t>体</w:t>
            </w:r>
          </w:p>
          <w:p w14:paraId="1FAE1543" w14:textId="77777777" w:rsidR="006629B2" w:rsidRDefault="006629B2">
            <w:pPr>
              <w:pStyle w:val="afff0"/>
            </w:pPr>
            <w:r>
              <w:rPr>
                <w:rFonts w:hint="eastAsia"/>
              </w:rPr>
              <w:t>结</w:t>
            </w:r>
          </w:p>
          <w:p w14:paraId="74726183" w14:textId="77777777" w:rsidR="006629B2" w:rsidRDefault="006629B2">
            <w:pPr>
              <w:pStyle w:val="afff0"/>
            </w:pPr>
            <w:r>
              <w:rPr>
                <w:rFonts w:hint="eastAsia"/>
              </w:rPr>
              <w:t>构</w:t>
            </w:r>
          </w:p>
        </w:tc>
        <w:tc>
          <w:tcPr>
            <w:tcW w:w="1371" w:type="dxa"/>
            <w:gridSpan w:val="2"/>
            <w:vAlign w:val="center"/>
          </w:tcPr>
          <w:p w14:paraId="6313C4F1" w14:textId="77777777" w:rsidR="006629B2" w:rsidRDefault="006629B2">
            <w:pPr>
              <w:pStyle w:val="afff0"/>
            </w:pPr>
            <w:r>
              <w:rPr>
                <w:rFonts w:hint="eastAsia"/>
              </w:rPr>
              <w:t>轴线、标高</w:t>
            </w:r>
          </w:p>
        </w:tc>
        <w:tc>
          <w:tcPr>
            <w:tcW w:w="3348" w:type="dxa"/>
            <w:vAlign w:val="center"/>
          </w:tcPr>
          <w:p w14:paraId="08773030" w14:textId="77777777" w:rsidR="006629B2" w:rsidRDefault="006629B2">
            <w:pPr>
              <w:pStyle w:val="afff0"/>
            </w:pPr>
            <w:r>
              <w:rPr>
                <w:rFonts w:hint="eastAsia"/>
              </w:rPr>
              <w:t>尺寸及偏差情况</w:t>
            </w:r>
            <w:r>
              <w:t xml:space="preserve"> </w:t>
            </w:r>
          </w:p>
        </w:tc>
        <w:tc>
          <w:tcPr>
            <w:tcW w:w="2062" w:type="dxa"/>
            <w:vAlign w:val="center"/>
          </w:tcPr>
          <w:p w14:paraId="5F8064B9" w14:textId="77777777" w:rsidR="006629B2" w:rsidRDefault="006629B2">
            <w:pPr>
              <w:pStyle w:val="afff0"/>
            </w:pPr>
            <w:r>
              <w:rPr>
                <w:rFonts w:hint="eastAsia"/>
              </w:rPr>
              <w:t>全数检查</w:t>
            </w:r>
          </w:p>
        </w:tc>
        <w:tc>
          <w:tcPr>
            <w:tcW w:w="2031" w:type="dxa"/>
            <w:vAlign w:val="center"/>
          </w:tcPr>
          <w:p w14:paraId="5BA4EB64" w14:textId="77777777" w:rsidR="006629B2" w:rsidRDefault="006629B2">
            <w:pPr>
              <w:pStyle w:val="afff0"/>
            </w:pPr>
            <w:r>
              <w:rPr>
                <w:rFonts w:hint="eastAsia"/>
              </w:rPr>
              <w:t>每层1个检验批</w:t>
            </w:r>
          </w:p>
        </w:tc>
      </w:tr>
      <w:tr w:rsidR="006629B2" w14:paraId="355102EE" w14:textId="77777777" w:rsidTr="00CC6A7C">
        <w:trPr>
          <w:gridAfter w:val="1"/>
          <w:wAfter w:w="7" w:type="dxa"/>
          <w:trHeight w:val="534"/>
          <w:jc w:val="center"/>
        </w:trPr>
        <w:tc>
          <w:tcPr>
            <w:tcW w:w="701" w:type="dxa"/>
            <w:vMerge/>
            <w:vAlign w:val="center"/>
          </w:tcPr>
          <w:p w14:paraId="22C9CEF5" w14:textId="77777777" w:rsidR="006629B2" w:rsidRDefault="006629B2">
            <w:pPr>
              <w:pStyle w:val="afff0"/>
            </w:pPr>
          </w:p>
        </w:tc>
        <w:tc>
          <w:tcPr>
            <w:tcW w:w="1371" w:type="dxa"/>
            <w:gridSpan w:val="2"/>
            <w:vAlign w:val="center"/>
          </w:tcPr>
          <w:p w14:paraId="33154A99" w14:textId="77777777" w:rsidR="006629B2" w:rsidRDefault="006629B2">
            <w:pPr>
              <w:pStyle w:val="afff0"/>
            </w:pPr>
            <w:r>
              <w:rPr>
                <w:rFonts w:hint="eastAsia"/>
              </w:rPr>
              <w:t>钢筋</w:t>
            </w:r>
          </w:p>
        </w:tc>
        <w:tc>
          <w:tcPr>
            <w:tcW w:w="3348" w:type="dxa"/>
            <w:vAlign w:val="center"/>
          </w:tcPr>
          <w:p w14:paraId="52DB8EE5" w14:textId="77777777" w:rsidR="006629B2" w:rsidRDefault="006629B2">
            <w:pPr>
              <w:pStyle w:val="afff0"/>
            </w:pPr>
            <w:r>
              <w:rPr>
                <w:rFonts w:hint="eastAsia"/>
              </w:rPr>
              <w:t>规格型号</w:t>
            </w:r>
            <w:r>
              <w:t xml:space="preserve"> </w:t>
            </w:r>
            <w:r>
              <w:rPr>
                <w:rFonts w:hint="eastAsia"/>
              </w:rPr>
              <w:t>加工绑扎及钢筋连接</w:t>
            </w:r>
          </w:p>
        </w:tc>
        <w:tc>
          <w:tcPr>
            <w:tcW w:w="2062" w:type="dxa"/>
            <w:vAlign w:val="center"/>
          </w:tcPr>
          <w:p w14:paraId="4C05D3B0" w14:textId="77777777" w:rsidR="006629B2" w:rsidRDefault="006629B2">
            <w:pPr>
              <w:pStyle w:val="afff0"/>
            </w:pPr>
            <w:r>
              <w:rPr>
                <w:rFonts w:hint="eastAsia"/>
              </w:rPr>
              <w:t>全数检查</w:t>
            </w:r>
          </w:p>
        </w:tc>
        <w:tc>
          <w:tcPr>
            <w:tcW w:w="2031" w:type="dxa"/>
            <w:vAlign w:val="center"/>
          </w:tcPr>
          <w:p w14:paraId="1696E161" w14:textId="77777777" w:rsidR="006629B2" w:rsidRDefault="006629B2">
            <w:pPr>
              <w:pStyle w:val="afff0"/>
            </w:pPr>
            <w:r>
              <w:rPr>
                <w:rFonts w:hint="eastAsia"/>
              </w:rPr>
              <w:t>每层1个检验批</w:t>
            </w:r>
          </w:p>
        </w:tc>
      </w:tr>
      <w:tr w:rsidR="006629B2" w14:paraId="5EAB6E1D" w14:textId="77777777" w:rsidTr="00CC6A7C">
        <w:trPr>
          <w:trHeight w:val="534"/>
          <w:jc w:val="center"/>
        </w:trPr>
        <w:tc>
          <w:tcPr>
            <w:tcW w:w="701" w:type="dxa"/>
            <w:vMerge/>
            <w:vAlign w:val="center"/>
          </w:tcPr>
          <w:p w14:paraId="7FEA433E" w14:textId="77777777" w:rsidR="006629B2" w:rsidRDefault="006629B2">
            <w:pPr>
              <w:pStyle w:val="afff0"/>
            </w:pPr>
          </w:p>
        </w:tc>
        <w:tc>
          <w:tcPr>
            <w:tcW w:w="1371" w:type="dxa"/>
            <w:gridSpan w:val="2"/>
            <w:vAlign w:val="center"/>
          </w:tcPr>
          <w:p w14:paraId="5922991C" w14:textId="77777777" w:rsidR="006629B2" w:rsidRDefault="006629B2">
            <w:pPr>
              <w:pStyle w:val="afff0"/>
            </w:pPr>
            <w:r>
              <w:rPr>
                <w:rFonts w:hint="eastAsia"/>
              </w:rPr>
              <w:t>模板</w:t>
            </w:r>
          </w:p>
        </w:tc>
        <w:tc>
          <w:tcPr>
            <w:tcW w:w="3348" w:type="dxa"/>
            <w:vAlign w:val="center"/>
          </w:tcPr>
          <w:p w14:paraId="1F589D1E" w14:textId="77777777" w:rsidR="006629B2" w:rsidRDefault="006629B2">
            <w:pPr>
              <w:pStyle w:val="afff0"/>
            </w:pPr>
            <w:r>
              <w:rPr>
                <w:rFonts w:hint="eastAsia"/>
              </w:rPr>
              <w:t>支撑体系，垂直平整度</w:t>
            </w:r>
          </w:p>
        </w:tc>
        <w:tc>
          <w:tcPr>
            <w:tcW w:w="2062" w:type="dxa"/>
            <w:vAlign w:val="center"/>
          </w:tcPr>
          <w:p w14:paraId="2590487D" w14:textId="77777777" w:rsidR="006629B2" w:rsidRDefault="006629B2">
            <w:pPr>
              <w:pStyle w:val="afff0"/>
            </w:pPr>
            <w:r>
              <w:rPr>
                <w:rFonts w:hint="eastAsia"/>
              </w:rPr>
              <w:t>全数检查</w:t>
            </w:r>
          </w:p>
        </w:tc>
        <w:tc>
          <w:tcPr>
            <w:tcW w:w="2038" w:type="dxa"/>
            <w:gridSpan w:val="2"/>
            <w:vAlign w:val="center"/>
          </w:tcPr>
          <w:p w14:paraId="2B39ACEB" w14:textId="77777777" w:rsidR="006629B2" w:rsidRDefault="006629B2">
            <w:pPr>
              <w:pStyle w:val="afff0"/>
            </w:pPr>
            <w:r>
              <w:rPr>
                <w:rFonts w:hint="eastAsia"/>
              </w:rPr>
              <w:t>每层1个检验批</w:t>
            </w:r>
          </w:p>
        </w:tc>
      </w:tr>
      <w:tr w:rsidR="006629B2" w14:paraId="20993CB8" w14:textId="77777777" w:rsidTr="00CC6A7C">
        <w:trPr>
          <w:trHeight w:val="534"/>
          <w:jc w:val="center"/>
        </w:trPr>
        <w:tc>
          <w:tcPr>
            <w:tcW w:w="701" w:type="dxa"/>
            <w:vMerge/>
            <w:vAlign w:val="center"/>
          </w:tcPr>
          <w:p w14:paraId="71AC37F5" w14:textId="77777777" w:rsidR="006629B2" w:rsidRDefault="006629B2">
            <w:pPr>
              <w:pStyle w:val="afff0"/>
            </w:pPr>
          </w:p>
        </w:tc>
        <w:tc>
          <w:tcPr>
            <w:tcW w:w="1371" w:type="dxa"/>
            <w:gridSpan w:val="2"/>
            <w:vAlign w:val="center"/>
          </w:tcPr>
          <w:p w14:paraId="76EBA1A5" w14:textId="77777777" w:rsidR="006629B2" w:rsidRDefault="006629B2">
            <w:pPr>
              <w:pStyle w:val="afff0"/>
            </w:pPr>
            <w:r>
              <w:rPr>
                <w:rFonts w:hint="eastAsia"/>
              </w:rPr>
              <w:t>混凝土</w:t>
            </w:r>
          </w:p>
        </w:tc>
        <w:tc>
          <w:tcPr>
            <w:tcW w:w="3348" w:type="dxa"/>
            <w:vAlign w:val="center"/>
          </w:tcPr>
          <w:p w14:paraId="48A529A8" w14:textId="77777777" w:rsidR="006629B2" w:rsidRDefault="006629B2">
            <w:pPr>
              <w:pStyle w:val="afff0"/>
            </w:pPr>
            <w:r>
              <w:rPr>
                <w:rFonts w:hint="eastAsia"/>
              </w:rPr>
              <w:t>振捣，收面，养护及表面平整度</w:t>
            </w:r>
          </w:p>
        </w:tc>
        <w:tc>
          <w:tcPr>
            <w:tcW w:w="2062" w:type="dxa"/>
            <w:vAlign w:val="center"/>
          </w:tcPr>
          <w:p w14:paraId="033BEF79" w14:textId="77777777" w:rsidR="006629B2" w:rsidRDefault="006629B2">
            <w:pPr>
              <w:pStyle w:val="afff0"/>
            </w:pPr>
            <w:r>
              <w:rPr>
                <w:rFonts w:hint="eastAsia"/>
              </w:rPr>
              <w:t>全数检查</w:t>
            </w:r>
          </w:p>
        </w:tc>
        <w:tc>
          <w:tcPr>
            <w:tcW w:w="2038" w:type="dxa"/>
            <w:gridSpan w:val="2"/>
            <w:vAlign w:val="center"/>
          </w:tcPr>
          <w:p w14:paraId="2D5E957A" w14:textId="77777777" w:rsidR="006629B2" w:rsidRDefault="006629B2">
            <w:pPr>
              <w:pStyle w:val="afff0"/>
            </w:pPr>
            <w:r>
              <w:rPr>
                <w:rFonts w:hint="eastAsia"/>
              </w:rPr>
              <w:t>每层</w:t>
            </w:r>
            <w:r>
              <w:t>1</w:t>
            </w:r>
            <w:r>
              <w:rPr>
                <w:rFonts w:hint="eastAsia"/>
              </w:rPr>
              <w:t>个检验批</w:t>
            </w:r>
          </w:p>
        </w:tc>
      </w:tr>
      <w:tr w:rsidR="006629B2" w14:paraId="6A919D5B" w14:textId="77777777" w:rsidTr="00CC6A7C">
        <w:trPr>
          <w:trHeight w:val="534"/>
          <w:jc w:val="center"/>
        </w:trPr>
        <w:tc>
          <w:tcPr>
            <w:tcW w:w="701" w:type="dxa"/>
            <w:vMerge/>
            <w:vAlign w:val="center"/>
          </w:tcPr>
          <w:p w14:paraId="31BB2FB1" w14:textId="77777777" w:rsidR="006629B2" w:rsidRDefault="006629B2">
            <w:pPr>
              <w:pStyle w:val="afff0"/>
            </w:pPr>
          </w:p>
        </w:tc>
        <w:tc>
          <w:tcPr>
            <w:tcW w:w="404" w:type="dxa"/>
            <w:vMerge w:val="restart"/>
            <w:vAlign w:val="center"/>
          </w:tcPr>
          <w:p w14:paraId="752172C3" w14:textId="77777777" w:rsidR="006629B2" w:rsidRDefault="006629B2">
            <w:pPr>
              <w:pStyle w:val="afff0"/>
            </w:pPr>
            <w:r>
              <w:rPr>
                <w:rFonts w:hint="eastAsia"/>
              </w:rPr>
              <w:t>砌体</w:t>
            </w:r>
          </w:p>
          <w:p w14:paraId="1F3C9E66" w14:textId="77777777" w:rsidR="006629B2" w:rsidRDefault="006629B2">
            <w:pPr>
              <w:pStyle w:val="afff0"/>
            </w:pPr>
            <w:r>
              <w:rPr>
                <w:rFonts w:hint="eastAsia"/>
              </w:rPr>
              <w:t>工程</w:t>
            </w:r>
          </w:p>
        </w:tc>
        <w:tc>
          <w:tcPr>
            <w:tcW w:w="967" w:type="dxa"/>
            <w:vAlign w:val="center"/>
          </w:tcPr>
          <w:p w14:paraId="739576C2" w14:textId="77777777" w:rsidR="006629B2" w:rsidRDefault="006629B2">
            <w:pPr>
              <w:pStyle w:val="afff0"/>
            </w:pPr>
            <w:r>
              <w:rPr>
                <w:rFonts w:hint="eastAsia"/>
              </w:rPr>
              <w:t>砌体</w:t>
            </w:r>
          </w:p>
        </w:tc>
        <w:tc>
          <w:tcPr>
            <w:tcW w:w="3348" w:type="dxa"/>
            <w:vAlign w:val="center"/>
          </w:tcPr>
          <w:p w14:paraId="47F9EA29" w14:textId="77777777" w:rsidR="006629B2" w:rsidRDefault="006629B2">
            <w:pPr>
              <w:pStyle w:val="afff0"/>
            </w:pPr>
            <w:r>
              <w:rPr>
                <w:rFonts w:hint="eastAsia"/>
              </w:rPr>
              <w:t>材料规格、施工方法、施工质量</w:t>
            </w:r>
          </w:p>
        </w:tc>
        <w:tc>
          <w:tcPr>
            <w:tcW w:w="2062" w:type="dxa"/>
            <w:vAlign w:val="center"/>
          </w:tcPr>
          <w:p w14:paraId="59990022" w14:textId="77777777" w:rsidR="006629B2" w:rsidRDefault="006629B2">
            <w:pPr>
              <w:pStyle w:val="afff0"/>
            </w:pPr>
            <w:r>
              <w:rPr>
                <w:rFonts w:hint="eastAsia"/>
              </w:rPr>
              <w:t>全数检查</w:t>
            </w:r>
          </w:p>
        </w:tc>
        <w:tc>
          <w:tcPr>
            <w:tcW w:w="2038" w:type="dxa"/>
            <w:gridSpan w:val="2"/>
            <w:vAlign w:val="center"/>
          </w:tcPr>
          <w:p w14:paraId="5DA6FF00" w14:textId="77777777" w:rsidR="006629B2" w:rsidRDefault="006629B2">
            <w:pPr>
              <w:pStyle w:val="afff0"/>
            </w:pPr>
            <w:r>
              <w:rPr>
                <w:rFonts w:hint="eastAsia"/>
              </w:rPr>
              <w:t>每层1个检验批</w:t>
            </w:r>
          </w:p>
        </w:tc>
      </w:tr>
      <w:tr w:rsidR="006629B2" w14:paraId="1F19C40A" w14:textId="77777777" w:rsidTr="00CC6A7C">
        <w:trPr>
          <w:trHeight w:val="1386"/>
          <w:jc w:val="center"/>
        </w:trPr>
        <w:tc>
          <w:tcPr>
            <w:tcW w:w="701" w:type="dxa"/>
            <w:vMerge/>
            <w:vAlign w:val="center"/>
          </w:tcPr>
          <w:p w14:paraId="6F4E9DA6" w14:textId="77777777" w:rsidR="006629B2" w:rsidRDefault="006629B2">
            <w:pPr>
              <w:pStyle w:val="afff0"/>
            </w:pPr>
          </w:p>
        </w:tc>
        <w:tc>
          <w:tcPr>
            <w:tcW w:w="404" w:type="dxa"/>
            <w:vMerge/>
            <w:vAlign w:val="center"/>
          </w:tcPr>
          <w:p w14:paraId="3602D13B" w14:textId="77777777" w:rsidR="006629B2" w:rsidRDefault="006629B2">
            <w:pPr>
              <w:pStyle w:val="afff0"/>
            </w:pPr>
          </w:p>
        </w:tc>
        <w:tc>
          <w:tcPr>
            <w:tcW w:w="967" w:type="dxa"/>
            <w:vAlign w:val="center"/>
          </w:tcPr>
          <w:p w14:paraId="25219BE0" w14:textId="77777777" w:rsidR="006629B2" w:rsidRDefault="006629B2">
            <w:pPr>
              <w:pStyle w:val="afff0"/>
            </w:pPr>
            <w:r>
              <w:rPr>
                <w:rFonts w:hint="eastAsia"/>
              </w:rPr>
              <w:t>构造柱</w:t>
            </w:r>
          </w:p>
        </w:tc>
        <w:tc>
          <w:tcPr>
            <w:tcW w:w="3348" w:type="dxa"/>
            <w:vAlign w:val="center"/>
          </w:tcPr>
          <w:p w14:paraId="1565B93E" w14:textId="77777777" w:rsidR="006629B2" w:rsidRDefault="006629B2">
            <w:pPr>
              <w:pStyle w:val="afff0"/>
            </w:pPr>
            <w:r>
              <w:rPr>
                <w:rFonts w:hint="eastAsia"/>
              </w:rPr>
              <w:t>钢筋绑扎</w:t>
            </w:r>
            <w:proofErr w:type="gramStart"/>
            <w:r>
              <w:rPr>
                <w:rFonts w:hint="eastAsia"/>
              </w:rPr>
              <w:t>模板支设混凝土浇筑</w:t>
            </w:r>
            <w:proofErr w:type="gramEnd"/>
            <w:r>
              <w:rPr>
                <w:rFonts w:hint="eastAsia"/>
              </w:rPr>
              <w:t>情况</w:t>
            </w:r>
          </w:p>
        </w:tc>
        <w:tc>
          <w:tcPr>
            <w:tcW w:w="2062" w:type="dxa"/>
            <w:vAlign w:val="center"/>
          </w:tcPr>
          <w:p w14:paraId="7A804355" w14:textId="77777777" w:rsidR="006629B2" w:rsidRDefault="006629B2">
            <w:pPr>
              <w:pStyle w:val="afff0"/>
            </w:pPr>
            <w:r>
              <w:rPr>
                <w:rFonts w:hint="eastAsia"/>
              </w:rPr>
              <w:t>全数检查</w:t>
            </w:r>
          </w:p>
        </w:tc>
        <w:tc>
          <w:tcPr>
            <w:tcW w:w="2038" w:type="dxa"/>
            <w:gridSpan w:val="2"/>
            <w:vAlign w:val="center"/>
          </w:tcPr>
          <w:p w14:paraId="25A3FC7B" w14:textId="77777777" w:rsidR="006629B2" w:rsidRDefault="006629B2">
            <w:pPr>
              <w:pStyle w:val="afff0"/>
            </w:pPr>
            <w:r>
              <w:rPr>
                <w:rFonts w:hint="eastAsia"/>
              </w:rPr>
              <w:t>每层1个检验批</w:t>
            </w:r>
          </w:p>
        </w:tc>
      </w:tr>
      <w:tr w:rsidR="006629B2" w14:paraId="755B012C" w14:textId="77777777" w:rsidTr="00CC6A7C">
        <w:trPr>
          <w:trHeight w:val="534"/>
          <w:jc w:val="center"/>
        </w:trPr>
        <w:tc>
          <w:tcPr>
            <w:tcW w:w="701" w:type="dxa"/>
            <w:vMerge w:val="restart"/>
            <w:vAlign w:val="center"/>
          </w:tcPr>
          <w:p w14:paraId="3A8286CE" w14:textId="77777777" w:rsidR="006629B2" w:rsidRDefault="006629B2">
            <w:pPr>
              <w:pStyle w:val="afff0"/>
            </w:pPr>
            <w:r>
              <w:rPr>
                <w:rFonts w:hint="eastAsia"/>
              </w:rPr>
              <w:t>装修工程</w:t>
            </w:r>
          </w:p>
        </w:tc>
        <w:tc>
          <w:tcPr>
            <w:tcW w:w="404" w:type="dxa"/>
            <w:vMerge w:val="restart"/>
            <w:vAlign w:val="center"/>
          </w:tcPr>
          <w:p w14:paraId="3C7A5824" w14:textId="77777777" w:rsidR="006629B2" w:rsidRDefault="006629B2">
            <w:pPr>
              <w:pStyle w:val="afff0"/>
            </w:pPr>
            <w:r>
              <w:rPr>
                <w:rFonts w:hint="eastAsia"/>
              </w:rPr>
              <w:t>内墙</w:t>
            </w:r>
          </w:p>
          <w:p w14:paraId="3C94259C" w14:textId="77777777" w:rsidR="006629B2" w:rsidRDefault="006629B2">
            <w:pPr>
              <w:pStyle w:val="afff0"/>
            </w:pPr>
            <w:r>
              <w:rPr>
                <w:rFonts w:hint="eastAsia"/>
              </w:rPr>
              <w:t>抹灰</w:t>
            </w:r>
          </w:p>
        </w:tc>
        <w:tc>
          <w:tcPr>
            <w:tcW w:w="967" w:type="dxa"/>
            <w:vAlign w:val="center"/>
          </w:tcPr>
          <w:p w14:paraId="1A73A4EB" w14:textId="77777777" w:rsidR="006629B2" w:rsidRDefault="006629B2">
            <w:pPr>
              <w:pStyle w:val="afff0"/>
            </w:pPr>
            <w:r>
              <w:rPr>
                <w:rFonts w:hint="eastAsia"/>
              </w:rPr>
              <w:t>厨卫间</w:t>
            </w:r>
          </w:p>
        </w:tc>
        <w:tc>
          <w:tcPr>
            <w:tcW w:w="3348" w:type="dxa"/>
            <w:vAlign w:val="center"/>
          </w:tcPr>
          <w:p w14:paraId="618A9DA4" w14:textId="77777777" w:rsidR="006629B2" w:rsidRDefault="006629B2">
            <w:pPr>
              <w:pStyle w:val="afff0"/>
            </w:pPr>
            <w:r>
              <w:rPr>
                <w:rFonts w:hint="eastAsia"/>
              </w:rPr>
              <w:t>材料规格、施工方法、施工质量</w:t>
            </w:r>
          </w:p>
        </w:tc>
        <w:tc>
          <w:tcPr>
            <w:tcW w:w="2062" w:type="dxa"/>
            <w:vAlign w:val="center"/>
          </w:tcPr>
          <w:p w14:paraId="1DCE875A" w14:textId="77777777" w:rsidR="006629B2" w:rsidRDefault="006629B2">
            <w:pPr>
              <w:pStyle w:val="afff0"/>
            </w:pPr>
            <w:r>
              <w:rPr>
                <w:rFonts w:hint="eastAsia"/>
              </w:rPr>
              <w:t>全数检查</w:t>
            </w:r>
          </w:p>
        </w:tc>
        <w:tc>
          <w:tcPr>
            <w:tcW w:w="2038" w:type="dxa"/>
            <w:gridSpan w:val="2"/>
            <w:vAlign w:val="center"/>
          </w:tcPr>
          <w:p w14:paraId="172B5B51" w14:textId="77777777" w:rsidR="006629B2" w:rsidRDefault="006629B2">
            <w:pPr>
              <w:pStyle w:val="afff0"/>
            </w:pPr>
            <w:r>
              <w:rPr>
                <w:rFonts w:hint="eastAsia"/>
              </w:rPr>
              <w:t>每层1个检验批</w:t>
            </w:r>
          </w:p>
        </w:tc>
      </w:tr>
      <w:tr w:rsidR="006629B2" w14:paraId="4B865895" w14:textId="77777777" w:rsidTr="00CC6A7C">
        <w:trPr>
          <w:trHeight w:val="993"/>
          <w:jc w:val="center"/>
        </w:trPr>
        <w:tc>
          <w:tcPr>
            <w:tcW w:w="701" w:type="dxa"/>
            <w:vMerge/>
            <w:vAlign w:val="center"/>
          </w:tcPr>
          <w:p w14:paraId="3F48F184" w14:textId="77777777" w:rsidR="006629B2" w:rsidRDefault="006629B2">
            <w:pPr>
              <w:pStyle w:val="afff0"/>
            </w:pPr>
          </w:p>
        </w:tc>
        <w:tc>
          <w:tcPr>
            <w:tcW w:w="404" w:type="dxa"/>
            <w:vMerge/>
            <w:vAlign w:val="center"/>
          </w:tcPr>
          <w:p w14:paraId="6C662A98" w14:textId="77777777" w:rsidR="006629B2" w:rsidRDefault="006629B2">
            <w:pPr>
              <w:pStyle w:val="afff0"/>
            </w:pPr>
          </w:p>
        </w:tc>
        <w:tc>
          <w:tcPr>
            <w:tcW w:w="967" w:type="dxa"/>
            <w:vAlign w:val="center"/>
          </w:tcPr>
          <w:p w14:paraId="267CFAA9" w14:textId="77777777" w:rsidR="006629B2" w:rsidRDefault="006629B2">
            <w:pPr>
              <w:pStyle w:val="afff0"/>
            </w:pPr>
            <w:r>
              <w:rPr>
                <w:rFonts w:hint="eastAsia"/>
              </w:rPr>
              <w:t>楼梯间</w:t>
            </w:r>
          </w:p>
        </w:tc>
        <w:tc>
          <w:tcPr>
            <w:tcW w:w="3348" w:type="dxa"/>
            <w:vAlign w:val="center"/>
          </w:tcPr>
          <w:p w14:paraId="23A8FF89" w14:textId="77777777" w:rsidR="006629B2" w:rsidRDefault="006629B2">
            <w:pPr>
              <w:pStyle w:val="afff0"/>
            </w:pPr>
            <w:r>
              <w:rPr>
                <w:rFonts w:hint="eastAsia"/>
              </w:rPr>
              <w:t>材料规格、施工方法、观感及垂直平整度</w:t>
            </w:r>
          </w:p>
        </w:tc>
        <w:tc>
          <w:tcPr>
            <w:tcW w:w="2062" w:type="dxa"/>
            <w:vAlign w:val="center"/>
          </w:tcPr>
          <w:p w14:paraId="255FF1F4" w14:textId="77777777" w:rsidR="006629B2" w:rsidRDefault="006629B2">
            <w:pPr>
              <w:pStyle w:val="afff0"/>
            </w:pPr>
            <w:r>
              <w:rPr>
                <w:rFonts w:hint="eastAsia"/>
              </w:rPr>
              <w:t>全数检查</w:t>
            </w:r>
          </w:p>
        </w:tc>
        <w:tc>
          <w:tcPr>
            <w:tcW w:w="2038" w:type="dxa"/>
            <w:gridSpan w:val="2"/>
            <w:vAlign w:val="center"/>
          </w:tcPr>
          <w:p w14:paraId="6CD1E68B" w14:textId="77777777" w:rsidR="006629B2" w:rsidRDefault="006629B2">
            <w:pPr>
              <w:pStyle w:val="afff0"/>
            </w:pPr>
            <w:r>
              <w:rPr>
                <w:rFonts w:hint="eastAsia"/>
              </w:rPr>
              <w:t>每层</w:t>
            </w:r>
            <w:r>
              <w:t>1</w:t>
            </w:r>
            <w:r>
              <w:rPr>
                <w:rFonts w:hint="eastAsia"/>
              </w:rPr>
              <w:t>个检验批</w:t>
            </w:r>
          </w:p>
        </w:tc>
      </w:tr>
      <w:tr w:rsidR="006629B2" w14:paraId="00E90136" w14:textId="77777777" w:rsidTr="00CC6A7C">
        <w:trPr>
          <w:trHeight w:val="993"/>
          <w:jc w:val="center"/>
        </w:trPr>
        <w:tc>
          <w:tcPr>
            <w:tcW w:w="701" w:type="dxa"/>
            <w:vMerge/>
            <w:vAlign w:val="center"/>
          </w:tcPr>
          <w:p w14:paraId="7C013028" w14:textId="77777777" w:rsidR="006629B2" w:rsidRDefault="006629B2">
            <w:pPr>
              <w:pStyle w:val="afff0"/>
            </w:pPr>
          </w:p>
        </w:tc>
        <w:tc>
          <w:tcPr>
            <w:tcW w:w="404" w:type="dxa"/>
            <w:vMerge/>
            <w:vAlign w:val="center"/>
          </w:tcPr>
          <w:p w14:paraId="54A15B2D" w14:textId="77777777" w:rsidR="006629B2" w:rsidRDefault="006629B2">
            <w:pPr>
              <w:pStyle w:val="afff0"/>
            </w:pPr>
          </w:p>
        </w:tc>
        <w:tc>
          <w:tcPr>
            <w:tcW w:w="967" w:type="dxa"/>
            <w:vAlign w:val="center"/>
          </w:tcPr>
          <w:p w14:paraId="4D33B5DF" w14:textId="77777777" w:rsidR="006629B2" w:rsidRDefault="006629B2">
            <w:pPr>
              <w:pStyle w:val="afff0"/>
            </w:pPr>
            <w:r>
              <w:rPr>
                <w:rFonts w:hint="eastAsia"/>
              </w:rPr>
              <w:t>其他部位</w:t>
            </w:r>
          </w:p>
        </w:tc>
        <w:tc>
          <w:tcPr>
            <w:tcW w:w="3348" w:type="dxa"/>
            <w:vAlign w:val="center"/>
          </w:tcPr>
          <w:p w14:paraId="53D514C3" w14:textId="77777777" w:rsidR="006629B2" w:rsidRDefault="006629B2">
            <w:pPr>
              <w:pStyle w:val="afff0"/>
            </w:pPr>
            <w:r>
              <w:rPr>
                <w:rFonts w:hint="eastAsia"/>
              </w:rPr>
              <w:t>材料规格、施工方法、观感及垂直平整度</w:t>
            </w:r>
          </w:p>
        </w:tc>
        <w:tc>
          <w:tcPr>
            <w:tcW w:w="2062" w:type="dxa"/>
            <w:vAlign w:val="center"/>
          </w:tcPr>
          <w:p w14:paraId="308A5422" w14:textId="77777777" w:rsidR="006629B2" w:rsidRDefault="006629B2">
            <w:pPr>
              <w:pStyle w:val="afff0"/>
            </w:pPr>
            <w:r>
              <w:rPr>
                <w:rFonts w:hint="eastAsia"/>
              </w:rPr>
              <w:t>全数检查</w:t>
            </w:r>
          </w:p>
        </w:tc>
        <w:tc>
          <w:tcPr>
            <w:tcW w:w="2038" w:type="dxa"/>
            <w:gridSpan w:val="2"/>
            <w:vAlign w:val="center"/>
          </w:tcPr>
          <w:p w14:paraId="45CA6748" w14:textId="77777777" w:rsidR="006629B2" w:rsidRDefault="006629B2">
            <w:pPr>
              <w:pStyle w:val="afff0"/>
            </w:pPr>
            <w:r>
              <w:rPr>
                <w:rFonts w:hint="eastAsia"/>
              </w:rPr>
              <w:t>每层1个检验批</w:t>
            </w:r>
          </w:p>
        </w:tc>
      </w:tr>
      <w:tr w:rsidR="006629B2" w14:paraId="786312D4" w14:textId="77777777" w:rsidTr="00CC6A7C">
        <w:trPr>
          <w:trHeight w:val="534"/>
          <w:jc w:val="center"/>
        </w:trPr>
        <w:tc>
          <w:tcPr>
            <w:tcW w:w="701" w:type="dxa"/>
            <w:vMerge/>
            <w:vAlign w:val="center"/>
          </w:tcPr>
          <w:p w14:paraId="05E0361C" w14:textId="77777777" w:rsidR="006629B2" w:rsidRDefault="006629B2">
            <w:pPr>
              <w:pStyle w:val="afff0"/>
            </w:pPr>
          </w:p>
        </w:tc>
        <w:tc>
          <w:tcPr>
            <w:tcW w:w="1371" w:type="dxa"/>
            <w:gridSpan w:val="2"/>
            <w:vAlign w:val="center"/>
          </w:tcPr>
          <w:p w14:paraId="05887A36" w14:textId="77777777" w:rsidR="006629B2" w:rsidRDefault="006629B2">
            <w:pPr>
              <w:pStyle w:val="afff0"/>
            </w:pPr>
            <w:r>
              <w:rPr>
                <w:rFonts w:hint="eastAsia"/>
              </w:rPr>
              <w:t>外墙抹灰</w:t>
            </w:r>
          </w:p>
        </w:tc>
        <w:tc>
          <w:tcPr>
            <w:tcW w:w="3348" w:type="dxa"/>
            <w:vAlign w:val="center"/>
          </w:tcPr>
          <w:p w14:paraId="5FC524C4" w14:textId="77777777" w:rsidR="006629B2" w:rsidRDefault="006629B2">
            <w:pPr>
              <w:pStyle w:val="afff0"/>
            </w:pPr>
            <w:r>
              <w:rPr>
                <w:rFonts w:hint="eastAsia"/>
              </w:rPr>
              <w:t>材料规格、施工方法、施工质量</w:t>
            </w:r>
          </w:p>
        </w:tc>
        <w:tc>
          <w:tcPr>
            <w:tcW w:w="2062" w:type="dxa"/>
            <w:vAlign w:val="center"/>
          </w:tcPr>
          <w:p w14:paraId="29206825" w14:textId="77777777" w:rsidR="006629B2" w:rsidRDefault="006629B2">
            <w:pPr>
              <w:pStyle w:val="afff0"/>
            </w:pPr>
            <w:r>
              <w:rPr>
                <w:rFonts w:hint="eastAsia"/>
              </w:rPr>
              <w:t>全数检查</w:t>
            </w:r>
          </w:p>
        </w:tc>
        <w:tc>
          <w:tcPr>
            <w:tcW w:w="2038" w:type="dxa"/>
            <w:gridSpan w:val="2"/>
            <w:vAlign w:val="center"/>
          </w:tcPr>
          <w:p w14:paraId="5B481BE5" w14:textId="77777777" w:rsidR="006629B2" w:rsidRDefault="006629B2">
            <w:pPr>
              <w:pStyle w:val="afff0"/>
            </w:pPr>
            <w:r>
              <w:rPr>
                <w:rFonts w:hint="eastAsia"/>
              </w:rPr>
              <w:t>每层</w:t>
            </w:r>
            <w:r>
              <w:t>1</w:t>
            </w:r>
            <w:r>
              <w:rPr>
                <w:rFonts w:hint="eastAsia"/>
              </w:rPr>
              <w:t>个检验批</w:t>
            </w:r>
          </w:p>
        </w:tc>
      </w:tr>
      <w:tr w:rsidR="006629B2" w14:paraId="49413D85" w14:textId="77777777" w:rsidTr="00CC6A7C">
        <w:trPr>
          <w:trHeight w:val="993"/>
          <w:jc w:val="center"/>
        </w:trPr>
        <w:tc>
          <w:tcPr>
            <w:tcW w:w="701" w:type="dxa"/>
            <w:vMerge/>
            <w:vAlign w:val="center"/>
          </w:tcPr>
          <w:p w14:paraId="0BD64BC6" w14:textId="77777777" w:rsidR="006629B2" w:rsidRDefault="006629B2">
            <w:pPr>
              <w:pStyle w:val="afff0"/>
            </w:pPr>
          </w:p>
        </w:tc>
        <w:tc>
          <w:tcPr>
            <w:tcW w:w="1371" w:type="dxa"/>
            <w:gridSpan w:val="2"/>
            <w:vAlign w:val="center"/>
          </w:tcPr>
          <w:p w14:paraId="3725AF0A" w14:textId="77777777" w:rsidR="006629B2" w:rsidRDefault="006629B2">
            <w:pPr>
              <w:pStyle w:val="afff0"/>
            </w:pPr>
            <w:r>
              <w:rPr>
                <w:rFonts w:hint="eastAsia"/>
              </w:rPr>
              <w:t>楼地面工程</w:t>
            </w:r>
          </w:p>
        </w:tc>
        <w:tc>
          <w:tcPr>
            <w:tcW w:w="3348" w:type="dxa"/>
            <w:vAlign w:val="center"/>
          </w:tcPr>
          <w:p w14:paraId="3BB8F0BE" w14:textId="77777777" w:rsidR="006629B2" w:rsidRDefault="006629B2">
            <w:pPr>
              <w:pStyle w:val="afff0"/>
            </w:pPr>
            <w:r>
              <w:rPr>
                <w:rFonts w:hint="eastAsia"/>
              </w:rPr>
              <w:t>材料规格、施工方法、观感及平整度</w:t>
            </w:r>
          </w:p>
        </w:tc>
        <w:tc>
          <w:tcPr>
            <w:tcW w:w="2062" w:type="dxa"/>
            <w:vAlign w:val="center"/>
          </w:tcPr>
          <w:p w14:paraId="40F88842" w14:textId="77777777" w:rsidR="006629B2" w:rsidRDefault="006629B2">
            <w:pPr>
              <w:pStyle w:val="afff0"/>
            </w:pPr>
            <w:r>
              <w:rPr>
                <w:rFonts w:hint="eastAsia"/>
              </w:rPr>
              <w:t>全数检查</w:t>
            </w:r>
          </w:p>
        </w:tc>
        <w:tc>
          <w:tcPr>
            <w:tcW w:w="2038" w:type="dxa"/>
            <w:gridSpan w:val="2"/>
            <w:vAlign w:val="center"/>
          </w:tcPr>
          <w:p w14:paraId="199020A6" w14:textId="77777777" w:rsidR="006629B2" w:rsidRDefault="006629B2">
            <w:pPr>
              <w:pStyle w:val="afff0"/>
            </w:pPr>
            <w:r>
              <w:rPr>
                <w:rFonts w:hint="eastAsia"/>
              </w:rPr>
              <w:t>每层1个检验批</w:t>
            </w:r>
          </w:p>
        </w:tc>
      </w:tr>
      <w:tr w:rsidR="006629B2" w14:paraId="14B80ABB" w14:textId="77777777" w:rsidTr="00CC6A7C">
        <w:trPr>
          <w:trHeight w:val="556"/>
          <w:jc w:val="center"/>
        </w:trPr>
        <w:tc>
          <w:tcPr>
            <w:tcW w:w="701" w:type="dxa"/>
            <w:vMerge/>
            <w:vAlign w:val="center"/>
          </w:tcPr>
          <w:p w14:paraId="66E20084" w14:textId="77777777" w:rsidR="006629B2" w:rsidRDefault="006629B2">
            <w:pPr>
              <w:pStyle w:val="afff0"/>
            </w:pPr>
          </w:p>
        </w:tc>
        <w:tc>
          <w:tcPr>
            <w:tcW w:w="1371" w:type="dxa"/>
            <w:gridSpan w:val="2"/>
            <w:vAlign w:val="center"/>
          </w:tcPr>
          <w:p w14:paraId="073AA2B2" w14:textId="77777777" w:rsidR="006629B2" w:rsidRDefault="006629B2">
            <w:pPr>
              <w:pStyle w:val="afff0"/>
            </w:pPr>
            <w:r>
              <w:rPr>
                <w:rFonts w:hint="eastAsia"/>
              </w:rPr>
              <w:t>外墙涂料</w:t>
            </w:r>
          </w:p>
        </w:tc>
        <w:tc>
          <w:tcPr>
            <w:tcW w:w="3348" w:type="dxa"/>
            <w:vAlign w:val="center"/>
          </w:tcPr>
          <w:p w14:paraId="6F8038DD" w14:textId="77777777" w:rsidR="006629B2" w:rsidRDefault="006629B2">
            <w:pPr>
              <w:pStyle w:val="afff0"/>
            </w:pPr>
            <w:r>
              <w:rPr>
                <w:rFonts w:hint="eastAsia"/>
              </w:rPr>
              <w:t>材料规格、施工方法、施工质量</w:t>
            </w:r>
          </w:p>
        </w:tc>
        <w:tc>
          <w:tcPr>
            <w:tcW w:w="2062" w:type="dxa"/>
            <w:vAlign w:val="center"/>
          </w:tcPr>
          <w:p w14:paraId="25126AF3" w14:textId="77777777" w:rsidR="006629B2" w:rsidRDefault="006629B2">
            <w:pPr>
              <w:pStyle w:val="afff0"/>
            </w:pPr>
            <w:r>
              <w:rPr>
                <w:rFonts w:hint="eastAsia"/>
              </w:rPr>
              <w:t>全数检查</w:t>
            </w:r>
          </w:p>
        </w:tc>
        <w:tc>
          <w:tcPr>
            <w:tcW w:w="2038" w:type="dxa"/>
            <w:gridSpan w:val="2"/>
            <w:vAlign w:val="center"/>
          </w:tcPr>
          <w:p w14:paraId="4E9DBF13" w14:textId="77777777" w:rsidR="006629B2" w:rsidRDefault="006629B2">
            <w:pPr>
              <w:pStyle w:val="afff0"/>
            </w:pPr>
            <w:r>
              <w:rPr>
                <w:rFonts w:hint="eastAsia"/>
              </w:rPr>
              <w:t>每层</w:t>
            </w:r>
            <w:r>
              <w:t>1</w:t>
            </w:r>
            <w:r>
              <w:rPr>
                <w:rFonts w:hint="eastAsia"/>
              </w:rPr>
              <w:t>个检验批</w:t>
            </w:r>
          </w:p>
        </w:tc>
      </w:tr>
      <w:tr w:rsidR="006629B2" w14:paraId="50E1913E" w14:textId="77777777" w:rsidTr="00CC6A7C">
        <w:trPr>
          <w:trHeight w:val="993"/>
          <w:jc w:val="center"/>
        </w:trPr>
        <w:tc>
          <w:tcPr>
            <w:tcW w:w="701" w:type="dxa"/>
            <w:vMerge/>
            <w:vAlign w:val="center"/>
          </w:tcPr>
          <w:p w14:paraId="73805EB4" w14:textId="77777777" w:rsidR="006629B2" w:rsidRDefault="006629B2">
            <w:pPr>
              <w:pStyle w:val="afff0"/>
            </w:pPr>
          </w:p>
        </w:tc>
        <w:tc>
          <w:tcPr>
            <w:tcW w:w="1371" w:type="dxa"/>
            <w:gridSpan w:val="2"/>
            <w:vAlign w:val="center"/>
          </w:tcPr>
          <w:p w14:paraId="1EBE1721" w14:textId="77777777" w:rsidR="006629B2" w:rsidRDefault="006629B2">
            <w:pPr>
              <w:pStyle w:val="afff0"/>
            </w:pPr>
            <w:r>
              <w:rPr>
                <w:rFonts w:hint="eastAsia"/>
              </w:rPr>
              <w:t>外墙面砖</w:t>
            </w:r>
          </w:p>
        </w:tc>
        <w:tc>
          <w:tcPr>
            <w:tcW w:w="3348" w:type="dxa"/>
            <w:vAlign w:val="center"/>
          </w:tcPr>
          <w:p w14:paraId="7D8A0AA7" w14:textId="77777777" w:rsidR="006629B2" w:rsidRDefault="006629B2">
            <w:pPr>
              <w:pStyle w:val="afff0"/>
            </w:pPr>
            <w:r>
              <w:rPr>
                <w:rFonts w:hint="eastAsia"/>
              </w:rPr>
              <w:t>材料规格、施工方法、观感及垂直平整度</w:t>
            </w:r>
          </w:p>
        </w:tc>
        <w:tc>
          <w:tcPr>
            <w:tcW w:w="2062" w:type="dxa"/>
            <w:vAlign w:val="center"/>
          </w:tcPr>
          <w:p w14:paraId="33C79551" w14:textId="77777777" w:rsidR="006629B2" w:rsidRDefault="006629B2">
            <w:pPr>
              <w:pStyle w:val="afff0"/>
            </w:pPr>
            <w:r>
              <w:rPr>
                <w:rFonts w:hint="eastAsia"/>
              </w:rPr>
              <w:t>全数检查</w:t>
            </w:r>
          </w:p>
        </w:tc>
        <w:tc>
          <w:tcPr>
            <w:tcW w:w="2038" w:type="dxa"/>
            <w:gridSpan w:val="2"/>
            <w:vAlign w:val="center"/>
          </w:tcPr>
          <w:p w14:paraId="0AB80697" w14:textId="77777777" w:rsidR="006629B2" w:rsidRDefault="006629B2">
            <w:pPr>
              <w:pStyle w:val="afff0"/>
            </w:pPr>
            <w:r>
              <w:rPr>
                <w:rFonts w:hint="eastAsia"/>
              </w:rPr>
              <w:t>每层</w:t>
            </w:r>
            <w:r>
              <w:t>1</w:t>
            </w:r>
            <w:r>
              <w:rPr>
                <w:rFonts w:hint="eastAsia"/>
              </w:rPr>
              <w:t>个检验批</w:t>
            </w:r>
          </w:p>
        </w:tc>
      </w:tr>
      <w:tr w:rsidR="006629B2" w14:paraId="594E9B53" w14:textId="77777777" w:rsidTr="00CC6A7C">
        <w:trPr>
          <w:trHeight w:val="993"/>
          <w:jc w:val="center"/>
        </w:trPr>
        <w:tc>
          <w:tcPr>
            <w:tcW w:w="701" w:type="dxa"/>
            <w:vMerge/>
            <w:vAlign w:val="center"/>
          </w:tcPr>
          <w:p w14:paraId="788DCED0" w14:textId="77777777" w:rsidR="006629B2" w:rsidRDefault="006629B2">
            <w:pPr>
              <w:pStyle w:val="afff0"/>
            </w:pPr>
          </w:p>
        </w:tc>
        <w:tc>
          <w:tcPr>
            <w:tcW w:w="1371" w:type="dxa"/>
            <w:gridSpan w:val="2"/>
            <w:vAlign w:val="center"/>
          </w:tcPr>
          <w:p w14:paraId="7343F2DA" w14:textId="77777777" w:rsidR="006629B2" w:rsidRDefault="006629B2">
            <w:pPr>
              <w:pStyle w:val="afff0"/>
            </w:pPr>
            <w:r>
              <w:rPr>
                <w:rFonts w:hint="eastAsia"/>
              </w:rPr>
              <w:t>门窗工程</w:t>
            </w:r>
          </w:p>
        </w:tc>
        <w:tc>
          <w:tcPr>
            <w:tcW w:w="3348" w:type="dxa"/>
            <w:vAlign w:val="center"/>
          </w:tcPr>
          <w:p w14:paraId="10C8879D" w14:textId="77777777" w:rsidR="006629B2" w:rsidRDefault="006629B2">
            <w:pPr>
              <w:pStyle w:val="afff0"/>
            </w:pPr>
            <w:r>
              <w:rPr>
                <w:rFonts w:hint="eastAsia"/>
              </w:rPr>
              <w:t>规格型号，安装高度、垂直度以及玻璃质量</w:t>
            </w:r>
          </w:p>
        </w:tc>
        <w:tc>
          <w:tcPr>
            <w:tcW w:w="2062" w:type="dxa"/>
            <w:vAlign w:val="center"/>
          </w:tcPr>
          <w:p w14:paraId="78075398" w14:textId="77777777" w:rsidR="006629B2" w:rsidRDefault="006629B2">
            <w:pPr>
              <w:pStyle w:val="afff0"/>
            </w:pPr>
            <w:r>
              <w:rPr>
                <w:rFonts w:hint="eastAsia"/>
              </w:rPr>
              <w:t>全数检查</w:t>
            </w:r>
          </w:p>
        </w:tc>
        <w:tc>
          <w:tcPr>
            <w:tcW w:w="2038" w:type="dxa"/>
            <w:gridSpan w:val="2"/>
            <w:vAlign w:val="center"/>
          </w:tcPr>
          <w:p w14:paraId="4C1EEBF3" w14:textId="77777777" w:rsidR="006629B2" w:rsidRDefault="006629B2">
            <w:pPr>
              <w:pStyle w:val="afff0"/>
            </w:pPr>
            <w:r>
              <w:rPr>
                <w:rFonts w:hint="eastAsia"/>
              </w:rPr>
              <w:t>每层各</w:t>
            </w:r>
            <w:r>
              <w:t>1</w:t>
            </w:r>
            <w:r>
              <w:rPr>
                <w:rFonts w:hint="eastAsia"/>
              </w:rPr>
              <w:t>个检验批</w:t>
            </w:r>
          </w:p>
        </w:tc>
      </w:tr>
      <w:tr w:rsidR="006629B2" w14:paraId="6F31461C" w14:textId="77777777" w:rsidTr="00CC6A7C">
        <w:trPr>
          <w:trHeight w:val="993"/>
          <w:jc w:val="center"/>
        </w:trPr>
        <w:tc>
          <w:tcPr>
            <w:tcW w:w="701" w:type="dxa"/>
            <w:vMerge/>
            <w:vAlign w:val="center"/>
          </w:tcPr>
          <w:p w14:paraId="37A99505" w14:textId="77777777" w:rsidR="006629B2" w:rsidRDefault="006629B2">
            <w:pPr>
              <w:pStyle w:val="afff0"/>
            </w:pPr>
          </w:p>
        </w:tc>
        <w:tc>
          <w:tcPr>
            <w:tcW w:w="1371" w:type="dxa"/>
            <w:gridSpan w:val="2"/>
            <w:vAlign w:val="center"/>
          </w:tcPr>
          <w:p w14:paraId="7FC6C0CC" w14:textId="77777777" w:rsidR="006629B2" w:rsidRDefault="006629B2">
            <w:pPr>
              <w:pStyle w:val="afff0"/>
            </w:pPr>
            <w:r>
              <w:rPr>
                <w:rFonts w:hint="eastAsia"/>
              </w:rPr>
              <w:t>栏杆工程</w:t>
            </w:r>
          </w:p>
        </w:tc>
        <w:tc>
          <w:tcPr>
            <w:tcW w:w="3348" w:type="dxa"/>
            <w:vAlign w:val="center"/>
          </w:tcPr>
          <w:p w14:paraId="06DF461A" w14:textId="77777777" w:rsidR="006629B2" w:rsidRDefault="006629B2">
            <w:pPr>
              <w:pStyle w:val="afff0"/>
            </w:pPr>
            <w:r>
              <w:rPr>
                <w:rFonts w:hint="eastAsia"/>
              </w:rPr>
              <w:t>规格型号，安装高度、垂直度以及栏杆间距</w:t>
            </w:r>
          </w:p>
        </w:tc>
        <w:tc>
          <w:tcPr>
            <w:tcW w:w="2062" w:type="dxa"/>
            <w:vAlign w:val="center"/>
          </w:tcPr>
          <w:p w14:paraId="3E910DD1" w14:textId="77777777" w:rsidR="006629B2" w:rsidRDefault="006629B2">
            <w:pPr>
              <w:pStyle w:val="afff0"/>
            </w:pPr>
            <w:r>
              <w:rPr>
                <w:rFonts w:hint="eastAsia"/>
              </w:rPr>
              <w:t>全数检查</w:t>
            </w:r>
          </w:p>
        </w:tc>
        <w:tc>
          <w:tcPr>
            <w:tcW w:w="2038" w:type="dxa"/>
            <w:gridSpan w:val="2"/>
            <w:vAlign w:val="center"/>
          </w:tcPr>
          <w:p w14:paraId="5DCBD182" w14:textId="77777777" w:rsidR="006629B2" w:rsidRDefault="006629B2">
            <w:pPr>
              <w:pStyle w:val="afff0"/>
            </w:pPr>
            <w:r>
              <w:rPr>
                <w:rFonts w:hint="eastAsia"/>
              </w:rPr>
              <w:t>每层</w:t>
            </w:r>
            <w:r>
              <w:t>1</w:t>
            </w:r>
            <w:r>
              <w:rPr>
                <w:rFonts w:hint="eastAsia"/>
              </w:rPr>
              <w:t>个检验批</w:t>
            </w:r>
          </w:p>
        </w:tc>
      </w:tr>
      <w:tr w:rsidR="006629B2" w14:paraId="6288B41E" w14:textId="77777777" w:rsidTr="00CC6A7C">
        <w:trPr>
          <w:trHeight w:val="1020"/>
          <w:jc w:val="center"/>
        </w:trPr>
        <w:tc>
          <w:tcPr>
            <w:tcW w:w="701" w:type="dxa"/>
            <w:vMerge w:val="restart"/>
            <w:vAlign w:val="center"/>
          </w:tcPr>
          <w:p w14:paraId="505B90DD" w14:textId="77777777" w:rsidR="006629B2" w:rsidRDefault="006629B2">
            <w:pPr>
              <w:pStyle w:val="afff0"/>
            </w:pPr>
            <w:r>
              <w:rPr>
                <w:rFonts w:hint="eastAsia"/>
              </w:rPr>
              <w:t>节能保温</w:t>
            </w:r>
          </w:p>
        </w:tc>
        <w:tc>
          <w:tcPr>
            <w:tcW w:w="1371" w:type="dxa"/>
            <w:gridSpan w:val="2"/>
            <w:vAlign w:val="center"/>
          </w:tcPr>
          <w:p w14:paraId="63D14F51" w14:textId="77777777" w:rsidR="006629B2" w:rsidRDefault="006629B2">
            <w:pPr>
              <w:pStyle w:val="afff0"/>
            </w:pPr>
            <w:r>
              <w:rPr>
                <w:rFonts w:hint="eastAsia"/>
              </w:rPr>
              <w:t>外墙保温</w:t>
            </w:r>
          </w:p>
        </w:tc>
        <w:tc>
          <w:tcPr>
            <w:tcW w:w="3348" w:type="dxa"/>
            <w:vAlign w:val="center"/>
          </w:tcPr>
          <w:p w14:paraId="6FDCB8E1" w14:textId="77777777" w:rsidR="006629B2" w:rsidRDefault="006629B2">
            <w:pPr>
              <w:pStyle w:val="afff0"/>
            </w:pPr>
            <w:r>
              <w:rPr>
                <w:rFonts w:hint="eastAsia"/>
              </w:rPr>
              <w:t>材料规格、施工工艺、面层垂直平整度</w:t>
            </w:r>
            <w:proofErr w:type="gramStart"/>
            <w:r>
              <w:rPr>
                <w:rFonts w:hint="eastAsia"/>
              </w:rPr>
              <w:t>的留设</w:t>
            </w:r>
            <w:proofErr w:type="gramEnd"/>
          </w:p>
        </w:tc>
        <w:tc>
          <w:tcPr>
            <w:tcW w:w="2062" w:type="dxa"/>
            <w:vAlign w:val="center"/>
          </w:tcPr>
          <w:p w14:paraId="01AD8382" w14:textId="77777777" w:rsidR="006629B2" w:rsidRDefault="006629B2">
            <w:pPr>
              <w:pStyle w:val="afff0"/>
            </w:pPr>
            <w:r>
              <w:rPr>
                <w:rFonts w:hint="eastAsia"/>
              </w:rPr>
              <w:t>全数检查</w:t>
            </w:r>
          </w:p>
        </w:tc>
        <w:tc>
          <w:tcPr>
            <w:tcW w:w="2038" w:type="dxa"/>
            <w:gridSpan w:val="2"/>
            <w:vAlign w:val="center"/>
          </w:tcPr>
          <w:p w14:paraId="789AB7C3" w14:textId="77777777" w:rsidR="006629B2" w:rsidRDefault="006629B2">
            <w:pPr>
              <w:pStyle w:val="afff0"/>
            </w:pPr>
            <w:r>
              <w:rPr>
                <w:rFonts w:hint="eastAsia"/>
              </w:rPr>
              <w:t>每</w:t>
            </w:r>
            <w:r>
              <w:t>3</w:t>
            </w:r>
            <w:r>
              <w:rPr>
                <w:rFonts w:hint="eastAsia"/>
              </w:rPr>
              <w:t>层</w:t>
            </w:r>
            <w:r>
              <w:t>1</w:t>
            </w:r>
            <w:r>
              <w:rPr>
                <w:rFonts w:hint="eastAsia"/>
              </w:rPr>
              <w:t>个检验批</w:t>
            </w:r>
          </w:p>
        </w:tc>
      </w:tr>
      <w:tr w:rsidR="006629B2" w14:paraId="4149CCA9" w14:textId="77777777" w:rsidTr="00CC6A7C">
        <w:trPr>
          <w:trHeight w:val="993"/>
          <w:jc w:val="center"/>
        </w:trPr>
        <w:tc>
          <w:tcPr>
            <w:tcW w:w="701" w:type="dxa"/>
            <w:vMerge/>
            <w:vAlign w:val="center"/>
          </w:tcPr>
          <w:p w14:paraId="3172D29E" w14:textId="77777777" w:rsidR="006629B2" w:rsidRDefault="006629B2">
            <w:pPr>
              <w:pStyle w:val="afff0"/>
            </w:pPr>
          </w:p>
        </w:tc>
        <w:tc>
          <w:tcPr>
            <w:tcW w:w="1371" w:type="dxa"/>
            <w:gridSpan w:val="2"/>
            <w:vAlign w:val="center"/>
          </w:tcPr>
          <w:p w14:paraId="1D06CA92" w14:textId="77777777" w:rsidR="006629B2" w:rsidRDefault="006629B2">
            <w:pPr>
              <w:pStyle w:val="afff0"/>
            </w:pPr>
            <w:r>
              <w:rPr>
                <w:rFonts w:hint="eastAsia"/>
              </w:rPr>
              <w:t>地下室顶板保温</w:t>
            </w:r>
          </w:p>
        </w:tc>
        <w:tc>
          <w:tcPr>
            <w:tcW w:w="3348" w:type="dxa"/>
            <w:vAlign w:val="center"/>
          </w:tcPr>
          <w:p w14:paraId="28960E58" w14:textId="77777777" w:rsidR="006629B2" w:rsidRDefault="006629B2">
            <w:pPr>
              <w:pStyle w:val="afff0"/>
            </w:pPr>
            <w:r>
              <w:rPr>
                <w:rFonts w:hint="eastAsia"/>
              </w:rPr>
              <w:t>材料规格、施工工艺</w:t>
            </w:r>
          </w:p>
        </w:tc>
        <w:tc>
          <w:tcPr>
            <w:tcW w:w="2062" w:type="dxa"/>
            <w:vAlign w:val="center"/>
          </w:tcPr>
          <w:p w14:paraId="1FB10E80" w14:textId="77777777" w:rsidR="006629B2" w:rsidRDefault="006629B2">
            <w:pPr>
              <w:pStyle w:val="afff0"/>
            </w:pPr>
            <w:r>
              <w:rPr>
                <w:rFonts w:hint="eastAsia"/>
              </w:rPr>
              <w:t>全数检查</w:t>
            </w:r>
          </w:p>
        </w:tc>
        <w:tc>
          <w:tcPr>
            <w:tcW w:w="2038" w:type="dxa"/>
            <w:gridSpan w:val="2"/>
            <w:vAlign w:val="center"/>
          </w:tcPr>
          <w:p w14:paraId="668617BE" w14:textId="77777777" w:rsidR="006629B2" w:rsidRDefault="006629B2">
            <w:pPr>
              <w:pStyle w:val="afff0"/>
            </w:pPr>
            <w:r>
              <w:rPr>
                <w:rFonts w:hint="eastAsia"/>
              </w:rPr>
              <w:t>每楼</w:t>
            </w:r>
            <w:r>
              <w:t>1</w:t>
            </w:r>
            <w:r>
              <w:rPr>
                <w:rFonts w:hint="eastAsia"/>
              </w:rPr>
              <w:t>个检验批</w:t>
            </w:r>
          </w:p>
        </w:tc>
      </w:tr>
      <w:tr w:rsidR="006629B2" w14:paraId="736A124F" w14:textId="77777777" w:rsidTr="00CC6A7C">
        <w:trPr>
          <w:trHeight w:val="534"/>
          <w:jc w:val="center"/>
        </w:trPr>
        <w:tc>
          <w:tcPr>
            <w:tcW w:w="701" w:type="dxa"/>
            <w:vMerge/>
            <w:vAlign w:val="center"/>
          </w:tcPr>
          <w:p w14:paraId="473D33CE" w14:textId="77777777" w:rsidR="006629B2" w:rsidRDefault="006629B2">
            <w:pPr>
              <w:pStyle w:val="afff0"/>
            </w:pPr>
          </w:p>
        </w:tc>
        <w:tc>
          <w:tcPr>
            <w:tcW w:w="1371" w:type="dxa"/>
            <w:gridSpan w:val="2"/>
            <w:vAlign w:val="center"/>
          </w:tcPr>
          <w:p w14:paraId="11F93976" w14:textId="77777777" w:rsidR="006629B2" w:rsidRDefault="006629B2">
            <w:pPr>
              <w:pStyle w:val="afff0"/>
            </w:pPr>
            <w:r>
              <w:rPr>
                <w:rFonts w:hint="eastAsia"/>
              </w:rPr>
              <w:t>屋面保温</w:t>
            </w:r>
          </w:p>
        </w:tc>
        <w:tc>
          <w:tcPr>
            <w:tcW w:w="3348" w:type="dxa"/>
            <w:vAlign w:val="center"/>
          </w:tcPr>
          <w:p w14:paraId="211E0C41" w14:textId="77777777" w:rsidR="006629B2" w:rsidRDefault="006629B2">
            <w:pPr>
              <w:pStyle w:val="afff0"/>
            </w:pPr>
            <w:r>
              <w:rPr>
                <w:rFonts w:hint="eastAsia"/>
              </w:rPr>
              <w:t>材质、厚度</w:t>
            </w:r>
          </w:p>
        </w:tc>
        <w:tc>
          <w:tcPr>
            <w:tcW w:w="2062" w:type="dxa"/>
            <w:vAlign w:val="center"/>
          </w:tcPr>
          <w:p w14:paraId="18C8EFC9" w14:textId="77777777" w:rsidR="006629B2" w:rsidRDefault="006629B2">
            <w:pPr>
              <w:pStyle w:val="afff0"/>
            </w:pPr>
            <w:r>
              <w:rPr>
                <w:rFonts w:hint="eastAsia"/>
              </w:rPr>
              <w:t>全数检查</w:t>
            </w:r>
          </w:p>
        </w:tc>
        <w:tc>
          <w:tcPr>
            <w:tcW w:w="2038" w:type="dxa"/>
            <w:gridSpan w:val="2"/>
            <w:vAlign w:val="center"/>
          </w:tcPr>
          <w:p w14:paraId="6FA3A126" w14:textId="77777777" w:rsidR="006629B2" w:rsidRDefault="006629B2">
            <w:pPr>
              <w:pStyle w:val="afff0"/>
            </w:pPr>
            <w:r>
              <w:rPr>
                <w:rFonts w:hint="eastAsia"/>
              </w:rPr>
              <w:t>每楼</w:t>
            </w:r>
            <w:r>
              <w:t>1</w:t>
            </w:r>
            <w:r>
              <w:rPr>
                <w:rFonts w:hint="eastAsia"/>
              </w:rPr>
              <w:t>个检验批</w:t>
            </w:r>
          </w:p>
        </w:tc>
      </w:tr>
      <w:tr w:rsidR="006629B2" w14:paraId="7A924F4D" w14:textId="77777777" w:rsidTr="00CC6A7C">
        <w:trPr>
          <w:trHeight w:val="534"/>
          <w:jc w:val="center"/>
        </w:trPr>
        <w:tc>
          <w:tcPr>
            <w:tcW w:w="701" w:type="dxa"/>
            <w:vMerge w:val="restart"/>
            <w:vAlign w:val="center"/>
          </w:tcPr>
          <w:p w14:paraId="474D42EE" w14:textId="77777777" w:rsidR="006629B2" w:rsidRDefault="006629B2">
            <w:pPr>
              <w:pStyle w:val="afff0"/>
            </w:pPr>
            <w:r>
              <w:rPr>
                <w:rFonts w:hint="eastAsia"/>
              </w:rPr>
              <w:t>屋面工程</w:t>
            </w:r>
          </w:p>
        </w:tc>
        <w:tc>
          <w:tcPr>
            <w:tcW w:w="1371" w:type="dxa"/>
            <w:gridSpan w:val="2"/>
            <w:vAlign w:val="center"/>
          </w:tcPr>
          <w:p w14:paraId="7A0D8364" w14:textId="77777777" w:rsidR="006629B2" w:rsidRDefault="006629B2">
            <w:pPr>
              <w:pStyle w:val="afff0"/>
            </w:pPr>
            <w:proofErr w:type="gramStart"/>
            <w:r>
              <w:rPr>
                <w:rFonts w:hint="eastAsia"/>
              </w:rPr>
              <w:t>找坡层</w:t>
            </w:r>
            <w:proofErr w:type="gramEnd"/>
          </w:p>
        </w:tc>
        <w:tc>
          <w:tcPr>
            <w:tcW w:w="3348" w:type="dxa"/>
            <w:vAlign w:val="center"/>
          </w:tcPr>
          <w:p w14:paraId="737698D9" w14:textId="77777777" w:rsidR="006629B2" w:rsidRDefault="006629B2">
            <w:pPr>
              <w:pStyle w:val="afff0"/>
            </w:pPr>
            <w:r>
              <w:rPr>
                <w:rFonts w:hint="eastAsia"/>
              </w:rPr>
              <w:t>厚度、排水坡度</w:t>
            </w:r>
          </w:p>
        </w:tc>
        <w:tc>
          <w:tcPr>
            <w:tcW w:w="2062" w:type="dxa"/>
            <w:vAlign w:val="center"/>
          </w:tcPr>
          <w:p w14:paraId="27D2B10C" w14:textId="77777777" w:rsidR="006629B2" w:rsidRDefault="006629B2">
            <w:pPr>
              <w:pStyle w:val="afff0"/>
            </w:pPr>
            <w:r>
              <w:rPr>
                <w:rFonts w:hint="eastAsia"/>
              </w:rPr>
              <w:t>全数检查</w:t>
            </w:r>
          </w:p>
        </w:tc>
        <w:tc>
          <w:tcPr>
            <w:tcW w:w="2038" w:type="dxa"/>
            <w:gridSpan w:val="2"/>
            <w:vAlign w:val="center"/>
          </w:tcPr>
          <w:p w14:paraId="58DEE8B5" w14:textId="77777777" w:rsidR="006629B2" w:rsidRDefault="006629B2">
            <w:pPr>
              <w:pStyle w:val="afff0"/>
            </w:pPr>
            <w:r>
              <w:rPr>
                <w:rFonts w:hint="eastAsia"/>
              </w:rPr>
              <w:t>每楼</w:t>
            </w:r>
            <w:r>
              <w:t>1</w:t>
            </w:r>
            <w:r>
              <w:rPr>
                <w:rFonts w:hint="eastAsia"/>
              </w:rPr>
              <w:t>个检验批</w:t>
            </w:r>
          </w:p>
        </w:tc>
      </w:tr>
      <w:tr w:rsidR="006629B2" w14:paraId="2FD523E0" w14:textId="77777777" w:rsidTr="00CC6A7C">
        <w:trPr>
          <w:trHeight w:val="534"/>
          <w:jc w:val="center"/>
        </w:trPr>
        <w:tc>
          <w:tcPr>
            <w:tcW w:w="701" w:type="dxa"/>
            <w:vMerge/>
            <w:vAlign w:val="center"/>
          </w:tcPr>
          <w:p w14:paraId="59F93E39" w14:textId="77777777" w:rsidR="006629B2" w:rsidRDefault="006629B2">
            <w:pPr>
              <w:pStyle w:val="afff0"/>
            </w:pPr>
          </w:p>
        </w:tc>
        <w:tc>
          <w:tcPr>
            <w:tcW w:w="1371" w:type="dxa"/>
            <w:gridSpan w:val="2"/>
            <w:vAlign w:val="center"/>
          </w:tcPr>
          <w:p w14:paraId="49D4F749" w14:textId="77777777" w:rsidR="006629B2" w:rsidRDefault="006629B2">
            <w:pPr>
              <w:pStyle w:val="afff0"/>
            </w:pPr>
            <w:r>
              <w:rPr>
                <w:rFonts w:hint="eastAsia"/>
              </w:rPr>
              <w:t>找平层</w:t>
            </w:r>
          </w:p>
        </w:tc>
        <w:tc>
          <w:tcPr>
            <w:tcW w:w="3348" w:type="dxa"/>
            <w:vAlign w:val="center"/>
          </w:tcPr>
          <w:p w14:paraId="0A1F788D" w14:textId="77777777" w:rsidR="006629B2" w:rsidRDefault="006629B2">
            <w:pPr>
              <w:pStyle w:val="afff0"/>
            </w:pPr>
            <w:r>
              <w:rPr>
                <w:rFonts w:hint="eastAsia"/>
              </w:rPr>
              <w:t>厚度、平整度</w:t>
            </w:r>
          </w:p>
        </w:tc>
        <w:tc>
          <w:tcPr>
            <w:tcW w:w="2062" w:type="dxa"/>
            <w:vAlign w:val="center"/>
          </w:tcPr>
          <w:p w14:paraId="74606235" w14:textId="77777777" w:rsidR="006629B2" w:rsidRDefault="006629B2">
            <w:pPr>
              <w:pStyle w:val="afff0"/>
            </w:pPr>
            <w:r>
              <w:rPr>
                <w:rFonts w:hint="eastAsia"/>
              </w:rPr>
              <w:t>全数检查</w:t>
            </w:r>
          </w:p>
        </w:tc>
        <w:tc>
          <w:tcPr>
            <w:tcW w:w="2038" w:type="dxa"/>
            <w:gridSpan w:val="2"/>
            <w:vAlign w:val="center"/>
          </w:tcPr>
          <w:p w14:paraId="30A472CE" w14:textId="77777777" w:rsidR="006629B2" w:rsidRDefault="006629B2">
            <w:pPr>
              <w:pStyle w:val="afff0"/>
            </w:pPr>
            <w:r>
              <w:rPr>
                <w:rFonts w:hint="eastAsia"/>
              </w:rPr>
              <w:t>每楼</w:t>
            </w:r>
            <w:r>
              <w:t>1</w:t>
            </w:r>
            <w:r>
              <w:rPr>
                <w:rFonts w:hint="eastAsia"/>
              </w:rPr>
              <w:t>个检验批</w:t>
            </w:r>
          </w:p>
        </w:tc>
      </w:tr>
      <w:tr w:rsidR="006629B2" w14:paraId="14FCFD9D" w14:textId="77777777" w:rsidTr="00CC6A7C">
        <w:trPr>
          <w:trHeight w:val="993"/>
          <w:jc w:val="center"/>
        </w:trPr>
        <w:tc>
          <w:tcPr>
            <w:tcW w:w="701" w:type="dxa"/>
            <w:vMerge/>
            <w:vAlign w:val="center"/>
          </w:tcPr>
          <w:p w14:paraId="1ECE1674" w14:textId="77777777" w:rsidR="006629B2" w:rsidRDefault="006629B2">
            <w:pPr>
              <w:pStyle w:val="afff0"/>
            </w:pPr>
          </w:p>
        </w:tc>
        <w:tc>
          <w:tcPr>
            <w:tcW w:w="1371" w:type="dxa"/>
            <w:gridSpan w:val="2"/>
            <w:vAlign w:val="center"/>
          </w:tcPr>
          <w:p w14:paraId="63401DF4" w14:textId="77777777" w:rsidR="006629B2" w:rsidRDefault="006629B2">
            <w:pPr>
              <w:pStyle w:val="afff0"/>
            </w:pPr>
            <w:r>
              <w:rPr>
                <w:rFonts w:hint="eastAsia"/>
              </w:rPr>
              <w:t>防水层</w:t>
            </w:r>
          </w:p>
        </w:tc>
        <w:tc>
          <w:tcPr>
            <w:tcW w:w="3348" w:type="dxa"/>
            <w:vAlign w:val="center"/>
          </w:tcPr>
          <w:p w14:paraId="2DCA143A" w14:textId="77777777" w:rsidR="006629B2" w:rsidRDefault="006629B2">
            <w:pPr>
              <w:pStyle w:val="afff0"/>
            </w:pPr>
            <w:r>
              <w:rPr>
                <w:rFonts w:hint="eastAsia"/>
              </w:rPr>
              <w:t>材质施工工艺以及防水节点的处理</w:t>
            </w:r>
          </w:p>
        </w:tc>
        <w:tc>
          <w:tcPr>
            <w:tcW w:w="2062" w:type="dxa"/>
            <w:vAlign w:val="center"/>
          </w:tcPr>
          <w:p w14:paraId="3C76AED7" w14:textId="77777777" w:rsidR="006629B2" w:rsidRDefault="006629B2">
            <w:pPr>
              <w:pStyle w:val="afff0"/>
            </w:pPr>
            <w:r>
              <w:rPr>
                <w:rFonts w:hint="eastAsia"/>
              </w:rPr>
              <w:t>全数检查</w:t>
            </w:r>
          </w:p>
        </w:tc>
        <w:tc>
          <w:tcPr>
            <w:tcW w:w="2038" w:type="dxa"/>
            <w:gridSpan w:val="2"/>
            <w:vAlign w:val="center"/>
          </w:tcPr>
          <w:p w14:paraId="301E49AB" w14:textId="77777777" w:rsidR="006629B2" w:rsidRDefault="006629B2">
            <w:pPr>
              <w:pStyle w:val="afff0"/>
            </w:pPr>
            <w:r>
              <w:rPr>
                <w:rFonts w:hint="eastAsia"/>
              </w:rPr>
              <w:t>每楼</w:t>
            </w:r>
            <w:r>
              <w:t>1</w:t>
            </w:r>
            <w:r>
              <w:rPr>
                <w:rFonts w:hint="eastAsia"/>
              </w:rPr>
              <w:t>个检验批</w:t>
            </w:r>
          </w:p>
        </w:tc>
      </w:tr>
      <w:tr w:rsidR="006629B2" w14:paraId="1E084B7E" w14:textId="77777777" w:rsidTr="00CC6A7C">
        <w:trPr>
          <w:trHeight w:val="534"/>
          <w:jc w:val="center"/>
        </w:trPr>
        <w:tc>
          <w:tcPr>
            <w:tcW w:w="701" w:type="dxa"/>
            <w:vMerge/>
            <w:vAlign w:val="center"/>
          </w:tcPr>
          <w:p w14:paraId="489A375E" w14:textId="77777777" w:rsidR="006629B2" w:rsidRDefault="006629B2">
            <w:pPr>
              <w:pStyle w:val="afff0"/>
            </w:pPr>
          </w:p>
        </w:tc>
        <w:tc>
          <w:tcPr>
            <w:tcW w:w="1371" w:type="dxa"/>
            <w:gridSpan w:val="2"/>
            <w:vAlign w:val="center"/>
          </w:tcPr>
          <w:p w14:paraId="5F4AE7FD" w14:textId="77777777" w:rsidR="006629B2" w:rsidRDefault="006629B2">
            <w:pPr>
              <w:pStyle w:val="afff0"/>
            </w:pPr>
            <w:r>
              <w:rPr>
                <w:rFonts w:hint="eastAsia"/>
              </w:rPr>
              <w:t>保温层</w:t>
            </w:r>
          </w:p>
        </w:tc>
        <w:tc>
          <w:tcPr>
            <w:tcW w:w="3348" w:type="dxa"/>
            <w:vAlign w:val="center"/>
          </w:tcPr>
          <w:p w14:paraId="57B2C2C1" w14:textId="77777777" w:rsidR="006629B2" w:rsidRDefault="006629B2">
            <w:pPr>
              <w:pStyle w:val="afff0"/>
            </w:pPr>
            <w:r>
              <w:rPr>
                <w:rFonts w:hint="eastAsia"/>
              </w:rPr>
              <w:t>材质、厚度</w:t>
            </w:r>
          </w:p>
        </w:tc>
        <w:tc>
          <w:tcPr>
            <w:tcW w:w="2062" w:type="dxa"/>
            <w:vAlign w:val="center"/>
          </w:tcPr>
          <w:p w14:paraId="7FE64AE3" w14:textId="77777777" w:rsidR="006629B2" w:rsidRDefault="006629B2">
            <w:pPr>
              <w:pStyle w:val="afff0"/>
            </w:pPr>
            <w:r>
              <w:rPr>
                <w:rFonts w:hint="eastAsia"/>
              </w:rPr>
              <w:t>全数检查</w:t>
            </w:r>
          </w:p>
        </w:tc>
        <w:tc>
          <w:tcPr>
            <w:tcW w:w="2038" w:type="dxa"/>
            <w:gridSpan w:val="2"/>
            <w:vAlign w:val="center"/>
          </w:tcPr>
          <w:p w14:paraId="40D3F26E" w14:textId="77777777" w:rsidR="006629B2" w:rsidRDefault="006629B2">
            <w:pPr>
              <w:pStyle w:val="afff0"/>
            </w:pPr>
            <w:r>
              <w:rPr>
                <w:rFonts w:hint="eastAsia"/>
              </w:rPr>
              <w:t>每楼</w:t>
            </w:r>
            <w:r>
              <w:t>1</w:t>
            </w:r>
            <w:r>
              <w:rPr>
                <w:rFonts w:hint="eastAsia"/>
              </w:rPr>
              <w:t>个检验批</w:t>
            </w:r>
          </w:p>
        </w:tc>
      </w:tr>
    </w:tbl>
    <w:p w14:paraId="72F7B908" w14:textId="5CB90905" w:rsidR="006629B2" w:rsidRPr="004B770C" w:rsidRDefault="006629B2" w:rsidP="004B770C">
      <w:pPr>
        <w:pStyle w:val="3"/>
        <w:spacing w:beforeLines="50" w:before="173" w:line="360" w:lineRule="auto"/>
        <w:rPr>
          <w:rStyle w:val="30"/>
          <w:rFonts w:ascii="黑体" w:eastAsia="黑体" w:hAnsi="黑体"/>
        </w:rPr>
      </w:pPr>
      <w:bookmarkStart w:id="300" w:name="_Toc19437"/>
      <w:bookmarkStart w:id="301" w:name="_Toc7368"/>
      <w:bookmarkStart w:id="302" w:name="_Toc39696034"/>
      <w:bookmarkStart w:id="303" w:name="_Toc39722694"/>
      <w:bookmarkStart w:id="304" w:name="_Toc40024599"/>
      <w:bookmarkStart w:id="305" w:name="_Toc40031549"/>
      <w:r w:rsidRPr="004B770C">
        <w:rPr>
          <w:rStyle w:val="30"/>
          <w:rFonts w:ascii="黑体" w:eastAsia="黑体" w:hAnsi="黑体" w:hint="eastAsia"/>
        </w:rPr>
        <w:t>3.6.</w:t>
      </w:r>
      <w:r w:rsidR="00C00790" w:rsidRPr="004B770C">
        <w:rPr>
          <w:rStyle w:val="30"/>
          <w:rFonts w:ascii="黑体" w:eastAsia="黑体" w:hAnsi="黑体" w:hint="eastAsia"/>
        </w:rPr>
        <w:t>2</w:t>
      </w:r>
      <w:r w:rsidR="004B770C">
        <w:rPr>
          <w:rStyle w:val="30"/>
          <w:rFonts w:ascii="黑体" w:eastAsia="黑体" w:hAnsi="黑体"/>
        </w:rPr>
        <w:t xml:space="preserve"> </w:t>
      </w:r>
      <w:r w:rsidRPr="004B770C">
        <w:rPr>
          <w:rStyle w:val="30"/>
          <w:rFonts w:ascii="黑体" w:eastAsia="黑体" w:hAnsi="黑体" w:hint="eastAsia"/>
        </w:rPr>
        <w:t>关键重要及特殊工序施工方案概述</w:t>
      </w:r>
      <w:bookmarkEnd w:id="300"/>
      <w:bookmarkEnd w:id="301"/>
      <w:bookmarkEnd w:id="302"/>
      <w:bookmarkEnd w:id="303"/>
      <w:bookmarkEnd w:id="304"/>
      <w:bookmarkEnd w:id="305"/>
    </w:p>
    <w:p w14:paraId="24825AA0" w14:textId="697A5B78" w:rsidR="006629B2" w:rsidRPr="00A71BD0" w:rsidRDefault="006629B2" w:rsidP="00E549B8">
      <w:pPr>
        <w:spacing w:line="360" w:lineRule="auto"/>
        <w:ind w:firstLineChars="0" w:firstLine="0"/>
        <w:jc w:val="center"/>
        <w:rPr>
          <w:bCs/>
          <w:sz w:val="21"/>
          <w:szCs w:val="21"/>
        </w:rPr>
      </w:pPr>
      <w:r w:rsidRPr="00A71BD0">
        <w:rPr>
          <w:rFonts w:ascii="楷体" w:eastAsia="楷体" w:hAnsi="楷体" w:hint="eastAsia"/>
          <w:bCs/>
          <w:sz w:val="21"/>
          <w:szCs w:val="21"/>
        </w:rPr>
        <w:t>表</w:t>
      </w:r>
      <w:r w:rsidRPr="00A71BD0">
        <w:rPr>
          <w:rFonts w:ascii="Times New Roman" w:hAnsi="Times New Roman" w:cs="Times New Roman"/>
          <w:bCs/>
          <w:sz w:val="21"/>
          <w:szCs w:val="21"/>
        </w:rPr>
        <w:t>3.6.</w:t>
      </w:r>
      <w:r w:rsidR="00C00790" w:rsidRPr="00A71BD0">
        <w:rPr>
          <w:rFonts w:ascii="Times New Roman" w:hAnsi="Times New Roman" w:cs="Times New Roman"/>
          <w:bCs/>
          <w:sz w:val="21"/>
          <w:szCs w:val="21"/>
        </w:rPr>
        <w:t>2</w:t>
      </w:r>
      <w:r w:rsidRPr="00A71BD0">
        <w:rPr>
          <w:rFonts w:ascii="Times New Roman" w:hAnsi="Times New Roman" w:cs="Times New Roman"/>
          <w:bCs/>
          <w:sz w:val="21"/>
          <w:szCs w:val="21"/>
        </w:rPr>
        <w:t xml:space="preserve">-1 </w:t>
      </w:r>
      <w:r w:rsidRPr="00A71BD0">
        <w:rPr>
          <w:rFonts w:ascii="楷体" w:eastAsia="楷体" w:hAnsi="楷体" w:hint="eastAsia"/>
          <w:bCs/>
          <w:sz w:val="21"/>
          <w:szCs w:val="21"/>
        </w:rPr>
        <w:t>关键重要及特殊工序施工方案概述</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17"/>
        <w:gridCol w:w="1843"/>
        <w:gridCol w:w="6520"/>
      </w:tblGrid>
      <w:tr w:rsidR="006629B2" w14:paraId="7263736A" w14:textId="77777777">
        <w:trPr>
          <w:trHeight w:val="23"/>
        </w:trPr>
        <w:tc>
          <w:tcPr>
            <w:tcW w:w="817" w:type="dxa"/>
            <w:vAlign w:val="center"/>
          </w:tcPr>
          <w:p w14:paraId="37DB6333" w14:textId="77777777" w:rsidR="006629B2" w:rsidRDefault="006629B2">
            <w:pPr>
              <w:pStyle w:val="afff0"/>
              <w:snapToGrid w:val="0"/>
              <w:spacing w:line="360" w:lineRule="auto"/>
            </w:pPr>
            <w:r>
              <w:rPr>
                <w:rFonts w:hint="eastAsia"/>
              </w:rPr>
              <w:t>序号</w:t>
            </w:r>
          </w:p>
        </w:tc>
        <w:tc>
          <w:tcPr>
            <w:tcW w:w="1843" w:type="dxa"/>
            <w:vAlign w:val="center"/>
          </w:tcPr>
          <w:p w14:paraId="76796268" w14:textId="77777777" w:rsidR="006629B2" w:rsidRDefault="006629B2">
            <w:pPr>
              <w:pStyle w:val="afff0"/>
              <w:snapToGrid w:val="0"/>
              <w:spacing w:line="360" w:lineRule="auto"/>
            </w:pPr>
            <w:r>
              <w:rPr>
                <w:rFonts w:hint="eastAsia"/>
              </w:rPr>
              <w:t>工程名称</w:t>
            </w:r>
          </w:p>
        </w:tc>
        <w:tc>
          <w:tcPr>
            <w:tcW w:w="6520" w:type="dxa"/>
            <w:vAlign w:val="center"/>
          </w:tcPr>
          <w:p w14:paraId="29C1298B" w14:textId="77777777" w:rsidR="006629B2" w:rsidRDefault="006629B2">
            <w:pPr>
              <w:pStyle w:val="afff0"/>
              <w:snapToGrid w:val="0"/>
              <w:spacing w:line="360" w:lineRule="auto"/>
            </w:pPr>
            <w:r>
              <w:rPr>
                <w:rFonts w:hint="eastAsia"/>
              </w:rPr>
              <w:t>施工方案概述</w:t>
            </w:r>
          </w:p>
        </w:tc>
      </w:tr>
      <w:tr w:rsidR="006629B2" w14:paraId="43B0DA8B" w14:textId="77777777">
        <w:trPr>
          <w:trHeight w:val="23"/>
        </w:trPr>
        <w:tc>
          <w:tcPr>
            <w:tcW w:w="817" w:type="dxa"/>
            <w:vAlign w:val="center"/>
          </w:tcPr>
          <w:p w14:paraId="524D975E" w14:textId="5F1EFA3A" w:rsidR="006629B2" w:rsidRDefault="00CC6A7C">
            <w:pPr>
              <w:pStyle w:val="afff0"/>
              <w:snapToGrid w:val="0"/>
              <w:spacing w:line="360" w:lineRule="auto"/>
            </w:pPr>
            <w:r>
              <w:rPr>
                <w:rFonts w:hint="eastAsia"/>
              </w:rPr>
              <w:t>1</w:t>
            </w:r>
          </w:p>
        </w:tc>
        <w:tc>
          <w:tcPr>
            <w:tcW w:w="1843" w:type="dxa"/>
            <w:vAlign w:val="center"/>
          </w:tcPr>
          <w:p w14:paraId="05B4DA0D" w14:textId="77777777" w:rsidR="006629B2" w:rsidRDefault="006629B2">
            <w:pPr>
              <w:pStyle w:val="afff0"/>
              <w:snapToGrid w:val="0"/>
              <w:spacing w:line="360" w:lineRule="auto"/>
            </w:pPr>
            <w:r>
              <w:rPr>
                <w:rFonts w:hint="eastAsia"/>
              </w:rPr>
              <w:t>钢筋工程</w:t>
            </w:r>
          </w:p>
        </w:tc>
        <w:tc>
          <w:tcPr>
            <w:tcW w:w="6520" w:type="dxa"/>
            <w:vAlign w:val="center"/>
          </w:tcPr>
          <w:p w14:paraId="061DE397" w14:textId="094BF11E" w:rsidR="006629B2" w:rsidRDefault="006629B2">
            <w:pPr>
              <w:pStyle w:val="afff0"/>
              <w:snapToGrid w:val="0"/>
              <w:spacing w:line="360" w:lineRule="auto"/>
              <w:jc w:val="left"/>
            </w:pPr>
            <w:r>
              <w:rPr>
                <w:rFonts w:hint="eastAsia"/>
              </w:rPr>
              <w:t>钢筋接长采用直螺纹、搭接。</w:t>
            </w:r>
          </w:p>
        </w:tc>
      </w:tr>
      <w:tr w:rsidR="006629B2" w14:paraId="542449FF" w14:textId="77777777">
        <w:trPr>
          <w:trHeight w:val="23"/>
        </w:trPr>
        <w:tc>
          <w:tcPr>
            <w:tcW w:w="817" w:type="dxa"/>
            <w:vAlign w:val="center"/>
          </w:tcPr>
          <w:p w14:paraId="72BCD34B" w14:textId="3BCD0100" w:rsidR="006629B2" w:rsidRDefault="00CC6A7C">
            <w:pPr>
              <w:pStyle w:val="afff0"/>
              <w:snapToGrid w:val="0"/>
              <w:spacing w:line="360" w:lineRule="auto"/>
            </w:pPr>
            <w:r>
              <w:rPr>
                <w:rFonts w:hint="eastAsia"/>
              </w:rPr>
              <w:lastRenderedPageBreak/>
              <w:t>2</w:t>
            </w:r>
          </w:p>
        </w:tc>
        <w:tc>
          <w:tcPr>
            <w:tcW w:w="1843" w:type="dxa"/>
            <w:vAlign w:val="center"/>
          </w:tcPr>
          <w:p w14:paraId="5102EB6A" w14:textId="77777777" w:rsidR="006629B2" w:rsidRDefault="006629B2">
            <w:pPr>
              <w:pStyle w:val="afff0"/>
              <w:snapToGrid w:val="0"/>
              <w:spacing w:line="360" w:lineRule="auto"/>
            </w:pPr>
            <w:r>
              <w:rPr>
                <w:rFonts w:hint="eastAsia"/>
              </w:rPr>
              <w:t>模板工程</w:t>
            </w:r>
          </w:p>
        </w:tc>
        <w:tc>
          <w:tcPr>
            <w:tcW w:w="6520" w:type="dxa"/>
            <w:vAlign w:val="center"/>
          </w:tcPr>
          <w:p w14:paraId="780E356B" w14:textId="416DAFB7" w:rsidR="006629B2" w:rsidRDefault="006629B2">
            <w:pPr>
              <w:pStyle w:val="afff0"/>
              <w:snapToGrid w:val="0"/>
              <w:spacing w:line="360" w:lineRule="auto"/>
              <w:jc w:val="left"/>
            </w:pPr>
            <w:r>
              <w:rPr>
                <w:rFonts w:hint="eastAsia"/>
              </w:rPr>
              <w:t>按照墙柱顶梁板一次浇筑</w:t>
            </w:r>
            <w:proofErr w:type="gramStart"/>
            <w:r>
              <w:rPr>
                <w:rFonts w:hint="eastAsia"/>
              </w:rPr>
              <w:t>工艺支设模板</w:t>
            </w:r>
            <w:proofErr w:type="gramEnd"/>
            <w:r>
              <w:rPr>
                <w:rFonts w:hint="eastAsia"/>
              </w:rPr>
              <w:t>。</w:t>
            </w:r>
          </w:p>
        </w:tc>
      </w:tr>
      <w:tr w:rsidR="006629B2" w14:paraId="7F9A363E" w14:textId="77777777">
        <w:trPr>
          <w:trHeight w:val="23"/>
        </w:trPr>
        <w:tc>
          <w:tcPr>
            <w:tcW w:w="817" w:type="dxa"/>
            <w:vAlign w:val="center"/>
          </w:tcPr>
          <w:p w14:paraId="0F37ACDB" w14:textId="65A951CA" w:rsidR="006629B2" w:rsidRDefault="00CC6A7C">
            <w:pPr>
              <w:pStyle w:val="afff0"/>
              <w:snapToGrid w:val="0"/>
              <w:spacing w:line="360" w:lineRule="auto"/>
            </w:pPr>
            <w:r>
              <w:rPr>
                <w:rFonts w:hint="eastAsia"/>
              </w:rPr>
              <w:t>3</w:t>
            </w:r>
          </w:p>
        </w:tc>
        <w:tc>
          <w:tcPr>
            <w:tcW w:w="1843" w:type="dxa"/>
            <w:vAlign w:val="center"/>
          </w:tcPr>
          <w:p w14:paraId="65EF12A4" w14:textId="77777777" w:rsidR="006629B2" w:rsidRDefault="006629B2">
            <w:pPr>
              <w:pStyle w:val="afff0"/>
              <w:snapToGrid w:val="0"/>
              <w:spacing w:line="360" w:lineRule="auto"/>
            </w:pPr>
            <w:r>
              <w:rPr>
                <w:rFonts w:hint="eastAsia"/>
              </w:rPr>
              <w:t>外脚手架</w:t>
            </w:r>
          </w:p>
        </w:tc>
        <w:tc>
          <w:tcPr>
            <w:tcW w:w="6520" w:type="dxa"/>
            <w:vAlign w:val="center"/>
          </w:tcPr>
          <w:p w14:paraId="1FAB098D" w14:textId="720E51A7" w:rsidR="006629B2" w:rsidRDefault="006629B2">
            <w:pPr>
              <w:pStyle w:val="afff0"/>
              <w:snapToGrid w:val="0"/>
              <w:spacing w:line="360" w:lineRule="auto"/>
              <w:jc w:val="left"/>
            </w:pPr>
            <w:r>
              <w:rPr>
                <w:rFonts w:hint="eastAsia"/>
              </w:rPr>
              <w:t>73#楼外墙脚手架拟采用落地式脚手架，地下室部分采用双排落地钢管扣件脚手架。</w:t>
            </w:r>
          </w:p>
        </w:tc>
      </w:tr>
      <w:tr w:rsidR="006629B2" w14:paraId="7101404F" w14:textId="77777777">
        <w:trPr>
          <w:trHeight w:val="23"/>
        </w:trPr>
        <w:tc>
          <w:tcPr>
            <w:tcW w:w="817" w:type="dxa"/>
            <w:vAlign w:val="center"/>
          </w:tcPr>
          <w:p w14:paraId="5A1FE86D" w14:textId="26448846" w:rsidR="006629B2" w:rsidRDefault="00CC6A7C">
            <w:pPr>
              <w:pStyle w:val="afff0"/>
              <w:snapToGrid w:val="0"/>
              <w:spacing w:line="360" w:lineRule="auto"/>
            </w:pPr>
            <w:r>
              <w:rPr>
                <w:rFonts w:hint="eastAsia"/>
              </w:rPr>
              <w:t>4</w:t>
            </w:r>
          </w:p>
        </w:tc>
        <w:tc>
          <w:tcPr>
            <w:tcW w:w="1843" w:type="dxa"/>
            <w:vAlign w:val="center"/>
          </w:tcPr>
          <w:p w14:paraId="152479D6" w14:textId="77777777" w:rsidR="006629B2" w:rsidRDefault="006629B2">
            <w:pPr>
              <w:pStyle w:val="afff0"/>
              <w:snapToGrid w:val="0"/>
              <w:spacing w:line="360" w:lineRule="auto"/>
            </w:pPr>
            <w:r>
              <w:rPr>
                <w:rFonts w:hint="eastAsia"/>
              </w:rPr>
              <w:t>砌体工程</w:t>
            </w:r>
          </w:p>
        </w:tc>
        <w:tc>
          <w:tcPr>
            <w:tcW w:w="6520" w:type="dxa"/>
            <w:vAlign w:val="center"/>
          </w:tcPr>
          <w:p w14:paraId="3362D139" w14:textId="139E25E1" w:rsidR="006629B2" w:rsidRDefault="006629B2">
            <w:pPr>
              <w:pStyle w:val="afff0"/>
              <w:snapToGrid w:val="0"/>
              <w:spacing w:line="360" w:lineRule="auto"/>
              <w:jc w:val="left"/>
            </w:pPr>
            <w:r>
              <w:rPr>
                <w:rFonts w:hint="eastAsia"/>
              </w:rPr>
              <w:t>砌体采用蒸压加气</w:t>
            </w:r>
            <w:proofErr w:type="gramStart"/>
            <w:r>
              <w:rPr>
                <w:rFonts w:hint="eastAsia"/>
              </w:rPr>
              <w:t>砼</w:t>
            </w:r>
            <w:proofErr w:type="gramEnd"/>
            <w:r>
              <w:rPr>
                <w:rFonts w:hint="eastAsia"/>
              </w:rPr>
              <w:t>砌块，预拌砂浆砌筑。砌筑时，严格按照砌体工程专项施工方案实施。</w:t>
            </w:r>
          </w:p>
        </w:tc>
      </w:tr>
      <w:tr w:rsidR="006629B2" w14:paraId="0D35B721" w14:textId="77777777">
        <w:trPr>
          <w:trHeight w:val="23"/>
        </w:trPr>
        <w:tc>
          <w:tcPr>
            <w:tcW w:w="817" w:type="dxa"/>
            <w:vAlign w:val="center"/>
          </w:tcPr>
          <w:p w14:paraId="580D1746" w14:textId="001B0C26" w:rsidR="006629B2" w:rsidRDefault="00CC6A7C">
            <w:pPr>
              <w:pStyle w:val="afff0"/>
              <w:snapToGrid w:val="0"/>
              <w:spacing w:line="360" w:lineRule="auto"/>
            </w:pPr>
            <w:r>
              <w:rPr>
                <w:rFonts w:hint="eastAsia"/>
              </w:rPr>
              <w:t>5</w:t>
            </w:r>
          </w:p>
        </w:tc>
        <w:tc>
          <w:tcPr>
            <w:tcW w:w="1843" w:type="dxa"/>
            <w:vAlign w:val="center"/>
          </w:tcPr>
          <w:p w14:paraId="0942CCF2" w14:textId="77777777" w:rsidR="006629B2" w:rsidRDefault="006629B2">
            <w:pPr>
              <w:pStyle w:val="afff0"/>
              <w:snapToGrid w:val="0"/>
              <w:spacing w:line="360" w:lineRule="auto"/>
            </w:pPr>
            <w:r>
              <w:rPr>
                <w:rFonts w:hint="eastAsia"/>
              </w:rPr>
              <w:t>抹灰工程</w:t>
            </w:r>
          </w:p>
        </w:tc>
        <w:tc>
          <w:tcPr>
            <w:tcW w:w="6520" w:type="dxa"/>
            <w:vAlign w:val="center"/>
          </w:tcPr>
          <w:p w14:paraId="62BD24B2" w14:textId="27FAD294" w:rsidR="006629B2" w:rsidRDefault="006629B2">
            <w:pPr>
              <w:pStyle w:val="afff0"/>
              <w:snapToGrid w:val="0"/>
              <w:spacing w:line="360" w:lineRule="auto"/>
              <w:jc w:val="left"/>
            </w:pPr>
            <w:r>
              <w:rPr>
                <w:rFonts w:hint="eastAsia"/>
              </w:rPr>
              <w:t>水泥砂浆采用预拌砂浆。</w:t>
            </w:r>
          </w:p>
        </w:tc>
      </w:tr>
      <w:tr w:rsidR="006629B2" w14:paraId="06E2B7F9" w14:textId="77777777">
        <w:trPr>
          <w:trHeight w:val="23"/>
        </w:trPr>
        <w:tc>
          <w:tcPr>
            <w:tcW w:w="817" w:type="dxa"/>
            <w:vAlign w:val="center"/>
          </w:tcPr>
          <w:p w14:paraId="60BF2722" w14:textId="24B9FFD9" w:rsidR="006629B2" w:rsidRDefault="00CC6A7C">
            <w:pPr>
              <w:pStyle w:val="afff0"/>
              <w:snapToGrid w:val="0"/>
              <w:spacing w:line="360" w:lineRule="auto"/>
            </w:pPr>
            <w:r>
              <w:rPr>
                <w:rFonts w:hint="eastAsia"/>
              </w:rPr>
              <w:t>6</w:t>
            </w:r>
          </w:p>
        </w:tc>
        <w:tc>
          <w:tcPr>
            <w:tcW w:w="1843" w:type="dxa"/>
            <w:vAlign w:val="center"/>
          </w:tcPr>
          <w:p w14:paraId="204D1B65" w14:textId="77777777" w:rsidR="006629B2" w:rsidRDefault="006629B2">
            <w:pPr>
              <w:pStyle w:val="afff0"/>
              <w:snapToGrid w:val="0"/>
              <w:spacing w:line="360" w:lineRule="auto"/>
            </w:pPr>
            <w:r>
              <w:rPr>
                <w:rFonts w:hint="eastAsia"/>
              </w:rPr>
              <w:t>楼地面工程</w:t>
            </w:r>
          </w:p>
        </w:tc>
        <w:tc>
          <w:tcPr>
            <w:tcW w:w="6520" w:type="dxa"/>
            <w:vAlign w:val="center"/>
          </w:tcPr>
          <w:p w14:paraId="4920B594" w14:textId="6C3AD0B5" w:rsidR="006629B2" w:rsidRDefault="00E123BD">
            <w:pPr>
              <w:pStyle w:val="afff0"/>
              <w:snapToGrid w:val="0"/>
              <w:spacing w:line="360" w:lineRule="auto"/>
              <w:jc w:val="left"/>
            </w:pPr>
            <w:r>
              <w:rPr>
                <w:rFonts w:hint="eastAsia"/>
              </w:rPr>
              <w:t>专人负责，主楼完成后进行重点查看。</w:t>
            </w:r>
          </w:p>
        </w:tc>
      </w:tr>
      <w:tr w:rsidR="006629B2" w14:paraId="2795AE53" w14:textId="77777777">
        <w:trPr>
          <w:trHeight w:val="23"/>
        </w:trPr>
        <w:tc>
          <w:tcPr>
            <w:tcW w:w="817" w:type="dxa"/>
            <w:vAlign w:val="center"/>
          </w:tcPr>
          <w:p w14:paraId="42B890B1" w14:textId="1E43DC46" w:rsidR="006629B2" w:rsidRDefault="00CC6A7C">
            <w:pPr>
              <w:pStyle w:val="afff0"/>
              <w:snapToGrid w:val="0"/>
              <w:spacing w:line="360" w:lineRule="auto"/>
            </w:pPr>
            <w:r>
              <w:rPr>
                <w:rFonts w:hint="eastAsia"/>
              </w:rPr>
              <w:t>7</w:t>
            </w:r>
          </w:p>
        </w:tc>
        <w:tc>
          <w:tcPr>
            <w:tcW w:w="1843" w:type="dxa"/>
            <w:vAlign w:val="center"/>
          </w:tcPr>
          <w:p w14:paraId="3D93A9D9" w14:textId="77777777" w:rsidR="006629B2" w:rsidRDefault="006629B2">
            <w:pPr>
              <w:pStyle w:val="afff0"/>
              <w:snapToGrid w:val="0"/>
              <w:spacing w:line="360" w:lineRule="auto"/>
            </w:pPr>
            <w:r>
              <w:rPr>
                <w:rFonts w:hint="eastAsia"/>
              </w:rPr>
              <w:t>地下室外墙防水</w:t>
            </w:r>
          </w:p>
        </w:tc>
        <w:tc>
          <w:tcPr>
            <w:tcW w:w="6520" w:type="dxa"/>
            <w:vAlign w:val="center"/>
          </w:tcPr>
          <w:p w14:paraId="64E7B19D" w14:textId="77777777" w:rsidR="006629B2" w:rsidRDefault="006629B2">
            <w:pPr>
              <w:pStyle w:val="afff0"/>
              <w:snapToGrid w:val="0"/>
              <w:spacing w:line="360" w:lineRule="auto"/>
              <w:jc w:val="left"/>
            </w:pPr>
            <w:r>
              <w:rPr>
                <w:rFonts w:hint="eastAsia"/>
              </w:rPr>
              <w:t>地下室外墙防水在地下室外墙完成隐蔽验收后进行。外墙防水完成后，进行淋水试验，合格后方可隐蔽。</w:t>
            </w:r>
          </w:p>
        </w:tc>
      </w:tr>
      <w:tr w:rsidR="006629B2" w14:paraId="7E416EC9" w14:textId="77777777">
        <w:trPr>
          <w:trHeight w:val="23"/>
        </w:trPr>
        <w:tc>
          <w:tcPr>
            <w:tcW w:w="817" w:type="dxa"/>
            <w:vAlign w:val="center"/>
          </w:tcPr>
          <w:p w14:paraId="344D7B46" w14:textId="63D768CE" w:rsidR="006629B2" w:rsidRDefault="00CC6A7C">
            <w:pPr>
              <w:pStyle w:val="afff0"/>
              <w:snapToGrid w:val="0"/>
              <w:spacing w:line="360" w:lineRule="auto"/>
            </w:pPr>
            <w:r>
              <w:rPr>
                <w:rFonts w:hint="eastAsia"/>
              </w:rPr>
              <w:t>8</w:t>
            </w:r>
          </w:p>
        </w:tc>
        <w:tc>
          <w:tcPr>
            <w:tcW w:w="1843" w:type="dxa"/>
            <w:vAlign w:val="center"/>
          </w:tcPr>
          <w:p w14:paraId="1B7EED18" w14:textId="77777777" w:rsidR="006629B2" w:rsidRDefault="006629B2">
            <w:pPr>
              <w:pStyle w:val="afff0"/>
              <w:snapToGrid w:val="0"/>
              <w:spacing w:line="360" w:lineRule="auto"/>
            </w:pPr>
            <w:r>
              <w:rPr>
                <w:rFonts w:hint="eastAsia"/>
              </w:rPr>
              <w:t>卫生间防水</w:t>
            </w:r>
          </w:p>
        </w:tc>
        <w:tc>
          <w:tcPr>
            <w:tcW w:w="6520" w:type="dxa"/>
            <w:vAlign w:val="center"/>
          </w:tcPr>
          <w:p w14:paraId="6F5A8230" w14:textId="77119041" w:rsidR="006629B2" w:rsidRDefault="00E123BD">
            <w:pPr>
              <w:pStyle w:val="afff0"/>
              <w:snapToGrid w:val="0"/>
              <w:spacing w:line="360" w:lineRule="auto"/>
              <w:jc w:val="left"/>
            </w:pPr>
            <w:r>
              <w:rPr>
                <w:rFonts w:hint="eastAsia"/>
              </w:rPr>
              <w:t>仔细查看设计和规范说明，严格依据设计和规范选择防水材料。</w:t>
            </w:r>
          </w:p>
        </w:tc>
      </w:tr>
      <w:tr w:rsidR="006629B2" w14:paraId="34823B2E" w14:textId="77777777">
        <w:trPr>
          <w:trHeight w:val="23"/>
        </w:trPr>
        <w:tc>
          <w:tcPr>
            <w:tcW w:w="817" w:type="dxa"/>
            <w:vAlign w:val="center"/>
          </w:tcPr>
          <w:p w14:paraId="2F43FEE5" w14:textId="7F2C7162" w:rsidR="006629B2" w:rsidRDefault="00CC6A7C">
            <w:pPr>
              <w:pStyle w:val="afff0"/>
              <w:snapToGrid w:val="0"/>
              <w:spacing w:line="360" w:lineRule="auto"/>
            </w:pPr>
            <w:r>
              <w:rPr>
                <w:rFonts w:hint="eastAsia"/>
              </w:rPr>
              <w:t>9</w:t>
            </w:r>
          </w:p>
        </w:tc>
        <w:tc>
          <w:tcPr>
            <w:tcW w:w="1843" w:type="dxa"/>
            <w:vAlign w:val="center"/>
          </w:tcPr>
          <w:p w14:paraId="5E9663FE" w14:textId="77777777" w:rsidR="006629B2" w:rsidRDefault="006629B2">
            <w:pPr>
              <w:pStyle w:val="afff0"/>
              <w:snapToGrid w:val="0"/>
              <w:spacing w:line="360" w:lineRule="auto"/>
            </w:pPr>
            <w:r>
              <w:rPr>
                <w:rFonts w:hint="eastAsia"/>
              </w:rPr>
              <w:t>屋面工程</w:t>
            </w:r>
          </w:p>
        </w:tc>
        <w:tc>
          <w:tcPr>
            <w:tcW w:w="6520" w:type="dxa"/>
            <w:vAlign w:val="center"/>
          </w:tcPr>
          <w:p w14:paraId="4A86E815" w14:textId="5C864F05" w:rsidR="006629B2" w:rsidRDefault="00E123BD">
            <w:pPr>
              <w:pStyle w:val="afff0"/>
              <w:snapToGrid w:val="0"/>
              <w:spacing w:line="360" w:lineRule="auto"/>
              <w:jc w:val="left"/>
            </w:pPr>
            <w:r>
              <w:rPr>
                <w:rFonts w:hint="eastAsia"/>
              </w:rPr>
              <w:t>每层验收时都要注意隐蔽工程，确认无问题后方可进行下一步。</w:t>
            </w:r>
          </w:p>
        </w:tc>
      </w:tr>
    </w:tbl>
    <w:p w14:paraId="2DE116E8" w14:textId="2789CE61" w:rsidR="006629B2" w:rsidRPr="004B770C" w:rsidRDefault="006629B2" w:rsidP="004B770C">
      <w:pPr>
        <w:pStyle w:val="3"/>
        <w:spacing w:beforeLines="50" w:before="173" w:line="360" w:lineRule="auto"/>
        <w:rPr>
          <w:rFonts w:ascii="黑体" w:eastAsia="黑体" w:hAnsi="黑体"/>
          <w:b w:val="0"/>
          <w:bCs w:val="0"/>
        </w:rPr>
      </w:pPr>
      <w:bookmarkStart w:id="306" w:name="_Toc25811"/>
      <w:bookmarkStart w:id="307" w:name="_Toc20817"/>
      <w:bookmarkStart w:id="308" w:name="_Toc39696035"/>
      <w:bookmarkStart w:id="309" w:name="_Toc39722695"/>
      <w:bookmarkStart w:id="310" w:name="_Toc40024600"/>
      <w:bookmarkStart w:id="311" w:name="_Toc40031550"/>
      <w:r w:rsidRPr="004B770C">
        <w:rPr>
          <w:rFonts w:ascii="黑体" w:eastAsia="黑体" w:hAnsi="黑体" w:hint="eastAsia"/>
          <w:b w:val="0"/>
          <w:bCs w:val="0"/>
        </w:rPr>
        <w:t>3.6.</w:t>
      </w:r>
      <w:r w:rsidR="00C00790" w:rsidRPr="004B770C">
        <w:rPr>
          <w:rFonts w:ascii="黑体" w:eastAsia="黑体" w:hAnsi="黑体" w:hint="eastAsia"/>
          <w:b w:val="0"/>
          <w:bCs w:val="0"/>
        </w:rPr>
        <w:t>3</w:t>
      </w:r>
      <w:r w:rsidRPr="004B770C">
        <w:rPr>
          <w:rFonts w:ascii="黑体" w:eastAsia="黑体" w:hAnsi="黑体" w:hint="eastAsia"/>
          <w:b w:val="0"/>
          <w:bCs w:val="0"/>
        </w:rPr>
        <w:t xml:space="preserve"> BIM技术</w:t>
      </w:r>
      <w:bookmarkEnd w:id="306"/>
      <w:bookmarkEnd w:id="307"/>
      <w:bookmarkEnd w:id="308"/>
      <w:bookmarkEnd w:id="309"/>
      <w:bookmarkEnd w:id="310"/>
      <w:bookmarkEnd w:id="311"/>
    </w:p>
    <w:p w14:paraId="2F3885F1" w14:textId="77777777" w:rsidR="006629B2" w:rsidRDefault="006629B2">
      <w:pPr>
        <w:spacing w:line="360" w:lineRule="auto"/>
        <w:ind w:firstLine="480"/>
      </w:pPr>
      <w:r>
        <w:rPr>
          <w:rFonts w:hint="eastAsia"/>
        </w:rPr>
        <w:t>本工程计划对部分楼栋进行BIM建模，并进行工程算量、碰撞检查、过程管控等功能应用，为项目管理提供技术支撑。</w:t>
      </w:r>
    </w:p>
    <w:p w14:paraId="26774937" w14:textId="35C16211" w:rsidR="006629B2" w:rsidRPr="00537FB2" w:rsidRDefault="006629B2" w:rsidP="00537FB2">
      <w:pPr>
        <w:spacing w:line="360" w:lineRule="auto"/>
        <w:ind w:firstLineChars="0" w:firstLine="0"/>
        <w:jc w:val="left"/>
        <w:rPr>
          <w:b/>
          <w:bCs/>
        </w:rPr>
      </w:pPr>
      <w:r w:rsidRPr="00537FB2">
        <w:rPr>
          <w:rFonts w:hint="eastAsia"/>
          <w:b/>
          <w:bCs/>
        </w:rPr>
        <w:t>3.6.</w:t>
      </w:r>
      <w:r w:rsidR="00C00790" w:rsidRPr="00537FB2">
        <w:rPr>
          <w:rFonts w:hint="eastAsia"/>
          <w:b/>
          <w:bCs/>
        </w:rPr>
        <w:t>3</w:t>
      </w:r>
      <w:r w:rsidRPr="00537FB2">
        <w:rPr>
          <w:rFonts w:hint="eastAsia"/>
          <w:b/>
          <w:bCs/>
        </w:rPr>
        <w:t>.1  BIM技术简介</w:t>
      </w:r>
    </w:p>
    <w:p w14:paraId="49409494" w14:textId="77777777" w:rsidR="006629B2" w:rsidRDefault="006629B2">
      <w:pPr>
        <w:spacing w:line="360" w:lineRule="auto"/>
        <w:ind w:firstLine="480"/>
      </w:pPr>
      <w:r>
        <w:t>BIM的英文全称是Building Information Modeling，定义由三部分组成：</w:t>
      </w:r>
    </w:p>
    <w:p w14:paraId="4D90C430" w14:textId="3C9B444F" w:rsidR="006629B2" w:rsidRDefault="006629B2" w:rsidP="00EE5A04">
      <w:pPr>
        <w:spacing w:line="360" w:lineRule="auto"/>
        <w:ind w:firstLine="480"/>
        <w:jc w:val="left"/>
      </w:pPr>
      <w:r>
        <w:rPr>
          <w:rFonts w:hint="eastAsia"/>
        </w:rPr>
        <w:t>（1）</w:t>
      </w:r>
      <w:r>
        <w:t>BIM是</w:t>
      </w:r>
      <w:r w:rsidR="00E123BD">
        <w:rPr>
          <w:rFonts w:hint="eastAsia"/>
        </w:rPr>
        <w:t>能将平面立体化的高效工具。</w:t>
      </w:r>
    </w:p>
    <w:p w14:paraId="45C337C9" w14:textId="72C53C01" w:rsidR="006629B2" w:rsidRDefault="006629B2" w:rsidP="00EE5A04">
      <w:pPr>
        <w:spacing w:line="360" w:lineRule="auto"/>
        <w:ind w:firstLine="480"/>
        <w:jc w:val="left"/>
      </w:pPr>
      <w:r>
        <w:rPr>
          <w:rFonts w:hint="eastAsia"/>
        </w:rPr>
        <w:t>（2）</w:t>
      </w:r>
      <w:r>
        <w:t>BIM</w:t>
      </w:r>
      <w:r w:rsidR="00E123BD">
        <w:rPr>
          <w:rFonts w:hint="eastAsia"/>
        </w:rPr>
        <w:t>是一个信息共享平台，所有参与者都能通过这个平台对实际工作进行提出可视化意见。</w:t>
      </w:r>
    </w:p>
    <w:p w14:paraId="6D3FE565" w14:textId="74B6550B" w:rsidR="006629B2" w:rsidRDefault="006629B2" w:rsidP="00EE5A04">
      <w:pPr>
        <w:spacing w:line="360" w:lineRule="auto"/>
        <w:ind w:firstLine="480"/>
        <w:jc w:val="left"/>
      </w:pPr>
      <w:r>
        <w:rPr>
          <w:rFonts w:hint="eastAsia"/>
        </w:rPr>
        <w:t>（3）</w:t>
      </w:r>
      <w:r>
        <w:t>在项目</w:t>
      </w:r>
      <w:r w:rsidR="00E123BD">
        <w:rPr>
          <w:rFonts w:hint="eastAsia"/>
        </w:rPr>
        <w:t>进行的不同程度</w:t>
      </w:r>
      <w:r>
        <w:t>，</w:t>
      </w:r>
      <w:r w:rsidR="00E123BD">
        <w:rPr>
          <w:rFonts w:hint="eastAsia"/>
        </w:rPr>
        <w:t>所有相关团队都能在期内加入自己想要的数据和信息，用来支持和反映各自团队职责的协同作业。</w:t>
      </w:r>
    </w:p>
    <w:p w14:paraId="4485CBCA" w14:textId="501859AA" w:rsidR="00D473A4" w:rsidRDefault="00E123BD" w:rsidP="00D473A4">
      <w:pPr>
        <w:spacing w:line="360" w:lineRule="auto"/>
        <w:ind w:firstLine="480"/>
        <w:jc w:val="left"/>
        <w:rPr>
          <w:color w:val="000000"/>
        </w:rPr>
      </w:pPr>
      <w:r>
        <w:rPr>
          <w:rFonts w:hint="eastAsia"/>
          <w:color w:val="000000"/>
        </w:rPr>
        <w:t>B</w:t>
      </w:r>
      <w:r>
        <w:rPr>
          <w:color w:val="000000"/>
        </w:rPr>
        <w:t>IM</w:t>
      </w:r>
      <w:r>
        <w:rPr>
          <w:rFonts w:hint="eastAsia"/>
          <w:color w:val="000000"/>
        </w:rPr>
        <w:t>作为新型前沿技术，各单位对其都在</w:t>
      </w:r>
      <w:r w:rsidR="00D473A4">
        <w:rPr>
          <w:rFonts w:hint="eastAsia"/>
          <w:color w:val="000000"/>
        </w:rPr>
        <w:t>摸索、使用的初级阶段，在度过高昂成本的阶段后，其操作者提供的信息和数据，对于企业带来的收益也是巨大的，这样公司投入B</w:t>
      </w:r>
      <w:r w:rsidR="00D473A4">
        <w:rPr>
          <w:color w:val="000000"/>
        </w:rPr>
        <w:t>IM</w:t>
      </w:r>
      <w:r w:rsidR="00D473A4">
        <w:rPr>
          <w:rFonts w:hint="eastAsia"/>
          <w:color w:val="000000"/>
        </w:rPr>
        <w:t>，B</w:t>
      </w:r>
      <w:r w:rsidR="00D473A4">
        <w:rPr>
          <w:color w:val="000000"/>
        </w:rPr>
        <w:t>IM</w:t>
      </w:r>
      <w:r w:rsidR="00D473A4">
        <w:rPr>
          <w:rFonts w:hint="eastAsia"/>
          <w:color w:val="000000"/>
        </w:rPr>
        <w:t>又反过来投入公司，使得建筑公司可以健康的发展。</w:t>
      </w:r>
    </w:p>
    <w:p w14:paraId="6E229BC8" w14:textId="00CC0001" w:rsidR="006629B2" w:rsidRDefault="00D473A4" w:rsidP="00EE5A04">
      <w:pPr>
        <w:spacing w:line="360" w:lineRule="auto"/>
        <w:ind w:firstLine="480"/>
        <w:jc w:val="left"/>
        <w:rPr>
          <w:color w:val="000000"/>
        </w:rPr>
      </w:pPr>
      <w:r>
        <w:rPr>
          <w:rFonts w:hint="eastAsia"/>
          <w:color w:val="000000"/>
        </w:rPr>
        <w:t>B</w:t>
      </w:r>
      <w:r>
        <w:rPr>
          <w:color w:val="000000"/>
        </w:rPr>
        <w:t>IM</w:t>
      </w:r>
      <w:r>
        <w:rPr>
          <w:rFonts w:hint="eastAsia"/>
          <w:color w:val="000000"/>
        </w:rPr>
        <w:t>不仅是建造模型，模拟动画，更是一种信息整合处理平台。在此平台上相关技术人员完成自己的工作便能交汇出实际工程实践中的有效信息，这种信息又为绿色建筑，文明施工提供了有效依据。</w:t>
      </w:r>
    </w:p>
    <w:p w14:paraId="40BF47A2" w14:textId="39DBB127" w:rsidR="006629B2" w:rsidRPr="00537FB2" w:rsidRDefault="006629B2" w:rsidP="00537FB2">
      <w:pPr>
        <w:spacing w:line="360" w:lineRule="auto"/>
        <w:ind w:firstLineChars="0" w:firstLine="0"/>
        <w:jc w:val="left"/>
        <w:rPr>
          <w:b/>
          <w:bCs/>
        </w:rPr>
      </w:pPr>
      <w:r w:rsidRPr="00537FB2">
        <w:rPr>
          <w:rFonts w:hint="eastAsia"/>
          <w:b/>
          <w:bCs/>
        </w:rPr>
        <w:lastRenderedPageBreak/>
        <w:t>3.6.</w:t>
      </w:r>
      <w:r w:rsidR="00C00790" w:rsidRPr="00537FB2">
        <w:rPr>
          <w:rFonts w:hint="eastAsia"/>
          <w:b/>
          <w:bCs/>
        </w:rPr>
        <w:t>3</w:t>
      </w:r>
      <w:r w:rsidRPr="00537FB2">
        <w:rPr>
          <w:rFonts w:hint="eastAsia"/>
          <w:b/>
          <w:bCs/>
        </w:rPr>
        <w:t>.2</w:t>
      </w:r>
      <w:r w:rsidR="00537FB2">
        <w:rPr>
          <w:b/>
          <w:bCs/>
        </w:rPr>
        <w:t xml:space="preserve"> </w:t>
      </w:r>
      <w:r w:rsidRPr="00537FB2">
        <w:rPr>
          <w:b/>
          <w:bCs/>
        </w:rPr>
        <w:t>BIM的</w:t>
      </w:r>
      <w:r w:rsidRPr="00537FB2">
        <w:rPr>
          <w:rFonts w:hint="eastAsia"/>
          <w:b/>
          <w:bCs/>
        </w:rPr>
        <w:t>主要应用</w:t>
      </w:r>
    </w:p>
    <w:p w14:paraId="052BF4FC" w14:textId="32C48DF8" w:rsidR="006629B2" w:rsidRDefault="00D473A4">
      <w:pPr>
        <w:spacing w:line="360" w:lineRule="auto"/>
        <w:ind w:firstLine="480"/>
        <w:rPr>
          <w:color w:val="000000"/>
        </w:rPr>
      </w:pPr>
      <w:r>
        <w:rPr>
          <w:rFonts w:hint="eastAsia"/>
          <w:color w:val="000000"/>
        </w:rPr>
        <w:t>B</w:t>
      </w:r>
      <w:r>
        <w:rPr>
          <w:color w:val="000000"/>
        </w:rPr>
        <w:t>IM</w:t>
      </w:r>
      <w:r>
        <w:rPr>
          <w:rFonts w:hint="eastAsia"/>
          <w:color w:val="000000"/>
        </w:rPr>
        <w:t>作为一个信息处理平台，可以在施工建设之前，就预见到施工过程中可能存在的问题并以此来指导施工，从而提高工程效率，减少风险的发生。</w:t>
      </w:r>
    </w:p>
    <w:p w14:paraId="026226F1" w14:textId="77777777" w:rsidR="006629B2" w:rsidRDefault="006629B2" w:rsidP="00EE5A04">
      <w:pPr>
        <w:spacing w:line="360" w:lineRule="auto"/>
        <w:ind w:firstLine="480"/>
        <w:jc w:val="left"/>
        <w:rPr>
          <w:color w:val="000000"/>
        </w:rPr>
      </w:pPr>
      <w:r>
        <w:rPr>
          <w:rFonts w:hint="eastAsia"/>
          <w:color w:val="000000"/>
        </w:rPr>
        <w:t>（1）</w:t>
      </w:r>
      <w:r>
        <w:rPr>
          <w:color w:val="000000"/>
        </w:rPr>
        <w:t>三维渲染，宣传展示</w:t>
      </w:r>
    </w:p>
    <w:p w14:paraId="0A7C924B" w14:textId="4FB1323F" w:rsidR="006629B2" w:rsidRDefault="00D473A4">
      <w:pPr>
        <w:spacing w:line="360" w:lineRule="auto"/>
        <w:ind w:firstLine="480"/>
        <w:rPr>
          <w:color w:val="000000"/>
        </w:rPr>
      </w:pPr>
      <w:r>
        <w:rPr>
          <w:rFonts w:hint="eastAsia"/>
          <w:color w:val="000000"/>
        </w:rPr>
        <w:t>三维模型渲染</w:t>
      </w:r>
      <w:r w:rsidR="006629B2">
        <w:rPr>
          <w:color w:val="000000"/>
        </w:rPr>
        <w:t>，</w:t>
      </w:r>
      <w:r>
        <w:rPr>
          <w:rFonts w:hint="eastAsia"/>
          <w:color w:val="000000"/>
        </w:rPr>
        <w:t>能让人直观的通过眼睛就能看到成品大概的样子</w:t>
      </w:r>
      <w:r w:rsidR="006629B2">
        <w:rPr>
          <w:color w:val="000000"/>
        </w:rPr>
        <w:t>。</w:t>
      </w:r>
      <w:r>
        <w:rPr>
          <w:rFonts w:hint="eastAsia"/>
          <w:color w:val="000000"/>
        </w:rPr>
        <w:t>让业主和潜在客户更能了解到自己未来所购置的房产样貌，对通过此技术也更能对施工团队的技术和自身房产的质量更加放心。</w:t>
      </w:r>
    </w:p>
    <w:p w14:paraId="06A487E0" w14:textId="6BCC7993" w:rsidR="00D961BF" w:rsidRDefault="00597409">
      <w:pPr>
        <w:spacing w:line="360" w:lineRule="auto"/>
        <w:ind w:firstLine="480"/>
        <w:rPr>
          <w:color w:val="000000"/>
        </w:rPr>
      </w:pPr>
      <w:r>
        <w:rPr>
          <w:noProof/>
          <w:color w:val="000000"/>
        </w:rPr>
        <w:drawing>
          <wp:inline distT="0" distB="0" distL="0" distR="0" wp14:anchorId="3B127259" wp14:editId="61C2087C">
            <wp:extent cx="5753100" cy="3114675"/>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3F1A6F97" w14:textId="086AD691" w:rsidR="00C00790" w:rsidRPr="00A71BD0" w:rsidRDefault="00C00790" w:rsidP="00D473A4">
      <w:pPr>
        <w:spacing w:line="360" w:lineRule="auto"/>
        <w:ind w:firstLineChars="0" w:firstLine="0"/>
        <w:jc w:val="center"/>
        <w:rPr>
          <w:color w:val="000000"/>
          <w:sz w:val="21"/>
          <w:szCs w:val="21"/>
        </w:rPr>
      </w:pPr>
      <w:r w:rsidRPr="00A71BD0">
        <w:rPr>
          <w:rFonts w:ascii="楷体" w:eastAsia="楷体" w:hAnsi="楷体" w:hint="eastAsia"/>
          <w:color w:val="000000"/>
          <w:sz w:val="21"/>
          <w:szCs w:val="21"/>
        </w:rPr>
        <w:t>图</w:t>
      </w:r>
      <w:r w:rsidRPr="00A71BD0">
        <w:rPr>
          <w:rFonts w:ascii="Times New Roman" w:hAnsi="Times New Roman" w:cs="Times New Roman"/>
          <w:color w:val="000000"/>
          <w:sz w:val="21"/>
          <w:szCs w:val="21"/>
        </w:rPr>
        <w:t xml:space="preserve">3.6.3.2-1 </w:t>
      </w:r>
      <w:r w:rsidRPr="00A71BD0">
        <w:rPr>
          <w:rFonts w:ascii="楷体" w:eastAsia="楷体" w:hAnsi="楷体" w:hint="eastAsia"/>
          <w:color w:val="000000"/>
          <w:sz w:val="21"/>
          <w:szCs w:val="21"/>
        </w:rPr>
        <w:t>建筑立体模型图</w:t>
      </w:r>
    </w:p>
    <w:p w14:paraId="6804F733" w14:textId="44C7C697" w:rsidR="006629B2" w:rsidRDefault="006629B2" w:rsidP="00EE5A04">
      <w:pPr>
        <w:spacing w:line="360" w:lineRule="auto"/>
        <w:ind w:firstLine="480"/>
        <w:jc w:val="left"/>
        <w:rPr>
          <w:color w:val="000000"/>
        </w:rPr>
      </w:pPr>
      <w:r>
        <w:rPr>
          <w:rFonts w:hint="eastAsia"/>
          <w:color w:val="000000"/>
        </w:rPr>
        <w:t>（2）</w:t>
      </w:r>
      <w:r>
        <w:rPr>
          <w:color w:val="000000"/>
        </w:rPr>
        <w:t>快速算量，精度提升</w:t>
      </w:r>
    </w:p>
    <w:p w14:paraId="218C59F4" w14:textId="08047B50" w:rsidR="006629B2" w:rsidRDefault="00D473A4">
      <w:pPr>
        <w:spacing w:line="360" w:lineRule="auto"/>
        <w:ind w:firstLine="480"/>
        <w:rPr>
          <w:color w:val="000000"/>
        </w:rPr>
      </w:pPr>
      <w:r>
        <w:rPr>
          <w:color w:val="000000"/>
        </w:rPr>
        <w:t>BIM</w:t>
      </w:r>
      <w:r>
        <w:rPr>
          <w:rFonts w:hint="eastAsia"/>
          <w:color w:val="000000"/>
        </w:rPr>
        <w:t>工程并不是快餐型一次性消费</w:t>
      </w:r>
      <w:r w:rsidR="006629B2">
        <w:rPr>
          <w:color w:val="000000"/>
        </w:rPr>
        <w:t>，</w:t>
      </w:r>
      <w:r>
        <w:rPr>
          <w:rFonts w:hint="eastAsia"/>
          <w:color w:val="000000"/>
        </w:rPr>
        <w:t>而是可以反复利用一次工程后积累下来的数据，通过制作越来越多的实例</w:t>
      </w:r>
      <w:r w:rsidR="000F3E79">
        <w:rPr>
          <w:rFonts w:hint="eastAsia"/>
          <w:color w:val="000000"/>
        </w:rPr>
        <w:t>就会积累更多的模型和经验，这样在每新一次的工程项目中，都会</w:t>
      </w:r>
      <w:proofErr w:type="gramStart"/>
      <w:r w:rsidR="000F3E79">
        <w:rPr>
          <w:rFonts w:hint="eastAsia"/>
          <w:color w:val="000000"/>
        </w:rPr>
        <w:t>使算量精度</w:t>
      </w:r>
      <w:proofErr w:type="gramEnd"/>
      <w:r w:rsidR="000F3E79">
        <w:rPr>
          <w:rFonts w:hint="eastAsia"/>
          <w:color w:val="000000"/>
        </w:rPr>
        <w:t>大大提高，从而有效提升施工管理效率</w:t>
      </w:r>
      <w:r w:rsidR="006629B2">
        <w:rPr>
          <w:color w:val="000000"/>
        </w:rPr>
        <w:t>。</w:t>
      </w:r>
    </w:p>
    <w:p w14:paraId="2063A88E" w14:textId="77777777" w:rsidR="006629B2" w:rsidRDefault="006629B2" w:rsidP="00EE5A04">
      <w:pPr>
        <w:spacing w:line="360" w:lineRule="auto"/>
        <w:ind w:firstLine="480"/>
        <w:jc w:val="left"/>
        <w:rPr>
          <w:color w:val="000000"/>
        </w:rPr>
      </w:pPr>
      <w:r>
        <w:rPr>
          <w:rFonts w:hint="eastAsia"/>
          <w:color w:val="000000"/>
        </w:rPr>
        <w:t>（3）</w:t>
      </w:r>
      <w:r>
        <w:rPr>
          <w:color w:val="000000"/>
        </w:rPr>
        <w:t>精确计划，减少浪费</w:t>
      </w:r>
    </w:p>
    <w:p w14:paraId="2A460AEE" w14:textId="5DDCC1B8" w:rsidR="006629B2" w:rsidRDefault="006629B2">
      <w:pPr>
        <w:spacing w:line="360" w:lineRule="auto"/>
        <w:ind w:firstLine="480"/>
        <w:rPr>
          <w:color w:val="000000"/>
        </w:rPr>
      </w:pPr>
      <w:r>
        <w:rPr>
          <w:color w:val="000000"/>
        </w:rPr>
        <w:t>施工企业</w:t>
      </w:r>
      <w:r w:rsidR="000F3E79">
        <w:rPr>
          <w:rFonts w:hint="eastAsia"/>
          <w:color w:val="000000"/>
        </w:rPr>
        <w:t>长期面临施工实际，所谓数据便是自己解决问题的经验</w:t>
      </w:r>
      <w:r>
        <w:rPr>
          <w:color w:val="000000"/>
        </w:rPr>
        <w:t>，</w:t>
      </w:r>
      <w:r w:rsidR="000F3E79">
        <w:rPr>
          <w:rFonts w:hint="eastAsia"/>
          <w:color w:val="000000"/>
        </w:rPr>
        <w:t>因此</w:t>
      </w:r>
      <w:r>
        <w:rPr>
          <w:color w:val="000000"/>
        </w:rPr>
        <w:t>致使经验主义盛行。而BIM</w:t>
      </w:r>
      <w:r w:rsidR="000F3E79">
        <w:rPr>
          <w:rFonts w:hint="eastAsia"/>
          <w:color w:val="000000"/>
        </w:rPr>
        <w:t>就是一种客观、直观且准确的有效数据展现，通过对施工实际问题的数据分析和检测，为项目下一步计划指明了风向</w:t>
      </w:r>
      <w:r>
        <w:rPr>
          <w:color w:val="000000"/>
        </w:rPr>
        <w:t>，大大减少了资源、物流和仓储环节的浪</w:t>
      </w:r>
      <w:r>
        <w:rPr>
          <w:color w:val="000000"/>
        </w:rPr>
        <w:lastRenderedPageBreak/>
        <w:t>费，为实现限额领料、消耗控制提供技术支撑。</w:t>
      </w:r>
    </w:p>
    <w:p w14:paraId="5C1E20E7" w14:textId="77777777" w:rsidR="006629B2" w:rsidRDefault="006629B2" w:rsidP="00EE5A04">
      <w:pPr>
        <w:spacing w:line="360" w:lineRule="auto"/>
        <w:ind w:firstLine="480"/>
        <w:jc w:val="left"/>
        <w:rPr>
          <w:color w:val="000000"/>
        </w:rPr>
      </w:pPr>
      <w:r>
        <w:rPr>
          <w:rFonts w:hint="eastAsia"/>
          <w:color w:val="000000"/>
        </w:rPr>
        <w:t>（4）</w:t>
      </w:r>
      <w:r>
        <w:rPr>
          <w:color w:val="000000"/>
        </w:rPr>
        <w:t>多算对比，有效管控</w:t>
      </w:r>
    </w:p>
    <w:p w14:paraId="0AE132F6" w14:textId="0678B1FA" w:rsidR="006629B2" w:rsidRDefault="006629B2">
      <w:pPr>
        <w:spacing w:line="360" w:lineRule="auto"/>
        <w:ind w:firstLine="480"/>
        <w:rPr>
          <w:color w:val="000000"/>
        </w:rPr>
      </w:pPr>
      <w:r>
        <w:rPr>
          <w:color w:val="000000"/>
        </w:rPr>
        <w:t>管理的支撑是数据，</w:t>
      </w:r>
      <w:r w:rsidR="000F3E79">
        <w:rPr>
          <w:rFonts w:hint="eastAsia"/>
          <w:color w:val="000000"/>
        </w:rPr>
        <w:t>而在经验当先的工程现场，大多时候是凭感觉，但B</w:t>
      </w:r>
      <w:r w:rsidR="000F3E79">
        <w:rPr>
          <w:color w:val="000000"/>
        </w:rPr>
        <w:t>IM</w:t>
      </w:r>
      <w:r w:rsidR="000F3E79">
        <w:rPr>
          <w:rFonts w:hint="eastAsia"/>
          <w:color w:val="000000"/>
        </w:rPr>
        <w:t>可以在所有工程节点上了解你想要或者需要的数据，</w:t>
      </w:r>
      <w:r>
        <w:rPr>
          <w:color w:val="000000"/>
        </w:rPr>
        <w:t>可以有效了解项目运营是盈是亏，消耗量有无超标，进货分包单价有无失控等等问题，实现对项目成本风险的有效管控。</w:t>
      </w:r>
    </w:p>
    <w:p w14:paraId="7C6CB033" w14:textId="77777777" w:rsidR="006629B2" w:rsidRDefault="006629B2" w:rsidP="00EE5A04">
      <w:pPr>
        <w:spacing w:line="360" w:lineRule="auto"/>
        <w:ind w:firstLine="480"/>
        <w:jc w:val="left"/>
        <w:rPr>
          <w:color w:val="000000"/>
        </w:rPr>
      </w:pPr>
      <w:r>
        <w:rPr>
          <w:rFonts w:hint="eastAsia"/>
          <w:color w:val="000000"/>
        </w:rPr>
        <w:t>（5）</w:t>
      </w:r>
      <w:proofErr w:type="gramStart"/>
      <w:r>
        <w:rPr>
          <w:color w:val="000000"/>
        </w:rPr>
        <w:t>娦</w:t>
      </w:r>
      <w:proofErr w:type="gramEnd"/>
      <w:r>
        <w:rPr>
          <w:color w:val="000000"/>
        </w:rPr>
        <w:t>拟施工，有效协同</w:t>
      </w:r>
    </w:p>
    <w:p w14:paraId="70B09481" w14:textId="4963BD88" w:rsidR="006629B2" w:rsidRDefault="006629B2">
      <w:pPr>
        <w:spacing w:line="360" w:lineRule="auto"/>
        <w:ind w:firstLine="480"/>
        <w:rPr>
          <w:color w:val="000000"/>
        </w:rPr>
      </w:pPr>
      <w:r>
        <w:rPr>
          <w:color w:val="000000"/>
        </w:rPr>
        <w:t>三维可视化功能再加上时间维度，可以进行虚拟施工。</w:t>
      </w:r>
      <w:r w:rsidR="000F3E79">
        <w:rPr>
          <w:rFonts w:hint="eastAsia"/>
          <w:color w:val="000000"/>
        </w:rPr>
        <w:t>通过三维立体动画的形式向各方进行演示，使各方对工程进度及可能出现的问题有个估计，</w:t>
      </w:r>
      <w:r>
        <w:rPr>
          <w:color w:val="000000"/>
        </w:rPr>
        <w:t>减少返工和整改。</w:t>
      </w:r>
    </w:p>
    <w:p w14:paraId="021A7F0C" w14:textId="0FF82AAC" w:rsidR="00C00790" w:rsidRDefault="00597409">
      <w:pPr>
        <w:spacing w:line="360" w:lineRule="auto"/>
        <w:ind w:firstLine="480"/>
        <w:rPr>
          <w:color w:val="000000"/>
        </w:rPr>
      </w:pPr>
      <w:r>
        <w:rPr>
          <w:noProof/>
          <w:color w:val="000000"/>
        </w:rPr>
        <w:drawing>
          <wp:inline distT="0" distB="0" distL="0" distR="0" wp14:anchorId="0E4058E5" wp14:editId="01936E39">
            <wp:extent cx="5762625" cy="287655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3A0F8015" w14:textId="418FC596" w:rsidR="00C00790" w:rsidRPr="00A71BD0" w:rsidRDefault="00C00790" w:rsidP="00E549B8">
      <w:pPr>
        <w:spacing w:line="360" w:lineRule="auto"/>
        <w:ind w:firstLineChars="0" w:firstLine="0"/>
        <w:jc w:val="center"/>
        <w:rPr>
          <w:color w:val="000000"/>
        </w:rPr>
      </w:pPr>
      <w:r w:rsidRPr="00A71BD0">
        <w:rPr>
          <w:rFonts w:ascii="楷体" w:eastAsia="楷体" w:hAnsi="楷体" w:hint="eastAsia"/>
          <w:color w:val="000000"/>
          <w:sz w:val="21"/>
          <w:szCs w:val="21"/>
        </w:rPr>
        <w:t>图</w:t>
      </w:r>
      <w:r w:rsidR="00E549B8" w:rsidRPr="00A71BD0">
        <w:rPr>
          <w:rFonts w:ascii="Times New Roman" w:hAnsi="Times New Roman" w:cs="Times New Roman"/>
          <w:color w:val="000000"/>
          <w:sz w:val="21"/>
          <w:szCs w:val="21"/>
        </w:rPr>
        <w:t>3</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6</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3</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2</w:t>
      </w:r>
      <w:r w:rsidRPr="00A71BD0">
        <w:rPr>
          <w:rFonts w:ascii="Times New Roman" w:hAnsi="Times New Roman" w:cs="Times New Roman"/>
          <w:color w:val="000000"/>
          <w:sz w:val="21"/>
          <w:szCs w:val="21"/>
        </w:rPr>
        <w:t>-</w:t>
      </w:r>
      <w:r w:rsidR="00E549B8" w:rsidRPr="00A71BD0">
        <w:rPr>
          <w:rFonts w:ascii="Times New Roman" w:hAnsi="Times New Roman" w:cs="Times New Roman"/>
          <w:color w:val="000000"/>
          <w:sz w:val="21"/>
          <w:szCs w:val="21"/>
        </w:rPr>
        <w:t>2</w:t>
      </w:r>
      <w:r w:rsidRPr="00A71BD0">
        <w:rPr>
          <w:rFonts w:hint="eastAsia"/>
          <w:color w:val="000000"/>
        </w:rPr>
        <w:t xml:space="preserve"> </w:t>
      </w:r>
      <w:r w:rsidRPr="00A71BD0">
        <w:rPr>
          <w:rFonts w:ascii="楷体" w:eastAsia="楷体" w:hAnsi="楷体" w:hint="eastAsia"/>
          <w:color w:val="000000"/>
          <w:sz w:val="21"/>
          <w:szCs w:val="21"/>
        </w:rPr>
        <w:t>坡顶挡水墙做法</w:t>
      </w:r>
    </w:p>
    <w:p w14:paraId="413DFBFE" w14:textId="6155F7C7" w:rsidR="006629B2" w:rsidRDefault="006629B2" w:rsidP="00EE5A04">
      <w:pPr>
        <w:spacing w:line="360" w:lineRule="auto"/>
        <w:ind w:firstLine="480"/>
        <w:jc w:val="left"/>
        <w:rPr>
          <w:color w:val="000000"/>
        </w:rPr>
      </w:pPr>
      <w:r>
        <w:rPr>
          <w:rFonts w:hint="eastAsia"/>
          <w:color w:val="000000"/>
        </w:rPr>
        <w:t>（6）</w:t>
      </w:r>
      <w:r>
        <w:rPr>
          <w:color w:val="000000"/>
        </w:rPr>
        <w:t>碰撞检查，减少返工</w:t>
      </w:r>
    </w:p>
    <w:p w14:paraId="01F9251B" w14:textId="6666B7D7" w:rsidR="006629B2" w:rsidRDefault="006629B2">
      <w:pPr>
        <w:spacing w:line="360" w:lineRule="auto"/>
        <w:ind w:firstLine="480"/>
        <w:rPr>
          <w:color w:val="000000"/>
        </w:rPr>
      </w:pPr>
      <w:r>
        <w:rPr>
          <w:color w:val="000000"/>
        </w:rPr>
        <w:t>BIM</w:t>
      </w:r>
      <w:r w:rsidR="000F3E79">
        <w:rPr>
          <w:rFonts w:hint="eastAsia"/>
          <w:color w:val="000000"/>
        </w:rPr>
        <w:t>并不指某一个软件，而是主打协同</w:t>
      </w:r>
      <w:r>
        <w:rPr>
          <w:color w:val="000000"/>
        </w:rPr>
        <w:t>，优化工程设计，减少在建筑施工阶段可能存在的错误损失和返工的可能性，而且优化净空，优化管线排布方案。</w:t>
      </w:r>
      <w:r w:rsidR="000F3E79">
        <w:rPr>
          <w:rFonts w:hint="eastAsia"/>
          <w:color w:val="000000"/>
        </w:rPr>
        <w:t>技术人员可以直接通关软件，便可进行平时只靠经验解决的碰撞问题，减少劳动量且提高施工质量，</w:t>
      </w:r>
      <w:r>
        <w:rPr>
          <w:color w:val="000000"/>
        </w:rPr>
        <w:t>同时也提高了与业主沟通的能力。</w:t>
      </w:r>
    </w:p>
    <w:p w14:paraId="42EA823C" w14:textId="3992FF6E" w:rsidR="00537FB2" w:rsidRDefault="00537FB2">
      <w:pPr>
        <w:spacing w:line="360" w:lineRule="auto"/>
        <w:ind w:firstLine="480"/>
        <w:rPr>
          <w:color w:val="000000"/>
        </w:rPr>
      </w:pPr>
    </w:p>
    <w:p w14:paraId="575DEB50" w14:textId="50B1DB1B" w:rsidR="00537FB2" w:rsidRDefault="00537FB2">
      <w:pPr>
        <w:spacing w:line="360" w:lineRule="auto"/>
        <w:ind w:firstLine="480"/>
        <w:rPr>
          <w:color w:val="000000"/>
        </w:rPr>
      </w:pPr>
    </w:p>
    <w:p w14:paraId="7497E57E" w14:textId="77777777" w:rsidR="00537FB2" w:rsidRDefault="00537FB2" w:rsidP="00DE38AD">
      <w:pPr>
        <w:spacing w:line="360" w:lineRule="auto"/>
        <w:ind w:firstLineChars="0" w:firstLine="0"/>
        <w:rPr>
          <w:color w:val="000000"/>
        </w:rPr>
      </w:pPr>
    </w:p>
    <w:p w14:paraId="2FE48C65" w14:textId="531000D5" w:rsidR="006629B2" w:rsidRPr="00537FB2" w:rsidRDefault="006629B2" w:rsidP="00113A2A">
      <w:pPr>
        <w:pStyle w:val="1"/>
        <w:spacing w:beforeLines="100" w:before="346" w:afterLines="100" w:after="346" w:line="360" w:lineRule="auto"/>
        <w:rPr>
          <w:rFonts w:ascii="黑体" w:eastAsia="黑体" w:hAnsi="黑体"/>
          <w:b w:val="0"/>
          <w:bCs w:val="0"/>
          <w:sz w:val="32"/>
          <w:szCs w:val="32"/>
        </w:rPr>
      </w:pPr>
      <w:bookmarkStart w:id="312" w:name="_Toc29642"/>
      <w:bookmarkStart w:id="313" w:name="_Toc32144"/>
      <w:bookmarkStart w:id="314" w:name="_Toc39696036"/>
      <w:bookmarkStart w:id="315" w:name="_Toc39722696"/>
      <w:bookmarkStart w:id="316" w:name="_Toc40024601"/>
      <w:bookmarkStart w:id="317" w:name="_Toc40031551"/>
      <w:r w:rsidRPr="00537FB2">
        <w:rPr>
          <w:rFonts w:ascii="黑体" w:eastAsia="黑体" w:hAnsi="黑体" w:hint="eastAsia"/>
          <w:b w:val="0"/>
          <w:bCs w:val="0"/>
          <w:sz w:val="32"/>
          <w:szCs w:val="32"/>
        </w:rPr>
        <w:lastRenderedPageBreak/>
        <w:t>第四章  施工总平面布置</w:t>
      </w:r>
      <w:bookmarkEnd w:id="312"/>
      <w:bookmarkEnd w:id="313"/>
      <w:bookmarkEnd w:id="314"/>
      <w:bookmarkEnd w:id="315"/>
      <w:bookmarkEnd w:id="316"/>
      <w:bookmarkEnd w:id="317"/>
    </w:p>
    <w:p w14:paraId="6DEABBE8" w14:textId="77777777" w:rsidR="006629B2" w:rsidRDefault="006629B2" w:rsidP="00EE5A04">
      <w:pPr>
        <w:spacing w:line="360" w:lineRule="auto"/>
        <w:ind w:firstLine="480"/>
      </w:pPr>
      <w:r>
        <w:rPr>
          <w:rFonts w:hint="eastAsia"/>
        </w:rPr>
        <w:t>根据对建筑场地周边环境的了解，以及对场区条件和建筑特点的分析，以施工生产为主题，确定临时设施(办公、生活区)、生产区搅拌场、水泥仓库、钢筋、模板加工场、和必要的材料（构件）临时堆场；塔吊、物料提升机，砂浆搅拌机等则就近布置在提升机附近，在办公区、生活区应有集中设置绿化区，绘制现场施工平面布置。</w:t>
      </w:r>
    </w:p>
    <w:p w14:paraId="61379C7B" w14:textId="2EC63402"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318" w:name="_Toc223582002"/>
      <w:bookmarkStart w:id="319" w:name="_Toc26400"/>
      <w:bookmarkStart w:id="320" w:name="_Toc232472935"/>
      <w:bookmarkStart w:id="321" w:name="_Toc223582682"/>
      <w:bookmarkStart w:id="322" w:name="_Toc223582892"/>
      <w:bookmarkStart w:id="323" w:name="_Toc21966"/>
      <w:bookmarkStart w:id="324" w:name="_Toc39696037"/>
      <w:bookmarkStart w:id="325" w:name="_Toc39722697"/>
      <w:bookmarkStart w:id="326" w:name="_Toc40024602"/>
      <w:bookmarkStart w:id="327" w:name="_Toc40031552"/>
      <w:r w:rsidRPr="00537FB2">
        <w:rPr>
          <w:rFonts w:ascii="黑体" w:eastAsia="黑体" w:hAnsi="黑体" w:hint="eastAsia"/>
          <w:b w:val="0"/>
          <w:bCs w:val="0"/>
          <w:sz w:val="28"/>
          <w:szCs w:val="28"/>
        </w:rPr>
        <w:t>4.1 布置原则</w:t>
      </w:r>
      <w:bookmarkEnd w:id="318"/>
      <w:bookmarkEnd w:id="319"/>
      <w:bookmarkEnd w:id="320"/>
      <w:bookmarkEnd w:id="321"/>
      <w:bookmarkEnd w:id="322"/>
      <w:bookmarkEnd w:id="323"/>
      <w:bookmarkEnd w:id="324"/>
      <w:bookmarkEnd w:id="325"/>
      <w:bookmarkEnd w:id="326"/>
      <w:bookmarkEnd w:id="327"/>
    </w:p>
    <w:p w14:paraId="2D7AF56C" w14:textId="1AB17818" w:rsidR="006629B2" w:rsidRDefault="006629B2">
      <w:pPr>
        <w:spacing w:line="360" w:lineRule="auto"/>
        <w:ind w:firstLine="480"/>
      </w:pPr>
      <w:r>
        <w:rPr>
          <w:rFonts w:hint="eastAsia"/>
        </w:rPr>
        <w:t>根据总控计划的安排，不同施工阶段合理布置各种大型垂直运输机械、各类加工制作车间、现场临时办公用房、库房、临时堆料场地、临时厕所等要素，适应不同施工阶段的施工需要，尤其几个需要占用大面积施工堆料、加工场地的施工阶段：混凝土主体结构完成后需要逐步拆除现场临时建筑，为室外总图、园林绿化提供场地。施工总平面布置</w:t>
      </w:r>
      <w:r w:rsidR="00113A2A">
        <w:rPr>
          <w:rFonts w:hint="eastAsia"/>
        </w:rPr>
        <w:t>显示出一个施工单位对于现场的理解和把控</w:t>
      </w:r>
      <w:r>
        <w:rPr>
          <w:rFonts w:hint="eastAsia"/>
        </w:rPr>
        <w:t>，</w:t>
      </w:r>
      <w:r w:rsidR="00113A2A">
        <w:rPr>
          <w:rFonts w:hint="eastAsia"/>
        </w:rPr>
        <w:t>因此制定了施工平面布置原则</w:t>
      </w:r>
      <w:r>
        <w:rPr>
          <w:rFonts w:hint="eastAsia"/>
        </w:rPr>
        <w:t>：</w:t>
      </w:r>
    </w:p>
    <w:p w14:paraId="612608CC" w14:textId="242C34BF" w:rsidR="006629B2" w:rsidRDefault="006629B2">
      <w:pPr>
        <w:spacing w:line="360" w:lineRule="auto"/>
        <w:ind w:firstLine="480"/>
      </w:pPr>
      <w:r>
        <w:rPr>
          <w:rFonts w:hint="eastAsia"/>
        </w:rPr>
        <w:t>(1)</w:t>
      </w:r>
      <w:r w:rsidR="00113A2A">
        <w:rPr>
          <w:rFonts w:hint="eastAsia"/>
        </w:rPr>
        <w:t>不浪费施工用地，且对相关设施安排合理</w:t>
      </w:r>
      <w:r>
        <w:rPr>
          <w:rFonts w:hint="eastAsia"/>
        </w:rPr>
        <w:t>；避免因现场施工或道路施工而相互影响；</w:t>
      </w:r>
    </w:p>
    <w:p w14:paraId="0B2C6EC7" w14:textId="6FF99BEB" w:rsidR="006629B2" w:rsidRDefault="006629B2">
      <w:pPr>
        <w:spacing w:line="360" w:lineRule="auto"/>
        <w:ind w:firstLine="480"/>
      </w:pPr>
      <w:r>
        <w:rPr>
          <w:rFonts w:hint="eastAsia"/>
        </w:rPr>
        <w:t>(2)</w:t>
      </w:r>
      <w:r w:rsidR="00113A2A">
        <w:rPr>
          <w:rFonts w:hint="eastAsia"/>
        </w:rPr>
        <w:t>在保证安全、稳定且不影响员工生活的情况下，注意开支</w:t>
      </w:r>
      <w:r>
        <w:rPr>
          <w:rFonts w:hint="eastAsia"/>
        </w:rPr>
        <w:t>；</w:t>
      </w:r>
    </w:p>
    <w:p w14:paraId="42A274A7" w14:textId="3162DA93" w:rsidR="006629B2" w:rsidRDefault="006629B2">
      <w:pPr>
        <w:spacing w:line="360" w:lineRule="auto"/>
        <w:ind w:firstLine="480"/>
      </w:pPr>
      <w:r>
        <w:rPr>
          <w:rFonts w:hint="eastAsia"/>
        </w:rPr>
        <w:t>(3)</w:t>
      </w:r>
      <w:r w:rsidR="00113A2A">
        <w:rPr>
          <w:rFonts w:hint="eastAsia"/>
        </w:rPr>
        <w:t>场内材料尽量达到一次搬运即可，避免浪费无关的人力物力财力</w:t>
      </w:r>
      <w:r>
        <w:rPr>
          <w:rFonts w:hint="eastAsia"/>
        </w:rPr>
        <w:t>；</w:t>
      </w:r>
    </w:p>
    <w:p w14:paraId="6D61F286" w14:textId="77777777" w:rsidR="006629B2" w:rsidRDefault="006629B2">
      <w:pPr>
        <w:spacing w:line="360" w:lineRule="auto"/>
        <w:ind w:firstLine="480"/>
      </w:pPr>
      <w:r>
        <w:rPr>
          <w:rFonts w:hint="eastAsia"/>
        </w:rPr>
        <w:t xml:space="preserve">(4)符合施工现场卫生、安全技术要求、防火规范和环境保护要求； </w:t>
      </w:r>
    </w:p>
    <w:p w14:paraId="61A1DFEF" w14:textId="77777777" w:rsidR="006629B2" w:rsidRDefault="006629B2">
      <w:pPr>
        <w:spacing w:line="360" w:lineRule="auto"/>
        <w:ind w:firstLine="480"/>
      </w:pPr>
      <w:r>
        <w:rPr>
          <w:rFonts w:hint="eastAsia"/>
        </w:rPr>
        <w:t>(5)现场施工道路基层铺设300mm厚砖渣，表面用C20混凝土浇筑，形成硬化的场地，满足CI达标和文明施工的要求；</w:t>
      </w:r>
    </w:p>
    <w:p w14:paraId="1A18CB56" w14:textId="77777777" w:rsidR="006629B2" w:rsidRDefault="006629B2">
      <w:pPr>
        <w:spacing w:line="360" w:lineRule="auto"/>
        <w:ind w:firstLine="480"/>
      </w:pPr>
      <w:r>
        <w:rPr>
          <w:rFonts w:hint="eastAsia"/>
        </w:rPr>
        <w:t>(6)其余施工场地（如材料堆场等），</w:t>
      </w:r>
      <w:proofErr w:type="gramStart"/>
      <w:r>
        <w:rPr>
          <w:rFonts w:hint="eastAsia"/>
        </w:rPr>
        <w:t>采用素土夯实</w:t>
      </w:r>
      <w:proofErr w:type="gramEnd"/>
      <w:r>
        <w:rPr>
          <w:rFonts w:hint="eastAsia"/>
        </w:rPr>
        <w:t>，面层浇筑100mm厚C15混凝土，使得表面整齐、干净，满足CI达标和文明施工的要求；</w:t>
      </w:r>
    </w:p>
    <w:p w14:paraId="443D7137" w14:textId="7170E7FC" w:rsidR="006629B2" w:rsidRDefault="006629B2">
      <w:pPr>
        <w:spacing w:line="360" w:lineRule="auto"/>
        <w:ind w:firstLine="480"/>
      </w:pPr>
      <w:r>
        <w:rPr>
          <w:rFonts w:hint="eastAsia"/>
        </w:rPr>
        <w:t>(7)施工车辆离开工地</w:t>
      </w:r>
      <w:r w:rsidR="00113A2A">
        <w:rPr>
          <w:rFonts w:hint="eastAsia"/>
        </w:rPr>
        <w:t>时应到指定的位置进行冲洗。</w:t>
      </w:r>
    </w:p>
    <w:p w14:paraId="042D360F" w14:textId="77777777" w:rsidR="006629B2" w:rsidRDefault="006629B2">
      <w:pPr>
        <w:spacing w:line="360" w:lineRule="auto"/>
        <w:ind w:firstLine="480"/>
      </w:pPr>
      <w:r>
        <w:rPr>
          <w:rFonts w:hint="eastAsia"/>
        </w:rPr>
        <w:t>(8)施工现场</w:t>
      </w:r>
      <w:proofErr w:type="gramStart"/>
      <w:r>
        <w:rPr>
          <w:rFonts w:hint="eastAsia"/>
        </w:rPr>
        <w:t>布置按</w:t>
      </w:r>
      <w:proofErr w:type="gramEnd"/>
      <w:r>
        <w:rPr>
          <w:rFonts w:hint="eastAsia"/>
        </w:rPr>
        <w:t>河南省安全文明工地要求执行，考虑绿化，达到美化现场目的。</w:t>
      </w:r>
    </w:p>
    <w:p w14:paraId="557F8037" w14:textId="38B4B13F"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328" w:name="_Toc1274"/>
      <w:bookmarkStart w:id="329" w:name="_Toc20735"/>
      <w:bookmarkStart w:id="330" w:name="_Toc39696038"/>
      <w:bookmarkStart w:id="331" w:name="_Toc39722698"/>
      <w:bookmarkStart w:id="332" w:name="_Toc40024603"/>
      <w:bookmarkStart w:id="333" w:name="_Toc40031553"/>
      <w:r w:rsidRPr="00537FB2">
        <w:rPr>
          <w:rFonts w:ascii="黑体" w:eastAsia="黑体" w:hAnsi="黑体" w:hint="eastAsia"/>
          <w:b w:val="0"/>
          <w:bCs w:val="0"/>
          <w:sz w:val="28"/>
          <w:szCs w:val="28"/>
        </w:rPr>
        <w:lastRenderedPageBreak/>
        <w:t>4.2 办公区、生活区布置</w:t>
      </w:r>
      <w:bookmarkEnd w:id="328"/>
      <w:bookmarkEnd w:id="329"/>
      <w:bookmarkEnd w:id="330"/>
      <w:bookmarkEnd w:id="331"/>
      <w:bookmarkEnd w:id="332"/>
      <w:bookmarkEnd w:id="333"/>
    </w:p>
    <w:p w14:paraId="1766A29D" w14:textId="77777777" w:rsidR="006629B2" w:rsidRDefault="006629B2">
      <w:pPr>
        <w:spacing w:line="360" w:lineRule="auto"/>
        <w:ind w:firstLine="480"/>
      </w:pPr>
      <w:r>
        <w:rPr>
          <w:rFonts w:hint="eastAsia"/>
        </w:rPr>
        <w:t>本工程临时设施分为中建七局项目部生活区和劳务班组生活区。主要包括管理人员办公、生活用房，职工生活用房，监理办公、生活用房，业主单位办公用房，化粪池、卫生间、淋浴间、门卫室、阅览室、一级配电房、现场围墙和大门、办公区旗杆与花坛、生活区洗手池、晾衣架、职工活动场地等附属设施。</w:t>
      </w:r>
    </w:p>
    <w:p w14:paraId="57791256" w14:textId="77777777" w:rsidR="006629B2" w:rsidRDefault="006629B2">
      <w:pPr>
        <w:spacing w:line="360" w:lineRule="auto"/>
        <w:ind w:firstLine="480"/>
      </w:pPr>
      <w:r>
        <w:rPr>
          <w:rFonts w:hint="eastAsia"/>
        </w:rPr>
        <w:t>主要用房分办公和生活用房，其中职工宿舍、生活用房，监理人员办公、生活用房、淋浴间、门卫室，工人生活区的卫生间、食堂、淋浴室采用彩板房，管理人员办公、业主单位办公采用彩板房。</w:t>
      </w:r>
    </w:p>
    <w:p w14:paraId="5AC15B03" w14:textId="781017FE" w:rsidR="006629B2" w:rsidRPr="00537FB2" w:rsidRDefault="006629B2" w:rsidP="00537FB2">
      <w:pPr>
        <w:pStyle w:val="2"/>
        <w:spacing w:beforeLines="50" w:before="173" w:line="360" w:lineRule="auto"/>
        <w:rPr>
          <w:rFonts w:ascii="黑体" w:eastAsia="黑体" w:hAnsi="黑体"/>
          <w:b w:val="0"/>
          <w:bCs w:val="0"/>
        </w:rPr>
      </w:pPr>
      <w:bookmarkStart w:id="334" w:name="_Toc25293"/>
      <w:bookmarkStart w:id="335" w:name="_Toc12265"/>
      <w:bookmarkStart w:id="336" w:name="_Toc16985"/>
      <w:bookmarkStart w:id="337" w:name="_Toc39696039"/>
      <w:bookmarkStart w:id="338" w:name="_Toc39722699"/>
      <w:bookmarkStart w:id="339" w:name="_Toc40024604"/>
      <w:bookmarkStart w:id="340" w:name="_Toc40031554"/>
      <w:r w:rsidRPr="00537FB2">
        <w:rPr>
          <w:rFonts w:ascii="黑体" w:eastAsia="黑体" w:hAnsi="黑体" w:hint="eastAsia"/>
          <w:b w:val="0"/>
          <w:bCs w:val="0"/>
        </w:rPr>
        <w:t>4.2.1 办公生活区平面设计</w:t>
      </w:r>
      <w:bookmarkEnd w:id="334"/>
      <w:bookmarkEnd w:id="335"/>
      <w:bookmarkEnd w:id="336"/>
      <w:bookmarkEnd w:id="337"/>
      <w:bookmarkEnd w:id="338"/>
      <w:bookmarkEnd w:id="339"/>
      <w:bookmarkEnd w:id="340"/>
    </w:p>
    <w:p w14:paraId="46CD5FE6" w14:textId="68B0486B" w:rsidR="006629B2" w:rsidRDefault="00597409">
      <w:pPr>
        <w:spacing w:line="360" w:lineRule="auto"/>
        <w:ind w:firstLine="480"/>
        <w:jc w:val="center"/>
      </w:pPr>
      <w:r>
        <w:rPr>
          <w:noProof/>
        </w:rPr>
        <w:drawing>
          <wp:anchor distT="0" distB="0" distL="114300" distR="114300" simplePos="0" relativeHeight="251667456" behindDoc="0" locked="0" layoutInCell="1" allowOverlap="1" wp14:anchorId="306C5C6C" wp14:editId="5447FC8B">
            <wp:simplePos x="0" y="0"/>
            <wp:positionH relativeFrom="column">
              <wp:posOffset>1200150</wp:posOffset>
            </wp:positionH>
            <wp:positionV relativeFrom="paragraph">
              <wp:posOffset>68580</wp:posOffset>
            </wp:positionV>
            <wp:extent cx="2974975" cy="3610610"/>
            <wp:effectExtent l="0" t="0" r="0" b="0"/>
            <wp:wrapNone/>
            <wp:docPr id="1438" name="图片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4975" cy="361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E447" w14:textId="77777777" w:rsidR="006629B2" w:rsidRDefault="006629B2">
      <w:pPr>
        <w:spacing w:line="360" w:lineRule="auto"/>
        <w:ind w:firstLine="480"/>
        <w:jc w:val="center"/>
      </w:pPr>
    </w:p>
    <w:p w14:paraId="1B165CF3" w14:textId="77777777" w:rsidR="006629B2" w:rsidRDefault="006629B2">
      <w:pPr>
        <w:spacing w:line="360" w:lineRule="auto"/>
        <w:ind w:firstLine="480"/>
        <w:jc w:val="center"/>
      </w:pPr>
    </w:p>
    <w:p w14:paraId="43F891FF" w14:textId="77777777" w:rsidR="006629B2" w:rsidRDefault="006629B2">
      <w:pPr>
        <w:spacing w:line="360" w:lineRule="auto"/>
        <w:ind w:firstLine="480"/>
        <w:jc w:val="center"/>
      </w:pPr>
    </w:p>
    <w:p w14:paraId="3205B48F" w14:textId="77777777" w:rsidR="006629B2" w:rsidRDefault="006629B2">
      <w:pPr>
        <w:spacing w:line="360" w:lineRule="auto"/>
        <w:ind w:firstLine="480"/>
        <w:jc w:val="center"/>
      </w:pPr>
    </w:p>
    <w:p w14:paraId="1FECB262" w14:textId="77777777" w:rsidR="006629B2" w:rsidRDefault="006629B2">
      <w:pPr>
        <w:spacing w:line="360" w:lineRule="auto"/>
        <w:ind w:firstLine="480"/>
        <w:jc w:val="center"/>
      </w:pPr>
    </w:p>
    <w:p w14:paraId="56842AAC" w14:textId="77777777" w:rsidR="006629B2" w:rsidRDefault="006629B2">
      <w:pPr>
        <w:spacing w:line="360" w:lineRule="auto"/>
        <w:ind w:firstLine="480"/>
        <w:jc w:val="center"/>
      </w:pPr>
    </w:p>
    <w:p w14:paraId="2765F6DB" w14:textId="77777777" w:rsidR="006629B2" w:rsidRDefault="006629B2">
      <w:pPr>
        <w:spacing w:line="360" w:lineRule="auto"/>
        <w:ind w:firstLine="480"/>
        <w:jc w:val="center"/>
      </w:pPr>
    </w:p>
    <w:p w14:paraId="0DBBF864" w14:textId="77777777" w:rsidR="006629B2" w:rsidRDefault="006629B2">
      <w:pPr>
        <w:spacing w:line="360" w:lineRule="auto"/>
        <w:ind w:firstLine="480"/>
        <w:jc w:val="center"/>
      </w:pPr>
    </w:p>
    <w:p w14:paraId="7F34DD14" w14:textId="77777777" w:rsidR="006629B2" w:rsidRDefault="006629B2">
      <w:pPr>
        <w:spacing w:line="360" w:lineRule="auto"/>
        <w:ind w:firstLine="480"/>
        <w:jc w:val="center"/>
      </w:pPr>
    </w:p>
    <w:p w14:paraId="2A1256C8" w14:textId="77777777" w:rsidR="006629B2" w:rsidRDefault="006629B2">
      <w:pPr>
        <w:spacing w:line="360" w:lineRule="auto"/>
        <w:ind w:firstLine="480"/>
        <w:jc w:val="center"/>
      </w:pPr>
    </w:p>
    <w:p w14:paraId="1C97FCB7" w14:textId="77777777" w:rsidR="006629B2" w:rsidRDefault="006629B2">
      <w:pPr>
        <w:spacing w:line="360" w:lineRule="auto"/>
        <w:ind w:firstLineChars="0" w:firstLine="0"/>
      </w:pPr>
    </w:p>
    <w:p w14:paraId="0DC6CBF4" w14:textId="70C8338F" w:rsidR="006629B2" w:rsidRPr="00A71BD0" w:rsidRDefault="006629B2" w:rsidP="00537FB2">
      <w:pPr>
        <w:pStyle w:val="a6"/>
        <w:spacing w:line="360" w:lineRule="auto"/>
        <w:rPr>
          <w:b w:val="0"/>
          <w:bCs/>
          <w:sz w:val="21"/>
          <w:szCs w:val="21"/>
        </w:rPr>
        <w:sectPr w:rsidR="006629B2" w:rsidRPr="00A71BD0" w:rsidSect="005267BC">
          <w:pgSz w:w="11906" w:h="16838"/>
          <w:pgMar w:top="1134" w:right="1417" w:bottom="1134" w:left="1417" w:header="851" w:footer="992" w:gutter="0"/>
          <w:pgBorders w:offsetFrom="page">
            <w:top w:val="double" w:sz="4" w:space="24" w:color="auto"/>
          </w:pgBorders>
          <w:pgNumType w:fmt="numberInDash"/>
          <w:cols w:space="720"/>
          <w:docGrid w:type="lines" w:linePitch="346"/>
        </w:sectPr>
      </w:pPr>
      <w:r w:rsidRPr="00A71BD0">
        <w:rPr>
          <w:rFonts w:ascii="楷体" w:eastAsia="楷体" w:hAnsi="楷体" w:hint="eastAsia"/>
          <w:b w:val="0"/>
          <w:bCs/>
          <w:sz w:val="21"/>
          <w:szCs w:val="21"/>
        </w:rPr>
        <w:t>图</w:t>
      </w:r>
      <w:r w:rsidRPr="00A71BD0">
        <w:rPr>
          <w:rFonts w:ascii="Times New Roman" w:hAnsi="Times New Roman" w:cs="Times New Roman"/>
          <w:b w:val="0"/>
          <w:bCs/>
          <w:sz w:val="21"/>
          <w:szCs w:val="21"/>
        </w:rPr>
        <w:t>4.2</w:t>
      </w:r>
      <w:r w:rsidR="00E549B8" w:rsidRPr="00A71BD0">
        <w:rPr>
          <w:rFonts w:ascii="Times New Roman" w:hAnsi="Times New Roman" w:cs="Times New Roman"/>
          <w:b w:val="0"/>
          <w:bCs/>
          <w:sz w:val="21"/>
          <w:szCs w:val="21"/>
        </w:rPr>
        <w:t>.1</w:t>
      </w:r>
      <w:r w:rsidRPr="00A71BD0">
        <w:rPr>
          <w:rFonts w:ascii="Times New Roman" w:hAnsi="Times New Roman" w:cs="Times New Roman"/>
          <w:b w:val="0"/>
          <w:bCs/>
          <w:sz w:val="21"/>
          <w:szCs w:val="21"/>
        </w:rPr>
        <w:t>-1</w:t>
      </w:r>
      <w:r w:rsidRPr="00A71BD0">
        <w:rPr>
          <w:rFonts w:hint="eastAsia"/>
          <w:b w:val="0"/>
          <w:bCs/>
          <w:sz w:val="21"/>
          <w:szCs w:val="21"/>
        </w:rPr>
        <w:t xml:space="preserve"> </w:t>
      </w:r>
      <w:r w:rsidRPr="00A71BD0">
        <w:rPr>
          <w:rFonts w:ascii="楷体" w:eastAsia="楷体" w:hAnsi="楷体" w:hint="eastAsia"/>
          <w:b w:val="0"/>
          <w:bCs/>
          <w:sz w:val="21"/>
          <w:szCs w:val="21"/>
        </w:rPr>
        <w:t>办公区平面布置图</w:t>
      </w:r>
    </w:p>
    <w:p w14:paraId="1E8B1075" w14:textId="044C8C8F" w:rsidR="006629B2" w:rsidRPr="00537FB2" w:rsidRDefault="006629B2" w:rsidP="00537FB2">
      <w:pPr>
        <w:pStyle w:val="2"/>
        <w:spacing w:beforeLines="50" w:before="173" w:afterLines="50" w:after="173" w:line="360" w:lineRule="auto"/>
        <w:rPr>
          <w:rFonts w:ascii="黑体" w:eastAsia="黑体" w:hAnsi="黑体"/>
          <w:b w:val="0"/>
          <w:bCs w:val="0"/>
          <w:sz w:val="28"/>
          <w:szCs w:val="28"/>
        </w:rPr>
      </w:pPr>
      <w:bookmarkStart w:id="341" w:name="_Toc1638"/>
      <w:bookmarkStart w:id="342" w:name="_Toc14712"/>
      <w:bookmarkStart w:id="343" w:name="_Toc39696040"/>
      <w:bookmarkStart w:id="344" w:name="_Toc39722700"/>
      <w:bookmarkStart w:id="345" w:name="_Toc40024605"/>
      <w:bookmarkStart w:id="346" w:name="_Toc40031555"/>
      <w:bookmarkStart w:id="347" w:name="_Toc230574338"/>
      <w:bookmarkStart w:id="348" w:name="_Toc230677483"/>
      <w:bookmarkStart w:id="349" w:name="_Toc232472937"/>
      <w:r w:rsidRPr="00537FB2">
        <w:rPr>
          <w:rFonts w:ascii="黑体" w:eastAsia="黑体" w:hAnsi="黑体" w:hint="eastAsia"/>
          <w:b w:val="0"/>
          <w:bCs w:val="0"/>
          <w:sz w:val="28"/>
          <w:szCs w:val="28"/>
        </w:rPr>
        <w:lastRenderedPageBreak/>
        <w:t>4.3 生产区布置</w:t>
      </w:r>
      <w:bookmarkEnd w:id="341"/>
      <w:bookmarkEnd w:id="342"/>
      <w:bookmarkEnd w:id="343"/>
      <w:bookmarkEnd w:id="344"/>
      <w:bookmarkEnd w:id="345"/>
      <w:bookmarkEnd w:id="346"/>
    </w:p>
    <w:p w14:paraId="5803108D" w14:textId="2213221A" w:rsidR="006629B2" w:rsidRDefault="006629B2">
      <w:pPr>
        <w:spacing w:line="360" w:lineRule="auto"/>
        <w:ind w:firstLine="480"/>
        <w:rPr>
          <w:color w:val="000000"/>
        </w:rPr>
      </w:pPr>
      <w:r>
        <w:rPr>
          <w:rFonts w:hint="eastAsia"/>
          <w:color w:val="000000"/>
        </w:rPr>
        <w:t>生产区依据施工总平面，共规划设计布置TC5613-6塔吊</w:t>
      </w:r>
      <w:r w:rsidR="00B96873">
        <w:rPr>
          <w:rFonts w:hint="eastAsia"/>
          <w:color w:val="000000"/>
        </w:rPr>
        <w:t>1</w:t>
      </w:r>
      <w:r>
        <w:rPr>
          <w:rFonts w:hint="eastAsia"/>
          <w:color w:val="000000"/>
        </w:rPr>
        <w:t>台。设置钢筋加工场</w:t>
      </w:r>
      <w:r w:rsidR="00B96873">
        <w:rPr>
          <w:rFonts w:hint="eastAsia"/>
          <w:color w:val="000000"/>
        </w:rPr>
        <w:t>1</w:t>
      </w:r>
      <w:r>
        <w:rPr>
          <w:rFonts w:hint="eastAsia"/>
          <w:color w:val="000000"/>
        </w:rPr>
        <w:t>个，采用150mm厚C20混凝土硬化场地，利用型钢制作组装防护棚。木工加工车间</w:t>
      </w:r>
      <w:r w:rsidR="00B96873">
        <w:rPr>
          <w:rFonts w:hint="eastAsia"/>
          <w:color w:val="000000"/>
        </w:rPr>
        <w:t>1</w:t>
      </w:r>
      <w:r>
        <w:rPr>
          <w:rFonts w:hint="eastAsia"/>
          <w:color w:val="000000"/>
        </w:rPr>
        <w:t>个，采用150mm厚C20混凝土硬化场地，利用型钢搭设防护棚；</w:t>
      </w:r>
      <w:proofErr w:type="gramStart"/>
      <w:r>
        <w:rPr>
          <w:rFonts w:hint="eastAsia"/>
          <w:color w:val="000000"/>
        </w:rPr>
        <w:t>养护室</w:t>
      </w:r>
      <w:proofErr w:type="gramEnd"/>
      <w:r>
        <w:rPr>
          <w:rFonts w:hint="eastAsia"/>
          <w:color w:val="000000"/>
        </w:rPr>
        <w:t>采用彩板房；垃圾池</w:t>
      </w:r>
      <w:r w:rsidR="00B96873">
        <w:rPr>
          <w:rFonts w:hint="eastAsia"/>
          <w:color w:val="000000"/>
        </w:rPr>
        <w:t>1</w:t>
      </w:r>
      <w:r>
        <w:rPr>
          <w:rFonts w:hint="eastAsia"/>
          <w:color w:val="000000"/>
        </w:rPr>
        <w:t>个，采用MU10免烧灰砂砖，M5水泥砂浆砌筑；主入口门采用钢制大门；门卫室采用彩板房，布置在进门方向大门内的右侧。</w:t>
      </w:r>
    </w:p>
    <w:p w14:paraId="089EC5F8" w14:textId="1B223268" w:rsidR="006629B2" w:rsidRPr="00537FB2" w:rsidRDefault="006629B2" w:rsidP="00537FB2">
      <w:pPr>
        <w:pStyle w:val="3"/>
        <w:spacing w:beforeLines="50" w:before="173" w:line="360" w:lineRule="auto"/>
        <w:rPr>
          <w:rFonts w:ascii="黑体" w:eastAsia="黑体" w:hAnsi="黑体"/>
          <w:b w:val="0"/>
          <w:bCs w:val="0"/>
        </w:rPr>
      </w:pPr>
      <w:bookmarkStart w:id="350" w:name="_Toc22216"/>
      <w:bookmarkStart w:id="351" w:name="_Toc31441"/>
      <w:bookmarkStart w:id="352" w:name="_Toc39696041"/>
      <w:bookmarkStart w:id="353" w:name="_Toc39722701"/>
      <w:bookmarkStart w:id="354" w:name="_Toc40024606"/>
      <w:bookmarkStart w:id="355" w:name="_Toc40031556"/>
      <w:r w:rsidRPr="00537FB2">
        <w:rPr>
          <w:rFonts w:ascii="黑体" w:eastAsia="黑体" w:hAnsi="黑体" w:hint="eastAsia"/>
          <w:b w:val="0"/>
          <w:bCs w:val="0"/>
        </w:rPr>
        <w:t>4.3.1 现场大门及围墙</w:t>
      </w:r>
      <w:bookmarkEnd w:id="350"/>
      <w:bookmarkEnd w:id="351"/>
      <w:bookmarkEnd w:id="352"/>
      <w:bookmarkEnd w:id="353"/>
      <w:bookmarkEnd w:id="354"/>
      <w:bookmarkEnd w:id="355"/>
    </w:p>
    <w:p w14:paraId="4E1D7F47" w14:textId="77777777" w:rsidR="006629B2" w:rsidRDefault="006629B2">
      <w:pPr>
        <w:numPr>
          <w:ilvl w:val="0"/>
          <w:numId w:val="6"/>
        </w:numPr>
        <w:spacing w:line="360" w:lineRule="auto"/>
        <w:ind w:firstLineChars="0"/>
        <w:rPr>
          <w:color w:val="000000"/>
        </w:rPr>
      </w:pPr>
      <w:r>
        <w:rPr>
          <w:rFonts w:hint="eastAsia"/>
          <w:color w:val="000000"/>
        </w:rPr>
        <w:t>大门：大门采用钢制大门；门卫室采用钢结构玻璃房，布置在主大门内的右侧。</w:t>
      </w:r>
    </w:p>
    <w:p w14:paraId="5CA8ABDF" w14:textId="77777777" w:rsidR="006629B2" w:rsidRDefault="006629B2">
      <w:pPr>
        <w:spacing w:line="360" w:lineRule="auto"/>
        <w:ind w:firstLineChars="0" w:firstLine="0"/>
        <w:rPr>
          <w:color w:val="000000"/>
        </w:rPr>
      </w:pPr>
      <w:r>
        <w:rPr>
          <w:rFonts w:hint="eastAsia"/>
          <w:color w:val="000000"/>
        </w:rPr>
        <w:t>大门：本工程设置</w:t>
      </w:r>
      <w:r>
        <w:rPr>
          <w:color w:val="000000"/>
        </w:rPr>
        <w:t>3个大门,位于西侧东侧，均为平</w:t>
      </w:r>
      <w:proofErr w:type="gramStart"/>
      <w:r>
        <w:rPr>
          <w:color w:val="000000"/>
        </w:rPr>
        <w:t>开式</w:t>
      </w:r>
      <w:proofErr w:type="gramEnd"/>
      <w:r>
        <w:rPr>
          <w:color w:val="000000"/>
        </w:rPr>
        <w:t>大门，</w:t>
      </w:r>
      <w:r>
        <w:rPr>
          <w:rFonts w:hint="eastAsia"/>
          <w:color w:val="000000"/>
        </w:rPr>
        <w:t>东南侧大门</w:t>
      </w:r>
      <w:r>
        <w:rPr>
          <w:color w:val="000000"/>
        </w:rPr>
        <w:t>作为施工现场主大门。</w:t>
      </w:r>
    </w:p>
    <w:p w14:paraId="4DD66520" w14:textId="77777777" w:rsidR="006629B2" w:rsidRDefault="006629B2">
      <w:pPr>
        <w:numPr>
          <w:ilvl w:val="0"/>
          <w:numId w:val="6"/>
        </w:numPr>
        <w:spacing w:line="360" w:lineRule="auto"/>
        <w:ind w:firstLineChars="0"/>
        <w:rPr>
          <w:color w:val="000000"/>
        </w:rPr>
      </w:pPr>
      <w:r>
        <w:rPr>
          <w:rFonts w:hint="eastAsia"/>
          <w:color w:val="000000"/>
        </w:rPr>
        <w:t>围墙：围挡采用中建</w:t>
      </w:r>
      <w:r>
        <w:rPr>
          <w:color w:val="000000"/>
        </w:rPr>
        <w:t>CI标准金属围挡，每2.</w:t>
      </w:r>
      <w:r>
        <w:rPr>
          <w:rFonts w:hint="eastAsia"/>
          <w:color w:val="000000"/>
        </w:rPr>
        <w:t>0</w:t>
      </w:r>
      <w:r>
        <w:rPr>
          <w:color w:val="000000"/>
        </w:rPr>
        <w:t>米一个立柱</w:t>
      </w:r>
      <w:r>
        <w:rPr>
          <w:rFonts w:hint="eastAsia"/>
          <w:color w:val="000000"/>
        </w:rPr>
        <w:t>。</w:t>
      </w:r>
    </w:p>
    <w:p w14:paraId="34F251AB" w14:textId="3A85AC09" w:rsidR="006629B2" w:rsidRPr="00537FB2" w:rsidRDefault="006629B2" w:rsidP="00537FB2">
      <w:pPr>
        <w:pStyle w:val="3"/>
        <w:spacing w:beforeLines="50" w:before="173" w:line="360" w:lineRule="auto"/>
        <w:rPr>
          <w:rFonts w:ascii="黑体" w:eastAsia="黑体" w:hAnsi="黑体"/>
          <w:b w:val="0"/>
          <w:bCs w:val="0"/>
        </w:rPr>
      </w:pPr>
      <w:bookmarkStart w:id="356" w:name="_Toc31899"/>
      <w:bookmarkStart w:id="357" w:name="_Toc2621"/>
      <w:bookmarkStart w:id="358" w:name="_Toc39696042"/>
      <w:bookmarkStart w:id="359" w:name="_Toc39722702"/>
      <w:bookmarkStart w:id="360" w:name="_Toc40024607"/>
      <w:bookmarkStart w:id="361" w:name="_Toc40031557"/>
      <w:r w:rsidRPr="00537FB2">
        <w:rPr>
          <w:rFonts w:ascii="黑体" w:eastAsia="黑体" w:hAnsi="黑体" w:hint="eastAsia"/>
          <w:b w:val="0"/>
          <w:bCs w:val="0"/>
        </w:rPr>
        <w:t>4.3.2 现场道路、料场</w:t>
      </w:r>
      <w:bookmarkEnd w:id="347"/>
      <w:bookmarkEnd w:id="348"/>
      <w:bookmarkEnd w:id="349"/>
      <w:bookmarkEnd w:id="356"/>
      <w:bookmarkEnd w:id="357"/>
      <w:bookmarkEnd w:id="358"/>
      <w:bookmarkEnd w:id="359"/>
      <w:bookmarkEnd w:id="360"/>
      <w:bookmarkEnd w:id="361"/>
    </w:p>
    <w:p w14:paraId="4F33ED2E" w14:textId="77777777" w:rsidR="006629B2" w:rsidRDefault="006629B2">
      <w:pPr>
        <w:tabs>
          <w:tab w:val="left" w:pos="2100"/>
        </w:tabs>
        <w:adjustRightInd w:val="0"/>
        <w:snapToGrid w:val="0"/>
        <w:spacing w:line="360" w:lineRule="auto"/>
        <w:ind w:firstLine="480"/>
        <w:jc w:val="left"/>
      </w:pPr>
      <w:r>
        <w:rPr>
          <w:rFonts w:hint="eastAsia"/>
        </w:rPr>
        <w:t>为满足施工过程中大型运输车行驶的需要，在施工现场临时道路、料场用200mm厚的C20混凝土硬化；并且每天用洒水车铺洒路面，避免尘土飞扬。</w:t>
      </w:r>
    </w:p>
    <w:p w14:paraId="161ED24F" w14:textId="2FC74386" w:rsidR="006629B2" w:rsidRPr="00537FB2" w:rsidRDefault="006629B2" w:rsidP="00537FB2">
      <w:pPr>
        <w:pStyle w:val="3"/>
        <w:spacing w:beforeLines="50" w:before="173" w:line="360" w:lineRule="auto"/>
        <w:rPr>
          <w:rFonts w:ascii="黑体" w:eastAsia="黑体" w:hAnsi="黑体"/>
          <w:b w:val="0"/>
          <w:bCs w:val="0"/>
        </w:rPr>
      </w:pPr>
      <w:bookmarkStart w:id="362" w:name="_Toc230677484"/>
      <w:bookmarkStart w:id="363" w:name="_Toc9230"/>
      <w:bookmarkStart w:id="364" w:name="_Toc232472939"/>
      <w:bookmarkStart w:id="365" w:name="_Toc230574339"/>
      <w:bookmarkStart w:id="366" w:name="_Toc21342"/>
      <w:bookmarkStart w:id="367" w:name="_Toc39696043"/>
      <w:bookmarkStart w:id="368" w:name="_Toc39722703"/>
      <w:bookmarkStart w:id="369" w:name="_Toc40024608"/>
      <w:bookmarkStart w:id="370" w:name="_Toc40031558"/>
      <w:r w:rsidRPr="00537FB2">
        <w:rPr>
          <w:rFonts w:ascii="黑体" w:eastAsia="黑体" w:hAnsi="黑体" w:hint="eastAsia"/>
          <w:b w:val="0"/>
          <w:bCs w:val="0"/>
        </w:rPr>
        <w:t>4.3.3 现场平面布置</w:t>
      </w:r>
      <w:bookmarkEnd w:id="362"/>
      <w:bookmarkEnd w:id="363"/>
      <w:bookmarkEnd w:id="364"/>
      <w:bookmarkEnd w:id="365"/>
      <w:bookmarkEnd w:id="366"/>
      <w:bookmarkEnd w:id="367"/>
      <w:bookmarkEnd w:id="368"/>
      <w:bookmarkEnd w:id="369"/>
      <w:bookmarkEnd w:id="370"/>
    </w:p>
    <w:p w14:paraId="3776D6F3" w14:textId="77777777" w:rsidR="006629B2" w:rsidRPr="00537FB2" w:rsidRDefault="006629B2" w:rsidP="00537FB2">
      <w:pPr>
        <w:spacing w:line="360" w:lineRule="auto"/>
        <w:ind w:firstLineChars="0" w:firstLine="0"/>
        <w:jc w:val="left"/>
        <w:rPr>
          <w:b/>
          <w:bCs/>
        </w:rPr>
      </w:pPr>
      <w:r w:rsidRPr="00537FB2">
        <w:rPr>
          <w:rFonts w:hint="eastAsia"/>
          <w:b/>
          <w:bCs/>
        </w:rPr>
        <w:t>4.3.3.1 基础施工阶段施工现场平面布置</w:t>
      </w:r>
    </w:p>
    <w:p w14:paraId="6520EF3C" w14:textId="77777777" w:rsidR="006629B2" w:rsidRDefault="006629B2" w:rsidP="00EE5A04">
      <w:pPr>
        <w:spacing w:line="360" w:lineRule="auto"/>
        <w:ind w:firstLineChars="0" w:firstLine="0"/>
        <w:jc w:val="left"/>
        <w:rPr>
          <w:color w:val="000000"/>
        </w:rPr>
      </w:pPr>
      <w:r>
        <w:rPr>
          <w:rFonts w:hint="eastAsia"/>
          <w:color w:val="000000"/>
        </w:rPr>
        <w:t>（1）塔吊布置</w:t>
      </w:r>
    </w:p>
    <w:p w14:paraId="3B86AB29" w14:textId="530FFA90" w:rsidR="006629B2" w:rsidRDefault="006629B2">
      <w:pPr>
        <w:tabs>
          <w:tab w:val="left" w:pos="2100"/>
        </w:tabs>
        <w:adjustRightInd w:val="0"/>
        <w:snapToGrid w:val="0"/>
        <w:spacing w:line="360" w:lineRule="auto"/>
        <w:ind w:firstLine="480"/>
        <w:jc w:val="left"/>
        <w:rPr>
          <w:color w:val="000000"/>
        </w:rPr>
      </w:pPr>
      <w:r>
        <w:rPr>
          <w:rFonts w:hint="eastAsia"/>
          <w:color w:val="000000"/>
        </w:rPr>
        <w:t>生产区依据施工总平面，共规划设计布置TC5613-6塔吊3台。</w:t>
      </w:r>
    </w:p>
    <w:p w14:paraId="38611FFB" w14:textId="77777777" w:rsidR="006629B2" w:rsidRDefault="006629B2" w:rsidP="00EE5A04">
      <w:pPr>
        <w:tabs>
          <w:tab w:val="left" w:pos="2100"/>
        </w:tabs>
        <w:adjustRightInd w:val="0"/>
        <w:snapToGrid w:val="0"/>
        <w:spacing w:line="360" w:lineRule="auto"/>
        <w:ind w:firstLineChars="0" w:firstLine="0"/>
        <w:jc w:val="left"/>
      </w:pPr>
      <w:r>
        <w:rPr>
          <w:rFonts w:hint="eastAsia"/>
        </w:rPr>
        <w:t>（2）混凝土输送泵布置</w:t>
      </w:r>
    </w:p>
    <w:p w14:paraId="0114C318" w14:textId="77777777" w:rsidR="006629B2" w:rsidRDefault="006629B2">
      <w:pPr>
        <w:tabs>
          <w:tab w:val="left" w:pos="2100"/>
        </w:tabs>
        <w:adjustRightInd w:val="0"/>
        <w:snapToGrid w:val="0"/>
        <w:spacing w:line="360" w:lineRule="auto"/>
        <w:ind w:firstLine="480"/>
        <w:jc w:val="left"/>
      </w:pPr>
      <w:r>
        <w:rPr>
          <w:rFonts w:hint="eastAsia"/>
        </w:rPr>
        <w:t>施工现场持续保持2台混凝土拖式泵，备用1台。布置具体位置根据需要移动（平面布置图中仅为示意）。在需要混凝土连续浇筑部位，如顶板混凝土，每次浇筑至少需要备用一台混凝土泵施工，以防故障造成混凝土冷缝。</w:t>
      </w:r>
    </w:p>
    <w:p w14:paraId="148D1A35" w14:textId="77777777" w:rsidR="006629B2" w:rsidRPr="00537FB2" w:rsidRDefault="006629B2" w:rsidP="00EE5A04">
      <w:pPr>
        <w:spacing w:line="360" w:lineRule="auto"/>
        <w:ind w:firstLineChars="0" w:firstLine="0"/>
        <w:jc w:val="left"/>
        <w:rPr>
          <w:b/>
          <w:bCs/>
        </w:rPr>
      </w:pPr>
      <w:r w:rsidRPr="00537FB2">
        <w:rPr>
          <w:rFonts w:hint="eastAsia"/>
          <w:b/>
          <w:bCs/>
        </w:rPr>
        <w:t>4.3.3.2 主体施工阶段施工现场平面布置</w:t>
      </w:r>
    </w:p>
    <w:p w14:paraId="0433165C" w14:textId="77777777" w:rsidR="006629B2" w:rsidRDefault="006629B2">
      <w:pPr>
        <w:spacing w:line="360" w:lineRule="auto"/>
        <w:ind w:firstLine="480"/>
      </w:pPr>
      <w:r>
        <w:rPr>
          <w:rFonts w:hint="eastAsia"/>
        </w:rPr>
        <w:t>钢筋、模板加工及存放均设置在基坑四周，尽量利用塔吊。钢筋加工场和模板加工</w:t>
      </w:r>
      <w:r>
        <w:rPr>
          <w:rFonts w:hint="eastAsia"/>
        </w:rPr>
        <w:lastRenderedPageBreak/>
        <w:t>场采用方钢搭设。</w:t>
      </w:r>
    </w:p>
    <w:p w14:paraId="36ED81C1" w14:textId="77777777" w:rsidR="006629B2" w:rsidRPr="00537FB2" w:rsidRDefault="006629B2" w:rsidP="00537FB2">
      <w:pPr>
        <w:spacing w:line="360" w:lineRule="auto"/>
        <w:ind w:firstLineChars="0" w:firstLine="0"/>
        <w:jc w:val="left"/>
        <w:rPr>
          <w:b/>
          <w:bCs/>
        </w:rPr>
      </w:pPr>
      <w:r w:rsidRPr="00537FB2">
        <w:rPr>
          <w:rFonts w:hint="eastAsia"/>
          <w:b/>
          <w:bCs/>
        </w:rPr>
        <w:t>4.3.3.3 装修阶段施工现场平面布置</w:t>
      </w:r>
    </w:p>
    <w:p w14:paraId="00ABB339" w14:textId="7577C81E" w:rsidR="004D5472" w:rsidRDefault="006629B2" w:rsidP="004D5472">
      <w:pPr>
        <w:spacing w:line="360" w:lineRule="auto"/>
        <w:ind w:firstLine="480"/>
      </w:pPr>
      <w:r>
        <w:rPr>
          <w:rFonts w:hint="eastAsia"/>
        </w:rPr>
        <w:t>垂直运输设</w:t>
      </w:r>
      <w:r w:rsidR="00B96873">
        <w:rPr>
          <w:rFonts w:hint="eastAsia"/>
        </w:rPr>
        <w:t>1</w:t>
      </w:r>
      <w:r>
        <w:rPr>
          <w:rFonts w:hint="eastAsia"/>
        </w:rPr>
        <w:t>台施工升降机和</w:t>
      </w:r>
      <w:r w:rsidR="00B96873">
        <w:rPr>
          <w:rFonts w:hint="eastAsia"/>
        </w:rPr>
        <w:t>1</w:t>
      </w:r>
      <w:r>
        <w:rPr>
          <w:rFonts w:hint="eastAsia"/>
        </w:rPr>
        <w:t>台物料提升机，用于装饰、装修材料的垂直运输。</w:t>
      </w:r>
      <w:bookmarkStart w:id="371" w:name="_Toc27445"/>
      <w:bookmarkStart w:id="372" w:name="_Toc39696044"/>
      <w:bookmarkStart w:id="373" w:name="_Toc25968"/>
      <w:bookmarkEnd w:id="93"/>
      <w:bookmarkEnd w:id="194"/>
      <w:bookmarkEnd w:id="195"/>
      <w:bookmarkEnd w:id="196"/>
      <w:bookmarkEnd w:id="197"/>
      <w:bookmarkEnd w:id="198"/>
      <w:bookmarkEnd w:id="199"/>
      <w:bookmarkEnd w:id="200"/>
      <w:bookmarkEnd w:id="201"/>
      <w:bookmarkEnd w:id="202"/>
    </w:p>
    <w:p w14:paraId="53255DCB" w14:textId="465D3BB6" w:rsidR="004D5472" w:rsidRDefault="004D5472" w:rsidP="004D5472">
      <w:pPr>
        <w:spacing w:line="360" w:lineRule="auto"/>
        <w:ind w:firstLine="480"/>
        <w:rPr>
          <w:rStyle w:val="Heading1Char"/>
          <w:b w:val="0"/>
          <w:bCs w:val="0"/>
          <w:kern w:val="2"/>
          <w:sz w:val="24"/>
          <w:szCs w:val="24"/>
        </w:rPr>
      </w:pPr>
    </w:p>
    <w:p w14:paraId="01C87D81" w14:textId="03835CD0" w:rsidR="00537FB2" w:rsidRDefault="00537FB2" w:rsidP="004D5472">
      <w:pPr>
        <w:spacing w:line="360" w:lineRule="auto"/>
        <w:ind w:firstLine="480"/>
        <w:rPr>
          <w:rStyle w:val="Heading1Char"/>
          <w:b w:val="0"/>
          <w:bCs w:val="0"/>
          <w:kern w:val="2"/>
          <w:sz w:val="24"/>
          <w:szCs w:val="24"/>
        </w:rPr>
      </w:pPr>
    </w:p>
    <w:p w14:paraId="618C4BB7" w14:textId="5E418622" w:rsidR="00537FB2" w:rsidRDefault="00537FB2" w:rsidP="004D5472">
      <w:pPr>
        <w:spacing w:line="360" w:lineRule="auto"/>
        <w:ind w:firstLine="480"/>
        <w:rPr>
          <w:rStyle w:val="Heading1Char"/>
          <w:b w:val="0"/>
          <w:bCs w:val="0"/>
          <w:kern w:val="2"/>
          <w:sz w:val="24"/>
          <w:szCs w:val="24"/>
        </w:rPr>
      </w:pPr>
    </w:p>
    <w:p w14:paraId="12C3AF08" w14:textId="781E6FDD" w:rsidR="00537FB2" w:rsidRDefault="00537FB2" w:rsidP="004D5472">
      <w:pPr>
        <w:spacing w:line="360" w:lineRule="auto"/>
        <w:ind w:firstLine="480"/>
        <w:rPr>
          <w:rStyle w:val="Heading1Char"/>
          <w:b w:val="0"/>
          <w:bCs w:val="0"/>
          <w:kern w:val="2"/>
          <w:sz w:val="24"/>
          <w:szCs w:val="24"/>
        </w:rPr>
      </w:pPr>
    </w:p>
    <w:p w14:paraId="42B666B3" w14:textId="6A8EACC7" w:rsidR="00537FB2" w:rsidRDefault="00537FB2" w:rsidP="004D5472">
      <w:pPr>
        <w:spacing w:line="360" w:lineRule="auto"/>
        <w:ind w:firstLine="480"/>
        <w:rPr>
          <w:rStyle w:val="Heading1Char"/>
          <w:b w:val="0"/>
          <w:bCs w:val="0"/>
          <w:kern w:val="2"/>
          <w:sz w:val="24"/>
          <w:szCs w:val="24"/>
        </w:rPr>
      </w:pPr>
    </w:p>
    <w:p w14:paraId="7E8740A1" w14:textId="25C767BC" w:rsidR="00537FB2" w:rsidRDefault="00537FB2" w:rsidP="004D5472">
      <w:pPr>
        <w:spacing w:line="360" w:lineRule="auto"/>
        <w:ind w:firstLine="480"/>
        <w:rPr>
          <w:rStyle w:val="Heading1Char"/>
          <w:b w:val="0"/>
          <w:bCs w:val="0"/>
          <w:kern w:val="2"/>
          <w:sz w:val="24"/>
          <w:szCs w:val="24"/>
        </w:rPr>
      </w:pPr>
    </w:p>
    <w:p w14:paraId="6DE36BE3" w14:textId="48AEE670" w:rsidR="00537FB2" w:rsidRDefault="00537FB2" w:rsidP="004D5472">
      <w:pPr>
        <w:spacing w:line="360" w:lineRule="auto"/>
        <w:ind w:firstLine="480"/>
        <w:rPr>
          <w:rStyle w:val="Heading1Char"/>
          <w:b w:val="0"/>
          <w:bCs w:val="0"/>
          <w:kern w:val="2"/>
          <w:sz w:val="24"/>
          <w:szCs w:val="24"/>
        </w:rPr>
      </w:pPr>
    </w:p>
    <w:p w14:paraId="78CB4401" w14:textId="28FCDB18" w:rsidR="00537FB2" w:rsidRDefault="00537FB2" w:rsidP="004D5472">
      <w:pPr>
        <w:spacing w:line="360" w:lineRule="auto"/>
        <w:ind w:firstLine="480"/>
        <w:rPr>
          <w:rStyle w:val="Heading1Char"/>
          <w:b w:val="0"/>
          <w:bCs w:val="0"/>
          <w:kern w:val="2"/>
          <w:sz w:val="24"/>
          <w:szCs w:val="24"/>
        </w:rPr>
      </w:pPr>
    </w:p>
    <w:p w14:paraId="076DDD99" w14:textId="1CDADAB3" w:rsidR="00537FB2" w:rsidRDefault="00537FB2" w:rsidP="004D5472">
      <w:pPr>
        <w:spacing w:line="360" w:lineRule="auto"/>
        <w:ind w:firstLine="480"/>
        <w:rPr>
          <w:rStyle w:val="Heading1Char"/>
          <w:b w:val="0"/>
          <w:bCs w:val="0"/>
          <w:kern w:val="2"/>
          <w:sz w:val="24"/>
          <w:szCs w:val="24"/>
        </w:rPr>
      </w:pPr>
    </w:p>
    <w:p w14:paraId="1304CDA3" w14:textId="3A519A11" w:rsidR="00537FB2" w:rsidRDefault="00537FB2" w:rsidP="004D5472">
      <w:pPr>
        <w:spacing w:line="360" w:lineRule="auto"/>
        <w:ind w:firstLine="480"/>
        <w:rPr>
          <w:rStyle w:val="Heading1Char"/>
          <w:b w:val="0"/>
          <w:bCs w:val="0"/>
          <w:kern w:val="2"/>
          <w:sz w:val="24"/>
          <w:szCs w:val="24"/>
        </w:rPr>
      </w:pPr>
    </w:p>
    <w:p w14:paraId="67904C53" w14:textId="25CCF74D" w:rsidR="00537FB2" w:rsidRDefault="00537FB2" w:rsidP="004D5472">
      <w:pPr>
        <w:spacing w:line="360" w:lineRule="auto"/>
        <w:ind w:firstLine="480"/>
        <w:rPr>
          <w:rStyle w:val="Heading1Char"/>
          <w:b w:val="0"/>
          <w:bCs w:val="0"/>
          <w:kern w:val="2"/>
          <w:sz w:val="24"/>
          <w:szCs w:val="24"/>
        </w:rPr>
      </w:pPr>
    </w:p>
    <w:p w14:paraId="43381512" w14:textId="598D340C" w:rsidR="00537FB2" w:rsidRDefault="00537FB2" w:rsidP="004D5472">
      <w:pPr>
        <w:spacing w:line="360" w:lineRule="auto"/>
        <w:ind w:firstLine="480"/>
        <w:rPr>
          <w:rStyle w:val="Heading1Char"/>
          <w:b w:val="0"/>
          <w:bCs w:val="0"/>
          <w:kern w:val="2"/>
          <w:sz w:val="24"/>
          <w:szCs w:val="24"/>
        </w:rPr>
      </w:pPr>
    </w:p>
    <w:p w14:paraId="19128867" w14:textId="77079B4D" w:rsidR="00537FB2" w:rsidRDefault="00537FB2" w:rsidP="004D5472">
      <w:pPr>
        <w:spacing w:line="360" w:lineRule="auto"/>
        <w:ind w:firstLine="480"/>
        <w:rPr>
          <w:rStyle w:val="Heading1Char"/>
          <w:b w:val="0"/>
          <w:bCs w:val="0"/>
          <w:kern w:val="2"/>
          <w:sz w:val="24"/>
          <w:szCs w:val="24"/>
        </w:rPr>
      </w:pPr>
    </w:p>
    <w:p w14:paraId="79DDC88A" w14:textId="4C6341CE" w:rsidR="00537FB2" w:rsidRDefault="00537FB2" w:rsidP="004D5472">
      <w:pPr>
        <w:spacing w:line="360" w:lineRule="auto"/>
        <w:ind w:firstLine="480"/>
        <w:rPr>
          <w:rStyle w:val="Heading1Char"/>
          <w:b w:val="0"/>
          <w:bCs w:val="0"/>
          <w:kern w:val="2"/>
          <w:sz w:val="24"/>
          <w:szCs w:val="24"/>
        </w:rPr>
      </w:pPr>
    </w:p>
    <w:p w14:paraId="16E0566D" w14:textId="37605E3A" w:rsidR="00537FB2" w:rsidRDefault="00537FB2" w:rsidP="004D5472">
      <w:pPr>
        <w:spacing w:line="360" w:lineRule="auto"/>
        <w:ind w:firstLine="480"/>
        <w:rPr>
          <w:rStyle w:val="Heading1Char"/>
          <w:b w:val="0"/>
          <w:bCs w:val="0"/>
          <w:kern w:val="2"/>
          <w:sz w:val="24"/>
          <w:szCs w:val="24"/>
        </w:rPr>
      </w:pPr>
    </w:p>
    <w:p w14:paraId="070BAD9E" w14:textId="66103201" w:rsidR="00537FB2" w:rsidRDefault="00537FB2" w:rsidP="004D5472">
      <w:pPr>
        <w:spacing w:line="360" w:lineRule="auto"/>
        <w:ind w:firstLine="480"/>
        <w:rPr>
          <w:rStyle w:val="Heading1Char"/>
          <w:b w:val="0"/>
          <w:bCs w:val="0"/>
          <w:kern w:val="2"/>
          <w:sz w:val="24"/>
          <w:szCs w:val="24"/>
        </w:rPr>
      </w:pPr>
    </w:p>
    <w:p w14:paraId="165B45A1" w14:textId="468AEF3B" w:rsidR="00537FB2" w:rsidRDefault="00537FB2" w:rsidP="004D5472">
      <w:pPr>
        <w:spacing w:line="360" w:lineRule="auto"/>
        <w:ind w:firstLine="480"/>
        <w:rPr>
          <w:rStyle w:val="Heading1Char"/>
          <w:b w:val="0"/>
          <w:bCs w:val="0"/>
          <w:kern w:val="2"/>
          <w:sz w:val="24"/>
          <w:szCs w:val="24"/>
        </w:rPr>
      </w:pPr>
    </w:p>
    <w:p w14:paraId="5B0877AF" w14:textId="6EE458D3" w:rsidR="00537FB2" w:rsidRDefault="00537FB2" w:rsidP="004D5472">
      <w:pPr>
        <w:spacing w:line="360" w:lineRule="auto"/>
        <w:ind w:firstLine="480"/>
        <w:rPr>
          <w:rStyle w:val="Heading1Char"/>
          <w:b w:val="0"/>
          <w:bCs w:val="0"/>
          <w:kern w:val="2"/>
          <w:sz w:val="24"/>
          <w:szCs w:val="24"/>
        </w:rPr>
      </w:pPr>
    </w:p>
    <w:p w14:paraId="49309834" w14:textId="684BDEFA" w:rsidR="00537FB2" w:rsidRDefault="00537FB2" w:rsidP="004D5472">
      <w:pPr>
        <w:spacing w:line="360" w:lineRule="auto"/>
        <w:ind w:firstLine="480"/>
        <w:rPr>
          <w:rStyle w:val="Heading1Char"/>
          <w:b w:val="0"/>
          <w:bCs w:val="0"/>
          <w:kern w:val="2"/>
          <w:sz w:val="24"/>
          <w:szCs w:val="24"/>
        </w:rPr>
      </w:pPr>
    </w:p>
    <w:p w14:paraId="41B5FFBA" w14:textId="7E20536A" w:rsidR="00537FB2" w:rsidRDefault="00537FB2" w:rsidP="004D5472">
      <w:pPr>
        <w:spacing w:line="360" w:lineRule="auto"/>
        <w:ind w:firstLine="480"/>
        <w:rPr>
          <w:rStyle w:val="Heading1Char"/>
          <w:b w:val="0"/>
          <w:bCs w:val="0"/>
          <w:kern w:val="2"/>
          <w:sz w:val="24"/>
          <w:szCs w:val="24"/>
        </w:rPr>
      </w:pPr>
    </w:p>
    <w:p w14:paraId="392D0956" w14:textId="0FCBFD97" w:rsidR="00537FB2" w:rsidRDefault="00537FB2" w:rsidP="004D5472">
      <w:pPr>
        <w:spacing w:line="360" w:lineRule="auto"/>
        <w:ind w:firstLine="480"/>
        <w:rPr>
          <w:rStyle w:val="Heading1Char"/>
          <w:b w:val="0"/>
          <w:bCs w:val="0"/>
          <w:kern w:val="2"/>
          <w:sz w:val="24"/>
          <w:szCs w:val="24"/>
        </w:rPr>
      </w:pPr>
    </w:p>
    <w:p w14:paraId="72F9F0E8" w14:textId="77777777" w:rsidR="00537FB2" w:rsidRPr="004D5472" w:rsidRDefault="00537FB2" w:rsidP="00DE38AD">
      <w:pPr>
        <w:spacing w:line="360" w:lineRule="auto"/>
        <w:ind w:firstLineChars="0" w:firstLine="0"/>
        <w:rPr>
          <w:rStyle w:val="Heading1Char"/>
          <w:b w:val="0"/>
          <w:bCs w:val="0"/>
          <w:kern w:val="2"/>
          <w:sz w:val="24"/>
          <w:szCs w:val="24"/>
        </w:rPr>
      </w:pPr>
    </w:p>
    <w:p w14:paraId="6A8FE2FD" w14:textId="079B9A22" w:rsidR="006629B2" w:rsidRPr="00537FB2" w:rsidRDefault="006629B2" w:rsidP="00DE38AD">
      <w:pPr>
        <w:spacing w:beforeLines="100" w:before="346" w:afterLines="100" w:after="346" w:line="360" w:lineRule="auto"/>
        <w:ind w:firstLineChars="0" w:firstLine="0"/>
        <w:jc w:val="center"/>
        <w:outlineLvl w:val="0"/>
        <w:rPr>
          <w:rStyle w:val="Heading1Char"/>
          <w:rFonts w:ascii="黑体" w:eastAsia="黑体" w:hAnsi="黑体"/>
          <w:b w:val="0"/>
          <w:bCs w:val="0"/>
          <w:sz w:val="32"/>
          <w:szCs w:val="32"/>
        </w:rPr>
      </w:pPr>
      <w:bookmarkStart w:id="374" w:name="_Toc39722704"/>
      <w:bookmarkStart w:id="375" w:name="_Toc40024609"/>
      <w:bookmarkStart w:id="376" w:name="_Toc40031559"/>
      <w:r w:rsidRPr="00537FB2">
        <w:rPr>
          <w:rStyle w:val="Heading1Char"/>
          <w:rFonts w:ascii="黑体" w:eastAsia="黑体" w:hAnsi="黑体" w:hint="eastAsia"/>
          <w:b w:val="0"/>
          <w:bCs w:val="0"/>
          <w:sz w:val="32"/>
          <w:szCs w:val="32"/>
        </w:rPr>
        <w:lastRenderedPageBreak/>
        <w:t>第五章 主要分部、分项工程施工方案</w:t>
      </w:r>
      <w:bookmarkEnd w:id="371"/>
      <w:bookmarkEnd w:id="372"/>
      <w:bookmarkEnd w:id="374"/>
      <w:bookmarkEnd w:id="375"/>
      <w:bookmarkEnd w:id="376"/>
    </w:p>
    <w:p w14:paraId="2D04011E" w14:textId="68127F3A" w:rsidR="006629B2" w:rsidRPr="00537FB2" w:rsidRDefault="006629B2" w:rsidP="00EE5A04">
      <w:pPr>
        <w:pStyle w:val="2"/>
        <w:spacing w:beforeLines="50" w:before="173" w:afterLines="50" w:after="173" w:line="360" w:lineRule="auto"/>
        <w:rPr>
          <w:rFonts w:ascii="黑体" w:eastAsia="黑体" w:hAnsi="黑体"/>
          <w:b w:val="0"/>
          <w:bCs w:val="0"/>
          <w:sz w:val="28"/>
          <w:szCs w:val="28"/>
        </w:rPr>
      </w:pPr>
      <w:bookmarkStart w:id="377" w:name="_Toc21136"/>
      <w:bookmarkStart w:id="378" w:name="_Toc14511"/>
      <w:bookmarkStart w:id="379" w:name="_Toc3521"/>
      <w:bookmarkStart w:id="380" w:name="_Toc39696045"/>
      <w:bookmarkStart w:id="381" w:name="_Toc39722705"/>
      <w:bookmarkStart w:id="382" w:name="_Toc40024610"/>
      <w:bookmarkStart w:id="383" w:name="_Toc40031560"/>
      <w:bookmarkEnd w:id="373"/>
      <w:r w:rsidRPr="00537FB2">
        <w:rPr>
          <w:rFonts w:ascii="黑体" w:eastAsia="黑体" w:hAnsi="黑体" w:hint="eastAsia"/>
          <w:b w:val="0"/>
          <w:bCs w:val="0"/>
          <w:sz w:val="28"/>
          <w:szCs w:val="28"/>
        </w:rPr>
        <w:t xml:space="preserve">5.1 </w:t>
      </w:r>
      <w:bookmarkEnd w:id="377"/>
      <w:r w:rsidRPr="00537FB2">
        <w:rPr>
          <w:rFonts w:ascii="黑体" w:eastAsia="黑体" w:hAnsi="黑体" w:hint="eastAsia"/>
          <w:b w:val="0"/>
          <w:bCs w:val="0"/>
          <w:sz w:val="28"/>
          <w:szCs w:val="28"/>
        </w:rPr>
        <w:t>施工测量方案</w:t>
      </w:r>
      <w:bookmarkEnd w:id="378"/>
      <w:bookmarkEnd w:id="379"/>
      <w:bookmarkEnd w:id="380"/>
      <w:bookmarkEnd w:id="381"/>
      <w:bookmarkEnd w:id="382"/>
      <w:bookmarkEnd w:id="383"/>
    </w:p>
    <w:p w14:paraId="0DABA362" w14:textId="19D9B753" w:rsidR="006629B2" w:rsidRPr="00537FB2" w:rsidRDefault="006629B2" w:rsidP="00EE5A04">
      <w:pPr>
        <w:pStyle w:val="3"/>
        <w:spacing w:beforeLines="50" w:before="173" w:line="360" w:lineRule="auto"/>
        <w:rPr>
          <w:rFonts w:ascii="黑体" w:eastAsia="黑体" w:hAnsi="黑体"/>
          <w:b w:val="0"/>
          <w:bCs w:val="0"/>
        </w:rPr>
      </w:pPr>
      <w:bookmarkStart w:id="384" w:name="_Toc23638"/>
      <w:bookmarkStart w:id="385" w:name="_Toc26583"/>
      <w:bookmarkStart w:id="386" w:name="_Toc39696046"/>
      <w:bookmarkStart w:id="387" w:name="_Toc39722706"/>
      <w:bookmarkStart w:id="388" w:name="_Toc40024611"/>
      <w:bookmarkStart w:id="389" w:name="_Toc40031561"/>
      <w:bookmarkStart w:id="390" w:name="_Toc11556"/>
      <w:bookmarkStart w:id="391" w:name="_Toc270094892"/>
      <w:r w:rsidRPr="00537FB2">
        <w:rPr>
          <w:rFonts w:ascii="黑体" w:eastAsia="黑体" w:hAnsi="黑体" w:hint="eastAsia"/>
          <w:b w:val="0"/>
          <w:bCs w:val="0"/>
        </w:rPr>
        <w:t>5.1.1 施工测量方法</w:t>
      </w:r>
      <w:bookmarkEnd w:id="384"/>
      <w:bookmarkEnd w:id="385"/>
      <w:bookmarkEnd w:id="386"/>
      <w:bookmarkEnd w:id="387"/>
      <w:bookmarkEnd w:id="388"/>
      <w:bookmarkEnd w:id="389"/>
    </w:p>
    <w:p w14:paraId="0CA7A505" w14:textId="77777777" w:rsidR="006629B2" w:rsidRPr="00537FB2" w:rsidRDefault="006629B2" w:rsidP="00EE5A04">
      <w:pPr>
        <w:spacing w:line="360" w:lineRule="auto"/>
        <w:ind w:firstLineChars="0" w:firstLine="0"/>
        <w:jc w:val="left"/>
        <w:rPr>
          <w:b/>
          <w:bCs/>
        </w:rPr>
      </w:pPr>
      <w:r w:rsidRPr="00537FB2">
        <w:rPr>
          <w:rFonts w:hint="eastAsia"/>
          <w:b/>
          <w:bCs/>
        </w:rPr>
        <w:t>5.1.1.1 平面控制</w:t>
      </w:r>
      <w:bookmarkEnd w:id="390"/>
    </w:p>
    <w:p w14:paraId="1672700F" w14:textId="02F60678" w:rsidR="006629B2" w:rsidRDefault="006629B2" w:rsidP="00A71BD0">
      <w:pPr>
        <w:spacing w:line="360" w:lineRule="auto"/>
        <w:ind w:firstLine="480"/>
      </w:pPr>
      <w:r>
        <w:rPr>
          <w:rFonts w:hint="eastAsia"/>
        </w:rPr>
        <w:t>根据工程测量规范（GB50026-2007）规定及甲方所提供的控制点，依据建筑物的轴线建立二级精度的矩形方格网，作为场区平面控制。</w:t>
      </w:r>
      <w:r w:rsidR="00113A2A">
        <w:rPr>
          <w:rFonts w:hint="eastAsia"/>
        </w:rPr>
        <w:t>在实际工程时间中，要保证同一条中线或轴线在各层上</w:t>
      </w:r>
      <w:proofErr w:type="gramStart"/>
      <w:r w:rsidR="00113A2A">
        <w:rPr>
          <w:rFonts w:hint="eastAsia"/>
        </w:rPr>
        <w:t>的投侧的</w:t>
      </w:r>
      <w:proofErr w:type="gramEnd"/>
      <w:r w:rsidR="00113A2A">
        <w:rPr>
          <w:rFonts w:hint="eastAsia"/>
        </w:rPr>
        <w:t>位置都能在</w:t>
      </w:r>
      <w:proofErr w:type="gramStart"/>
      <w:r w:rsidR="00113A2A">
        <w:rPr>
          <w:rFonts w:hint="eastAsia"/>
        </w:rPr>
        <w:t>同一垂面内</w:t>
      </w:r>
      <w:proofErr w:type="gramEnd"/>
      <w:r>
        <w:rPr>
          <w:rFonts w:hint="eastAsia"/>
        </w:rPr>
        <w:t>。在矩形控制的施测中，其四角顶点用J2</w:t>
      </w:r>
      <w:proofErr w:type="gramStart"/>
      <w:r>
        <w:rPr>
          <w:rFonts w:hint="eastAsia"/>
        </w:rPr>
        <w:t>经纬仪测每角</w:t>
      </w:r>
      <w:proofErr w:type="gramEnd"/>
      <w:r>
        <w:rPr>
          <w:rFonts w:hint="eastAsia"/>
        </w:rPr>
        <w:t>的顶角为</w:t>
      </w:r>
      <w:r>
        <w:t xml:space="preserve"> 90 °，每角用 2 </w:t>
      </w:r>
      <w:proofErr w:type="gramStart"/>
      <w:r>
        <w:t>个</w:t>
      </w:r>
      <w:proofErr w:type="gramEnd"/>
      <w:r>
        <w:t>测回，其误差不得大于</w:t>
      </w:r>
      <w:r>
        <w:rPr>
          <w:rFonts w:hint="eastAsia"/>
        </w:rPr>
        <w:t>90</w:t>
      </w:r>
      <w:r>
        <w:t xml:space="preserve"> °±</w:t>
      </w:r>
      <w:r>
        <w:rPr>
          <w:rFonts w:hint="eastAsia"/>
        </w:rPr>
        <w:t>12</w:t>
      </w:r>
      <w:r>
        <w:t>"，四边的</w:t>
      </w:r>
      <w:proofErr w:type="gramStart"/>
      <w:r>
        <w:t>距离量距精度</w:t>
      </w:r>
      <w:proofErr w:type="gramEnd"/>
      <w:r>
        <w:t>为 1/</w:t>
      </w:r>
      <w:r>
        <w:rPr>
          <w:rFonts w:hint="eastAsia"/>
        </w:rPr>
        <w:t>1</w:t>
      </w:r>
      <w:r>
        <w:t xml:space="preserve">5000 </w:t>
      </w:r>
      <w:r>
        <w:rPr>
          <w:rFonts w:hint="eastAsia"/>
        </w:rPr>
        <w:t>D</w:t>
      </w:r>
      <w:r>
        <w:t xml:space="preserve"> </w:t>
      </w:r>
      <w:r>
        <w:rPr>
          <w:rFonts w:hint="eastAsia"/>
        </w:rPr>
        <w:t>（</w:t>
      </w:r>
      <w:proofErr w:type="spellStart"/>
      <w:r>
        <w:rPr>
          <w:rFonts w:hint="eastAsia"/>
        </w:rPr>
        <w:t>D</w:t>
      </w:r>
      <w:proofErr w:type="spellEnd"/>
      <w:r>
        <w:rPr>
          <w:rFonts w:hint="eastAsia"/>
        </w:rPr>
        <w:t>为方格网边长）</w:t>
      </w:r>
      <w:r>
        <w:t>。</w:t>
      </w:r>
      <w:r>
        <w:rPr>
          <w:rFonts w:hint="eastAsia"/>
        </w:rPr>
        <w:t>对平面控制的控制点，设立牢固的标志。。</w:t>
      </w:r>
    </w:p>
    <w:p w14:paraId="5AC734A3" w14:textId="09D369C3" w:rsidR="006629B2" w:rsidRPr="00537FB2" w:rsidRDefault="006629B2" w:rsidP="00537FB2">
      <w:pPr>
        <w:spacing w:line="360" w:lineRule="auto"/>
        <w:ind w:firstLineChars="0" w:firstLine="0"/>
        <w:jc w:val="left"/>
        <w:rPr>
          <w:b/>
          <w:bCs/>
        </w:rPr>
      </w:pPr>
      <w:bookmarkStart w:id="392" w:name="_Toc2822"/>
      <w:r w:rsidRPr="00537FB2">
        <w:rPr>
          <w:rFonts w:hint="eastAsia"/>
          <w:b/>
          <w:bCs/>
        </w:rPr>
        <w:t>5.1.1.</w:t>
      </w:r>
      <w:r w:rsidR="00411802">
        <w:rPr>
          <w:rFonts w:hint="eastAsia"/>
          <w:b/>
          <w:bCs/>
        </w:rPr>
        <w:t>2</w:t>
      </w:r>
      <w:r w:rsidR="00537FB2">
        <w:rPr>
          <w:b/>
          <w:bCs/>
        </w:rPr>
        <w:t xml:space="preserve"> </w:t>
      </w:r>
      <w:r w:rsidRPr="00537FB2">
        <w:rPr>
          <w:rFonts w:hint="eastAsia"/>
          <w:b/>
          <w:bCs/>
        </w:rPr>
        <w:t>高程控制</w:t>
      </w:r>
      <w:bookmarkEnd w:id="392"/>
    </w:p>
    <w:p w14:paraId="24A28554" w14:textId="054E105F" w:rsidR="006629B2" w:rsidRDefault="006629B2" w:rsidP="00A71BD0">
      <w:pPr>
        <w:snapToGrid w:val="0"/>
        <w:spacing w:line="360" w:lineRule="auto"/>
        <w:ind w:firstLine="480"/>
      </w:pPr>
      <w:r>
        <w:rPr>
          <w:rFonts w:hint="eastAsia"/>
        </w:rPr>
        <w:t>标高竖向传递的允许误差如下表：</w:t>
      </w:r>
    </w:p>
    <w:p w14:paraId="34593D61" w14:textId="2473BA3C" w:rsidR="00A71BD0" w:rsidRDefault="00A71BD0" w:rsidP="00A71BD0">
      <w:pPr>
        <w:snapToGrid w:val="0"/>
        <w:spacing w:line="360" w:lineRule="auto"/>
        <w:ind w:firstLineChars="0" w:firstLine="0"/>
        <w:jc w:val="center"/>
      </w:pPr>
      <w:r w:rsidRPr="00A71BD0">
        <w:rPr>
          <w:rFonts w:ascii="楷体" w:eastAsia="楷体" w:hAnsi="楷体" w:hint="eastAsia"/>
          <w:sz w:val="21"/>
          <w:szCs w:val="21"/>
        </w:rPr>
        <w:t>表</w:t>
      </w:r>
      <w:r w:rsidRPr="00A71BD0">
        <w:rPr>
          <w:rFonts w:ascii="Times New Roman" w:hAnsi="Times New Roman" w:cs="Times New Roman"/>
          <w:sz w:val="21"/>
          <w:szCs w:val="21"/>
        </w:rPr>
        <w:t>5.1.1.4-1</w:t>
      </w:r>
      <w:r w:rsidRPr="00A71BD0">
        <w:rPr>
          <w:rFonts w:ascii="楷体" w:eastAsia="楷体" w:hAnsi="楷体" w:hint="eastAsia"/>
          <w:sz w:val="21"/>
          <w:szCs w:val="21"/>
        </w:rPr>
        <w:t>允许误差范围</w:t>
      </w:r>
    </w:p>
    <w:tbl>
      <w:tblPr>
        <w:tblW w:w="0" w:type="auto"/>
        <w:tblInd w:w="1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615"/>
        <w:gridCol w:w="2303"/>
        <w:gridCol w:w="3322"/>
      </w:tblGrid>
      <w:tr w:rsidR="006629B2" w14:paraId="5A3BEAAB" w14:textId="77777777">
        <w:trPr>
          <w:trHeight w:hRule="exact" w:val="382"/>
        </w:trPr>
        <w:tc>
          <w:tcPr>
            <w:tcW w:w="2918" w:type="dxa"/>
            <w:gridSpan w:val="2"/>
          </w:tcPr>
          <w:p w14:paraId="09E1A5B6" w14:textId="77777777" w:rsidR="006629B2" w:rsidRDefault="006629B2">
            <w:pPr>
              <w:snapToGrid w:val="0"/>
              <w:spacing w:line="360" w:lineRule="auto"/>
              <w:ind w:leftChars="228" w:left="787" w:hangingChars="100" w:hanging="240"/>
            </w:pPr>
            <w:r>
              <w:rPr>
                <w:rFonts w:hint="eastAsia"/>
              </w:rPr>
              <w:t>项     目</w:t>
            </w:r>
          </w:p>
        </w:tc>
        <w:tc>
          <w:tcPr>
            <w:tcW w:w="3322" w:type="dxa"/>
            <w:vAlign w:val="center"/>
          </w:tcPr>
          <w:p w14:paraId="309EE174" w14:textId="77777777" w:rsidR="006629B2" w:rsidRDefault="006629B2">
            <w:pPr>
              <w:snapToGrid w:val="0"/>
              <w:spacing w:line="360" w:lineRule="auto"/>
              <w:ind w:leftChars="228" w:left="787" w:hangingChars="100" w:hanging="240"/>
            </w:pPr>
            <w:r>
              <w:rPr>
                <w:rFonts w:hint="eastAsia"/>
              </w:rPr>
              <w:t>允许误差</w:t>
            </w:r>
            <w:r>
              <w:t>(mm)</w:t>
            </w:r>
          </w:p>
        </w:tc>
      </w:tr>
      <w:tr w:rsidR="006629B2" w14:paraId="78CE59C5" w14:textId="77777777">
        <w:trPr>
          <w:trHeight w:hRule="exact" w:val="330"/>
        </w:trPr>
        <w:tc>
          <w:tcPr>
            <w:tcW w:w="2918" w:type="dxa"/>
            <w:gridSpan w:val="2"/>
            <w:vAlign w:val="center"/>
          </w:tcPr>
          <w:p w14:paraId="47A67F8E" w14:textId="77777777" w:rsidR="006629B2" w:rsidRDefault="006629B2">
            <w:pPr>
              <w:snapToGrid w:val="0"/>
              <w:spacing w:line="360" w:lineRule="auto"/>
              <w:ind w:leftChars="228" w:left="787" w:hangingChars="100" w:hanging="240"/>
            </w:pPr>
            <w:r>
              <w:rPr>
                <w:rFonts w:hint="eastAsia"/>
              </w:rPr>
              <w:t>每</w:t>
            </w:r>
            <w:r>
              <w:t xml:space="preserve">    </w:t>
            </w:r>
            <w:r>
              <w:rPr>
                <w:rFonts w:hint="eastAsia"/>
              </w:rPr>
              <w:t>层</w:t>
            </w:r>
          </w:p>
        </w:tc>
        <w:tc>
          <w:tcPr>
            <w:tcW w:w="3322" w:type="dxa"/>
            <w:vAlign w:val="center"/>
          </w:tcPr>
          <w:p w14:paraId="597857D5" w14:textId="77777777" w:rsidR="006629B2" w:rsidRDefault="006629B2">
            <w:pPr>
              <w:snapToGrid w:val="0"/>
              <w:spacing w:line="360" w:lineRule="auto"/>
              <w:ind w:leftChars="228" w:left="787" w:hangingChars="100" w:hanging="240"/>
            </w:pPr>
            <w:r>
              <w:rPr>
                <w:rFonts w:hint="eastAsia"/>
              </w:rPr>
              <w:t>±</w:t>
            </w:r>
            <w:r>
              <w:t>3</w:t>
            </w:r>
          </w:p>
        </w:tc>
      </w:tr>
      <w:tr w:rsidR="006629B2" w14:paraId="727F0AAE" w14:textId="77777777">
        <w:trPr>
          <w:cantSplit/>
          <w:trHeight w:val="428"/>
        </w:trPr>
        <w:tc>
          <w:tcPr>
            <w:tcW w:w="615" w:type="dxa"/>
            <w:vMerge w:val="restart"/>
            <w:vAlign w:val="center"/>
          </w:tcPr>
          <w:p w14:paraId="1F56E124" w14:textId="77777777" w:rsidR="006629B2" w:rsidRDefault="006629B2">
            <w:pPr>
              <w:snapToGrid w:val="0"/>
              <w:spacing w:line="360" w:lineRule="auto"/>
              <w:ind w:firstLineChars="0" w:firstLine="0"/>
            </w:pPr>
            <w:r>
              <w:rPr>
                <w:rFonts w:hint="eastAsia"/>
              </w:rPr>
              <w:t>高度（H）</w:t>
            </w:r>
          </w:p>
        </w:tc>
        <w:tc>
          <w:tcPr>
            <w:tcW w:w="2303" w:type="dxa"/>
            <w:vAlign w:val="center"/>
          </w:tcPr>
          <w:p w14:paraId="6307DE3E" w14:textId="77777777" w:rsidR="006629B2" w:rsidRDefault="006629B2">
            <w:pPr>
              <w:snapToGrid w:val="0"/>
              <w:spacing w:line="360" w:lineRule="auto"/>
              <w:ind w:leftChars="228" w:left="787" w:hangingChars="100" w:hanging="240"/>
            </w:pPr>
            <w:r>
              <w:t>H</w:t>
            </w:r>
            <w:r>
              <w:sym w:font="Symbol" w:char="F0A3"/>
            </w:r>
            <w:r>
              <w:t>30m</w:t>
            </w:r>
          </w:p>
        </w:tc>
        <w:tc>
          <w:tcPr>
            <w:tcW w:w="3322" w:type="dxa"/>
            <w:vAlign w:val="center"/>
          </w:tcPr>
          <w:p w14:paraId="3FE5EB42" w14:textId="77777777" w:rsidR="006629B2" w:rsidRDefault="006629B2">
            <w:pPr>
              <w:snapToGrid w:val="0"/>
              <w:spacing w:line="360" w:lineRule="auto"/>
              <w:ind w:leftChars="228" w:left="787" w:hangingChars="100" w:hanging="240"/>
            </w:pPr>
            <w:r>
              <w:rPr>
                <w:rFonts w:hint="eastAsia"/>
              </w:rPr>
              <w:t>±</w:t>
            </w:r>
            <w:r>
              <w:t>5</w:t>
            </w:r>
          </w:p>
        </w:tc>
      </w:tr>
      <w:tr w:rsidR="006629B2" w14:paraId="15475508" w14:textId="77777777">
        <w:trPr>
          <w:cantSplit/>
          <w:trHeight w:val="218"/>
        </w:trPr>
        <w:tc>
          <w:tcPr>
            <w:tcW w:w="615" w:type="dxa"/>
            <w:vMerge/>
            <w:vAlign w:val="center"/>
          </w:tcPr>
          <w:p w14:paraId="0EC9AEE6" w14:textId="77777777" w:rsidR="006629B2" w:rsidRDefault="006629B2">
            <w:pPr>
              <w:snapToGrid w:val="0"/>
              <w:spacing w:line="360" w:lineRule="auto"/>
              <w:ind w:firstLine="480"/>
            </w:pPr>
          </w:p>
        </w:tc>
        <w:tc>
          <w:tcPr>
            <w:tcW w:w="2303" w:type="dxa"/>
            <w:vAlign w:val="center"/>
          </w:tcPr>
          <w:p w14:paraId="6A47606E" w14:textId="77777777" w:rsidR="006629B2" w:rsidRDefault="006629B2">
            <w:pPr>
              <w:snapToGrid w:val="0"/>
              <w:spacing w:line="360" w:lineRule="auto"/>
              <w:ind w:leftChars="228" w:left="787" w:hangingChars="100" w:hanging="240"/>
            </w:pPr>
            <w:r>
              <w:rPr>
                <w:rFonts w:hint="eastAsia"/>
              </w:rPr>
              <w:t>30&lt;H</w:t>
            </w:r>
            <w:r>
              <w:sym w:font="Symbol" w:char="F0A3"/>
            </w:r>
            <w:r>
              <w:rPr>
                <w:rFonts w:hint="eastAsia"/>
              </w:rPr>
              <w:t>6</w:t>
            </w:r>
            <w:r>
              <w:t>0m</w:t>
            </w:r>
          </w:p>
        </w:tc>
        <w:tc>
          <w:tcPr>
            <w:tcW w:w="3322" w:type="dxa"/>
            <w:vAlign w:val="center"/>
          </w:tcPr>
          <w:p w14:paraId="4F4B429D" w14:textId="77777777" w:rsidR="006629B2" w:rsidRDefault="006629B2">
            <w:pPr>
              <w:snapToGrid w:val="0"/>
              <w:spacing w:line="360" w:lineRule="auto"/>
              <w:ind w:leftChars="228" w:left="787" w:hangingChars="100" w:hanging="240"/>
            </w:pPr>
            <w:r>
              <w:rPr>
                <w:rFonts w:hint="eastAsia"/>
              </w:rPr>
              <w:t>±10</w:t>
            </w:r>
          </w:p>
        </w:tc>
      </w:tr>
      <w:tr w:rsidR="006629B2" w14:paraId="7C26E0A9" w14:textId="77777777">
        <w:trPr>
          <w:cantSplit/>
          <w:trHeight w:hRule="exact" w:val="452"/>
        </w:trPr>
        <w:tc>
          <w:tcPr>
            <w:tcW w:w="615" w:type="dxa"/>
            <w:vMerge/>
            <w:vAlign w:val="center"/>
          </w:tcPr>
          <w:p w14:paraId="6C95DF22" w14:textId="77777777" w:rsidR="006629B2" w:rsidRDefault="006629B2">
            <w:pPr>
              <w:snapToGrid w:val="0"/>
              <w:spacing w:line="360" w:lineRule="auto"/>
              <w:ind w:firstLine="480"/>
            </w:pPr>
          </w:p>
        </w:tc>
        <w:tc>
          <w:tcPr>
            <w:tcW w:w="2303" w:type="dxa"/>
            <w:vAlign w:val="center"/>
          </w:tcPr>
          <w:p w14:paraId="4C9E0347" w14:textId="77777777" w:rsidR="006629B2" w:rsidRDefault="006629B2">
            <w:pPr>
              <w:snapToGrid w:val="0"/>
              <w:spacing w:line="360" w:lineRule="auto"/>
              <w:ind w:leftChars="228" w:left="787" w:hangingChars="100" w:hanging="240"/>
            </w:pPr>
            <w:r>
              <w:rPr>
                <w:rFonts w:hint="eastAsia"/>
              </w:rPr>
              <w:t>60&lt;H</w:t>
            </w:r>
            <w:r>
              <w:sym w:font="Symbol" w:char="F0A3"/>
            </w:r>
            <w:r>
              <w:rPr>
                <w:rFonts w:hint="eastAsia"/>
              </w:rPr>
              <w:t>9</w:t>
            </w:r>
            <w:r>
              <w:t>0m</w:t>
            </w:r>
          </w:p>
        </w:tc>
        <w:tc>
          <w:tcPr>
            <w:tcW w:w="3322" w:type="dxa"/>
            <w:vAlign w:val="center"/>
          </w:tcPr>
          <w:p w14:paraId="64F0923B" w14:textId="77777777" w:rsidR="006629B2" w:rsidRDefault="006629B2">
            <w:pPr>
              <w:snapToGrid w:val="0"/>
              <w:spacing w:line="360" w:lineRule="auto"/>
              <w:ind w:leftChars="228" w:left="787" w:hangingChars="100" w:hanging="240"/>
            </w:pPr>
            <w:r>
              <w:rPr>
                <w:rFonts w:hint="eastAsia"/>
              </w:rPr>
              <w:t>±15</w:t>
            </w:r>
          </w:p>
        </w:tc>
      </w:tr>
    </w:tbl>
    <w:p w14:paraId="7A859D91" w14:textId="77777777" w:rsidR="006629B2" w:rsidRDefault="006629B2">
      <w:pPr>
        <w:ind w:firstLine="480"/>
      </w:pPr>
      <w:r>
        <w:rPr>
          <w:rFonts w:hint="eastAsia"/>
        </w:rPr>
        <w:t>根据各层标高控制网作好各楼层的建筑1米线，作为后期施工控制用。</w:t>
      </w:r>
      <w:bookmarkStart w:id="393" w:name="_Toc28970"/>
    </w:p>
    <w:p w14:paraId="72FAAC59" w14:textId="42B0E0CF" w:rsidR="006629B2" w:rsidRPr="00537FB2" w:rsidRDefault="006629B2" w:rsidP="00A71BD0">
      <w:pPr>
        <w:pStyle w:val="3"/>
        <w:spacing w:beforeLines="50" w:before="173" w:line="360" w:lineRule="auto"/>
        <w:rPr>
          <w:rFonts w:ascii="黑体" w:eastAsia="黑体" w:hAnsi="黑体"/>
          <w:b w:val="0"/>
          <w:bCs w:val="0"/>
        </w:rPr>
      </w:pPr>
      <w:bookmarkStart w:id="394" w:name="_Toc22240"/>
      <w:bookmarkStart w:id="395" w:name="_Toc15827"/>
      <w:bookmarkStart w:id="396" w:name="_Toc39696047"/>
      <w:bookmarkStart w:id="397" w:name="_Toc39722707"/>
      <w:bookmarkStart w:id="398" w:name="_Toc40024612"/>
      <w:bookmarkStart w:id="399" w:name="_Toc40031562"/>
      <w:r w:rsidRPr="00537FB2">
        <w:rPr>
          <w:rFonts w:ascii="黑体" w:eastAsia="黑体" w:hAnsi="黑体" w:hint="eastAsia"/>
          <w:b w:val="0"/>
          <w:bCs w:val="0"/>
        </w:rPr>
        <w:t>5.1.2 建筑物的沉降观测</w:t>
      </w:r>
      <w:bookmarkEnd w:id="393"/>
      <w:bookmarkEnd w:id="394"/>
      <w:bookmarkEnd w:id="395"/>
      <w:bookmarkEnd w:id="396"/>
      <w:bookmarkEnd w:id="397"/>
      <w:bookmarkEnd w:id="398"/>
      <w:bookmarkEnd w:id="399"/>
    </w:p>
    <w:p w14:paraId="15B2C919" w14:textId="77777777" w:rsidR="006629B2" w:rsidRPr="00537FB2" w:rsidRDefault="006629B2" w:rsidP="00537FB2">
      <w:pPr>
        <w:spacing w:line="360" w:lineRule="auto"/>
        <w:ind w:firstLineChars="0" w:firstLine="0"/>
        <w:jc w:val="left"/>
        <w:rPr>
          <w:b/>
          <w:bCs/>
        </w:rPr>
      </w:pPr>
      <w:bookmarkStart w:id="400" w:name="_Toc15716"/>
      <w:r w:rsidRPr="00537FB2">
        <w:rPr>
          <w:rFonts w:hint="eastAsia"/>
          <w:b/>
          <w:bCs/>
        </w:rPr>
        <w:t>5.1.2.1 水准点的布设</w:t>
      </w:r>
      <w:bookmarkEnd w:id="400"/>
    </w:p>
    <w:p w14:paraId="06D973D1" w14:textId="77777777" w:rsidR="006629B2" w:rsidRDefault="006629B2" w:rsidP="00A71BD0">
      <w:pPr>
        <w:spacing w:line="360" w:lineRule="auto"/>
        <w:ind w:firstLine="480"/>
        <w:rPr>
          <w:color w:val="000000"/>
        </w:rPr>
      </w:pPr>
      <w:r>
        <w:rPr>
          <w:rFonts w:hint="eastAsia"/>
          <w:color w:val="000000"/>
        </w:rPr>
        <w:t>基础施工阶段，在场区内作四个沉降观测基准点。水准点布设在距建筑物基础最大宽度的2倍范围之外，并保证离道路、搅拌站等</w:t>
      </w:r>
      <w:proofErr w:type="gramStart"/>
      <w:r>
        <w:rPr>
          <w:rFonts w:hint="eastAsia"/>
          <w:color w:val="000000"/>
        </w:rPr>
        <w:t>受振区域</w:t>
      </w:r>
      <w:proofErr w:type="gramEnd"/>
      <w:r>
        <w:rPr>
          <w:rFonts w:hint="eastAsia"/>
          <w:color w:val="000000"/>
        </w:rPr>
        <w:t>5</w:t>
      </w:r>
      <w:r>
        <w:rPr>
          <w:color w:val="000000"/>
        </w:rPr>
        <w:t>m</w:t>
      </w:r>
      <w:r>
        <w:rPr>
          <w:rFonts w:hint="eastAsia"/>
          <w:color w:val="000000"/>
        </w:rPr>
        <w:t>以外。</w:t>
      </w:r>
    </w:p>
    <w:p w14:paraId="5F3CC116" w14:textId="77777777" w:rsidR="006629B2" w:rsidRPr="00537FB2" w:rsidRDefault="006629B2" w:rsidP="00537FB2">
      <w:pPr>
        <w:spacing w:line="360" w:lineRule="auto"/>
        <w:ind w:firstLineChars="0" w:firstLine="0"/>
        <w:jc w:val="left"/>
        <w:rPr>
          <w:b/>
          <w:bCs/>
        </w:rPr>
      </w:pPr>
      <w:bookmarkStart w:id="401" w:name="_Toc6641"/>
      <w:r w:rsidRPr="00537FB2">
        <w:rPr>
          <w:rFonts w:hint="eastAsia"/>
          <w:b/>
          <w:bCs/>
        </w:rPr>
        <w:t>5.1.2.2 沉降观测水准点高程测定</w:t>
      </w:r>
      <w:bookmarkEnd w:id="401"/>
    </w:p>
    <w:p w14:paraId="38C8509E" w14:textId="77777777" w:rsidR="006629B2" w:rsidRDefault="006629B2" w:rsidP="00A71BD0">
      <w:pPr>
        <w:spacing w:line="360" w:lineRule="auto"/>
        <w:ind w:firstLine="480"/>
        <w:rPr>
          <w:color w:val="000000"/>
        </w:rPr>
      </w:pPr>
      <w:r>
        <w:rPr>
          <w:rFonts w:hint="eastAsia"/>
          <w:color w:val="000000"/>
        </w:rPr>
        <w:t>沉降观测水准点高程根据建设单位提供高程控制点引测，采用二等水准测量方法测</w:t>
      </w:r>
      <w:r>
        <w:rPr>
          <w:rFonts w:hint="eastAsia"/>
          <w:color w:val="000000"/>
        </w:rPr>
        <w:lastRenderedPageBreak/>
        <w:t>定，闭合差不大于4√L。</w:t>
      </w:r>
    </w:p>
    <w:p w14:paraId="77C99F40" w14:textId="77777777" w:rsidR="006629B2" w:rsidRPr="00537FB2" w:rsidRDefault="006629B2" w:rsidP="00537FB2">
      <w:pPr>
        <w:spacing w:line="360" w:lineRule="auto"/>
        <w:ind w:firstLineChars="0" w:firstLine="0"/>
        <w:jc w:val="left"/>
        <w:rPr>
          <w:b/>
          <w:bCs/>
        </w:rPr>
      </w:pPr>
      <w:bookmarkStart w:id="402" w:name="_Toc5066"/>
      <w:r w:rsidRPr="00537FB2">
        <w:rPr>
          <w:rFonts w:hint="eastAsia"/>
          <w:b/>
          <w:bCs/>
        </w:rPr>
        <w:t>5.1.2.3 观测点的形式与埋设</w:t>
      </w:r>
      <w:bookmarkEnd w:id="402"/>
    </w:p>
    <w:p w14:paraId="0CEF62FF" w14:textId="77777777" w:rsidR="006629B2" w:rsidRDefault="006629B2" w:rsidP="00A71BD0">
      <w:pPr>
        <w:spacing w:line="360" w:lineRule="auto"/>
        <w:ind w:firstLine="480"/>
        <w:rPr>
          <w:color w:val="000000"/>
        </w:rPr>
      </w:pPr>
      <w:r>
        <w:rPr>
          <w:rFonts w:hint="eastAsia"/>
          <w:color w:val="000000"/>
        </w:rPr>
        <w:t>先在埋设部位挖一个直径40~50cm深40~50cm的坑，将一根φ25长约1m的钢筋插入坑底，露出坑底30~40cm，然后在坑里浇注C15混凝土至钢筋顶面以下5cm，再将一颗钢珠焊接在钢筋顶面上，待沉降稳定（5天左右）后，再进行测量。</w:t>
      </w:r>
    </w:p>
    <w:p w14:paraId="56B59725" w14:textId="77777777" w:rsidR="006629B2" w:rsidRDefault="006629B2">
      <w:pPr>
        <w:ind w:firstLine="480"/>
      </w:pPr>
    </w:p>
    <w:p w14:paraId="0F743D5D" w14:textId="046A88FF" w:rsidR="006629B2" w:rsidRDefault="00597409" w:rsidP="00A71BD0">
      <w:pPr>
        <w:spacing w:line="360" w:lineRule="auto"/>
        <w:ind w:firstLine="480"/>
      </w:pPr>
      <w:r>
        <w:rPr>
          <w:noProof/>
        </w:rPr>
        <mc:AlternateContent>
          <mc:Choice Requires="wpg">
            <w:drawing>
              <wp:anchor distT="0" distB="0" distL="114300" distR="114300" simplePos="0" relativeHeight="251644928" behindDoc="0" locked="0" layoutInCell="1" allowOverlap="1" wp14:anchorId="48226B1C" wp14:editId="2CB0599C">
                <wp:simplePos x="0" y="0"/>
                <wp:positionH relativeFrom="column">
                  <wp:posOffset>-133350</wp:posOffset>
                </wp:positionH>
                <wp:positionV relativeFrom="paragraph">
                  <wp:posOffset>112395</wp:posOffset>
                </wp:positionV>
                <wp:extent cx="6216650" cy="3470910"/>
                <wp:effectExtent l="4445" t="3810" r="8255" b="1905"/>
                <wp:wrapTopAndBottom/>
                <wp:docPr id="84"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3470910"/>
                          <a:chOff x="0" y="0"/>
                          <a:chExt cx="9790" cy="5466"/>
                        </a:xfrm>
                      </wpg:grpSpPr>
                      <wps:wsp>
                        <wps:cNvPr id="85" name="图片 12"/>
                        <wps:cNvSpPr>
                          <a:spLocks noChangeAspect="1" noChangeArrowheads="1" noTextEdit="1"/>
                        </wps:cNvSpPr>
                        <wps:spPr bwMode="auto">
                          <a:xfrm>
                            <a:off x="0" y="0"/>
                            <a:ext cx="8189" cy="4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6" name="组合 13"/>
                        <wpg:cNvGrpSpPr>
                          <a:grpSpLocks/>
                        </wpg:cNvGrpSpPr>
                        <wpg:grpSpPr bwMode="auto">
                          <a:xfrm>
                            <a:off x="112" y="89"/>
                            <a:ext cx="8552" cy="5377"/>
                            <a:chOff x="0" y="0"/>
                            <a:chExt cx="8552" cy="4133"/>
                          </a:xfrm>
                        </wpg:grpSpPr>
                        <wps:wsp>
                          <wps:cNvPr id="87" name="矩形 14"/>
                          <wps:cNvSpPr>
                            <a:spLocks noChangeArrowheads="1"/>
                          </wps:cNvSpPr>
                          <wps:spPr bwMode="auto">
                            <a:xfrm>
                              <a:off x="798" y="3734"/>
                              <a:ext cx="3798"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2D87" w14:textId="6D2FBF90" w:rsidR="002276EB" w:rsidRDefault="002276EB"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5.1.2.3-1</w:t>
                                </w:r>
                                <w:r w:rsidRPr="00537FB2">
                                  <w:rPr>
                                    <w:rFonts w:ascii="楷体" w:eastAsia="楷体" w:hAnsi="楷体" w:hint="eastAsia"/>
                                    <w:color w:val="000000"/>
                                    <w:sz w:val="21"/>
                                    <w:szCs w:val="21"/>
                                  </w:rPr>
                                  <w:t>二等永久性水准点埋设示意图</w:t>
                                </w:r>
                              </w:p>
                            </w:txbxContent>
                          </wps:txbx>
                          <wps:bodyPr rot="0" vert="horz" wrap="none" lIns="0" tIns="0" rIns="0" bIns="0" anchor="t" anchorCtr="0" upright="1">
                            <a:spAutoFit/>
                          </wps:bodyPr>
                        </wps:wsp>
                        <wps:wsp>
                          <wps:cNvPr id="88" name="Freeform 105"/>
                          <wps:cNvSpPr>
                            <a:spLocks/>
                          </wps:cNvSpPr>
                          <wps:spPr bwMode="auto">
                            <a:xfrm>
                              <a:off x="194" y="0"/>
                              <a:ext cx="3190" cy="484"/>
                            </a:xfrm>
                            <a:custGeom>
                              <a:avLst/>
                              <a:gdLst>
                                <a:gd name="T0" fmla="*/ 9572 w 9572"/>
                                <a:gd name="T1" fmla="*/ 1451 h 1451"/>
                                <a:gd name="T2" fmla="*/ 8683 w 9572"/>
                                <a:gd name="T3" fmla="*/ 937 h 1451"/>
                                <a:gd name="T4" fmla="*/ 7749 w 9572"/>
                                <a:gd name="T5" fmla="*/ 531 h 1451"/>
                                <a:gd name="T6" fmla="*/ 6780 w 9572"/>
                                <a:gd name="T7" fmla="*/ 237 h 1451"/>
                                <a:gd name="T8" fmla="*/ 5788 w 9572"/>
                                <a:gd name="T9" fmla="*/ 61 h 1451"/>
                                <a:gd name="T10" fmla="*/ 4786 w 9572"/>
                                <a:gd name="T11" fmla="*/ 0 h 1451"/>
                                <a:gd name="T12" fmla="*/ 3783 w 9572"/>
                                <a:gd name="T13" fmla="*/ 61 h 1451"/>
                                <a:gd name="T14" fmla="*/ 2792 w 9572"/>
                                <a:gd name="T15" fmla="*/ 237 h 1451"/>
                                <a:gd name="T16" fmla="*/ 1823 w 9572"/>
                                <a:gd name="T17" fmla="*/ 531 h 1451"/>
                                <a:gd name="T18" fmla="*/ 889 w 9572"/>
                                <a:gd name="T19" fmla="*/ 937 h 1451"/>
                                <a:gd name="T20" fmla="*/ 0 w 9572"/>
                                <a:gd name="T21" fmla="*/ 1451 h 1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572" h="1451">
                                  <a:moveTo>
                                    <a:pt x="9572" y="1451"/>
                                  </a:moveTo>
                                  <a:lnTo>
                                    <a:pt x="8683" y="937"/>
                                  </a:lnTo>
                                  <a:lnTo>
                                    <a:pt x="7749" y="531"/>
                                  </a:lnTo>
                                  <a:lnTo>
                                    <a:pt x="6780" y="237"/>
                                  </a:lnTo>
                                  <a:lnTo>
                                    <a:pt x="5788" y="61"/>
                                  </a:lnTo>
                                  <a:lnTo>
                                    <a:pt x="4786" y="0"/>
                                  </a:lnTo>
                                  <a:lnTo>
                                    <a:pt x="3783" y="61"/>
                                  </a:lnTo>
                                  <a:lnTo>
                                    <a:pt x="2792" y="237"/>
                                  </a:lnTo>
                                  <a:lnTo>
                                    <a:pt x="1823" y="531"/>
                                  </a:lnTo>
                                  <a:lnTo>
                                    <a:pt x="889" y="937"/>
                                  </a:lnTo>
                                  <a:lnTo>
                                    <a:pt x="0" y="1451"/>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直线 16"/>
                          <wps:cNvCnPr>
                            <a:cxnSpLocks noChangeShapeType="1"/>
                          </wps:cNvCnPr>
                          <wps:spPr bwMode="auto">
                            <a:xfrm flipV="1">
                              <a:off x="2500" y="2559"/>
                              <a:ext cx="165" cy="18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0" name="直线 17"/>
                          <wps:cNvCnPr>
                            <a:cxnSpLocks noChangeShapeType="1"/>
                          </wps:cNvCnPr>
                          <wps:spPr bwMode="auto">
                            <a:xfrm flipV="1">
                              <a:off x="2542" y="242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1" name="直线 18"/>
                          <wps:cNvCnPr>
                            <a:cxnSpLocks noChangeShapeType="1"/>
                          </wps:cNvCnPr>
                          <wps:spPr bwMode="auto">
                            <a:xfrm flipV="1">
                              <a:off x="2534" y="2606"/>
                              <a:ext cx="123" cy="1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2" name="直线 19"/>
                          <wps:cNvCnPr>
                            <a:cxnSpLocks noChangeShapeType="1"/>
                          </wps:cNvCnPr>
                          <wps:spPr bwMode="auto">
                            <a:xfrm flipV="1">
                              <a:off x="2438" y="2473"/>
                              <a:ext cx="243" cy="2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0"/>
                          <wps:cNvCnPr>
                            <a:cxnSpLocks noChangeShapeType="1"/>
                          </wps:cNvCnPr>
                          <wps:spPr bwMode="auto">
                            <a:xfrm flipH="1">
                              <a:off x="2536" y="484"/>
                              <a:ext cx="388" cy="21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1"/>
                          <wps:cNvCnPr>
                            <a:cxnSpLocks noChangeShapeType="1"/>
                          </wps:cNvCnPr>
                          <wps:spPr bwMode="auto">
                            <a:xfrm>
                              <a:off x="942" y="2149"/>
                              <a:ext cx="168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2"/>
                          <wps:cNvCnPr>
                            <a:cxnSpLocks noChangeShapeType="1"/>
                          </wps:cNvCnPr>
                          <wps:spPr bwMode="auto">
                            <a:xfrm flipV="1">
                              <a:off x="743" y="158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 name="直线 23"/>
                          <wps:cNvCnPr>
                            <a:cxnSpLocks noChangeShapeType="1"/>
                          </wps:cNvCnPr>
                          <wps:spPr bwMode="auto">
                            <a:xfrm flipV="1">
                              <a:off x="749" y="1617"/>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4"/>
                          <wps:cNvCnPr>
                            <a:cxnSpLocks noChangeShapeType="1"/>
                          </wps:cNvCnPr>
                          <wps:spPr bwMode="auto">
                            <a:xfrm flipV="1">
                              <a:off x="732" y="152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5"/>
                          <wps:cNvCnPr>
                            <a:cxnSpLocks noChangeShapeType="1"/>
                          </wps:cNvCnPr>
                          <wps:spPr bwMode="auto">
                            <a:xfrm>
                              <a:off x="640" y="484"/>
                              <a:ext cx="388" cy="21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6"/>
                          <wps:cNvCnPr>
                            <a:cxnSpLocks noChangeShapeType="1"/>
                          </wps:cNvCnPr>
                          <wps:spPr bwMode="auto">
                            <a:xfrm>
                              <a:off x="2105" y="1198"/>
                              <a:ext cx="108" cy="9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7"/>
                          <wps:cNvCnPr>
                            <a:cxnSpLocks noChangeShapeType="1"/>
                          </wps:cNvCnPr>
                          <wps:spPr bwMode="auto">
                            <a:xfrm flipV="1">
                              <a:off x="1351" y="1198"/>
                              <a:ext cx="108" cy="9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 name="直线 28"/>
                          <wps:cNvCnPr>
                            <a:cxnSpLocks noChangeShapeType="1"/>
                          </wps:cNvCnPr>
                          <wps:spPr bwMode="auto">
                            <a:xfrm flipV="1">
                              <a:off x="1059"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 name="直线 29"/>
                          <wps:cNvCnPr>
                            <a:cxnSpLocks noChangeShapeType="1"/>
                          </wps:cNvCnPr>
                          <wps:spPr bwMode="auto">
                            <a:xfrm flipV="1">
                              <a:off x="1093"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 name="直线 30"/>
                          <wps:cNvCnPr>
                            <a:cxnSpLocks noChangeShapeType="1"/>
                          </wps:cNvCnPr>
                          <wps:spPr bwMode="auto">
                            <a:xfrm>
                              <a:off x="1028" y="2624"/>
                              <a:ext cx="15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31"/>
                          <wps:cNvCnPr>
                            <a:cxnSpLocks noChangeShapeType="1"/>
                          </wps:cNvCnPr>
                          <wps:spPr bwMode="auto">
                            <a:xfrm flipV="1">
                              <a:off x="963" y="262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32"/>
                          <wps:cNvCnPr>
                            <a:cxnSpLocks noChangeShapeType="1"/>
                          </wps:cNvCnPr>
                          <wps:spPr bwMode="auto">
                            <a:xfrm flipV="1">
                              <a:off x="997" y="2624"/>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直线 33"/>
                          <wps:cNvCnPr>
                            <a:cxnSpLocks noChangeShapeType="1"/>
                          </wps:cNvCnPr>
                          <wps:spPr bwMode="auto">
                            <a:xfrm flipV="1">
                              <a:off x="840" y="2120"/>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直线 34"/>
                          <wps:cNvCnPr>
                            <a:cxnSpLocks noChangeShapeType="1"/>
                          </wps:cNvCnPr>
                          <wps:spPr bwMode="auto">
                            <a:xfrm flipV="1">
                              <a:off x="845" y="215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直线 35"/>
                          <wps:cNvCnPr>
                            <a:cxnSpLocks noChangeShapeType="1"/>
                          </wps:cNvCnPr>
                          <wps:spPr bwMode="auto">
                            <a:xfrm flipV="1">
                              <a:off x="888" y="238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36"/>
                          <wps:cNvCnPr>
                            <a:cxnSpLocks noChangeShapeType="1"/>
                          </wps:cNvCnPr>
                          <wps:spPr bwMode="auto">
                            <a:xfrm flipV="1">
                              <a:off x="894" y="2418"/>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37"/>
                          <wps:cNvCnPr>
                            <a:cxnSpLocks noChangeShapeType="1"/>
                          </wps:cNvCnPr>
                          <wps:spPr bwMode="auto">
                            <a:xfrm flipV="1">
                              <a:off x="920" y="256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2" name="直线 38"/>
                          <wps:cNvCnPr>
                            <a:cxnSpLocks noChangeShapeType="1"/>
                          </wps:cNvCnPr>
                          <wps:spPr bwMode="auto">
                            <a:xfrm flipV="1">
                              <a:off x="904" y="2476"/>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 name="直线 39"/>
                          <wps:cNvCnPr>
                            <a:cxnSpLocks noChangeShapeType="1"/>
                          </wps:cNvCnPr>
                          <wps:spPr bwMode="auto">
                            <a:xfrm flipV="1">
                              <a:off x="926" y="259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40"/>
                          <wps:cNvCnPr>
                            <a:cxnSpLocks noChangeShapeType="1"/>
                          </wps:cNvCnPr>
                          <wps:spPr bwMode="auto">
                            <a:xfrm flipV="1">
                              <a:off x="910" y="2507"/>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41"/>
                          <wps:cNvCnPr>
                            <a:cxnSpLocks noChangeShapeType="1"/>
                          </wps:cNvCnPr>
                          <wps:spPr bwMode="auto">
                            <a:xfrm flipV="1">
                              <a:off x="872" y="2298"/>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42"/>
                          <wps:cNvCnPr>
                            <a:cxnSpLocks noChangeShapeType="1"/>
                          </wps:cNvCnPr>
                          <wps:spPr bwMode="auto">
                            <a:xfrm flipV="1">
                              <a:off x="878" y="2329"/>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 name="直线 43"/>
                          <wps:cNvCnPr>
                            <a:cxnSpLocks noChangeShapeType="1"/>
                          </wps:cNvCnPr>
                          <wps:spPr bwMode="auto">
                            <a:xfrm flipV="1">
                              <a:off x="856" y="220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 name="直线 44"/>
                          <wps:cNvCnPr>
                            <a:cxnSpLocks noChangeShapeType="1"/>
                          </wps:cNvCnPr>
                          <wps:spPr bwMode="auto">
                            <a:xfrm flipV="1">
                              <a:off x="861" y="2240"/>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 name="直线 45"/>
                          <wps:cNvCnPr>
                            <a:cxnSpLocks noChangeShapeType="1"/>
                          </wps:cNvCnPr>
                          <wps:spPr bwMode="auto">
                            <a:xfrm flipV="1">
                              <a:off x="775" y="1764"/>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 name="直线 46"/>
                          <wps:cNvCnPr>
                            <a:cxnSpLocks noChangeShapeType="1"/>
                          </wps:cNvCnPr>
                          <wps:spPr bwMode="auto">
                            <a:xfrm flipV="1">
                              <a:off x="759" y="167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 name="直线 47"/>
                          <wps:cNvCnPr>
                            <a:cxnSpLocks noChangeShapeType="1"/>
                          </wps:cNvCnPr>
                          <wps:spPr bwMode="auto">
                            <a:xfrm flipV="1">
                              <a:off x="781" y="179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48"/>
                          <wps:cNvCnPr>
                            <a:cxnSpLocks noChangeShapeType="1"/>
                          </wps:cNvCnPr>
                          <wps:spPr bwMode="auto">
                            <a:xfrm flipV="1">
                              <a:off x="765" y="1706"/>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49"/>
                          <wps:cNvCnPr>
                            <a:cxnSpLocks noChangeShapeType="1"/>
                          </wps:cNvCnPr>
                          <wps:spPr bwMode="auto">
                            <a:xfrm flipV="1">
                              <a:off x="791" y="1852"/>
                              <a:ext cx="97" cy="1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50"/>
                          <wps:cNvCnPr>
                            <a:cxnSpLocks noChangeShapeType="1"/>
                          </wps:cNvCnPr>
                          <wps:spPr bwMode="auto">
                            <a:xfrm flipV="1">
                              <a:off x="797" y="18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51"/>
                          <wps:cNvCnPr>
                            <a:cxnSpLocks noChangeShapeType="1"/>
                          </wps:cNvCnPr>
                          <wps:spPr bwMode="auto">
                            <a:xfrm flipV="1">
                              <a:off x="824" y="2030"/>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52"/>
                          <wps:cNvCnPr>
                            <a:cxnSpLocks noChangeShapeType="1"/>
                          </wps:cNvCnPr>
                          <wps:spPr bwMode="auto">
                            <a:xfrm flipV="1">
                              <a:off x="808" y="1942"/>
                              <a:ext cx="96"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 name="直线 53"/>
                          <wps:cNvCnPr>
                            <a:cxnSpLocks noChangeShapeType="1"/>
                          </wps:cNvCnPr>
                          <wps:spPr bwMode="auto">
                            <a:xfrm flipV="1">
                              <a:off x="813" y="1973"/>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44"/>
                          <wps:cNvCnPr>
                            <a:cxnSpLocks noChangeShapeType="1"/>
                          </wps:cNvCnPr>
                          <wps:spPr bwMode="auto">
                            <a:xfrm flipV="1">
                              <a:off x="829" y="206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5" name="直线 55"/>
                          <wps:cNvCnPr>
                            <a:cxnSpLocks noChangeShapeType="1"/>
                          </wps:cNvCnPr>
                          <wps:spPr bwMode="auto">
                            <a:xfrm flipV="1">
                              <a:off x="2404" y="2624"/>
                              <a:ext cx="106"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46"/>
                          <wps:cNvCnPr>
                            <a:cxnSpLocks noChangeShapeType="1"/>
                          </wps:cNvCnPr>
                          <wps:spPr bwMode="auto">
                            <a:xfrm flipV="1">
                              <a:off x="2308" y="2624"/>
                              <a:ext cx="105"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7" name="直线 57"/>
                          <wps:cNvCnPr>
                            <a:cxnSpLocks noChangeShapeType="1"/>
                          </wps:cNvCnPr>
                          <wps:spPr bwMode="auto">
                            <a:xfrm flipV="1">
                              <a:off x="2212" y="2624"/>
                              <a:ext cx="105"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8" name="直线 58"/>
                          <wps:cNvCnPr>
                            <a:cxnSpLocks noChangeShapeType="1"/>
                          </wps:cNvCnPr>
                          <wps:spPr bwMode="auto">
                            <a:xfrm flipV="1">
                              <a:off x="2116" y="2624"/>
                              <a:ext cx="104"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9" name="直线 59"/>
                          <wps:cNvCnPr>
                            <a:cxnSpLocks noChangeShapeType="1"/>
                          </wps:cNvCnPr>
                          <wps:spPr bwMode="auto">
                            <a:xfrm flipV="1">
                              <a:off x="2020" y="2624"/>
                              <a:ext cx="103"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0" name="直线 60"/>
                          <wps:cNvCnPr>
                            <a:cxnSpLocks noChangeShapeType="1"/>
                          </wps:cNvCnPr>
                          <wps:spPr bwMode="auto">
                            <a:xfrm flipV="1">
                              <a:off x="1924" y="2624"/>
                              <a:ext cx="103"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1" name="直线 61"/>
                          <wps:cNvCnPr>
                            <a:cxnSpLocks noChangeShapeType="1"/>
                          </wps:cNvCnPr>
                          <wps:spPr bwMode="auto">
                            <a:xfrm flipV="1">
                              <a:off x="1828" y="2624"/>
                              <a:ext cx="102"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2" name="直线 62"/>
                          <wps:cNvCnPr>
                            <a:cxnSpLocks noChangeShapeType="1"/>
                          </wps:cNvCnPr>
                          <wps:spPr bwMode="auto">
                            <a:xfrm flipV="1">
                              <a:off x="1732" y="2624"/>
                              <a:ext cx="101"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3" name="直线 63"/>
                          <wps:cNvCnPr>
                            <a:cxnSpLocks noChangeShapeType="1"/>
                          </wps:cNvCnPr>
                          <wps:spPr bwMode="auto">
                            <a:xfrm flipV="1">
                              <a:off x="1635" y="2624"/>
                              <a:ext cx="101"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4" name="直线 64"/>
                          <wps:cNvCnPr>
                            <a:cxnSpLocks noChangeShapeType="1"/>
                          </wps:cNvCnPr>
                          <wps:spPr bwMode="auto">
                            <a:xfrm flipV="1">
                              <a:off x="1539" y="2624"/>
                              <a:ext cx="101"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5" name="直线 65"/>
                          <wps:cNvCnPr>
                            <a:cxnSpLocks noChangeShapeType="1"/>
                          </wps:cNvCnPr>
                          <wps:spPr bwMode="auto">
                            <a:xfrm flipV="1">
                              <a:off x="1443" y="2624"/>
                              <a:ext cx="100"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6" name="直线 66"/>
                          <wps:cNvCnPr>
                            <a:cxnSpLocks noChangeShapeType="1"/>
                          </wps:cNvCnPr>
                          <wps:spPr bwMode="auto">
                            <a:xfrm flipV="1">
                              <a:off x="1347" y="2624"/>
                              <a:ext cx="99" cy="1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7" name="直线 67"/>
                          <wps:cNvCnPr>
                            <a:cxnSpLocks noChangeShapeType="1"/>
                          </wps:cNvCnPr>
                          <wps:spPr bwMode="auto">
                            <a:xfrm flipV="1">
                              <a:off x="1251" y="2624"/>
                              <a:ext cx="99"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8" name="直线 68"/>
                          <wps:cNvCnPr>
                            <a:cxnSpLocks noChangeShapeType="1"/>
                          </wps:cNvCnPr>
                          <wps:spPr bwMode="auto">
                            <a:xfrm flipV="1">
                              <a:off x="1155" y="2624"/>
                              <a:ext cx="98"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39" name="直线 69"/>
                          <wps:cNvCnPr>
                            <a:cxnSpLocks noChangeShapeType="1"/>
                          </wps:cNvCnPr>
                          <wps:spPr bwMode="auto">
                            <a:xfrm flipV="1">
                              <a:off x="2342" y="2624"/>
                              <a:ext cx="106" cy="1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0" name="直线 70"/>
                          <wps:cNvCnPr>
                            <a:cxnSpLocks noChangeShapeType="1"/>
                          </wps:cNvCnPr>
                          <wps:spPr bwMode="auto">
                            <a:xfrm flipV="1">
                              <a:off x="2246" y="2624"/>
                              <a:ext cx="105"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1" name="直线 71"/>
                          <wps:cNvCnPr>
                            <a:cxnSpLocks noChangeShapeType="1"/>
                          </wps:cNvCnPr>
                          <wps:spPr bwMode="auto">
                            <a:xfrm flipV="1">
                              <a:off x="2150" y="2624"/>
                              <a:ext cx="104" cy="1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2" name="直线 72"/>
                          <wps:cNvCnPr>
                            <a:cxnSpLocks noChangeShapeType="1"/>
                          </wps:cNvCnPr>
                          <wps:spPr bwMode="auto">
                            <a:xfrm flipV="1">
                              <a:off x="2054" y="2624"/>
                              <a:ext cx="103"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3" name="直线 73"/>
                          <wps:cNvCnPr>
                            <a:cxnSpLocks noChangeShapeType="1"/>
                          </wps:cNvCnPr>
                          <wps:spPr bwMode="auto">
                            <a:xfrm flipV="1">
                              <a:off x="1957" y="2624"/>
                              <a:ext cx="104"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4" name="直线 74"/>
                          <wps:cNvCnPr>
                            <a:cxnSpLocks noChangeShapeType="1"/>
                          </wps:cNvCnPr>
                          <wps:spPr bwMode="auto">
                            <a:xfrm flipV="1">
                              <a:off x="1861" y="2624"/>
                              <a:ext cx="103"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5" name="直线 75"/>
                          <wps:cNvCnPr>
                            <a:cxnSpLocks noChangeShapeType="1"/>
                          </wps:cNvCnPr>
                          <wps:spPr bwMode="auto">
                            <a:xfrm flipV="1">
                              <a:off x="1765" y="2624"/>
                              <a:ext cx="102" cy="1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6" name="直线 76"/>
                          <wps:cNvCnPr>
                            <a:cxnSpLocks noChangeShapeType="1"/>
                          </wps:cNvCnPr>
                          <wps:spPr bwMode="auto">
                            <a:xfrm flipV="1">
                              <a:off x="1669" y="2624"/>
                              <a:ext cx="102"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7" name="直线 77"/>
                          <wps:cNvCnPr>
                            <a:cxnSpLocks noChangeShapeType="1"/>
                          </wps:cNvCnPr>
                          <wps:spPr bwMode="auto">
                            <a:xfrm flipV="1">
                              <a:off x="1573" y="2624"/>
                              <a:ext cx="101"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8" name="直线 78"/>
                          <wps:cNvCnPr>
                            <a:cxnSpLocks noChangeShapeType="1"/>
                          </wps:cNvCnPr>
                          <wps:spPr bwMode="auto">
                            <a:xfrm flipV="1">
                              <a:off x="1477" y="2624"/>
                              <a:ext cx="100" cy="11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9" name="直线 79"/>
                          <wps:cNvCnPr>
                            <a:cxnSpLocks noChangeShapeType="1"/>
                          </wps:cNvCnPr>
                          <wps:spPr bwMode="auto">
                            <a:xfrm flipV="1">
                              <a:off x="1381" y="2624"/>
                              <a:ext cx="100" cy="1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0" name="直线 80"/>
                          <wps:cNvCnPr>
                            <a:cxnSpLocks noChangeShapeType="1"/>
                          </wps:cNvCnPr>
                          <wps:spPr bwMode="auto">
                            <a:xfrm flipV="1">
                              <a:off x="1285" y="2624"/>
                              <a:ext cx="99"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1" name="直线 81"/>
                          <wps:cNvCnPr>
                            <a:cxnSpLocks noChangeShapeType="1"/>
                          </wps:cNvCnPr>
                          <wps:spPr bwMode="auto">
                            <a:xfrm flipV="1">
                              <a:off x="1189" y="2624"/>
                              <a:ext cx="98" cy="1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2" name="直线 82"/>
                          <wps:cNvCnPr>
                            <a:cxnSpLocks noChangeShapeType="1"/>
                          </wps:cNvCnPr>
                          <wps:spPr bwMode="auto">
                            <a:xfrm flipV="1">
                              <a:off x="483"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3" name="直线 83"/>
                          <wps:cNvCnPr>
                            <a:cxnSpLocks noChangeShapeType="1"/>
                          </wps:cNvCnPr>
                          <wps:spPr bwMode="auto">
                            <a:xfrm flipV="1">
                              <a:off x="387"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4" name="直线 84"/>
                          <wps:cNvCnPr>
                            <a:cxnSpLocks noChangeShapeType="1"/>
                          </wps:cNvCnPr>
                          <wps:spPr bwMode="auto">
                            <a:xfrm flipV="1">
                              <a:off x="290"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5" name="直线 85"/>
                          <wps:cNvCnPr>
                            <a:cxnSpLocks noChangeShapeType="1"/>
                          </wps:cNvCnPr>
                          <wps:spPr bwMode="auto">
                            <a:xfrm flipV="1">
                              <a:off x="194"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6" name="直线 86"/>
                          <wps:cNvCnPr>
                            <a:cxnSpLocks noChangeShapeType="1"/>
                          </wps:cNvCnPr>
                          <wps:spPr bwMode="auto">
                            <a:xfrm flipV="1">
                              <a:off x="97"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7" name="直线 87"/>
                          <wps:cNvCnPr>
                            <a:cxnSpLocks noChangeShapeType="1"/>
                          </wps:cNvCnPr>
                          <wps:spPr bwMode="auto">
                            <a:xfrm flipV="1">
                              <a:off x="0"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8" name="直线 88"/>
                          <wps:cNvCnPr>
                            <a:cxnSpLocks noChangeShapeType="1"/>
                          </wps:cNvCnPr>
                          <wps:spPr bwMode="auto">
                            <a:xfrm flipV="1">
                              <a:off x="518"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2" name="直线 89"/>
                          <wps:cNvCnPr>
                            <a:cxnSpLocks noChangeShapeType="1"/>
                          </wps:cNvCnPr>
                          <wps:spPr bwMode="auto">
                            <a:xfrm flipV="1">
                              <a:off x="421"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3" name="直线 90"/>
                          <wps:cNvCnPr>
                            <a:cxnSpLocks noChangeShapeType="1"/>
                          </wps:cNvCnPr>
                          <wps:spPr bwMode="auto">
                            <a:xfrm flipV="1">
                              <a:off x="324"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4" name="直线 91"/>
                          <wps:cNvCnPr>
                            <a:cxnSpLocks noChangeShapeType="1"/>
                          </wps:cNvCnPr>
                          <wps:spPr bwMode="auto">
                            <a:xfrm flipV="1">
                              <a:off x="227"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5" name="直线 92"/>
                          <wps:cNvCnPr>
                            <a:cxnSpLocks noChangeShapeType="1"/>
                          </wps:cNvCnPr>
                          <wps:spPr bwMode="auto">
                            <a:xfrm flipV="1">
                              <a:off x="131" y="48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6" name="直线 93"/>
                          <wps:cNvCnPr>
                            <a:cxnSpLocks noChangeShapeType="1"/>
                          </wps:cNvCnPr>
                          <wps:spPr bwMode="auto">
                            <a:xfrm flipV="1">
                              <a:off x="34" y="48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7" name="直线 94"/>
                          <wps:cNvCnPr>
                            <a:cxnSpLocks noChangeShapeType="1"/>
                          </wps:cNvCnPr>
                          <wps:spPr bwMode="auto">
                            <a:xfrm flipV="1">
                              <a:off x="646" y="105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8" name="直线 95"/>
                          <wps:cNvCnPr>
                            <a:cxnSpLocks noChangeShapeType="1"/>
                          </wps:cNvCnPr>
                          <wps:spPr bwMode="auto">
                            <a:xfrm flipV="1">
                              <a:off x="630" y="963"/>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9" name="直线 96"/>
                          <wps:cNvCnPr>
                            <a:cxnSpLocks noChangeShapeType="1"/>
                          </wps:cNvCnPr>
                          <wps:spPr bwMode="auto">
                            <a:xfrm flipV="1">
                              <a:off x="636" y="994"/>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0" name="直线 97"/>
                          <wps:cNvCnPr>
                            <a:cxnSpLocks noChangeShapeType="1"/>
                          </wps:cNvCnPr>
                          <wps:spPr bwMode="auto">
                            <a:xfrm flipV="1">
                              <a:off x="727" y="1497"/>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1" name="直线 98"/>
                          <wps:cNvCnPr>
                            <a:cxnSpLocks noChangeShapeType="1"/>
                          </wps:cNvCnPr>
                          <wps:spPr bwMode="auto">
                            <a:xfrm flipV="1">
                              <a:off x="711" y="140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2" name="直线 99"/>
                          <wps:cNvCnPr>
                            <a:cxnSpLocks noChangeShapeType="1"/>
                          </wps:cNvCnPr>
                          <wps:spPr bwMode="auto">
                            <a:xfrm flipV="1">
                              <a:off x="695" y="1319"/>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3" name="直线 100"/>
                          <wps:cNvCnPr>
                            <a:cxnSpLocks noChangeShapeType="1"/>
                          </wps:cNvCnPr>
                          <wps:spPr bwMode="auto">
                            <a:xfrm flipV="1">
                              <a:off x="716" y="1439"/>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4" name="直线 101"/>
                          <wps:cNvCnPr>
                            <a:cxnSpLocks noChangeShapeType="1"/>
                          </wps:cNvCnPr>
                          <wps:spPr bwMode="auto">
                            <a:xfrm flipV="1">
                              <a:off x="700" y="1350"/>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5" name="直线 102"/>
                          <wps:cNvCnPr>
                            <a:cxnSpLocks noChangeShapeType="1"/>
                          </wps:cNvCnPr>
                          <wps:spPr bwMode="auto">
                            <a:xfrm flipV="1">
                              <a:off x="684" y="126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6" name="直线 103"/>
                          <wps:cNvCnPr>
                            <a:cxnSpLocks noChangeShapeType="1"/>
                          </wps:cNvCnPr>
                          <wps:spPr bwMode="auto">
                            <a:xfrm flipV="1">
                              <a:off x="662" y="1141"/>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7" name="直线 104"/>
                          <wps:cNvCnPr>
                            <a:cxnSpLocks noChangeShapeType="1"/>
                          </wps:cNvCnPr>
                          <wps:spPr bwMode="auto">
                            <a:xfrm flipV="1">
                              <a:off x="668" y="1172"/>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8" name="直线 105"/>
                          <wps:cNvCnPr>
                            <a:cxnSpLocks noChangeShapeType="1"/>
                          </wps:cNvCnPr>
                          <wps:spPr bwMode="auto">
                            <a:xfrm flipV="1">
                              <a:off x="679" y="1230"/>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9" name="直线 106"/>
                          <wps:cNvCnPr>
                            <a:cxnSpLocks noChangeShapeType="1"/>
                          </wps:cNvCnPr>
                          <wps:spPr bwMode="auto">
                            <a:xfrm flipV="1">
                              <a:off x="652" y="1084"/>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0" name="直线 107"/>
                          <wps:cNvCnPr>
                            <a:cxnSpLocks noChangeShapeType="1"/>
                          </wps:cNvCnPr>
                          <wps:spPr bwMode="auto">
                            <a:xfrm flipV="1">
                              <a:off x="598" y="785"/>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1" name="直线 108"/>
                          <wps:cNvCnPr>
                            <a:cxnSpLocks noChangeShapeType="1"/>
                          </wps:cNvCnPr>
                          <wps:spPr bwMode="auto">
                            <a:xfrm flipV="1">
                              <a:off x="582" y="69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2" name="直线 109"/>
                          <wps:cNvCnPr>
                            <a:cxnSpLocks noChangeShapeType="1"/>
                          </wps:cNvCnPr>
                          <wps:spPr bwMode="auto">
                            <a:xfrm flipV="1">
                              <a:off x="587" y="728"/>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3" name="直线 110"/>
                          <wps:cNvCnPr>
                            <a:cxnSpLocks noChangeShapeType="1"/>
                          </wps:cNvCnPr>
                          <wps:spPr bwMode="auto">
                            <a:xfrm flipV="1">
                              <a:off x="603" y="816"/>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4" name="直线 111"/>
                          <wps:cNvCnPr>
                            <a:cxnSpLocks noChangeShapeType="1"/>
                          </wps:cNvCnPr>
                          <wps:spPr bwMode="auto">
                            <a:xfrm flipV="1">
                              <a:off x="614" y="874"/>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5" name="直线 112"/>
                          <wps:cNvCnPr>
                            <a:cxnSpLocks noChangeShapeType="1"/>
                          </wps:cNvCnPr>
                          <wps:spPr bwMode="auto">
                            <a:xfrm flipV="1">
                              <a:off x="620" y="906"/>
                              <a:ext cx="96"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6" name="直线 113"/>
                          <wps:cNvCnPr>
                            <a:cxnSpLocks noChangeShapeType="1"/>
                          </wps:cNvCnPr>
                          <wps:spPr bwMode="auto">
                            <a:xfrm flipV="1">
                              <a:off x="566" y="607"/>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7" name="直线 114"/>
                          <wps:cNvCnPr>
                            <a:cxnSpLocks noChangeShapeType="1"/>
                          </wps:cNvCnPr>
                          <wps:spPr bwMode="auto">
                            <a:xfrm flipV="1">
                              <a:off x="550" y="518"/>
                              <a:ext cx="96"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2" name="直线 115"/>
                          <wps:cNvCnPr>
                            <a:cxnSpLocks noChangeShapeType="1"/>
                          </wps:cNvCnPr>
                          <wps:spPr bwMode="auto">
                            <a:xfrm flipV="1">
                              <a:off x="571" y="638"/>
                              <a:ext cx="97"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3" name="直线 116"/>
                          <wps:cNvCnPr>
                            <a:cxnSpLocks noChangeShapeType="1"/>
                          </wps:cNvCnPr>
                          <wps:spPr bwMode="auto">
                            <a:xfrm flipV="1">
                              <a:off x="555" y="550"/>
                              <a:ext cx="97" cy="10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4" name="直线 117"/>
                          <wps:cNvCnPr>
                            <a:cxnSpLocks noChangeShapeType="1"/>
                          </wps:cNvCnPr>
                          <wps:spPr bwMode="auto">
                            <a:xfrm flipH="1">
                              <a:off x="45" y="484"/>
                              <a:ext cx="5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5" name="Freeform 208"/>
                          <wps:cNvSpPr>
                            <a:spLocks/>
                          </wps:cNvSpPr>
                          <wps:spPr bwMode="auto">
                            <a:xfrm>
                              <a:off x="1680" y="1223"/>
                              <a:ext cx="215" cy="48"/>
                            </a:xfrm>
                            <a:custGeom>
                              <a:avLst/>
                              <a:gdLst>
                                <a:gd name="T0" fmla="*/ 0 w 645"/>
                                <a:gd name="T1" fmla="*/ 0 h 142"/>
                                <a:gd name="T2" fmla="*/ 0 w 645"/>
                                <a:gd name="T3" fmla="*/ 142 h 142"/>
                                <a:gd name="T4" fmla="*/ 645 w 645"/>
                                <a:gd name="T5" fmla="*/ 0 h 142"/>
                                <a:gd name="T6" fmla="*/ 0 w 645"/>
                                <a:gd name="T7" fmla="*/ 0 h 142"/>
                              </a:gdLst>
                              <a:ahLst/>
                              <a:cxnLst>
                                <a:cxn ang="0">
                                  <a:pos x="T0" y="T1"/>
                                </a:cxn>
                                <a:cxn ang="0">
                                  <a:pos x="T2" y="T3"/>
                                </a:cxn>
                                <a:cxn ang="0">
                                  <a:pos x="T4" y="T5"/>
                                </a:cxn>
                                <a:cxn ang="0">
                                  <a:pos x="T6" y="T7"/>
                                </a:cxn>
                              </a:cxnLst>
                              <a:rect l="0" t="0" r="r" b="b"/>
                              <a:pathLst>
                                <a:path w="645" h="142">
                                  <a:moveTo>
                                    <a:pt x="0" y="0"/>
                                  </a:moveTo>
                                  <a:lnTo>
                                    <a:pt x="0" y="142"/>
                                  </a:lnTo>
                                  <a:lnTo>
                                    <a:pt x="645"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6" name="Freeform 209"/>
                          <wps:cNvSpPr>
                            <a:spLocks/>
                          </wps:cNvSpPr>
                          <wps:spPr bwMode="auto">
                            <a:xfrm>
                              <a:off x="1680" y="1223"/>
                              <a:ext cx="215" cy="48"/>
                            </a:xfrm>
                            <a:custGeom>
                              <a:avLst/>
                              <a:gdLst>
                                <a:gd name="T0" fmla="*/ 0 w 645"/>
                                <a:gd name="T1" fmla="*/ 142 h 142"/>
                                <a:gd name="T2" fmla="*/ 645 w 645"/>
                                <a:gd name="T3" fmla="*/ 0 h 142"/>
                                <a:gd name="T4" fmla="*/ 645 w 645"/>
                                <a:gd name="T5" fmla="*/ 142 h 142"/>
                                <a:gd name="T6" fmla="*/ 0 w 645"/>
                                <a:gd name="T7" fmla="*/ 142 h 142"/>
                              </a:gdLst>
                              <a:ahLst/>
                              <a:cxnLst>
                                <a:cxn ang="0">
                                  <a:pos x="T0" y="T1"/>
                                </a:cxn>
                                <a:cxn ang="0">
                                  <a:pos x="T2" y="T3"/>
                                </a:cxn>
                                <a:cxn ang="0">
                                  <a:pos x="T4" y="T5"/>
                                </a:cxn>
                                <a:cxn ang="0">
                                  <a:pos x="T6" y="T7"/>
                                </a:cxn>
                              </a:cxnLst>
                              <a:rect l="0" t="0" r="r" b="b"/>
                              <a:pathLst>
                                <a:path w="645" h="142">
                                  <a:moveTo>
                                    <a:pt x="0" y="142"/>
                                  </a:moveTo>
                                  <a:lnTo>
                                    <a:pt x="645" y="0"/>
                                  </a:lnTo>
                                  <a:lnTo>
                                    <a:pt x="645" y="142"/>
                                  </a:lnTo>
                                  <a:lnTo>
                                    <a:pt x="0" y="142"/>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7" name="矩形 120"/>
                          <wps:cNvSpPr>
                            <a:spLocks noChangeArrowheads="1"/>
                          </wps:cNvSpPr>
                          <wps:spPr bwMode="auto">
                            <a:xfrm>
                              <a:off x="1680" y="1223"/>
                              <a:ext cx="215" cy="4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直线 121"/>
                          <wps:cNvCnPr>
                            <a:cxnSpLocks noChangeShapeType="1"/>
                          </wps:cNvCnPr>
                          <wps:spPr bwMode="auto">
                            <a:xfrm>
                              <a:off x="1674" y="1079"/>
                              <a:ext cx="21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9" name="直线 122"/>
                          <wps:cNvCnPr>
                            <a:cxnSpLocks noChangeShapeType="1"/>
                          </wps:cNvCnPr>
                          <wps:spPr bwMode="auto">
                            <a:xfrm>
                              <a:off x="1459" y="1198"/>
                              <a:ext cx="64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0" name="直线 123"/>
                          <wps:cNvCnPr>
                            <a:cxnSpLocks noChangeShapeType="1"/>
                          </wps:cNvCnPr>
                          <wps:spPr bwMode="auto">
                            <a:xfrm>
                              <a:off x="1566" y="960"/>
                              <a:ext cx="43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1" name="直线 124"/>
                          <wps:cNvCnPr>
                            <a:cxnSpLocks noChangeShapeType="1"/>
                          </wps:cNvCnPr>
                          <wps:spPr bwMode="auto">
                            <a:xfrm flipV="1">
                              <a:off x="1566" y="960"/>
                              <a:ext cx="0" cy="23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2" name="直线 125"/>
                          <wps:cNvCnPr>
                            <a:cxnSpLocks noChangeShapeType="1"/>
                          </wps:cNvCnPr>
                          <wps:spPr bwMode="auto">
                            <a:xfrm>
                              <a:off x="1459" y="1198"/>
                              <a:ext cx="107"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3" name="Freeform 216"/>
                          <wps:cNvSpPr>
                            <a:spLocks/>
                          </wps:cNvSpPr>
                          <wps:spPr bwMode="auto">
                            <a:xfrm>
                              <a:off x="1723" y="1342"/>
                              <a:ext cx="118" cy="24"/>
                            </a:xfrm>
                            <a:custGeom>
                              <a:avLst/>
                              <a:gdLst>
                                <a:gd name="T0" fmla="*/ 0 w 354"/>
                                <a:gd name="T1" fmla="*/ 0 h 71"/>
                                <a:gd name="T2" fmla="*/ 0 w 354"/>
                                <a:gd name="T3" fmla="*/ 71 h 71"/>
                                <a:gd name="T4" fmla="*/ 354 w 354"/>
                                <a:gd name="T5" fmla="*/ 0 h 71"/>
                                <a:gd name="T6" fmla="*/ 0 w 354"/>
                                <a:gd name="T7" fmla="*/ 0 h 71"/>
                              </a:gdLst>
                              <a:ahLst/>
                              <a:cxnLst>
                                <a:cxn ang="0">
                                  <a:pos x="T0" y="T1"/>
                                </a:cxn>
                                <a:cxn ang="0">
                                  <a:pos x="T2" y="T3"/>
                                </a:cxn>
                                <a:cxn ang="0">
                                  <a:pos x="T4" y="T5"/>
                                </a:cxn>
                                <a:cxn ang="0">
                                  <a:pos x="T6" y="T7"/>
                                </a:cxn>
                              </a:cxnLst>
                              <a:rect l="0" t="0" r="r" b="b"/>
                              <a:pathLst>
                                <a:path w="354" h="71">
                                  <a:moveTo>
                                    <a:pt x="0" y="0"/>
                                  </a:moveTo>
                                  <a:lnTo>
                                    <a:pt x="0" y="71"/>
                                  </a:lnTo>
                                  <a:lnTo>
                                    <a:pt x="354"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4" name="Freeform 217"/>
                          <wps:cNvSpPr>
                            <a:spLocks/>
                          </wps:cNvSpPr>
                          <wps:spPr bwMode="auto">
                            <a:xfrm>
                              <a:off x="1723" y="1342"/>
                              <a:ext cx="118" cy="24"/>
                            </a:xfrm>
                            <a:custGeom>
                              <a:avLst/>
                              <a:gdLst>
                                <a:gd name="T0" fmla="*/ 0 w 354"/>
                                <a:gd name="T1" fmla="*/ 71 h 71"/>
                                <a:gd name="T2" fmla="*/ 354 w 354"/>
                                <a:gd name="T3" fmla="*/ 0 h 71"/>
                                <a:gd name="T4" fmla="*/ 354 w 354"/>
                                <a:gd name="T5" fmla="*/ 71 h 71"/>
                                <a:gd name="T6" fmla="*/ 0 w 354"/>
                                <a:gd name="T7" fmla="*/ 71 h 71"/>
                              </a:gdLst>
                              <a:ahLst/>
                              <a:cxnLst>
                                <a:cxn ang="0">
                                  <a:pos x="T0" y="T1"/>
                                </a:cxn>
                                <a:cxn ang="0">
                                  <a:pos x="T2" y="T3"/>
                                </a:cxn>
                                <a:cxn ang="0">
                                  <a:pos x="T4" y="T5"/>
                                </a:cxn>
                                <a:cxn ang="0">
                                  <a:pos x="T6" y="T7"/>
                                </a:cxn>
                              </a:cxnLst>
                              <a:rect l="0" t="0" r="r" b="b"/>
                              <a:pathLst>
                                <a:path w="354" h="71">
                                  <a:moveTo>
                                    <a:pt x="0" y="71"/>
                                  </a:moveTo>
                                  <a:lnTo>
                                    <a:pt x="354" y="0"/>
                                  </a:lnTo>
                                  <a:lnTo>
                                    <a:pt x="354" y="71"/>
                                  </a:lnTo>
                                  <a:lnTo>
                                    <a:pt x="0" y="71"/>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5" name="矩形 128"/>
                          <wps:cNvSpPr>
                            <a:spLocks noChangeArrowheads="1"/>
                          </wps:cNvSpPr>
                          <wps:spPr bwMode="auto">
                            <a:xfrm>
                              <a:off x="1723" y="1342"/>
                              <a:ext cx="118" cy="24"/>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Freeform 219"/>
                          <wps:cNvSpPr>
                            <a:spLocks/>
                          </wps:cNvSpPr>
                          <wps:spPr bwMode="auto">
                            <a:xfrm>
                              <a:off x="1766" y="1235"/>
                              <a:ext cx="43" cy="107"/>
                            </a:xfrm>
                            <a:custGeom>
                              <a:avLst/>
                              <a:gdLst>
                                <a:gd name="T0" fmla="*/ 129 w 129"/>
                                <a:gd name="T1" fmla="*/ 0 h 321"/>
                                <a:gd name="T2" fmla="*/ 0 w 129"/>
                                <a:gd name="T3" fmla="*/ 0 h 321"/>
                                <a:gd name="T4" fmla="*/ 129 w 129"/>
                                <a:gd name="T5" fmla="*/ 321 h 321"/>
                                <a:gd name="T6" fmla="*/ 129 w 129"/>
                                <a:gd name="T7" fmla="*/ 0 h 321"/>
                              </a:gdLst>
                              <a:ahLst/>
                              <a:cxnLst>
                                <a:cxn ang="0">
                                  <a:pos x="T0" y="T1"/>
                                </a:cxn>
                                <a:cxn ang="0">
                                  <a:pos x="T2" y="T3"/>
                                </a:cxn>
                                <a:cxn ang="0">
                                  <a:pos x="T4" y="T5"/>
                                </a:cxn>
                                <a:cxn ang="0">
                                  <a:pos x="T6" y="T7"/>
                                </a:cxn>
                              </a:cxnLst>
                              <a:rect l="0" t="0" r="r" b="b"/>
                              <a:pathLst>
                                <a:path w="129" h="321">
                                  <a:moveTo>
                                    <a:pt x="129" y="0"/>
                                  </a:moveTo>
                                  <a:lnTo>
                                    <a:pt x="0" y="0"/>
                                  </a:lnTo>
                                  <a:lnTo>
                                    <a:pt x="129" y="321"/>
                                  </a:lnTo>
                                  <a:lnTo>
                                    <a:pt x="129"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7" name="Freeform 220"/>
                          <wps:cNvSpPr>
                            <a:spLocks/>
                          </wps:cNvSpPr>
                          <wps:spPr bwMode="auto">
                            <a:xfrm>
                              <a:off x="1766" y="1235"/>
                              <a:ext cx="43" cy="107"/>
                            </a:xfrm>
                            <a:custGeom>
                              <a:avLst/>
                              <a:gdLst>
                                <a:gd name="T0" fmla="*/ 0 w 129"/>
                                <a:gd name="T1" fmla="*/ 0 h 321"/>
                                <a:gd name="T2" fmla="*/ 129 w 129"/>
                                <a:gd name="T3" fmla="*/ 321 h 321"/>
                                <a:gd name="T4" fmla="*/ 0 w 129"/>
                                <a:gd name="T5" fmla="*/ 321 h 321"/>
                                <a:gd name="T6" fmla="*/ 0 w 129"/>
                                <a:gd name="T7" fmla="*/ 0 h 321"/>
                              </a:gdLst>
                              <a:ahLst/>
                              <a:cxnLst>
                                <a:cxn ang="0">
                                  <a:pos x="T0" y="T1"/>
                                </a:cxn>
                                <a:cxn ang="0">
                                  <a:pos x="T2" y="T3"/>
                                </a:cxn>
                                <a:cxn ang="0">
                                  <a:pos x="T4" y="T5"/>
                                </a:cxn>
                                <a:cxn ang="0">
                                  <a:pos x="T6" y="T7"/>
                                </a:cxn>
                              </a:cxnLst>
                              <a:rect l="0" t="0" r="r" b="b"/>
                              <a:pathLst>
                                <a:path w="129" h="321">
                                  <a:moveTo>
                                    <a:pt x="0" y="0"/>
                                  </a:moveTo>
                                  <a:lnTo>
                                    <a:pt x="129" y="321"/>
                                  </a:lnTo>
                                  <a:lnTo>
                                    <a:pt x="0" y="32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8" name="矩形 131"/>
                          <wps:cNvSpPr>
                            <a:spLocks noChangeArrowheads="1"/>
                          </wps:cNvSpPr>
                          <wps:spPr bwMode="auto">
                            <a:xfrm>
                              <a:off x="1766" y="1235"/>
                              <a:ext cx="43" cy="107"/>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矩形 132"/>
                          <wps:cNvSpPr>
                            <a:spLocks noChangeArrowheads="1"/>
                          </wps:cNvSpPr>
                          <wps:spPr bwMode="auto">
                            <a:xfrm>
                              <a:off x="5122" y="3733"/>
                              <a:ext cx="343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26A2" w14:textId="7ADFF539" w:rsidR="002276EB" w:rsidRDefault="002276EB"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5.1.2.3-2</w:t>
                                </w:r>
                                <w:r>
                                  <w:rPr>
                                    <w:rFonts w:ascii="楷体" w:eastAsia="楷体" w:hAnsi="楷体" w:hint="eastAsia"/>
                                    <w:color w:val="000000"/>
                                    <w:sz w:val="21"/>
                                    <w:szCs w:val="21"/>
                                  </w:rPr>
                                  <w:t xml:space="preserve"> </w:t>
                                </w:r>
                                <w:r w:rsidRPr="00537FB2">
                                  <w:rPr>
                                    <w:rFonts w:ascii="楷体" w:eastAsia="楷体" w:hAnsi="楷体" w:hint="eastAsia"/>
                                    <w:color w:val="000000"/>
                                    <w:sz w:val="21"/>
                                    <w:szCs w:val="21"/>
                                  </w:rPr>
                                  <w:t>建筑物沉降观测点示意图</w:t>
                                </w:r>
                              </w:p>
                            </w:txbxContent>
                          </wps:txbx>
                          <wps:bodyPr rot="0" vert="horz" wrap="none" lIns="0" tIns="0" rIns="0" bIns="0" anchor="t" anchorCtr="0" upright="1">
                            <a:spAutoFit/>
                          </wps:bodyPr>
                        </wps:wsp>
                        <wps:wsp>
                          <wps:cNvPr id="1170" name="直线 133"/>
                          <wps:cNvCnPr>
                            <a:cxnSpLocks noChangeShapeType="1"/>
                          </wps:cNvCnPr>
                          <wps:spPr bwMode="auto">
                            <a:xfrm flipV="1">
                              <a:off x="1674" y="1079"/>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1" name="直线 134"/>
                          <wps:cNvCnPr>
                            <a:cxnSpLocks noChangeShapeType="1"/>
                          </wps:cNvCnPr>
                          <wps:spPr bwMode="auto">
                            <a:xfrm>
                              <a:off x="1997" y="960"/>
                              <a:ext cx="0" cy="23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2" name="直线 135"/>
                          <wps:cNvCnPr>
                            <a:cxnSpLocks noChangeShapeType="1"/>
                          </wps:cNvCnPr>
                          <wps:spPr bwMode="auto">
                            <a:xfrm>
                              <a:off x="1997" y="1198"/>
                              <a:ext cx="1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3" name="直线 136"/>
                          <wps:cNvCnPr>
                            <a:cxnSpLocks noChangeShapeType="1"/>
                          </wps:cNvCnPr>
                          <wps:spPr bwMode="auto">
                            <a:xfrm>
                              <a:off x="1889" y="1079"/>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4" name="直线 137"/>
                          <wps:cNvCnPr>
                            <a:cxnSpLocks noChangeShapeType="1"/>
                          </wps:cNvCnPr>
                          <wps:spPr bwMode="auto">
                            <a:xfrm>
                              <a:off x="6576" y="97"/>
                              <a:ext cx="0" cy="339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5" name="直线 138"/>
                          <wps:cNvCnPr>
                            <a:cxnSpLocks noChangeShapeType="1"/>
                          </wps:cNvCnPr>
                          <wps:spPr bwMode="auto">
                            <a:xfrm flipV="1">
                              <a:off x="5576" y="97"/>
                              <a:ext cx="128" cy="1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6" name="直线 139"/>
                          <wps:cNvCnPr>
                            <a:cxnSpLocks noChangeShapeType="1"/>
                          </wps:cNvCnPr>
                          <wps:spPr bwMode="auto">
                            <a:xfrm flipV="1">
                              <a:off x="5576" y="97"/>
                              <a:ext cx="321" cy="3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7" name="直线 140"/>
                          <wps:cNvCnPr>
                            <a:cxnSpLocks noChangeShapeType="1"/>
                          </wps:cNvCnPr>
                          <wps:spPr bwMode="auto">
                            <a:xfrm flipV="1">
                              <a:off x="5576" y="97"/>
                              <a:ext cx="514" cy="56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8" name="直线 141"/>
                          <wps:cNvCnPr>
                            <a:cxnSpLocks noChangeShapeType="1"/>
                          </wps:cNvCnPr>
                          <wps:spPr bwMode="auto">
                            <a:xfrm flipV="1">
                              <a:off x="5576" y="97"/>
                              <a:ext cx="707" cy="78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9" name="直线 142"/>
                          <wps:cNvCnPr>
                            <a:cxnSpLocks noChangeShapeType="1"/>
                          </wps:cNvCnPr>
                          <wps:spPr bwMode="auto">
                            <a:xfrm flipV="1">
                              <a:off x="5576" y="97"/>
                              <a:ext cx="901" cy="9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0" name="直线 143"/>
                          <wps:cNvCnPr>
                            <a:cxnSpLocks noChangeShapeType="1"/>
                          </wps:cNvCnPr>
                          <wps:spPr bwMode="auto">
                            <a:xfrm flipV="1">
                              <a:off x="5576" y="201"/>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1" name="直线 144"/>
                          <wps:cNvCnPr>
                            <a:cxnSpLocks noChangeShapeType="1"/>
                          </wps:cNvCnPr>
                          <wps:spPr bwMode="auto">
                            <a:xfrm flipV="1">
                              <a:off x="5576" y="414"/>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2" name="直线 145"/>
                          <wps:cNvCnPr>
                            <a:cxnSpLocks noChangeShapeType="1"/>
                          </wps:cNvCnPr>
                          <wps:spPr bwMode="auto">
                            <a:xfrm flipV="1">
                              <a:off x="5576" y="628"/>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3" name="直线 146"/>
                          <wps:cNvCnPr>
                            <a:cxnSpLocks noChangeShapeType="1"/>
                          </wps:cNvCnPr>
                          <wps:spPr bwMode="auto">
                            <a:xfrm flipV="1">
                              <a:off x="5576" y="841"/>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4" name="直线 147"/>
                          <wps:cNvCnPr>
                            <a:cxnSpLocks noChangeShapeType="1"/>
                          </wps:cNvCnPr>
                          <wps:spPr bwMode="auto">
                            <a:xfrm flipV="1">
                              <a:off x="5576" y="1055"/>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5" name="直线 148"/>
                          <wps:cNvCnPr>
                            <a:cxnSpLocks noChangeShapeType="1"/>
                          </wps:cNvCnPr>
                          <wps:spPr bwMode="auto">
                            <a:xfrm flipV="1">
                              <a:off x="5576" y="1268"/>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6" name="直线 149"/>
                          <wps:cNvCnPr>
                            <a:cxnSpLocks noChangeShapeType="1"/>
                          </wps:cNvCnPr>
                          <wps:spPr bwMode="auto">
                            <a:xfrm flipV="1">
                              <a:off x="5576" y="1482"/>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7" name="直线 150"/>
                          <wps:cNvCnPr>
                            <a:cxnSpLocks noChangeShapeType="1"/>
                          </wps:cNvCnPr>
                          <wps:spPr bwMode="auto">
                            <a:xfrm flipV="1">
                              <a:off x="5576" y="1696"/>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8" name="直线 151"/>
                          <wps:cNvCnPr>
                            <a:cxnSpLocks noChangeShapeType="1"/>
                          </wps:cNvCnPr>
                          <wps:spPr bwMode="auto">
                            <a:xfrm flipV="1">
                              <a:off x="5576" y="1909"/>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9" name="直线 152"/>
                          <wps:cNvCnPr>
                            <a:cxnSpLocks noChangeShapeType="1"/>
                          </wps:cNvCnPr>
                          <wps:spPr bwMode="auto">
                            <a:xfrm flipV="1">
                              <a:off x="5576" y="2123"/>
                              <a:ext cx="1000" cy="110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0" name="直线 153"/>
                          <wps:cNvCnPr>
                            <a:cxnSpLocks noChangeShapeType="1"/>
                          </wps:cNvCnPr>
                          <wps:spPr bwMode="auto">
                            <a:xfrm flipV="1">
                              <a:off x="5576" y="2336"/>
                              <a:ext cx="1000" cy="11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1" name="直线 154"/>
                          <wps:cNvCnPr>
                            <a:cxnSpLocks noChangeShapeType="1"/>
                          </wps:cNvCnPr>
                          <wps:spPr bwMode="auto">
                            <a:xfrm flipV="1">
                              <a:off x="5724" y="2550"/>
                              <a:ext cx="852" cy="9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2" name="直线 155"/>
                          <wps:cNvCnPr>
                            <a:cxnSpLocks noChangeShapeType="1"/>
                          </wps:cNvCnPr>
                          <wps:spPr bwMode="auto">
                            <a:xfrm flipV="1">
                              <a:off x="5917" y="2763"/>
                              <a:ext cx="659" cy="7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3" name="直线 156"/>
                          <wps:cNvCnPr>
                            <a:cxnSpLocks noChangeShapeType="1"/>
                          </wps:cNvCnPr>
                          <wps:spPr bwMode="auto">
                            <a:xfrm flipV="1">
                              <a:off x="6111" y="2977"/>
                              <a:ext cx="465" cy="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5" name="直线 157"/>
                          <wps:cNvCnPr>
                            <a:cxnSpLocks noChangeShapeType="1"/>
                          </wps:cNvCnPr>
                          <wps:spPr bwMode="auto">
                            <a:xfrm flipV="1">
                              <a:off x="6304" y="3190"/>
                              <a:ext cx="272" cy="30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6" name="直线 158"/>
                          <wps:cNvCnPr>
                            <a:cxnSpLocks noChangeShapeType="1"/>
                          </wps:cNvCnPr>
                          <wps:spPr bwMode="auto">
                            <a:xfrm flipV="1">
                              <a:off x="6498" y="3404"/>
                              <a:ext cx="78" cy="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7" name="直线 159"/>
                          <wps:cNvCnPr>
                            <a:cxnSpLocks noChangeShapeType="1"/>
                          </wps:cNvCnPr>
                          <wps:spPr bwMode="auto">
                            <a:xfrm flipV="1">
                              <a:off x="5597" y="97"/>
                              <a:ext cx="10" cy="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9" name="直线 160"/>
                          <wps:cNvCnPr>
                            <a:cxnSpLocks noChangeShapeType="1"/>
                          </wps:cNvCnPr>
                          <wps:spPr bwMode="auto">
                            <a:xfrm flipV="1">
                              <a:off x="5576" y="321"/>
                              <a:ext cx="21" cy="2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2" name="直线 161"/>
                          <wps:cNvCnPr>
                            <a:cxnSpLocks noChangeShapeType="1"/>
                          </wps:cNvCnPr>
                          <wps:spPr bwMode="auto">
                            <a:xfrm flipV="1">
                              <a:off x="5622" y="24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4" name="直线 162"/>
                          <wps:cNvCnPr>
                            <a:cxnSpLocks noChangeShapeType="1"/>
                          </wps:cNvCnPr>
                          <wps:spPr bwMode="auto">
                            <a:xfrm flipV="1">
                              <a:off x="5694" y="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5" name="直线 163"/>
                          <wps:cNvCnPr>
                            <a:cxnSpLocks noChangeShapeType="1"/>
                          </wps:cNvCnPr>
                          <wps:spPr bwMode="auto">
                            <a:xfrm flipV="1">
                              <a:off x="5767" y="97"/>
                              <a:ext cx="33" cy="3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6" name="直线 164"/>
                          <wps:cNvCnPr>
                            <a:cxnSpLocks noChangeShapeType="1"/>
                          </wps:cNvCnPr>
                          <wps:spPr bwMode="auto">
                            <a:xfrm flipV="1">
                              <a:off x="5576" y="507"/>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7" name="直线 165"/>
                          <wps:cNvCnPr>
                            <a:cxnSpLocks noChangeShapeType="1"/>
                          </wps:cNvCnPr>
                          <wps:spPr bwMode="auto">
                            <a:xfrm flipV="1">
                              <a:off x="5646" y="42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8" name="直线 166"/>
                          <wps:cNvCnPr>
                            <a:cxnSpLocks noChangeShapeType="1"/>
                          </wps:cNvCnPr>
                          <wps:spPr bwMode="auto">
                            <a:xfrm flipV="1">
                              <a:off x="5718" y="347"/>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9" name="直线 167"/>
                          <wps:cNvCnPr>
                            <a:cxnSpLocks noChangeShapeType="1"/>
                          </wps:cNvCnPr>
                          <wps:spPr bwMode="auto">
                            <a:xfrm flipV="1">
                              <a:off x="5791" y="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0" name="直线 168"/>
                          <wps:cNvCnPr>
                            <a:cxnSpLocks noChangeShapeType="1"/>
                          </wps:cNvCnPr>
                          <wps:spPr bwMode="auto">
                            <a:xfrm flipV="1">
                              <a:off x="5863" y="1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1" name="直线 169"/>
                          <wps:cNvCnPr>
                            <a:cxnSpLocks noChangeShapeType="1"/>
                          </wps:cNvCnPr>
                          <wps:spPr bwMode="auto">
                            <a:xfrm flipV="1">
                              <a:off x="5936" y="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2" name="直线 170"/>
                          <wps:cNvCnPr>
                            <a:cxnSpLocks noChangeShapeType="1"/>
                          </wps:cNvCnPr>
                          <wps:spPr bwMode="auto">
                            <a:xfrm flipV="1">
                              <a:off x="5597" y="69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3" name="直线 171"/>
                          <wps:cNvCnPr>
                            <a:cxnSpLocks noChangeShapeType="1"/>
                          </wps:cNvCnPr>
                          <wps:spPr bwMode="auto">
                            <a:xfrm flipV="1">
                              <a:off x="5670" y="61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4" name="直线 172"/>
                          <wps:cNvCnPr>
                            <a:cxnSpLocks noChangeShapeType="1"/>
                          </wps:cNvCnPr>
                          <wps:spPr bwMode="auto">
                            <a:xfrm flipV="1">
                              <a:off x="5742" y="53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5" name="直线 173"/>
                          <wps:cNvCnPr>
                            <a:cxnSpLocks noChangeShapeType="1"/>
                          </wps:cNvCnPr>
                          <wps:spPr bwMode="auto">
                            <a:xfrm flipV="1">
                              <a:off x="5815" y="4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4" name="直线 174"/>
                          <wps:cNvCnPr>
                            <a:cxnSpLocks noChangeShapeType="1"/>
                          </wps:cNvCnPr>
                          <wps:spPr bwMode="auto">
                            <a:xfrm flipV="1">
                              <a:off x="5888" y="37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5" name="直线 175"/>
                          <wps:cNvCnPr>
                            <a:cxnSpLocks noChangeShapeType="1"/>
                          </wps:cNvCnPr>
                          <wps:spPr bwMode="auto">
                            <a:xfrm flipV="1">
                              <a:off x="5960" y="29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6" name="直线 176"/>
                          <wps:cNvCnPr>
                            <a:cxnSpLocks noChangeShapeType="1"/>
                          </wps:cNvCnPr>
                          <wps:spPr bwMode="auto">
                            <a:xfrm flipV="1">
                              <a:off x="6033" y="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7" name="直线 177"/>
                          <wps:cNvCnPr>
                            <a:cxnSpLocks noChangeShapeType="1"/>
                          </wps:cNvCnPr>
                          <wps:spPr bwMode="auto">
                            <a:xfrm flipV="1">
                              <a:off x="6105" y="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8" name="直线 178"/>
                          <wps:cNvCnPr>
                            <a:cxnSpLocks noChangeShapeType="1"/>
                          </wps:cNvCnPr>
                          <wps:spPr bwMode="auto">
                            <a:xfrm flipV="1">
                              <a:off x="6178" y="97"/>
                              <a:ext cx="9" cy="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9" name="直线 179"/>
                          <wps:cNvCnPr>
                            <a:cxnSpLocks noChangeShapeType="1"/>
                          </wps:cNvCnPr>
                          <wps:spPr bwMode="auto">
                            <a:xfrm flipV="1">
                              <a:off x="5576" y="961"/>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0" name="直线 180"/>
                          <wps:cNvCnPr>
                            <a:cxnSpLocks noChangeShapeType="1"/>
                          </wps:cNvCnPr>
                          <wps:spPr bwMode="auto">
                            <a:xfrm flipV="1">
                              <a:off x="5622" y="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1" name="直线 181"/>
                          <wps:cNvCnPr>
                            <a:cxnSpLocks noChangeShapeType="1"/>
                          </wps:cNvCnPr>
                          <wps:spPr bwMode="auto">
                            <a:xfrm flipV="1">
                              <a:off x="5694" y="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2" name="直线 182"/>
                          <wps:cNvCnPr>
                            <a:cxnSpLocks noChangeShapeType="1"/>
                          </wps:cNvCnPr>
                          <wps:spPr bwMode="auto">
                            <a:xfrm flipV="1">
                              <a:off x="5767" y="72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3" name="直线 183"/>
                          <wps:cNvCnPr>
                            <a:cxnSpLocks noChangeShapeType="1"/>
                          </wps:cNvCnPr>
                          <wps:spPr bwMode="auto">
                            <a:xfrm flipV="1">
                              <a:off x="5839" y="64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4" name="直线 184"/>
                          <wps:cNvCnPr>
                            <a:cxnSpLocks noChangeShapeType="1"/>
                          </wps:cNvCnPr>
                          <wps:spPr bwMode="auto">
                            <a:xfrm flipV="1">
                              <a:off x="5911" y="56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5" name="直线 185"/>
                          <wps:cNvCnPr>
                            <a:cxnSpLocks noChangeShapeType="1"/>
                          </wps:cNvCnPr>
                          <wps:spPr bwMode="auto">
                            <a:xfrm flipV="1">
                              <a:off x="5984" y="48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6" name="直线 186"/>
                          <wps:cNvCnPr>
                            <a:cxnSpLocks noChangeShapeType="1"/>
                          </wps:cNvCnPr>
                          <wps:spPr bwMode="auto">
                            <a:xfrm flipV="1">
                              <a:off x="6057" y="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7" name="直线 187"/>
                          <wps:cNvCnPr>
                            <a:cxnSpLocks noChangeShapeType="1"/>
                          </wps:cNvCnPr>
                          <wps:spPr bwMode="auto">
                            <a:xfrm flipV="1">
                              <a:off x="6129" y="32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8" name="直线 188"/>
                          <wps:cNvCnPr>
                            <a:cxnSpLocks noChangeShapeType="1"/>
                          </wps:cNvCnPr>
                          <wps:spPr bwMode="auto">
                            <a:xfrm flipV="1">
                              <a:off x="6202" y="24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19" name="直线 189"/>
                          <wps:cNvCnPr>
                            <a:cxnSpLocks noChangeShapeType="1"/>
                          </wps:cNvCnPr>
                          <wps:spPr bwMode="auto">
                            <a:xfrm flipV="1">
                              <a:off x="6274" y="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0" name="直线 190"/>
                          <wps:cNvCnPr>
                            <a:cxnSpLocks noChangeShapeType="1"/>
                          </wps:cNvCnPr>
                          <wps:spPr bwMode="auto">
                            <a:xfrm flipV="1">
                              <a:off x="6347" y="97"/>
                              <a:ext cx="33" cy="3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1" name="直线 191"/>
                          <wps:cNvCnPr>
                            <a:cxnSpLocks noChangeShapeType="1"/>
                          </wps:cNvCnPr>
                          <wps:spPr bwMode="auto">
                            <a:xfrm flipV="1">
                              <a:off x="5576" y="1148"/>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2" name="直线 192"/>
                          <wps:cNvCnPr>
                            <a:cxnSpLocks noChangeShapeType="1"/>
                          </wps:cNvCnPr>
                          <wps:spPr bwMode="auto">
                            <a:xfrm flipV="1">
                              <a:off x="5646" y="10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3" name="直线 193"/>
                          <wps:cNvCnPr>
                            <a:cxnSpLocks noChangeShapeType="1"/>
                          </wps:cNvCnPr>
                          <wps:spPr bwMode="auto">
                            <a:xfrm flipV="1">
                              <a:off x="5718" y="98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4" name="直线 194"/>
                          <wps:cNvCnPr>
                            <a:cxnSpLocks noChangeShapeType="1"/>
                          </wps:cNvCnPr>
                          <wps:spPr bwMode="auto">
                            <a:xfrm flipV="1">
                              <a:off x="5791" y="90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5" name="直线 195"/>
                          <wps:cNvCnPr>
                            <a:cxnSpLocks noChangeShapeType="1"/>
                          </wps:cNvCnPr>
                          <wps:spPr bwMode="auto">
                            <a:xfrm flipV="1">
                              <a:off x="5863" y="8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6" name="直线 196"/>
                          <wps:cNvCnPr>
                            <a:cxnSpLocks noChangeShapeType="1"/>
                          </wps:cNvCnPr>
                          <wps:spPr bwMode="auto">
                            <a:xfrm flipV="1">
                              <a:off x="5936" y="74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7" name="直线 197"/>
                          <wps:cNvCnPr>
                            <a:cxnSpLocks noChangeShapeType="1"/>
                          </wps:cNvCnPr>
                          <wps:spPr bwMode="auto">
                            <a:xfrm flipV="1">
                              <a:off x="6008" y="6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8" name="直线 198"/>
                          <wps:cNvCnPr>
                            <a:cxnSpLocks noChangeShapeType="1"/>
                          </wps:cNvCnPr>
                          <wps:spPr bwMode="auto">
                            <a:xfrm flipV="1">
                              <a:off x="6081" y="5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9" name="直线 199"/>
                          <wps:cNvCnPr>
                            <a:cxnSpLocks noChangeShapeType="1"/>
                          </wps:cNvCnPr>
                          <wps:spPr bwMode="auto">
                            <a:xfrm flipV="1">
                              <a:off x="6153" y="507"/>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0" name="直线 200"/>
                          <wps:cNvCnPr>
                            <a:cxnSpLocks noChangeShapeType="1"/>
                          </wps:cNvCnPr>
                          <wps:spPr bwMode="auto">
                            <a:xfrm flipV="1">
                              <a:off x="6226" y="42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1" name="直线 201"/>
                          <wps:cNvCnPr>
                            <a:cxnSpLocks noChangeShapeType="1"/>
                          </wps:cNvCnPr>
                          <wps:spPr bwMode="auto">
                            <a:xfrm flipV="1">
                              <a:off x="6299" y="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2" name="直线 202"/>
                          <wps:cNvCnPr>
                            <a:cxnSpLocks noChangeShapeType="1"/>
                          </wps:cNvCnPr>
                          <wps:spPr bwMode="auto">
                            <a:xfrm flipV="1">
                              <a:off x="6371" y="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3" name="直线 203"/>
                          <wps:cNvCnPr>
                            <a:cxnSpLocks noChangeShapeType="1"/>
                          </wps:cNvCnPr>
                          <wps:spPr bwMode="auto">
                            <a:xfrm flipV="1">
                              <a:off x="6444" y="18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4" name="直线 204"/>
                          <wps:cNvCnPr>
                            <a:cxnSpLocks noChangeShapeType="1"/>
                          </wps:cNvCnPr>
                          <wps:spPr bwMode="auto">
                            <a:xfrm flipV="1">
                              <a:off x="6516" y="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5" name="直线 205"/>
                          <wps:cNvCnPr>
                            <a:cxnSpLocks noChangeShapeType="1"/>
                          </wps:cNvCnPr>
                          <wps:spPr bwMode="auto">
                            <a:xfrm flipV="1">
                              <a:off x="5597" y="133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6" name="直线 206"/>
                          <wps:cNvCnPr>
                            <a:cxnSpLocks noChangeShapeType="1"/>
                          </wps:cNvCnPr>
                          <wps:spPr bwMode="auto">
                            <a:xfrm flipV="1">
                              <a:off x="5670" y="12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7" name="直线 207"/>
                          <wps:cNvCnPr>
                            <a:cxnSpLocks noChangeShapeType="1"/>
                          </wps:cNvCnPr>
                          <wps:spPr bwMode="auto">
                            <a:xfrm flipV="1">
                              <a:off x="5742" y="117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8" name="直线 208"/>
                          <wps:cNvCnPr>
                            <a:cxnSpLocks noChangeShapeType="1"/>
                          </wps:cNvCnPr>
                          <wps:spPr bwMode="auto">
                            <a:xfrm flipV="1">
                              <a:off x="5815" y="109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39" name="直线 209"/>
                          <wps:cNvCnPr>
                            <a:cxnSpLocks noChangeShapeType="1"/>
                          </wps:cNvCnPr>
                          <wps:spPr bwMode="auto">
                            <a:xfrm flipV="1">
                              <a:off x="5888" y="101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0" name="直线 210"/>
                          <wps:cNvCnPr>
                            <a:cxnSpLocks noChangeShapeType="1"/>
                          </wps:cNvCnPr>
                          <wps:spPr bwMode="auto">
                            <a:xfrm flipV="1">
                              <a:off x="5960" y="93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1" name="直线 211"/>
                          <wps:cNvCnPr>
                            <a:cxnSpLocks noChangeShapeType="1"/>
                          </wps:cNvCnPr>
                          <wps:spPr bwMode="auto">
                            <a:xfrm flipV="1">
                              <a:off x="6033" y="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2" name="直线 212"/>
                          <wps:cNvCnPr>
                            <a:cxnSpLocks noChangeShapeType="1"/>
                          </wps:cNvCnPr>
                          <wps:spPr bwMode="auto">
                            <a:xfrm flipV="1">
                              <a:off x="6105" y="77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3" name="直线 213"/>
                          <wps:cNvCnPr>
                            <a:cxnSpLocks noChangeShapeType="1"/>
                          </wps:cNvCnPr>
                          <wps:spPr bwMode="auto">
                            <a:xfrm flipV="1">
                              <a:off x="6178" y="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g:grpSp>
                      <wpg:grpSp>
                        <wpg:cNvPr id="744" name="组合 214"/>
                        <wpg:cNvGrpSpPr>
                          <a:grpSpLocks/>
                        </wpg:cNvGrpSpPr>
                        <wpg:grpSpPr bwMode="auto">
                          <a:xfrm>
                            <a:off x="2670" y="397"/>
                            <a:ext cx="4445" cy="3183"/>
                            <a:chOff x="0" y="0"/>
                            <a:chExt cx="4445" cy="3183"/>
                          </a:xfrm>
                        </wpg:grpSpPr>
                        <wps:wsp>
                          <wps:cNvPr id="745" name="直线 215"/>
                          <wps:cNvCnPr>
                            <a:cxnSpLocks noChangeShapeType="1"/>
                          </wps:cNvCnPr>
                          <wps:spPr bwMode="auto">
                            <a:xfrm flipV="1">
                              <a:off x="3692" y="306"/>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6" name="直线 216"/>
                          <wps:cNvCnPr>
                            <a:cxnSpLocks noChangeShapeType="1"/>
                          </wps:cNvCnPr>
                          <wps:spPr bwMode="auto">
                            <a:xfrm flipV="1">
                              <a:off x="3764" y="22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7" name="直线 217"/>
                          <wps:cNvCnPr>
                            <a:cxnSpLocks noChangeShapeType="1"/>
                          </wps:cNvCnPr>
                          <wps:spPr bwMode="auto">
                            <a:xfrm flipV="1">
                              <a:off x="3837" y="14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8" name="直线 218"/>
                          <wps:cNvCnPr>
                            <a:cxnSpLocks noChangeShapeType="1"/>
                          </wps:cNvCnPr>
                          <wps:spPr bwMode="auto">
                            <a:xfrm flipV="1">
                              <a:off x="3910" y="6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49" name="直线 219"/>
                          <wps:cNvCnPr>
                            <a:cxnSpLocks noChangeShapeType="1"/>
                          </wps:cNvCnPr>
                          <wps:spPr bwMode="auto">
                            <a:xfrm flipV="1">
                              <a:off x="3982" y="0"/>
                              <a:ext cx="36" cy="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0" name="直线 220"/>
                          <wps:cNvCnPr>
                            <a:cxnSpLocks noChangeShapeType="1"/>
                          </wps:cNvCnPr>
                          <wps:spPr bwMode="auto">
                            <a:xfrm flipV="1">
                              <a:off x="3018" y="1294"/>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1" name="直线 221"/>
                          <wps:cNvCnPr>
                            <a:cxnSpLocks noChangeShapeType="1"/>
                          </wps:cNvCnPr>
                          <wps:spPr bwMode="auto">
                            <a:xfrm flipV="1">
                              <a:off x="3064" y="1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2" name="直线 222"/>
                          <wps:cNvCnPr>
                            <a:cxnSpLocks noChangeShapeType="1"/>
                          </wps:cNvCnPr>
                          <wps:spPr bwMode="auto">
                            <a:xfrm flipV="1">
                              <a:off x="3136" y="1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3" name="直线 223"/>
                          <wps:cNvCnPr>
                            <a:cxnSpLocks noChangeShapeType="1"/>
                          </wps:cNvCnPr>
                          <wps:spPr bwMode="auto">
                            <a:xfrm flipV="1">
                              <a:off x="3209" y="10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4" name="直线 224"/>
                          <wps:cNvCnPr>
                            <a:cxnSpLocks noChangeShapeType="1"/>
                          </wps:cNvCnPr>
                          <wps:spPr bwMode="auto">
                            <a:xfrm flipV="1">
                              <a:off x="3281" y="97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5" name="直线 225"/>
                          <wps:cNvCnPr>
                            <a:cxnSpLocks noChangeShapeType="1"/>
                          </wps:cNvCnPr>
                          <wps:spPr bwMode="auto">
                            <a:xfrm flipV="1">
                              <a:off x="3353" y="89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6" name="直线 226"/>
                          <wps:cNvCnPr>
                            <a:cxnSpLocks noChangeShapeType="1"/>
                          </wps:cNvCnPr>
                          <wps:spPr bwMode="auto">
                            <a:xfrm flipV="1">
                              <a:off x="3426" y="813"/>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7" name="直线 227"/>
                          <wps:cNvCnPr>
                            <a:cxnSpLocks noChangeShapeType="1"/>
                          </wps:cNvCnPr>
                          <wps:spPr bwMode="auto">
                            <a:xfrm flipV="1">
                              <a:off x="3499" y="73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8" name="直线 228"/>
                          <wps:cNvCnPr>
                            <a:cxnSpLocks noChangeShapeType="1"/>
                          </wps:cNvCnPr>
                          <wps:spPr bwMode="auto">
                            <a:xfrm flipV="1">
                              <a:off x="3571" y="653"/>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59" name="直线 229"/>
                          <wps:cNvCnPr>
                            <a:cxnSpLocks noChangeShapeType="1"/>
                          </wps:cNvCnPr>
                          <wps:spPr bwMode="auto">
                            <a:xfrm flipV="1">
                              <a:off x="3644" y="57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0" name="直线 230"/>
                          <wps:cNvCnPr>
                            <a:cxnSpLocks noChangeShapeType="1"/>
                          </wps:cNvCnPr>
                          <wps:spPr bwMode="auto">
                            <a:xfrm flipV="1">
                              <a:off x="3716" y="49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1" name="直线 231"/>
                          <wps:cNvCnPr>
                            <a:cxnSpLocks noChangeShapeType="1"/>
                          </wps:cNvCnPr>
                          <wps:spPr bwMode="auto">
                            <a:xfrm flipV="1">
                              <a:off x="3789" y="413"/>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2" name="直线 232"/>
                          <wps:cNvCnPr>
                            <a:cxnSpLocks noChangeShapeType="1"/>
                          </wps:cNvCnPr>
                          <wps:spPr bwMode="auto">
                            <a:xfrm flipV="1">
                              <a:off x="3861" y="333"/>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3" name="直线 233"/>
                          <wps:cNvCnPr>
                            <a:cxnSpLocks noChangeShapeType="1"/>
                          </wps:cNvCnPr>
                          <wps:spPr bwMode="auto">
                            <a:xfrm flipV="1">
                              <a:off x="3934" y="253"/>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4" name="直线 234"/>
                          <wps:cNvCnPr>
                            <a:cxnSpLocks noChangeShapeType="1"/>
                          </wps:cNvCnPr>
                          <wps:spPr bwMode="auto">
                            <a:xfrm flipV="1">
                              <a:off x="4006" y="213"/>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6" name="直线 235"/>
                          <wps:cNvCnPr>
                            <a:cxnSpLocks noChangeShapeType="1"/>
                          </wps:cNvCnPr>
                          <wps:spPr bwMode="auto">
                            <a:xfrm flipV="1">
                              <a:off x="3018" y="1481"/>
                              <a:ext cx="46" cy="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0" name="直线 236"/>
                          <wps:cNvCnPr>
                            <a:cxnSpLocks noChangeShapeType="1"/>
                          </wps:cNvCnPr>
                          <wps:spPr bwMode="auto">
                            <a:xfrm flipV="1">
                              <a:off x="3088" y="1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1" name="直线 237"/>
                          <wps:cNvCnPr>
                            <a:cxnSpLocks noChangeShapeType="1"/>
                          </wps:cNvCnPr>
                          <wps:spPr bwMode="auto">
                            <a:xfrm flipV="1">
                              <a:off x="3160" y="132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2" name="直线 238"/>
                          <wps:cNvCnPr>
                            <a:cxnSpLocks noChangeShapeType="1"/>
                          </wps:cNvCnPr>
                          <wps:spPr bwMode="auto">
                            <a:xfrm flipV="1">
                              <a:off x="3233" y="124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39"/>
                          <wps:cNvCnPr>
                            <a:cxnSpLocks noChangeShapeType="1"/>
                          </wps:cNvCnPr>
                          <wps:spPr bwMode="auto">
                            <a:xfrm flipV="1">
                              <a:off x="3305" y="1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4" name="直线 240"/>
                          <wps:cNvCnPr>
                            <a:cxnSpLocks noChangeShapeType="1"/>
                          </wps:cNvCnPr>
                          <wps:spPr bwMode="auto">
                            <a:xfrm flipV="1">
                              <a:off x="3378" y="108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5" name="直线 241"/>
                          <wps:cNvCnPr>
                            <a:cxnSpLocks noChangeShapeType="1"/>
                          </wps:cNvCnPr>
                          <wps:spPr bwMode="auto">
                            <a:xfrm flipV="1">
                              <a:off x="3450" y="1000"/>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6" name="直线 242"/>
                          <wps:cNvCnPr>
                            <a:cxnSpLocks noChangeShapeType="1"/>
                          </wps:cNvCnPr>
                          <wps:spPr bwMode="auto">
                            <a:xfrm flipV="1">
                              <a:off x="3523" y="92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7" name="直线 243"/>
                          <wps:cNvCnPr>
                            <a:cxnSpLocks noChangeShapeType="1"/>
                          </wps:cNvCnPr>
                          <wps:spPr bwMode="auto">
                            <a:xfrm flipV="1">
                              <a:off x="3595" y="840"/>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44"/>
                          <wps:cNvCnPr>
                            <a:cxnSpLocks noChangeShapeType="1"/>
                          </wps:cNvCnPr>
                          <wps:spPr bwMode="auto">
                            <a:xfrm flipV="1">
                              <a:off x="3668" y="76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45"/>
                          <wps:cNvCnPr>
                            <a:cxnSpLocks noChangeShapeType="1"/>
                          </wps:cNvCnPr>
                          <wps:spPr bwMode="auto">
                            <a:xfrm flipV="1">
                              <a:off x="3741" y="68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46"/>
                          <wps:cNvCnPr>
                            <a:cxnSpLocks noChangeShapeType="1"/>
                          </wps:cNvCnPr>
                          <wps:spPr bwMode="auto">
                            <a:xfrm flipV="1">
                              <a:off x="3813" y="60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1" name="直线 247"/>
                          <wps:cNvCnPr>
                            <a:cxnSpLocks noChangeShapeType="1"/>
                          </wps:cNvCnPr>
                          <wps:spPr bwMode="auto">
                            <a:xfrm flipV="1">
                              <a:off x="3886" y="52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48"/>
                          <wps:cNvCnPr>
                            <a:cxnSpLocks noChangeShapeType="1"/>
                          </wps:cNvCnPr>
                          <wps:spPr bwMode="auto">
                            <a:xfrm flipV="1">
                              <a:off x="3958" y="440"/>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49"/>
                          <wps:cNvCnPr>
                            <a:cxnSpLocks noChangeShapeType="1"/>
                          </wps:cNvCnPr>
                          <wps:spPr bwMode="auto">
                            <a:xfrm flipV="1">
                              <a:off x="3039" y="16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50"/>
                          <wps:cNvCnPr>
                            <a:cxnSpLocks noChangeShapeType="1"/>
                          </wps:cNvCnPr>
                          <wps:spPr bwMode="auto">
                            <a:xfrm flipV="1">
                              <a:off x="3112" y="15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51"/>
                          <wps:cNvCnPr>
                            <a:cxnSpLocks noChangeShapeType="1"/>
                          </wps:cNvCnPr>
                          <wps:spPr bwMode="auto">
                            <a:xfrm flipV="1">
                              <a:off x="3184" y="150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6" name="直线 252"/>
                          <wps:cNvCnPr>
                            <a:cxnSpLocks noChangeShapeType="1"/>
                          </wps:cNvCnPr>
                          <wps:spPr bwMode="auto">
                            <a:xfrm flipV="1">
                              <a:off x="3257" y="14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7" name="直线 253"/>
                          <wps:cNvCnPr>
                            <a:cxnSpLocks noChangeShapeType="1"/>
                          </wps:cNvCnPr>
                          <wps:spPr bwMode="auto">
                            <a:xfrm flipV="1">
                              <a:off x="3330" y="1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8" name="直线 254"/>
                          <wps:cNvCnPr>
                            <a:cxnSpLocks noChangeShapeType="1"/>
                          </wps:cNvCnPr>
                          <wps:spPr bwMode="auto">
                            <a:xfrm flipV="1">
                              <a:off x="3402" y="126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9" name="直线 255"/>
                          <wps:cNvCnPr>
                            <a:cxnSpLocks noChangeShapeType="1"/>
                          </wps:cNvCnPr>
                          <wps:spPr bwMode="auto">
                            <a:xfrm flipV="1">
                              <a:off x="3475" y="118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0" name="直线 256"/>
                          <wps:cNvCnPr>
                            <a:cxnSpLocks noChangeShapeType="1"/>
                          </wps:cNvCnPr>
                          <wps:spPr bwMode="auto">
                            <a:xfrm flipV="1">
                              <a:off x="3547" y="11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1" name="直线 257"/>
                          <wps:cNvCnPr>
                            <a:cxnSpLocks noChangeShapeType="1"/>
                          </wps:cNvCnPr>
                          <wps:spPr bwMode="auto">
                            <a:xfrm flipV="1">
                              <a:off x="3620" y="102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2" name="直线 258"/>
                          <wps:cNvCnPr>
                            <a:cxnSpLocks noChangeShapeType="1"/>
                          </wps:cNvCnPr>
                          <wps:spPr bwMode="auto">
                            <a:xfrm flipV="1">
                              <a:off x="3692" y="94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3" name="直线 259"/>
                          <wps:cNvCnPr>
                            <a:cxnSpLocks noChangeShapeType="1"/>
                          </wps:cNvCnPr>
                          <wps:spPr bwMode="auto">
                            <a:xfrm flipV="1">
                              <a:off x="3764" y="86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4" name="直线 260"/>
                          <wps:cNvCnPr>
                            <a:cxnSpLocks noChangeShapeType="1"/>
                          </wps:cNvCnPr>
                          <wps:spPr bwMode="auto">
                            <a:xfrm flipV="1">
                              <a:off x="3837" y="787"/>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5" name="直线 261"/>
                          <wps:cNvCnPr>
                            <a:cxnSpLocks noChangeShapeType="1"/>
                          </wps:cNvCnPr>
                          <wps:spPr bwMode="auto">
                            <a:xfrm flipV="1">
                              <a:off x="3910" y="707"/>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6" name="直线 262"/>
                          <wps:cNvCnPr>
                            <a:cxnSpLocks noChangeShapeType="1"/>
                          </wps:cNvCnPr>
                          <wps:spPr bwMode="auto">
                            <a:xfrm flipV="1">
                              <a:off x="3982" y="640"/>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7" name="直线 263"/>
                          <wps:cNvCnPr>
                            <a:cxnSpLocks noChangeShapeType="1"/>
                          </wps:cNvCnPr>
                          <wps:spPr bwMode="auto">
                            <a:xfrm flipV="1">
                              <a:off x="3018" y="1935"/>
                              <a:ext cx="21" cy="2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8" name="直线 264"/>
                          <wps:cNvCnPr>
                            <a:cxnSpLocks noChangeShapeType="1"/>
                          </wps:cNvCnPr>
                          <wps:spPr bwMode="auto">
                            <a:xfrm flipV="1">
                              <a:off x="3064" y="1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9" name="直线 265"/>
                          <wps:cNvCnPr>
                            <a:cxnSpLocks noChangeShapeType="1"/>
                          </wps:cNvCnPr>
                          <wps:spPr bwMode="auto">
                            <a:xfrm flipV="1">
                              <a:off x="3136" y="17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0" name="直线 266"/>
                          <wps:cNvCnPr>
                            <a:cxnSpLocks noChangeShapeType="1"/>
                          </wps:cNvCnPr>
                          <wps:spPr bwMode="auto">
                            <a:xfrm flipV="1">
                              <a:off x="3209" y="1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2" name="直线 267"/>
                          <wps:cNvCnPr>
                            <a:cxnSpLocks noChangeShapeType="1"/>
                          </wps:cNvCnPr>
                          <wps:spPr bwMode="auto">
                            <a:xfrm flipV="1">
                              <a:off x="3281" y="161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3" name="直线 268"/>
                          <wps:cNvCnPr>
                            <a:cxnSpLocks noChangeShapeType="1"/>
                          </wps:cNvCnPr>
                          <wps:spPr bwMode="auto">
                            <a:xfrm flipV="1">
                              <a:off x="3353" y="153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2" name="直线 269"/>
                          <wps:cNvCnPr>
                            <a:cxnSpLocks noChangeShapeType="1"/>
                          </wps:cNvCnPr>
                          <wps:spPr bwMode="auto">
                            <a:xfrm flipV="1">
                              <a:off x="3426" y="145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4" name="直线 270"/>
                          <wps:cNvCnPr>
                            <a:cxnSpLocks noChangeShapeType="1"/>
                          </wps:cNvCnPr>
                          <wps:spPr bwMode="auto">
                            <a:xfrm flipV="1">
                              <a:off x="3499" y="13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6" name="直线 271"/>
                          <wps:cNvCnPr>
                            <a:cxnSpLocks noChangeShapeType="1"/>
                          </wps:cNvCnPr>
                          <wps:spPr bwMode="auto">
                            <a:xfrm flipV="1">
                              <a:off x="3571" y="129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8" name="直线 272"/>
                          <wps:cNvCnPr>
                            <a:cxnSpLocks noChangeShapeType="1"/>
                          </wps:cNvCnPr>
                          <wps:spPr bwMode="auto">
                            <a:xfrm flipV="1">
                              <a:off x="3644" y="121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3" name="直线 273"/>
                          <wps:cNvCnPr>
                            <a:cxnSpLocks noChangeShapeType="1"/>
                          </wps:cNvCnPr>
                          <wps:spPr bwMode="auto">
                            <a:xfrm flipV="1">
                              <a:off x="3716" y="113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4" name="直线 274"/>
                          <wps:cNvCnPr>
                            <a:cxnSpLocks noChangeShapeType="1"/>
                          </wps:cNvCnPr>
                          <wps:spPr bwMode="auto">
                            <a:xfrm flipV="1">
                              <a:off x="3789" y="105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5" name="直线 275"/>
                          <wps:cNvCnPr>
                            <a:cxnSpLocks noChangeShapeType="1"/>
                          </wps:cNvCnPr>
                          <wps:spPr bwMode="auto">
                            <a:xfrm flipV="1">
                              <a:off x="3861" y="974"/>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6" name="直线 276"/>
                          <wps:cNvCnPr>
                            <a:cxnSpLocks noChangeShapeType="1"/>
                          </wps:cNvCnPr>
                          <wps:spPr bwMode="auto">
                            <a:xfrm flipV="1">
                              <a:off x="3934" y="894"/>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7" name="直线 277"/>
                          <wps:cNvCnPr>
                            <a:cxnSpLocks noChangeShapeType="1"/>
                          </wps:cNvCnPr>
                          <wps:spPr bwMode="auto">
                            <a:xfrm flipV="1">
                              <a:off x="4006" y="854"/>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8" name="直线 278"/>
                          <wps:cNvCnPr>
                            <a:cxnSpLocks noChangeShapeType="1"/>
                          </wps:cNvCnPr>
                          <wps:spPr bwMode="auto">
                            <a:xfrm flipV="1">
                              <a:off x="3018" y="2121"/>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279"/>
                          <wps:cNvCnPr>
                            <a:cxnSpLocks noChangeShapeType="1"/>
                          </wps:cNvCnPr>
                          <wps:spPr bwMode="auto">
                            <a:xfrm flipV="1">
                              <a:off x="3088" y="204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直线 280"/>
                          <wps:cNvCnPr>
                            <a:cxnSpLocks noChangeShapeType="1"/>
                          </wps:cNvCnPr>
                          <wps:spPr bwMode="auto">
                            <a:xfrm flipV="1">
                              <a:off x="3160" y="1961"/>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281"/>
                          <wps:cNvCnPr>
                            <a:cxnSpLocks noChangeShapeType="1"/>
                          </wps:cNvCnPr>
                          <wps:spPr bwMode="auto">
                            <a:xfrm flipV="1">
                              <a:off x="3233" y="1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2" name="直线 282"/>
                          <wps:cNvCnPr>
                            <a:cxnSpLocks noChangeShapeType="1"/>
                          </wps:cNvCnPr>
                          <wps:spPr bwMode="auto">
                            <a:xfrm flipV="1">
                              <a:off x="3305" y="1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3" name="直线 283"/>
                          <wps:cNvCnPr>
                            <a:cxnSpLocks noChangeShapeType="1"/>
                          </wps:cNvCnPr>
                          <wps:spPr bwMode="auto">
                            <a:xfrm flipV="1">
                              <a:off x="3378" y="17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69" name="直线 284"/>
                          <wps:cNvCnPr>
                            <a:cxnSpLocks noChangeShapeType="1"/>
                          </wps:cNvCnPr>
                          <wps:spPr bwMode="auto">
                            <a:xfrm flipV="1">
                              <a:off x="3450" y="164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1" name="直线 285"/>
                          <wps:cNvCnPr>
                            <a:cxnSpLocks noChangeShapeType="1"/>
                          </wps:cNvCnPr>
                          <wps:spPr bwMode="auto">
                            <a:xfrm flipV="1">
                              <a:off x="3523" y="156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2" name="直线 286"/>
                          <wps:cNvCnPr>
                            <a:cxnSpLocks noChangeShapeType="1"/>
                          </wps:cNvCnPr>
                          <wps:spPr bwMode="auto">
                            <a:xfrm flipV="1">
                              <a:off x="3595" y="1481"/>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3" name="直线 287"/>
                          <wps:cNvCnPr>
                            <a:cxnSpLocks noChangeShapeType="1"/>
                          </wps:cNvCnPr>
                          <wps:spPr bwMode="auto">
                            <a:xfrm flipV="1">
                              <a:off x="3668" y="140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4" name="直线 288"/>
                          <wps:cNvCnPr>
                            <a:cxnSpLocks noChangeShapeType="1"/>
                          </wps:cNvCnPr>
                          <wps:spPr bwMode="auto">
                            <a:xfrm flipV="1">
                              <a:off x="3741" y="13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5" name="直线 289"/>
                          <wps:cNvCnPr>
                            <a:cxnSpLocks noChangeShapeType="1"/>
                          </wps:cNvCnPr>
                          <wps:spPr bwMode="auto">
                            <a:xfrm flipV="1">
                              <a:off x="3813" y="124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7" name="直线 290"/>
                          <wps:cNvCnPr>
                            <a:cxnSpLocks noChangeShapeType="1"/>
                          </wps:cNvCnPr>
                          <wps:spPr bwMode="auto">
                            <a:xfrm flipV="1">
                              <a:off x="3886" y="116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8" name="直线 291"/>
                          <wps:cNvCnPr>
                            <a:cxnSpLocks noChangeShapeType="1"/>
                          </wps:cNvCnPr>
                          <wps:spPr bwMode="auto">
                            <a:xfrm flipV="1">
                              <a:off x="3958" y="1080"/>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79" name="直线 292"/>
                          <wps:cNvCnPr>
                            <a:cxnSpLocks noChangeShapeType="1"/>
                          </wps:cNvCnPr>
                          <wps:spPr bwMode="auto">
                            <a:xfrm flipV="1">
                              <a:off x="3039" y="230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0" name="直线 293"/>
                          <wps:cNvCnPr>
                            <a:cxnSpLocks noChangeShapeType="1"/>
                          </wps:cNvCnPr>
                          <wps:spPr bwMode="auto">
                            <a:xfrm flipV="1">
                              <a:off x="3112" y="2228"/>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1" name="直线 294"/>
                          <wps:cNvCnPr>
                            <a:cxnSpLocks noChangeShapeType="1"/>
                          </wps:cNvCnPr>
                          <wps:spPr bwMode="auto">
                            <a:xfrm flipV="1">
                              <a:off x="3184" y="214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2" name="直线 295"/>
                          <wps:cNvCnPr>
                            <a:cxnSpLocks noChangeShapeType="1"/>
                          </wps:cNvCnPr>
                          <wps:spPr bwMode="auto">
                            <a:xfrm flipV="1">
                              <a:off x="3257" y="20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3" name="直线 296"/>
                          <wps:cNvCnPr>
                            <a:cxnSpLocks noChangeShapeType="1"/>
                          </wps:cNvCnPr>
                          <wps:spPr bwMode="auto">
                            <a:xfrm flipV="1">
                              <a:off x="3330" y="19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4" name="直线 297"/>
                          <wps:cNvCnPr>
                            <a:cxnSpLocks noChangeShapeType="1"/>
                          </wps:cNvCnPr>
                          <wps:spPr bwMode="auto">
                            <a:xfrm flipV="1">
                              <a:off x="3402" y="190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6" name="直线 298"/>
                          <wps:cNvCnPr>
                            <a:cxnSpLocks noChangeShapeType="1"/>
                          </wps:cNvCnPr>
                          <wps:spPr bwMode="auto">
                            <a:xfrm flipV="1">
                              <a:off x="3475" y="182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87" name="直线 299"/>
                          <wps:cNvCnPr>
                            <a:cxnSpLocks noChangeShapeType="1"/>
                          </wps:cNvCnPr>
                          <wps:spPr bwMode="auto">
                            <a:xfrm flipV="1">
                              <a:off x="3547" y="174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0" name="直线 300"/>
                          <wps:cNvCnPr>
                            <a:cxnSpLocks noChangeShapeType="1"/>
                          </wps:cNvCnPr>
                          <wps:spPr bwMode="auto">
                            <a:xfrm flipV="1">
                              <a:off x="3620" y="166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1" name="直线 301"/>
                          <wps:cNvCnPr>
                            <a:cxnSpLocks noChangeShapeType="1"/>
                          </wps:cNvCnPr>
                          <wps:spPr bwMode="auto">
                            <a:xfrm flipV="1">
                              <a:off x="3692" y="158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2" name="直线 302"/>
                          <wps:cNvCnPr>
                            <a:cxnSpLocks noChangeShapeType="1"/>
                          </wps:cNvCnPr>
                          <wps:spPr bwMode="auto">
                            <a:xfrm flipV="1">
                              <a:off x="3764" y="150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3" name="直线 303"/>
                          <wps:cNvCnPr>
                            <a:cxnSpLocks noChangeShapeType="1"/>
                          </wps:cNvCnPr>
                          <wps:spPr bwMode="auto">
                            <a:xfrm flipV="1">
                              <a:off x="3837" y="142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4" name="直线 304"/>
                          <wps:cNvCnPr>
                            <a:cxnSpLocks noChangeShapeType="1"/>
                          </wps:cNvCnPr>
                          <wps:spPr bwMode="auto">
                            <a:xfrm flipV="1">
                              <a:off x="3910" y="1347"/>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5" name="直线 305"/>
                          <wps:cNvCnPr>
                            <a:cxnSpLocks noChangeShapeType="1"/>
                          </wps:cNvCnPr>
                          <wps:spPr bwMode="auto">
                            <a:xfrm flipV="1">
                              <a:off x="3982" y="1281"/>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6" name="直线 306"/>
                          <wps:cNvCnPr>
                            <a:cxnSpLocks noChangeShapeType="1"/>
                          </wps:cNvCnPr>
                          <wps:spPr bwMode="auto">
                            <a:xfrm flipV="1">
                              <a:off x="3018" y="2575"/>
                              <a:ext cx="21" cy="2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7" name="直线 307"/>
                          <wps:cNvCnPr>
                            <a:cxnSpLocks noChangeShapeType="1"/>
                          </wps:cNvCnPr>
                          <wps:spPr bwMode="auto">
                            <a:xfrm flipV="1">
                              <a:off x="3064" y="249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8" name="直线 308"/>
                          <wps:cNvCnPr>
                            <a:cxnSpLocks noChangeShapeType="1"/>
                          </wps:cNvCnPr>
                          <wps:spPr bwMode="auto">
                            <a:xfrm flipV="1">
                              <a:off x="3136" y="241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99" name="直线 309"/>
                          <wps:cNvCnPr>
                            <a:cxnSpLocks noChangeShapeType="1"/>
                          </wps:cNvCnPr>
                          <wps:spPr bwMode="auto">
                            <a:xfrm flipV="1">
                              <a:off x="3209" y="233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0" name="直线 310"/>
                          <wps:cNvCnPr>
                            <a:cxnSpLocks noChangeShapeType="1"/>
                          </wps:cNvCnPr>
                          <wps:spPr bwMode="auto">
                            <a:xfrm flipV="1">
                              <a:off x="3281" y="225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1" name="直线 311"/>
                          <wps:cNvCnPr>
                            <a:cxnSpLocks noChangeShapeType="1"/>
                          </wps:cNvCnPr>
                          <wps:spPr bwMode="auto">
                            <a:xfrm flipV="1">
                              <a:off x="3353" y="217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2" name="直线 312"/>
                          <wps:cNvCnPr>
                            <a:cxnSpLocks noChangeShapeType="1"/>
                          </wps:cNvCnPr>
                          <wps:spPr bwMode="auto">
                            <a:xfrm flipV="1">
                              <a:off x="3426" y="209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3" name="直线 313"/>
                          <wps:cNvCnPr>
                            <a:cxnSpLocks noChangeShapeType="1"/>
                          </wps:cNvCnPr>
                          <wps:spPr bwMode="auto">
                            <a:xfrm flipV="1">
                              <a:off x="3499" y="201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4" name="直线 314"/>
                          <wps:cNvCnPr>
                            <a:cxnSpLocks noChangeShapeType="1"/>
                          </wps:cNvCnPr>
                          <wps:spPr bwMode="auto">
                            <a:xfrm flipV="1">
                              <a:off x="3571" y="1935"/>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5" name="直线 315"/>
                          <wps:cNvCnPr>
                            <a:cxnSpLocks noChangeShapeType="1"/>
                          </wps:cNvCnPr>
                          <wps:spPr bwMode="auto">
                            <a:xfrm flipV="1">
                              <a:off x="3644" y="185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6" name="直线 316"/>
                          <wps:cNvCnPr>
                            <a:cxnSpLocks noChangeShapeType="1"/>
                          </wps:cNvCnPr>
                          <wps:spPr bwMode="auto">
                            <a:xfrm flipV="1">
                              <a:off x="3716" y="177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7" name="直线 317"/>
                          <wps:cNvCnPr>
                            <a:cxnSpLocks noChangeShapeType="1"/>
                          </wps:cNvCnPr>
                          <wps:spPr bwMode="auto">
                            <a:xfrm flipV="1">
                              <a:off x="3789" y="169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8" name="直线 318"/>
                          <wps:cNvCnPr>
                            <a:cxnSpLocks noChangeShapeType="1"/>
                          </wps:cNvCnPr>
                          <wps:spPr bwMode="auto">
                            <a:xfrm flipV="1">
                              <a:off x="3861" y="1614"/>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09" name="直线 319"/>
                          <wps:cNvCnPr>
                            <a:cxnSpLocks noChangeShapeType="1"/>
                          </wps:cNvCnPr>
                          <wps:spPr bwMode="auto">
                            <a:xfrm flipV="1">
                              <a:off x="3934" y="1534"/>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0" name="直线 320"/>
                          <wps:cNvCnPr>
                            <a:cxnSpLocks noChangeShapeType="1"/>
                          </wps:cNvCnPr>
                          <wps:spPr bwMode="auto">
                            <a:xfrm flipV="1">
                              <a:off x="4006" y="1494"/>
                              <a:ext cx="12" cy="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1" name="直线 321"/>
                          <wps:cNvCnPr>
                            <a:cxnSpLocks noChangeShapeType="1"/>
                          </wps:cNvCnPr>
                          <wps:spPr bwMode="auto">
                            <a:xfrm flipV="1">
                              <a:off x="3018" y="2762"/>
                              <a:ext cx="46"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2" name="直线 322"/>
                          <wps:cNvCnPr>
                            <a:cxnSpLocks noChangeShapeType="1"/>
                          </wps:cNvCnPr>
                          <wps:spPr bwMode="auto">
                            <a:xfrm flipV="1">
                              <a:off x="3088" y="26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3" name="直线 323"/>
                          <wps:cNvCnPr>
                            <a:cxnSpLocks noChangeShapeType="1"/>
                          </wps:cNvCnPr>
                          <wps:spPr bwMode="auto">
                            <a:xfrm flipV="1">
                              <a:off x="3160" y="2602"/>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4" name="直线 324"/>
                          <wps:cNvCnPr>
                            <a:cxnSpLocks noChangeShapeType="1"/>
                          </wps:cNvCnPr>
                          <wps:spPr bwMode="auto">
                            <a:xfrm flipV="1">
                              <a:off x="3233" y="252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5" name="直线 325"/>
                          <wps:cNvCnPr>
                            <a:cxnSpLocks noChangeShapeType="1"/>
                          </wps:cNvCnPr>
                          <wps:spPr bwMode="auto">
                            <a:xfrm flipV="1">
                              <a:off x="3305" y="244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6" name="直线 326"/>
                          <wps:cNvCnPr>
                            <a:cxnSpLocks noChangeShapeType="1"/>
                          </wps:cNvCnPr>
                          <wps:spPr bwMode="auto">
                            <a:xfrm flipV="1">
                              <a:off x="3378" y="236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7" name="直线 327"/>
                          <wps:cNvCnPr>
                            <a:cxnSpLocks noChangeShapeType="1"/>
                          </wps:cNvCnPr>
                          <wps:spPr bwMode="auto">
                            <a:xfrm flipV="1">
                              <a:off x="3450" y="2282"/>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8" name="直线 328"/>
                          <wps:cNvCnPr>
                            <a:cxnSpLocks noChangeShapeType="1"/>
                          </wps:cNvCnPr>
                          <wps:spPr bwMode="auto">
                            <a:xfrm flipV="1">
                              <a:off x="3523" y="220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9" name="直线 329"/>
                          <wps:cNvCnPr>
                            <a:cxnSpLocks noChangeShapeType="1"/>
                          </wps:cNvCnPr>
                          <wps:spPr bwMode="auto">
                            <a:xfrm flipV="1">
                              <a:off x="3595" y="2121"/>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0" name="直线 330"/>
                          <wps:cNvCnPr>
                            <a:cxnSpLocks noChangeShapeType="1"/>
                          </wps:cNvCnPr>
                          <wps:spPr bwMode="auto">
                            <a:xfrm flipV="1">
                              <a:off x="3668" y="204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1" name="直线 331"/>
                          <wps:cNvCnPr>
                            <a:cxnSpLocks noChangeShapeType="1"/>
                          </wps:cNvCnPr>
                          <wps:spPr bwMode="auto">
                            <a:xfrm flipV="1">
                              <a:off x="3741" y="196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2" name="直线 332"/>
                          <wps:cNvCnPr>
                            <a:cxnSpLocks noChangeShapeType="1"/>
                          </wps:cNvCnPr>
                          <wps:spPr bwMode="auto">
                            <a:xfrm flipV="1">
                              <a:off x="3813" y="188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3" name="直线 333"/>
                          <wps:cNvCnPr>
                            <a:cxnSpLocks noChangeShapeType="1"/>
                          </wps:cNvCnPr>
                          <wps:spPr bwMode="auto">
                            <a:xfrm flipV="1">
                              <a:off x="3886" y="1801"/>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4" name="直线 334"/>
                          <wps:cNvCnPr>
                            <a:cxnSpLocks noChangeShapeType="1"/>
                          </wps:cNvCnPr>
                          <wps:spPr bwMode="auto">
                            <a:xfrm flipV="1">
                              <a:off x="3958" y="1721"/>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5" name="直线 335"/>
                          <wps:cNvCnPr>
                            <a:cxnSpLocks noChangeShapeType="1"/>
                          </wps:cNvCnPr>
                          <wps:spPr bwMode="auto">
                            <a:xfrm flipV="1">
                              <a:off x="3039" y="294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6" name="直线 336"/>
                          <wps:cNvCnPr>
                            <a:cxnSpLocks noChangeShapeType="1"/>
                          </wps:cNvCnPr>
                          <wps:spPr bwMode="auto">
                            <a:xfrm flipV="1">
                              <a:off x="3112" y="286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7" name="直线 337"/>
                          <wps:cNvCnPr>
                            <a:cxnSpLocks noChangeShapeType="1"/>
                          </wps:cNvCnPr>
                          <wps:spPr bwMode="auto">
                            <a:xfrm flipV="1">
                              <a:off x="3184" y="278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8" name="直线 338"/>
                          <wps:cNvCnPr>
                            <a:cxnSpLocks noChangeShapeType="1"/>
                          </wps:cNvCnPr>
                          <wps:spPr bwMode="auto">
                            <a:xfrm flipV="1">
                              <a:off x="3257" y="270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29" name="直线 339"/>
                          <wps:cNvCnPr>
                            <a:cxnSpLocks noChangeShapeType="1"/>
                          </wps:cNvCnPr>
                          <wps:spPr bwMode="auto">
                            <a:xfrm flipV="1">
                              <a:off x="3330" y="26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0" name="直线 340"/>
                          <wps:cNvCnPr>
                            <a:cxnSpLocks noChangeShapeType="1"/>
                          </wps:cNvCnPr>
                          <wps:spPr bwMode="auto">
                            <a:xfrm flipV="1">
                              <a:off x="3402" y="254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1" name="直线 341"/>
                          <wps:cNvCnPr>
                            <a:cxnSpLocks noChangeShapeType="1"/>
                          </wps:cNvCnPr>
                          <wps:spPr bwMode="auto">
                            <a:xfrm flipV="1">
                              <a:off x="3475" y="246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6" name="直线 342"/>
                          <wps:cNvCnPr>
                            <a:cxnSpLocks noChangeShapeType="1"/>
                          </wps:cNvCnPr>
                          <wps:spPr bwMode="auto">
                            <a:xfrm flipV="1">
                              <a:off x="3547" y="238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7" name="直线 343"/>
                          <wps:cNvCnPr>
                            <a:cxnSpLocks noChangeShapeType="1"/>
                          </wps:cNvCnPr>
                          <wps:spPr bwMode="auto">
                            <a:xfrm flipV="1">
                              <a:off x="3620" y="230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8" name="直线 344"/>
                          <wps:cNvCnPr>
                            <a:cxnSpLocks noChangeShapeType="1"/>
                          </wps:cNvCnPr>
                          <wps:spPr bwMode="auto">
                            <a:xfrm flipV="1">
                              <a:off x="3692" y="222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9" name="直线 345"/>
                          <wps:cNvCnPr>
                            <a:cxnSpLocks noChangeShapeType="1"/>
                          </wps:cNvCnPr>
                          <wps:spPr bwMode="auto">
                            <a:xfrm flipV="1">
                              <a:off x="3764" y="2148"/>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0" name="直线 346"/>
                          <wps:cNvCnPr>
                            <a:cxnSpLocks noChangeShapeType="1"/>
                          </wps:cNvCnPr>
                          <wps:spPr bwMode="auto">
                            <a:xfrm flipV="1">
                              <a:off x="3837" y="2068"/>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1" name="直线 347"/>
                          <wps:cNvCnPr>
                            <a:cxnSpLocks noChangeShapeType="1"/>
                          </wps:cNvCnPr>
                          <wps:spPr bwMode="auto">
                            <a:xfrm flipV="1">
                              <a:off x="3910" y="1988"/>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2" name="直线 348"/>
                          <wps:cNvCnPr>
                            <a:cxnSpLocks noChangeShapeType="1"/>
                          </wps:cNvCnPr>
                          <wps:spPr bwMode="auto">
                            <a:xfrm flipV="1">
                              <a:off x="3982" y="1921"/>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8" name="直线 349"/>
                          <wps:cNvCnPr>
                            <a:cxnSpLocks noChangeShapeType="1"/>
                          </wps:cNvCnPr>
                          <wps:spPr bwMode="auto">
                            <a:xfrm flipV="1">
                              <a:off x="3069" y="3136"/>
                              <a:ext cx="43" cy="4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9" name="直线 350"/>
                          <wps:cNvCnPr>
                            <a:cxnSpLocks noChangeShapeType="1"/>
                          </wps:cNvCnPr>
                          <wps:spPr bwMode="auto">
                            <a:xfrm flipV="1">
                              <a:off x="3136" y="305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0" name="直线 351"/>
                          <wps:cNvCnPr>
                            <a:cxnSpLocks noChangeShapeType="1"/>
                          </wps:cNvCnPr>
                          <wps:spPr bwMode="auto">
                            <a:xfrm flipV="1">
                              <a:off x="3209" y="297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1" name="直线 352"/>
                          <wps:cNvCnPr>
                            <a:cxnSpLocks noChangeShapeType="1"/>
                          </wps:cNvCnPr>
                          <wps:spPr bwMode="auto">
                            <a:xfrm flipV="1">
                              <a:off x="3281" y="289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2" name="直线 353"/>
                          <wps:cNvCnPr>
                            <a:cxnSpLocks noChangeShapeType="1"/>
                          </wps:cNvCnPr>
                          <wps:spPr bwMode="auto">
                            <a:xfrm flipV="1">
                              <a:off x="3353" y="281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3" name="直线 354"/>
                          <wps:cNvCnPr>
                            <a:cxnSpLocks noChangeShapeType="1"/>
                          </wps:cNvCnPr>
                          <wps:spPr bwMode="auto">
                            <a:xfrm flipV="1">
                              <a:off x="3426" y="273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4" name="直线 355"/>
                          <wps:cNvCnPr>
                            <a:cxnSpLocks noChangeShapeType="1"/>
                          </wps:cNvCnPr>
                          <wps:spPr bwMode="auto">
                            <a:xfrm flipV="1">
                              <a:off x="3499" y="265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5" name="直线 356"/>
                          <wps:cNvCnPr>
                            <a:cxnSpLocks noChangeShapeType="1"/>
                          </wps:cNvCnPr>
                          <wps:spPr bwMode="auto">
                            <a:xfrm flipV="1">
                              <a:off x="3571" y="257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6" name="直线 357"/>
                          <wps:cNvCnPr>
                            <a:cxnSpLocks noChangeShapeType="1"/>
                          </wps:cNvCnPr>
                          <wps:spPr bwMode="auto">
                            <a:xfrm flipV="1">
                              <a:off x="3644" y="249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7" name="直线 358"/>
                          <wps:cNvCnPr>
                            <a:cxnSpLocks noChangeShapeType="1"/>
                          </wps:cNvCnPr>
                          <wps:spPr bwMode="auto">
                            <a:xfrm flipV="1">
                              <a:off x="3716" y="241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8" name="直线 359"/>
                          <wps:cNvCnPr>
                            <a:cxnSpLocks noChangeShapeType="1"/>
                          </wps:cNvCnPr>
                          <wps:spPr bwMode="auto">
                            <a:xfrm flipV="1">
                              <a:off x="3789" y="2335"/>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9" name="直线 360"/>
                          <wps:cNvCnPr>
                            <a:cxnSpLocks noChangeShapeType="1"/>
                          </wps:cNvCnPr>
                          <wps:spPr bwMode="auto">
                            <a:xfrm flipV="1">
                              <a:off x="3861" y="2255"/>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0" name="直线 361"/>
                          <wps:cNvCnPr>
                            <a:cxnSpLocks noChangeShapeType="1"/>
                          </wps:cNvCnPr>
                          <wps:spPr bwMode="auto">
                            <a:xfrm flipV="1">
                              <a:off x="3934" y="2175"/>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1" name="直线 362"/>
                          <wps:cNvCnPr>
                            <a:cxnSpLocks noChangeShapeType="1"/>
                          </wps:cNvCnPr>
                          <wps:spPr bwMode="auto">
                            <a:xfrm flipV="1">
                              <a:off x="4006" y="2135"/>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2" name="直线 363"/>
                          <wps:cNvCnPr>
                            <a:cxnSpLocks noChangeShapeType="1"/>
                          </wps:cNvCnPr>
                          <wps:spPr bwMode="auto">
                            <a:xfrm flipV="1">
                              <a:off x="3263" y="3163"/>
                              <a:ext cx="18" cy="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3" name="直线 364"/>
                          <wps:cNvCnPr>
                            <a:cxnSpLocks noChangeShapeType="1"/>
                          </wps:cNvCnPr>
                          <wps:spPr bwMode="auto">
                            <a:xfrm flipV="1">
                              <a:off x="3305" y="30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4" name="直线 365"/>
                          <wps:cNvCnPr>
                            <a:cxnSpLocks noChangeShapeType="1"/>
                          </wps:cNvCnPr>
                          <wps:spPr bwMode="auto">
                            <a:xfrm flipV="1">
                              <a:off x="3378" y="300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5" name="直线 366"/>
                          <wps:cNvCnPr>
                            <a:cxnSpLocks noChangeShapeType="1"/>
                          </wps:cNvCnPr>
                          <wps:spPr bwMode="auto">
                            <a:xfrm flipV="1">
                              <a:off x="3450" y="2922"/>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6" name="直线 367"/>
                          <wps:cNvCnPr>
                            <a:cxnSpLocks noChangeShapeType="1"/>
                          </wps:cNvCnPr>
                          <wps:spPr bwMode="auto">
                            <a:xfrm flipV="1">
                              <a:off x="3523" y="284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7" name="直线 368"/>
                          <wps:cNvCnPr>
                            <a:cxnSpLocks noChangeShapeType="1"/>
                          </wps:cNvCnPr>
                          <wps:spPr bwMode="auto">
                            <a:xfrm flipV="1">
                              <a:off x="3595" y="2762"/>
                              <a:ext cx="49"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8" name="直线 369"/>
                          <wps:cNvCnPr>
                            <a:cxnSpLocks noChangeShapeType="1"/>
                          </wps:cNvCnPr>
                          <wps:spPr bwMode="auto">
                            <a:xfrm flipV="1">
                              <a:off x="3668" y="26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9" name="直线 370"/>
                          <wps:cNvCnPr>
                            <a:cxnSpLocks noChangeShapeType="1"/>
                          </wps:cNvCnPr>
                          <wps:spPr bwMode="auto">
                            <a:xfrm flipV="1">
                              <a:off x="3741" y="260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0" name="直线 371"/>
                          <wps:cNvCnPr>
                            <a:cxnSpLocks noChangeShapeType="1"/>
                          </wps:cNvCnPr>
                          <wps:spPr bwMode="auto">
                            <a:xfrm flipV="1">
                              <a:off x="3813" y="252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1" name="直线 372"/>
                          <wps:cNvCnPr>
                            <a:cxnSpLocks noChangeShapeType="1"/>
                          </wps:cNvCnPr>
                          <wps:spPr bwMode="auto">
                            <a:xfrm flipV="1">
                              <a:off x="3886" y="244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2" name="直线 373"/>
                          <wps:cNvCnPr>
                            <a:cxnSpLocks noChangeShapeType="1"/>
                          </wps:cNvCnPr>
                          <wps:spPr bwMode="auto">
                            <a:xfrm flipV="1">
                              <a:off x="3958" y="2362"/>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3" name="直线 374"/>
                          <wps:cNvCnPr>
                            <a:cxnSpLocks noChangeShapeType="1"/>
                          </wps:cNvCnPr>
                          <wps:spPr bwMode="auto">
                            <a:xfrm flipV="1">
                              <a:off x="3475" y="3109"/>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4" name="直线 375"/>
                          <wps:cNvCnPr>
                            <a:cxnSpLocks noChangeShapeType="1"/>
                          </wps:cNvCnPr>
                          <wps:spPr bwMode="auto">
                            <a:xfrm flipV="1">
                              <a:off x="3547" y="30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5" name="直线 376"/>
                          <wps:cNvCnPr>
                            <a:cxnSpLocks noChangeShapeType="1"/>
                          </wps:cNvCnPr>
                          <wps:spPr bwMode="auto">
                            <a:xfrm flipV="1">
                              <a:off x="3620" y="294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6" name="直线 377"/>
                          <wps:cNvCnPr>
                            <a:cxnSpLocks noChangeShapeType="1"/>
                          </wps:cNvCnPr>
                          <wps:spPr bwMode="auto">
                            <a:xfrm flipV="1">
                              <a:off x="3692" y="286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7" name="直线 378"/>
                          <wps:cNvCnPr>
                            <a:cxnSpLocks noChangeShapeType="1"/>
                          </wps:cNvCnPr>
                          <wps:spPr bwMode="auto">
                            <a:xfrm flipV="1">
                              <a:off x="3764" y="278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8" name="直线 379"/>
                          <wps:cNvCnPr>
                            <a:cxnSpLocks noChangeShapeType="1"/>
                          </wps:cNvCnPr>
                          <wps:spPr bwMode="auto">
                            <a:xfrm flipV="1">
                              <a:off x="3837" y="2709"/>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9" name="直线 380"/>
                          <wps:cNvCnPr>
                            <a:cxnSpLocks noChangeShapeType="1"/>
                          </wps:cNvCnPr>
                          <wps:spPr bwMode="auto">
                            <a:xfrm flipV="1">
                              <a:off x="3910" y="2629"/>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0" name="直线 381"/>
                          <wps:cNvCnPr>
                            <a:cxnSpLocks noChangeShapeType="1"/>
                          </wps:cNvCnPr>
                          <wps:spPr bwMode="auto">
                            <a:xfrm flipV="1">
                              <a:off x="3982" y="2562"/>
                              <a:ext cx="36" cy="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1" name="直线 382"/>
                          <wps:cNvCnPr>
                            <a:cxnSpLocks noChangeShapeType="1"/>
                          </wps:cNvCnPr>
                          <wps:spPr bwMode="auto">
                            <a:xfrm flipV="1">
                              <a:off x="3649" y="3136"/>
                              <a:ext cx="43" cy="4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2" name="直线 383"/>
                          <wps:cNvCnPr>
                            <a:cxnSpLocks noChangeShapeType="1"/>
                          </wps:cNvCnPr>
                          <wps:spPr bwMode="auto">
                            <a:xfrm flipV="1">
                              <a:off x="3716" y="305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3" name="直线 384"/>
                          <wps:cNvCnPr>
                            <a:cxnSpLocks noChangeShapeType="1"/>
                          </wps:cNvCnPr>
                          <wps:spPr bwMode="auto">
                            <a:xfrm flipV="1">
                              <a:off x="3789" y="297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4" name="直线 385"/>
                          <wps:cNvCnPr>
                            <a:cxnSpLocks noChangeShapeType="1"/>
                          </wps:cNvCnPr>
                          <wps:spPr bwMode="auto">
                            <a:xfrm flipV="1">
                              <a:off x="3861" y="2896"/>
                              <a:ext cx="49"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5" name="直线 386"/>
                          <wps:cNvCnPr>
                            <a:cxnSpLocks noChangeShapeType="1"/>
                          </wps:cNvCnPr>
                          <wps:spPr bwMode="auto">
                            <a:xfrm flipV="1">
                              <a:off x="3934" y="2816"/>
                              <a:ext cx="48" cy="5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6" name="直线 387"/>
                          <wps:cNvCnPr>
                            <a:cxnSpLocks noChangeShapeType="1"/>
                          </wps:cNvCnPr>
                          <wps:spPr bwMode="auto">
                            <a:xfrm flipV="1">
                              <a:off x="4006" y="2776"/>
                              <a:ext cx="12" cy="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7" name="直线 388"/>
                          <wps:cNvCnPr>
                            <a:cxnSpLocks noChangeShapeType="1"/>
                          </wps:cNvCnPr>
                          <wps:spPr bwMode="auto">
                            <a:xfrm flipV="1">
                              <a:off x="3843" y="3163"/>
                              <a:ext cx="18" cy="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8" name="直线 389"/>
                          <wps:cNvCnPr>
                            <a:cxnSpLocks noChangeShapeType="1"/>
                          </wps:cNvCnPr>
                          <wps:spPr bwMode="auto">
                            <a:xfrm flipV="1">
                              <a:off x="3886" y="308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9" name="直线 390"/>
                          <wps:cNvCnPr>
                            <a:cxnSpLocks noChangeShapeType="1"/>
                          </wps:cNvCnPr>
                          <wps:spPr bwMode="auto">
                            <a:xfrm flipV="1">
                              <a:off x="3958" y="3002"/>
                              <a:ext cx="48" cy="5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0" name="直线 391"/>
                          <wps:cNvCnPr>
                            <a:cxnSpLocks noChangeShapeType="1"/>
                          </wps:cNvCnPr>
                          <wps:spPr bwMode="auto">
                            <a:xfrm flipV="1">
                              <a:off x="153" y="1183"/>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1" name="直线 392"/>
                          <wps:cNvCnPr>
                            <a:cxnSpLocks noChangeShapeType="1"/>
                          </wps:cNvCnPr>
                          <wps:spPr bwMode="auto">
                            <a:xfrm flipV="1">
                              <a:off x="145" y="1230"/>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2" name="直线 393"/>
                          <wps:cNvCnPr>
                            <a:cxnSpLocks noChangeShapeType="1"/>
                          </wps:cNvCnPr>
                          <wps:spPr bwMode="auto">
                            <a:xfrm flipV="1">
                              <a:off x="38" y="2385"/>
                              <a:ext cx="46" cy="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3" name="直线 394"/>
                          <wps:cNvCnPr>
                            <a:cxnSpLocks noChangeShapeType="1"/>
                          </wps:cNvCnPr>
                          <wps:spPr bwMode="auto">
                            <a:xfrm flipV="1">
                              <a:off x="72" y="2432"/>
                              <a:ext cx="3" cy="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4" name="直线 395"/>
                          <wps:cNvCnPr>
                            <a:cxnSpLocks noChangeShapeType="1"/>
                          </wps:cNvCnPr>
                          <wps:spPr bwMode="auto">
                            <a:xfrm flipV="1">
                              <a:off x="32" y="1851"/>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5" name="直线 396"/>
                          <wps:cNvCnPr>
                            <a:cxnSpLocks noChangeShapeType="1"/>
                          </wps:cNvCnPr>
                          <wps:spPr bwMode="auto">
                            <a:xfrm flipV="1">
                              <a:off x="56" y="1717"/>
                              <a:ext cx="149"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6" name="直线 397"/>
                          <wps:cNvCnPr>
                            <a:cxnSpLocks noChangeShapeType="1"/>
                          </wps:cNvCnPr>
                          <wps:spPr bwMode="auto">
                            <a:xfrm flipV="1">
                              <a:off x="48" y="1765"/>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7" name="直线 398"/>
                          <wps:cNvCnPr>
                            <a:cxnSpLocks noChangeShapeType="1"/>
                          </wps:cNvCnPr>
                          <wps:spPr bwMode="auto">
                            <a:xfrm flipV="1">
                              <a:off x="8" y="1984"/>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8" name="直线 399"/>
                          <wps:cNvCnPr>
                            <a:cxnSpLocks noChangeShapeType="1"/>
                          </wps:cNvCnPr>
                          <wps:spPr bwMode="auto">
                            <a:xfrm flipV="1">
                              <a:off x="0" y="2031"/>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9" name="直线 400"/>
                          <wps:cNvCnPr>
                            <a:cxnSpLocks noChangeShapeType="1"/>
                          </wps:cNvCnPr>
                          <wps:spPr bwMode="auto">
                            <a:xfrm flipV="1">
                              <a:off x="24" y="1898"/>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2" name="直线 401"/>
                          <wps:cNvCnPr>
                            <a:cxnSpLocks noChangeShapeType="1"/>
                          </wps:cNvCnPr>
                          <wps:spPr bwMode="auto">
                            <a:xfrm flipV="1">
                              <a:off x="81" y="1584"/>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3" name="直线 402"/>
                          <wps:cNvCnPr>
                            <a:cxnSpLocks noChangeShapeType="1"/>
                          </wps:cNvCnPr>
                          <wps:spPr bwMode="auto">
                            <a:xfrm flipV="1">
                              <a:off x="105" y="1450"/>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4" name="直线 403"/>
                          <wps:cNvCnPr>
                            <a:cxnSpLocks noChangeShapeType="1"/>
                          </wps:cNvCnPr>
                          <wps:spPr bwMode="auto">
                            <a:xfrm flipV="1">
                              <a:off x="96" y="1497"/>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5" name="直线 404"/>
                          <wps:cNvCnPr>
                            <a:cxnSpLocks noChangeShapeType="1"/>
                          </wps:cNvCnPr>
                          <wps:spPr bwMode="auto">
                            <a:xfrm flipV="1">
                              <a:off x="72" y="1631"/>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6" name="直线 405"/>
                          <wps:cNvCnPr>
                            <a:cxnSpLocks noChangeShapeType="1"/>
                          </wps:cNvCnPr>
                          <wps:spPr bwMode="auto">
                            <a:xfrm flipV="1">
                              <a:off x="129" y="1317"/>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7" name="直线 406"/>
                          <wps:cNvCnPr>
                            <a:cxnSpLocks noChangeShapeType="1"/>
                          </wps:cNvCnPr>
                          <wps:spPr bwMode="auto">
                            <a:xfrm flipV="1">
                              <a:off x="121" y="1364"/>
                              <a:ext cx="147"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8" name="直线 407"/>
                          <wps:cNvCnPr>
                            <a:cxnSpLocks noChangeShapeType="1"/>
                          </wps:cNvCnPr>
                          <wps:spPr bwMode="auto">
                            <a:xfrm>
                              <a:off x="4018" y="1667"/>
                              <a:ext cx="0" cy="3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39" name="直线 408"/>
                          <wps:cNvCnPr>
                            <a:cxnSpLocks noChangeShapeType="1"/>
                          </wps:cNvCnPr>
                          <wps:spPr bwMode="auto">
                            <a:xfrm>
                              <a:off x="4137" y="1667"/>
                              <a:ext cx="0" cy="37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0" name="直线 409"/>
                          <wps:cNvCnPr>
                            <a:cxnSpLocks noChangeShapeType="1"/>
                          </wps:cNvCnPr>
                          <wps:spPr bwMode="auto">
                            <a:xfrm flipH="1">
                              <a:off x="3911" y="2008"/>
                              <a:ext cx="5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1" name="直线 410"/>
                          <wps:cNvCnPr>
                            <a:cxnSpLocks noChangeShapeType="1"/>
                          </wps:cNvCnPr>
                          <wps:spPr bwMode="auto">
                            <a:xfrm>
                              <a:off x="4191" y="2008"/>
                              <a:ext cx="254"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2" name="直线 411"/>
                          <wps:cNvCnPr>
                            <a:cxnSpLocks noChangeShapeType="1"/>
                          </wps:cNvCnPr>
                          <wps:spPr bwMode="auto">
                            <a:xfrm>
                              <a:off x="4018" y="2008"/>
                              <a:ext cx="11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3" name="Freeform 502"/>
                          <wps:cNvSpPr>
                            <a:spLocks/>
                          </wps:cNvSpPr>
                          <wps:spPr bwMode="auto">
                            <a:xfrm>
                              <a:off x="3964" y="1999"/>
                              <a:ext cx="54" cy="20"/>
                            </a:xfrm>
                            <a:custGeom>
                              <a:avLst/>
                              <a:gdLst>
                                <a:gd name="T0" fmla="*/ 0 w 161"/>
                                <a:gd name="T1" fmla="*/ 0 h 60"/>
                                <a:gd name="T2" fmla="*/ 0 w 161"/>
                                <a:gd name="T3" fmla="*/ 60 h 60"/>
                                <a:gd name="T4" fmla="*/ 161 w 161"/>
                                <a:gd name="T5" fmla="*/ 29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2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44" name="Freeform 503"/>
                          <wps:cNvSpPr>
                            <a:spLocks/>
                          </wps:cNvSpPr>
                          <wps:spPr bwMode="auto">
                            <a:xfrm>
                              <a:off x="3964" y="1999"/>
                              <a:ext cx="54" cy="20"/>
                            </a:xfrm>
                            <a:custGeom>
                              <a:avLst/>
                              <a:gdLst>
                                <a:gd name="T0" fmla="*/ 0 w 161"/>
                                <a:gd name="T1" fmla="*/ 0 h 60"/>
                                <a:gd name="T2" fmla="*/ 0 w 161"/>
                                <a:gd name="T3" fmla="*/ 60 h 60"/>
                                <a:gd name="T4" fmla="*/ 161 w 161"/>
                                <a:gd name="T5" fmla="*/ 29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2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504"/>
                          <wps:cNvSpPr>
                            <a:spLocks/>
                          </wps:cNvSpPr>
                          <wps:spPr bwMode="auto">
                            <a:xfrm>
                              <a:off x="4137" y="1999"/>
                              <a:ext cx="54" cy="20"/>
                            </a:xfrm>
                            <a:custGeom>
                              <a:avLst/>
                              <a:gdLst>
                                <a:gd name="T0" fmla="*/ 162 w 162"/>
                                <a:gd name="T1" fmla="*/ 0 h 60"/>
                                <a:gd name="T2" fmla="*/ 162 w 162"/>
                                <a:gd name="T3" fmla="*/ 60 h 60"/>
                                <a:gd name="T4" fmla="*/ 0 w 162"/>
                                <a:gd name="T5" fmla="*/ 29 h 60"/>
                                <a:gd name="T6" fmla="*/ 162 w 162"/>
                                <a:gd name="T7" fmla="*/ 0 h 60"/>
                              </a:gdLst>
                              <a:ahLst/>
                              <a:cxnLst>
                                <a:cxn ang="0">
                                  <a:pos x="T0" y="T1"/>
                                </a:cxn>
                                <a:cxn ang="0">
                                  <a:pos x="T2" y="T3"/>
                                </a:cxn>
                                <a:cxn ang="0">
                                  <a:pos x="T4" y="T5"/>
                                </a:cxn>
                                <a:cxn ang="0">
                                  <a:pos x="T6" y="T7"/>
                                </a:cxn>
                              </a:cxnLst>
                              <a:rect l="0" t="0" r="r" b="b"/>
                              <a:pathLst>
                                <a:path w="162" h="60">
                                  <a:moveTo>
                                    <a:pt x="162" y="0"/>
                                  </a:moveTo>
                                  <a:lnTo>
                                    <a:pt x="162" y="60"/>
                                  </a:lnTo>
                                  <a:lnTo>
                                    <a:pt x="0" y="29"/>
                                  </a:lnTo>
                                  <a:lnTo>
                                    <a:pt x="162"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g:grpSp>
                      <wpg:grpSp>
                        <wpg:cNvPr id="846" name="组合 415"/>
                        <wpg:cNvGrpSpPr>
                          <a:grpSpLocks/>
                        </wpg:cNvGrpSpPr>
                        <wpg:grpSpPr bwMode="auto">
                          <a:xfrm>
                            <a:off x="1054" y="364"/>
                            <a:ext cx="8736" cy="4477"/>
                            <a:chOff x="0" y="0"/>
                            <a:chExt cx="7028" cy="3386"/>
                          </a:xfrm>
                        </wpg:grpSpPr>
                        <wps:wsp>
                          <wps:cNvPr id="847" name="Freeform 506"/>
                          <wps:cNvSpPr>
                            <a:spLocks/>
                          </wps:cNvSpPr>
                          <wps:spPr bwMode="auto">
                            <a:xfrm>
                              <a:off x="5753" y="2032"/>
                              <a:ext cx="54" cy="20"/>
                            </a:xfrm>
                            <a:custGeom>
                              <a:avLst/>
                              <a:gdLst>
                                <a:gd name="T0" fmla="*/ 162 w 162"/>
                                <a:gd name="T1" fmla="*/ 0 h 60"/>
                                <a:gd name="T2" fmla="*/ 162 w 162"/>
                                <a:gd name="T3" fmla="*/ 60 h 60"/>
                                <a:gd name="T4" fmla="*/ 0 w 162"/>
                                <a:gd name="T5" fmla="*/ 29 h 60"/>
                                <a:gd name="T6" fmla="*/ 162 w 162"/>
                                <a:gd name="T7" fmla="*/ 0 h 60"/>
                              </a:gdLst>
                              <a:ahLst/>
                              <a:cxnLst>
                                <a:cxn ang="0">
                                  <a:pos x="T0" y="T1"/>
                                </a:cxn>
                                <a:cxn ang="0">
                                  <a:pos x="T2" y="T3"/>
                                </a:cxn>
                                <a:cxn ang="0">
                                  <a:pos x="T4" y="T5"/>
                                </a:cxn>
                                <a:cxn ang="0">
                                  <a:pos x="T6" y="T7"/>
                                </a:cxn>
                              </a:cxnLst>
                              <a:rect l="0" t="0" r="r" b="b"/>
                              <a:pathLst>
                                <a:path w="162" h="60">
                                  <a:moveTo>
                                    <a:pt x="162" y="0"/>
                                  </a:moveTo>
                                  <a:lnTo>
                                    <a:pt x="162" y="60"/>
                                  </a:lnTo>
                                  <a:lnTo>
                                    <a:pt x="0" y="29"/>
                                  </a:lnTo>
                                  <a:lnTo>
                                    <a:pt x="16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507"/>
                          <wps:cNvSpPr>
                            <a:spLocks/>
                          </wps:cNvSpPr>
                          <wps:spPr bwMode="auto">
                            <a:xfrm>
                              <a:off x="5874" y="1908"/>
                              <a:ext cx="72" cy="119"/>
                            </a:xfrm>
                            <a:custGeom>
                              <a:avLst/>
                              <a:gdLst>
                                <a:gd name="T0" fmla="*/ 76 w 215"/>
                                <a:gd name="T1" fmla="*/ 0 h 356"/>
                                <a:gd name="T2" fmla="*/ 30 w 215"/>
                                <a:gd name="T3" fmla="*/ 17 h 356"/>
                                <a:gd name="T4" fmla="*/ 15 w 215"/>
                                <a:gd name="T5" fmla="*/ 50 h 356"/>
                                <a:gd name="T6" fmla="*/ 15 w 215"/>
                                <a:gd name="T7" fmla="*/ 84 h 356"/>
                                <a:gd name="T8" fmla="*/ 30 w 215"/>
                                <a:gd name="T9" fmla="*/ 118 h 356"/>
                                <a:gd name="T10" fmla="*/ 61 w 215"/>
                                <a:gd name="T11" fmla="*/ 135 h 356"/>
                                <a:gd name="T12" fmla="*/ 123 w 215"/>
                                <a:gd name="T13" fmla="*/ 153 h 356"/>
                                <a:gd name="T14" fmla="*/ 168 w 215"/>
                                <a:gd name="T15" fmla="*/ 170 h 356"/>
                                <a:gd name="T16" fmla="*/ 199 w 215"/>
                                <a:gd name="T17" fmla="*/ 203 h 356"/>
                                <a:gd name="T18" fmla="*/ 215 w 215"/>
                                <a:gd name="T19" fmla="*/ 237 h 356"/>
                                <a:gd name="T20" fmla="*/ 215 w 215"/>
                                <a:gd name="T21" fmla="*/ 288 h 356"/>
                                <a:gd name="T22" fmla="*/ 199 w 215"/>
                                <a:gd name="T23" fmla="*/ 323 h 356"/>
                                <a:gd name="T24" fmla="*/ 184 w 215"/>
                                <a:gd name="T25" fmla="*/ 339 h 356"/>
                                <a:gd name="T26" fmla="*/ 138 w 215"/>
                                <a:gd name="T27" fmla="*/ 356 h 356"/>
                                <a:gd name="T28" fmla="*/ 76 w 215"/>
                                <a:gd name="T29" fmla="*/ 356 h 356"/>
                                <a:gd name="T30" fmla="*/ 30 w 215"/>
                                <a:gd name="T31" fmla="*/ 339 h 356"/>
                                <a:gd name="T32" fmla="*/ 15 w 215"/>
                                <a:gd name="T33" fmla="*/ 323 h 356"/>
                                <a:gd name="T34" fmla="*/ 0 w 215"/>
                                <a:gd name="T35" fmla="*/ 288 h 356"/>
                                <a:gd name="T36" fmla="*/ 0 w 215"/>
                                <a:gd name="T37" fmla="*/ 237 h 356"/>
                                <a:gd name="T38" fmla="*/ 15 w 215"/>
                                <a:gd name="T39" fmla="*/ 203 h 356"/>
                                <a:gd name="T40" fmla="*/ 45 w 215"/>
                                <a:gd name="T41" fmla="*/ 170 h 356"/>
                                <a:gd name="T42" fmla="*/ 92 w 215"/>
                                <a:gd name="T43" fmla="*/ 153 h 356"/>
                                <a:gd name="T44" fmla="*/ 153 w 215"/>
                                <a:gd name="T45" fmla="*/ 135 h 356"/>
                                <a:gd name="T46" fmla="*/ 184 w 215"/>
                                <a:gd name="T47" fmla="*/ 118 h 356"/>
                                <a:gd name="T48" fmla="*/ 199 w 215"/>
                                <a:gd name="T49" fmla="*/ 84 h 356"/>
                                <a:gd name="T50" fmla="*/ 199 w 215"/>
                                <a:gd name="T51" fmla="*/ 50 h 356"/>
                                <a:gd name="T52" fmla="*/ 184 w 215"/>
                                <a:gd name="T53" fmla="*/ 17 h 356"/>
                                <a:gd name="T54" fmla="*/ 138 w 215"/>
                                <a:gd name="T55" fmla="*/ 0 h 356"/>
                                <a:gd name="T56" fmla="*/ 76 w 215"/>
                                <a:gd name="T57"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15" h="356">
                                  <a:moveTo>
                                    <a:pt x="76" y="0"/>
                                  </a:moveTo>
                                  <a:lnTo>
                                    <a:pt x="30" y="17"/>
                                  </a:lnTo>
                                  <a:lnTo>
                                    <a:pt x="15" y="50"/>
                                  </a:lnTo>
                                  <a:lnTo>
                                    <a:pt x="15" y="84"/>
                                  </a:lnTo>
                                  <a:lnTo>
                                    <a:pt x="30" y="118"/>
                                  </a:lnTo>
                                  <a:lnTo>
                                    <a:pt x="61" y="135"/>
                                  </a:lnTo>
                                  <a:lnTo>
                                    <a:pt x="123" y="153"/>
                                  </a:lnTo>
                                  <a:lnTo>
                                    <a:pt x="168" y="170"/>
                                  </a:lnTo>
                                  <a:lnTo>
                                    <a:pt x="199" y="203"/>
                                  </a:lnTo>
                                  <a:lnTo>
                                    <a:pt x="215" y="237"/>
                                  </a:lnTo>
                                  <a:lnTo>
                                    <a:pt x="215" y="288"/>
                                  </a:lnTo>
                                  <a:lnTo>
                                    <a:pt x="199" y="323"/>
                                  </a:lnTo>
                                  <a:lnTo>
                                    <a:pt x="184" y="339"/>
                                  </a:lnTo>
                                  <a:lnTo>
                                    <a:pt x="138" y="356"/>
                                  </a:lnTo>
                                  <a:lnTo>
                                    <a:pt x="76" y="356"/>
                                  </a:lnTo>
                                  <a:lnTo>
                                    <a:pt x="30" y="339"/>
                                  </a:lnTo>
                                  <a:lnTo>
                                    <a:pt x="15" y="323"/>
                                  </a:lnTo>
                                  <a:lnTo>
                                    <a:pt x="0" y="288"/>
                                  </a:lnTo>
                                  <a:lnTo>
                                    <a:pt x="0" y="237"/>
                                  </a:lnTo>
                                  <a:lnTo>
                                    <a:pt x="15" y="203"/>
                                  </a:lnTo>
                                  <a:lnTo>
                                    <a:pt x="45" y="170"/>
                                  </a:lnTo>
                                  <a:lnTo>
                                    <a:pt x="92" y="153"/>
                                  </a:lnTo>
                                  <a:lnTo>
                                    <a:pt x="153" y="135"/>
                                  </a:lnTo>
                                  <a:lnTo>
                                    <a:pt x="184" y="118"/>
                                  </a:lnTo>
                                  <a:lnTo>
                                    <a:pt x="199" y="84"/>
                                  </a:lnTo>
                                  <a:lnTo>
                                    <a:pt x="199" y="50"/>
                                  </a:lnTo>
                                  <a:lnTo>
                                    <a:pt x="184" y="17"/>
                                  </a:lnTo>
                                  <a:lnTo>
                                    <a:pt x="138" y="0"/>
                                  </a:lnTo>
                                  <a:lnTo>
                                    <a:pt x="7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08"/>
                          <wps:cNvSpPr>
                            <a:spLocks/>
                          </wps:cNvSpPr>
                          <wps:spPr bwMode="auto">
                            <a:xfrm>
                              <a:off x="5976" y="1908"/>
                              <a:ext cx="72" cy="119"/>
                            </a:xfrm>
                            <a:custGeom>
                              <a:avLst/>
                              <a:gdLst>
                                <a:gd name="T0" fmla="*/ 92 w 215"/>
                                <a:gd name="T1" fmla="*/ 0 h 356"/>
                                <a:gd name="T2" fmla="*/ 46 w 215"/>
                                <a:gd name="T3" fmla="*/ 17 h 356"/>
                                <a:gd name="T4" fmla="*/ 15 w 215"/>
                                <a:gd name="T5" fmla="*/ 67 h 356"/>
                                <a:gd name="T6" fmla="*/ 0 w 215"/>
                                <a:gd name="T7" fmla="*/ 153 h 356"/>
                                <a:gd name="T8" fmla="*/ 0 w 215"/>
                                <a:gd name="T9" fmla="*/ 203 h 356"/>
                                <a:gd name="T10" fmla="*/ 15 w 215"/>
                                <a:gd name="T11" fmla="*/ 288 h 356"/>
                                <a:gd name="T12" fmla="*/ 46 w 215"/>
                                <a:gd name="T13" fmla="*/ 339 h 356"/>
                                <a:gd name="T14" fmla="*/ 92 w 215"/>
                                <a:gd name="T15" fmla="*/ 356 h 356"/>
                                <a:gd name="T16" fmla="*/ 123 w 215"/>
                                <a:gd name="T17" fmla="*/ 356 h 356"/>
                                <a:gd name="T18" fmla="*/ 169 w 215"/>
                                <a:gd name="T19" fmla="*/ 339 h 356"/>
                                <a:gd name="T20" fmla="*/ 200 w 215"/>
                                <a:gd name="T21" fmla="*/ 288 h 356"/>
                                <a:gd name="T22" fmla="*/ 215 w 215"/>
                                <a:gd name="T23" fmla="*/ 203 h 356"/>
                                <a:gd name="T24" fmla="*/ 215 w 215"/>
                                <a:gd name="T25" fmla="*/ 153 h 356"/>
                                <a:gd name="T26" fmla="*/ 200 w 215"/>
                                <a:gd name="T27" fmla="*/ 67 h 356"/>
                                <a:gd name="T28" fmla="*/ 169 w 215"/>
                                <a:gd name="T29" fmla="*/ 17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6" y="17"/>
                                  </a:lnTo>
                                  <a:lnTo>
                                    <a:pt x="15" y="67"/>
                                  </a:lnTo>
                                  <a:lnTo>
                                    <a:pt x="0" y="153"/>
                                  </a:lnTo>
                                  <a:lnTo>
                                    <a:pt x="0" y="203"/>
                                  </a:lnTo>
                                  <a:lnTo>
                                    <a:pt x="15" y="288"/>
                                  </a:lnTo>
                                  <a:lnTo>
                                    <a:pt x="46" y="339"/>
                                  </a:lnTo>
                                  <a:lnTo>
                                    <a:pt x="92" y="356"/>
                                  </a:lnTo>
                                  <a:lnTo>
                                    <a:pt x="123" y="356"/>
                                  </a:lnTo>
                                  <a:lnTo>
                                    <a:pt x="169" y="339"/>
                                  </a:lnTo>
                                  <a:lnTo>
                                    <a:pt x="200" y="288"/>
                                  </a:lnTo>
                                  <a:lnTo>
                                    <a:pt x="215" y="203"/>
                                  </a:lnTo>
                                  <a:lnTo>
                                    <a:pt x="215" y="153"/>
                                  </a:lnTo>
                                  <a:lnTo>
                                    <a:pt x="200" y="67"/>
                                  </a:lnTo>
                                  <a:lnTo>
                                    <a:pt x="169"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直线 419"/>
                          <wps:cNvCnPr>
                            <a:cxnSpLocks noChangeShapeType="1"/>
                          </wps:cNvCnPr>
                          <wps:spPr bwMode="auto">
                            <a:xfrm>
                              <a:off x="5634"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1" name="直线 420"/>
                          <wps:cNvCnPr>
                            <a:cxnSpLocks noChangeShapeType="1"/>
                          </wps:cNvCnPr>
                          <wps:spPr bwMode="auto">
                            <a:xfrm>
                              <a:off x="5753" y="168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4" name="直线 421"/>
                          <wps:cNvCnPr>
                            <a:cxnSpLocks noChangeShapeType="1"/>
                          </wps:cNvCnPr>
                          <wps:spPr bwMode="auto">
                            <a:xfrm>
                              <a:off x="5753" y="2041"/>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5" name="直线 422"/>
                          <wps:cNvCnPr>
                            <a:cxnSpLocks noChangeShapeType="1"/>
                          </wps:cNvCnPr>
                          <wps:spPr bwMode="auto">
                            <a:xfrm>
                              <a:off x="5634" y="1700"/>
                              <a:ext cx="0" cy="3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6" name="直线 423"/>
                          <wps:cNvCnPr>
                            <a:cxnSpLocks noChangeShapeType="1"/>
                          </wps:cNvCnPr>
                          <wps:spPr bwMode="auto">
                            <a:xfrm>
                              <a:off x="4763" y="1700"/>
                              <a:ext cx="0" cy="3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7" name="直线 424"/>
                          <wps:cNvCnPr>
                            <a:cxnSpLocks noChangeShapeType="1"/>
                          </wps:cNvCnPr>
                          <wps:spPr bwMode="auto">
                            <a:xfrm flipH="1">
                              <a:off x="4817" y="2040"/>
                              <a:ext cx="76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8" name="Freeform 515"/>
                          <wps:cNvSpPr>
                            <a:spLocks/>
                          </wps:cNvSpPr>
                          <wps:spPr bwMode="auto">
                            <a:xfrm>
                              <a:off x="5580" y="2030"/>
                              <a:ext cx="54" cy="20"/>
                            </a:xfrm>
                            <a:custGeom>
                              <a:avLst/>
                              <a:gdLst>
                                <a:gd name="T0" fmla="*/ 0 w 161"/>
                                <a:gd name="T1" fmla="*/ 0 h 61"/>
                                <a:gd name="T2" fmla="*/ 0 w 161"/>
                                <a:gd name="T3" fmla="*/ 61 h 61"/>
                                <a:gd name="T4" fmla="*/ 161 w 161"/>
                                <a:gd name="T5" fmla="*/ 31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59" name="Freeform 516"/>
                          <wps:cNvSpPr>
                            <a:spLocks/>
                          </wps:cNvSpPr>
                          <wps:spPr bwMode="auto">
                            <a:xfrm>
                              <a:off x="5580" y="2030"/>
                              <a:ext cx="54" cy="20"/>
                            </a:xfrm>
                            <a:custGeom>
                              <a:avLst/>
                              <a:gdLst>
                                <a:gd name="T0" fmla="*/ 0 w 161"/>
                                <a:gd name="T1" fmla="*/ 0 h 61"/>
                                <a:gd name="T2" fmla="*/ 0 w 161"/>
                                <a:gd name="T3" fmla="*/ 61 h 61"/>
                                <a:gd name="T4" fmla="*/ 161 w 161"/>
                                <a:gd name="T5" fmla="*/ 31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517"/>
                          <wps:cNvSpPr>
                            <a:spLocks/>
                          </wps:cNvSpPr>
                          <wps:spPr bwMode="auto">
                            <a:xfrm>
                              <a:off x="4763" y="2030"/>
                              <a:ext cx="54" cy="20"/>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1" name="Freeform 518"/>
                          <wps:cNvSpPr>
                            <a:spLocks/>
                          </wps:cNvSpPr>
                          <wps:spPr bwMode="auto">
                            <a:xfrm>
                              <a:off x="4763" y="2030"/>
                              <a:ext cx="54" cy="20"/>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519"/>
                          <wps:cNvSpPr>
                            <a:spLocks/>
                          </wps:cNvSpPr>
                          <wps:spPr bwMode="auto">
                            <a:xfrm>
                              <a:off x="5094" y="1907"/>
                              <a:ext cx="26" cy="118"/>
                            </a:xfrm>
                            <a:custGeom>
                              <a:avLst/>
                              <a:gdLst>
                                <a:gd name="T0" fmla="*/ 0 w 78"/>
                                <a:gd name="T1" fmla="*/ 67 h 356"/>
                                <a:gd name="T2" fmla="*/ 31 w 78"/>
                                <a:gd name="T3" fmla="*/ 50 h 356"/>
                                <a:gd name="T4" fmla="*/ 78 w 78"/>
                                <a:gd name="T5" fmla="*/ 0 h 356"/>
                                <a:gd name="T6" fmla="*/ 78 w 78"/>
                                <a:gd name="T7" fmla="*/ 356 h 356"/>
                              </a:gdLst>
                              <a:ahLst/>
                              <a:cxnLst>
                                <a:cxn ang="0">
                                  <a:pos x="T0" y="T1"/>
                                </a:cxn>
                                <a:cxn ang="0">
                                  <a:pos x="T2" y="T3"/>
                                </a:cxn>
                                <a:cxn ang="0">
                                  <a:pos x="T4" y="T5"/>
                                </a:cxn>
                                <a:cxn ang="0">
                                  <a:pos x="T6" y="T7"/>
                                </a:cxn>
                              </a:cxnLst>
                              <a:rect l="0" t="0" r="r" b="b"/>
                              <a:pathLst>
                                <a:path w="78" h="356">
                                  <a:moveTo>
                                    <a:pt x="0" y="67"/>
                                  </a:moveTo>
                                  <a:lnTo>
                                    <a:pt x="31" y="50"/>
                                  </a:lnTo>
                                  <a:lnTo>
                                    <a:pt x="78" y="0"/>
                                  </a:lnTo>
                                  <a:lnTo>
                                    <a:pt x="78" y="356"/>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Freeform 520"/>
                          <wps:cNvSpPr>
                            <a:spLocks/>
                          </wps:cNvSpPr>
                          <wps:spPr bwMode="auto">
                            <a:xfrm>
                              <a:off x="5176" y="1907"/>
                              <a:ext cx="72" cy="118"/>
                            </a:xfrm>
                            <a:custGeom>
                              <a:avLst/>
                              <a:gdLst>
                                <a:gd name="T0" fmla="*/ 186 w 217"/>
                                <a:gd name="T1" fmla="*/ 0 h 356"/>
                                <a:gd name="T2" fmla="*/ 32 w 217"/>
                                <a:gd name="T3" fmla="*/ 0 h 356"/>
                                <a:gd name="T4" fmla="*/ 16 w 217"/>
                                <a:gd name="T5" fmla="*/ 153 h 356"/>
                                <a:gd name="T6" fmla="*/ 32 w 217"/>
                                <a:gd name="T7" fmla="*/ 136 h 356"/>
                                <a:gd name="T8" fmla="*/ 78 w 217"/>
                                <a:gd name="T9" fmla="*/ 118 h 356"/>
                                <a:gd name="T10" fmla="*/ 124 w 217"/>
                                <a:gd name="T11" fmla="*/ 118 h 356"/>
                                <a:gd name="T12" fmla="*/ 170 w 217"/>
                                <a:gd name="T13" fmla="*/ 136 h 356"/>
                                <a:gd name="T14" fmla="*/ 201 w 217"/>
                                <a:gd name="T15" fmla="*/ 168 h 356"/>
                                <a:gd name="T16" fmla="*/ 217 w 217"/>
                                <a:gd name="T17" fmla="*/ 220 h 356"/>
                                <a:gd name="T18" fmla="*/ 217 w 217"/>
                                <a:gd name="T19" fmla="*/ 254 h 356"/>
                                <a:gd name="T20" fmla="*/ 201 w 217"/>
                                <a:gd name="T21" fmla="*/ 304 h 356"/>
                                <a:gd name="T22" fmla="*/ 170 w 217"/>
                                <a:gd name="T23" fmla="*/ 339 h 356"/>
                                <a:gd name="T24" fmla="*/ 124 w 217"/>
                                <a:gd name="T25" fmla="*/ 356 h 356"/>
                                <a:gd name="T26" fmla="*/ 78 w 217"/>
                                <a:gd name="T27" fmla="*/ 356 h 356"/>
                                <a:gd name="T28" fmla="*/ 32 w 217"/>
                                <a:gd name="T29" fmla="*/ 339 h 356"/>
                                <a:gd name="T30" fmla="*/ 16 w 217"/>
                                <a:gd name="T31" fmla="*/ 321 h 356"/>
                                <a:gd name="T32" fmla="*/ 0 w 217"/>
                                <a:gd name="T33" fmla="*/ 288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7" h="356">
                                  <a:moveTo>
                                    <a:pt x="186" y="0"/>
                                  </a:moveTo>
                                  <a:lnTo>
                                    <a:pt x="32" y="0"/>
                                  </a:lnTo>
                                  <a:lnTo>
                                    <a:pt x="16" y="153"/>
                                  </a:lnTo>
                                  <a:lnTo>
                                    <a:pt x="32" y="136"/>
                                  </a:lnTo>
                                  <a:lnTo>
                                    <a:pt x="78" y="118"/>
                                  </a:lnTo>
                                  <a:lnTo>
                                    <a:pt x="124" y="118"/>
                                  </a:lnTo>
                                  <a:lnTo>
                                    <a:pt x="170" y="136"/>
                                  </a:lnTo>
                                  <a:lnTo>
                                    <a:pt x="201" y="168"/>
                                  </a:lnTo>
                                  <a:lnTo>
                                    <a:pt x="217" y="220"/>
                                  </a:lnTo>
                                  <a:lnTo>
                                    <a:pt x="217" y="254"/>
                                  </a:lnTo>
                                  <a:lnTo>
                                    <a:pt x="201" y="304"/>
                                  </a:lnTo>
                                  <a:lnTo>
                                    <a:pt x="170" y="339"/>
                                  </a:lnTo>
                                  <a:lnTo>
                                    <a:pt x="124" y="356"/>
                                  </a:lnTo>
                                  <a:lnTo>
                                    <a:pt x="78" y="356"/>
                                  </a:lnTo>
                                  <a:lnTo>
                                    <a:pt x="32" y="339"/>
                                  </a:lnTo>
                                  <a:lnTo>
                                    <a:pt x="16" y="321"/>
                                  </a:lnTo>
                                  <a:lnTo>
                                    <a:pt x="0" y="28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521"/>
                          <wps:cNvSpPr>
                            <a:spLocks/>
                          </wps:cNvSpPr>
                          <wps:spPr bwMode="auto">
                            <a:xfrm>
                              <a:off x="5279" y="1907"/>
                              <a:ext cx="72" cy="118"/>
                            </a:xfrm>
                            <a:custGeom>
                              <a:avLst/>
                              <a:gdLst>
                                <a:gd name="T0" fmla="*/ 92 w 215"/>
                                <a:gd name="T1" fmla="*/ 0 h 356"/>
                                <a:gd name="T2" fmla="*/ 46 w 215"/>
                                <a:gd name="T3" fmla="*/ 16 h 356"/>
                                <a:gd name="T4" fmla="*/ 15 w 215"/>
                                <a:gd name="T5" fmla="*/ 67 h 356"/>
                                <a:gd name="T6" fmla="*/ 0 w 215"/>
                                <a:gd name="T7" fmla="*/ 153 h 356"/>
                                <a:gd name="T8" fmla="*/ 0 w 215"/>
                                <a:gd name="T9" fmla="*/ 203 h 356"/>
                                <a:gd name="T10" fmla="*/ 15 w 215"/>
                                <a:gd name="T11" fmla="*/ 288 h 356"/>
                                <a:gd name="T12" fmla="*/ 46 w 215"/>
                                <a:gd name="T13" fmla="*/ 339 h 356"/>
                                <a:gd name="T14" fmla="*/ 92 w 215"/>
                                <a:gd name="T15" fmla="*/ 356 h 356"/>
                                <a:gd name="T16" fmla="*/ 123 w 215"/>
                                <a:gd name="T17" fmla="*/ 356 h 356"/>
                                <a:gd name="T18" fmla="*/ 169 w 215"/>
                                <a:gd name="T19" fmla="*/ 339 h 356"/>
                                <a:gd name="T20" fmla="*/ 199 w 215"/>
                                <a:gd name="T21" fmla="*/ 288 h 356"/>
                                <a:gd name="T22" fmla="*/ 215 w 215"/>
                                <a:gd name="T23" fmla="*/ 203 h 356"/>
                                <a:gd name="T24" fmla="*/ 215 w 215"/>
                                <a:gd name="T25" fmla="*/ 153 h 356"/>
                                <a:gd name="T26" fmla="*/ 199 w 215"/>
                                <a:gd name="T27" fmla="*/ 67 h 356"/>
                                <a:gd name="T28" fmla="*/ 169 w 215"/>
                                <a:gd name="T29" fmla="*/ 16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6" y="16"/>
                                  </a:lnTo>
                                  <a:lnTo>
                                    <a:pt x="15" y="67"/>
                                  </a:lnTo>
                                  <a:lnTo>
                                    <a:pt x="0" y="153"/>
                                  </a:lnTo>
                                  <a:lnTo>
                                    <a:pt x="0" y="203"/>
                                  </a:lnTo>
                                  <a:lnTo>
                                    <a:pt x="15" y="288"/>
                                  </a:lnTo>
                                  <a:lnTo>
                                    <a:pt x="46" y="339"/>
                                  </a:lnTo>
                                  <a:lnTo>
                                    <a:pt x="92" y="356"/>
                                  </a:lnTo>
                                  <a:lnTo>
                                    <a:pt x="123" y="356"/>
                                  </a:lnTo>
                                  <a:lnTo>
                                    <a:pt x="169" y="339"/>
                                  </a:lnTo>
                                  <a:lnTo>
                                    <a:pt x="199" y="288"/>
                                  </a:lnTo>
                                  <a:lnTo>
                                    <a:pt x="215" y="203"/>
                                  </a:lnTo>
                                  <a:lnTo>
                                    <a:pt x="215" y="153"/>
                                  </a:lnTo>
                                  <a:lnTo>
                                    <a:pt x="199" y="67"/>
                                  </a:lnTo>
                                  <a:lnTo>
                                    <a:pt x="169" y="16"/>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直线 432"/>
                          <wps:cNvCnPr>
                            <a:cxnSpLocks noChangeShapeType="1"/>
                          </wps:cNvCnPr>
                          <wps:spPr bwMode="auto">
                            <a:xfrm>
                              <a:off x="5634"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6" name="直线 433"/>
                          <wps:cNvCnPr>
                            <a:cxnSpLocks noChangeShapeType="1"/>
                          </wps:cNvCnPr>
                          <wps:spPr bwMode="auto">
                            <a:xfrm>
                              <a:off x="4763"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7" name="直线 434"/>
                          <wps:cNvCnPr>
                            <a:cxnSpLocks noChangeShapeType="1"/>
                          </wps:cNvCnPr>
                          <wps:spPr bwMode="auto">
                            <a:xfrm>
                              <a:off x="4763" y="2040"/>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68" name="Freeform 525"/>
                          <wps:cNvSpPr>
                            <a:spLocks/>
                          </wps:cNvSpPr>
                          <wps:spPr bwMode="auto">
                            <a:xfrm>
                              <a:off x="4763" y="1661"/>
                              <a:ext cx="968" cy="48"/>
                            </a:xfrm>
                            <a:custGeom>
                              <a:avLst/>
                              <a:gdLst>
                                <a:gd name="T0" fmla="*/ 0 w 2903"/>
                                <a:gd name="T1" fmla="*/ 0 h 143"/>
                                <a:gd name="T2" fmla="*/ 0 w 2903"/>
                                <a:gd name="T3" fmla="*/ 143 h 143"/>
                                <a:gd name="T4" fmla="*/ 2903 w 2903"/>
                                <a:gd name="T5" fmla="*/ 0 h 143"/>
                                <a:gd name="T6" fmla="*/ 0 w 2903"/>
                                <a:gd name="T7" fmla="*/ 0 h 143"/>
                              </a:gdLst>
                              <a:ahLst/>
                              <a:cxnLst>
                                <a:cxn ang="0">
                                  <a:pos x="T0" y="T1"/>
                                </a:cxn>
                                <a:cxn ang="0">
                                  <a:pos x="T2" y="T3"/>
                                </a:cxn>
                                <a:cxn ang="0">
                                  <a:pos x="T4" y="T5"/>
                                </a:cxn>
                                <a:cxn ang="0">
                                  <a:pos x="T6" y="T7"/>
                                </a:cxn>
                              </a:cxnLst>
                              <a:rect l="0" t="0" r="r" b="b"/>
                              <a:pathLst>
                                <a:path w="2903" h="143">
                                  <a:moveTo>
                                    <a:pt x="0" y="0"/>
                                  </a:moveTo>
                                  <a:lnTo>
                                    <a:pt x="0" y="143"/>
                                  </a:lnTo>
                                  <a:lnTo>
                                    <a:pt x="2903"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9" name="Freeform 526"/>
                          <wps:cNvSpPr>
                            <a:spLocks/>
                          </wps:cNvSpPr>
                          <wps:spPr bwMode="auto">
                            <a:xfrm>
                              <a:off x="4763" y="1661"/>
                              <a:ext cx="1011" cy="48"/>
                            </a:xfrm>
                            <a:custGeom>
                              <a:avLst/>
                              <a:gdLst>
                                <a:gd name="T0" fmla="*/ 0 w 3033"/>
                                <a:gd name="T1" fmla="*/ 143 h 143"/>
                                <a:gd name="T2" fmla="*/ 2903 w 3033"/>
                                <a:gd name="T3" fmla="*/ 0 h 143"/>
                                <a:gd name="T4" fmla="*/ 3033 w 3033"/>
                                <a:gd name="T5" fmla="*/ 143 h 143"/>
                                <a:gd name="T6" fmla="*/ 0 w 3033"/>
                                <a:gd name="T7" fmla="*/ 143 h 143"/>
                              </a:gdLst>
                              <a:ahLst/>
                              <a:cxnLst>
                                <a:cxn ang="0">
                                  <a:pos x="T0" y="T1"/>
                                </a:cxn>
                                <a:cxn ang="0">
                                  <a:pos x="T2" y="T3"/>
                                </a:cxn>
                                <a:cxn ang="0">
                                  <a:pos x="T4" y="T5"/>
                                </a:cxn>
                                <a:cxn ang="0">
                                  <a:pos x="T6" y="T7"/>
                                </a:cxn>
                              </a:cxnLst>
                              <a:rect l="0" t="0" r="r" b="b"/>
                              <a:pathLst>
                                <a:path w="3033" h="143">
                                  <a:moveTo>
                                    <a:pt x="0" y="143"/>
                                  </a:moveTo>
                                  <a:lnTo>
                                    <a:pt x="2903" y="0"/>
                                  </a:lnTo>
                                  <a:lnTo>
                                    <a:pt x="3033" y="143"/>
                                  </a:lnTo>
                                  <a:lnTo>
                                    <a:pt x="0" y="143"/>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0" name="Freeform 527"/>
                          <wps:cNvSpPr>
                            <a:spLocks/>
                          </wps:cNvSpPr>
                          <wps:spPr bwMode="auto">
                            <a:xfrm>
                              <a:off x="4763" y="1661"/>
                              <a:ext cx="1011" cy="48"/>
                            </a:xfrm>
                            <a:custGeom>
                              <a:avLst/>
                              <a:gdLst>
                                <a:gd name="T0" fmla="*/ 0 w 3033"/>
                                <a:gd name="T1" fmla="*/ 0 h 143"/>
                                <a:gd name="T2" fmla="*/ 0 w 3033"/>
                                <a:gd name="T3" fmla="*/ 143 h 143"/>
                                <a:gd name="T4" fmla="*/ 3033 w 3033"/>
                                <a:gd name="T5" fmla="*/ 143 h 143"/>
                                <a:gd name="T6" fmla="*/ 2903 w 3033"/>
                                <a:gd name="T7" fmla="*/ 0 h 143"/>
                                <a:gd name="T8" fmla="*/ 0 w 3033"/>
                                <a:gd name="T9" fmla="*/ 0 h 143"/>
                              </a:gdLst>
                              <a:ahLst/>
                              <a:cxnLst>
                                <a:cxn ang="0">
                                  <a:pos x="T0" y="T1"/>
                                </a:cxn>
                                <a:cxn ang="0">
                                  <a:pos x="T2" y="T3"/>
                                </a:cxn>
                                <a:cxn ang="0">
                                  <a:pos x="T4" y="T5"/>
                                </a:cxn>
                                <a:cxn ang="0">
                                  <a:pos x="T6" y="T7"/>
                                </a:cxn>
                                <a:cxn ang="0">
                                  <a:pos x="T8" y="T9"/>
                                </a:cxn>
                              </a:cxnLst>
                              <a:rect l="0" t="0" r="r" b="b"/>
                              <a:pathLst>
                                <a:path w="3033" h="143">
                                  <a:moveTo>
                                    <a:pt x="0" y="0"/>
                                  </a:moveTo>
                                  <a:lnTo>
                                    <a:pt x="0" y="143"/>
                                  </a:lnTo>
                                  <a:lnTo>
                                    <a:pt x="3033" y="143"/>
                                  </a:lnTo>
                                  <a:lnTo>
                                    <a:pt x="2903" y="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Freeform 528"/>
                          <wps:cNvSpPr>
                            <a:spLocks/>
                          </wps:cNvSpPr>
                          <wps:spPr bwMode="auto">
                            <a:xfrm>
                              <a:off x="5731" y="1584"/>
                              <a:ext cx="43" cy="125"/>
                            </a:xfrm>
                            <a:custGeom>
                              <a:avLst/>
                              <a:gdLst>
                                <a:gd name="T0" fmla="*/ 0 w 130"/>
                                <a:gd name="T1" fmla="*/ 232 h 375"/>
                                <a:gd name="T2" fmla="*/ 130 w 130"/>
                                <a:gd name="T3" fmla="*/ 375 h 375"/>
                                <a:gd name="T4" fmla="*/ 0 w 130"/>
                                <a:gd name="T5" fmla="*/ 0 h 375"/>
                                <a:gd name="T6" fmla="*/ 0 w 130"/>
                                <a:gd name="T7" fmla="*/ 232 h 375"/>
                              </a:gdLst>
                              <a:ahLst/>
                              <a:cxnLst>
                                <a:cxn ang="0">
                                  <a:pos x="T0" y="T1"/>
                                </a:cxn>
                                <a:cxn ang="0">
                                  <a:pos x="T2" y="T3"/>
                                </a:cxn>
                                <a:cxn ang="0">
                                  <a:pos x="T4" y="T5"/>
                                </a:cxn>
                                <a:cxn ang="0">
                                  <a:pos x="T6" y="T7"/>
                                </a:cxn>
                              </a:cxnLst>
                              <a:rect l="0" t="0" r="r" b="b"/>
                              <a:pathLst>
                                <a:path w="130" h="375">
                                  <a:moveTo>
                                    <a:pt x="0" y="232"/>
                                  </a:moveTo>
                                  <a:lnTo>
                                    <a:pt x="130" y="375"/>
                                  </a:lnTo>
                                  <a:lnTo>
                                    <a:pt x="0" y="0"/>
                                  </a:lnTo>
                                  <a:lnTo>
                                    <a:pt x="0" y="232"/>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2" name="Freeform 529"/>
                          <wps:cNvSpPr>
                            <a:spLocks/>
                          </wps:cNvSpPr>
                          <wps:spPr bwMode="auto">
                            <a:xfrm>
                              <a:off x="5731" y="1584"/>
                              <a:ext cx="43" cy="125"/>
                            </a:xfrm>
                            <a:custGeom>
                              <a:avLst/>
                              <a:gdLst>
                                <a:gd name="T0" fmla="*/ 130 w 130"/>
                                <a:gd name="T1" fmla="*/ 375 h 375"/>
                                <a:gd name="T2" fmla="*/ 0 w 130"/>
                                <a:gd name="T3" fmla="*/ 0 h 375"/>
                                <a:gd name="T4" fmla="*/ 129 w 130"/>
                                <a:gd name="T5" fmla="*/ 0 h 375"/>
                                <a:gd name="T6" fmla="*/ 130 w 130"/>
                                <a:gd name="T7" fmla="*/ 375 h 375"/>
                              </a:gdLst>
                              <a:ahLst/>
                              <a:cxnLst>
                                <a:cxn ang="0">
                                  <a:pos x="T0" y="T1"/>
                                </a:cxn>
                                <a:cxn ang="0">
                                  <a:pos x="T2" y="T3"/>
                                </a:cxn>
                                <a:cxn ang="0">
                                  <a:pos x="T4" y="T5"/>
                                </a:cxn>
                                <a:cxn ang="0">
                                  <a:pos x="T6" y="T7"/>
                                </a:cxn>
                              </a:cxnLst>
                              <a:rect l="0" t="0" r="r" b="b"/>
                              <a:pathLst>
                                <a:path w="130" h="375">
                                  <a:moveTo>
                                    <a:pt x="130" y="375"/>
                                  </a:moveTo>
                                  <a:lnTo>
                                    <a:pt x="0" y="0"/>
                                  </a:lnTo>
                                  <a:lnTo>
                                    <a:pt x="129" y="0"/>
                                  </a:lnTo>
                                  <a:lnTo>
                                    <a:pt x="130" y="375"/>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3" name="Freeform 530"/>
                          <wps:cNvSpPr>
                            <a:spLocks/>
                          </wps:cNvSpPr>
                          <wps:spPr bwMode="auto">
                            <a:xfrm>
                              <a:off x="5731" y="1584"/>
                              <a:ext cx="43" cy="125"/>
                            </a:xfrm>
                            <a:custGeom>
                              <a:avLst/>
                              <a:gdLst>
                                <a:gd name="T0" fmla="*/ 0 w 130"/>
                                <a:gd name="T1" fmla="*/ 232 h 375"/>
                                <a:gd name="T2" fmla="*/ 130 w 130"/>
                                <a:gd name="T3" fmla="*/ 375 h 375"/>
                                <a:gd name="T4" fmla="*/ 129 w 130"/>
                                <a:gd name="T5" fmla="*/ 0 h 375"/>
                                <a:gd name="T6" fmla="*/ 0 w 130"/>
                                <a:gd name="T7" fmla="*/ 0 h 375"/>
                                <a:gd name="T8" fmla="*/ 0 w 130"/>
                                <a:gd name="T9" fmla="*/ 232 h 375"/>
                              </a:gdLst>
                              <a:ahLst/>
                              <a:cxnLst>
                                <a:cxn ang="0">
                                  <a:pos x="T0" y="T1"/>
                                </a:cxn>
                                <a:cxn ang="0">
                                  <a:pos x="T2" y="T3"/>
                                </a:cxn>
                                <a:cxn ang="0">
                                  <a:pos x="T4" y="T5"/>
                                </a:cxn>
                                <a:cxn ang="0">
                                  <a:pos x="T6" y="T7"/>
                                </a:cxn>
                                <a:cxn ang="0">
                                  <a:pos x="T8" y="T9"/>
                                </a:cxn>
                              </a:cxnLst>
                              <a:rect l="0" t="0" r="r" b="b"/>
                              <a:pathLst>
                                <a:path w="130" h="375">
                                  <a:moveTo>
                                    <a:pt x="0" y="232"/>
                                  </a:moveTo>
                                  <a:lnTo>
                                    <a:pt x="130" y="375"/>
                                  </a:lnTo>
                                  <a:lnTo>
                                    <a:pt x="129" y="0"/>
                                  </a:lnTo>
                                  <a:lnTo>
                                    <a:pt x="0" y="0"/>
                                  </a:lnTo>
                                  <a:lnTo>
                                    <a:pt x="0" y="232"/>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直线 441"/>
                          <wps:cNvCnPr>
                            <a:cxnSpLocks noChangeShapeType="1"/>
                          </wps:cNvCnPr>
                          <wps:spPr bwMode="auto">
                            <a:xfrm>
                              <a:off x="4763" y="1685"/>
                              <a:ext cx="99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5" name="直线 442"/>
                          <wps:cNvCnPr>
                            <a:cxnSpLocks noChangeShapeType="1"/>
                          </wps:cNvCnPr>
                          <wps:spPr bwMode="auto">
                            <a:xfrm flipV="1">
                              <a:off x="4774" y="1565"/>
                              <a:ext cx="157"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6" name="直线 443"/>
                          <wps:cNvCnPr>
                            <a:cxnSpLocks noChangeShapeType="1"/>
                          </wps:cNvCnPr>
                          <wps:spPr bwMode="auto">
                            <a:xfrm flipV="1">
                              <a:off x="4686" y="1414"/>
                              <a:ext cx="156" cy="1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7" name="直线 444"/>
                          <wps:cNvCnPr>
                            <a:cxnSpLocks noChangeShapeType="1"/>
                          </wps:cNvCnPr>
                          <wps:spPr bwMode="auto">
                            <a:xfrm flipH="1" flipV="1">
                              <a:off x="4849" y="1480"/>
                              <a:ext cx="30" cy="5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8" name="直线 445"/>
                          <wps:cNvCnPr>
                            <a:cxnSpLocks noChangeShapeType="1"/>
                          </wps:cNvCnPr>
                          <wps:spPr bwMode="auto">
                            <a:xfrm flipH="1" flipV="1">
                              <a:off x="4681" y="1194"/>
                              <a:ext cx="139" cy="2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9" name="Freeform 536"/>
                          <wps:cNvSpPr>
                            <a:spLocks/>
                          </wps:cNvSpPr>
                          <wps:spPr bwMode="auto">
                            <a:xfrm>
                              <a:off x="4872" y="1526"/>
                              <a:ext cx="36" cy="55"/>
                            </a:xfrm>
                            <a:custGeom>
                              <a:avLst/>
                              <a:gdLst>
                                <a:gd name="T0" fmla="*/ 45 w 109"/>
                                <a:gd name="T1" fmla="*/ 0 h 166"/>
                                <a:gd name="T2" fmla="*/ 0 w 109"/>
                                <a:gd name="T3" fmla="*/ 33 h 166"/>
                                <a:gd name="T4" fmla="*/ 109 w 109"/>
                                <a:gd name="T5" fmla="*/ 166 h 166"/>
                                <a:gd name="T6" fmla="*/ 45 w 109"/>
                                <a:gd name="T7" fmla="*/ 0 h 166"/>
                              </a:gdLst>
                              <a:ahLst/>
                              <a:cxnLst>
                                <a:cxn ang="0">
                                  <a:pos x="T0" y="T1"/>
                                </a:cxn>
                                <a:cxn ang="0">
                                  <a:pos x="T2" y="T3"/>
                                </a:cxn>
                                <a:cxn ang="0">
                                  <a:pos x="T4" y="T5"/>
                                </a:cxn>
                                <a:cxn ang="0">
                                  <a:pos x="T6" y="T7"/>
                                </a:cxn>
                              </a:cxnLst>
                              <a:rect l="0" t="0" r="r" b="b"/>
                              <a:pathLst>
                                <a:path w="109" h="166">
                                  <a:moveTo>
                                    <a:pt x="45" y="0"/>
                                  </a:moveTo>
                                  <a:lnTo>
                                    <a:pt x="0" y="33"/>
                                  </a:lnTo>
                                  <a:lnTo>
                                    <a:pt x="109" y="166"/>
                                  </a:lnTo>
                                  <a:lnTo>
                                    <a:pt x="45"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0" name="Freeform 537"/>
                          <wps:cNvSpPr>
                            <a:spLocks/>
                          </wps:cNvSpPr>
                          <wps:spPr bwMode="auto">
                            <a:xfrm>
                              <a:off x="4872" y="1526"/>
                              <a:ext cx="36" cy="55"/>
                            </a:xfrm>
                            <a:custGeom>
                              <a:avLst/>
                              <a:gdLst>
                                <a:gd name="T0" fmla="*/ 45 w 109"/>
                                <a:gd name="T1" fmla="*/ 0 h 166"/>
                                <a:gd name="T2" fmla="*/ 0 w 109"/>
                                <a:gd name="T3" fmla="*/ 33 h 166"/>
                                <a:gd name="T4" fmla="*/ 109 w 109"/>
                                <a:gd name="T5" fmla="*/ 166 h 166"/>
                                <a:gd name="T6" fmla="*/ 45 w 109"/>
                                <a:gd name="T7" fmla="*/ 0 h 166"/>
                              </a:gdLst>
                              <a:ahLst/>
                              <a:cxnLst>
                                <a:cxn ang="0">
                                  <a:pos x="T0" y="T1"/>
                                </a:cxn>
                                <a:cxn ang="0">
                                  <a:pos x="T2" y="T3"/>
                                </a:cxn>
                                <a:cxn ang="0">
                                  <a:pos x="T4" y="T5"/>
                                </a:cxn>
                                <a:cxn ang="0">
                                  <a:pos x="T6" y="T7"/>
                                </a:cxn>
                              </a:cxnLst>
                              <a:rect l="0" t="0" r="r" b="b"/>
                              <a:pathLst>
                                <a:path w="109" h="166">
                                  <a:moveTo>
                                    <a:pt x="45" y="0"/>
                                  </a:moveTo>
                                  <a:lnTo>
                                    <a:pt x="0" y="33"/>
                                  </a:lnTo>
                                  <a:lnTo>
                                    <a:pt x="109" y="166"/>
                                  </a:lnTo>
                                  <a:lnTo>
                                    <a:pt x="45"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538"/>
                          <wps:cNvSpPr>
                            <a:spLocks/>
                          </wps:cNvSpPr>
                          <wps:spPr bwMode="auto">
                            <a:xfrm>
                              <a:off x="4820" y="1430"/>
                              <a:ext cx="37" cy="56"/>
                            </a:xfrm>
                            <a:custGeom>
                              <a:avLst/>
                              <a:gdLst>
                                <a:gd name="T0" fmla="*/ 111 w 111"/>
                                <a:gd name="T1" fmla="*/ 134 h 166"/>
                                <a:gd name="T2" fmla="*/ 66 w 111"/>
                                <a:gd name="T3" fmla="*/ 166 h 166"/>
                                <a:gd name="T4" fmla="*/ 0 w 111"/>
                                <a:gd name="T5" fmla="*/ 0 h 166"/>
                                <a:gd name="T6" fmla="*/ 111 w 111"/>
                                <a:gd name="T7" fmla="*/ 134 h 166"/>
                              </a:gdLst>
                              <a:ahLst/>
                              <a:cxnLst>
                                <a:cxn ang="0">
                                  <a:pos x="T0" y="T1"/>
                                </a:cxn>
                                <a:cxn ang="0">
                                  <a:pos x="T2" y="T3"/>
                                </a:cxn>
                                <a:cxn ang="0">
                                  <a:pos x="T4" y="T5"/>
                                </a:cxn>
                                <a:cxn ang="0">
                                  <a:pos x="T6" y="T7"/>
                                </a:cxn>
                              </a:cxnLst>
                              <a:rect l="0" t="0" r="r" b="b"/>
                              <a:pathLst>
                                <a:path w="111" h="166">
                                  <a:moveTo>
                                    <a:pt x="111" y="134"/>
                                  </a:moveTo>
                                  <a:lnTo>
                                    <a:pt x="66" y="166"/>
                                  </a:lnTo>
                                  <a:lnTo>
                                    <a:pt x="0" y="0"/>
                                  </a:lnTo>
                                  <a:lnTo>
                                    <a:pt x="111" y="134"/>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2" name="Freeform 539"/>
                          <wps:cNvSpPr>
                            <a:spLocks/>
                          </wps:cNvSpPr>
                          <wps:spPr bwMode="auto">
                            <a:xfrm>
                              <a:off x="4820" y="1430"/>
                              <a:ext cx="37" cy="56"/>
                            </a:xfrm>
                            <a:custGeom>
                              <a:avLst/>
                              <a:gdLst>
                                <a:gd name="T0" fmla="*/ 111 w 111"/>
                                <a:gd name="T1" fmla="*/ 134 h 166"/>
                                <a:gd name="T2" fmla="*/ 66 w 111"/>
                                <a:gd name="T3" fmla="*/ 166 h 166"/>
                                <a:gd name="T4" fmla="*/ 0 w 111"/>
                                <a:gd name="T5" fmla="*/ 0 h 166"/>
                                <a:gd name="T6" fmla="*/ 111 w 111"/>
                                <a:gd name="T7" fmla="*/ 134 h 166"/>
                              </a:gdLst>
                              <a:ahLst/>
                              <a:cxnLst>
                                <a:cxn ang="0">
                                  <a:pos x="T0" y="T1"/>
                                </a:cxn>
                                <a:cxn ang="0">
                                  <a:pos x="T2" y="T3"/>
                                </a:cxn>
                                <a:cxn ang="0">
                                  <a:pos x="T4" y="T5"/>
                                </a:cxn>
                                <a:cxn ang="0">
                                  <a:pos x="T6" y="T7"/>
                                </a:cxn>
                              </a:cxnLst>
                              <a:rect l="0" t="0" r="r" b="b"/>
                              <a:pathLst>
                                <a:path w="111" h="166">
                                  <a:moveTo>
                                    <a:pt x="111" y="134"/>
                                  </a:moveTo>
                                  <a:lnTo>
                                    <a:pt x="66" y="166"/>
                                  </a:lnTo>
                                  <a:lnTo>
                                    <a:pt x="0" y="0"/>
                                  </a:lnTo>
                                  <a:lnTo>
                                    <a:pt x="111" y="134"/>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540"/>
                          <wps:cNvSpPr>
                            <a:spLocks/>
                          </wps:cNvSpPr>
                          <wps:spPr bwMode="auto">
                            <a:xfrm>
                              <a:off x="4709" y="1143"/>
                              <a:ext cx="114" cy="108"/>
                            </a:xfrm>
                            <a:custGeom>
                              <a:avLst/>
                              <a:gdLst>
                                <a:gd name="T0" fmla="*/ 342 w 342"/>
                                <a:gd name="T1" fmla="*/ 142 h 323"/>
                                <a:gd name="T2" fmla="*/ 258 w 342"/>
                                <a:gd name="T3" fmla="*/ 0 h 323"/>
                                <a:gd name="T4" fmla="*/ 134 w 342"/>
                                <a:gd name="T5" fmla="*/ 69 h 323"/>
                                <a:gd name="T6" fmla="*/ 156 w 342"/>
                                <a:gd name="T7" fmla="*/ 74 h 323"/>
                                <a:gd name="T8" fmla="*/ 194 w 342"/>
                                <a:gd name="T9" fmla="*/ 107 h 323"/>
                                <a:gd name="T10" fmla="*/ 219 w 342"/>
                                <a:gd name="T11" fmla="*/ 150 h 323"/>
                                <a:gd name="T12" fmla="*/ 231 w 342"/>
                                <a:gd name="T13" fmla="*/ 202 h 323"/>
                                <a:gd name="T14" fmla="*/ 221 w 342"/>
                                <a:gd name="T15" fmla="*/ 249 h 323"/>
                                <a:gd name="T16" fmla="*/ 191 w 342"/>
                                <a:gd name="T17" fmla="*/ 291 h 323"/>
                                <a:gd name="T18" fmla="*/ 165 w 342"/>
                                <a:gd name="T19" fmla="*/ 310 h 323"/>
                                <a:gd name="T20" fmla="*/ 119 w 342"/>
                                <a:gd name="T21" fmla="*/ 323 h 323"/>
                                <a:gd name="T22" fmla="*/ 76 w 342"/>
                                <a:gd name="T23" fmla="*/ 312 h 323"/>
                                <a:gd name="T24" fmla="*/ 37 w 342"/>
                                <a:gd name="T25" fmla="*/ 279 h 323"/>
                                <a:gd name="T26" fmla="*/ 12 w 342"/>
                                <a:gd name="T27" fmla="*/ 237 h 323"/>
                                <a:gd name="T28" fmla="*/ 0 w 342"/>
                                <a:gd name="T29" fmla="*/ 185 h 323"/>
                                <a:gd name="T30" fmla="*/ 5 w 342"/>
                                <a:gd name="T31" fmla="*/ 161 h 323"/>
                                <a:gd name="T32" fmla="*/ 22 w 342"/>
                                <a:gd name="T33" fmla="*/ 129 h 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2" h="323">
                                  <a:moveTo>
                                    <a:pt x="342" y="142"/>
                                  </a:moveTo>
                                  <a:lnTo>
                                    <a:pt x="258" y="0"/>
                                  </a:lnTo>
                                  <a:lnTo>
                                    <a:pt x="134" y="69"/>
                                  </a:lnTo>
                                  <a:lnTo>
                                    <a:pt x="156" y="74"/>
                                  </a:lnTo>
                                  <a:lnTo>
                                    <a:pt x="194" y="107"/>
                                  </a:lnTo>
                                  <a:lnTo>
                                    <a:pt x="219" y="150"/>
                                  </a:lnTo>
                                  <a:lnTo>
                                    <a:pt x="231" y="202"/>
                                  </a:lnTo>
                                  <a:lnTo>
                                    <a:pt x="221" y="249"/>
                                  </a:lnTo>
                                  <a:lnTo>
                                    <a:pt x="191" y="291"/>
                                  </a:lnTo>
                                  <a:lnTo>
                                    <a:pt x="165" y="310"/>
                                  </a:lnTo>
                                  <a:lnTo>
                                    <a:pt x="119" y="323"/>
                                  </a:lnTo>
                                  <a:lnTo>
                                    <a:pt x="76" y="312"/>
                                  </a:lnTo>
                                  <a:lnTo>
                                    <a:pt x="37" y="279"/>
                                  </a:lnTo>
                                  <a:lnTo>
                                    <a:pt x="12" y="237"/>
                                  </a:lnTo>
                                  <a:lnTo>
                                    <a:pt x="0" y="185"/>
                                  </a:lnTo>
                                  <a:lnTo>
                                    <a:pt x="5" y="161"/>
                                  </a:lnTo>
                                  <a:lnTo>
                                    <a:pt x="22" y="12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541"/>
                          <wps:cNvSpPr>
                            <a:spLocks/>
                          </wps:cNvSpPr>
                          <wps:spPr bwMode="auto">
                            <a:xfrm>
                              <a:off x="4768" y="1246"/>
                              <a:ext cx="104" cy="97"/>
                            </a:xfrm>
                            <a:custGeom>
                              <a:avLst/>
                              <a:gdLst>
                                <a:gd name="T0" fmla="*/ 283 w 313"/>
                                <a:gd name="T1" fmla="*/ 34 h 291"/>
                                <a:gd name="T2" fmla="*/ 245 w 313"/>
                                <a:gd name="T3" fmla="*/ 1 h 291"/>
                                <a:gd name="T4" fmla="*/ 190 w 313"/>
                                <a:gd name="T5" fmla="*/ 0 h 291"/>
                                <a:gd name="T6" fmla="*/ 117 w 313"/>
                                <a:gd name="T7" fmla="*/ 33 h 291"/>
                                <a:gd name="T8" fmla="*/ 79 w 313"/>
                                <a:gd name="T9" fmla="*/ 61 h 291"/>
                                <a:gd name="T10" fmla="*/ 23 w 313"/>
                                <a:gd name="T11" fmla="*/ 121 h 291"/>
                                <a:gd name="T12" fmla="*/ 0 w 313"/>
                                <a:gd name="T13" fmla="*/ 177 h 291"/>
                                <a:gd name="T14" fmla="*/ 12 w 313"/>
                                <a:gd name="T15" fmla="*/ 230 h 291"/>
                                <a:gd name="T16" fmla="*/ 29 w 313"/>
                                <a:gd name="T17" fmla="*/ 257 h 291"/>
                                <a:gd name="T18" fmla="*/ 67 w 313"/>
                                <a:gd name="T19" fmla="*/ 291 h 291"/>
                                <a:gd name="T20" fmla="*/ 123 w 313"/>
                                <a:gd name="T21" fmla="*/ 291 h 291"/>
                                <a:gd name="T22" fmla="*/ 196 w 313"/>
                                <a:gd name="T23" fmla="*/ 260 h 291"/>
                                <a:gd name="T24" fmla="*/ 234 w 313"/>
                                <a:gd name="T25" fmla="*/ 232 h 291"/>
                                <a:gd name="T26" fmla="*/ 290 w 313"/>
                                <a:gd name="T27" fmla="*/ 172 h 291"/>
                                <a:gd name="T28" fmla="*/ 313 w 313"/>
                                <a:gd name="T29" fmla="*/ 115 h 291"/>
                                <a:gd name="T30" fmla="*/ 300 w 313"/>
                                <a:gd name="T31" fmla="*/ 63 h 291"/>
                                <a:gd name="T32" fmla="*/ 283 w 313"/>
                                <a:gd name="T33" fmla="*/ 34 h 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13" h="291">
                                  <a:moveTo>
                                    <a:pt x="283" y="34"/>
                                  </a:moveTo>
                                  <a:lnTo>
                                    <a:pt x="245" y="1"/>
                                  </a:lnTo>
                                  <a:lnTo>
                                    <a:pt x="190" y="0"/>
                                  </a:lnTo>
                                  <a:lnTo>
                                    <a:pt x="117" y="33"/>
                                  </a:lnTo>
                                  <a:lnTo>
                                    <a:pt x="79" y="61"/>
                                  </a:lnTo>
                                  <a:lnTo>
                                    <a:pt x="23" y="121"/>
                                  </a:lnTo>
                                  <a:lnTo>
                                    <a:pt x="0" y="177"/>
                                  </a:lnTo>
                                  <a:lnTo>
                                    <a:pt x="12" y="230"/>
                                  </a:lnTo>
                                  <a:lnTo>
                                    <a:pt x="29" y="257"/>
                                  </a:lnTo>
                                  <a:lnTo>
                                    <a:pt x="67" y="291"/>
                                  </a:lnTo>
                                  <a:lnTo>
                                    <a:pt x="123" y="291"/>
                                  </a:lnTo>
                                  <a:lnTo>
                                    <a:pt x="196" y="260"/>
                                  </a:lnTo>
                                  <a:lnTo>
                                    <a:pt x="234" y="232"/>
                                  </a:lnTo>
                                  <a:lnTo>
                                    <a:pt x="290" y="172"/>
                                  </a:lnTo>
                                  <a:lnTo>
                                    <a:pt x="313" y="115"/>
                                  </a:lnTo>
                                  <a:lnTo>
                                    <a:pt x="300" y="63"/>
                                  </a:lnTo>
                                  <a:lnTo>
                                    <a:pt x="283" y="34"/>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直线 452"/>
                          <wps:cNvCnPr>
                            <a:cxnSpLocks noChangeShapeType="1"/>
                          </wps:cNvCnPr>
                          <wps:spPr bwMode="auto">
                            <a:xfrm>
                              <a:off x="4763" y="1685"/>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6" name="直线 453"/>
                          <wps:cNvCnPr>
                            <a:cxnSpLocks noChangeShapeType="1"/>
                          </wps:cNvCnPr>
                          <wps:spPr bwMode="auto">
                            <a:xfrm>
                              <a:off x="4675" y="1534"/>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7" name="直线 454"/>
                          <wps:cNvCnPr>
                            <a:cxnSpLocks noChangeShapeType="1"/>
                          </wps:cNvCnPr>
                          <wps:spPr bwMode="auto">
                            <a:xfrm>
                              <a:off x="4820" y="1430"/>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8" name="Freeform 545"/>
                          <wps:cNvSpPr>
                            <a:spLocks/>
                          </wps:cNvSpPr>
                          <wps:spPr bwMode="auto">
                            <a:xfrm>
                              <a:off x="4656" y="1522"/>
                              <a:ext cx="132" cy="162"/>
                            </a:xfrm>
                            <a:custGeom>
                              <a:avLst/>
                              <a:gdLst>
                                <a:gd name="T0" fmla="*/ 109 w 395"/>
                                <a:gd name="T1" fmla="*/ 0 h 486"/>
                                <a:gd name="T2" fmla="*/ 0 w 395"/>
                                <a:gd name="T3" fmla="*/ 78 h 486"/>
                                <a:gd name="T4" fmla="*/ 395 w 395"/>
                                <a:gd name="T5" fmla="*/ 486 h 486"/>
                                <a:gd name="T6" fmla="*/ 109 w 395"/>
                                <a:gd name="T7" fmla="*/ 0 h 486"/>
                              </a:gdLst>
                              <a:ahLst/>
                              <a:cxnLst>
                                <a:cxn ang="0">
                                  <a:pos x="T0" y="T1"/>
                                </a:cxn>
                                <a:cxn ang="0">
                                  <a:pos x="T2" y="T3"/>
                                </a:cxn>
                                <a:cxn ang="0">
                                  <a:pos x="T4" y="T5"/>
                                </a:cxn>
                                <a:cxn ang="0">
                                  <a:pos x="T6" y="T7"/>
                                </a:cxn>
                              </a:cxnLst>
                              <a:rect l="0" t="0" r="r" b="b"/>
                              <a:pathLst>
                                <a:path w="395" h="486">
                                  <a:moveTo>
                                    <a:pt x="109" y="0"/>
                                  </a:moveTo>
                                  <a:lnTo>
                                    <a:pt x="0" y="78"/>
                                  </a:lnTo>
                                  <a:lnTo>
                                    <a:pt x="395" y="486"/>
                                  </a:lnTo>
                                  <a:lnTo>
                                    <a:pt x="109"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9" name="Freeform 546"/>
                          <wps:cNvSpPr>
                            <a:spLocks/>
                          </wps:cNvSpPr>
                          <wps:spPr bwMode="auto">
                            <a:xfrm>
                              <a:off x="4656" y="1548"/>
                              <a:ext cx="132" cy="138"/>
                            </a:xfrm>
                            <a:custGeom>
                              <a:avLst/>
                              <a:gdLst>
                                <a:gd name="T0" fmla="*/ 0 w 395"/>
                                <a:gd name="T1" fmla="*/ 0 h 415"/>
                                <a:gd name="T2" fmla="*/ 395 w 395"/>
                                <a:gd name="T3" fmla="*/ 408 h 415"/>
                                <a:gd name="T4" fmla="*/ 245 w 395"/>
                                <a:gd name="T5" fmla="*/ 415 h 415"/>
                                <a:gd name="T6" fmla="*/ 0 w 395"/>
                                <a:gd name="T7" fmla="*/ 0 h 415"/>
                              </a:gdLst>
                              <a:ahLst/>
                              <a:cxnLst>
                                <a:cxn ang="0">
                                  <a:pos x="T0" y="T1"/>
                                </a:cxn>
                                <a:cxn ang="0">
                                  <a:pos x="T2" y="T3"/>
                                </a:cxn>
                                <a:cxn ang="0">
                                  <a:pos x="T4" y="T5"/>
                                </a:cxn>
                                <a:cxn ang="0">
                                  <a:pos x="T6" y="T7"/>
                                </a:cxn>
                              </a:cxnLst>
                              <a:rect l="0" t="0" r="r" b="b"/>
                              <a:pathLst>
                                <a:path w="395" h="415">
                                  <a:moveTo>
                                    <a:pt x="0" y="0"/>
                                  </a:moveTo>
                                  <a:lnTo>
                                    <a:pt x="395" y="408"/>
                                  </a:lnTo>
                                  <a:lnTo>
                                    <a:pt x="245" y="415"/>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0" name="Freeform 547"/>
                          <wps:cNvSpPr>
                            <a:spLocks/>
                          </wps:cNvSpPr>
                          <wps:spPr bwMode="auto">
                            <a:xfrm>
                              <a:off x="4656" y="1522"/>
                              <a:ext cx="132" cy="164"/>
                            </a:xfrm>
                            <a:custGeom>
                              <a:avLst/>
                              <a:gdLst>
                                <a:gd name="T0" fmla="*/ 109 w 395"/>
                                <a:gd name="T1" fmla="*/ 0 h 493"/>
                                <a:gd name="T2" fmla="*/ 0 w 395"/>
                                <a:gd name="T3" fmla="*/ 78 h 493"/>
                                <a:gd name="T4" fmla="*/ 245 w 395"/>
                                <a:gd name="T5" fmla="*/ 493 h 493"/>
                                <a:gd name="T6" fmla="*/ 395 w 395"/>
                                <a:gd name="T7" fmla="*/ 486 h 493"/>
                                <a:gd name="T8" fmla="*/ 109 w 395"/>
                                <a:gd name="T9" fmla="*/ 0 h 493"/>
                              </a:gdLst>
                              <a:ahLst/>
                              <a:cxnLst>
                                <a:cxn ang="0">
                                  <a:pos x="T0" y="T1"/>
                                </a:cxn>
                                <a:cxn ang="0">
                                  <a:pos x="T2" y="T3"/>
                                </a:cxn>
                                <a:cxn ang="0">
                                  <a:pos x="T4" y="T5"/>
                                </a:cxn>
                                <a:cxn ang="0">
                                  <a:pos x="T6" y="T7"/>
                                </a:cxn>
                                <a:cxn ang="0">
                                  <a:pos x="T8" y="T9"/>
                                </a:cxn>
                              </a:cxnLst>
                              <a:rect l="0" t="0" r="r" b="b"/>
                              <a:pathLst>
                                <a:path w="395" h="493">
                                  <a:moveTo>
                                    <a:pt x="109" y="0"/>
                                  </a:moveTo>
                                  <a:lnTo>
                                    <a:pt x="0" y="78"/>
                                  </a:lnTo>
                                  <a:lnTo>
                                    <a:pt x="245" y="493"/>
                                  </a:lnTo>
                                  <a:lnTo>
                                    <a:pt x="395" y="486"/>
                                  </a:lnTo>
                                  <a:lnTo>
                                    <a:pt x="109"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Freeform 548"/>
                          <wps:cNvSpPr>
                            <a:spLocks/>
                          </wps:cNvSpPr>
                          <wps:spPr bwMode="auto">
                            <a:xfrm>
                              <a:off x="4697" y="1684"/>
                              <a:ext cx="91" cy="186"/>
                            </a:xfrm>
                            <a:custGeom>
                              <a:avLst/>
                              <a:gdLst>
                                <a:gd name="T0" fmla="*/ 273 w 273"/>
                                <a:gd name="T1" fmla="*/ 0 h 558"/>
                                <a:gd name="T2" fmla="*/ 123 w 273"/>
                                <a:gd name="T3" fmla="*/ 7 h 558"/>
                                <a:gd name="T4" fmla="*/ 0 w 273"/>
                                <a:gd name="T5" fmla="*/ 558 h 558"/>
                                <a:gd name="T6" fmla="*/ 273 w 273"/>
                                <a:gd name="T7" fmla="*/ 0 h 558"/>
                              </a:gdLst>
                              <a:ahLst/>
                              <a:cxnLst>
                                <a:cxn ang="0">
                                  <a:pos x="T0" y="T1"/>
                                </a:cxn>
                                <a:cxn ang="0">
                                  <a:pos x="T2" y="T3"/>
                                </a:cxn>
                                <a:cxn ang="0">
                                  <a:pos x="T4" y="T5"/>
                                </a:cxn>
                                <a:cxn ang="0">
                                  <a:pos x="T6" y="T7"/>
                                </a:cxn>
                              </a:cxnLst>
                              <a:rect l="0" t="0" r="r" b="b"/>
                              <a:pathLst>
                                <a:path w="273" h="558">
                                  <a:moveTo>
                                    <a:pt x="273" y="0"/>
                                  </a:moveTo>
                                  <a:lnTo>
                                    <a:pt x="123" y="7"/>
                                  </a:lnTo>
                                  <a:lnTo>
                                    <a:pt x="0" y="558"/>
                                  </a:lnTo>
                                  <a:lnTo>
                                    <a:pt x="273"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2" name="Freeform 549"/>
                          <wps:cNvSpPr>
                            <a:spLocks/>
                          </wps:cNvSpPr>
                          <wps:spPr bwMode="auto">
                            <a:xfrm>
                              <a:off x="4659" y="1686"/>
                              <a:ext cx="79" cy="184"/>
                            </a:xfrm>
                            <a:custGeom>
                              <a:avLst/>
                              <a:gdLst>
                                <a:gd name="T0" fmla="*/ 236 w 236"/>
                                <a:gd name="T1" fmla="*/ 0 h 551"/>
                                <a:gd name="T2" fmla="*/ 113 w 236"/>
                                <a:gd name="T3" fmla="*/ 551 h 551"/>
                                <a:gd name="T4" fmla="*/ 0 w 236"/>
                                <a:gd name="T5" fmla="*/ 484 h 551"/>
                                <a:gd name="T6" fmla="*/ 236 w 236"/>
                                <a:gd name="T7" fmla="*/ 0 h 551"/>
                              </a:gdLst>
                              <a:ahLst/>
                              <a:cxnLst>
                                <a:cxn ang="0">
                                  <a:pos x="T0" y="T1"/>
                                </a:cxn>
                                <a:cxn ang="0">
                                  <a:pos x="T2" y="T3"/>
                                </a:cxn>
                                <a:cxn ang="0">
                                  <a:pos x="T4" y="T5"/>
                                </a:cxn>
                                <a:cxn ang="0">
                                  <a:pos x="T6" y="T7"/>
                                </a:cxn>
                              </a:cxnLst>
                              <a:rect l="0" t="0" r="r" b="b"/>
                              <a:pathLst>
                                <a:path w="236" h="551">
                                  <a:moveTo>
                                    <a:pt x="236" y="0"/>
                                  </a:moveTo>
                                  <a:lnTo>
                                    <a:pt x="113" y="551"/>
                                  </a:lnTo>
                                  <a:lnTo>
                                    <a:pt x="0" y="484"/>
                                  </a:lnTo>
                                  <a:lnTo>
                                    <a:pt x="236"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3" name="Freeform 550"/>
                          <wps:cNvSpPr>
                            <a:spLocks/>
                          </wps:cNvSpPr>
                          <wps:spPr bwMode="auto">
                            <a:xfrm>
                              <a:off x="4659" y="1684"/>
                              <a:ext cx="129" cy="186"/>
                            </a:xfrm>
                            <a:custGeom>
                              <a:avLst/>
                              <a:gdLst>
                                <a:gd name="T0" fmla="*/ 386 w 386"/>
                                <a:gd name="T1" fmla="*/ 0 h 558"/>
                                <a:gd name="T2" fmla="*/ 236 w 386"/>
                                <a:gd name="T3" fmla="*/ 7 h 558"/>
                                <a:gd name="T4" fmla="*/ 0 w 386"/>
                                <a:gd name="T5" fmla="*/ 491 h 558"/>
                                <a:gd name="T6" fmla="*/ 113 w 386"/>
                                <a:gd name="T7" fmla="*/ 558 h 558"/>
                                <a:gd name="T8" fmla="*/ 386 w 386"/>
                                <a:gd name="T9" fmla="*/ 0 h 558"/>
                              </a:gdLst>
                              <a:ahLst/>
                              <a:cxnLst>
                                <a:cxn ang="0">
                                  <a:pos x="T0" y="T1"/>
                                </a:cxn>
                                <a:cxn ang="0">
                                  <a:pos x="T2" y="T3"/>
                                </a:cxn>
                                <a:cxn ang="0">
                                  <a:pos x="T4" y="T5"/>
                                </a:cxn>
                                <a:cxn ang="0">
                                  <a:pos x="T6" y="T7"/>
                                </a:cxn>
                                <a:cxn ang="0">
                                  <a:pos x="T8" y="T9"/>
                                </a:cxn>
                              </a:cxnLst>
                              <a:rect l="0" t="0" r="r" b="b"/>
                              <a:pathLst>
                                <a:path w="386" h="558">
                                  <a:moveTo>
                                    <a:pt x="386" y="0"/>
                                  </a:moveTo>
                                  <a:lnTo>
                                    <a:pt x="236" y="7"/>
                                  </a:lnTo>
                                  <a:lnTo>
                                    <a:pt x="0" y="491"/>
                                  </a:lnTo>
                                  <a:lnTo>
                                    <a:pt x="113" y="558"/>
                                  </a:lnTo>
                                  <a:lnTo>
                                    <a:pt x="38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直线 461"/>
                          <wps:cNvCnPr>
                            <a:cxnSpLocks noChangeShapeType="1"/>
                          </wps:cNvCnPr>
                          <wps:spPr bwMode="auto">
                            <a:xfrm flipV="1">
                              <a:off x="5753" y="1578"/>
                              <a:ext cx="0" cy="10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5" name="直线 462"/>
                          <wps:cNvCnPr>
                            <a:cxnSpLocks noChangeShapeType="1"/>
                          </wps:cNvCnPr>
                          <wps:spPr bwMode="auto">
                            <a:xfrm>
                              <a:off x="5731" y="1579"/>
                              <a:ext cx="4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0" name="Freeform 553"/>
                          <wps:cNvSpPr>
                            <a:spLocks/>
                          </wps:cNvSpPr>
                          <wps:spPr bwMode="auto">
                            <a:xfrm>
                              <a:off x="5731" y="1562"/>
                              <a:ext cx="43" cy="17"/>
                            </a:xfrm>
                            <a:custGeom>
                              <a:avLst/>
                              <a:gdLst>
                                <a:gd name="T0" fmla="*/ 129 w 129"/>
                                <a:gd name="T1" fmla="*/ 50 h 50"/>
                                <a:gd name="T2" fmla="*/ 93 w 129"/>
                                <a:gd name="T3" fmla="*/ 0 h 50"/>
                                <a:gd name="T4" fmla="*/ 36 w 129"/>
                                <a:gd name="T5" fmla="*/ 0 h 50"/>
                                <a:gd name="T6" fmla="*/ 0 w 129"/>
                                <a:gd name="T7" fmla="*/ 50 h 50"/>
                              </a:gdLst>
                              <a:ahLst/>
                              <a:cxnLst>
                                <a:cxn ang="0">
                                  <a:pos x="T0" y="T1"/>
                                </a:cxn>
                                <a:cxn ang="0">
                                  <a:pos x="T2" y="T3"/>
                                </a:cxn>
                                <a:cxn ang="0">
                                  <a:pos x="T4" y="T5"/>
                                </a:cxn>
                                <a:cxn ang="0">
                                  <a:pos x="T6" y="T7"/>
                                </a:cxn>
                              </a:cxnLst>
                              <a:rect l="0" t="0" r="r" b="b"/>
                              <a:pathLst>
                                <a:path w="129" h="50">
                                  <a:moveTo>
                                    <a:pt x="129" y="50"/>
                                  </a:moveTo>
                                  <a:lnTo>
                                    <a:pt x="93" y="0"/>
                                  </a:lnTo>
                                  <a:lnTo>
                                    <a:pt x="36" y="0"/>
                                  </a:lnTo>
                                  <a:lnTo>
                                    <a:pt x="0" y="5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直线 464"/>
                          <wps:cNvCnPr>
                            <a:cxnSpLocks noChangeShapeType="1"/>
                          </wps:cNvCnPr>
                          <wps:spPr bwMode="auto">
                            <a:xfrm flipV="1">
                              <a:off x="2432"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2" name="直线 465"/>
                          <wps:cNvCnPr>
                            <a:cxnSpLocks noChangeShapeType="1"/>
                          </wps:cNvCnPr>
                          <wps:spPr bwMode="auto">
                            <a:xfrm flipV="1">
                              <a:off x="2335"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3" name="直线 466"/>
                          <wps:cNvCnPr>
                            <a:cxnSpLocks noChangeShapeType="1"/>
                          </wps:cNvCnPr>
                          <wps:spPr bwMode="auto">
                            <a:xfrm flipV="1">
                              <a:off x="2238"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4" name="直线 467"/>
                          <wps:cNvCnPr>
                            <a:cxnSpLocks noChangeShapeType="1"/>
                          </wps:cNvCnPr>
                          <wps:spPr bwMode="auto">
                            <a:xfrm flipV="1">
                              <a:off x="2142"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89" name="直线 468"/>
                          <wps:cNvCnPr>
                            <a:cxnSpLocks noChangeShapeType="1"/>
                          </wps:cNvCnPr>
                          <wps:spPr bwMode="auto">
                            <a:xfrm flipV="1">
                              <a:off x="1938" y="209"/>
                              <a:ext cx="214" cy="23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1" name="直线 469"/>
                          <wps:cNvCnPr>
                            <a:cxnSpLocks noChangeShapeType="1"/>
                          </wps:cNvCnPr>
                          <wps:spPr bwMode="auto">
                            <a:xfrm flipV="1">
                              <a:off x="1963" y="209"/>
                              <a:ext cx="93" cy="1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2" name="直线 470"/>
                          <wps:cNvCnPr>
                            <a:cxnSpLocks noChangeShapeType="1"/>
                          </wps:cNvCnPr>
                          <wps:spPr bwMode="auto">
                            <a:xfrm flipV="1">
                              <a:off x="2466" y="213"/>
                              <a:ext cx="104" cy="1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3" name="直线 471"/>
                          <wps:cNvCnPr>
                            <a:cxnSpLocks noChangeShapeType="1"/>
                          </wps:cNvCnPr>
                          <wps:spPr bwMode="auto">
                            <a:xfrm flipV="1">
                              <a:off x="2369"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4" name="直线 472"/>
                          <wps:cNvCnPr>
                            <a:cxnSpLocks noChangeShapeType="1"/>
                          </wps:cNvCnPr>
                          <wps:spPr bwMode="auto">
                            <a:xfrm flipV="1">
                              <a:off x="2273"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5" name="直线 473"/>
                          <wps:cNvCnPr>
                            <a:cxnSpLocks noChangeShapeType="1"/>
                          </wps:cNvCnPr>
                          <wps:spPr bwMode="auto">
                            <a:xfrm flipV="1">
                              <a:off x="2176" y="209"/>
                              <a:ext cx="107"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6" name="直线 474"/>
                          <wps:cNvCnPr>
                            <a:cxnSpLocks noChangeShapeType="1"/>
                          </wps:cNvCnPr>
                          <wps:spPr bwMode="auto">
                            <a:xfrm flipV="1">
                              <a:off x="2079" y="209"/>
                              <a:ext cx="108"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7" name="直线 475"/>
                          <wps:cNvCnPr>
                            <a:cxnSpLocks noChangeShapeType="1"/>
                          </wps:cNvCnPr>
                          <wps:spPr bwMode="auto">
                            <a:xfrm flipV="1">
                              <a:off x="1954" y="209"/>
                              <a:ext cx="136" cy="1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8" name="直线 476"/>
                          <wps:cNvCnPr>
                            <a:cxnSpLocks noChangeShapeType="1"/>
                          </wps:cNvCnPr>
                          <wps:spPr bwMode="auto">
                            <a:xfrm flipV="1">
                              <a:off x="1866" y="682"/>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99" name="直线 477"/>
                          <wps:cNvCnPr>
                            <a:cxnSpLocks noChangeShapeType="1"/>
                          </wps:cNvCnPr>
                          <wps:spPr bwMode="auto">
                            <a:xfrm flipV="1">
                              <a:off x="1858" y="729"/>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0" name="直线 478"/>
                          <wps:cNvCnPr>
                            <a:cxnSpLocks noChangeShapeType="1"/>
                          </wps:cNvCnPr>
                          <wps:spPr bwMode="auto">
                            <a:xfrm flipV="1">
                              <a:off x="1818" y="949"/>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1" name="直线 479"/>
                          <wps:cNvCnPr>
                            <a:cxnSpLocks noChangeShapeType="1"/>
                          </wps:cNvCnPr>
                          <wps:spPr bwMode="auto">
                            <a:xfrm flipV="1">
                              <a:off x="1842" y="81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2" name="直线 480"/>
                          <wps:cNvCnPr>
                            <a:cxnSpLocks noChangeShapeType="1"/>
                          </wps:cNvCnPr>
                          <wps:spPr bwMode="auto">
                            <a:xfrm flipV="1">
                              <a:off x="1833" y="863"/>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3" name="直线 481"/>
                          <wps:cNvCnPr>
                            <a:cxnSpLocks noChangeShapeType="1"/>
                          </wps:cNvCnPr>
                          <wps:spPr bwMode="auto">
                            <a:xfrm flipV="1">
                              <a:off x="1809" y="997"/>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4" name="直线 482"/>
                          <wps:cNvCnPr>
                            <a:cxnSpLocks noChangeShapeType="1"/>
                          </wps:cNvCnPr>
                          <wps:spPr bwMode="auto">
                            <a:xfrm flipV="1">
                              <a:off x="1785" y="1130"/>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5" name="直线 483"/>
                          <wps:cNvCnPr>
                            <a:cxnSpLocks noChangeShapeType="1"/>
                          </wps:cNvCnPr>
                          <wps:spPr bwMode="auto">
                            <a:xfrm flipV="1">
                              <a:off x="1794" y="1083"/>
                              <a:ext cx="147"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6" name="直线 484"/>
                          <wps:cNvCnPr>
                            <a:cxnSpLocks noChangeShapeType="1"/>
                          </wps:cNvCnPr>
                          <wps:spPr bwMode="auto">
                            <a:xfrm flipV="1">
                              <a:off x="1890" y="549"/>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7" name="直线 485"/>
                          <wps:cNvCnPr>
                            <a:cxnSpLocks noChangeShapeType="1"/>
                          </wps:cNvCnPr>
                          <wps:spPr bwMode="auto">
                            <a:xfrm flipV="1">
                              <a:off x="1915" y="415"/>
                              <a:ext cx="147"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8" name="直线 486"/>
                          <wps:cNvCnPr>
                            <a:cxnSpLocks noChangeShapeType="1"/>
                          </wps:cNvCnPr>
                          <wps:spPr bwMode="auto">
                            <a:xfrm flipV="1">
                              <a:off x="1882" y="596"/>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09" name="直线 487"/>
                          <wps:cNvCnPr>
                            <a:cxnSpLocks noChangeShapeType="1"/>
                          </wps:cNvCnPr>
                          <wps:spPr bwMode="auto">
                            <a:xfrm flipV="1">
                              <a:off x="1906" y="462"/>
                              <a:ext cx="148" cy="1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0" name="直线 488"/>
                          <wps:cNvCnPr>
                            <a:cxnSpLocks noChangeShapeType="1"/>
                          </wps:cNvCnPr>
                          <wps:spPr bwMode="auto">
                            <a:xfrm flipV="1">
                              <a:off x="1930" y="329"/>
                              <a:ext cx="148" cy="16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1" name="直线 489"/>
                          <wps:cNvCnPr>
                            <a:cxnSpLocks noChangeShapeType="1"/>
                          </wps:cNvCnPr>
                          <wps:spPr bwMode="auto">
                            <a:xfrm>
                              <a:off x="1982" y="209"/>
                              <a:ext cx="58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2" name="直线 490"/>
                          <wps:cNvCnPr>
                            <a:cxnSpLocks noChangeShapeType="1"/>
                          </wps:cNvCnPr>
                          <wps:spPr bwMode="auto">
                            <a:xfrm flipV="1">
                              <a:off x="1979" y="209"/>
                              <a:ext cx="14" cy="1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3" name="直线 491"/>
                          <wps:cNvCnPr>
                            <a:cxnSpLocks noChangeShapeType="1"/>
                          </wps:cNvCnPr>
                          <wps:spPr bwMode="auto">
                            <a:xfrm flipV="1">
                              <a:off x="624" y="104"/>
                              <a:ext cx="0" cy="48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4" name="直线 492"/>
                          <wps:cNvCnPr>
                            <a:cxnSpLocks noChangeShapeType="1"/>
                          </wps:cNvCnPr>
                          <wps:spPr bwMode="auto">
                            <a:xfrm flipV="1">
                              <a:off x="1055" y="104"/>
                              <a:ext cx="0" cy="48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5" name="直线 493"/>
                          <wps:cNvCnPr>
                            <a:cxnSpLocks noChangeShapeType="1"/>
                          </wps:cNvCnPr>
                          <wps:spPr bwMode="auto">
                            <a:xfrm>
                              <a:off x="678" y="134"/>
                              <a:ext cx="32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6" name="Freeform 584"/>
                          <wps:cNvSpPr>
                            <a:spLocks/>
                          </wps:cNvSpPr>
                          <wps:spPr bwMode="auto">
                            <a:xfrm>
                              <a:off x="624" y="123"/>
                              <a:ext cx="54" cy="21"/>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7" name="Freeform 585"/>
                          <wps:cNvSpPr>
                            <a:spLocks/>
                          </wps:cNvSpPr>
                          <wps:spPr bwMode="auto">
                            <a:xfrm>
                              <a:off x="624" y="123"/>
                              <a:ext cx="54" cy="21"/>
                            </a:xfrm>
                            <a:custGeom>
                              <a:avLst/>
                              <a:gdLst>
                                <a:gd name="T0" fmla="*/ 161 w 161"/>
                                <a:gd name="T1" fmla="*/ 0 h 61"/>
                                <a:gd name="T2" fmla="*/ 161 w 161"/>
                                <a:gd name="T3" fmla="*/ 61 h 61"/>
                                <a:gd name="T4" fmla="*/ 0 w 161"/>
                                <a:gd name="T5" fmla="*/ 31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586"/>
                          <wps:cNvSpPr>
                            <a:spLocks/>
                          </wps:cNvSpPr>
                          <wps:spPr bwMode="auto">
                            <a:xfrm>
                              <a:off x="1001" y="123"/>
                              <a:ext cx="54" cy="21"/>
                            </a:xfrm>
                            <a:custGeom>
                              <a:avLst/>
                              <a:gdLst>
                                <a:gd name="T0" fmla="*/ 0 w 162"/>
                                <a:gd name="T1" fmla="*/ 0 h 61"/>
                                <a:gd name="T2" fmla="*/ 0 w 162"/>
                                <a:gd name="T3" fmla="*/ 61 h 61"/>
                                <a:gd name="T4" fmla="*/ 162 w 162"/>
                                <a:gd name="T5" fmla="*/ 31 h 61"/>
                                <a:gd name="T6" fmla="*/ 0 w 162"/>
                                <a:gd name="T7" fmla="*/ 0 h 61"/>
                              </a:gdLst>
                              <a:ahLst/>
                              <a:cxnLst>
                                <a:cxn ang="0">
                                  <a:pos x="T0" y="T1"/>
                                </a:cxn>
                                <a:cxn ang="0">
                                  <a:pos x="T2" y="T3"/>
                                </a:cxn>
                                <a:cxn ang="0">
                                  <a:pos x="T4" y="T5"/>
                                </a:cxn>
                                <a:cxn ang="0">
                                  <a:pos x="T6" y="T7"/>
                                </a:cxn>
                              </a:cxnLst>
                              <a:rect l="0" t="0" r="r" b="b"/>
                              <a:pathLst>
                                <a:path w="162" h="61">
                                  <a:moveTo>
                                    <a:pt x="0" y="0"/>
                                  </a:moveTo>
                                  <a:lnTo>
                                    <a:pt x="0" y="61"/>
                                  </a:lnTo>
                                  <a:lnTo>
                                    <a:pt x="162"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9" name="Freeform 587"/>
                          <wps:cNvSpPr>
                            <a:spLocks/>
                          </wps:cNvSpPr>
                          <wps:spPr bwMode="auto">
                            <a:xfrm>
                              <a:off x="1001" y="123"/>
                              <a:ext cx="54" cy="21"/>
                            </a:xfrm>
                            <a:custGeom>
                              <a:avLst/>
                              <a:gdLst>
                                <a:gd name="T0" fmla="*/ 0 w 162"/>
                                <a:gd name="T1" fmla="*/ 0 h 61"/>
                                <a:gd name="T2" fmla="*/ 0 w 162"/>
                                <a:gd name="T3" fmla="*/ 61 h 61"/>
                                <a:gd name="T4" fmla="*/ 162 w 162"/>
                                <a:gd name="T5" fmla="*/ 31 h 61"/>
                                <a:gd name="T6" fmla="*/ 0 w 162"/>
                                <a:gd name="T7" fmla="*/ 0 h 61"/>
                              </a:gdLst>
                              <a:ahLst/>
                              <a:cxnLst>
                                <a:cxn ang="0">
                                  <a:pos x="T0" y="T1"/>
                                </a:cxn>
                                <a:cxn ang="0">
                                  <a:pos x="T2" y="T3"/>
                                </a:cxn>
                                <a:cxn ang="0">
                                  <a:pos x="T4" y="T5"/>
                                </a:cxn>
                                <a:cxn ang="0">
                                  <a:pos x="T6" y="T7"/>
                                </a:cxn>
                              </a:cxnLst>
                              <a:rect l="0" t="0" r="r" b="b"/>
                              <a:pathLst>
                                <a:path w="162" h="61">
                                  <a:moveTo>
                                    <a:pt x="0" y="0"/>
                                  </a:moveTo>
                                  <a:lnTo>
                                    <a:pt x="0" y="61"/>
                                  </a:lnTo>
                                  <a:lnTo>
                                    <a:pt x="162"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588"/>
                          <wps:cNvSpPr>
                            <a:spLocks/>
                          </wps:cNvSpPr>
                          <wps:spPr bwMode="auto">
                            <a:xfrm>
                              <a:off x="753" y="0"/>
                              <a:ext cx="71" cy="119"/>
                            </a:xfrm>
                            <a:custGeom>
                              <a:avLst/>
                              <a:gdLst>
                                <a:gd name="T0" fmla="*/ 31 w 215"/>
                                <a:gd name="T1" fmla="*/ 0 h 356"/>
                                <a:gd name="T2" fmla="*/ 200 w 215"/>
                                <a:gd name="T3" fmla="*/ 0 h 356"/>
                                <a:gd name="T4" fmla="*/ 107 w 215"/>
                                <a:gd name="T5" fmla="*/ 136 h 356"/>
                                <a:gd name="T6" fmla="*/ 154 w 215"/>
                                <a:gd name="T7" fmla="*/ 136 h 356"/>
                                <a:gd name="T8" fmla="*/ 185 w 215"/>
                                <a:gd name="T9" fmla="*/ 152 h 356"/>
                                <a:gd name="T10" fmla="*/ 200 w 215"/>
                                <a:gd name="T11" fmla="*/ 169 h 356"/>
                                <a:gd name="T12" fmla="*/ 215 w 215"/>
                                <a:gd name="T13" fmla="*/ 220 h 356"/>
                                <a:gd name="T14" fmla="*/ 215 w 215"/>
                                <a:gd name="T15" fmla="*/ 254 h 356"/>
                                <a:gd name="T16" fmla="*/ 200 w 215"/>
                                <a:gd name="T17" fmla="*/ 304 h 356"/>
                                <a:gd name="T18" fmla="*/ 169 w 215"/>
                                <a:gd name="T19" fmla="*/ 339 h 356"/>
                                <a:gd name="T20" fmla="*/ 123 w 215"/>
                                <a:gd name="T21" fmla="*/ 356 h 356"/>
                                <a:gd name="T22" fmla="*/ 77 w 215"/>
                                <a:gd name="T23" fmla="*/ 356 h 356"/>
                                <a:gd name="T24" fmla="*/ 31 w 215"/>
                                <a:gd name="T25" fmla="*/ 339 h 356"/>
                                <a:gd name="T26" fmla="*/ 15 w 215"/>
                                <a:gd name="T27" fmla="*/ 322 h 356"/>
                                <a:gd name="T28" fmla="*/ 0 w 215"/>
                                <a:gd name="T29" fmla="*/ 289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5" h="356">
                                  <a:moveTo>
                                    <a:pt x="31" y="0"/>
                                  </a:moveTo>
                                  <a:lnTo>
                                    <a:pt x="200" y="0"/>
                                  </a:lnTo>
                                  <a:lnTo>
                                    <a:pt x="107" y="136"/>
                                  </a:lnTo>
                                  <a:lnTo>
                                    <a:pt x="154" y="136"/>
                                  </a:lnTo>
                                  <a:lnTo>
                                    <a:pt x="185" y="152"/>
                                  </a:lnTo>
                                  <a:lnTo>
                                    <a:pt x="200" y="169"/>
                                  </a:lnTo>
                                  <a:lnTo>
                                    <a:pt x="215" y="220"/>
                                  </a:lnTo>
                                  <a:lnTo>
                                    <a:pt x="215" y="254"/>
                                  </a:lnTo>
                                  <a:lnTo>
                                    <a:pt x="200" y="304"/>
                                  </a:lnTo>
                                  <a:lnTo>
                                    <a:pt x="169" y="339"/>
                                  </a:lnTo>
                                  <a:lnTo>
                                    <a:pt x="123" y="356"/>
                                  </a:lnTo>
                                  <a:lnTo>
                                    <a:pt x="77" y="356"/>
                                  </a:lnTo>
                                  <a:lnTo>
                                    <a:pt x="31" y="339"/>
                                  </a:lnTo>
                                  <a:lnTo>
                                    <a:pt x="15" y="322"/>
                                  </a:lnTo>
                                  <a:lnTo>
                                    <a:pt x="0" y="28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589"/>
                          <wps:cNvSpPr>
                            <a:spLocks/>
                          </wps:cNvSpPr>
                          <wps:spPr bwMode="auto">
                            <a:xfrm>
                              <a:off x="855" y="0"/>
                              <a:ext cx="72" cy="119"/>
                            </a:xfrm>
                            <a:custGeom>
                              <a:avLst/>
                              <a:gdLst>
                                <a:gd name="T0" fmla="*/ 92 w 215"/>
                                <a:gd name="T1" fmla="*/ 0 h 356"/>
                                <a:gd name="T2" fmla="*/ 45 w 215"/>
                                <a:gd name="T3" fmla="*/ 16 h 356"/>
                                <a:gd name="T4" fmla="*/ 15 w 215"/>
                                <a:gd name="T5" fmla="*/ 67 h 356"/>
                                <a:gd name="T6" fmla="*/ 0 w 215"/>
                                <a:gd name="T7" fmla="*/ 152 h 356"/>
                                <a:gd name="T8" fmla="*/ 0 w 215"/>
                                <a:gd name="T9" fmla="*/ 203 h 356"/>
                                <a:gd name="T10" fmla="*/ 15 w 215"/>
                                <a:gd name="T11" fmla="*/ 289 h 356"/>
                                <a:gd name="T12" fmla="*/ 45 w 215"/>
                                <a:gd name="T13" fmla="*/ 339 h 356"/>
                                <a:gd name="T14" fmla="*/ 92 w 215"/>
                                <a:gd name="T15" fmla="*/ 356 h 356"/>
                                <a:gd name="T16" fmla="*/ 123 w 215"/>
                                <a:gd name="T17" fmla="*/ 356 h 356"/>
                                <a:gd name="T18" fmla="*/ 168 w 215"/>
                                <a:gd name="T19" fmla="*/ 339 h 356"/>
                                <a:gd name="T20" fmla="*/ 199 w 215"/>
                                <a:gd name="T21" fmla="*/ 289 h 356"/>
                                <a:gd name="T22" fmla="*/ 215 w 215"/>
                                <a:gd name="T23" fmla="*/ 203 h 356"/>
                                <a:gd name="T24" fmla="*/ 215 w 215"/>
                                <a:gd name="T25" fmla="*/ 152 h 356"/>
                                <a:gd name="T26" fmla="*/ 199 w 215"/>
                                <a:gd name="T27" fmla="*/ 67 h 356"/>
                                <a:gd name="T28" fmla="*/ 168 w 215"/>
                                <a:gd name="T29" fmla="*/ 16 h 356"/>
                                <a:gd name="T30" fmla="*/ 123 w 215"/>
                                <a:gd name="T31" fmla="*/ 0 h 356"/>
                                <a:gd name="T32" fmla="*/ 92 w 215"/>
                                <a:gd name="T33" fmla="*/ 0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6">
                                  <a:moveTo>
                                    <a:pt x="92" y="0"/>
                                  </a:moveTo>
                                  <a:lnTo>
                                    <a:pt x="45" y="16"/>
                                  </a:lnTo>
                                  <a:lnTo>
                                    <a:pt x="15" y="67"/>
                                  </a:lnTo>
                                  <a:lnTo>
                                    <a:pt x="0" y="152"/>
                                  </a:lnTo>
                                  <a:lnTo>
                                    <a:pt x="0" y="203"/>
                                  </a:lnTo>
                                  <a:lnTo>
                                    <a:pt x="15" y="289"/>
                                  </a:lnTo>
                                  <a:lnTo>
                                    <a:pt x="45" y="339"/>
                                  </a:lnTo>
                                  <a:lnTo>
                                    <a:pt x="92" y="356"/>
                                  </a:lnTo>
                                  <a:lnTo>
                                    <a:pt x="123" y="356"/>
                                  </a:lnTo>
                                  <a:lnTo>
                                    <a:pt x="168" y="339"/>
                                  </a:lnTo>
                                  <a:lnTo>
                                    <a:pt x="199" y="289"/>
                                  </a:lnTo>
                                  <a:lnTo>
                                    <a:pt x="215" y="203"/>
                                  </a:lnTo>
                                  <a:lnTo>
                                    <a:pt x="215" y="152"/>
                                  </a:lnTo>
                                  <a:lnTo>
                                    <a:pt x="199" y="67"/>
                                  </a:lnTo>
                                  <a:lnTo>
                                    <a:pt x="168" y="16"/>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直线 500"/>
                          <wps:cNvCnPr>
                            <a:cxnSpLocks noChangeShapeType="1"/>
                          </wps:cNvCnPr>
                          <wps:spPr bwMode="auto">
                            <a:xfrm flipV="1">
                              <a:off x="732" y="476"/>
                              <a:ext cx="0"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3" name="直线 501"/>
                          <wps:cNvCnPr>
                            <a:cxnSpLocks noChangeShapeType="1"/>
                          </wps:cNvCnPr>
                          <wps:spPr bwMode="auto">
                            <a:xfrm flipV="1">
                              <a:off x="947" y="476"/>
                              <a:ext cx="0" cy="1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4" name="直线 502"/>
                          <wps:cNvCnPr>
                            <a:cxnSpLocks noChangeShapeType="1"/>
                          </wps:cNvCnPr>
                          <wps:spPr bwMode="auto">
                            <a:xfrm>
                              <a:off x="786" y="506"/>
                              <a:ext cx="10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5" name="Freeform 593"/>
                          <wps:cNvSpPr>
                            <a:spLocks/>
                          </wps:cNvSpPr>
                          <wps:spPr bwMode="auto">
                            <a:xfrm>
                              <a:off x="732" y="496"/>
                              <a:ext cx="54" cy="20"/>
                            </a:xfrm>
                            <a:custGeom>
                              <a:avLst/>
                              <a:gdLst>
                                <a:gd name="T0" fmla="*/ 161 w 161"/>
                                <a:gd name="T1" fmla="*/ 0 h 61"/>
                                <a:gd name="T2" fmla="*/ 161 w 161"/>
                                <a:gd name="T3" fmla="*/ 61 h 61"/>
                                <a:gd name="T4" fmla="*/ 0 w 161"/>
                                <a:gd name="T5" fmla="*/ 30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0"/>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6" name="Freeform 594"/>
                          <wps:cNvSpPr>
                            <a:spLocks/>
                          </wps:cNvSpPr>
                          <wps:spPr bwMode="auto">
                            <a:xfrm>
                              <a:off x="732" y="496"/>
                              <a:ext cx="54" cy="20"/>
                            </a:xfrm>
                            <a:custGeom>
                              <a:avLst/>
                              <a:gdLst>
                                <a:gd name="T0" fmla="*/ 161 w 161"/>
                                <a:gd name="T1" fmla="*/ 0 h 61"/>
                                <a:gd name="T2" fmla="*/ 161 w 161"/>
                                <a:gd name="T3" fmla="*/ 61 h 61"/>
                                <a:gd name="T4" fmla="*/ 0 w 161"/>
                                <a:gd name="T5" fmla="*/ 30 h 61"/>
                                <a:gd name="T6" fmla="*/ 161 w 161"/>
                                <a:gd name="T7" fmla="*/ 0 h 61"/>
                              </a:gdLst>
                              <a:ahLst/>
                              <a:cxnLst>
                                <a:cxn ang="0">
                                  <a:pos x="T0" y="T1"/>
                                </a:cxn>
                                <a:cxn ang="0">
                                  <a:pos x="T2" y="T3"/>
                                </a:cxn>
                                <a:cxn ang="0">
                                  <a:pos x="T4" y="T5"/>
                                </a:cxn>
                                <a:cxn ang="0">
                                  <a:pos x="T6" y="T7"/>
                                </a:cxn>
                              </a:cxnLst>
                              <a:rect l="0" t="0" r="r" b="b"/>
                              <a:pathLst>
                                <a:path w="161" h="61">
                                  <a:moveTo>
                                    <a:pt x="161" y="0"/>
                                  </a:moveTo>
                                  <a:lnTo>
                                    <a:pt x="161" y="61"/>
                                  </a:lnTo>
                                  <a:lnTo>
                                    <a:pt x="0" y="30"/>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Freeform 595"/>
                          <wps:cNvSpPr>
                            <a:spLocks/>
                          </wps:cNvSpPr>
                          <wps:spPr bwMode="auto">
                            <a:xfrm>
                              <a:off x="894" y="496"/>
                              <a:ext cx="53" cy="20"/>
                            </a:xfrm>
                            <a:custGeom>
                              <a:avLst/>
                              <a:gdLst>
                                <a:gd name="T0" fmla="*/ 0 w 161"/>
                                <a:gd name="T1" fmla="*/ 0 h 61"/>
                                <a:gd name="T2" fmla="*/ 0 w 161"/>
                                <a:gd name="T3" fmla="*/ 61 h 61"/>
                                <a:gd name="T4" fmla="*/ 161 w 161"/>
                                <a:gd name="T5" fmla="*/ 30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8" name="Freeform 596"/>
                          <wps:cNvSpPr>
                            <a:spLocks/>
                          </wps:cNvSpPr>
                          <wps:spPr bwMode="auto">
                            <a:xfrm>
                              <a:off x="894" y="496"/>
                              <a:ext cx="53" cy="20"/>
                            </a:xfrm>
                            <a:custGeom>
                              <a:avLst/>
                              <a:gdLst>
                                <a:gd name="T0" fmla="*/ 0 w 161"/>
                                <a:gd name="T1" fmla="*/ 0 h 61"/>
                                <a:gd name="T2" fmla="*/ 0 w 161"/>
                                <a:gd name="T3" fmla="*/ 61 h 61"/>
                                <a:gd name="T4" fmla="*/ 161 w 161"/>
                                <a:gd name="T5" fmla="*/ 30 h 61"/>
                                <a:gd name="T6" fmla="*/ 0 w 161"/>
                                <a:gd name="T7" fmla="*/ 0 h 61"/>
                              </a:gdLst>
                              <a:ahLst/>
                              <a:cxnLst>
                                <a:cxn ang="0">
                                  <a:pos x="T0" y="T1"/>
                                </a:cxn>
                                <a:cxn ang="0">
                                  <a:pos x="T2" y="T3"/>
                                </a:cxn>
                                <a:cxn ang="0">
                                  <a:pos x="T4" y="T5"/>
                                </a:cxn>
                                <a:cxn ang="0">
                                  <a:pos x="T6" y="T7"/>
                                </a:cxn>
                              </a:cxnLst>
                              <a:rect l="0" t="0" r="r" b="b"/>
                              <a:pathLst>
                                <a:path w="161" h="61">
                                  <a:moveTo>
                                    <a:pt x="0" y="0"/>
                                  </a:moveTo>
                                  <a:lnTo>
                                    <a:pt x="0" y="61"/>
                                  </a:lnTo>
                                  <a:lnTo>
                                    <a:pt x="161" y="3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Freeform 597"/>
                          <wps:cNvSpPr>
                            <a:spLocks/>
                          </wps:cNvSpPr>
                          <wps:spPr bwMode="auto">
                            <a:xfrm>
                              <a:off x="753" y="372"/>
                              <a:ext cx="71" cy="119"/>
                            </a:xfrm>
                            <a:custGeom>
                              <a:avLst/>
                              <a:gdLst>
                                <a:gd name="T0" fmla="*/ 15 w 215"/>
                                <a:gd name="T1" fmla="*/ 84 h 355"/>
                                <a:gd name="T2" fmla="*/ 15 w 215"/>
                                <a:gd name="T3" fmla="*/ 67 h 355"/>
                                <a:gd name="T4" fmla="*/ 31 w 215"/>
                                <a:gd name="T5" fmla="*/ 32 h 355"/>
                                <a:gd name="T6" fmla="*/ 46 w 215"/>
                                <a:gd name="T7" fmla="*/ 17 h 355"/>
                                <a:gd name="T8" fmla="*/ 77 w 215"/>
                                <a:gd name="T9" fmla="*/ 0 h 355"/>
                                <a:gd name="T10" fmla="*/ 138 w 215"/>
                                <a:gd name="T11" fmla="*/ 0 h 355"/>
                                <a:gd name="T12" fmla="*/ 169 w 215"/>
                                <a:gd name="T13" fmla="*/ 17 h 355"/>
                                <a:gd name="T14" fmla="*/ 185 w 215"/>
                                <a:gd name="T15" fmla="*/ 32 h 355"/>
                                <a:gd name="T16" fmla="*/ 200 w 215"/>
                                <a:gd name="T17" fmla="*/ 67 h 355"/>
                                <a:gd name="T18" fmla="*/ 200 w 215"/>
                                <a:gd name="T19" fmla="*/ 101 h 355"/>
                                <a:gd name="T20" fmla="*/ 185 w 215"/>
                                <a:gd name="T21" fmla="*/ 135 h 355"/>
                                <a:gd name="T22" fmla="*/ 154 w 215"/>
                                <a:gd name="T23" fmla="*/ 185 h 355"/>
                                <a:gd name="T24" fmla="*/ 0 w 215"/>
                                <a:gd name="T25" fmla="*/ 355 h 355"/>
                                <a:gd name="T26" fmla="*/ 215 w 215"/>
                                <a:gd name="T27" fmla="*/ 355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5" h="355">
                                  <a:moveTo>
                                    <a:pt x="15" y="84"/>
                                  </a:moveTo>
                                  <a:lnTo>
                                    <a:pt x="15" y="67"/>
                                  </a:lnTo>
                                  <a:lnTo>
                                    <a:pt x="31" y="32"/>
                                  </a:lnTo>
                                  <a:lnTo>
                                    <a:pt x="46" y="17"/>
                                  </a:lnTo>
                                  <a:lnTo>
                                    <a:pt x="77" y="0"/>
                                  </a:lnTo>
                                  <a:lnTo>
                                    <a:pt x="138" y="0"/>
                                  </a:lnTo>
                                  <a:lnTo>
                                    <a:pt x="169" y="17"/>
                                  </a:lnTo>
                                  <a:lnTo>
                                    <a:pt x="185" y="32"/>
                                  </a:lnTo>
                                  <a:lnTo>
                                    <a:pt x="200" y="67"/>
                                  </a:lnTo>
                                  <a:lnTo>
                                    <a:pt x="200" y="101"/>
                                  </a:lnTo>
                                  <a:lnTo>
                                    <a:pt x="185" y="135"/>
                                  </a:lnTo>
                                  <a:lnTo>
                                    <a:pt x="154" y="185"/>
                                  </a:lnTo>
                                  <a:lnTo>
                                    <a:pt x="0" y="355"/>
                                  </a:lnTo>
                                  <a:lnTo>
                                    <a:pt x="215" y="355"/>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598"/>
                          <wps:cNvSpPr>
                            <a:spLocks/>
                          </wps:cNvSpPr>
                          <wps:spPr bwMode="auto">
                            <a:xfrm>
                              <a:off x="855" y="372"/>
                              <a:ext cx="72" cy="119"/>
                            </a:xfrm>
                            <a:custGeom>
                              <a:avLst/>
                              <a:gdLst>
                                <a:gd name="T0" fmla="*/ 92 w 215"/>
                                <a:gd name="T1" fmla="*/ 0 h 355"/>
                                <a:gd name="T2" fmla="*/ 45 w 215"/>
                                <a:gd name="T3" fmla="*/ 17 h 355"/>
                                <a:gd name="T4" fmla="*/ 15 w 215"/>
                                <a:gd name="T5" fmla="*/ 67 h 355"/>
                                <a:gd name="T6" fmla="*/ 0 w 215"/>
                                <a:gd name="T7" fmla="*/ 152 h 355"/>
                                <a:gd name="T8" fmla="*/ 0 w 215"/>
                                <a:gd name="T9" fmla="*/ 203 h 355"/>
                                <a:gd name="T10" fmla="*/ 15 w 215"/>
                                <a:gd name="T11" fmla="*/ 288 h 355"/>
                                <a:gd name="T12" fmla="*/ 45 w 215"/>
                                <a:gd name="T13" fmla="*/ 338 h 355"/>
                                <a:gd name="T14" fmla="*/ 92 w 215"/>
                                <a:gd name="T15" fmla="*/ 355 h 355"/>
                                <a:gd name="T16" fmla="*/ 123 w 215"/>
                                <a:gd name="T17" fmla="*/ 355 h 355"/>
                                <a:gd name="T18" fmla="*/ 168 w 215"/>
                                <a:gd name="T19" fmla="*/ 338 h 355"/>
                                <a:gd name="T20" fmla="*/ 199 w 215"/>
                                <a:gd name="T21" fmla="*/ 288 h 355"/>
                                <a:gd name="T22" fmla="*/ 215 w 215"/>
                                <a:gd name="T23" fmla="*/ 203 h 355"/>
                                <a:gd name="T24" fmla="*/ 215 w 215"/>
                                <a:gd name="T25" fmla="*/ 152 h 355"/>
                                <a:gd name="T26" fmla="*/ 199 w 215"/>
                                <a:gd name="T27" fmla="*/ 67 h 355"/>
                                <a:gd name="T28" fmla="*/ 168 w 215"/>
                                <a:gd name="T29" fmla="*/ 17 h 355"/>
                                <a:gd name="T30" fmla="*/ 123 w 215"/>
                                <a:gd name="T31" fmla="*/ 0 h 355"/>
                                <a:gd name="T32" fmla="*/ 92 w 215"/>
                                <a:gd name="T33" fmla="*/ 0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5">
                                  <a:moveTo>
                                    <a:pt x="92" y="0"/>
                                  </a:moveTo>
                                  <a:lnTo>
                                    <a:pt x="45" y="17"/>
                                  </a:lnTo>
                                  <a:lnTo>
                                    <a:pt x="15" y="67"/>
                                  </a:lnTo>
                                  <a:lnTo>
                                    <a:pt x="0" y="152"/>
                                  </a:lnTo>
                                  <a:lnTo>
                                    <a:pt x="0" y="203"/>
                                  </a:lnTo>
                                  <a:lnTo>
                                    <a:pt x="15" y="288"/>
                                  </a:lnTo>
                                  <a:lnTo>
                                    <a:pt x="45" y="338"/>
                                  </a:lnTo>
                                  <a:lnTo>
                                    <a:pt x="92" y="355"/>
                                  </a:lnTo>
                                  <a:lnTo>
                                    <a:pt x="123" y="355"/>
                                  </a:lnTo>
                                  <a:lnTo>
                                    <a:pt x="168" y="338"/>
                                  </a:lnTo>
                                  <a:lnTo>
                                    <a:pt x="199" y="288"/>
                                  </a:lnTo>
                                  <a:lnTo>
                                    <a:pt x="215" y="203"/>
                                  </a:lnTo>
                                  <a:lnTo>
                                    <a:pt x="215" y="152"/>
                                  </a:lnTo>
                                  <a:lnTo>
                                    <a:pt x="199" y="67"/>
                                  </a:lnTo>
                                  <a:lnTo>
                                    <a:pt x="168"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直线 509"/>
                          <wps:cNvCnPr>
                            <a:cxnSpLocks noChangeShapeType="1"/>
                          </wps:cNvCnPr>
                          <wps:spPr bwMode="auto">
                            <a:xfrm>
                              <a:off x="2416" y="1874"/>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2" name="直线 510"/>
                          <wps:cNvCnPr>
                            <a:cxnSpLocks noChangeShapeType="1"/>
                          </wps:cNvCnPr>
                          <wps:spPr bwMode="auto">
                            <a:xfrm>
                              <a:off x="2416" y="2349"/>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3" name="直线 511"/>
                          <wps:cNvCnPr>
                            <a:cxnSpLocks noChangeShapeType="1"/>
                          </wps:cNvCnPr>
                          <wps:spPr bwMode="auto">
                            <a:xfrm>
                              <a:off x="2868" y="1933"/>
                              <a:ext cx="0" cy="35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4" name="Freeform 602"/>
                          <wps:cNvSpPr>
                            <a:spLocks/>
                          </wps:cNvSpPr>
                          <wps:spPr bwMode="auto">
                            <a:xfrm>
                              <a:off x="2860" y="1874"/>
                              <a:ext cx="18" cy="59"/>
                            </a:xfrm>
                            <a:custGeom>
                              <a:avLst/>
                              <a:gdLst>
                                <a:gd name="T0" fmla="*/ 0 w 54"/>
                                <a:gd name="T1" fmla="*/ 179 h 179"/>
                                <a:gd name="T2" fmla="*/ 54 w 54"/>
                                <a:gd name="T3" fmla="*/ 179 h 179"/>
                                <a:gd name="T4" fmla="*/ 26 w 54"/>
                                <a:gd name="T5" fmla="*/ 0 h 179"/>
                                <a:gd name="T6" fmla="*/ 0 w 54"/>
                                <a:gd name="T7" fmla="*/ 179 h 179"/>
                              </a:gdLst>
                              <a:ahLst/>
                              <a:cxnLst>
                                <a:cxn ang="0">
                                  <a:pos x="T0" y="T1"/>
                                </a:cxn>
                                <a:cxn ang="0">
                                  <a:pos x="T2" y="T3"/>
                                </a:cxn>
                                <a:cxn ang="0">
                                  <a:pos x="T4" y="T5"/>
                                </a:cxn>
                                <a:cxn ang="0">
                                  <a:pos x="T6" y="T7"/>
                                </a:cxn>
                              </a:cxnLst>
                              <a:rect l="0" t="0" r="r" b="b"/>
                              <a:pathLst>
                                <a:path w="54" h="179">
                                  <a:moveTo>
                                    <a:pt x="0" y="179"/>
                                  </a:moveTo>
                                  <a:lnTo>
                                    <a:pt x="54" y="179"/>
                                  </a:lnTo>
                                  <a:lnTo>
                                    <a:pt x="26" y="0"/>
                                  </a:lnTo>
                                  <a:lnTo>
                                    <a:pt x="0" y="179"/>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5" name="Freeform 603"/>
                          <wps:cNvSpPr>
                            <a:spLocks/>
                          </wps:cNvSpPr>
                          <wps:spPr bwMode="auto">
                            <a:xfrm>
                              <a:off x="2860" y="1874"/>
                              <a:ext cx="18" cy="59"/>
                            </a:xfrm>
                            <a:custGeom>
                              <a:avLst/>
                              <a:gdLst>
                                <a:gd name="T0" fmla="*/ 0 w 54"/>
                                <a:gd name="T1" fmla="*/ 179 h 179"/>
                                <a:gd name="T2" fmla="*/ 54 w 54"/>
                                <a:gd name="T3" fmla="*/ 179 h 179"/>
                                <a:gd name="T4" fmla="*/ 26 w 54"/>
                                <a:gd name="T5" fmla="*/ 0 h 179"/>
                                <a:gd name="T6" fmla="*/ 0 w 54"/>
                                <a:gd name="T7" fmla="*/ 179 h 179"/>
                              </a:gdLst>
                              <a:ahLst/>
                              <a:cxnLst>
                                <a:cxn ang="0">
                                  <a:pos x="T0" y="T1"/>
                                </a:cxn>
                                <a:cxn ang="0">
                                  <a:pos x="T2" y="T3"/>
                                </a:cxn>
                                <a:cxn ang="0">
                                  <a:pos x="T4" y="T5"/>
                                </a:cxn>
                                <a:cxn ang="0">
                                  <a:pos x="T6" y="T7"/>
                                </a:cxn>
                              </a:cxnLst>
                              <a:rect l="0" t="0" r="r" b="b"/>
                              <a:pathLst>
                                <a:path w="54" h="179">
                                  <a:moveTo>
                                    <a:pt x="0" y="179"/>
                                  </a:moveTo>
                                  <a:lnTo>
                                    <a:pt x="54" y="179"/>
                                  </a:lnTo>
                                  <a:lnTo>
                                    <a:pt x="26" y="0"/>
                                  </a:lnTo>
                                  <a:lnTo>
                                    <a:pt x="0" y="17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604"/>
                          <wps:cNvSpPr>
                            <a:spLocks/>
                          </wps:cNvSpPr>
                          <wps:spPr bwMode="auto">
                            <a:xfrm>
                              <a:off x="2860" y="2290"/>
                              <a:ext cx="18" cy="59"/>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7" name="Freeform 605"/>
                          <wps:cNvSpPr>
                            <a:spLocks/>
                          </wps:cNvSpPr>
                          <wps:spPr bwMode="auto">
                            <a:xfrm>
                              <a:off x="2860" y="2290"/>
                              <a:ext cx="18" cy="59"/>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606"/>
                          <wps:cNvSpPr>
                            <a:spLocks/>
                          </wps:cNvSpPr>
                          <wps:spPr bwMode="auto">
                            <a:xfrm>
                              <a:off x="2747" y="2128"/>
                              <a:ext cx="108" cy="80"/>
                            </a:xfrm>
                            <a:custGeom>
                              <a:avLst/>
                              <a:gdLst>
                                <a:gd name="T0" fmla="*/ 76 w 323"/>
                                <a:gd name="T1" fmla="*/ 222 h 238"/>
                                <a:gd name="T2" fmla="*/ 62 w 323"/>
                                <a:gd name="T3" fmla="*/ 222 h 238"/>
                                <a:gd name="T4" fmla="*/ 31 w 323"/>
                                <a:gd name="T5" fmla="*/ 205 h 238"/>
                                <a:gd name="T6" fmla="*/ 15 w 323"/>
                                <a:gd name="T7" fmla="*/ 188 h 238"/>
                                <a:gd name="T8" fmla="*/ 0 w 323"/>
                                <a:gd name="T9" fmla="*/ 153 h 238"/>
                                <a:gd name="T10" fmla="*/ 0 w 323"/>
                                <a:gd name="T11" fmla="*/ 86 h 238"/>
                                <a:gd name="T12" fmla="*/ 15 w 323"/>
                                <a:gd name="T13" fmla="*/ 52 h 238"/>
                                <a:gd name="T14" fmla="*/ 31 w 323"/>
                                <a:gd name="T15" fmla="*/ 35 h 238"/>
                                <a:gd name="T16" fmla="*/ 62 w 323"/>
                                <a:gd name="T17" fmla="*/ 18 h 238"/>
                                <a:gd name="T18" fmla="*/ 92 w 323"/>
                                <a:gd name="T19" fmla="*/ 18 h 238"/>
                                <a:gd name="T20" fmla="*/ 123 w 323"/>
                                <a:gd name="T21" fmla="*/ 35 h 238"/>
                                <a:gd name="T22" fmla="*/ 170 w 323"/>
                                <a:gd name="T23" fmla="*/ 69 h 238"/>
                                <a:gd name="T24" fmla="*/ 323 w 323"/>
                                <a:gd name="T25" fmla="*/ 238 h 238"/>
                                <a:gd name="T26" fmla="*/ 323 w 323"/>
                                <a:gd name="T27" fmla="*/ 0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23" h="238">
                                  <a:moveTo>
                                    <a:pt x="76" y="222"/>
                                  </a:moveTo>
                                  <a:lnTo>
                                    <a:pt x="62" y="222"/>
                                  </a:lnTo>
                                  <a:lnTo>
                                    <a:pt x="31" y="205"/>
                                  </a:lnTo>
                                  <a:lnTo>
                                    <a:pt x="15" y="188"/>
                                  </a:lnTo>
                                  <a:lnTo>
                                    <a:pt x="0" y="153"/>
                                  </a:lnTo>
                                  <a:lnTo>
                                    <a:pt x="0" y="86"/>
                                  </a:lnTo>
                                  <a:lnTo>
                                    <a:pt x="15" y="52"/>
                                  </a:lnTo>
                                  <a:lnTo>
                                    <a:pt x="31" y="35"/>
                                  </a:lnTo>
                                  <a:lnTo>
                                    <a:pt x="62" y="18"/>
                                  </a:lnTo>
                                  <a:lnTo>
                                    <a:pt x="92" y="18"/>
                                  </a:lnTo>
                                  <a:lnTo>
                                    <a:pt x="123" y="35"/>
                                  </a:lnTo>
                                  <a:lnTo>
                                    <a:pt x="170" y="69"/>
                                  </a:lnTo>
                                  <a:lnTo>
                                    <a:pt x="323" y="238"/>
                                  </a:lnTo>
                                  <a:lnTo>
                                    <a:pt x="323" y="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607"/>
                          <wps:cNvSpPr>
                            <a:spLocks/>
                          </wps:cNvSpPr>
                          <wps:spPr bwMode="auto">
                            <a:xfrm>
                              <a:off x="2747" y="2015"/>
                              <a:ext cx="108" cy="80"/>
                            </a:xfrm>
                            <a:custGeom>
                              <a:avLst/>
                              <a:gdLst>
                                <a:gd name="T0" fmla="*/ 0 w 323"/>
                                <a:gd name="T1" fmla="*/ 136 h 239"/>
                                <a:gd name="T2" fmla="*/ 15 w 323"/>
                                <a:gd name="T3" fmla="*/ 188 h 239"/>
                                <a:gd name="T4" fmla="*/ 62 w 323"/>
                                <a:gd name="T5" fmla="*/ 222 h 239"/>
                                <a:gd name="T6" fmla="*/ 139 w 323"/>
                                <a:gd name="T7" fmla="*/ 239 h 239"/>
                                <a:gd name="T8" fmla="*/ 185 w 323"/>
                                <a:gd name="T9" fmla="*/ 239 h 239"/>
                                <a:gd name="T10" fmla="*/ 262 w 323"/>
                                <a:gd name="T11" fmla="*/ 222 h 239"/>
                                <a:gd name="T12" fmla="*/ 308 w 323"/>
                                <a:gd name="T13" fmla="*/ 188 h 239"/>
                                <a:gd name="T14" fmla="*/ 323 w 323"/>
                                <a:gd name="T15" fmla="*/ 136 h 239"/>
                                <a:gd name="T16" fmla="*/ 323 w 323"/>
                                <a:gd name="T17" fmla="*/ 103 h 239"/>
                                <a:gd name="T18" fmla="*/ 308 w 323"/>
                                <a:gd name="T19" fmla="*/ 52 h 239"/>
                                <a:gd name="T20" fmla="*/ 262 w 323"/>
                                <a:gd name="T21" fmla="*/ 18 h 239"/>
                                <a:gd name="T22" fmla="*/ 185 w 323"/>
                                <a:gd name="T23" fmla="*/ 0 h 239"/>
                                <a:gd name="T24" fmla="*/ 139 w 323"/>
                                <a:gd name="T25" fmla="*/ 0 h 239"/>
                                <a:gd name="T26" fmla="*/ 62 w 323"/>
                                <a:gd name="T27" fmla="*/ 18 h 239"/>
                                <a:gd name="T28" fmla="*/ 15 w 323"/>
                                <a:gd name="T29" fmla="*/ 52 h 239"/>
                                <a:gd name="T30" fmla="*/ 0 w 323"/>
                                <a:gd name="T31" fmla="*/ 103 h 239"/>
                                <a:gd name="T32" fmla="*/ 0 w 323"/>
                                <a:gd name="T33" fmla="*/ 136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23" h="239">
                                  <a:moveTo>
                                    <a:pt x="0" y="136"/>
                                  </a:moveTo>
                                  <a:lnTo>
                                    <a:pt x="15" y="188"/>
                                  </a:lnTo>
                                  <a:lnTo>
                                    <a:pt x="62" y="222"/>
                                  </a:lnTo>
                                  <a:lnTo>
                                    <a:pt x="139" y="239"/>
                                  </a:lnTo>
                                  <a:lnTo>
                                    <a:pt x="185" y="239"/>
                                  </a:lnTo>
                                  <a:lnTo>
                                    <a:pt x="262" y="222"/>
                                  </a:lnTo>
                                  <a:lnTo>
                                    <a:pt x="308" y="188"/>
                                  </a:lnTo>
                                  <a:lnTo>
                                    <a:pt x="323" y="136"/>
                                  </a:lnTo>
                                  <a:lnTo>
                                    <a:pt x="323" y="103"/>
                                  </a:lnTo>
                                  <a:lnTo>
                                    <a:pt x="308" y="52"/>
                                  </a:lnTo>
                                  <a:lnTo>
                                    <a:pt x="262" y="18"/>
                                  </a:lnTo>
                                  <a:lnTo>
                                    <a:pt x="185" y="0"/>
                                  </a:lnTo>
                                  <a:lnTo>
                                    <a:pt x="139" y="0"/>
                                  </a:lnTo>
                                  <a:lnTo>
                                    <a:pt x="62" y="18"/>
                                  </a:lnTo>
                                  <a:lnTo>
                                    <a:pt x="15" y="52"/>
                                  </a:lnTo>
                                  <a:lnTo>
                                    <a:pt x="0" y="103"/>
                                  </a:lnTo>
                                  <a:lnTo>
                                    <a:pt x="0" y="136"/>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直线 518"/>
                          <wps:cNvCnPr>
                            <a:cxnSpLocks noChangeShapeType="1"/>
                          </wps:cNvCnPr>
                          <wps:spPr bwMode="auto">
                            <a:xfrm>
                              <a:off x="2416" y="923"/>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1" name="直线 519"/>
                          <wps:cNvCnPr>
                            <a:cxnSpLocks noChangeShapeType="1"/>
                          </wps:cNvCnPr>
                          <wps:spPr bwMode="auto">
                            <a:xfrm>
                              <a:off x="2416" y="1874"/>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2" name="直线 520"/>
                          <wps:cNvCnPr>
                            <a:cxnSpLocks noChangeShapeType="1"/>
                          </wps:cNvCnPr>
                          <wps:spPr bwMode="auto">
                            <a:xfrm>
                              <a:off x="2868" y="982"/>
                              <a:ext cx="0" cy="83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3" name="Freeform 611"/>
                          <wps:cNvSpPr>
                            <a:spLocks/>
                          </wps:cNvSpPr>
                          <wps:spPr bwMode="auto">
                            <a:xfrm>
                              <a:off x="2860" y="923"/>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4" name="Freeform 612"/>
                          <wps:cNvSpPr>
                            <a:spLocks/>
                          </wps:cNvSpPr>
                          <wps:spPr bwMode="auto">
                            <a:xfrm>
                              <a:off x="2860" y="923"/>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Freeform 613"/>
                          <wps:cNvSpPr>
                            <a:spLocks/>
                          </wps:cNvSpPr>
                          <wps:spPr bwMode="auto">
                            <a:xfrm>
                              <a:off x="2860" y="1814"/>
                              <a:ext cx="18" cy="60"/>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6" name="Freeform 614"/>
                          <wps:cNvSpPr>
                            <a:spLocks/>
                          </wps:cNvSpPr>
                          <wps:spPr bwMode="auto">
                            <a:xfrm>
                              <a:off x="2860" y="1814"/>
                              <a:ext cx="18" cy="60"/>
                            </a:xfrm>
                            <a:custGeom>
                              <a:avLst/>
                              <a:gdLst>
                                <a:gd name="T0" fmla="*/ 0 w 54"/>
                                <a:gd name="T1" fmla="*/ 0 h 178"/>
                                <a:gd name="T2" fmla="*/ 54 w 54"/>
                                <a:gd name="T3" fmla="*/ 0 h 178"/>
                                <a:gd name="T4" fmla="*/ 26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6"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Freeform 615"/>
                          <wps:cNvSpPr>
                            <a:spLocks/>
                          </wps:cNvSpPr>
                          <wps:spPr bwMode="auto">
                            <a:xfrm>
                              <a:off x="2747" y="1408"/>
                              <a:ext cx="108" cy="79"/>
                            </a:xfrm>
                            <a:custGeom>
                              <a:avLst/>
                              <a:gdLst>
                                <a:gd name="T0" fmla="*/ 215 w 323"/>
                                <a:gd name="T1" fmla="*/ 0 h 237"/>
                                <a:gd name="T2" fmla="*/ 215 w 323"/>
                                <a:gd name="T3" fmla="*/ 237 h 237"/>
                                <a:gd name="T4" fmla="*/ 0 w 323"/>
                                <a:gd name="T5" fmla="*/ 59 h 237"/>
                                <a:gd name="T6" fmla="*/ 323 w 323"/>
                                <a:gd name="T7" fmla="*/ 59 h 237"/>
                              </a:gdLst>
                              <a:ahLst/>
                              <a:cxnLst>
                                <a:cxn ang="0">
                                  <a:pos x="T0" y="T1"/>
                                </a:cxn>
                                <a:cxn ang="0">
                                  <a:pos x="T2" y="T3"/>
                                </a:cxn>
                                <a:cxn ang="0">
                                  <a:pos x="T4" y="T5"/>
                                </a:cxn>
                                <a:cxn ang="0">
                                  <a:pos x="T6" y="T7"/>
                                </a:cxn>
                              </a:cxnLst>
                              <a:rect l="0" t="0" r="r" b="b"/>
                              <a:pathLst>
                                <a:path w="323" h="237">
                                  <a:moveTo>
                                    <a:pt x="215" y="0"/>
                                  </a:moveTo>
                                  <a:lnTo>
                                    <a:pt x="215" y="237"/>
                                  </a:lnTo>
                                  <a:lnTo>
                                    <a:pt x="0" y="59"/>
                                  </a:lnTo>
                                  <a:lnTo>
                                    <a:pt x="323" y="59"/>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616"/>
                          <wps:cNvSpPr>
                            <a:spLocks/>
                          </wps:cNvSpPr>
                          <wps:spPr bwMode="auto">
                            <a:xfrm>
                              <a:off x="2747" y="1309"/>
                              <a:ext cx="108" cy="59"/>
                            </a:xfrm>
                            <a:custGeom>
                              <a:avLst/>
                              <a:gdLst>
                                <a:gd name="T0" fmla="*/ 323 w 323"/>
                                <a:gd name="T1" fmla="*/ 119 h 178"/>
                                <a:gd name="T2" fmla="*/ 269 w 323"/>
                                <a:gd name="T3" fmla="*/ 178 h 178"/>
                                <a:gd name="T4" fmla="*/ 54 w 323"/>
                                <a:gd name="T5" fmla="*/ 178 h 178"/>
                                <a:gd name="T6" fmla="*/ 0 w 323"/>
                                <a:gd name="T7" fmla="*/ 119 h 178"/>
                                <a:gd name="T8" fmla="*/ 0 w 323"/>
                                <a:gd name="T9" fmla="*/ 59 h 178"/>
                                <a:gd name="T10" fmla="*/ 54 w 323"/>
                                <a:gd name="T11" fmla="*/ 0 h 178"/>
                                <a:gd name="T12" fmla="*/ 269 w 323"/>
                                <a:gd name="T13" fmla="*/ 0 h 178"/>
                                <a:gd name="T14" fmla="*/ 323 w 323"/>
                                <a:gd name="T15" fmla="*/ 59 h 178"/>
                                <a:gd name="T16" fmla="*/ 323 w 323"/>
                                <a:gd name="T17" fmla="*/ 119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3" h="178">
                                  <a:moveTo>
                                    <a:pt x="323" y="119"/>
                                  </a:moveTo>
                                  <a:lnTo>
                                    <a:pt x="269" y="178"/>
                                  </a:lnTo>
                                  <a:lnTo>
                                    <a:pt x="54" y="178"/>
                                  </a:lnTo>
                                  <a:lnTo>
                                    <a:pt x="0" y="119"/>
                                  </a:lnTo>
                                  <a:lnTo>
                                    <a:pt x="0" y="59"/>
                                  </a:lnTo>
                                  <a:lnTo>
                                    <a:pt x="54" y="0"/>
                                  </a:lnTo>
                                  <a:lnTo>
                                    <a:pt x="269" y="0"/>
                                  </a:lnTo>
                                  <a:lnTo>
                                    <a:pt x="323" y="59"/>
                                  </a:lnTo>
                                  <a:lnTo>
                                    <a:pt x="323" y="11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直线 527"/>
                          <wps:cNvCnPr>
                            <a:cxnSpLocks noChangeShapeType="1"/>
                          </wps:cNvCnPr>
                          <wps:spPr bwMode="auto">
                            <a:xfrm>
                              <a:off x="2007" y="209"/>
                              <a:ext cx="888"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0" name="直线 528"/>
                          <wps:cNvCnPr>
                            <a:cxnSpLocks noChangeShapeType="1"/>
                          </wps:cNvCnPr>
                          <wps:spPr bwMode="auto">
                            <a:xfrm>
                              <a:off x="2416" y="923"/>
                              <a:ext cx="47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1" name="直线 529"/>
                          <wps:cNvCnPr>
                            <a:cxnSpLocks noChangeShapeType="1"/>
                          </wps:cNvCnPr>
                          <wps:spPr bwMode="auto">
                            <a:xfrm>
                              <a:off x="2868" y="268"/>
                              <a:ext cx="0" cy="5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2" name="Freeform 620"/>
                          <wps:cNvSpPr>
                            <a:spLocks/>
                          </wps:cNvSpPr>
                          <wps:spPr bwMode="auto">
                            <a:xfrm>
                              <a:off x="2860" y="209"/>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3" name="Freeform 621"/>
                          <wps:cNvSpPr>
                            <a:spLocks/>
                          </wps:cNvSpPr>
                          <wps:spPr bwMode="auto">
                            <a:xfrm>
                              <a:off x="2860" y="209"/>
                              <a:ext cx="18" cy="59"/>
                            </a:xfrm>
                            <a:custGeom>
                              <a:avLst/>
                              <a:gdLst>
                                <a:gd name="T0" fmla="*/ 0 w 54"/>
                                <a:gd name="T1" fmla="*/ 178 h 178"/>
                                <a:gd name="T2" fmla="*/ 54 w 54"/>
                                <a:gd name="T3" fmla="*/ 178 h 178"/>
                                <a:gd name="T4" fmla="*/ 26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6"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622"/>
                          <wps:cNvSpPr>
                            <a:spLocks/>
                          </wps:cNvSpPr>
                          <wps:spPr bwMode="auto">
                            <a:xfrm>
                              <a:off x="2860" y="863"/>
                              <a:ext cx="18" cy="60"/>
                            </a:xfrm>
                            <a:custGeom>
                              <a:avLst/>
                              <a:gdLst>
                                <a:gd name="T0" fmla="*/ 0 w 54"/>
                                <a:gd name="T1" fmla="*/ 0 h 179"/>
                                <a:gd name="T2" fmla="*/ 54 w 54"/>
                                <a:gd name="T3" fmla="*/ 0 h 179"/>
                                <a:gd name="T4" fmla="*/ 26 w 54"/>
                                <a:gd name="T5" fmla="*/ 179 h 179"/>
                                <a:gd name="T6" fmla="*/ 0 w 54"/>
                                <a:gd name="T7" fmla="*/ 0 h 179"/>
                              </a:gdLst>
                              <a:ahLst/>
                              <a:cxnLst>
                                <a:cxn ang="0">
                                  <a:pos x="T0" y="T1"/>
                                </a:cxn>
                                <a:cxn ang="0">
                                  <a:pos x="T2" y="T3"/>
                                </a:cxn>
                                <a:cxn ang="0">
                                  <a:pos x="T4" y="T5"/>
                                </a:cxn>
                                <a:cxn ang="0">
                                  <a:pos x="T6" y="T7"/>
                                </a:cxn>
                              </a:cxnLst>
                              <a:rect l="0" t="0" r="r" b="b"/>
                              <a:pathLst>
                                <a:path w="54" h="179">
                                  <a:moveTo>
                                    <a:pt x="0" y="0"/>
                                  </a:moveTo>
                                  <a:lnTo>
                                    <a:pt x="54" y="0"/>
                                  </a:lnTo>
                                  <a:lnTo>
                                    <a:pt x="26" y="17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5" name="Freeform 623"/>
                          <wps:cNvSpPr>
                            <a:spLocks/>
                          </wps:cNvSpPr>
                          <wps:spPr bwMode="auto">
                            <a:xfrm>
                              <a:off x="2860" y="863"/>
                              <a:ext cx="18" cy="60"/>
                            </a:xfrm>
                            <a:custGeom>
                              <a:avLst/>
                              <a:gdLst>
                                <a:gd name="T0" fmla="*/ 0 w 54"/>
                                <a:gd name="T1" fmla="*/ 0 h 179"/>
                                <a:gd name="T2" fmla="*/ 54 w 54"/>
                                <a:gd name="T3" fmla="*/ 0 h 179"/>
                                <a:gd name="T4" fmla="*/ 26 w 54"/>
                                <a:gd name="T5" fmla="*/ 179 h 179"/>
                                <a:gd name="T6" fmla="*/ 0 w 54"/>
                                <a:gd name="T7" fmla="*/ 0 h 179"/>
                              </a:gdLst>
                              <a:ahLst/>
                              <a:cxnLst>
                                <a:cxn ang="0">
                                  <a:pos x="T0" y="T1"/>
                                </a:cxn>
                                <a:cxn ang="0">
                                  <a:pos x="T2" y="T3"/>
                                </a:cxn>
                                <a:cxn ang="0">
                                  <a:pos x="T4" y="T5"/>
                                </a:cxn>
                                <a:cxn ang="0">
                                  <a:pos x="T6" y="T7"/>
                                </a:cxn>
                              </a:cxnLst>
                              <a:rect l="0" t="0" r="r" b="b"/>
                              <a:pathLst>
                                <a:path w="54" h="179">
                                  <a:moveTo>
                                    <a:pt x="0" y="0"/>
                                  </a:moveTo>
                                  <a:lnTo>
                                    <a:pt x="54" y="0"/>
                                  </a:lnTo>
                                  <a:lnTo>
                                    <a:pt x="26" y="17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624"/>
                          <wps:cNvSpPr>
                            <a:spLocks/>
                          </wps:cNvSpPr>
                          <wps:spPr bwMode="auto">
                            <a:xfrm>
                              <a:off x="2747" y="576"/>
                              <a:ext cx="54" cy="79"/>
                            </a:xfrm>
                            <a:custGeom>
                              <a:avLst/>
                              <a:gdLst>
                                <a:gd name="T0" fmla="*/ 54 w 161"/>
                                <a:gd name="T1" fmla="*/ 238 h 238"/>
                                <a:gd name="T2" fmla="*/ 0 w 161"/>
                                <a:gd name="T3" fmla="*/ 179 h 238"/>
                                <a:gd name="T4" fmla="*/ 0 w 161"/>
                                <a:gd name="T5" fmla="*/ 59 h 238"/>
                                <a:gd name="T6" fmla="*/ 54 w 161"/>
                                <a:gd name="T7" fmla="*/ 0 h 238"/>
                                <a:gd name="T8" fmla="*/ 107 w 161"/>
                                <a:gd name="T9" fmla="*/ 0 h 238"/>
                                <a:gd name="T10" fmla="*/ 161 w 161"/>
                                <a:gd name="T11" fmla="*/ 59 h 238"/>
                                <a:gd name="T12" fmla="*/ 161 w 161"/>
                                <a:gd name="T13" fmla="*/ 120 h 238"/>
                              </a:gdLst>
                              <a:ahLst/>
                              <a:cxnLst>
                                <a:cxn ang="0">
                                  <a:pos x="T0" y="T1"/>
                                </a:cxn>
                                <a:cxn ang="0">
                                  <a:pos x="T2" y="T3"/>
                                </a:cxn>
                                <a:cxn ang="0">
                                  <a:pos x="T4" y="T5"/>
                                </a:cxn>
                                <a:cxn ang="0">
                                  <a:pos x="T6" y="T7"/>
                                </a:cxn>
                                <a:cxn ang="0">
                                  <a:pos x="T8" y="T9"/>
                                </a:cxn>
                                <a:cxn ang="0">
                                  <a:pos x="T10" y="T11"/>
                                </a:cxn>
                                <a:cxn ang="0">
                                  <a:pos x="T12" y="T13"/>
                                </a:cxn>
                              </a:cxnLst>
                              <a:rect l="0" t="0" r="r" b="b"/>
                              <a:pathLst>
                                <a:path w="161" h="238">
                                  <a:moveTo>
                                    <a:pt x="54" y="238"/>
                                  </a:moveTo>
                                  <a:lnTo>
                                    <a:pt x="0" y="179"/>
                                  </a:lnTo>
                                  <a:lnTo>
                                    <a:pt x="0" y="59"/>
                                  </a:lnTo>
                                  <a:lnTo>
                                    <a:pt x="54" y="0"/>
                                  </a:lnTo>
                                  <a:lnTo>
                                    <a:pt x="107" y="0"/>
                                  </a:lnTo>
                                  <a:lnTo>
                                    <a:pt x="161" y="59"/>
                                  </a:lnTo>
                                  <a:lnTo>
                                    <a:pt x="161" y="12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Freeform 625"/>
                          <wps:cNvSpPr>
                            <a:spLocks/>
                          </wps:cNvSpPr>
                          <wps:spPr bwMode="auto">
                            <a:xfrm>
                              <a:off x="2801" y="576"/>
                              <a:ext cx="54" cy="79"/>
                            </a:xfrm>
                            <a:custGeom>
                              <a:avLst/>
                              <a:gdLst>
                                <a:gd name="T0" fmla="*/ 0 w 162"/>
                                <a:gd name="T1" fmla="*/ 59 h 238"/>
                                <a:gd name="T2" fmla="*/ 54 w 162"/>
                                <a:gd name="T3" fmla="*/ 0 h 238"/>
                                <a:gd name="T4" fmla="*/ 108 w 162"/>
                                <a:gd name="T5" fmla="*/ 0 h 238"/>
                                <a:gd name="T6" fmla="*/ 162 w 162"/>
                                <a:gd name="T7" fmla="*/ 59 h 238"/>
                                <a:gd name="T8" fmla="*/ 162 w 162"/>
                                <a:gd name="T9" fmla="*/ 179 h 238"/>
                                <a:gd name="T10" fmla="*/ 108 w 162"/>
                                <a:gd name="T11" fmla="*/ 238 h 238"/>
                              </a:gdLst>
                              <a:ahLst/>
                              <a:cxnLst>
                                <a:cxn ang="0">
                                  <a:pos x="T0" y="T1"/>
                                </a:cxn>
                                <a:cxn ang="0">
                                  <a:pos x="T2" y="T3"/>
                                </a:cxn>
                                <a:cxn ang="0">
                                  <a:pos x="T4" y="T5"/>
                                </a:cxn>
                                <a:cxn ang="0">
                                  <a:pos x="T6" y="T7"/>
                                </a:cxn>
                                <a:cxn ang="0">
                                  <a:pos x="T8" y="T9"/>
                                </a:cxn>
                                <a:cxn ang="0">
                                  <a:pos x="T10" y="T11"/>
                                </a:cxn>
                              </a:cxnLst>
                              <a:rect l="0" t="0" r="r" b="b"/>
                              <a:pathLst>
                                <a:path w="162" h="238">
                                  <a:moveTo>
                                    <a:pt x="0" y="59"/>
                                  </a:moveTo>
                                  <a:lnTo>
                                    <a:pt x="54" y="0"/>
                                  </a:lnTo>
                                  <a:lnTo>
                                    <a:pt x="108" y="0"/>
                                  </a:lnTo>
                                  <a:lnTo>
                                    <a:pt x="162" y="59"/>
                                  </a:lnTo>
                                  <a:lnTo>
                                    <a:pt x="162" y="179"/>
                                  </a:lnTo>
                                  <a:lnTo>
                                    <a:pt x="108" y="23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626"/>
                          <wps:cNvSpPr>
                            <a:spLocks/>
                          </wps:cNvSpPr>
                          <wps:spPr bwMode="auto">
                            <a:xfrm>
                              <a:off x="2747" y="477"/>
                              <a:ext cx="108" cy="59"/>
                            </a:xfrm>
                            <a:custGeom>
                              <a:avLst/>
                              <a:gdLst>
                                <a:gd name="T0" fmla="*/ 323 w 323"/>
                                <a:gd name="T1" fmla="*/ 119 h 178"/>
                                <a:gd name="T2" fmla="*/ 269 w 323"/>
                                <a:gd name="T3" fmla="*/ 178 h 178"/>
                                <a:gd name="T4" fmla="*/ 54 w 323"/>
                                <a:gd name="T5" fmla="*/ 178 h 178"/>
                                <a:gd name="T6" fmla="*/ 0 w 323"/>
                                <a:gd name="T7" fmla="*/ 119 h 178"/>
                                <a:gd name="T8" fmla="*/ 0 w 323"/>
                                <a:gd name="T9" fmla="*/ 60 h 178"/>
                                <a:gd name="T10" fmla="*/ 54 w 323"/>
                                <a:gd name="T11" fmla="*/ 0 h 178"/>
                                <a:gd name="T12" fmla="*/ 269 w 323"/>
                                <a:gd name="T13" fmla="*/ 0 h 178"/>
                                <a:gd name="T14" fmla="*/ 323 w 323"/>
                                <a:gd name="T15" fmla="*/ 60 h 178"/>
                                <a:gd name="T16" fmla="*/ 323 w 323"/>
                                <a:gd name="T17" fmla="*/ 119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3" h="178">
                                  <a:moveTo>
                                    <a:pt x="323" y="119"/>
                                  </a:moveTo>
                                  <a:lnTo>
                                    <a:pt x="269" y="178"/>
                                  </a:lnTo>
                                  <a:lnTo>
                                    <a:pt x="54" y="178"/>
                                  </a:lnTo>
                                  <a:lnTo>
                                    <a:pt x="0" y="119"/>
                                  </a:lnTo>
                                  <a:lnTo>
                                    <a:pt x="0" y="60"/>
                                  </a:lnTo>
                                  <a:lnTo>
                                    <a:pt x="54" y="0"/>
                                  </a:lnTo>
                                  <a:lnTo>
                                    <a:pt x="269" y="0"/>
                                  </a:lnTo>
                                  <a:lnTo>
                                    <a:pt x="323" y="60"/>
                                  </a:lnTo>
                                  <a:lnTo>
                                    <a:pt x="323" y="11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直线 537"/>
                          <wps:cNvCnPr>
                            <a:cxnSpLocks noChangeShapeType="1"/>
                          </wps:cNvCnPr>
                          <wps:spPr bwMode="auto">
                            <a:xfrm>
                              <a:off x="1337" y="923"/>
                              <a:ext cx="28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0" name="直线 538"/>
                          <wps:cNvCnPr>
                            <a:cxnSpLocks noChangeShapeType="1"/>
                          </wps:cNvCnPr>
                          <wps:spPr bwMode="auto">
                            <a:xfrm>
                              <a:off x="1337" y="685"/>
                              <a:ext cx="286"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1" name="直线 539"/>
                          <wps:cNvCnPr>
                            <a:cxnSpLocks noChangeShapeType="1"/>
                          </wps:cNvCnPr>
                          <wps:spPr bwMode="auto">
                            <a:xfrm flipV="1">
                              <a:off x="1596" y="744"/>
                              <a:ext cx="0" cy="11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2" name="Freeform 630"/>
                          <wps:cNvSpPr>
                            <a:spLocks/>
                          </wps:cNvSpPr>
                          <wps:spPr bwMode="auto">
                            <a:xfrm>
                              <a:off x="1587" y="863"/>
                              <a:ext cx="18" cy="60"/>
                            </a:xfrm>
                            <a:custGeom>
                              <a:avLst/>
                              <a:gdLst>
                                <a:gd name="T0" fmla="*/ 0 w 53"/>
                                <a:gd name="T1" fmla="*/ 0 h 179"/>
                                <a:gd name="T2" fmla="*/ 53 w 53"/>
                                <a:gd name="T3" fmla="*/ 0 h 179"/>
                                <a:gd name="T4" fmla="*/ 26 w 53"/>
                                <a:gd name="T5" fmla="*/ 179 h 179"/>
                                <a:gd name="T6" fmla="*/ 0 w 53"/>
                                <a:gd name="T7" fmla="*/ 0 h 179"/>
                              </a:gdLst>
                              <a:ahLst/>
                              <a:cxnLst>
                                <a:cxn ang="0">
                                  <a:pos x="T0" y="T1"/>
                                </a:cxn>
                                <a:cxn ang="0">
                                  <a:pos x="T2" y="T3"/>
                                </a:cxn>
                                <a:cxn ang="0">
                                  <a:pos x="T4" y="T5"/>
                                </a:cxn>
                                <a:cxn ang="0">
                                  <a:pos x="T6" y="T7"/>
                                </a:cxn>
                              </a:cxnLst>
                              <a:rect l="0" t="0" r="r" b="b"/>
                              <a:pathLst>
                                <a:path w="53" h="179">
                                  <a:moveTo>
                                    <a:pt x="0" y="0"/>
                                  </a:moveTo>
                                  <a:lnTo>
                                    <a:pt x="53" y="0"/>
                                  </a:lnTo>
                                  <a:lnTo>
                                    <a:pt x="26" y="179"/>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3" name="Freeform 631"/>
                          <wps:cNvSpPr>
                            <a:spLocks/>
                          </wps:cNvSpPr>
                          <wps:spPr bwMode="auto">
                            <a:xfrm>
                              <a:off x="1587" y="863"/>
                              <a:ext cx="18" cy="60"/>
                            </a:xfrm>
                            <a:custGeom>
                              <a:avLst/>
                              <a:gdLst>
                                <a:gd name="T0" fmla="*/ 0 w 53"/>
                                <a:gd name="T1" fmla="*/ 0 h 179"/>
                                <a:gd name="T2" fmla="*/ 53 w 53"/>
                                <a:gd name="T3" fmla="*/ 0 h 179"/>
                                <a:gd name="T4" fmla="*/ 26 w 53"/>
                                <a:gd name="T5" fmla="*/ 179 h 179"/>
                                <a:gd name="T6" fmla="*/ 0 w 53"/>
                                <a:gd name="T7" fmla="*/ 0 h 179"/>
                              </a:gdLst>
                              <a:ahLst/>
                              <a:cxnLst>
                                <a:cxn ang="0">
                                  <a:pos x="T0" y="T1"/>
                                </a:cxn>
                                <a:cxn ang="0">
                                  <a:pos x="T2" y="T3"/>
                                </a:cxn>
                                <a:cxn ang="0">
                                  <a:pos x="T4" y="T5"/>
                                </a:cxn>
                                <a:cxn ang="0">
                                  <a:pos x="T6" y="T7"/>
                                </a:cxn>
                              </a:cxnLst>
                              <a:rect l="0" t="0" r="r" b="b"/>
                              <a:pathLst>
                                <a:path w="53" h="179">
                                  <a:moveTo>
                                    <a:pt x="0" y="0"/>
                                  </a:moveTo>
                                  <a:lnTo>
                                    <a:pt x="53" y="0"/>
                                  </a:lnTo>
                                  <a:lnTo>
                                    <a:pt x="26" y="179"/>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632"/>
                          <wps:cNvSpPr>
                            <a:spLocks/>
                          </wps:cNvSpPr>
                          <wps:spPr bwMode="auto">
                            <a:xfrm>
                              <a:off x="1587" y="685"/>
                              <a:ext cx="18" cy="59"/>
                            </a:xfrm>
                            <a:custGeom>
                              <a:avLst/>
                              <a:gdLst>
                                <a:gd name="T0" fmla="*/ 0 w 53"/>
                                <a:gd name="T1" fmla="*/ 179 h 179"/>
                                <a:gd name="T2" fmla="*/ 53 w 53"/>
                                <a:gd name="T3" fmla="*/ 179 h 179"/>
                                <a:gd name="T4" fmla="*/ 26 w 53"/>
                                <a:gd name="T5" fmla="*/ 0 h 179"/>
                                <a:gd name="T6" fmla="*/ 0 w 53"/>
                                <a:gd name="T7" fmla="*/ 179 h 179"/>
                              </a:gdLst>
                              <a:ahLst/>
                              <a:cxnLst>
                                <a:cxn ang="0">
                                  <a:pos x="T0" y="T1"/>
                                </a:cxn>
                                <a:cxn ang="0">
                                  <a:pos x="T2" y="T3"/>
                                </a:cxn>
                                <a:cxn ang="0">
                                  <a:pos x="T4" y="T5"/>
                                </a:cxn>
                                <a:cxn ang="0">
                                  <a:pos x="T6" y="T7"/>
                                </a:cxn>
                              </a:cxnLst>
                              <a:rect l="0" t="0" r="r" b="b"/>
                              <a:pathLst>
                                <a:path w="53" h="179">
                                  <a:moveTo>
                                    <a:pt x="0" y="179"/>
                                  </a:moveTo>
                                  <a:lnTo>
                                    <a:pt x="53" y="179"/>
                                  </a:lnTo>
                                  <a:lnTo>
                                    <a:pt x="26" y="0"/>
                                  </a:lnTo>
                                  <a:lnTo>
                                    <a:pt x="0" y="179"/>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5" name="Freeform 633"/>
                          <wps:cNvSpPr>
                            <a:spLocks/>
                          </wps:cNvSpPr>
                          <wps:spPr bwMode="auto">
                            <a:xfrm>
                              <a:off x="1587" y="685"/>
                              <a:ext cx="18" cy="59"/>
                            </a:xfrm>
                            <a:custGeom>
                              <a:avLst/>
                              <a:gdLst>
                                <a:gd name="T0" fmla="*/ 0 w 53"/>
                                <a:gd name="T1" fmla="*/ 179 h 179"/>
                                <a:gd name="T2" fmla="*/ 53 w 53"/>
                                <a:gd name="T3" fmla="*/ 179 h 179"/>
                                <a:gd name="T4" fmla="*/ 26 w 53"/>
                                <a:gd name="T5" fmla="*/ 0 h 179"/>
                                <a:gd name="T6" fmla="*/ 0 w 53"/>
                                <a:gd name="T7" fmla="*/ 179 h 179"/>
                              </a:gdLst>
                              <a:ahLst/>
                              <a:cxnLst>
                                <a:cxn ang="0">
                                  <a:pos x="T0" y="T1"/>
                                </a:cxn>
                                <a:cxn ang="0">
                                  <a:pos x="T2" y="T3"/>
                                </a:cxn>
                                <a:cxn ang="0">
                                  <a:pos x="T4" y="T5"/>
                                </a:cxn>
                                <a:cxn ang="0">
                                  <a:pos x="T6" y="T7"/>
                                </a:cxn>
                              </a:cxnLst>
                              <a:rect l="0" t="0" r="r" b="b"/>
                              <a:pathLst>
                                <a:path w="53" h="179">
                                  <a:moveTo>
                                    <a:pt x="0" y="179"/>
                                  </a:moveTo>
                                  <a:lnTo>
                                    <a:pt x="53" y="179"/>
                                  </a:lnTo>
                                  <a:lnTo>
                                    <a:pt x="26" y="0"/>
                                  </a:lnTo>
                                  <a:lnTo>
                                    <a:pt x="0" y="179"/>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634"/>
                          <wps:cNvSpPr>
                            <a:spLocks/>
                          </wps:cNvSpPr>
                          <wps:spPr bwMode="auto">
                            <a:xfrm>
                              <a:off x="1475" y="853"/>
                              <a:ext cx="107" cy="20"/>
                            </a:xfrm>
                            <a:custGeom>
                              <a:avLst/>
                              <a:gdLst>
                                <a:gd name="T0" fmla="*/ 54 w 322"/>
                                <a:gd name="T1" fmla="*/ 59 h 59"/>
                                <a:gd name="T2" fmla="*/ 0 w 322"/>
                                <a:gd name="T3" fmla="*/ 0 h 59"/>
                                <a:gd name="T4" fmla="*/ 322 w 322"/>
                                <a:gd name="T5" fmla="*/ 0 h 59"/>
                              </a:gdLst>
                              <a:ahLst/>
                              <a:cxnLst>
                                <a:cxn ang="0">
                                  <a:pos x="T0" y="T1"/>
                                </a:cxn>
                                <a:cxn ang="0">
                                  <a:pos x="T2" y="T3"/>
                                </a:cxn>
                                <a:cxn ang="0">
                                  <a:pos x="T4" y="T5"/>
                                </a:cxn>
                              </a:cxnLst>
                              <a:rect l="0" t="0" r="r" b="b"/>
                              <a:pathLst>
                                <a:path w="322" h="59">
                                  <a:moveTo>
                                    <a:pt x="54" y="59"/>
                                  </a:moveTo>
                                  <a:lnTo>
                                    <a:pt x="0" y="0"/>
                                  </a:lnTo>
                                  <a:lnTo>
                                    <a:pt x="322" y="0"/>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直线 545"/>
                          <wps:cNvCnPr>
                            <a:cxnSpLocks noChangeShapeType="1"/>
                          </wps:cNvCnPr>
                          <wps:spPr bwMode="auto">
                            <a:xfrm flipV="1">
                              <a:off x="1582" y="834"/>
                              <a:ext cx="0" cy="3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8" name="Freeform 636"/>
                          <wps:cNvSpPr>
                            <a:spLocks/>
                          </wps:cNvSpPr>
                          <wps:spPr bwMode="auto">
                            <a:xfrm>
                              <a:off x="1475" y="734"/>
                              <a:ext cx="107" cy="60"/>
                            </a:xfrm>
                            <a:custGeom>
                              <a:avLst/>
                              <a:gdLst>
                                <a:gd name="T0" fmla="*/ 322 w 322"/>
                                <a:gd name="T1" fmla="*/ 118 h 178"/>
                                <a:gd name="T2" fmla="*/ 269 w 322"/>
                                <a:gd name="T3" fmla="*/ 178 h 178"/>
                                <a:gd name="T4" fmla="*/ 54 w 322"/>
                                <a:gd name="T5" fmla="*/ 178 h 178"/>
                                <a:gd name="T6" fmla="*/ 0 w 322"/>
                                <a:gd name="T7" fmla="*/ 118 h 178"/>
                                <a:gd name="T8" fmla="*/ 0 w 322"/>
                                <a:gd name="T9" fmla="*/ 59 h 178"/>
                                <a:gd name="T10" fmla="*/ 54 w 322"/>
                                <a:gd name="T11" fmla="*/ 0 h 178"/>
                                <a:gd name="T12" fmla="*/ 269 w 322"/>
                                <a:gd name="T13" fmla="*/ 0 h 178"/>
                                <a:gd name="T14" fmla="*/ 322 w 322"/>
                                <a:gd name="T15" fmla="*/ 59 h 178"/>
                                <a:gd name="T16" fmla="*/ 322 w 322"/>
                                <a:gd name="T17" fmla="*/ 118 h 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2" h="178">
                                  <a:moveTo>
                                    <a:pt x="322" y="118"/>
                                  </a:moveTo>
                                  <a:lnTo>
                                    <a:pt x="269" y="178"/>
                                  </a:lnTo>
                                  <a:lnTo>
                                    <a:pt x="54" y="178"/>
                                  </a:lnTo>
                                  <a:lnTo>
                                    <a:pt x="0" y="118"/>
                                  </a:lnTo>
                                  <a:lnTo>
                                    <a:pt x="0" y="59"/>
                                  </a:lnTo>
                                  <a:lnTo>
                                    <a:pt x="54" y="0"/>
                                  </a:lnTo>
                                  <a:lnTo>
                                    <a:pt x="269" y="0"/>
                                  </a:lnTo>
                                  <a:lnTo>
                                    <a:pt x="322" y="59"/>
                                  </a:lnTo>
                                  <a:lnTo>
                                    <a:pt x="322" y="11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直线 547"/>
                          <wps:cNvCnPr>
                            <a:cxnSpLocks noChangeShapeType="1"/>
                          </wps:cNvCnPr>
                          <wps:spPr bwMode="auto">
                            <a:xfrm>
                              <a:off x="0" y="2684"/>
                              <a:ext cx="0" cy="4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0" name="直线 548"/>
                          <wps:cNvCnPr>
                            <a:cxnSpLocks noChangeShapeType="1"/>
                          </wps:cNvCnPr>
                          <wps:spPr bwMode="auto">
                            <a:xfrm>
                              <a:off x="1680" y="2684"/>
                              <a:ext cx="0" cy="48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1" name="直线 549"/>
                          <wps:cNvCnPr>
                            <a:cxnSpLocks noChangeShapeType="1"/>
                          </wps:cNvCnPr>
                          <wps:spPr bwMode="auto">
                            <a:xfrm>
                              <a:off x="54" y="3141"/>
                              <a:ext cx="1572"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2" name="Freeform 640"/>
                          <wps:cNvSpPr>
                            <a:spLocks/>
                          </wps:cNvSpPr>
                          <wps:spPr bwMode="auto">
                            <a:xfrm>
                              <a:off x="0" y="3131"/>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3" name="Freeform 641"/>
                          <wps:cNvSpPr>
                            <a:spLocks/>
                          </wps:cNvSpPr>
                          <wps:spPr bwMode="auto">
                            <a:xfrm>
                              <a:off x="0" y="3131"/>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Freeform 642"/>
                          <wps:cNvSpPr>
                            <a:spLocks/>
                          </wps:cNvSpPr>
                          <wps:spPr bwMode="auto">
                            <a:xfrm>
                              <a:off x="1626" y="3131"/>
                              <a:ext cx="54" cy="20"/>
                            </a:xfrm>
                            <a:custGeom>
                              <a:avLst/>
                              <a:gdLst>
                                <a:gd name="T0" fmla="*/ 0 w 161"/>
                                <a:gd name="T1" fmla="*/ 0 h 60"/>
                                <a:gd name="T2" fmla="*/ 0 w 161"/>
                                <a:gd name="T3" fmla="*/ 60 h 60"/>
                                <a:gd name="T4" fmla="*/ 161 w 161"/>
                                <a:gd name="T5" fmla="*/ 31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5" name="Freeform 643"/>
                          <wps:cNvSpPr>
                            <a:spLocks/>
                          </wps:cNvSpPr>
                          <wps:spPr bwMode="auto">
                            <a:xfrm>
                              <a:off x="1626" y="3131"/>
                              <a:ext cx="54" cy="20"/>
                            </a:xfrm>
                            <a:custGeom>
                              <a:avLst/>
                              <a:gdLst>
                                <a:gd name="T0" fmla="*/ 0 w 161"/>
                                <a:gd name="T1" fmla="*/ 0 h 60"/>
                                <a:gd name="T2" fmla="*/ 0 w 161"/>
                                <a:gd name="T3" fmla="*/ 60 h 60"/>
                                <a:gd name="T4" fmla="*/ 161 w 161"/>
                                <a:gd name="T5" fmla="*/ 31 h 60"/>
                                <a:gd name="T6" fmla="*/ 0 w 161"/>
                                <a:gd name="T7" fmla="*/ 0 h 60"/>
                              </a:gdLst>
                              <a:ahLst/>
                              <a:cxnLst>
                                <a:cxn ang="0">
                                  <a:pos x="T0" y="T1"/>
                                </a:cxn>
                                <a:cxn ang="0">
                                  <a:pos x="T2" y="T3"/>
                                </a:cxn>
                                <a:cxn ang="0">
                                  <a:pos x="T4" y="T5"/>
                                </a:cxn>
                                <a:cxn ang="0">
                                  <a:pos x="T6" y="T7"/>
                                </a:cxn>
                              </a:cxnLst>
                              <a:rect l="0" t="0" r="r" b="b"/>
                              <a:pathLst>
                                <a:path w="161" h="60">
                                  <a:moveTo>
                                    <a:pt x="0" y="0"/>
                                  </a:moveTo>
                                  <a:lnTo>
                                    <a:pt x="0" y="60"/>
                                  </a:lnTo>
                                  <a:lnTo>
                                    <a:pt x="161"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Freeform 644"/>
                          <wps:cNvSpPr>
                            <a:spLocks/>
                          </wps:cNvSpPr>
                          <wps:spPr bwMode="auto">
                            <a:xfrm>
                              <a:off x="753" y="3007"/>
                              <a:ext cx="71" cy="119"/>
                            </a:xfrm>
                            <a:custGeom>
                              <a:avLst/>
                              <a:gdLst>
                                <a:gd name="T0" fmla="*/ 0 w 215"/>
                                <a:gd name="T1" fmla="*/ 0 h 357"/>
                                <a:gd name="T2" fmla="*/ 215 w 215"/>
                                <a:gd name="T3" fmla="*/ 0 h 357"/>
                                <a:gd name="T4" fmla="*/ 62 w 215"/>
                                <a:gd name="T5" fmla="*/ 357 h 357"/>
                              </a:gdLst>
                              <a:ahLst/>
                              <a:cxnLst>
                                <a:cxn ang="0">
                                  <a:pos x="T0" y="T1"/>
                                </a:cxn>
                                <a:cxn ang="0">
                                  <a:pos x="T2" y="T3"/>
                                </a:cxn>
                                <a:cxn ang="0">
                                  <a:pos x="T4" y="T5"/>
                                </a:cxn>
                              </a:cxnLst>
                              <a:rect l="0" t="0" r="r" b="b"/>
                              <a:pathLst>
                                <a:path w="215" h="357">
                                  <a:moveTo>
                                    <a:pt x="0" y="0"/>
                                  </a:moveTo>
                                  <a:lnTo>
                                    <a:pt x="215" y="0"/>
                                  </a:lnTo>
                                  <a:lnTo>
                                    <a:pt x="62" y="357"/>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645"/>
                          <wps:cNvSpPr>
                            <a:spLocks/>
                          </wps:cNvSpPr>
                          <wps:spPr bwMode="auto">
                            <a:xfrm>
                              <a:off x="855" y="3007"/>
                              <a:ext cx="72" cy="119"/>
                            </a:xfrm>
                            <a:custGeom>
                              <a:avLst/>
                              <a:gdLst>
                                <a:gd name="T0" fmla="*/ 92 w 215"/>
                                <a:gd name="T1" fmla="*/ 0 h 357"/>
                                <a:gd name="T2" fmla="*/ 45 w 215"/>
                                <a:gd name="T3" fmla="*/ 17 h 357"/>
                                <a:gd name="T4" fmla="*/ 15 w 215"/>
                                <a:gd name="T5" fmla="*/ 68 h 357"/>
                                <a:gd name="T6" fmla="*/ 0 w 215"/>
                                <a:gd name="T7" fmla="*/ 153 h 357"/>
                                <a:gd name="T8" fmla="*/ 0 w 215"/>
                                <a:gd name="T9" fmla="*/ 204 h 357"/>
                                <a:gd name="T10" fmla="*/ 15 w 215"/>
                                <a:gd name="T11" fmla="*/ 290 h 357"/>
                                <a:gd name="T12" fmla="*/ 45 w 215"/>
                                <a:gd name="T13" fmla="*/ 340 h 357"/>
                                <a:gd name="T14" fmla="*/ 92 w 215"/>
                                <a:gd name="T15" fmla="*/ 357 h 357"/>
                                <a:gd name="T16" fmla="*/ 123 w 215"/>
                                <a:gd name="T17" fmla="*/ 357 h 357"/>
                                <a:gd name="T18" fmla="*/ 168 w 215"/>
                                <a:gd name="T19" fmla="*/ 340 h 357"/>
                                <a:gd name="T20" fmla="*/ 199 w 215"/>
                                <a:gd name="T21" fmla="*/ 290 h 357"/>
                                <a:gd name="T22" fmla="*/ 215 w 215"/>
                                <a:gd name="T23" fmla="*/ 204 h 357"/>
                                <a:gd name="T24" fmla="*/ 215 w 215"/>
                                <a:gd name="T25" fmla="*/ 153 h 357"/>
                                <a:gd name="T26" fmla="*/ 199 w 215"/>
                                <a:gd name="T27" fmla="*/ 68 h 357"/>
                                <a:gd name="T28" fmla="*/ 168 w 215"/>
                                <a:gd name="T29" fmla="*/ 17 h 357"/>
                                <a:gd name="T30" fmla="*/ 123 w 215"/>
                                <a:gd name="T31" fmla="*/ 0 h 357"/>
                                <a:gd name="T32" fmla="*/ 92 w 215"/>
                                <a:gd name="T33" fmla="*/ 0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15" h="357">
                                  <a:moveTo>
                                    <a:pt x="92" y="0"/>
                                  </a:moveTo>
                                  <a:lnTo>
                                    <a:pt x="45" y="17"/>
                                  </a:lnTo>
                                  <a:lnTo>
                                    <a:pt x="15" y="68"/>
                                  </a:lnTo>
                                  <a:lnTo>
                                    <a:pt x="0" y="153"/>
                                  </a:lnTo>
                                  <a:lnTo>
                                    <a:pt x="0" y="204"/>
                                  </a:lnTo>
                                  <a:lnTo>
                                    <a:pt x="15" y="290"/>
                                  </a:lnTo>
                                  <a:lnTo>
                                    <a:pt x="45" y="340"/>
                                  </a:lnTo>
                                  <a:lnTo>
                                    <a:pt x="92" y="357"/>
                                  </a:lnTo>
                                  <a:lnTo>
                                    <a:pt x="123" y="357"/>
                                  </a:lnTo>
                                  <a:lnTo>
                                    <a:pt x="168" y="340"/>
                                  </a:lnTo>
                                  <a:lnTo>
                                    <a:pt x="199" y="290"/>
                                  </a:lnTo>
                                  <a:lnTo>
                                    <a:pt x="215" y="204"/>
                                  </a:lnTo>
                                  <a:lnTo>
                                    <a:pt x="215" y="153"/>
                                  </a:lnTo>
                                  <a:lnTo>
                                    <a:pt x="199" y="68"/>
                                  </a:lnTo>
                                  <a:lnTo>
                                    <a:pt x="168" y="17"/>
                                  </a:lnTo>
                                  <a:lnTo>
                                    <a:pt x="123" y="0"/>
                                  </a:lnTo>
                                  <a:lnTo>
                                    <a:pt x="92"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直线 556"/>
                          <wps:cNvCnPr>
                            <a:cxnSpLocks noChangeShapeType="1"/>
                          </wps:cNvCnPr>
                          <wps:spPr bwMode="auto">
                            <a:xfrm>
                              <a:off x="409" y="2684"/>
                              <a:ext cx="0" cy="2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9" name="直线 557"/>
                          <wps:cNvCnPr>
                            <a:cxnSpLocks noChangeShapeType="1"/>
                          </wps:cNvCnPr>
                          <wps:spPr bwMode="auto">
                            <a:xfrm>
                              <a:off x="1271" y="2684"/>
                              <a:ext cx="0" cy="21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0" name="直线 558"/>
                          <wps:cNvCnPr>
                            <a:cxnSpLocks noChangeShapeType="1"/>
                          </wps:cNvCnPr>
                          <wps:spPr bwMode="auto">
                            <a:xfrm>
                              <a:off x="463" y="2868"/>
                              <a:ext cx="75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81" name="Freeform 649"/>
                          <wps:cNvSpPr>
                            <a:spLocks/>
                          </wps:cNvSpPr>
                          <wps:spPr bwMode="auto">
                            <a:xfrm>
                              <a:off x="409" y="2857"/>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82" name="Freeform 650"/>
                          <wps:cNvSpPr>
                            <a:spLocks/>
                          </wps:cNvSpPr>
                          <wps:spPr bwMode="auto">
                            <a:xfrm>
                              <a:off x="409" y="2857"/>
                              <a:ext cx="54" cy="20"/>
                            </a:xfrm>
                            <a:custGeom>
                              <a:avLst/>
                              <a:gdLst>
                                <a:gd name="T0" fmla="*/ 161 w 161"/>
                                <a:gd name="T1" fmla="*/ 0 h 60"/>
                                <a:gd name="T2" fmla="*/ 161 w 161"/>
                                <a:gd name="T3" fmla="*/ 60 h 60"/>
                                <a:gd name="T4" fmla="*/ 0 w 161"/>
                                <a:gd name="T5" fmla="*/ 31 h 60"/>
                                <a:gd name="T6" fmla="*/ 161 w 161"/>
                                <a:gd name="T7" fmla="*/ 0 h 60"/>
                              </a:gdLst>
                              <a:ahLst/>
                              <a:cxnLst>
                                <a:cxn ang="0">
                                  <a:pos x="T0" y="T1"/>
                                </a:cxn>
                                <a:cxn ang="0">
                                  <a:pos x="T2" y="T3"/>
                                </a:cxn>
                                <a:cxn ang="0">
                                  <a:pos x="T4" y="T5"/>
                                </a:cxn>
                                <a:cxn ang="0">
                                  <a:pos x="T6" y="T7"/>
                                </a:cxn>
                              </a:cxnLst>
                              <a:rect l="0" t="0" r="r" b="b"/>
                              <a:pathLst>
                                <a:path w="161" h="60">
                                  <a:moveTo>
                                    <a:pt x="161" y="0"/>
                                  </a:moveTo>
                                  <a:lnTo>
                                    <a:pt x="161" y="60"/>
                                  </a:lnTo>
                                  <a:lnTo>
                                    <a:pt x="0" y="31"/>
                                  </a:lnTo>
                                  <a:lnTo>
                                    <a:pt x="161"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Freeform 651"/>
                          <wps:cNvSpPr>
                            <a:spLocks/>
                          </wps:cNvSpPr>
                          <wps:spPr bwMode="auto">
                            <a:xfrm>
                              <a:off x="1216" y="2857"/>
                              <a:ext cx="55" cy="20"/>
                            </a:xfrm>
                            <a:custGeom>
                              <a:avLst/>
                              <a:gdLst>
                                <a:gd name="T0" fmla="*/ 0 w 163"/>
                                <a:gd name="T1" fmla="*/ 0 h 60"/>
                                <a:gd name="T2" fmla="*/ 0 w 163"/>
                                <a:gd name="T3" fmla="*/ 60 h 60"/>
                                <a:gd name="T4" fmla="*/ 163 w 163"/>
                                <a:gd name="T5" fmla="*/ 31 h 60"/>
                                <a:gd name="T6" fmla="*/ 0 w 163"/>
                                <a:gd name="T7" fmla="*/ 0 h 60"/>
                              </a:gdLst>
                              <a:ahLst/>
                              <a:cxnLst>
                                <a:cxn ang="0">
                                  <a:pos x="T0" y="T1"/>
                                </a:cxn>
                                <a:cxn ang="0">
                                  <a:pos x="T2" y="T3"/>
                                </a:cxn>
                                <a:cxn ang="0">
                                  <a:pos x="T4" y="T5"/>
                                </a:cxn>
                                <a:cxn ang="0">
                                  <a:pos x="T6" y="T7"/>
                                </a:cxn>
                              </a:cxnLst>
                              <a:rect l="0" t="0" r="r" b="b"/>
                              <a:pathLst>
                                <a:path w="163" h="60">
                                  <a:moveTo>
                                    <a:pt x="0" y="0"/>
                                  </a:moveTo>
                                  <a:lnTo>
                                    <a:pt x="0" y="60"/>
                                  </a:lnTo>
                                  <a:lnTo>
                                    <a:pt x="163" y="31"/>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84" name="Freeform 652"/>
                          <wps:cNvSpPr>
                            <a:spLocks/>
                          </wps:cNvSpPr>
                          <wps:spPr bwMode="auto">
                            <a:xfrm>
                              <a:off x="1216" y="2857"/>
                              <a:ext cx="55" cy="20"/>
                            </a:xfrm>
                            <a:custGeom>
                              <a:avLst/>
                              <a:gdLst>
                                <a:gd name="T0" fmla="*/ 0 w 163"/>
                                <a:gd name="T1" fmla="*/ 0 h 60"/>
                                <a:gd name="T2" fmla="*/ 0 w 163"/>
                                <a:gd name="T3" fmla="*/ 60 h 60"/>
                                <a:gd name="T4" fmla="*/ 163 w 163"/>
                                <a:gd name="T5" fmla="*/ 31 h 60"/>
                                <a:gd name="T6" fmla="*/ 0 w 163"/>
                                <a:gd name="T7" fmla="*/ 0 h 60"/>
                              </a:gdLst>
                              <a:ahLst/>
                              <a:cxnLst>
                                <a:cxn ang="0">
                                  <a:pos x="T0" y="T1"/>
                                </a:cxn>
                                <a:cxn ang="0">
                                  <a:pos x="T2" y="T3"/>
                                </a:cxn>
                                <a:cxn ang="0">
                                  <a:pos x="T4" y="T5"/>
                                </a:cxn>
                                <a:cxn ang="0">
                                  <a:pos x="T6" y="T7"/>
                                </a:cxn>
                              </a:cxnLst>
                              <a:rect l="0" t="0" r="r" b="b"/>
                              <a:pathLst>
                                <a:path w="163" h="60">
                                  <a:moveTo>
                                    <a:pt x="0" y="0"/>
                                  </a:moveTo>
                                  <a:lnTo>
                                    <a:pt x="0" y="60"/>
                                  </a:lnTo>
                                  <a:lnTo>
                                    <a:pt x="163" y="31"/>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Freeform 653"/>
                          <wps:cNvSpPr>
                            <a:spLocks/>
                          </wps:cNvSpPr>
                          <wps:spPr bwMode="auto">
                            <a:xfrm>
                              <a:off x="759" y="2734"/>
                              <a:ext cx="72" cy="119"/>
                            </a:xfrm>
                            <a:custGeom>
                              <a:avLst/>
                              <a:gdLst>
                                <a:gd name="T0" fmla="*/ 216 w 216"/>
                                <a:gd name="T1" fmla="*/ 238 h 357"/>
                                <a:gd name="T2" fmla="*/ 0 w 216"/>
                                <a:gd name="T3" fmla="*/ 238 h 357"/>
                                <a:gd name="T4" fmla="*/ 161 w 216"/>
                                <a:gd name="T5" fmla="*/ 0 h 357"/>
                                <a:gd name="T6" fmla="*/ 161 w 216"/>
                                <a:gd name="T7" fmla="*/ 357 h 357"/>
                              </a:gdLst>
                              <a:ahLst/>
                              <a:cxnLst>
                                <a:cxn ang="0">
                                  <a:pos x="T0" y="T1"/>
                                </a:cxn>
                                <a:cxn ang="0">
                                  <a:pos x="T2" y="T3"/>
                                </a:cxn>
                                <a:cxn ang="0">
                                  <a:pos x="T4" y="T5"/>
                                </a:cxn>
                                <a:cxn ang="0">
                                  <a:pos x="T6" y="T7"/>
                                </a:cxn>
                              </a:cxnLst>
                              <a:rect l="0" t="0" r="r" b="b"/>
                              <a:pathLst>
                                <a:path w="216" h="357">
                                  <a:moveTo>
                                    <a:pt x="216" y="238"/>
                                  </a:moveTo>
                                  <a:lnTo>
                                    <a:pt x="0" y="238"/>
                                  </a:lnTo>
                                  <a:lnTo>
                                    <a:pt x="161" y="0"/>
                                  </a:lnTo>
                                  <a:lnTo>
                                    <a:pt x="161" y="357"/>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矩形 564"/>
                          <wps:cNvSpPr>
                            <a:spLocks noChangeArrowheads="1"/>
                          </wps:cNvSpPr>
                          <wps:spPr bwMode="auto">
                            <a:xfrm>
                              <a:off x="5747" y="2857"/>
                              <a:ext cx="1291"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DA68B" w14:textId="77777777" w:rsidR="002276EB" w:rsidRDefault="002276EB">
                                <w:pPr>
                                  <w:ind w:firstLine="320"/>
                                </w:pPr>
                                <w:r>
                                  <w:rPr>
                                    <w:rFonts w:hint="eastAsia"/>
                                    <w:color w:val="000000"/>
                                    <w:sz w:val="16"/>
                                    <w:szCs w:val="16"/>
                                  </w:rPr>
                                  <w:t>图中埋设物为φ18</w:t>
                                </w:r>
                              </w:p>
                            </w:txbxContent>
                          </wps:txbx>
                          <wps:bodyPr rot="0" vert="horz" wrap="none" lIns="0" tIns="0" rIns="0" bIns="0" anchor="t" anchorCtr="0" upright="1">
                            <a:spAutoFit/>
                          </wps:bodyPr>
                        </wps:wsp>
                        <wps:wsp>
                          <wps:cNvPr id="1387" name="矩形 565"/>
                          <wps:cNvSpPr>
                            <a:spLocks noChangeArrowheads="1"/>
                          </wps:cNvSpPr>
                          <wps:spPr bwMode="auto">
                            <a:xfrm>
                              <a:off x="5747" y="3074"/>
                              <a:ext cx="645"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9B225" w14:textId="77777777" w:rsidR="002276EB" w:rsidRDefault="002276EB">
                                <w:pPr>
                                  <w:ind w:firstLine="320"/>
                                </w:pPr>
                                <w:r>
                                  <w:rPr>
                                    <w:rFonts w:hint="eastAsia"/>
                                    <w:color w:val="000000"/>
                                    <w:sz w:val="16"/>
                                    <w:szCs w:val="16"/>
                                  </w:rPr>
                                  <w:t>不锈钢</w:t>
                                </w:r>
                              </w:p>
                            </w:txbxContent>
                          </wps:txbx>
                          <wps:bodyPr rot="0" vert="horz" wrap="none" lIns="0" tIns="0" rIns="0" bIns="0" anchor="t" anchorCtr="0" upright="1">
                            <a:spAutoFit/>
                          </wps:bodyPr>
                        </wps:wsp>
                        <wps:wsp>
                          <wps:cNvPr id="1388" name="Freeform 656"/>
                          <wps:cNvSpPr>
                            <a:spLocks/>
                          </wps:cNvSpPr>
                          <wps:spPr bwMode="auto">
                            <a:xfrm>
                              <a:off x="867" y="2734"/>
                              <a:ext cx="54" cy="119"/>
                            </a:xfrm>
                            <a:custGeom>
                              <a:avLst/>
                              <a:gdLst>
                                <a:gd name="T0" fmla="*/ 54 w 162"/>
                                <a:gd name="T1" fmla="*/ 357 h 357"/>
                                <a:gd name="T2" fmla="*/ 0 w 162"/>
                                <a:gd name="T3" fmla="*/ 298 h 357"/>
                                <a:gd name="T4" fmla="*/ 0 w 162"/>
                                <a:gd name="T5" fmla="*/ 59 h 357"/>
                                <a:gd name="T6" fmla="*/ 54 w 162"/>
                                <a:gd name="T7" fmla="*/ 0 h 357"/>
                                <a:gd name="T8" fmla="*/ 108 w 162"/>
                                <a:gd name="T9" fmla="*/ 0 h 357"/>
                                <a:gd name="T10" fmla="*/ 162 w 162"/>
                                <a:gd name="T11" fmla="*/ 59 h 357"/>
                                <a:gd name="T12" fmla="*/ 162 w 162"/>
                                <a:gd name="T13" fmla="*/ 298 h 357"/>
                                <a:gd name="T14" fmla="*/ 108 w 162"/>
                                <a:gd name="T15" fmla="*/ 357 h 357"/>
                                <a:gd name="T16" fmla="*/ 54 w 162"/>
                                <a:gd name="T17" fmla="*/ 357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62" h="357">
                                  <a:moveTo>
                                    <a:pt x="54" y="357"/>
                                  </a:moveTo>
                                  <a:lnTo>
                                    <a:pt x="0" y="298"/>
                                  </a:lnTo>
                                  <a:lnTo>
                                    <a:pt x="0" y="59"/>
                                  </a:lnTo>
                                  <a:lnTo>
                                    <a:pt x="54" y="0"/>
                                  </a:lnTo>
                                  <a:lnTo>
                                    <a:pt x="108" y="0"/>
                                  </a:lnTo>
                                  <a:lnTo>
                                    <a:pt x="162" y="59"/>
                                  </a:lnTo>
                                  <a:lnTo>
                                    <a:pt x="162" y="298"/>
                                  </a:lnTo>
                                  <a:lnTo>
                                    <a:pt x="108" y="357"/>
                                  </a:lnTo>
                                  <a:lnTo>
                                    <a:pt x="54" y="357"/>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直线 567"/>
                          <wps:cNvCnPr>
                            <a:cxnSpLocks noChangeShapeType="1"/>
                          </wps:cNvCnPr>
                          <wps:spPr bwMode="auto">
                            <a:xfrm>
                              <a:off x="5766" y="1700"/>
                              <a:ext cx="22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0" name="直线 568"/>
                          <wps:cNvCnPr>
                            <a:cxnSpLocks noChangeShapeType="1"/>
                          </wps:cNvCnPr>
                          <wps:spPr bwMode="auto">
                            <a:xfrm>
                              <a:off x="5766" y="1559"/>
                              <a:ext cx="229"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1" name="直线 569"/>
                          <wps:cNvCnPr>
                            <a:cxnSpLocks noChangeShapeType="1"/>
                          </wps:cNvCnPr>
                          <wps:spPr bwMode="auto">
                            <a:xfrm>
                              <a:off x="5968" y="1759"/>
                              <a:ext cx="0" cy="6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2" name="直线 570"/>
                          <wps:cNvCnPr>
                            <a:cxnSpLocks noChangeShapeType="1"/>
                          </wps:cNvCnPr>
                          <wps:spPr bwMode="auto">
                            <a:xfrm flipV="1">
                              <a:off x="5968" y="1218"/>
                              <a:ext cx="0" cy="2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3" name="直线 571"/>
                          <wps:cNvCnPr>
                            <a:cxnSpLocks noChangeShapeType="1"/>
                          </wps:cNvCnPr>
                          <wps:spPr bwMode="auto">
                            <a:xfrm flipV="1">
                              <a:off x="5968" y="1559"/>
                              <a:ext cx="0" cy="14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94" name="Freeform 662"/>
                          <wps:cNvSpPr>
                            <a:spLocks/>
                          </wps:cNvSpPr>
                          <wps:spPr bwMode="auto">
                            <a:xfrm>
                              <a:off x="5959" y="1700"/>
                              <a:ext cx="18" cy="59"/>
                            </a:xfrm>
                            <a:custGeom>
                              <a:avLst/>
                              <a:gdLst>
                                <a:gd name="T0" fmla="*/ 0 w 54"/>
                                <a:gd name="T1" fmla="*/ 178 h 178"/>
                                <a:gd name="T2" fmla="*/ 54 w 54"/>
                                <a:gd name="T3" fmla="*/ 178 h 178"/>
                                <a:gd name="T4" fmla="*/ 27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7" y="0"/>
                                  </a:lnTo>
                                  <a:lnTo>
                                    <a:pt x="0" y="178"/>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5" name="Freeform 663"/>
                          <wps:cNvSpPr>
                            <a:spLocks/>
                          </wps:cNvSpPr>
                          <wps:spPr bwMode="auto">
                            <a:xfrm>
                              <a:off x="5959" y="1700"/>
                              <a:ext cx="18" cy="59"/>
                            </a:xfrm>
                            <a:custGeom>
                              <a:avLst/>
                              <a:gdLst>
                                <a:gd name="T0" fmla="*/ 0 w 54"/>
                                <a:gd name="T1" fmla="*/ 178 h 178"/>
                                <a:gd name="T2" fmla="*/ 54 w 54"/>
                                <a:gd name="T3" fmla="*/ 178 h 178"/>
                                <a:gd name="T4" fmla="*/ 27 w 54"/>
                                <a:gd name="T5" fmla="*/ 0 h 178"/>
                                <a:gd name="T6" fmla="*/ 0 w 54"/>
                                <a:gd name="T7" fmla="*/ 178 h 178"/>
                              </a:gdLst>
                              <a:ahLst/>
                              <a:cxnLst>
                                <a:cxn ang="0">
                                  <a:pos x="T0" y="T1"/>
                                </a:cxn>
                                <a:cxn ang="0">
                                  <a:pos x="T2" y="T3"/>
                                </a:cxn>
                                <a:cxn ang="0">
                                  <a:pos x="T4" y="T5"/>
                                </a:cxn>
                                <a:cxn ang="0">
                                  <a:pos x="T6" y="T7"/>
                                </a:cxn>
                              </a:cxnLst>
                              <a:rect l="0" t="0" r="r" b="b"/>
                              <a:pathLst>
                                <a:path w="54" h="178">
                                  <a:moveTo>
                                    <a:pt x="0" y="178"/>
                                  </a:moveTo>
                                  <a:lnTo>
                                    <a:pt x="54" y="178"/>
                                  </a:lnTo>
                                  <a:lnTo>
                                    <a:pt x="27" y="0"/>
                                  </a:lnTo>
                                  <a:lnTo>
                                    <a:pt x="0" y="178"/>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Freeform 664"/>
                          <wps:cNvSpPr>
                            <a:spLocks/>
                          </wps:cNvSpPr>
                          <wps:spPr bwMode="auto">
                            <a:xfrm>
                              <a:off x="5959" y="1500"/>
                              <a:ext cx="18" cy="59"/>
                            </a:xfrm>
                            <a:custGeom>
                              <a:avLst/>
                              <a:gdLst>
                                <a:gd name="T0" fmla="*/ 0 w 54"/>
                                <a:gd name="T1" fmla="*/ 0 h 178"/>
                                <a:gd name="T2" fmla="*/ 54 w 54"/>
                                <a:gd name="T3" fmla="*/ 0 h 178"/>
                                <a:gd name="T4" fmla="*/ 27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7" y="17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7" name="Freeform 665"/>
                          <wps:cNvSpPr>
                            <a:spLocks/>
                          </wps:cNvSpPr>
                          <wps:spPr bwMode="auto">
                            <a:xfrm>
                              <a:off x="5959" y="1500"/>
                              <a:ext cx="18" cy="59"/>
                            </a:xfrm>
                            <a:custGeom>
                              <a:avLst/>
                              <a:gdLst>
                                <a:gd name="T0" fmla="*/ 0 w 54"/>
                                <a:gd name="T1" fmla="*/ 0 h 178"/>
                                <a:gd name="T2" fmla="*/ 54 w 54"/>
                                <a:gd name="T3" fmla="*/ 0 h 178"/>
                                <a:gd name="T4" fmla="*/ 27 w 54"/>
                                <a:gd name="T5" fmla="*/ 178 h 178"/>
                                <a:gd name="T6" fmla="*/ 0 w 54"/>
                                <a:gd name="T7" fmla="*/ 0 h 178"/>
                              </a:gdLst>
                              <a:ahLst/>
                              <a:cxnLst>
                                <a:cxn ang="0">
                                  <a:pos x="T0" y="T1"/>
                                </a:cxn>
                                <a:cxn ang="0">
                                  <a:pos x="T2" y="T3"/>
                                </a:cxn>
                                <a:cxn ang="0">
                                  <a:pos x="T4" y="T5"/>
                                </a:cxn>
                                <a:cxn ang="0">
                                  <a:pos x="T6" y="T7"/>
                                </a:cxn>
                              </a:cxnLst>
                              <a:rect l="0" t="0" r="r" b="b"/>
                              <a:pathLst>
                                <a:path w="54" h="178">
                                  <a:moveTo>
                                    <a:pt x="0" y="0"/>
                                  </a:moveTo>
                                  <a:lnTo>
                                    <a:pt x="54" y="0"/>
                                  </a:lnTo>
                                  <a:lnTo>
                                    <a:pt x="27" y="17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666"/>
                          <wps:cNvSpPr>
                            <a:spLocks/>
                          </wps:cNvSpPr>
                          <wps:spPr bwMode="auto">
                            <a:xfrm>
                              <a:off x="5847" y="1347"/>
                              <a:ext cx="108" cy="79"/>
                            </a:xfrm>
                            <a:custGeom>
                              <a:avLst/>
                              <a:gdLst>
                                <a:gd name="T0" fmla="*/ 0 w 323"/>
                                <a:gd name="T1" fmla="*/ 203 h 238"/>
                                <a:gd name="T2" fmla="*/ 0 w 323"/>
                                <a:gd name="T3" fmla="*/ 16 h 238"/>
                                <a:gd name="T4" fmla="*/ 123 w 323"/>
                                <a:gd name="T5" fmla="*/ 119 h 238"/>
                                <a:gd name="T6" fmla="*/ 123 w 323"/>
                                <a:gd name="T7" fmla="*/ 68 h 238"/>
                                <a:gd name="T8" fmla="*/ 138 w 323"/>
                                <a:gd name="T9" fmla="*/ 33 h 238"/>
                                <a:gd name="T10" fmla="*/ 154 w 323"/>
                                <a:gd name="T11" fmla="*/ 16 h 238"/>
                                <a:gd name="T12" fmla="*/ 200 w 323"/>
                                <a:gd name="T13" fmla="*/ 0 h 238"/>
                                <a:gd name="T14" fmla="*/ 230 w 323"/>
                                <a:gd name="T15" fmla="*/ 0 h 238"/>
                                <a:gd name="T16" fmla="*/ 277 w 323"/>
                                <a:gd name="T17" fmla="*/ 16 h 238"/>
                                <a:gd name="T18" fmla="*/ 308 w 323"/>
                                <a:gd name="T19" fmla="*/ 50 h 238"/>
                                <a:gd name="T20" fmla="*/ 323 w 323"/>
                                <a:gd name="T21" fmla="*/ 102 h 238"/>
                                <a:gd name="T22" fmla="*/ 323 w 323"/>
                                <a:gd name="T23" fmla="*/ 153 h 238"/>
                                <a:gd name="T24" fmla="*/ 308 w 323"/>
                                <a:gd name="T25" fmla="*/ 203 h 238"/>
                                <a:gd name="T26" fmla="*/ 292 w 323"/>
                                <a:gd name="T27" fmla="*/ 220 h 238"/>
                                <a:gd name="T28" fmla="*/ 261 w 323"/>
                                <a:gd name="T29" fmla="*/ 238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3" h="238">
                                  <a:moveTo>
                                    <a:pt x="0" y="203"/>
                                  </a:moveTo>
                                  <a:lnTo>
                                    <a:pt x="0" y="16"/>
                                  </a:lnTo>
                                  <a:lnTo>
                                    <a:pt x="123" y="119"/>
                                  </a:lnTo>
                                  <a:lnTo>
                                    <a:pt x="123" y="68"/>
                                  </a:lnTo>
                                  <a:lnTo>
                                    <a:pt x="138" y="33"/>
                                  </a:lnTo>
                                  <a:lnTo>
                                    <a:pt x="154" y="16"/>
                                  </a:lnTo>
                                  <a:lnTo>
                                    <a:pt x="200" y="0"/>
                                  </a:lnTo>
                                  <a:lnTo>
                                    <a:pt x="230" y="0"/>
                                  </a:lnTo>
                                  <a:lnTo>
                                    <a:pt x="277" y="16"/>
                                  </a:lnTo>
                                  <a:lnTo>
                                    <a:pt x="308" y="50"/>
                                  </a:lnTo>
                                  <a:lnTo>
                                    <a:pt x="323" y="102"/>
                                  </a:lnTo>
                                  <a:lnTo>
                                    <a:pt x="323" y="153"/>
                                  </a:lnTo>
                                  <a:lnTo>
                                    <a:pt x="308" y="203"/>
                                  </a:lnTo>
                                  <a:lnTo>
                                    <a:pt x="292" y="220"/>
                                  </a:lnTo>
                                  <a:lnTo>
                                    <a:pt x="261" y="238"/>
                                  </a:lnTo>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Freeform 667"/>
                          <wps:cNvSpPr>
                            <a:spLocks/>
                          </wps:cNvSpPr>
                          <wps:spPr bwMode="auto">
                            <a:xfrm>
                              <a:off x="5847" y="1233"/>
                              <a:ext cx="108" cy="80"/>
                            </a:xfrm>
                            <a:custGeom>
                              <a:avLst/>
                              <a:gdLst>
                                <a:gd name="T0" fmla="*/ 0 w 323"/>
                                <a:gd name="T1" fmla="*/ 136 h 238"/>
                                <a:gd name="T2" fmla="*/ 15 w 323"/>
                                <a:gd name="T3" fmla="*/ 187 h 238"/>
                                <a:gd name="T4" fmla="*/ 62 w 323"/>
                                <a:gd name="T5" fmla="*/ 220 h 238"/>
                                <a:gd name="T6" fmla="*/ 138 w 323"/>
                                <a:gd name="T7" fmla="*/ 238 h 238"/>
                                <a:gd name="T8" fmla="*/ 185 w 323"/>
                                <a:gd name="T9" fmla="*/ 238 h 238"/>
                                <a:gd name="T10" fmla="*/ 261 w 323"/>
                                <a:gd name="T11" fmla="*/ 220 h 238"/>
                                <a:gd name="T12" fmla="*/ 308 w 323"/>
                                <a:gd name="T13" fmla="*/ 187 h 238"/>
                                <a:gd name="T14" fmla="*/ 323 w 323"/>
                                <a:gd name="T15" fmla="*/ 136 h 238"/>
                                <a:gd name="T16" fmla="*/ 323 w 323"/>
                                <a:gd name="T17" fmla="*/ 102 h 238"/>
                                <a:gd name="T18" fmla="*/ 308 w 323"/>
                                <a:gd name="T19" fmla="*/ 50 h 238"/>
                                <a:gd name="T20" fmla="*/ 261 w 323"/>
                                <a:gd name="T21" fmla="*/ 17 h 238"/>
                                <a:gd name="T22" fmla="*/ 185 w 323"/>
                                <a:gd name="T23" fmla="*/ 0 h 238"/>
                                <a:gd name="T24" fmla="*/ 138 w 323"/>
                                <a:gd name="T25" fmla="*/ 0 h 238"/>
                                <a:gd name="T26" fmla="*/ 62 w 323"/>
                                <a:gd name="T27" fmla="*/ 17 h 238"/>
                                <a:gd name="T28" fmla="*/ 15 w 323"/>
                                <a:gd name="T29" fmla="*/ 50 h 238"/>
                                <a:gd name="T30" fmla="*/ 0 w 323"/>
                                <a:gd name="T31" fmla="*/ 102 h 238"/>
                                <a:gd name="T32" fmla="*/ 0 w 323"/>
                                <a:gd name="T33" fmla="*/ 136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23" h="238">
                                  <a:moveTo>
                                    <a:pt x="0" y="136"/>
                                  </a:moveTo>
                                  <a:lnTo>
                                    <a:pt x="15" y="187"/>
                                  </a:lnTo>
                                  <a:lnTo>
                                    <a:pt x="62" y="220"/>
                                  </a:lnTo>
                                  <a:lnTo>
                                    <a:pt x="138" y="238"/>
                                  </a:lnTo>
                                  <a:lnTo>
                                    <a:pt x="185" y="238"/>
                                  </a:lnTo>
                                  <a:lnTo>
                                    <a:pt x="261" y="220"/>
                                  </a:lnTo>
                                  <a:lnTo>
                                    <a:pt x="308" y="187"/>
                                  </a:lnTo>
                                  <a:lnTo>
                                    <a:pt x="323" y="136"/>
                                  </a:lnTo>
                                  <a:lnTo>
                                    <a:pt x="323" y="102"/>
                                  </a:lnTo>
                                  <a:lnTo>
                                    <a:pt x="308" y="50"/>
                                  </a:lnTo>
                                  <a:lnTo>
                                    <a:pt x="261" y="17"/>
                                  </a:lnTo>
                                  <a:lnTo>
                                    <a:pt x="185" y="0"/>
                                  </a:lnTo>
                                  <a:lnTo>
                                    <a:pt x="138" y="0"/>
                                  </a:lnTo>
                                  <a:lnTo>
                                    <a:pt x="62" y="17"/>
                                  </a:lnTo>
                                  <a:lnTo>
                                    <a:pt x="15" y="50"/>
                                  </a:lnTo>
                                  <a:lnTo>
                                    <a:pt x="0" y="102"/>
                                  </a:lnTo>
                                  <a:lnTo>
                                    <a:pt x="0" y="136"/>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直线 578"/>
                          <wps:cNvCnPr>
                            <a:cxnSpLocks noChangeShapeType="1"/>
                          </wps:cNvCnPr>
                          <wps:spPr bwMode="auto">
                            <a:xfrm>
                              <a:off x="5753" y="1700"/>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1" name="直线 579"/>
                          <wps:cNvCnPr>
                            <a:cxnSpLocks noChangeShapeType="1"/>
                          </wps:cNvCnPr>
                          <wps:spPr bwMode="auto">
                            <a:xfrm>
                              <a:off x="5753" y="1559"/>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2" name="直线 580"/>
                          <wps:cNvCnPr>
                            <a:cxnSpLocks noChangeShapeType="1"/>
                          </wps:cNvCnPr>
                          <wps:spPr bwMode="auto">
                            <a:xfrm>
                              <a:off x="5968" y="1559"/>
                              <a:ext cx="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3" name="直线 581"/>
                          <wps:cNvCnPr>
                            <a:cxnSpLocks noChangeShapeType="1"/>
                          </wps:cNvCnPr>
                          <wps:spPr bwMode="auto">
                            <a:xfrm>
                              <a:off x="5731"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4" name="直线 582"/>
                          <wps:cNvCnPr>
                            <a:cxnSpLocks noChangeShapeType="1"/>
                          </wps:cNvCnPr>
                          <wps:spPr bwMode="auto">
                            <a:xfrm>
                              <a:off x="5774" y="1579"/>
                              <a:ext cx="0" cy="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05" name="矩形 583"/>
                          <wps:cNvSpPr>
                            <a:spLocks noChangeArrowheads="1"/>
                          </wps:cNvSpPr>
                          <wps:spPr bwMode="auto">
                            <a:xfrm>
                              <a:off x="5743" y="1562"/>
                              <a:ext cx="19"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矩形 584"/>
                          <wps:cNvSpPr>
                            <a:spLocks noChangeArrowheads="1"/>
                          </wps:cNvSpPr>
                          <wps:spPr bwMode="auto">
                            <a:xfrm>
                              <a:off x="5743" y="1562"/>
                              <a:ext cx="19"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Freeform 675"/>
                          <wps:cNvSpPr>
                            <a:spLocks/>
                          </wps:cNvSpPr>
                          <wps:spPr bwMode="auto">
                            <a:xfrm>
                              <a:off x="5731" y="1562"/>
                              <a:ext cx="43" cy="17"/>
                            </a:xfrm>
                            <a:custGeom>
                              <a:avLst/>
                              <a:gdLst>
                                <a:gd name="T0" fmla="*/ 36 w 129"/>
                                <a:gd name="T1" fmla="*/ 0 h 50"/>
                                <a:gd name="T2" fmla="*/ 0 w 129"/>
                                <a:gd name="T3" fmla="*/ 50 h 50"/>
                                <a:gd name="T4" fmla="*/ 129 w 129"/>
                                <a:gd name="T5" fmla="*/ 50 h 50"/>
                                <a:gd name="T6" fmla="*/ 36 w 129"/>
                                <a:gd name="T7" fmla="*/ 0 h 50"/>
                              </a:gdLst>
                              <a:ahLst/>
                              <a:cxnLst>
                                <a:cxn ang="0">
                                  <a:pos x="T0" y="T1"/>
                                </a:cxn>
                                <a:cxn ang="0">
                                  <a:pos x="T2" y="T3"/>
                                </a:cxn>
                                <a:cxn ang="0">
                                  <a:pos x="T4" y="T5"/>
                                </a:cxn>
                                <a:cxn ang="0">
                                  <a:pos x="T6" y="T7"/>
                                </a:cxn>
                              </a:cxnLst>
                              <a:rect l="0" t="0" r="r" b="b"/>
                              <a:pathLst>
                                <a:path w="129" h="50">
                                  <a:moveTo>
                                    <a:pt x="36" y="0"/>
                                  </a:moveTo>
                                  <a:lnTo>
                                    <a:pt x="0" y="50"/>
                                  </a:lnTo>
                                  <a:lnTo>
                                    <a:pt x="129" y="50"/>
                                  </a:lnTo>
                                  <a:lnTo>
                                    <a:pt x="36"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8" name="Freeform 676"/>
                          <wps:cNvSpPr>
                            <a:spLocks/>
                          </wps:cNvSpPr>
                          <wps:spPr bwMode="auto">
                            <a:xfrm>
                              <a:off x="5731" y="1562"/>
                              <a:ext cx="43" cy="17"/>
                            </a:xfrm>
                            <a:custGeom>
                              <a:avLst/>
                              <a:gdLst>
                                <a:gd name="T0" fmla="*/ 36 w 129"/>
                                <a:gd name="T1" fmla="*/ 0 h 50"/>
                                <a:gd name="T2" fmla="*/ 0 w 129"/>
                                <a:gd name="T3" fmla="*/ 50 h 50"/>
                                <a:gd name="T4" fmla="*/ 129 w 129"/>
                                <a:gd name="T5" fmla="*/ 50 h 50"/>
                                <a:gd name="T6" fmla="*/ 36 w 129"/>
                                <a:gd name="T7" fmla="*/ 0 h 50"/>
                              </a:gdLst>
                              <a:ahLst/>
                              <a:cxnLst>
                                <a:cxn ang="0">
                                  <a:pos x="T0" y="T1"/>
                                </a:cxn>
                                <a:cxn ang="0">
                                  <a:pos x="T2" y="T3"/>
                                </a:cxn>
                                <a:cxn ang="0">
                                  <a:pos x="T4" y="T5"/>
                                </a:cxn>
                                <a:cxn ang="0">
                                  <a:pos x="T6" y="T7"/>
                                </a:cxn>
                              </a:cxnLst>
                              <a:rect l="0" t="0" r="r" b="b"/>
                              <a:pathLst>
                                <a:path w="129" h="50">
                                  <a:moveTo>
                                    <a:pt x="36" y="0"/>
                                  </a:moveTo>
                                  <a:lnTo>
                                    <a:pt x="0" y="50"/>
                                  </a:lnTo>
                                  <a:lnTo>
                                    <a:pt x="129" y="50"/>
                                  </a:lnTo>
                                  <a:lnTo>
                                    <a:pt x="36"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677"/>
                          <wps:cNvSpPr>
                            <a:spLocks/>
                          </wps:cNvSpPr>
                          <wps:spPr bwMode="auto">
                            <a:xfrm>
                              <a:off x="5743" y="1562"/>
                              <a:ext cx="31" cy="17"/>
                            </a:xfrm>
                            <a:custGeom>
                              <a:avLst/>
                              <a:gdLst>
                                <a:gd name="T0" fmla="*/ 0 w 93"/>
                                <a:gd name="T1" fmla="*/ 0 h 50"/>
                                <a:gd name="T2" fmla="*/ 57 w 93"/>
                                <a:gd name="T3" fmla="*/ 0 h 50"/>
                                <a:gd name="T4" fmla="*/ 93 w 93"/>
                                <a:gd name="T5" fmla="*/ 50 h 50"/>
                                <a:gd name="T6" fmla="*/ 0 w 93"/>
                                <a:gd name="T7" fmla="*/ 0 h 50"/>
                              </a:gdLst>
                              <a:ahLst/>
                              <a:cxnLst>
                                <a:cxn ang="0">
                                  <a:pos x="T0" y="T1"/>
                                </a:cxn>
                                <a:cxn ang="0">
                                  <a:pos x="T2" y="T3"/>
                                </a:cxn>
                                <a:cxn ang="0">
                                  <a:pos x="T4" y="T5"/>
                                </a:cxn>
                                <a:cxn ang="0">
                                  <a:pos x="T6" y="T7"/>
                                </a:cxn>
                              </a:cxnLst>
                              <a:rect l="0" t="0" r="r" b="b"/>
                              <a:pathLst>
                                <a:path w="93" h="50">
                                  <a:moveTo>
                                    <a:pt x="0" y="0"/>
                                  </a:moveTo>
                                  <a:lnTo>
                                    <a:pt x="57" y="0"/>
                                  </a:lnTo>
                                  <a:lnTo>
                                    <a:pt x="93" y="5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0" name="Freeform 678"/>
                          <wps:cNvSpPr>
                            <a:spLocks/>
                          </wps:cNvSpPr>
                          <wps:spPr bwMode="auto">
                            <a:xfrm>
                              <a:off x="5743" y="1562"/>
                              <a:ext cx="31" cy="17"/>
                            </a:xfrm>
                            <a:custGeom>
                              <a:avLst/>
                              <a:gdLst>
                                <a:gd name="T0" fmla="*/ 0 w 93"/>
                                <a:gd name="T1" fmla="*/ 0 h 50"/>
                                <a:gd name="T2" fmla="*/ 57 w 93"/>
                                <a:gd name="T3" fmla="*/ 0 h 50"/>
                                <a:gd name="T4" fmla="*/ 93 w 93"/>
                                <a:gd name="T5" fmla="*/ 50 h 50"/>
                                <a:gd name="T6" fmla="*/ 0 w 93"/>
                                <a:gd name="T7" fmla="*/ 0 h 50"/>
                              </a:gdLst>
                              <a:ahLst/>
                              <a:cxnLst>
                                <a:cxn ang="0">
                                  <a:pos x="T0" y="T1"/>
                                </a:cxn>
                                <a:cxn ang="0">
                                  <a:pos x="T2" y="T3"/>
                                </a:cxn>
                                <a:cxn ang="0">
                                  <a:pos x="T4" y="T5"/>
                                </a:cxn>
                                <a:cxn ang="0">
                                  <a:pos x="T6" y="T7"/>
                                </a:cxn>
                              </a:cxnLst>
                              <a:rect l="0" t="0" r="r" b="b"/>
                              <a:pathLst>
                                <a:path w="93" h="50">
                                  <a:moveTo>
                                    <a:pt x="0" y="0"/>
                                  </a:moveTo>
                                  <a:lnTo>
                                    <a:pt x="57" y="0"/>
                                  </a:lnTo>
                                  <a:lnTo>
                                    <a:pt x="93" y="50"/>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矩形 589"/>
                          <wps:cNvSpPr>
                            <a:spLocks noChangeArrowheads="1"/>
                          </wps:cNvSpPr>
                          <wps:spPr bwMode="auto">
                            <a:xfrm>
                              <a:off x="5731" y="1579"/>
                              <a:ext cx="43"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矩形 590"/>
                          <wps:cNvSpPr>
                            <a:spLocks noChangeArrowheads="1"/>
                          </wps:cNvSpPr>
                          <wps:spPr bwMode="auto">
                            <a:xfrm>
                              <a:off x="5731" y="1579"/>
                              <a:ext cx="43"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直线 591"/>
                          <wps:cNvCnPr>
                            <a:cxnSpLocks noChangeShapeType="1"/>
                          </wps:cNvCnPr>
                          <wps:spPr bwMode="auto">
                            <a:xfrm>
                              <a:off x="5731" y="1585"/>
                              <a:ext cx="43"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14" name="矩形 592"/>
                          <wps:cNvSpPr>
                            <a:spLocks noChangeArrowheads="1"/>
                          </wps:cNvSpPr>
                          <wps:spPr bwMode="auto">
                            <a:xfrm>
                              <a:off x="5731" y="1579"/>
                              <a:ext cx="22"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矩形 593"/>
                          <wps:cNvSpPr>
                            <a:spLocks noChangeArrowheads="1"/>
                          </wps:cNvSpPr>
                          <wps:spPr bwMode="auto">
                            <a:xfrm>
                              <a:off x="5731" y="1579"/>
                              <a:ext cx="22"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Freeform 684"/>
                          <wps:cNvSpPr>
                            <a:spLocks/>
                          </wps:cNvSpPr>
                          <wps:spPr bwMode="auto">
                            <a:xfrm>
                              <a:off x="5731" y="1579"/>
                              <a:ext cx="22" cy="6"/>
                            </a:xfrm>
                            <a:custGeom>
                              <a:avLst/>
                              <a:gdLst>
                                <a:gd name="T0" fmla="*/ 0 w 65"/>
                                <a:gd name="T1" fmla="*/ 0 h 18"/>
                                <a:gd name="T2" fmla="*/ 0 w 65"/>
                                <a:gd name="T3" fmla="*/ 18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0" y="18"/>
                                  </a:lnTo>
                                  <a:lnTo>
                                    <a:pt x="65"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7" name="Freeform 685"/>
                          <wps:cNvSpPr>
                            <a:spLocks/>
                          </wps:cNvSpPr>
                          <wps:spPr bwMode="auto">
                            <a:xfrm>
                              <a:off x="5731" y="1579"/>
                              <a:ext cx="22" cy="6"/>
                            </a:xfrm>
                            <a:custGeom>
                              <a:avLst/>
                              <a:gdLst>
                                <a:gd name="T0" fmla="*/ 0 w 65"/>
                                <a:gd name="T1" fmla="*/ 0 h 18"/>
                                <a:gd name="T2" fmla="*/ 0 w 65"/>
                                <a:gd name="T3" fmla="*/ 18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0" y="18"/>
                                  </a:lnTo>
                                  <a:lnTo>
                                    <a:pt x="65"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Freeform 686"/>
                          <wps:cNvSpPr>
                            <a:spLocks/>
                          </wps:cNvSpPr>
                          <wps:spPr bwMode="auto">
                            <a:xfrm>
                              <a:off x="5731" y="1579"/>
                              <a:ext cx="22" cy="6"/>
                            </a:xfrm>
                            <a:custGeom>
                              <a:avLst/>
                              <a:gdLst>
                                <a:gd name="T0" fmla="*/ 0 w 65"/>
                                <a:gd name="T1" fmla="*/ 0 h 18"/>
                                <a:gd name="T2" fmla="*/ 65 w 65"/>
                                <a:gd name="T3" fmla="*/ 0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65" y="0"/>
                                  </a:lnTo>
                                  <a:lnTo>
                                    <a:pt x="65"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9" name="Freeform 687"/>
                          <wps:cNvSpPr>
                            <a:spLocks/>
                          </wps:cNvSpPr>
                          <wps:spPr bwMode="auto">
                            <a:xfrm>
                              <a:off x="5731" y="1579"/>
                              <a:ext cx="22" cy="6"/>
                            </a:xfrm>
                            <a:custGeom>
                              <a:avLst/>
                              <a:gdLst>
                                <a:gd name="T0" fmla="*/ 0 w 65"/>
                                <a:gd name="T1" fmla="*/ 0 h 18"/>
                                <a:gd name="T2" fmla="*/ 65 w 65"/>
                                <a:gd name="T3" fmla="*/ 0 h 18"/>
                                <a:gd name="T4" fmla="*/ 65 w 65"/>
                                <a:gd name="T5" fmla="*/ 18 h 18"/>
                                <a:gd name="T6" fmla="*/ 0 w 65"/>
                                <a:gd name="T7" fmla="*/ 0 h 18"/>
                              </a:gdLst>
                              <a:ahLst/>
                              <a:cxnLst>
                                <a:cxn ang="0">
                                  <a:pos x="T0" y="T1"/>
                                </a:cxn>
                                <a:cxn ang="0">
                                  <a:pos x="T2" y="T3"/>
                                </a:cxn>
                                <a:cxn ang="0">
                                  <a:pos x="T4" y="T5"/>
                                </a:cxn>
                                <a:cxn ang="0">
                                  <a:pos x="T6" y="T7"/>
                                </a:cxn>
                              </a:cxnLst>
                              <a:rect l="0" t="0" r="r" b="b"/>
                              <a:pathLst>
                                <a:path w="65" h="18">
                                  <a:moveTo>
                                    <a:pt x="0" y="0"/>
                                  </a:moveTo>
                                  <a:lnTo>
                                    <a:pt x="65" y="0"/>
                                  </a:lnTo>
                                  <a:lnTo>
                                    <a:pt x="65"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矩形 598"/>
                          <wps:cNvSpPr>
                            <a:spLocks noChangeArrowheads="1"/>
                          </wps:cNvSpPr>
                          <wps:spPr bwMode="auto">
                            <a:xfrm>
                              <a:off x="5731" y="1585"/>
                              <a:ext cx="22"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矩形 599"/>
                          <wps:cNvSpPr>
                            <a:spLocks noChangeArrowheads="1"/>
                          </wps:cNvSpPr>
                          <wps:spPr bwMode="auto">
                            <a:xfrm>
                              <a:off x="5731" y="1585"/>
                              <a:ext cx="22"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直线 600"/>
                          <wps:cNvCnPr>
                            <a:cxnSpLocks noChangeShapeType="1"/>
                          </wps:cNvCnPr>
                          <wps:spPr bwMode="auto">
                            <a:xfrm flipH="1">
                              <a:off x="5753" y="1579"/>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3" name="直线 601"/>
                          <wps:cNvCnPr>
                            <a:cxnSpLocks noChangeShapeType="1"/>
                          </wps:cNvCnPr>
                          <wps:spPr bwMode="auto">
                            <a:xfrm>
                              <a:off x="5753"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4" name="直线 602"/>
                          <wps:cNvCnPr>
                            <a:cxnSpLocks noChangeShapeType="1"/>
                          </wps:cNvCnPr>
                          <wps:spPr bwMode="auto">
                            <a:xfrm>
                              <a:off x="5753" y="1585"/>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5" name="直线 603"/>
                          <wps:cNvCnPr>
                            <a:cxnSpLocks noChangeShapeType="1"/>
                          </wps:cNvCnPr>
                          <wps:spPr bwMode="auto">
                            <a:xfrm>
                              <a:off x="5753" y="1578"/>
                              <a:ext cx="0" cy="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6" name="直线 604"/>
                          <wps:cNvCnPr>
                            <a:cxnSpLocks noChangeShapeType="1"/>
                          </wps:cNvCnPr>
                          <wps:spPr bwMode="auto">
                            <a:xfrm>
                              <a:off x="5753" y="1585"/>
                              <a:ext cx="21"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7" name="直线 605"/>
                          <wps:cNvCnPr>
                            <a:cxnSpLocks noChangeShapeType="1"/>
                          </wps:cNvCnPr>
                          <wps:spPr bwMode="auto">
                            <a:xfrm flipV="1">
                              <a:off x="5774" y="1579"/>
                              <a:ext cx="0" cy="6"/>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8" name="直线 606"/>
                          <wps:cNvCnPr>
                            <a:cxnSpLocks noChangeShapeType="1"/>
                          </wps:cNvCnPr>
                          <wps:spPr bwMode="auto">
                            <a:xfrm flipH="1" flipV="1">
                              <a:off x="5753" y="1578"/>
                              <a:ext cx="2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29" name="直线 607"/>
                          <wps:cNvCnPr>
                            <a:cxnSpLocks noChangeShapeType="1"/>
                          </wps:cNvCnPr>
                          <wps:spPr bwMode="auto">
                            <a:xfrm flipH="1">
                              <a:off x="5752" y="1578"/>
                              <a:ext cx="1" cy="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430" name="矩形 608"/>
                          <wps:cNvSpPr>
                            <a:spLocks noChangeArrowheads="1"/>
                          </wps:cNvSpPr>
                          <wps:spPr bwMode="auto">
                            <a:xfrm>
                              <a:off x="5753" y="1579"/>
                              <a:ext cx="21"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矩形 609"/>
                          <wps:cNvSpPr>
                            <a:spLocks noChangeArrowheads="1"/>
                          </wps:cNvSpPr>
                          <wps:spPr bwMode="auto">
                            <a:xfrm>
                              <a:off x="5753" y="1579"/>
                              <a:ext cx="21"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 name="Freeform 700"/>
                          <wps:cNvSpPr>
                            <a:spLocks/>
                          </wps:cNvSpPr>
                          <wps:spPr bwMode="auto">
                            <a:xfrm>
                              <a:off x="5753" y="1579"/>
                              <a:ext cx="21" cy="6"/>
                            </a:xfrm>
                            <a:custGeom>
                              <a:avLst/>
                              <a:gdLst>
                                <a:gd name="T0" fmla="*/ 0 w 64"/>
                                <a:gd name="T1" fmla="*/ 0 h 18"/>
                                <a:gd name="T2" fmla="*/ 0 w 64"/>
                                <a:gd name="T3" fmla="*/ 18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0" y="18"/>
                                  </a:lnTo>
                                  <a:lnTo>
                                    <a:pt x="64"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3" name="Freeform 701"/>
                          <wps:cNvSpPr>
                            <a:spLocks/>
                          </wps:cNvSpPr>
                          <wps:spPr bwMode="auto">
                            <a:xfrm>
                              <a:off x="5753" y="1579"/>
                              <a:ext cx="21" cy="6"/>
                            </a:xfrm>
                            <a:custGeom>
                              <a:avLst/>
                              <a:gdLst>
                                <a:gd name="T0" fmla="*/ 0 w 64"/>
                                <a:gd name="T1" fmla="*/ 0 h 18"/>
                                <a:gd name="T2" fmla="*/ 0 w 64"/>
                                <a:gd name="T3" fmla="*/ 18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0" y="18"/>
                                  </a:lnTo>
                                  <a:lnTo>
                                    <a:pt x="64"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Freeform 702"/>
                          <wps:cNvSpPr>
                            <a:spLocks/>
                          </wps:cNvSpPr>
                          <wps:spPr bwMode="auto">
                            <a:xfrm>
                              <a:off x="5753" y="1579"/>
                              <a:ext cx="21" cy="6"/>
                            </a:xfrm>
                            <a:custGeom>
                              <a:avLst/>
                              <a:gdLst>
                                <a:gd name="T0" fmla="*/ 0 w 64"/>
                                <a:gd name="T1" fmla="*/ 0 h 18"/>
                                <a:gd name="T2" fmla="*/ 64 w 64"/>
                                <a:gd name="T3" fmla="*/ 0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64" y="0"/>
                                  </a:lnTo>
                                  <a:lnTo>
                                    <a:pt x="64" y="18"/>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5" name="Freeform 703"/>
                          <wps:cNvSpPr>
                            <a:spLocks/>
                          </wps:cNvSpPr>
                          <wps:spPr bwMode="auto">
                            <a:xfrm>
                              <a:off x="5753" y="1579"/>
                              <a:ext cx="21" cy="6"/>
                            </a:xfrm>
                            <a:custGeom>
                              <a:avLst/>
                              <a:gdLst>
                                <a:gd name="T0" fmla="*/ 0 w 64"/>
                                <a:gd name="T1" fmla="*/ 0 h 18"/>
                                <a:gd name="T2" fmla="*/ 64 w 64"/>
                                <a:gd name="T3" fmla="*/ 0 h 18"/>
                                <a:gd name="T4" fmla="*/ 64 w 64"/>
                                <a:gd name="T5" fmla="*/ 18 h 18"/>
                                <a:gd name="T6" fmla="*/ 0 w 64"/>
                                <a:gd name="T7" fmla="*/ 0 h 18"/>
                              </a:gdLst>
                              <a:ahLst/>
                              <a:cxnLst>
                                <a:cxn ang="0">
                                  <a:pos x="T0" y="T1"/>
                                </a:cxn>
                                <a:cxn ang="0">
                                  <a:pos x="T2" y="T3"/>
                                </a:cxn>
                                <a:cxn ang="0">
                                  <a:pos x="T4" y="T5"/>
                                </a:cxn>
                                <a:cxn ang="0">
                                  <a:pos x="T6" y="T7"/>
                                </a:cxn>
                              </a:cxnLst>
                              <a:rect l="0" t="0" r="r" b="b"/>
                              <a:pathLst>
                                <a:path w="64" h="18">
                                  <a:moveTo>
                                    <a:pt x="0" y="0"/>
                                  </a:moveTo>
                                  <a:lnTo>
                                    <a:pt x="64" y="0"/>
                                  </a:lnTo>
                                  <a:lnTo>
                                    <a:pt x="64" y="18"/>
                                  </a:lnTo>
                                  <a:lnTo>
                                    <a:pt x="0" y="0"/>
                                  </a:lnTo>
                                  <a:close/>
                                </a:path>
                              </a:pathLst>
                            </a:custGeom>
                            <a:noFill/>
                            <a:ln w="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矩形 614"/>
                          <wps:cNvSpPr>
                            <a:spLocks noChangeArrowheads="1"/>
                          </wps:cNvSpPr>
                          <wps:spPr bwMode="auto">
                            <a:xfrm>
                              <a:off x="5753" y="1585"/>
                              <a:ext cx="21" cy="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 name="矩形 615"/>
                          <wps:cNvSpPr>
                            <a:spLocks noChangeArrowheads="1"/>
                          </wps:cNvSpPr>
                          <wps:spPr bwMode="auto">
                            <a:xfrm>
                              <a:off x="5753" y="1585"/>
                              <a:ext cx="21" cy="1"/>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226B1C" id="组合 11" o:spid="_x0000_s1026" style="position:absolute;left:0;text-align:left;margin-left:-10.5pt;margin-top:8.85pt;width:489.5pt;height:273.3pt;z-index:251644928" coordsize="9790,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">
                <v:rect id="图片 12" o:spid="_x0000_s1027" style="position:absolute;width:8189;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o:lock v:ext="edit" aspectratio="t" text="t"/>
                </v:rect>
                <v:group id="组合 13" o:spid="_x0000_s1028" style="position:absolute;left:112;top:89;width:8552;height:5377" coordsize="8552,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矩形 14" o:spid="_x0000_s1029" style="position:absolute;left:798;top:3734;width:3798;height:3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49922D87" w14:textId="6D2FBF90" w:rsidR="002276EB" w:rsidRDefault="002276EB"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5.1.2.3-1</w:t>
                          </w:r>
                          <w:r w:rsidRPr="00537FB2">
                            <w:rPr>
                              <w:rFonts w:ascii="楷体" w:eastAsia="楷体" w:hAnsi="楷体" w:hint="eastAsia"/>
                              <w:color w:val="000000"/>
                              <w:sz w:val="21"/>
                              <w:szCs w:val="21"/>
                            </w:rPr>
                            <w:t>二等永久性水准点埋设示意图</w:t>
                          </w:r>
                        </w:p>
                      </w:txbxContent>
                    </v:textbox>
                  </v:rect>
                  <v:shape id="Freeform 105" o:spid="_x0000_s1030" style="position:absolute;left:194;width:3190;height:484;visibility:visible;mso-wrap-style:square;v-text-anchor:top" coordsize="9572,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" path="m9572,1451l8683,937,7749,531,6780,237,5788,61,4786,,3783,61,2792,237,1823,531,889,937,,1451e" filled="f" strokeweight="0">
                    <v:path arrowok="t" o:connecttype="custom" o:connectlocs="3190,484;2894,313;2582,177;2260,79;1929,20;1595,0;1261,20;930,79;608,177;296,313;0,484" o:connectangles="0,0,0,0,0,0,0,0,0,0,0"/>
                  </v:shape>
                  <v:line id="直线 16" o:spid="_x0000_s1031" style="position:absolute;flip:y;visibility:visible;mso-wrap-style:square" from="2500,2559" to="2665,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" strokeweight="0"/>
                  <v:line id="直线 17" o:spid="_x0000_s1032" style="position:absolute;flip:y;visibility:visible;mso-wrap-style:square" from="2542,2426" to="2690,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" strokeweight="0"/>
                  <v:line id="直线 18" o:spid="_x0000_s1033" style="position:absolute;flip:y;visibility:visible;mso-wrap-style:square" from="2534,2606" to="2657,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" strokeweight="0"/>
                  <v:line id="直线 19" o:spid="_x0000_s1034" style="position:absolute;flip:y;visibility:visible;mso-wrap-style:square" from="2438,2473" to="268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" strokeweight="0"/>
                  <v:line id="直线 20" o:spid="_x0000_s1035" style="position:absolute;flip:x;visibility:visible;mso-wrap-style:square" from="2536,484" to="292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f4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6BL9f0g+QkxsAAAD//wMAUEsBAi0AFAAGAAgAAAAhANvh9svuAAAAhQEAABMAAAAAAAAA&#10;AAAAAAAAAAAAAFtDb250ZW50X1R5cGVzXS54bWxQSwECLQAUAAYACAAAACEAWvQsW78AAAAVAQAA&#10;CwAAAAAAAAAAAAAAAAAfAQAAX3JlbHMvLnJlbHNQSwECLQAUAAYACAAAACEAaT9X+MYAAADbAAAA&#10;DwAAAAAAAAAAAAAAAAAHAgAAZHJzL2Rvd25yZXYueG1sUEsFBgAAAAADAAMAtwAAAPoCAAAAAA==&#10;" strokeweight="0"/>
                  <v:line id="直线 21" o:spid="_x0000_s1036" style="position:absolute;visibility:visible;mso-wrap-style:square" from="942,2149" to="2622,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" strokeweight="0"/>
                  <v:line id="直线 22" o:spid="_x0000_s1037" style="position:absolute;flip:y;visibility:visible;mso-wrap-style:square" from="743,1586" to="840,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" strokeweight="0"/>
                  <v:line id="直线 23" o:spid="_x0000_s1038" style="position:absolute;flip:y;visibility:visible;mso-wrap-style:square" from="749,1617" to="845,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" strokeweight="0"/>
                  <v:line id="直线 24" o:spid="_x0000_s1039" style="position:absolute;flip:y;visibility:visible;mso-wrap-style:square" from="732,1528" to="829,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直线 25" o:spid="_x0000_s1040" style="position:absolute;visibility:visible;mso-wrap-style:square" from="640,484" to="1028,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" strokeweight="0"/>
                  <v:line id="直线 26" o:spid="_x0000_s1041" style="position:absolute;visibility:visible;mso-wrap-style:square" from="2105,1198" to="2213,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line id="直线 27" o:spid="_x0000_s1042" style="position:absolute;flip:y;visibility:visible;mso-wrap-style:square" from="1351,1198" to="1459,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" strokeweight="0"/>
                  <v:line id="直线 28" o:spid="_x0000_s1043" style="position:absolute;flip:y;visibility:visible;mso-wrap-style:square" from="1059,2624" to="1156,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" strokeweight="0"/>
                  <v:line id="直线 29" o:spid="_x0000_s1044" style="position:absolute;flip:y;visibility:visible;mso-wrap-style:square" from="1093,2624" to="1190,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" strokeweight="0"/>
                  <v:line id="直线 30" o:spid="_x0000_s1045" style="position:absolute;visibility:visible;mso-wrap-style:square" from="1028,2624" to="2536,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line id="直线 31" o:spid="_x0000_s1046" style="position:absolute;flip:y;visibility:visible;mso-wrap-style:square" from="963,2624" to="1060,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" strokeweight="0"/>
                  <v:line id="直线 32" o:spid="_x0000_s1047" style="position:absolute;flip:y;visibility:visible;mso-wrap-style:square" from="997,2624" to="1094,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" strokeweight="0"/>
                  <v:line id="直线 33" o:spid="_x0000_s1048" style="position:absolute;flip:y;visibility:visible;mso-wrap-style:square" from="840,2120" to="937,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" strokeweight="0"/>
                  <v:line id="直线 34" o:spid="_x0000_s1049" style="position:absolute;flip:y;visibility:visible;mso-wrap-style:square" from="845,2151" to="942,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FD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aeUYm0LMrAAAA//8DAFBLAQItABQABgAIAAAAIQDb4fbL7gAAAIUBAAATAAAAAAAA&#10;AAAAAAAAAAAAAABbQ29udGVudF9UeXBlc10ueG1sUEsBAi0AFAAGAAgAAAAhAFr0LFu/AAAAFQEA&#10;AAsAAAAAAAAAAAAAAAAAHwEAAF9yZWxzLy5yZWxzUEsBAi0AFAAGAAgAAAAhAC4UQUPHAAAA3AAA&#10;AA8AAAAAAAAAAAAAAAAABwIAAGRycy9kb3ducmV2LnhtbFBLBQYAAAAAAwADALcAAAD7AgAAAAA=&#10;" strokeweight="0"/>
                  <v:line id="直线 35" o:spid="_x0000_s1050" style="position:absolute;flip:y;visibility:visible;mso-wrap-style:square" from="888,2386" to="985,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" strokeweight="0"/>
                  <v:line id="直线 36" o:spid="_x0000_s1051" style="position:absolute;flip:y;visibility:visible;mso-wrap-style:square" from="894,2418" to="990,2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" strokeweight="0"/>
                  <v:line id="直线 37" o:spid="_x0000_s1052" style="position:absolute;flip:y;visibility:visible;mso-wrap-style:square" from="920,2564" to="1017,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" strokeweight="0"/>
                  <v:line id="直线 38" o:spid="_x0000_s1053" style="position:absolute;flip:y;visibility:visible;mso-wrap-style:square" from="904,2476" to="100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" strokeweight="0"/>
                  <v:line id="直线 39" o:spid="_x0000_s1054" style="position:absolute;flip:y;visibility:visible;mso-wrap-style:square" from="926,2596" to="1023,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XvxAAAANwAAAAPAAAAZHJzL2Rvd25yZXYueG1sRE9NawIx&#10;EL0L/Q9hCr1pVgt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KVpRe/EAAAA3AAAAA8A&#10;AAAAAAAAAAAAAAAABwIAAGRycy9kb3ducmV2LnhtbFBLBQYAAAAAAwADALcAAAD4AgAAAAA=&#10;" strokeweight="0"/>
                  <v:line id="直线 40" o:spid="_x0000_s1055" style="position:absolute;flip:y;visibility:visible;mso-wrap-style:square" from="910,2507" to="1007,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2bxAAAANwAAAAPAAAAZHJzL2Rvd25yZXYueG1sRE9NawIx&#10;EL0L/Q9hCr1pVil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CqA3ZvEAAAA3AAAAA8A&#10;AAAAAAAAAAAAAAAABwIAAGRycy9kb3ducmV2LnhtbFBLBQYAAAAAAwADALcAAAD4AgAAAAA=&#10;" strokeweight="0"/>
                  <v:line id="直线 41" o:spid="_x0000_s1056" style="position:absolute;flip:y;visibility:visible;mso-wrap-style:square" from="872,2298" to="96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" strokeweight="0"/>
                  <v:line id="直线 42" o:spid="_x0000_s1057" style="position:absolute;flip:y;visibility:visible;mso-wrap-style:square" from="878,2329" to="975,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" strokeweight="0"/>
                  <v:line id="直线 43" o:spid="_x0000_s1058" style="position:absolute;flip:y;visibility:visible;mso-wrap-style:square" from="856,2208" to="953,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" strokeweight="0"/>
                  <v:line id="直线 44" o:spid="_x0000_s1059" style="position:absolute;flip:y;visibility:visible;mso-wrap-style:square" from="861,2240" to="958,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" strokeweight="0"/>
                  <v:line id="直线 45" o:spid="_x0000_s1060" style="position:absolute;flip:y;visibility:visible;mso-wrap-style:square" from="775,1764" to="872,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" strokeweight="0"/>
                  <v:line id="直线 46" o:spid="_x0000_s1061" style="position:absolute;flip:y;visibility:visible;mso-wrap-style:square" from="759,1675" to="856,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" strokeweight="0"/>
                  <v:line id="直线 47" o:spid="_x0000_s1062" style="position:absolute;flip:y;visibility:visible;mso-wrap-style:square" from="781,1795" to="878,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" strokeweight="0"/>
                  <v:line id="直线 48" o:spid="_x0000_s1063" style="position:absolute;flip:y;visibility:visible;mso-wrap-style:square" from="765,1706" to="861,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" strokeweight="0"/>
                  <v:line id="直线 49" o:spid="_x0000_s1064" style="position:absolute;flip:y;visibility:visible;mso-wrap-style:square" from="791,1852" to="888,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9SxAAAANwAAAAPAAAAZHJzL2Rvd25yZXYueG1sRE9NawIx&#10;EL0L/ocwQm+arYU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GsFj1LEAAAA3AAAAA8A&#10;AAAAAAAAAAAAAAAABwIAAGRycy9kb3ducmV2LnhtbFBLBQYAAAAAAwADALcAAAD4AgAAAAA=&#10;" strokeweight="0"/>
                  <v:line id="直线 50" o:spid="_x0000_s1065" style="position:absolute;flip:y;visibility:visible;mso-wrap-style:square" from="797,1884" to="894,1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cmxAAAANwAAAAPAAAAZHJzL2Rvd25yZXYueG1sRE9NawIx&#10;EL0L/ocwQm+arZQ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OTsFybEAAAA3AAAAA8A&#10;AAAAAAAAAAAAAAAABwIAAGRycy9kb3ducmV2LnhtbFBLBQYAAAAAAwADALcAAAD4AgAAAAA=&#10;" strokeweight="0"/>
                  <v:line id="直线 51" o:spid="_x0000_s1066" style="position:absolute;flip:y;visibility:visible;mso-wrap-style:square" from="824,2030" to="920,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K9xAAAANwAAAAPAAAAZHJzL2Rvd25yZXYueG1sRE9NawIx&#10;EL0L/ocwQm+ardA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Iugsr3EAAAA3AAAAA8A&#10;AAAAAAAAAAAAAAAABwIAAGRycy9kb3ducmV2LnhtbFBLBQYAAAAAAwADALcAAAD4AgAAAAA=&#10;" strokeweight="0"/>
                  <v:line id="直线 52" o:spid="_x0000_s1067" style="position:absolute;flip:y;visibility:visible;mso-wrap-style:square" from="808,1942" to="904,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" strokeweight="0"/>
                  <v:line id="直线 53" o:spid="_x0000_s1068" style="position:absolute;flip:y;visibility:visible;mso-wrap-style:square" from="813,1973" to="910,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" strokeweight="0"/>
                  <v:line id="Line 144" o:spid="_x0000_s1069" style="position:absolute;flip:y;visibility:visible;mso-wrap-style:square" from="829,2062" to="926,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" strokeweight="0"/>
                  <v:line id="直线 55" o:spid="_x0000_s1070" style="position:absolute;flip:y;visibility:visible;mso-wrap-style:square" from="2404,2624" to="2510,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" strokeweight="0"/>
                  <v:line id="Line 146" o:spid="_x0000_s1071" style="position:absolute;flip:y;visibility:visible;mso-wrap-style:square" from="2308,2624" to="2413,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" strokeweight="0"/>
                  <v:line id="直线 57" o:spid="_x0000_s1072" style="position:absolute;flip:y;visibility:visible;mso-wrap-style:square" from="2212,2624" to="2317,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" strokeweight="0"/>
                  <v:line id="直线 58" o:spid="_x0000_s1073" style="position:absolute;flip:y;visibility:visible;mso-wrap-style:square" from="2116,2624" to="2220,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" strokeweight="0"/>
                  <v:line id="直线 59" o:spid="_x0000_s1074" style="position:absolute;flip:y;visibility:visible;mso-wrap-style:square" from="2020,2624" to="2123,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" strokeweight="0"/>
                  <v:line id="直线 60" o:spid="_x0000_s1075" style="position:absolute;flip:y;visibility:visible;mso-wrap-style:square" from="1924,2624" to="202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" strokeweight="0"/>
                  <v:line id="直线 61" o:spid="_x0000_s1076" style="position:absolute;flip:y;visibility:visible;mso-wrap-style:square" from="1828,2624" to="1930,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8IixAAAAN0AAAAPAAAAZHJzL2Rvd25yZXYueG1sRE9NawIx&#10;EL0L/Q9hCr1pVgt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KQnwiLEAAAA3QAAAA8A&#10;AAAAAAAAAAAAAAAABwIAAGRycy9kb3ducmV2LnhtbFBLBQYAAAAAAwADALcAAAD4AgAAAAA=&#10;" strokeweight="0"/>
                  <v:line id="直线 62" o:spid="_x0000_s1077" style="position:absolute;flip:y;visibility:visible;mso-wrap-style:square" from="1732,2624" to="1833,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xVxAAAAN0AAAAPAAAAZHJzL2Rvd25yZXYueG1sRE9NawIx&#10;EL0L/ocwQm+arYU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FT1XFXEAAAA3QAAAA8A&#10;AAAAAAAAAAAAAAAABwIAAGRycy9kb3ducmV2LnhtbFBLBQYAAAAAAwADALcAAAD4AgAAAAA=&#10;" strokeweight="0"/>
                  <v:line id="直线 63" o:spid="_x0000_s1078" style="position:absolute;flip:y;visibility:visible;mso-wrap-style:square" from="1635,2624" to="173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nOxAAAAN0AAAAPAAAAZHJzL2Rvd25yZXYueG1sRE9LawIx&#10;EL4X/A9hhN5qtgq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Du5+c7EAAAA3QAAAA8A&#10;AAAAAAAAAAAAAAAABwIAAGRycy9kb3ducmV2LnhtbFBLBQYAAAAAAwADALcAAAD4AgAAAAA=&#10;" strokeweight="0"/>
                  <v:line id="直线 64" o:spid="_x0000_s1079" style="position:absolute;flip:y;visibility:visible;mso-wrap-style:square" from="1539,2624" to="1640,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G6xQAAAN0AAAAPAAAAZHJzL2Rvd25yZXYueG1sRE9NawIx&#10;EL0X/A9hCt5qtlba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C0UGG6xQAAAN0AAAAP&#10;AAAAAAAAAAAAAAAAAAcCAABkcnMvZG93bnJldi54bWxQSwUGAAAAAAMAAwC3AAAA+QIAAAAA&#10;" strokeweight="0"/>
                  <v:line id="直线 65" o:spid="_x0000_s1080" style="position:absolute;flip:y;visibility:visible;mso-wrap-style:square" from="1443,2624" to="1543,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QhxQAAAN0AAAAPAAAAZHJzL2Rvd25yZXYueG1sRE9NawIx&#10;EL0X/A9hCt5qthbb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DbHMQhxQAAAN0AAAAP&#10;AAAAAAAAAAAAAAAAAAcCAABkcnMvZG93bnJldi54bWxQSwUGAAAAAAMAAwC3AAAA+QIAAAAA&#10;" strokeweight="0"/>
                  <v:line id="直线 66" o:spid="_x0000_s1081" style="position:absolute;flip:y;visibility:visible;mso-wrap-style:square" from="1347,2624" to="1446,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pWxAAAAN0AAAAPAAAAZHJzL2Rvd25yZXYueG1sRE9NawIx&#10;EL0X/A9hBG81WwU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CvOWlbEAAAA3QAAAA8A&#10;AAAAAAAAAAAAAAAABwIAAGRycy9kb3ducmV2LnhtbFBLBQYAAAAAAwADALcAAAD4AgAAAAA=&#10;" strokeweight="0"/>
                  <v:line id="直线 67" o:spid="_x0000_s1082" style="position:absolute;flip:y;visibility:visible;mso-wrap-style:square" from="1251,2624" to="135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NxAAAAN0AAAAPAAAAZHJzL2Rvd25yZXYueG1sRE9NawIx&#10;EL0L/ocwgjfNtgW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ESC/83EAAAA3QAAAA8A&#10;AAAAAAAAAAAAAAAABwIAAGRycy9kb3ducmV2LnhtbFBLBQYAAAAAAwADALcAAAD4AgAAAAA=&#10;" strokeweight="0"/>
                  <v:line id="直线 68" o:spid="_x0000_s1083" style="position:absolute;flip:y;visibility:visible;mso-wrap-style:square" from="1155,2624" to="1253,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" strokeweight="0"/>
                  <v:line id="直线 69" o:spid="_x0000_s1084" style="position:absolute;flip:y;visibility:visible;mso-wrap-style:square" from="2342,2624" to="2448,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" strokeweight="0"/>
                  <v:line id="直线 70" o:spid="_x0000_s1085" style="position:absolute;flip:y;visibility:visible;mso-wrap-style:square" from="2246,2624" to="2351,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" strokeweight="0"/>
                  <v:line id="直线 71" o:spid="_x0000_s1086" style="position:absolute;flip:y;visibility:visible;mso-wrap-style:square" from="2150,2624" to="2254,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FfxAAAAN0AAAAPAAAAZHJzL2Rvd25yZXYueG1sRE9NawIx&#10;EL0L/Q9hCr1pVil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PwhsV/EAAAA3QAAAA8A&#10;AAAAAAAAAAAAAAAABwIAAGRycy9kb3ducmV2LnhtbFBLBQYAAAAAAwADALcAAAD4AgAAAAA=&#10;" strokeweight="0"/>
                  <v:line id="直线 72" o:spid="_x0000_s1087" style="position:absolute;flip:y;visibility:visible;mso-wrap-style:square" from="2054,2624" to="2157,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8oxAAAAN0AAAAPAAAAZHJzL2Rvd25yZXYueG1sRE9NawIx&#10;EL0L/ocwQm+arZQ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AzzLyjEAAAA3QAAAA8A&#10;AAAAAAAAAAAAAAAABwIAAGRycy9kb3ducmV2LnhtbFBLBQYAAAAAAwADALcAAAD4AgAAAAA=&#10;" strokeweight="0"/>
                  <v:line id="直线 73" o:spid="_x0000_s1088" style="position:absolute;flip:y;visibility:visible;mso-wrap-style:square" from="1957,2624" to="206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qzxQAAAN0AAAAPAAAAZHJzL2Rvd25yZXYueG1sRE9NawIx&#10;EL0X/A9hCt5qtlba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Bjv4qzxQAAAN0AAAAP&#10;AAAAAAAAAAAAAAAAAAcCAABkcnMvZG93bnJldi54bWxQSwUGAAAAAAMAAwC3AAAA+QIAAAAA&#10;" strokeweight="0"/>
                  <v:line id="直线 74" o:spid="_x0000_s1089" style="position:absolute;flip:y;visibility:visible;mso-wrap-style:square" from="1861,2624" to="1964,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LHxAAAAN0AAAAPAAAAZHJzL2Rvd25yZXYueG1sRE9LawIx&#10;EL4X/A9hhN5qtiK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OxWEsfEAAAA3QAAAA8A&#10;AAAAAAAAAAAAAAAABwIAAGRycy9kb3ducmV2LnhtbFBLBQYAAAAAAwADALcAAAD4AgAAAAA=&#10;" strokeweight="0"/>
                  <v:line id="直线 75" o:spid="_x0000_s1090" style="position:absolute;flip:y;visibility:visible;mso-wrap-style:square" from="1765,2624" to="1867,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" strokeweight="0"/>
                  <v:line id="直线 76" o:spid="_x0000_s1091" style="position:absolute;flip:y;visibility:visible;mso-wrap-style:square" from="1669,2624" to="1771,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krxAAAAN0AAAAPAAAAZHJzL2Rvd25yZXYueG1sRE9NawIx&#10;EL0X/A9hBG81WxE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HPIKSvEAAAA3QAAAA8A&#10;AAAAAAAAAAAAAAAABwIAAGRycy9kb3ducmV2LnhtbFBLBQYAAAAAAwADALcAAAD4AgAAAAA=&#10;" strokeweight="0"/>
                  <v:line id="直线 77" o:spid="_x0000_s1092" style="position:absolute;flip:y;visibility:visible;mso-wrap-style:square" from="1573,2624" to="167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ywxAAAAN0AAAAPAAAAZHJzL2Rvd25yZXYueG1sRE9NawIx&#10;EL0L/ocwgjfNthS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ByEjLDEAAAA3QAAAA8A&#10;AAAAAAAAAAAAAAAABwIAAGRycy9kb3ducmV2LnhtbFBLBQYAAAAAAwADALcAAAD4AgAAAAA=&#10;" strokeweight="0"/>
                  <v:line id="直线 78" o:spid="_x0000_s1093" style="position:absolute;flip:y;visibility:visible;mso-wrap-style:square" from="1477,2624" to="1577,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" strokeweight="0"/>
                  <v:line id="直线 79" o:spid="_x0000_s1094" style="position:absolute;flip:y;visibility:visible;mso-wrap-style:square" from="1381,2624" to="1481,2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" strokeweight="0"/>
                  <v:line id="直线 80" o:spid="_x0000_s1095" style="position:absolute;flip:y;visibility:visible;mso-wrap-style:square" from="1285,2624" to="1384,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" strokeweight="0"/>
                  <v:line id="直线 81" o:spid="_x0000_s1096" style="position:absolute;flip:y;visibility:visible;mso-wrap-style:square" from="1189,2624" to="1287,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" strokeweight="0"/>
                  <v:line id="直线 82" o:spid="_x0000_s1097" style="position:absolute;flip:y;visibility:visible;mso-wrap-style:square" from="483,484" to="58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" strokeweight="0"/>
                  <v:line id="直线 83" o:spid="_x0000_s1098" style="position:absolute;flip:y;visibility:visible;mso-wrap-style:square" from="387,484" to="48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xuxQAAAN0AAAAPAAAAZHJzL2Rvd25yZXYueG1sRE9NawIx&#10;EL0X/A9hCt5qthbb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DmZhxuxQAAAN0AAAAP&#10;AAAAAAAAAAAAAAAAAAcCAABkcnMvZG93bnJldi54bWxQSwUGAAAAAAMAAwC3AAAA+QIAAAAA&#10;" strokeweight="0"/>
                  <v:line id="直线 84" o:spid="_x0000_s1099" style="position:absolute;flip:y;visibility:visible;mso-wrap-style:square" from="290,484" to="3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" strokeweight="0"/>
                  <v:line id="直线 85" o:spid="_x0000_s1100" style="position:absolute;flip:y;visibility:visible;mso-wrap-style:square" from="194,484" to="29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" strokeweight="0"/>
                  <v:line id="直线 86" o:spid="_x0000_s1101" style="position:absolute;flip:y;visibility:visible;mso-wrap-style:square" from="97,484" to="19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" strokeweight="0"/>
                  <v:line id="直线 87" o:spid="_x0000_s1102" style="position:absolute;flip:y;visibility:visible;mso-wrap-style:square" from="0,484" to="9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" strokeweight="0"/>
                  <v:line id="直线 88" o:spid="_x0000_s1103" style="position:absolute;flip:y;visibility:visible;mso-wrap-style:square" from="518,484" to="6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" strokeweight="0"/>
                  <v:line id="直线 89" o:spid="_x0000_s1104" style="position:absolute;flip:y;visibility:visible;mso-wrap-style:square" from="421,484" to="51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" strokeweight="0"/>
                  <v:line id="直线 90" o:spid="_x0000_s1105" style="position:absolute;flip:y;visibility:visible;mso-wrap-style:square" from="324,484" to="42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bTxAAAAN0AAAAPAAAAZHJzL2Rvd25yZXYueG1sRE9NawIx&#10;EL0X/A9hBG81WwU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CgK1tPEAAAA3QAAAA8A&#10;AAAAAAAAAAAAAAAABwIAAGRycy9kb3ducmV2LnhtbFBLBQYAAAAAAwADALcAAAD4AgAAAAA=&#10;" strokeweight="0"/>
                  <v:line id="直线 91" o:spid="_x0000_s1106" style="position:absolute;flip:y;visibility:visible;mso-wrap-style:square" from="227,484" to="32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6nxAAAAN0AAAAPAAAAZHJzL2Rvd25yZXYueG1sRE9NawIx&#10;EL0X/A9hBG81WxE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KfjTqfEAAAA3QAAAA8A&#10;AAAAAAAAAAAAAAAABwIAAGRycy9kb3ducmV2LnhtbFBLBQYAAAAAAwADALcAAAD4AgAAAAA=&#10;" strokeweight="0"/>
                  <v:line id="直线 92" o:spid="_x0000_s1107" style="position:absolute;flip:y;visibility:visible;mso-wrap-style:square" from="131,484" to="2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" strokeweight="0"/>
                  <v:line id="直线 93" o:spid="_x0000_s1108" style="position:absolute;flip:y;visibility:visible;mso-wrap-style:square" from="34,484" to="13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" strokeweight="0"/>
                  <v:line id="直线 94" o:spid="_x0000_s1109" style="position:absolute;flip:y;visibility:visible;mso-wrap-style:square" from="646,1052" to="743,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" strokeweight="0"/>
                  <v:line id="直线 95" o:spid="_x0000_s1110" style="position:absolute;flip:y;visibility:visible;mso-wrap-style:square" from="630,963" to="727,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" strokeweight="0"/>
                  <v:line id="直线 96" o:spid="_x0000_s1111" style="position:absolute;flip:y;visibility:visible;mso-wrap-style:square" from="636,994" to="732,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" strokeweight="0"/>
                  <v:line id="直线 97" o:spid="_x0000_s1112" style="position:absolute;flip:y;visibility:visible;mso-wrap-style:square" from="727,1497" to="824,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" strokeweight="0"/>
                  <v:line id="直线 98" o:spid="_x0000_s1113" style="position:absolute;flip:y;visibility:visible;mso-wrap-style:square" from="711,1408" to="808,1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" strokeweight="0"/>
                  <v:line id="直线 99" o:spid="_x0000_s1114" style="position:absolute;flip:y;visibility:visible;mso-wrap-style:square" from="695,1319" to="791,1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" strokeweight="0"/>
                  <v:line id="直线 100" o:spid="_x0000_s1115" style="position:absolute;flip:y;visibility:visible;mso-wrap-style:square" from="716,1439" to="813,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AOxAAAAN0AAAAPAAAAZHJzL2Rvd25yZXYueG1sRE9NawIx&#10;EL0L/ocwgjfNtgW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K3TQA7EAAAA3QAAAA8A&#10;AAAAAAAAAAAAAAAABwIAAGRycy9kb3ducmV2LnhtbFBLBQYAAAAAAwADALcAAAD4AgAAAAA=&#10;" strokeweight="0"/>
                  <v:line id="直线 101" o:spid="_x0000_s1116" style="position:absolute;flip:y;visibility:visible;mso-wrap-style:square" from="700,1350" to="797,1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h6xAAAAN0AAAAPAAAAZHJzL2Rvd25yZXYueG1sRE9NawIx&#10;EL0L/ocwgjfNthS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CI62HrEAAAA3QAAAA8A&#10;AAAAAAAAAAAAAAAABwIAAGRycy9kb3ducmV2LnhtbFBLBQYAAAAAAwADALcAAAD4AgAAAAA=&#10;" strokeweight="0"/>
                  <v:line id="直线 102" o:spid="_x0000_s1117" style="position:absolute;flip:y;visibility:visible;mso-wrap-style:square" from="684,1261" to="78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" strokeweight="0"/>
                  <v:line id="直线 103" o:spid="_x0000_s1118" style="position:absolute;flip:y;visibility:visible;mso-wrap-style:square" from="662,1141" to="75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" strokeweight="0"/>
                  <v:line id="直线 104" o:spid="_x0000_s1119" style="position:absolute;flip:y;visibility:visible;mso-wrap-style:square" from="668,1172" to="76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" strokeweight="0"/>
                  <v:line id="直线 105" o:spid="_x0000_s1120" style="position:absolute;flip:y;visibility:visible;mso-wrap-style:square" from="679,1230" to="775,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" strokeweight="0"/>
                  <v:line id="直线 106" o:spid="_x0000_s1121" style="position:absolute;flip:y;visibility:visible;mso-wrap-style:square" from="652,1084" to="749,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" strokeweight="0"/>
                  <v:line id="直线 107" o:spid="_x0000_s1122" style="position:absolute;flip:y;visibility:visible;mso-wrap-style:square" from="598,785" to="69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" strokeweight="0"/>
                  <v:line id="直线 108" o:spid="_x0000_s1123" style="position:absolute;flip:y;visibility:visible;mso-wrap-style:square" from="582,696" to="679,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" strokeweight="0"/>
                  <v:line id="直线 109" o:spid="_x0000_s1124" style="position:absolute;flip:y;visibility:visible;mso-wrap-style:square" from="587,728" to="68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" strokeweight="0"/>
                  <v:line id="直线 110" o:spid="_x0000_s1125" style="position:absolute;flip:y;visibility:visible;mso-wrap-style:square" from="603,816" to="70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ApxAAAAN0AAAAPAAAAZHJzL2Rvd25yZXYueG1sRE9NawIx&#10;EL0L/Q9hhN40q4U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JgGMCnEAAAA3QAAAA8A&#10;AAAAAAAAAAAAAAAABwIAAGRycy9kb3ducmV2LnhtbFBLBQYAAAAAAwADALcAAAD4AgAAAAA=&#10;" strokeweight="0"/>
                  <v:line id="直线 111" o:spid="_x0000_s1126" style="position:absolute;flip:y;visibility:visible;mso-wrap-style:square" from="614,874" to="71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6hdxAAAAN0AAAAPAAAAZHJzL2Rvd25yZXYueG1sRE9NawIx&#10;EL0L/Q9hhN40q5Q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BfvqF3EAAAA3QAAAA8A&#10;AAAAAAAAAAAAAAAABwIAAGRycy9kb3ducmV2LnhtbFBLBQYAAAAAAwADALcAAAD4AgAAAAA=&#10;" strokeweight="0"/>
                  <v:line id="直线 112" o:spid="_x0000_s1127" style="position:absolute;flip:y;visibility:visible;mso-wrap-style:square" from="620,906" to="716,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" strokeweight="0"/>
                  <v:line id="直线 113" o:spid="_x0000_s1128" style="position:absolute;flip:y;visibility:visible;mso-wrap-style:square" from="566,607" to="662,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" strokeweight="0"/>
                  <v:line id="直线 114" o:spid="_x0000_s1129" style="position:absolute;flip:y;visibility:visible;mso-wrap-style:square" from="550,518" to="64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" strokeweight="0"/>
                  <v:line id="直线 115" o:spid="_x0000_s1130" style="position:absolute;flip:y;visibility:visible;mso-wrap-style:square" from="571,638" to="668,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" strokeweight="0"/>
                  <v:line id="直线 116" o:spid="_x0000_s1131" style="position:absolute;flip:y;visibility:visible;mso-wrap-style:square" from="555,550" to="6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" strokeweight="0"/>
                  <v:line id="直线 117" o:spid="_x0000_s1132" style="position:absolute;flip:x;visibility:visible;mso-wrap-style:square" from="45,484" to="64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" strokeweight="0"/>
                  <v:shape id="Freeform 208" o:spid="_x0000_s1133" style="position:absolute;left:1680;top:1223;width:215;height:48;visibility:visible;mso-wrap-style:square;v-text-anchor:top" coordsize="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" path="m,l,142,645,,,xe" fillcolor="black" stroked="f">
                    <v:path arrowok="t" o:connecttype="custom" o:connectlocs="0,0;0,48;215,0;0,0" o:connectangles="0,0,0,0"/>
                  </v:shape>
                  <v:shape id="Freeform 209" o:spid="_x0000_s1134" style="position:absolute;left:1680;top:1223;width:215;height:48;visibility:visible;mso-wrap-style:square;v-text-anchor:top" coordsize="6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" path="m,142l645,r,142l,142xe" fillcolor="black" stroked="f">
                    <v:path arrowok="t" o:connecttype="custom" o:connectlocs="0,48;215,0;215,48;0,48" o:connectangles="0,0,0,0"/>
                  </v:shape>
                  <v:rect id="矩形 120" o:spid="_x0000_s1135" style="position:absolute;left:1680;top:1223;width:215;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" filled="f" strokeweight="0"/>
                  <v:line id="直线 121" o:spid="_x0000_s1136" style="position:absolute;visibility:visible;mso-wrap-style:square" from="1674,1079" to="1889,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" strokeweight="0"/>
                  <v:line id="直线 122" o:spid="_x0000_s1137" style="position:absolute;visibility:visible;mso-wrap-style:square" from="1459,1198" to="2105,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" strokeweight="0"/>
                  <v:line id="直线 123" o:spid="_x0000_s1138" style="position:absolute;visibility:visible;mso-wrap-style:square" from="1566,960" to="199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" strokeweight="0"/>
                  <v:line id="直线 124" o:spid="_x0000_s1139" style="position:absolute;flip:y;visibility:visible;mso-wrap-style:square" from="1566,960" to="1566,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" strokeweight="0"/>
                  <v:line id="直线 125" o:spid="_x0000_s1140" style="position:absolute;visibility:visible;mso-wrap-style:square" from="1459,1198" to="1566,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" strokeweight="0"/>
                  <v:shape id="Freeform 216" o:spid="_x0000_s1141" style="position:absolute;left:1723;top:1342;width:118;height:24;visibility:visible;mso-wrap-style:square;v-text-anchor:top" coordsize="3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" path="m,l,71,354,,,xe" fillcolor="black" stroked="f">
                    <v:path arrowok="t" o:connecttype="custom" o:connectlocs="0,0;0,24;118,0;0,0" o:connectangles="0,0,0,0"/>
                  </v:shape>
                  <v:shape id="Freeform 217" o:spid="_x0000_s1142" style="position:absolute;left:1723;top:1342;width:118;height:24;visibility:visible;mso-wrap-style:square;v-text-anchor:top" coordsize="3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" path="m,71l354,r,71l,71xe" fillcolor="black" stroked="f">
                    <v:path arrowok="t" o:connecttype="custom" o:connectlocs="0,24;118,0;118,24;0,24" o:connectangles="0,0,0,0"/>
                  </v:shape>
                  <v:rect id="矩形 128" o:spid="_x0000_s1143" style="position:absolute;left:1723;top:1342;width:11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" filled="f" strokeweight="0"/>
                  <v:shape id="Freeform 219" o:spid="_x0000_s1144" style="position:absolute;left:1766;top:1235;width:43;height:107;visibility:visible;mso-wrap-style:square;v-text-anchor:top" coordsize="1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" path="m129,l,,129,321,129,xe" fillcolor="black" stroked="f">
                    <v:path arrowok="t" o:connecttype="custom" o:connectlocs="43,0;0,0;43,107;43,0" o:connectangles="0,0,0,0"/>
                  </v:shape>
                  <v:shape id="Freeform 220" o:spid="_x0000_s1145" style="position:absolute;left:1766;top:1235;width:43;height:107;visibility:visible;mso-wrap-style:square;v-text-anchor:top" coordsize="12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" path="m,l129,321,,321,,xe" fillcolor="black" stroked="f">
                    <v:path arrowok="t" o:connecttype="custom" o:connectlocs="0,0;43,107;0,107;0,0" o:connectangles="0,0,0,0"/>
                  </v:shape>
                  <v:rect id="矩形 131" o:spid="_x0000_s1146" style="position:absolute;left:1766;top:1235;width:43;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yo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8IbjyjYygN38AAAD//wMAUEsBAi0AFAAGAAgAAAAhANvh9svuAAAAhQEAABMAAAAAAAAA&#10;AAAAAAAAAAAAAFtDb250ZW50X1R5cGVzXS54bWxQSwECLQAUAAYACAAAACEAWvQsW78AAAAVAQAA&#10;CwAAAAAAAAAAAAAAAAAfAQAAX3JlbHMvLnJlbHNQSwECLQAUAAYACAAAACEA6WVMqMYAAADdAAAA&#10;DwAAAAAAAAAAAAAAAAAHAgAAZHJzL2Rvd25yZXYueG1sUEsFBgAAAAADAAMAtwAAAPoCAAAAAA==&#10;" filled="f" strokeweight="0"/>
                  <v:rect id="矩形 132" o:spid="_x0000_s1147" style="position:absolute;left:5122;top:3733;width:3430;height:3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" filled="f" stroked="f">
                    <v:textbox style="mso-fit-shape-to-text:t" inset="0,0,0,0">
                      <w:txbxContent>
                        <w:p w14:paraId="242026A2" w14:textId="7ADFF539" w:rsidR="002276EB" w:rsidRDefault="002276EB" w:rsidP="00537FB2">
                          <w:pPr>
                            <w:spacing w:line="360" w:lineRule="auto"/>
                            <w:ind w:firstLineChars="0" w:firstLine="0"/>
                            <w:jc w:val="center"/>
                          </w:pPr>
                          <w:r w:rsidRPr="00537FB2">
                            <w:rPr>
                              <w:rFonts w:ascii="楷体" w:eastAsia="楷体" w:hAnsi="楷体" w:hint="eastAsia"/>
                              <w:color w:val="000000"/>
                              <w:sz w:val="21"/>
                              <w:szCs w:val="21"/>
                            </w:rPr>
                            <w:t>图</w:t>
                          </w:r>
                          <w:r w:rsidRPr="00537FB2">
                            <w:rPr>
                              <w:rFonts w:ascii="Times New Roman" w:hAnsi="Times New Roman" w:cs="Times New Roman"/>
                              <w:color w:val="000000"/>
                              <w:sz w:val="21"/>
                              <w:szCs w:val="21"/>
                            </w:rPr>
                            <w:t>5.1.2.3-2</w:t>
                          </w:r>
                          <w:r>
                            <w:rPr>
                              <w:rFonts w:ascii="楷体" w:eastAsia="楷体" w:hAnsi="楷体" w:hint="eastAsia"/>
                              <w:color w:val="000000"/>
                              <w:sz w:val="21"/>
                              <w:szCs w:val="21"/>
                            </w:rPr>
                            <w:t xml:space="preserve"> </w:t>
                          </w:r>
                          <w:r w:rsidRPr="00537FB2">
                            <w:rPr>
                              <w:rFonts w:ascii="楷体" w:eastAsia="楷体" w:hAnsi="楷体" w:hint="eastAsia"/>
                              <w:color w:val="000000"/>
                              <w:sz w:val="21"/>
                              <w:szCs w:val="21"/>
                            </w:rPr>
                            <w:t>建筑物沉降观测点示意图</w:t>
                          </w:r>
                        </w:p>
                      </w:txbxContent>
                    </v:textbox>
                  </v:rect>
                  <v:line id="直线 133" o:spid="_x0000_s1148" style="position:absolute;flip:y;visibility:visible;mso-wrap-style:square" from="1674,1079" to="1674,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" strokeweight="0"/>
                  <v:line id="直线 134" o:spid="_x0000_s1149" style="position:absolute;visibility:visible;mso-wrap-style:square" from="1997,960" to="1997,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line id="直线 135" o:spid="_x0000_s1150" style="position:absolute;visibility:visible;mso-wrap-style:square" from="1997,1198" to="2105,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" strokeweight="0"/>
                  <v:line id="直线 136" o:spid="_x0000_s1151" style="position:absolute;visibility:visible;mso-wrap-style:square" from="1889,1079" to="1889,1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line id="直线 137" o:spid="_x0000_s1152" style="position:absolute;visibility:visible;mso-wrap-style:square" from="6576,97"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CgxAAAAN0AAAAPAAAAZHJzL2Rvd25yZXYueG1sRE9La8JA&#10;EL4X/A/LCL3VTUrV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M8noKDEAAAA3QAAAA8A&#10;AAAAAAAAAAAAAAAABwIAAGRycy9kb3ducmV2LnhtbFBLBQYAAAAAAwADALcAAAD4AgAAAAA=&#10;" strokeweight="0"/>
                  <v:line id="直线 138" o:spid="_x0000_s1153" style="position:absolute;flip:y;visibility:visible;mso-wrap-style:square" from="5576,97" to="570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" strokeweight="0"/>
                  <v:line id="直线 139" o:spid="_x0000_s1154" style="position:absolute;flip:y;visibility:visible;mso-wrap-style:square" from="5576,97" to="589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" strokeweight="0"/>
                  <v:line id="直线 140" o:spid="_x0000_s1155" style="position:absolute;flip:y;visibility:visible;mso-wrap-style:square" from="5576,97" to="609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" strokeweight="0"/>
                  <v:line id="直线 141" o:spid="_x0000_s1156" style="position:absolute;flip:y;visibility:visible;mso-wrap-style:square" from="5576,97" to="628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" strokeweight="0"/>
                  <v:line id="直线 142" o:spid="_x0000_s1157" style="position:absolute;flip:y;visibility:visible;mso-wrap-style:square" from="5576,97" to="6477,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" strokeweight="0"/>
                  <v:line id="直线 143" o:spid="_x0000_s1158" style="position:absolute;flip:y;visibility:visible;mso-wrap-style:square" from="5576,201" to="657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" strokeweight="0"/>
                  <v:line id="直线 144" o:spid="_x0000_s1159" style="position:absolute;flip:y;visibility:visible;mso-wrap-style:square" from="5576,414" to="6576,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" strokeweight="0"/>
                  <v:line id="直线 145" o:spid="_x0000_s1160" style="position:absolute;flip:y;visibility:visible;mso-wrap-style:square" from="5576,628" to="6576,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" strokeweight="0"/>
                  <v:line id="直线 146" o:spid="_x0000_s1161" style="position:absolute;flip:y;visibility:visible;mso-wrap-style:square" from="5576,841" to="6576,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z+0xQAAAN0AAAAPAAAAZHJzL2Rvd25yZXYueG1sRE9NawIx&#10;EL0L/ocwQm+a1UI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Du5z+0xQAAAN0AAAAP&#10;AAAAAAAAAAAAAAAAAAcCAABkcnMvZG93bnJldi54bWxQSwUGAAAAAAMAAwC3AAAA+QIAAAAA&#10;" strokeweight="0"/>
                  <v:line id="直线 147" o:spid="_x0000_s1162" style="position:absolute;flip:y;visibility:visible;mso-wrap-style:square" from="5576,1055" to="65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fAxQAAAN0AAAAPAAAAZHJzL2Rvd25yZXYueG1sRE9NawIx&#10;EL0L/ocwQm+aVUo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BhDqfAxQAAAN0AAAAP&#10;AAAAAAAAAAAAAAAAAAcCAABkcnMvZG93bnJldi54bWxQSwUGAAAAAAMAAwC3AAAA+QIAAAAA&#10;" strokeweight="0"/>
                  <v:line id="直线 148" o:spid="_x0000_s1163" style="position:absolute;flip:y;visibility:visible;mso-wrap-style:square" from="5576,1268" to="6576,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" strokeweight="0"/>
                  <v:line id="直线 149" o:spid="_x0000_s1164" style="position:absolute;flip:y;visibility:visible;mso-wrap-style:square" from="5576,1482" to="6576,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" strokeweight="0"/>
                  <v:line id="直线 150" o:spid="_x0000_s1165" style="position:absolute;flip:y;visibility:visible;mso-wrap-style:square" from="5576,1696" to="6576,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" strokeweight="0"/>
                  <v:line id="直线 151" o:spid="_x0000_s1166" style="position:absolute;flip:y;visibility:visible;mso-wrap-style:square" from="5576,1909" to="6576,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" strokeweight="0"/>
                  <v:line id="直线 152" o:spid="_x0000_s1167" style="position:absolute;flip:y;visibility:visible;mso-wrap-style:square" from="5576,2123" to="657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" strokeweight="0"/>
                  <v:line id="直线 153" o:spid="_x0000_s1168" style="position:absolute;flip:y;visibility:visible;mso-wrap-style:square" from="5576,2336" to="6576,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" strokeweight="0"/>
                  <v:line id="直线 154" o:spid="_x0000_s1169" style="position:absolute;flip:y;visibility:visible;mso-wrap-style:square" from="5724,2550"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" strokeweight="0"/>
                  <v:line id="直线 155" o:spid="_x0000_s1170" style="position:absolute;flip:y;visibility:visible;mso-wrap-style:square" from="5917,2763"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" strokeweight="0"/>
                  <v:line id="直线 156" o:spid="_x0000_s1171" style="position:absolute;flip:y;visibility:visible;mso-wrap-style:square" from="6111,2977"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" strokeweight="0"/>
                  <v:line id="直线 157" o:spid="_x0000_s1172" style="position:absolute;flip:y;visibility:visible;mso-wrap-style:square" from="6304,3190"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" strokeweight="0"/>
                  <v:line id="直线 158" o:spid="_x0000_s1173" style="position:absolute;flip:y;visibility:visible;mso-wrap-style:square" from="6498,3404" to="6576,3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" strokeweight="0"/>
                  <v:line id="直线 159" o:spid="_x0000_s1174" style="position:absolute;flip:y;visibility:visible;mso-wrap-style:square" from="5597,97" to="5607,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" strokeweight="0"/>
                  <v:line id="直线 160" o:spid="_x0000_s1175" style="position:absolute;flip:y;visibility:visible;mso-wrap-style:square" from="5576,321" to="559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" strokeweight="0"/>
                  <v:line id="直线 161" o:spid="_x0000_s1176" style="position:absolute;flip:y;visibility:visible;mso-wrap-style:square" from="5622,241" to="56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" strokeweight="0"/>
                  <v:line id="直线 162" o:spid="_x0000_s1177" style="position:absolute;flip:y;visibility:visible;mso-wrap-style:square" from="5694,160" to="574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" strokeweight="0"/>
                  <v:line id="直线 163" o:spid="_x0000_s1178" style="position:absolute;flip:y;visibility:visible;mso-wrap-style:square" from="5767,97" to="580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" strokeweight="0"/>
                  <v:line id="直线 164" o:spid="_x0000_s1179" style="position:absolute;flip:y;visibility:visible;mso-wrap-style:square" from="5576,507" to="562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" strokeweight="0"/>
                  <v:line id="直线 165" o:spid="_x0000_s1180" style="position:absolute;flip:y;visibility:visible;mso-wrap-style:square" from="5646,427" to="569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" strokeweight="0"/>
                  <v:line id="直线 166" o:spid="_x0000_s1181" style="position:absolute;flip:y;visibility:visible;mso-wrap-style:square" from="5718,347" to="576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" strokeweight="0"/>
                  <v:line id="直线 167" o:spid="_x0000_s1182" style="position:absolute;flip:y;visibility:visible;mso-wrap-style:square" from="5791,267" to="583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" strokeweight="0"/>
                  <v:line id="直线 168" o:spid="_x0000_s1183" style="position:absolute;flip:y;visibility:visible;mso-wrap-style:square" from="5863,187" to="591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" strokeweight="0"/>
                  <v:line id="直线 169" o:spid="_x0000_s1184" style="position:absolute;flip:y;visibility:visible;mso-wrap-style:square" from="5936,107" to="598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" strokeweight="0"/>
                  <v:line id="直线 170" o:spid="_x0000_s1185" style="position:absolute;flip:y;visibility:visible;mso-wrap-style:square" from="5597,694" to="56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" strokeweight="0"/>
                  <v:line id="直线 171" o:spid="_x0000_s1186" style="position:absolute;flip:y;visibility:visible;mso-wrap-style:square" from="5670,614" to="571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tPxQAAAN0AAAAPAAAAZHJzL2Rvd25yZXYueG1sRE9NawIx&#10;EL0L/ocwgjfNqtD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DdyMtPxQAAAN0AAAAP&#10;AAAAAAAAAAAAAAAAAAcCAABkcnMvZG93bnJldi54bWxQSwUGAAAAAAMAAwC3AAAA+QIAAAAA&#10;" strokeweight="0"/>
                  <v:line id="直线 172" o:spid="_x0000_s1187" style="position:absolute;flip:y;visibility:visible;mso-wrap-style:square" from="5742,534" to="579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M7xQAAAN0AAAAPAAAAZHJzL2Rvd25yZXYueG1sRE9NawIx&#10;EL0L/ocwgjfNKtL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BSIVM7xQAAAN0AAAAP&#10;AAAAAAAAAAAAAAAAAAcCAABkcnMvZG93bnJldi54bWxQSwUGAAAAAAMAAwC3AAAA+QIAAAAA&#10;" strokeweight="0"/>
                  <v:line id="直线 173" o:spid="_x0000_s1188" style="position:absolute;flip:y;visibility:visible;mso-wrap-style:square" from="5815,454" to="586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" strokeweight="0"/>
                  <v:line id="直线 174" o:spid="_x0000_s1189" style="position:absolute;flip:y;visibility:visible;mso-wrap-style:square" from="5888,374" to="593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" strokeweight="0"/>
                  <v:line id="直线 175" o:spid="_x0000_s1190" style="position:absolute;flip:y;visibility:visible;mso-wrap-style:square" from="5960,294" to="600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" strokeweight="0"/>
                  <v:line id="直线 176" o:spid="_x0000_s1191" style="position:absolute;flip:y;visibility:visible;mso-wrap-style:square" from="6033,214" to="608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" strokeweight="0"/>
                  <v:line id="直线 177" o:spid="_x0000_s1192" style="position:absolute;flip:y;visibility:visible;mso-wrap-style:square" from="6105,134" to="615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" strokeweight="0"/>
                  <v:line id="直线 178" o:spid="_x0000_s1193" style="position:absolute;flip:y;visibility:visible;mso-wrap-style:square" from="6178,97" to="6187,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" strokeweight="0"/>
                  <v:line id="直线 179" o:spid="_x0000_s1194" style="position:absolute;flip:y;visibility:visible;mso-wrap-style:square" from="5576,961" to="5597,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" strokeweight="0"/>
                  <v:line id="直线 180" o:spid="_x0000_s1195" style="position:absolute;flip:y;visibility:visible;mso-wrap-style:square" from="5622,881" to="567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" strokeweight="0"/>
                  <v:line id="直线 181" o:spid="_x0000_s1196" style="position:absolute;flip:y;visibility:visible;mso-wrap-style:square" from="5694,801" to="5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" strokeweight="0"/>
                  <v:line id="直线 182" o:spid="_x0000_s1197" style="position:absolute;flip:y;visibility:visible;mso-wrap-style:square" from="5767,721" to="581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" strokeweight="0"/>
                  <v:line id="直线 183" o:spid="_x0000_s1198" style="position:absolute;flip:y;visibility:visible;mso-wrap-style:square" from="5839,641" to="5888,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cXxgAAANwAAAAPAAAAZHJzL2Rvd25yZXYueG1sRI9BawIx&#10;FITvBf9DeIK3mrVC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EyKHF8YAAADcAAAA&#10;DwAAAAAAAAAAAAAAAAAHAgAAZHJzL2Rvd25yZXYueG1sUEsFBgAAAAADAAMAtwAAAPoCAAAAAA==&#10;" strokeweight="0"/>
                  <v:line id="直线 184" o:spid="_x0000_s1199" style="position:absolute;flip:y;visibility:visible;mso-wrap-style:square" from="5911,561" to="596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9jxgAAANwAAAAPAAAAZHJzL2Rvd25yZXYueG1sRI9BawIx&#10;FITvBf9DeIK3mrVI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nMsfY8YAAADcAAAA&#10;DwAAAAAAAAAAAAAAAAAHAgAAZHJzL2Rvd25yZXYueG1sUEsFBgAAAAADAAMAtwAAAPoCAAAAAA==&#10;" strokeweight="0"/>
                  <v:line id="直线 185" o:spid="_x0000_s1200" style="position:absolute;flip:y;visibility:visible;mso-wrap-style:square" from="5984,481" to="6033,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" strokeweight="0"/>
                  <v:line id="直线 186" o:spid="_x0000_s1201" style="position:absolute;flip:y;visibility:visible;mso-wrap-style:square" from="6057,401" to="610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" strokeweight="0"/>
                  <v:line id="直线 187" o:spid="_x0000_s1202" style="position:absolute;flip:y;visibility:visible;mso-wrap-style:square" from="6129,321" to="617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" strokeweight="0"/>
                  <v:line id="直线 188" o:spid="_x0000_s1203" style="position:absolute;flip:y;visibility:visible;mso-wrap-style:square" from="6202,241" to="62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" strokeweight="0"/>
                  <v:line id="直线 189" o:spid="_x0000_s1204" style="position:absolute;flip:y;visibility:visible;mso-wrap-style:square" from="6274,160" to="63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" strokeweight="0"/>
                  <v:line id="直线 190" o:spid="_x0000_s1205" style="position:absolute;flip:y;visibility:visible;mso-wrap-style:square" from="6347,97" to="638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" strokeweight="0"/>
                  <v:line id="直线 191" o:spid="_x0000_s1206" style="position:absolute;flip:y;visibility:visible;mso-wrap-style:square" from="5576,1148" to="5622,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" strokeweight="0"/>
                  <v:line id="直线 192" o:spid="_x0000_s1207" style="position:absolute;flip:y;visibility:visible;mso-wrap-style:square" from="5646,1068" to="5694,1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" strokeweight="0"/>
                  <v:line id="直线 193" o:spid="_x0000_s1208" style="position:absolute;flip:y;visibility:visible;mso-wrap-style:square" from="5718,988" to="5767,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2qxgAAANwAAAAPAAAAZHJzL2Rvd25yZXYueG1sRI9BawIx&#10;FITvgv8hvII3zdZC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3U5NqsYAAADcAAAA&#10;DwAAAAAAAAAAAAAAAAAHAgAAZHJzL2Rvd25yZXYueG1sUEsFBgAAAAADAAMAtwAAAPoCAAAAAA==&#10;" strokeweight="0"/>
                  <v:line id="直线 194" o:spid="_x0000_s1209" style="position:absolute;flip:y;visibility:visible;mso-wrap-style:square" from="5791,908" to="583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XexgAAANwAAAAPAAAAZHJzL2Rvd25yZXYueG1sRI9BawIx&#10;FITvgv8hvII3zVZK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UqfV3sYAAADcAAAA&#10;DwAAAAAAAAAAAAAAAAAHAgAAZHJzL2Rvd25yZXYueG1sUEsFBgAAAAADAAMAtwAAAPoCAAAAAA==&#10;" strokeweight="0"/>
                  <v:line id="直线 195" o:spid="_x0000_s1210" style="position:absolute;flip:y;visibility:visible;mso-wrap-style:square" from="5863,828" to="591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" strokeweight="0"/>
                  <v:line id="直线 196" o:spid="_x0000_s1211" style="position:absolute;flip:y;visibility:visible;mso-wrap-style:square" from="5936,748" to="598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" strokeweight="0"/>
                  <v:line id="直线 197" o:spid="_x0000_s1212" style="position:absolute;flip:y;visibility:visible;mso-wrap-style:square" from="6008,668" to="605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" strokeweight="0"/>
                  <v:line id="直线 198" o:spid="_x0000_s1213" style="position:absolute;flip:y;visibility:visible;mso-wrap-style:square" from="6081,587" to="6129,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" strokeweight="0"/>
                  <v:line id="直线 199" o:spid="_x0000_s1214" style="position:absolute;flip:y;visibility:visible;mso-wrap-style:square" from="6153,507" to="6202,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pA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iPJvB3Jh0BObsBAAD//wMAUEsBAi0AFAAGAAgAAAAhANvh9svuAAAAhQEAABMAAAAAAAAA&#10;AAAAAAAAAAAAAFtDb250ZW50X1R5cGVzXS54bWxQSwECLQAUAAYACAAAACEAWvQsW78AAAAVAQAA&#10;CwAAAAAAAAAAAAAAAAAfAQAAX3JlbHMvLnJlbHNQSwECLQAUAAYACAAAACEAvKZ6QMYAAADcAAAA&#10;DwAAAAAAAAAAAAAAAAAHAgAAZHJzL2Rvd25yZXYueG1sUEsFBgAAAAADAAMAtwAAAPoCAAAAAA==&#10;" strokeweight="0"/>
                  <v:line id="直线 200" o:spid="_x0000_s1215" style="position:absolute;flip:y;visibility:visible;mso-wrap-style:square" from="6226,427" to="627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UAwwAAANwAAAAPAAAAZHJzL2Rvd25yZXYueG1sRE9NawIx&#10;EL0X+h/CFLzVbBW0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qEVFAMMAAADcAAAADwAA&#10;AAAAAAAAAAAAAAAHAgAAZHJzL2Rvd25yZXYueG1sUEsFBgAAAAADAAMAtwAAAPcCAAAAAA==&#10;" strokeweight="0"/>
                  <v:line id="直线 201" o:spid="_x0000_s1216" style="position:absolute;flip:y;visibility:visible;mso-wrap-style:square" from="6299,347" to="634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CbxgAAANwAAAAPAAAAZHJzL2Rvd25yZXYueG1sRI9BawIx&#10;FITvBf9DeIK3mrVC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xwngm8YAAADcAAAA&#10;DwAAAAAAAAAAAAAAAAAHAgAAZHJzL2Rvd25yZXYueG1sUEsFBgAAAAADAAMAtwAAAPoCAAAAAA==&#10;" strokeweight="0"/>
                  <v:line id="直线 202" o:spid="_x0000_s1217" style="position:absolute;flip:y;visibility:visible;mso-wrap-style:square" from="6371,267" to="641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37sxgAAANwAAAAPAAAAZHJzL2Rvd25yZXYueG1sRI9BawIx&#10;FITvgv8hvII3zdZC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N9t+7MYAAADcAAAA&#10;DwAAAAAAAAAAAAAAAAAHAgAAZHJzL2Rvd25yZXYueG1sUEsFBgAAAAADAAMAtwAAAPoCAAAAAA==&#10;" strokeweight="0"/>
                  <v:line id="直线 203" o:spid="_x0000_s1218" style="position:absolute;flip:y;visibility:visible;mso-wrap-style:square" from="6444,187" to="649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" strokeweight="0"/>
                  <v:line id="直线 204" o:spid="_x0000_s1219" style="position:absolute;flip:y;visibility:visible;mso-wrap-style:square" from="6516,107" to="656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MDxgAAANwAAAAPAAAAZHJzL2Rvd25yZXYueG1sRI9BawIx&#10;FITvgv8hPKE3zdaW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135DA8YAAADcAAAA&#10;DwAAAAAAAAAAAAAAAAAHAgAAZHJzL2Rvd25yZXYueG1sUEsFBgAAAAADAAMAtwAAAPoCAAAAAA==&#10;" strokeweight="0"/>
                  <v:line id="直线 205" o:spid="_x0000_s1220" style="position:absolute;flip:y;visibility:visible;mso-wrap-style:square" from="5597,1335" to="5646,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aYxgAAANwAAAAPAAAAZHJzL2Rvd25yZXYueG1sRI9BawIx&#10;FITvgv8hPKE3zdbS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uDLmmMYAAADcAAAA&#10;DwAAAAAAAAAAAAAAAAAHAgAAZHJzL2Rvd25yZXYueG1sUEsFBgAAAAADAAMAtwAAAPoCAAAAAA==&#10;" strokeweight="0"/>
                  <v:line id="直线 206" o:spid="_x0000_s1221" style="position:absolute;flip:y;visibility:visible;mso-wrap-style:square" from="5670,1255" to="5718,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jvxgAAANwAAAAPAAAAZHJzL2Rvd25yZXYueG1sRI9BawIx&#10;FITvgv8hPKE3zdqC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SOB478YAAADcAAAA&#10;DwAAAAAAAAAAAAAAAAAHAgAAZHJzL2Rvd25yZXYueG1sUEsFBgAAAAADAAMAtwAAAPoCAAAAAA==&#10;" strokeweight="0"/>
                  <v:line id="直线 207" o:spid="_x0000_s1222" style="position:absolute;flip:y;visibility:visible;mso-wrap-style:square" from="5742,1175" to="5791,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10xwAAANwAAAAPAAAAZHJzL2Rvd25yZXYueG1sRI9PawIx&#10;FMTvhX6H8AreatYW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Ces3XTHAAAA3AAA&#10;AA8AAAAAAAAAAAAAAAAABwIAAGRycy9kb3ducmV2LnhtbFBLBQYAAAAAAwADALcAAAD7AgAAAAA=&#10;" strokeweight="0"/>
                  <v:line id="直线 208" o:spid="_x0000_s1223" style="position:absolute;flip:y;visibility:visible;mso-wrap-style:square" from="5815,1095" to="5863,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kGwwAAANwAAAAPAAAAZHJzL2Rvd25yZXYueG1sRE9NawIx&#10;EL0X+h/CFLzVbBW0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VjNJBsMAAADcAAAADwAA&#10;AAAAAAAAAAAAAAAHAgAAZHJzL2Rvd25yZXYueG1sUEsFBgAAAAADAAMAtwAAAPcCAAAAAA==&#10;" strokeweight="0"/>
                  <v:line id="直线 209" o:spid="_x0000_s1224" style="position:absolute;flip:y;visibility:visible;mso-wrap-style:square" from="5888,1015" to="5936,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dxgAAANwAAAAPAAAAZHJzL2Rvd25yZXYueG1sRI9BawIx&#10;FITvgv8hPKG3mq2F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OX/sncYAAADcAAAA&#10;DwAAAAAAAAAAAAAAAAAHAgAAZHJzL2Rvd25yZXYueG1sUEsFBgAAAAADAAMAtwAAAPoCAAAAAA==&#10;" strokeweight="0"/>
                  <v:line id="直线 210" o:spid="_x0000_s1225" style="position:absolute;flip:y;visibility:visible;mso-wrap-style:square" from="5960,935" to="600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Z9wwAAANwAAAAPAAAAZHJzL2Rvd25yZXYueG1sRE9NawIx&#10;EL0X+h/CFLzVbEW0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8EM2fcMAAADcAAAADwAA&#10;AAAAAAAAAAAAAAAHAgAAZHJzL2Rvd25yZXYueG1sUEsFBgAAAAADAAMAtwAAAPcCAAAAAA==&#10;" strokeweight="0"/>
                  <v:line id="直线 211" o:spid="_x0000_s1226" style="position:absolute;flip:y;visibility:visible;mso-wrap-style:square" from="6033,855" to="608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5PmxgAAANwAAAAPAAAAZHJzL2Rvd25yZXYueG1sRI9BawIx&#10;FITvBf9DeIK3mrVI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nw+T5sYAAADcAAAA&#10;DwAAAAAAAAAAAAAAAAAHAgAAZHJzL2Rvd25yZXYueG1sUEsFBgAAAAADAAMAtwAAAPoCAAAAAA==&#10;" strokeweight="0"/>
                  <v:line id="直线 212" o:spid="_x0000_s1227" style="position:absolute;flip:y;visibility:visible;mso-wrap-style:square" from="6105,775" to="6153,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2RxgAAANwAAAAPAAAAZHJzL2Rvd25yZXYueG1sRI9BawIx&#10;FITvgv8hvII3zVZK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b90NkcYAAADcAAAA&#10;DwAAAAAAAAAAAAAAAAAHAgAAZHJzL2Rvd25yZXYueG1sUEsFBgAAAAADAAMAtwAAAPoCAAAAAA==&#10;" strokeweight="0"/>
                  <v:line id="直线 213" o:spid="_x0000_s1228" style="position:absolute;flip:y;visibility:visible;mso-wrap-style:square" from="6178,694" to="622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gKxgAAANwAAAAPAAAAZHJzL2Rvd25yZXYueG1sRI9BawIx&#10;FITvgv8hPKE3zdaW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AJGoCsYAAADcAAAA&#10;DwAAAAAAAAAAAAAAAAAHAgAAZHJzL2Rvd25yZXYueG1sUEsFBgAAAAADAAMAtwAAAPoCAAAAAA==&#10;" strokeweight="0"/>
                </v:group>
                <v:group id="组合 214" o:spid="_x0000_s1229" style="position:absolute;left:2670;top:397;width:4445;height:3183" coordsize="4445,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line id="直线 215" o:spid="_x0000_s1230" style="position:absolute;flip:y;visibility:visible;mso-wrap-style:square" from="3692,306" to="37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" strokeweight="0"/>
                  <v:line id="直线 216" o:spid="_x0000_s1231" style="position:absolute;flip:y;visibility:visible;mso-wrap-style:square" from="3764,226" to="381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uSxgAAANwAAAAPAAAAZHJzL2Rvd25yZXYueG1sRI9BawIx&#10;FITvgv8hPKE3zVqK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EOYLksYAAADcAAAA&#10;DwAAAAAAAAAAAAAAAAAHAgAAZHJzL2Rvd25yZXYueG1sUEsFBgAAAAADAAMAtwAAAPoCAAAAAA==&#10;" strokeweight="0"/>
                  <v:line id="直线 217" o:spid="_x0000_s1232" style="position:absolute;flip:y;visibility:visible;mso-wrap-style:square" from="3837,146" to="388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JxwAAANwAAAAPAAAAZHJzL2Rvd25yZXYueG1sRI9PawIx&#10;FMTvhX6H8AreatZSum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H+qrgnHAAAA3AAA&#10;AA8AAAAAAAAAAAAAAAAABwIAAGRycy9kb3ducmV2LnhtbFBLBQYAAAAAAwADALcAAAD7AgAAAAA=&#10;" strokeweight="0"/>
                  <v:line id="直线 218" o:spid="_x0000_s1233" style="position:absolute;flip:y;visibility:visible;mso-wrap-style:square" from="3910,66" to="3958,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p7wwAAANwAAAAPAAAAZHJzL2Rvd25yZXYueG1sRE9NawIx&#10;EL0X+h/CFLzVbEW0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DjU6e8MAAADcAAAADwAA&#10;AAAAAAAAAAAAAAAHAgAAZHJzL2Rvd25yZXYueG1sUEsFBgAAAAADAAMAtwAAAPcCAAAAAA==&#10;" strokeweight="0"/>
                  <v:line id="直线 219" o:spid="_x0000_s1234" style="position:absolute;flip:y;visibility:visible;mso-wrap-style:square" from="3982,0" to="40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gxgAAANwAAAAPAAAAZHJzL2Rvd25yZXYueG1sRI9BawIx&#10;FITvgv8hPKG3mq2U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YXmf4MYAAADcAAAA&#10;DwAAAAAAAAAAAAAAAAAHAgAAZHJzL2Rvd25yZXYueG1sUEsFBgAAAAADAAMAtwAAAPoCAAAAAA==&#10;" strokeweight="0"/>
                  <v:line id="直线 220" o:spid="_x0000_s1235" style="position:absolute;flip:y;visibility:visible;mso-wrap-style:square" from="3018,1294" to="3039,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" strokeweight="0"/>
                  <v:line id="直线 221" o:spid="_x0000_s1236" style="position:absolute;flip:y;visibility:visible;mso-wrap-style:square" from="3064,1214" to="3112,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" strokeweight="0"/>
                  <v:line id="直线 222" o:spid="_x0000_s1237" style="position:absolute;flip:y;visibility:visible;mso-wrap-style:square" from="3136,1134" to="318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" strokeweight="0"/>
                  <v:line id="直线 223" o:spid="_x0000_s1238" style="position:absolute;flip:y;visibility:visible;mso-wrap-style:square" from="3209,1054" to="32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7XxgAAANwAAAAPAAAAZHJzL2Rvd25yZXYueG1sRI9BawIx&#10;FITvgv8hPKE3zdbS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hUg+18YAAADcAAAA&#10;DwAAAAAAAAAAAAAAAAAHAgAAZHJzL2Rvd25yZXYueG1sUEsFBgAAAAADAAMAtwAAAPoCAAAAAA==&#10;" strokeweight="0"/>
                  <v:line id="直线 224" o:spid="_x0000_s1239" style="position:absolute;flip:y;visibility:visible;mso-wrap-style:square" from="3281,974" to="3330,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" strokeweight="0"/>
                  <v:line id="直线 225" o:spid="_x0000_s1240" style="position:absolute;flip:y;visibility:visible;mso-wrap-style:square" from="3353,894" to="340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" strokeweight="0"/>
                  <v:line id="直线 226" o:spid="_x0000_s1241" style="position:absolute;flip:y;visibility:visible;mso-wrap-style:square" from="3426,813" to="347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" strokeweight="0"/>
                  <v:line id="直线 227" o:spid="_x0000_s1242" style="position:absolute;flip:y;visibility:visible;mso-wrap-style:square" from="3499,733" to="3547,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" strokeweight="0"/>
                  <v:line id="直线 228" o:spid="_x0000_s1243" style="position:absolute;flip:y;visibility:visible;mso-wrap-style:square" from="3571,653" to="362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" strokeweight="0"/>
                  <v:line id="直线 229" o:spid="_x0000_s1244" style="position:absolute;flip:y;visibility:visible;mso-wrap-style:square" from="3644,573" to="369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" strokeweight="0"/>
                  <v:line id="直线 230" o:spid="_x0000_s1245" style="position:absolute;flip:y;visibility:visible;mso-wrap-style:square" from="3716,493" to="376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" strokeweight="0"/>
                  <v:line id="直线 231" o:spid="_x0000_s1246" style="position:absolute;flip:y;visibility:visible;mso-wrap-style:square" from="3789,413" to="383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" strokeweight="0"/>
                  <v:line id="直线 232" o:spid="_x0000_s1247" style="position:absolute;flip:y;visibility:visible;mso-wrap-style:square" from="3861,333" to="391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" strokeweight="0"/>
                  <v:line id="直线 233" o:spid="_x0000_s1248" style="position:absolute;flip:y;visibility:visible;mso-wrap-style:square" from="3934,253" to="398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" strokeweight="0"/>
                  <v:line id="直线 234" o:spid="_x0000_s1249" style="position:absolute;flip:y;visibility:visible;mso-wrap-style:square" from="4006,213" to="4018,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" strokeweight="0"/>
                  <v:line id="直线 235" o:spid="_x0000_s1250" style="position:absolute;flip:y;visibility:visible;mso-wrap-style:square" from="3018,1481" to="306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" strokeweight="0"/>
                  <v:line id="直线 236" o:spid="_x0000_s1251" style="position:absolute;flip:y;visibility:visible;mso-wrap-style:square" from="3088,1401" to="3136,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" strokeweight="0"/>
                  <v:line id="直线 237" o:spid="_x0000_s1252" style="position:absolute;flip:y;visibility:visible;mso-wrap-style:square" from="3160,1321" to="320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" strokeweight="0"/>
                  <v:line id="直线 238" o:spid="_x0000_s1253" style="position:absolute;flip:y;visibility:visible;mso-wrap-style:square" from="3233,1240" to="3281,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" strokeweight="0"/>
                  <v:line id="直线 239" o:spid="_x0000_s1254" style="position:absolute;flip:y;visibility:visible;mso-wrap-style:square" from="3305,1160" to="3353,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" strokeweight="0"/>
                  <v:line id="直线 240" o:spid="_x0000_s1255" style="position:absolute;flip:y;visibility:visible;mso-wrap-style:square" from="3378,1080" to="3426,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" strokeweight="0"/>
                  <v:line id="直线 241" o:spid="_x0000_s1256" style="position:absolute;flip:y;visibility:visible;mso-wrap-style:square" from="3450,1000" to="3499,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" strokeweight="0"/>
                  <v:line id="直线 242" o:spid="_x0000_s1257" style="position:absolute;flip:y;visibility:visible;mso-wrap-style:square" from="3523,920" to="357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Ir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p5HY/g7k46AnN0AAAD//wMAUEsBAi0AFAAGAAgAAAAhANvh9svuAAAAhQEAABMAAAAAAAAA&#10;AAAAAAAAAAAAAFtDb250ZW50X1R5cGVzXS54bWxQSwECLQAUAAYACAAAACEAWvQsW78AAAAVAQAA&#10;CwAAAAAAAAAAAAAAAAAfAQAAX3JlbHMvLnJlbHNQSwECLQAUAAYACAAAACEA1rZCK8YAAADcAAAA&#10;DwAAAAAAAAAAAAAAAAAHAgAAZHJzL2Rvd25yZXYueG1sUEsFBgAAAAADAAMAtwAAAPoCAAAAAA==&#10;" strokeweight="0"/>
                  <v:line id="直线 243" o:spid="_x0000_s1258" style="position:absolute;flip:y;visibility:visible;mso-wrap-style:square" from="3595,840" to="3644,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" strokeweight="0"/>
                  <v:line id="直线 244" o:spid="_x0000_s1259" style="position:absolute;flip:y;visibility:visible;mso-wrap-style:square" from="3668,760" to="3716,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" strokeweight="0"/>
                  <v:line id="直线 245" o:spid="_x0000_s1260" style="position:absolute;flip:y;visibility:visible;mso-wrap-style:square" from="3741,680" to="3789,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" strokeweight="0"/>
                  <v:line id="直线 246" o:spid="_x0000_s1261" style="position:absolute;flip:y;visibility:visible;mso-wrap-style:square" from="3813,600" to="386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" strokeweight="0"/>
                  <v:line id="直线 247" o:spid="_x0000_s1262" style="position:absolute;flip:y;visibility:visible;mso-wrap-style:square" from="3886,520" to="393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" strokeweight="0"/>
                  <v:line id="直线 248" o:spid="_x0000_s1263" style="position:absolute;flip:y;visibility:visible;mso-wrap-style:square" from="3958,440" to="400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" strokeweight="0"/>
                  <v:line id="直线 249" o:spid="_x0000_s1264" style="position:absolute;flip:y;visibility:visible;mso-wrap-style:square" from="3039,1668" to="3088,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" strokeweight="0"/>
                  <v:line id="直线 250" o:spid="_x0000_s1265" style="position:absolute;flip:y;visibility:visible;mso-wrap-style:square" from="3112,1588" to="3160,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" strokeweight="0"/>
                  <v:line id="直线 251" o:spid="_x0000_s1266" style="position:absolute;flip:y;visibility:visible;mso-wrap-style:square" from="3184,1508" to="3233,1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" strokeweight="0"/>
                  <v:line id="直线 252" o:spid="_x0000_s1267" style="position:absolute;flip:y;visibility:visible;mso-wrap-style:square" from="3257,1428" to="3305,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" strokeweight="0"/>
                  <v:line id="直线 253" o:spid="_x0000_s1268" style="position:absolute;flip:y;visibility:visible;mso-wrap-style:square" from="3330,1347" to="337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" strokeweight="0"/>
                  <v:line id="直线 254" o:spid="_x0000_s1269" style="position:absolute;flip:y;visibility:visible;mso-wrap-style:square" from="3402,1267" to="3450,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" strokeweight="0"/>
                  <v:line id="直线 255" o:spid="_x0000_s1270" style="position:absolute;flip:y;visibility:visible;mso-wrap-style:square" from="3475,1187" to="3523,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" strokeweight="0"/>
                  <v:line id="直线 256" o:spid="_x0000_s1271" style="position:absolute;flip:y;visibility:visible;mso-wrap-style:square" from="3547,1107" to="3595,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" strokeweight="0"/>
                  <v:line id="直线 257" o:spid="_x0000_s1272" style="position:absolute;flip:y;visibility:visible;mso-wrap-style:square" from="3620,1027" to="3668,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" strokeweight="0"/>
                  <v:line id="直线 258" o:spid="_x0000_s1273" style="position:absolute;flip:y;visibility:visible;mso-wrap-style:square" from="3692,947" to="3741,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GIxgAAANwAAAAPAAAAZHJzL2Rvd25yZXYueG1sRI9BawIx&#10;FITvBf9DeIK3mq0t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dFKhiMYAAADcAAAA&#10;DwAAAAAAAAAAAAAAAAAHAgAAZHJzL2Rvd25yZXYueG1sUEsFBgAAAAADAAMAtwAAAPoCAAAAAA==&#10;" strokeweight="0"/>
                  <v:line id="直线 259" o:spid="_x0000_s1274" style="position:absolute;flip:y;visibility:visible;mso-wrap-style:square" from="3764,867" to="38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" strokeweight="0"/>
                  <v:line id="直线 260" o:spid="_x0000_s1275" style="position:absolute;flip:y;visibility:visible;mso-wrap-style:square" from="3837,787" to="388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" strokeweight="0"/>
                  <v:line id="直线 261" o:spid="_x0000_s1276" style="position:absolute;flip:y;visibility:visible;mso-wrap-style:square" from="3910,707" to="395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" strokeweight="0"/>
                  <v:line id="直线 262" o:spid="_x0000_s1277" style="position:absolute;flip:y;visibility:visible;mso-wrap-style:square" from="3982,640" to="401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" strokeweight="0"/>
                  <v:line id="直线 263" o:spid="_x0000_s1278" style="position:absolute;flip:y;visibility:visible;mso-wrap-style:square" from="3018,1935" to="3039,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" strokeweight="0"/>
                  <v:line id="直线 264" o:spid="_x0000_s1279" style="position:absolute;flip:y;visibility:visible;mso-wrap-style:square" from="3064,1855" to="3112,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" strokeweight="0"/>
                  <v:line id="直线 265" o:spid="_x0000_s1280" style="position:absolute;flip:y;visibility:visible;mso-wrap-style:square" from="3136,1774" to="318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" strokeweight="0"/>
                  <v:line id="直线 266" o:spid="_x0000_s1281" style="position:absolute;flip:y;visibility:visible;mso-wrap-style:square" from="3209,1694" to="3257,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" strokeweight="0"/>
                  <v:line id="直线 267" o:spid="_x0000_s1282" style="position:absolute;flip:y;visibility:visible;mso-wrap-style:square" from="3281,1614" to="3330,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dVxgAAANwAAAAPAAAAZHJzL2Rvd25yZXYueG1sRI9BawIx&#10;FITvBf9DeIK3mq2l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8Ys3VcYAAADcAAAA&#10;DwAAAAAAAAAAAAAAAAAHAgAAZHJzL2Rvd25yZXYueG1sUEsFBgAAAAADAAMAtwAAAPoCAAAAAA==&#10;" strokeweight="0"/>
                  <v:line id="直线 268" o:spid="_x0000_s1283" style="position:absolute;flip:y;visibility:visible;mso-wrap-style:square" from="3353,1534" to="340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" strokeweight="0"/>
                  <v:line id="直线 269" o:spid="_x0000_s1284" style="position:absolute;flip:y;visibility:visible;mso-wrap-style:square" from="3426,1454" to="3475,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" strokeweight="0"/>
                  <v:line id="直线 270" o:spid="_x0000_s1285" style="position:absolute;flip:y;visibility:visible;mso-wrap-style:square" from="3499,1374" to="3547,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" strokeweight="0"/>
                  <v:line id="直线 271" o:spid="_x0000_s1286" style="position:absolute;flip:y;visibility:visible;mso-wrap-style:square" from="3571,1294" to="362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" strokeweight="0"/>
                  <v:line id="直线 272" o:spid="_x0000_s1287" style="position:absolute;flip:y;visibility:visible;mso-wrap-style:square" from="3644,1214" to="3692,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" strokeweight="0"/>
                  <v:line id="直线 273" o:spid="_x0000_s1288" style="position:absolute;flip:y;visibility:visible;mso-wrap-style:square" from="3716,1134" to="37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" strokeweight="0"/>
                  <v:line id="直线 274" o:spid="_x0000_s1289" style="position:absolute;flip:y;visibility:visible;mso-wrap-style:square" from="3789,1054" to="383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" strokeweight="0"/>
                  <v:line id="直线 275" o:spid="_x0000_s1290" style="position:absolute;flip:y;visibility:visible;mso-wrap-style:square" from="3861,974" to="3910,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" strokeweight="0"/>
                  <v:line id="直线 276" o:spid="_x0000_s1291" style="position:absolute;flip:y;visibility:visible;mso-wrap-style:square" from="3934,894" to="398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" strokeweight="0"/>
                  <v:line id="直线 277" o:spid="_x0000_s1292" style="position:absolute;flip:y;visibility:visible;mso-wrap-style:square" from="4006,854" to="401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" strokeweight="0"/>
                  <v:line id="直线 278" o:spid="_x0000_s1293" style="position:absolute;flip:y;visibility:visible;mso-wrap-style:square" from="3018,2121" to="3064,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" strokeweight="0"/>
                  <v:line id="直线 279" o:spid="_x0000_s1294" style="position:absolute;flip:y;visibility:visible;mso-wrap-style:square" from="3088,2041" to="313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" strokeweight="0"/>
                  <v:line id="直线 280" o:spid="_x0000_s1295" style="position:absolute;flip:y;visibility:visible;mso-wrap-style:square" from="3160,1961" to="3209,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" strokeweight="0"/>
                  <v:line id="直线 281" o:spid="_x0000_s1296" style="position:absolute;flip:y;visibility:visible;mso-wrap-style:square" from="3233,1881" to="3281,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" strokeweight="0"/>
                  <v:line id="直线 282" o:spid="_x0000_s1297" style="position:absolute;flip:y;visibility:visible;mso-wrap-style:square" from="3305,1801" to="3353,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" strokeweight="0"/>
                  <v:line id="直线 283" o:spid="_x0000_s1298" style="position:absolute;flip:y;visibility:visible;mso-wrap-style:square" from="3378,1721" to="3426,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" strokeweight="0"/>
                  <v:line id="直线 284" o:spid="_x0000_s1299" style="position:absolute;flip:y;visibility:visible;mso-wrap-style:square" from="3450,1641" to="3499,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" strokeweight="0"/>
                  <v:line id="直线 285" o:spid="_x0000_s1300" style="position:absolute;flip:y;visibility:visible;mso-wrap-style:square" from="3523,1561" to="357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" strokeweight="0"/>
                  <v:line id="直线 286" o:spid="_x0000_s1301" style="position:absolute;flip:y;visibility:visible;mso-wrap-style:square" from="3595,1481" to="3644,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" strokeweight="0"/>
                  <v:line id="直线 287" o:spid="_x0000_s1302" style="position:absolute;flip:y;visibility:visible;mso-wrap-style:square" from="3668,1401" to="3716,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3xwAAANwAAAAPAAAAZHJzL2Rvd25yZXYueG1sRI9PawIx&#10;FMTvhX6H8AreatYWum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M79YrfHAAAA3AAA&#10;AA8AAAAAAAAAAAAAAAAABwIAAGRycy9kb3ducmV2LnhtbFBLBQYAAAAAAwADALcAAAD7AgAAAAA=&#10;" strokeweight="0"/>
                  <v:line id="直线 288" o:spid="_x0000_s1303" style="position:absolute;flip:y;visibility:visible;mso-wrap-style:square" from="3741,1321" to="3789,1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rDxwAAANwAAAAPAAAAZHJzL2Rvd25yZXYueG1sRI9PawIx&#10;FMTvhX6H8AreatZSum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EEU+sPHAAAA3AAA&#10;AA8AAAAAAAAAAAAAAAAABwIAAGRycy9kb3ducmV2LnhtbFBLBQYAAAAAAwADALcAAAD7AgAAAAA=&#10;" strokeweight="0"/>
                  <v:line id="直线 289" o:spid="_x0000_s1304" style="position:absolute;flip:y;visibility:visible;mso-wrap-style:square" from="3813,1240" to="3861,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" strokeweight="0"/>
                  <v:line id="直线 290" o:spid="_x0000_s1305" style="position:absolute;flip:y;visibility:visible;mso-wrap-style:square" from="3886,1160" to="3934,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" strokeweight="0"/>
                  <v:line id="直线 291" o:spid="_x0000_s1306" style="position:absolute;flip:y;visibility:visible;mso-wrap-style:square" from="3958,1080" to="4006,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" strokeweight="0"/>
                  <v:line id="直线 292" o:spid="_x0000_s1307" style="position:absolute;flip:y;visibility:visible;mso-wrap-style:square" from="3039,2309" to="3088,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" strokeweight="0"/>
                  <v:line id="直线 293" o:spid="_x0000_s1308" style="position:absolute;flip:y;visibility:visible;mso-wrap-style:square" from="3112,2228" to="3160,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" strokeweight="0"/>
                  <v:line id="直线 294" o:spid="_x0000_s1309" style="position:absolute;flip:y;visibility:visible;mso-wrap-style:square" from="3184,2148" to="3233,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" strokeweight="0"/>
                  <v:line id="直线 295" o:spid="_x0000_s1310" style="position:absolute;flip:y;visibility:visible;mso-wrap-style:square" from="3257,2068" to="3305,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" strokeweight="0"/>
                  <v:line id="直线 296" o:spid="_x0000_s1311" style="position:absolute;flip:y;visibility:visible;mso-wrap-style:square" from="3330,1988" to="3378,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" strokeweight="0"/>
                  <v:line id="直线 297" o:spid="_x0000_s1312" style="position:absolute;flip:y;visibility:visible;mso-wrap-style:square" from="3402,1908" to="3450,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" strokeweight="0"/>
                  <v:line id="直线 298" o:spid="_x0000_s1313" style="position:absolute;flip:y;visibility:visible;mso-wrap-style:square" from="3475,1828" to="352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" strokeweight="0"/>
                  <v:line id="直线 299" o:spid="_x0000_s1314" style="position:absolute;flip:y;visibility:visible;mso-wrap-style:square" from="3547,1748" to="3595,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" strokeweight="0"/>
                  <v:line id="直线 300" o:spid="_x0000_s1315" style="position:absolute;flip:y;visibility:visible;mso-wrap-style:square" from="3620,1668" to="3668,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" strokeweight="0"/>
                  <v:line id="直线 301" o:spid="_x0000_s1316" style="position:absolute;flip:y;visibility:visible;mso-wrap-style:square" from="3692,1588" to="3741,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" strokeweight="0"/>
                  <v:line id="直线 302" o:spid="_x0000_s1317" style="position:absolute;flip:y;visibility:visible;mso-wrap-style:square" from="3764,1508" to="3813,1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" strokeweight="0"/>
                  <v:line id="直线 303" o:spid="_x0000_s1318" style="position:absolute;flip:y;visibility:visible;mso-wrap-style:square" from="3837,1428" to="3886,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NxgAAANwAAAAPAAAAZHJzL2Rvd25yZXYueG1sRI9BawIx&#10;FITvgv8hPKG3mq2F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fvGETcYAAADcAAAA&#10;DwAAAAAAAAAAAAAAAAAHAgAAZHJzL2Rvd25yZXYueG1sUEsFBgAAAAADAAMAtwAAAPoCAAAAAA==&#10;" strokeweight="0"/>
                  <v:line id="直线 304" o:spid="_x0000_s1319" style="position:absolute;flip:y;visibility:visible;mso-wrap-style:square" from="3910,1347" to="395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w5xgAAANwAAAAPAAAAZHJzL2Rvd25yZXYueG1sRI9BawIx&#10;FITvgv8hPKG3mq2U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8RgcOcYAAADcAAAA&#10;DwAAAAAAAAAAAAAAAAAHAgAAZHJzL2Rvd25yZXYueG1sUEsFBgAAAAADAAMAtwAAAPoCAAAAAA==&#10;" strokeweight="0"/>
                  <v:line id="直线 305" o:spid="_x0000_s1320" style="position:absolute;flip:y;visibility:visible;mso-wrap-style:square" from="3982,1281" to="4018,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" strokeweight="0"/>
                  <v:line id="直线 306" o:spid="_x0000_s1321" style="position:absolute;flip:y;visibility:visible;mso-wrap-style:square" from="3018,2575" to="3039,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" strokeweight="0"/>
                  <v:line id="直线 307" o:spid="_x0000_s1322" style="position:absolute;flip:y;visibility:visible;mso-wrap-style:square" from="3064,2495" to="3112,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" strokeweight="0"/>
                  <v:line id="直线 308" o:spid="_x0000_s1323" style="position:absolute;flip:y;visibility:visible;mso-wrap-style:square" from="3136,2415" to="3184,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" strokeweight="0"/>
                  <v:line id="直线 309" o:spid="_x0000_s1324" style="position:absolute;flip:y;visibility:visible;mso-wrap-style:square" from="3209,2335" to="3257,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" strokeweight="0"/>
                  <v:line id="直线 310" o:spid="_x0000_s1325" style="position:absolute;flip:y;visibility:visible;mso-wrap-style:square" from="3281,2255" to="333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" strokeweight="0"/>
                  <v:line id="直线 311" o:spid="_x0000_s1326" style="position:absolute;flip:y;visibility:visible;mso-wrap-style:square" from="3353,2175" to="3402,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" strokeweight="0"/>
                  <v:line id="直线 312" o:spid="_x0000_s1327" style="position:absolute;flip:y;visibility:visible;mso-wrap-style:square" from="3426,2095" to="3475,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" strokeweight="0"/>
                  <v:line id="直线 313" o:spid="_x0000_s1328" style="position:absolute;flip:y;visibility:visible;mso-wrap-style:square" from="3499,2015" to="3547,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WcxgAAANwAAAAPAAAAZHJzL2Rvd25yZXYueG1sRI9BawIx&#10;FITvQv9DeEJvmtVC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YE+FnMYAAADcAAAA&#10;DwAAAAAAAAAAAAAAAAAHAgAAZHJzL2Rvd25yZXYueG1sUEsFBgAAAAADAAMAtwAAAPoCAAAAAA==&#10;" strokeweight="0"/>
                  <v:line id="直线 314" o:spid="_x0000_s1329" style="position:absolute;flip:y;visibility:visible;mso-wrap-style:square" from="3571,1935" to="3620,1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3oxgAAANwAAAAPAAAAZHJzL2Rvd25yZXYueG1sRI9BawIx&#10;FITvQv9DeEJvmlVK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76Yd6MYAAADcAAAA&#10;DwAAAAAAAAAAAAAAAAAHAgAAZHJzL2Rvd25yZXYueG1sUEsFBgAAAAADAAMAtwAAAPoCAAAAAA==&#10;" strokeweight="0"/>
                  <v:line id="直线 315" o:spid="_x0000_s1330" style="position:absolute;flip:y;visibility:visible;mso-wrap-style:square" from="3644,1855" to="3692,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" strokeweight="0"/>
                  <v:line id="直线 316" o:spid="_x0000_s1331" style="position:absolute;flip:y;visibility:visible;mso-wrap-style:square" from="3716,1774" to="376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" strokeweight="0"/>
                  <v:line id="直线 317" o:spid="_x0000_s1332" style="position:absolute;flip:y;visibility:visible;mso-wrap-style:square" from="3789,1694" to="3837,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" strokeweight="0"/>
                  <v:line id="直线 318" o:spid="_x0000_s1333" style="position:absolute;flip:y;visibility:visible;mso-wrap-style:square" from="3861,1614" to="3910,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" strokeweight="0"/>
                  <v:line id="直线 319" o:spid="_x0000_s1334" style="position:absolute;flip:y;visibility:visible;mso-wrap-style:square" from="3934,1534" to="398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" strokeweight="0"/>
                  <v:line id="直线 320" o:spid="_x0000_s1335" style="position:absolute;flip:y;visibility:visible;mso-wrap-style:square" from="4006,1494" to="4018,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" strokeweight="0"/>
                  <v:line id="直线 321" o:spid="_x0000_s1336" style="position:absolute;flip:y;visibility:visible;mso-wrap-style:square" from="3018,2762" to="3064,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" strokeweight="0"/>
                  <v:line id="直线 322" o:spid="_x0000_s1337" style="position:absolute;flip:y;visibility:visible;mso-wrap-style:square" from="3088,2682" to="313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" strokeweight="0"/>
                  <v:line id="直线 323" o:spid="_x0000_s1338" style="position:absolute;flip:y;visibility:visible;mso-wrap-style:square" from="3160,2602" to="3209,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NBxgAAANwAAAAPAAAAZHJzL2Rvd25yZXYueG1sRI9BawIx&#10;FITvgv8hPKE3zWqh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5ZYTQcYAAADcAAAA&#10;DwAAAAAAAAAAAAAAAAAHAgAAZHJzL2Rvd25yZXYueG1sUEsFBgAAAAADAAMAtwAAAPoCAAAAAA==&#10;" strokeweight="0"/>
                  <v:line id="直线 324" o:spid="_x0000_s1339" style="position:absolute;flip:y;visibility:visible;mso-wrap-style:square" from="3233,2522" to="3281,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4s1xgAAANwAAAAPAAAAZHJzL2Rvd25yZXYueG1sRI9BawIx&#10;FITvgv8hPKE3zSql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an+LNcYAAADcAAAA&#10;DwAAAAAAAAAAAAAAAAAHAgAAZHJzL2Rvd25yZXYueG1sUEsFBgAAAAADAAMAtwAAAPoCAAAAAA==&#10;" strokeweight="0"/>
                  <v:line id="直线 325" o:spid="_x0000_s1340" style="position:absolute;flip:y;visibility:visible;mso-wrap-style:square" from="3305,2442" to="3353,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" strokeweight="0"/>
                  <v:line id="直线 326" o:spid="_x0000_s1341" style="position:absolute;flip:y;visibility:visible;mso-wrap-style:square" from="3378,2362" to="342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" strokeweight="0"/>
                  <v:line id="直线 327" o:spid="_x0000_s1342" style="position:absolute;flip:y;visibility:visible;mso-wrap-style:square" from="3450,2282" to="3499,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" strokeweight="0"/>
                  <v:line id="直线 328" o:spid="_x0000_s1343" style="position:absolute;flip:y;visibility:visible;mso-wrap-style:square" from="3523,2202" to="3571,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" strokeweight="0"/>
                  <v:line id="直线 329" o:spid="_x0000_s1344" style="position:absolute;flip:y;visibility:visible;mso-wrap-style:square" from="3595,2121" to="3644,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" strokeweight="0"/>
                  <v:line id="直线 330" o:spid="_x0000_s1345" style="position:absolute;flip:y;visibility:visible;mso-wrap-style:square" from="3668,2041" to="371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" strokeweight="0"/>
                  <v:line id="直线 331" o:spid="_x0000_s1346" style="position:absolute;flip:y;visibility:visible;mso-wrap-style:square" from="3741,1961" to="3789,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" strokeweight="0"/>
                  <v:line id="直线 332" o:spid="_x0000_s1347" style="position:absolute;flip:y;visibility:visible;mso-wrap-style:square" from="3813,1881" to="3861,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" strokeweight="0"/>
                  <v:line id="直线 333" o:spid="_x0000_s1348" style="position:absolute;flip:y;visibility:visible;mso-wrap-style:square" from="3886,1801" to="3934,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8xgAAANwAAAAPAAAAZHJzL2Rvd25yZXYueG1sRI9BawIx&#10;FITvgv8hPMGbZlVo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K/rZ/MYAAADcAAAA&#10;DwAAAAAAAAAAAAAAAAAHAgAAZHJzL2Rvd25yZXYueG1sUEsFBgAAAAADAAMAtwAAAPoCAAAAAA==&#10;" strokeweight="0"/>
                  <v:line id="直线 334" o:spid="_x0000_s1349" style="position:absolute;flip:y;visibility:visible;mso-wrap-style:square" from="3958,1721" to="4006,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GIxgAAANwAAAAPAAAAZHJzL2Rvd25yZXYueG1sRI9BawIx&#10;FITvgv8hPMGbZhVp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pBNBiMYAAADcAAAA&#10;DwAAAAAAAAAAAAAAAAAHAgAAZHJzL2Rvd25yZXYueG1sUEsFBgAAAAADAAMAtwAAAPoCAAAAAA==&#10;" strokeweight="0"/>
                  <v:line id="直线 335" o:spid="_x0000_s1350" style="position:absolute;flip:y;visibility:visible;mso-wrap-style:square" from="3039,2949" to="308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" strokeweight="0"/>
                  <v:line id="直线 336" o:spid="_x0000_s1351" style="position:absolute;flip:y;visibility:visible;mso-wrap-style:square" from="3112,2869" to="3160,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" strokeweight="0"/>
                  <v:line id="直线 337" o:spid="_x0000_s1352" style="position:absolute;flip:y;visibility:visible;mso-wrap-style:square" from="3184,2789" to="323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" strokeweight="0"/>
                  <v:line id="直线 338" o:spid="_x0000_s1353" style="position:absolute;flip:y;visibility:visible;mso-wrap-style:square" from="3257,2709" to="33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" strokeweight="0"/>
                  <v:line id="直线 339" o:spid="_x0000_s1354" style="position:absolute;flip:y;visibility:visible;mso-wrap-style:square" from="3330,2629" to="3378,2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" strokeweight="0"/>
                  <v:line id="直线 340" o:spid="_x0000_s1355" style="position:absolute;flip:y;visibility:visible;mso-wrap-style:square" from="3402,2549" to="3450,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" strokeweight="0"/>
                  <v:line id="直线 341" o:spid="_x0000_s1356" style="position:absolute;flip:y;visibility:visible;mso-wrap-style:square" from="3475,2469" to="352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" strokeweight="0"/>
                  <v:line id="直线 342" o:spid="_x0000_s1357" style="position:absolute;flip:y;visibility:visible;mso-wrap-style:square" from="3547,2389" to="3595,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" strokeweight="0"/>
                  <v:line id="直线 343" o:spid="_x0000_s1358" style="position:absolute;flip:y;visibility:visible;mso-wrap-style:square" from="3620,2309" to="3668,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" strokeweight="0"/>
                  <v:line id="直线 344" o:spid="_x0000_s1359" style="position:absolute;flip:y;visibility:visible;mso-wrap-style:square" from="3692,2228" to="374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" strokeweight="0"/>
                  <v:line id="直线 345" o:spid="_x0000_s1360" style="position:absolute;flip:y;visibility:visible;mso-wrap-style:square" from="3764,2148" to="3813,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" strokeweight="0"/>
                  <v:line id="直线 346" o:spid="_x0000_s1361" style="position:absolute;flip:y;visibility:visible;mso-wrap-style:square" from="3837,2068" to="3886,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" strokeweight="0"/>
                  <v:line id="直线 347" o:spid="_x0000_s1362" style="position:absolute;flip:y;visibility:visible;mso-wrap-style:square" from="3910,1988" to="3958,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" strokeweight="0"/>
                  <v:line id="直线 348" o:spid="_x0000_s1363" style="position:absolute;flip:y;visibility:visible;mso-wrap-style:square" from="3982,1921" to="4018,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" strokeweight="0"/>
                  <v:line id="直线 349" o:spid="_x0000_s1364" style="position:absolute;flip:y;visibility:visible;mso-wrap-style:square" from="3069,3136" to="3112,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" strokeweight="0"/>
                  <v:line id="直线 350" o:spid="_x0000_s1365" style="position:absolute;flip:y;visibility:visible;mso-wrap-style:square" from="3136,3056" to="318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" strokeweight="0"/>
                  <v:line id="直线 351" o:spid="_x0000_s1366" style="position:absolute;flip:y;visibility:visible;mso-wrap-style:square" from="3209,2976" to="3257,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" strokeweight="0"/>
                  <v:line id="直线 352" o:spid="_x0000_s1367" style="position:absolute;flip:y;visibility:visible;mso-wrap-style:square" from="3281,2896" to="3330,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6zDxQAAAN0AAAAPAAAAZHJzL2Rvd25yZXYueG1sRE9NawIx&#10;EL0L/ocwgjfNqtD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AJ46zDxQAAAN0AAAAP&#10;AAAAAAAAAAAAAAAAAAcCAABkcnMvZG93bnJldi54bWxQSwUGAAAAAAMAAwC3AAAA+QIAAAAA&#10;" strokeweight="0"/>
                  <v:line id="直线 353" o:spid="_x0000_s1368" style="position:absolute;flip:y;visibility:visible;mso-wrap-style:square" from="3353,2816" to="3402,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" strokeweight="0"/>
                  <v:line id="直线 354" o:spid="_x0000_s1369" style="position:absolute;flip:y;visibility:visible;mso-wrap-style:square" from="3426,2736" to="3475,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vxQAAAN0AAAAPAAAAZHJzL2Rvd25yZXYueG1sRE9LawIx&#10;EL4X+h/CCL3VrAp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CWfZcvxQAAAN0AAAAP&#10;AAAAAAAAAAAAAAAAAAcCAABkcnMvZG93bnJldi54bWxQSwUGAAAAAAMAAwC3AAAA+QIAAAAA&#10;" strokeweight="0"/>
                  <v:line id="直线 355" o:spid="_x0000_s1370" style="position:absolute;flip:y;visibility:visible;mso-wrap-style:square" from="3499,2655" to="3547,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9bxQAAAN0AAAAPAAAAZHJzL2Rvd25yZXYueG1sRE9NawIx&#10;EL0X/A9hBG81W1ts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AZlA9bxQAAAN0AAAAP&#10;AAAAAAAAAAAAAAAAAAcCAABkcnMvZG93bnJldi54bWxQSwUGAAAAAAMAAwC3AAAA+QIAAAAA&#10;" strokeweight="0"/>
                  <v:line id="直线 356" o:spid="_x0000_s1371" style="position:absolute;flip:y;visibility:visible;mso-wrap-style:square" from="3571,2575" to="3620,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KrAxQAAAN0AAAAPAAAAZHJzL2Rvd25yZXYueG1sRE9NawIx&#10;EL0X/A9hBG81W0tt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B22KrAxQAAAN0AAAAP&#10;AAAAAAAAAAAAAAAAAAcCAABkcnMvZG93bnJldi54bWxQSwUGAAAAAAMAAwC3AAAA+QIAAAAA&#10;" strokeweight="0"/>
                  <v:line id="直线 357" o:spid="_x0000_s1372" style="position:absolute;flip:y;visibility:visible;mso-wrap-style:square" from="3644,2495" to="3692,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S3xQAAAN0AAAAPAAAAZHJzL2Rvd25yZXYueG1sRE9NawIx&#10;EL0X/A9hhN5qVgt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CGCjS3xQAAAN0AAAAP&#10;AAAAAAAAAAAAAAAAAAcCAABkcnMvZG93bnJldi54bWxQSwUGAAAAAAMAAwC3AAAA+QIAAAAA&#10;" strokeweight="0"/>
                  <v:line id="直线 358" o:spid="_x0000_s1373" style="position:absolute;flip:y;visibility:visible;mso-wrap-style:square" from="3716,2415" to="3764,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EsxQAAAN0AAAAPAAAAZHJzL2Rvd25yZXYueG1sRE9NawIx&#10;EL0L/ocwBW+arYV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DpRpEsxQAAAN0AAAAP&#10;AAAAAAAAAAAAAAAAAAcCAABkcnMvZG93bnJldi54bWxQSwUGAAAAAAMAAwC3AAAA+QIAAAAA&#10;" strokeweight="0"/>
                  <v:line id="直线 359" o:spid="_x0000_s1374" style="position:absolute;flip:y;visibility:visible;mso-wrap-style:square" from="3789,2335" to="3837,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" strokeweight="0"/>
                  <v:line id="直线 360" o:spid="_x0000_s1375" style="position:absolute;flip:y;visibility:visible;mso-wrap-style:square" from="3861,2255" to="391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aDFxQAAAN0AAAAPAAAAZHJzL2Rvd25yZXYueG1sRE9NawIx&#10;EL0X/A9hBG81Wwu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D3laDFxQAAAN0AAAAP&#10;AAAAAAAAAAAAAAAAAAcCAABkcnMvZG93bnJldi54bWxQSwUGAAAAAAMAAwC3AAAA+QIAAAAA&#10;" strokeweight="0"/>
                  <v:line id="直线 361" o:spid="_x0000_s1376" style="position:absolute;flip:y;visibility:visible;mso-wrap-style:square" from="3934,2175" to="3982,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" strokeweight="0"/>
                  <v:line id="直线 362" o:spid="_x0000_s1377" style="position:absolute;flip:y;visibility:visible;mso-wrap-style:square" from="4006,2135" to="4018,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d++xQAAAN0AAAAPAAAAZHJzL2Rvd25yZXYueG1sRE9NawIx&#10;EL0L/ocwgjfNKtL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BR5d++xQAAAN0AAAAP&#10;AAAAAAAAAAAAAAAAAAcCAABkcnMvZG93bnJldi54bWxQSwUGAAAAAAMAAwC3AAAA+QIAAAAA&#10;" strokeweight="0"/>
                  <v:line id="直线 363" o:spid="_x0000_s1378" style="position:absolute;flip:y;visibility:visible;mso-wrap-style:square" from="3263,3163" to="3281,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" strokeweight="0"/>
                  <v:line id="直线 364" o:spid="_x0000_s1379" style="position:absolute;flip:y;visibility:visible;mso-wrap-style:square" from="3305,3082" to="3353,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SxQAAAN0AAAAPAAAAZHJzL2Rvd25yZXYueG1sRE9NawIx&#10;EL0X/A9hBG81W1ts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DOe+RSxQAAAN0AAAAP&#10;AAAAAAAAAAAAAAAAAAcCAABkcnMvZG93bnJldi54bWxQSwUGAAAAAAMAAwC3AAAA+QIAAAAA&#10;" strokeweight="0"/>
                  <v:line id="直线 365" o:spid="_x0000_s1380" style="position:absolute;flip:y;visibility:visible;mso-wrap-style:square" from="3378,3002" to="3426,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wmxQAAAN0AAAAPAAAAZHJzL2Rvd25yZXYueG1sRE9LawIx&#10;EL4X+h/CCL3VrCJ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BBknwmxQAAAN0AAAAP&#10;AAAAAAAAAAAAAAAAAAcCAABkcnMvZG93bnJldi54bWxQSwUGAAAAAAMAAwC3AAAA+QIAAAAA&#10;" strokeweight="0"/>
                  <v:line id="直线 366" o:spid="_x0000_s1381" style="position:absolute;flip:y;visibility:visible;mso-wrap-style:square" from="3450,2922" to="3499,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" strokeweight="0"/>
                  <v:line id="直线 367" o:spid="_x0000_s1382" style="position:absolute;flip:y;visibility:visible;mso-wrap-style:square" from="3523,2842" to="3571,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fKxQAAAN0AAAAPAAAAZHJzL2Rvd25yZXYueG1sRE9NawIx&#10;EL0X/A9hhN5qVil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DeDEfKxQAAAN0AAAAP&#10;AAAAAAAAAAAAAAAAAAcCAABkcnMvZG93bnJldi54bWxQSwUGAAAAAAMAAwC3AAAA+QIAAAAA&#10;" strokeweight="0"/>
                  <v:line id="直线 368" o:spid="_x0000_s1383" style="position:absolute;flip:y;visibility:visible;mso-wrap-style:square" from="3595,2762" to="3644,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JRxQAAAN0AAAAPAAAAZHJzL2Rvd25yZXYueG1sRE9NawIx&#10;EL0L/ocwBW+arZR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CxQOJRxQAAAN0AAAAP&#10;AAAAAAAAAAAAAAAAAAcCAABkcnMvZG93bnJldi54bWxQSwUGAAAAAAMAAwC3AAAA+QIAAAAA&#10;" strokeweight="0"/>
                  <v:line id="直线 369" o:spid="_x0000_s1384" style="position:absolute;flip:y;visibility:visible;mso-wrap-style:square" from="3668,2682" to="371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" strokeweight="0"/>
                  <v:line id="直线 370" o:spid="_x0000_s1385" style="position:absolute;flip:y;visibility:visible;mso-wrap-style:square" from="3741,2602" to="3789,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O4xQAAAN0AAAAPAAAAZHJzL2Rvd25yZXYueG1sRE9NawIx&#10;EL0X/A9hBG81Wym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Cvk9O4xQAAAN0AAAAP&#10;AAAAAAAAAAAAAAAAAAcCAABkcnMvZG93bnJldi54bWxQSwUGAAAAAAMAAwC3AAAA+QIAAAAA&#10;" strokeweight="0"/>
                  <v:line id="直线 371" o:spid="_x0000_s1386" style="position:absolute;flip:y;visibility:visible;mso-wrap-style:square" from="3813,2522" to="3861,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" strokeweight="0"/>
                  <v:line id="直线 372" o:spid="_x0000_s1387" style="position:absolute;flip:y;visibility:visible;mso-wrap-style:square" from="3886,2442" to="3934,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" strokeweight="0"/>
                  <v:line id="直线 373" o:spid="_x0000_s1388" style="position:absolute;flip:y;visibility:visible;mso-wrap-style:square" from="3958,2362" to="400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" strokeweight="0"/>
                  <v:line id="直线 374" o:spid="_x0000_s1389" style="position:absolute;flip:y;visibility:visible;mso-wrap-style:square" from="3475,3109" to="352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KPxQAAAN0AAAAPAAAAZHJzL2Rvd25yZXYueG1sRE9NawIx&#10;EL0X/A9hBG81W0tt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BLonKPxQAAAN0AAAAP&#10;AAAAAAAAAAAAAAAAAAcCAABkcnMvZG93bnJldi54bWxQSwUGAAAAAAMAAwC3AAAA+QIAAAAA&#10;" strokeweight="0"/>
                  <v:line id="直线 375" o:spid="_x0000_s1390" style="position:absolute;flip:y;visibility:visible;mso-wrap-style:square" from="3547,3029" to="3595,3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" strokeweight="0"/>
                  <v:line id="直线 376" o:spid="_x0000_s1391" style="position:absolute;flip:y;visibility:visible;mso-wrap-style:square" from="3620,2949" to="366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" strokeweight="0"/>
                  <v:line id="直线 377" o:spid="_x0000_s1392" style="position:absolute;flip:y;visibility:visible;mso-wrap-style:square" from="3692,2869" to="374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" strokeweight="0"/>
                  <v:line id="直线 378" o:spid="_x0000_s1393" style="position:absolute;flip:y;visibility:visible;mso-wrap-style:square" from="3764,2789" to="381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" strokeweight="0"/>
                  <v:line id="直线 379" o:spid="_x0000_s1394" style="position:absolute;flip:y;visibility:visible;mso-wrap-style:square" from="3837,2709" to="3886,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" strokeweight="0"/>
                  <v:line id="直线 380" o:spid="_x0000_s1395" style="position:absolute;flip:y;visibility:visible;mso-wrap-style:square" from="3910,2629" to="3958,2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" strokeweight="0"/>
                  <v:line id="直线 381" o:spid="_x0000_s1396" style="position:absolute;flip:y;visibility:visible;mso-wrap-style:square" from="3982,2562" to="4018,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" strokeweight="0"/>
                  <v:line id="直线 382" o:spid="_x0000_s1397" style="position:absolute;flip:y;visibility:visible;mso-wrap-style:square" from="3649,3136" to="3692,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" strokeweight="0"/>
                  <v:line id="直线 383" o:spid="_x0000_s1398" style="position:absolute;flip:y;visibility:visible;mso-wrap-style:square" from="3716,3056" to="3764,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" strokeweight="0"/>
                  <v:line id="直线 384" o:spid="_x0000_s1399" style="position:absolute;flip:y;visibility:visible;mso-wrap-style:square" from="3789,2976" to="3837,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gyxQAAAN0AAAAPAAAAZHJzL2Rvd25yZXYueG1sRE9NawIx&#10;EL0X/A9hhN5qVgt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CFzrgyxQAAAN0AAAAP&#10;AAAAAAAAAAAAAAAAAAcCAABkcnMvZG93bnJldi54bWxQSwUGAAAAAAMAAwC3AAAA+QIAAAAA&#10;" strokeweight="0"/>
                  <v:line id="直线 385" o:spid="_x0000_s1400" style="position:absolute;flip:y;visibility:visible;mso-wrap-style:square" from="3861,2896" to="3910,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BGxQAAAN0AAAAPAAAAZHJzL2Rvd25yZXYueG1sRE9NawIx&#10;EL0X/A9hhN5qVil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AKJyBGxQAAAN0AAAAP&#10;AAAAAAAAAAAAAAAAAAcCAABkcnMvZG93bnJldi54bWxQSwUGAAAAAAMAAwC3AAAA+QIAAAAA&#10;" strokeweight="0"/>
                  <v:line id="直线 386" o:spid="_x0000_s1401" style="position:absolute;flip:y;visibility:visible;mso-wrap-style:square" from="3934,2816" to="3982,2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" strokeweight="0"/>
                  <v:line id="直线 387" o:spid="_x0000_s1402" style="position:absolute;flip:y;visibility:visible;mso-wrap-style:square" from="4006,2776" to="4018,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" strokeweight="0"/>
                  <v:line id="直线 388" o:spid="_x0000_s1403" style="position:absolute;flip:y;visibility:visible;mso-wrap-style:square" from="3843,3163" to="3861,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" strokeweight="0"/>
                  <v:line id="直线 389" o:spid="_x0000_s1404" style="position:absolute;flip:y;visibility:visible;mso-wrap-style:square" from="3886,3082" to="3934,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" strokeweight="0"/>
                  <v:line id="直线 390" o:spid="_x0000_s1405" style="position:absolute;flip:y;visibility:visible;mso-wrap-style:square" from="3958,3002" to="4006,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" strokeweight="0"/>
                  <v:line id="直线 391" o:spid="_x0000_s1406" style="position:absolute;flip:y;visibility:visible;mso-wrap-style:square" from="153,1183" to="301,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" strokeweight="0"/>
                  <v:line id="直线 392" o:spid="_x0000_s1407" style="position:absolute;flip:y;visibility:visible;mso-wrap-style:square" from="145,1230" to="293,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" strokeweight="0"/>
                  <v:line id="直线 393" o:spid="_x0000_s1408" style="position:absolute;flip:y;visibility:visible;mso-wrap-style:square" from="38,2385" to="84,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" strokeweight="0"/>
                  <v:line id="直线 394" o:spid="_x0000_s1409" style="position:absolute;flip:y;visibility:visible;mso-wrap-style:square" from="72,2432" to="75,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7vxQAAAN0AAAAPAAAAZHJzL2Rvd25yZXYueG1sRE9NawIx&#10;EL0L/ocwBW+arYV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AAFy7vxQAAAN0AAAAP&#10;AAAAAAAAAAAAAAAAAAcCAABkcnMvZG93bnJldi54bWxQSwUGAAAAAAMAAwC3AAAA+QIAAAAA&#10;" strokeweight="0"/>
                  <v:line id="直线 395" o:spid="_x0000_s1410" style="position:absolute;flip:y;visibility:visible;mso-wrap-style:square" from="32,1851" to="180,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bxQAAAN0AAAAPAAAAZHJzL2Rvd25yZXYueG1sRE9NawIx&#10;EL0L/ocwBW+arZR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CP/rabxQAAAN0AAAAP&#10;AAAAAAAAAAAAAAAAAAcCAABkcnMvZG93bnJldi54bWxQSwUGAAAAAAMAAwC3AAAA+QIAAAAA&#10;" strokeweight="0"/>
                  <v:line id="直线 396" o:spid="_x0000_s1411" style="position:absolute;flip:y;visibility:visible;mso-wrap-style:square" from="56,1717" to="205,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" strokeweight="0"/>
                  <v:line id="直线 397" o:spid="_x0000_s1412" style="position:absolute;flip:y;visibility:visible;mso-wrap-style:square" from="48,1765" to="196,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" strokeweight="0"/>
                  <v:line id="直线 398" o:spid="_x0000_s1413" style="position:absolute;flip:y;visibility:visible;mso-wrap-style:square" from="8,1984" to="156,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" strokeweight="0"/>
                  <v:line id="直线 399" o:spid="_x0000_s1414" style="position:absolute;flip:y;visibility:visible;mso-wrap-style:square" from="0,2031" to="147,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" strokeweight="0"/>
                  <v:line id="直线 400" o:spid="_x0000_s1415" style="position:absolute;flip:y;visibility:visible;mso-wrap-style:square" from="24,1898" to="172,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" strokeweight="0"/>
                  <v:line id="直线 401" o:spid="_x0000_s1416" style="position:absolute;flip:y;visibility:visible;mso-wrap-style:square" from="81,1584" to="229,1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" strokeweight="0"/>
                  <v:line id="直线 402" o:spid="_x0000_s1417" style="position:absolute;flip:y;visibility:visible;mso-wrap-style:square" from="105,1450" to="253,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" strokeweight="0"/>
                  <v:line id="直线 403" o:spid="_x0000_s1418" style="position:absolute;flip:y;visibility:visible;mso-wrap-style:square" from="96,1497" to="244,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" strokeweight="0"/>
                  <v:line id="直线 404" o:spid="_x0000_s1419" style="position:absolute;flip:y;visibility:visible;mso-wrap-style:square" from="72,1631" to="220,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" strokeweight="0"/>
                  <v:line id="直线 405" o:spid="_x0000_s1420" style="position:absolute;flip:y;visibility:visible;mso-wrap-style:square" from="129,1317" to="277,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" strokeweight="0"/>
                  <v:line id="直线 406" o:spid="_x0000_s1421" style="position:absolute;flip:y;visibility:visible;mso-wrap-style:square" from="121,1364" to="268,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" strokeweight="0"/>
                  <v:line id="直线 407" o:spid="_x0000_s1422" style="position:absolute;visibility:visible;mso-wrap-style:square" from="4018,1667" to="4018,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" strokeweight="0"/>
                  <v:line id="直线 408" o:spid="_x0000_s1423" style="position:absolute;visibility:visible;mso-wrap-style:square" from="4137,1667" to="4137,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" strokeweight="0"/>
                  <v:line id="直线 409" o:spid="_x0000_s1424" style="position:absolute;flip:x;visibility:visible;mso-wrap-style:square" from="3911,2008" to="3964,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" strokeweight="0"/>
                  <v:line id="直线 410" o:spid="_x0000_s1425" style="position:absolute;visibility:visible;mso-wrap-style:square" from="4191,2008" to="4445,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" strokeweight="0"/>
                  <v:line id="直线 411" o:spid="_x0000_s1426" style="position:absolute;visibility:visible;mso-wrap-style:square" from="4018,2008" to="4137,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" strokeweight="0"/>
                  <v:shape id="Freeform 502" o:spid="_x0000_s1427" style="position:absolute;left:3964;top:1999;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" path="m,l,60,161,29,,xe" fillcolor="black" stroked="f">
                    <v:path arrowok="t" o:connecttype="custom" o:connectlocs="0,0;0,20;54,10;0,0" o:connectangles="0,0,0,0"/>
                  </v:shape>
                  <v:shape id="Freeform 503" o:spid="_x0000_s1428" style="position:absolute;left:3964;top:1999;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" path="m,l,60,161,29,,xe" filled="f" strokeweight="0">
                    <v:path arrowok="t" o:connecttype="custom" o:connectlocs="0,0;0,20;54,10;0,0" o:connectangles="0,0,0,0"/>
                  </v:shape>
                  <v:shape id="Freeform 504" o:spid="_x0000_s1429" style="position:absolute;left:4137;top:1999;width:54;height:20;visibility:visible;mso-wrap-style:square;v-text-anchor:top" coordsize="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" path="m162,r,60l,29,162,xe" fillcolor="black" stroked="f">
                    <v:path arrowok="t" o:connecttype="custom" o:connectlocs="54,0;54,20;0,10;54,0" o:connectangles="0,0,0,0"/>
                  </v:shape>
                </v:group>
                <v:group id="组合 415" o:spid="_x0000_s1430" style="position:absolute;left:1054;top:364;width:8736;height:4477" coordsize="7028,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506" o:spid="_x0000_s1431" style="position:absolute;left:5753;top:2032;width:54;height:20;visibility:visible;mso-wrap-style:square;v-text-anchor:top" coordsize="1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" path="m162,r,60l,29,162,xe" filled="f" strokeweight="0">
                    <v:path arrowok="t" o:connecttype="custom" o:connectlocs="54,0;54,20;0,10;54,0" o:connectangles="0,0,0,0"/>
                  </v:shape>
                  <v:shape id="Freeform 507" o:spid="_x0000_s1432" style="position:absolute;left:5874;top:1908;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" path="m76,l30,17,15,50r,34l30,118r31,17l123,153r45,17l199,203r16,34l215,288r-16,35l184,339r-46,17l76,356,30,339,15,323,,288,,237,15,203,45,170,92,153r61,-18l184,118,199,84r,-34l184,17,138,,76,xe" filled="f" strokeweight="0">
                    <v:path arrowok="t" o:connecttype="custom" o:connectlocs="25,0;10,6;5,17;5,28;10,39;20,45;41,51;56,57;67,68;72,79;72,96;67,108;62,113;46,119;25,119;10,113;5,108;0,96;0,79;5,68;15,57;31,51;51,45;62,39;67,28;67,17;62,6;46,0;25,0" o:connectangles="0,0,0,0,0,0,0,0,0,0,0,0,0,0,0,0,0,0,0,0,0,0,0,0,0,0,0,0,0"/>
                  </v:shape>
                  <v:shape id="Freeform 508" o:spid="_x0000_s1433" style="position:absolute;left:5976;top:1908;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" path="m92,l46,17,15,67,,153r,50l15,288r31,51l92,356r31,l169,339r31,-51l215,203r,-50l200,67,169,17,123,,92,xe" filled="f" strokeweight="0">
                    <v:path arrowok="t" o:connecttype="custom" o:connectlocs="31,0;15,6;5,22;0,51;0,68;5,96;15,113;31,119;41,119;57,113;67,96;72,68;72,51;67,22;57,6;41,0;31,0" o:connectangles="0,0,0,0,0,0,0,0,0,0,0,0,0,0,0,0,0"/>
                  </v:shape>
                  <v:line id="直线 419" o:spid="_x0000_s1434" style="position:absolute;visibility:visible;mso-wrap-style:square" from="5634,1685" to="5635,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" strokeweight="0"/>
                  <v:line id="直线 420" o:spid="_x0000_s1435" style="position:absolute;visibility:visible;mso-wrap-style:square" from="5753,1685"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" strokeweight="0"/>
                  <v:line id="直线 421" o:spid="_x0000_s1436" style="position:absolute;visibility:visible;mso-wrap-style:square" from="5753,2041" to="5753,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" strokeweight="0"/>
                  <v:line id="直线 422" o:spid="_x0000_s1437" style="position:absolute;visibility:visible;mso-wrap-style:square" from="5634,1700" to="5634,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" strokeweight="0"/>
                  <v:line id="直线 423" o:spid="_x0000_s1438" style="position:absolute;visibility:visible;mso-wrap-style:square" from="4763,1700" to="4763,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" strokeweight="0"/>
                  <v:line id="直线 424" o:spid="_x0000_s1439" style="position:absolute;flip:x;visibility:visible;mso-wrap-style:square" from="4817,2040" to="5580,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" strokeweight="0"/>
                  <v:shape id="Freeform 515" o:spid="_x0000_s1440" style="position:absolute;left:5580;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" path="m,l,61,161,31,,xe" fillcolor="black" stroked="f">
                    <v:path arrowok="t" o:connecttype="custom" o:connectlocs="0,0;0,20;54,10;0,0" o:connectangles="0,0,0,0"/>
                  </v:shape>
                  <v:shape id="Freeform 516" o:spid="_x0000_s1441" style="position:absolute;left:5580;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" path="m,l,61,161,31,,xe" filled="f" strokeweight="0">
                    <v:path arrowok="t" o:connecttype="custom" o:connectlocs="0,0;0,20;54,10;0,0" o:connectangles="0,0,0,0"/>
                  </v:shape>
                  <v:shape id="Freeform 517" o:spid="_x0000_s1442" style="position:absolute;left:4763;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" path="m161,r,61l,31,161,xe" fillcolor="black" stroked="f">
                    <v:path arrowok="t" o:connecttype="custom" o:connectlocs="54,0;54,20;0,10;54,0" o:connectangles="0,0,0,0"/>
                  </v:shape>
                  <v:shape id="Freeform 518" o:spid="_x0000_s1443" style="position:absolute;left:4763;top:2030;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" path="m161,r,61l,31,161,xe" filled="f" strokeweight="0">
                    <v:path arrowok="t" o:connecttype="custom" o:connectlocs="54,0;54,20;0,10;54,0" o:connectangles="0,0,0,0"/>
                  </v:shape>
                  <v:shape id="Freeform 519" o:spid="_x0000_s1444" style="position:absolute;left:5094;top:1907;width:26;height:118;visibility:visible;mso-wrap-style:square;v-text-anchor:top" coordsize="7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" path="m,67l31,50,78,r,356e" filled="f" strokeweight="0">
                    <v:path arrowok="t" o:connecttype="custom" o:connectlocs="0,22;10,17;26,0;26,118" o:connectangles="0,0,0,0"/>
                  </v:shape>
                  <v:shape id="Freeform 520" o:spid="_x0000_s1445" style="position:absolute;left:5176;top:1907;width:72;height:118;visibility:visible;mso-wrap-style:square;v-text-anchor:top" coordsize="21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" path="m186,l32,,16,153,32,136,78,118r46,l170,136r31,32l217,220r,34l201,304r-31,35l124,356r-46,l32,339,16,321,,288e" filled="f" strokeweight="0">
                    <v:path arrowok="t" o:connecttype="custom" o:connectlocs="62,0;11,0;5,51;11,45;26,39;41,39;56,45;67,56;72,73;72,84;67,101;56,112;41,118;26,118;11,112;5,106;0,95" o:connectangles="0,0,0,0,0,0,0,0,0,0,0,0,0,0,0,0,0"/>
                  </v:shape>
                  <v:shape id="Freeform 521" o:spid="_x0000_s1446" style="position:absolute;left:5279;top:1907;width:72;height:118;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" path="m92,l46,16,15,67,,153r,50l15,288r31,51l92,356r31,l169,339r30,-51l215,203r,-50l199,67,169,16,123,,92,xe" filled="f" strokeweight="0">
                    <v:path arrowok="t" o:connecttype="custom" o:connectlocs="31,0;15,5;5,22;0,51;0,67;5,95;15,112;31,118;41,118;57,112;67,95;72,67;72,51;67,22;57,5;41,0;31,0" o:connectangles="0,0,0,0,0,0,0,0,0,0,0,0,0,0,0,0,0"/>
                  </v:shape>
                  <v:line id="直线 432" o:spid="_x0000_s1447" style="position:absolute;visibility:visible;mso-wrap-style:square" from="5634,1685" to="5635,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" strokeweight="0"/>
                  <v:line id="直线 433" o:spid="_x0000_s1448" style="position:absolute;visibility:visible;mso-wrap-style:square" from="4763,1685" to="4764,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" strokeweight="0"/>
                  <v:line id="直线 434" o:spid="_x0000_s1449" style="position:absolute;visibility:visible;mso-wrap-style:square" from="4763,2040" to="4764,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" strokeweight="0"/>
                  <v:shape id="Freeform 525" o:spid="_x0000_s1450" style="position:absolute;left:4763;top:1661;width:968;height:48;visibility:visible;mso-wrap-style:square;v-text-anchor:top" coordsize="290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" path="m,l,143,2903,,,xe" fillcolor="black" stroked="f">
                    <v:path arrowok="t" o:connecttype="custom" o:connectlocs="0,0;0,48;968,0;0,0" o:connectangles="0,0,0,0"/>
                  </v:shape>
                  <v:shape id="Freeform 526" o:spid="_x0000_s1451" style="position:absolute;left:4763;top:1661;width:1011;height:48;visibility:visible;mso-wrap-style:square;v-text-anchor:top" coordsize="3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" path="m,143l2903,r130,143l,143xe" fillcolor="black" stroked="f">
                    <v:path arrowok="t" o:connecttype="custom" o:connectlocs="0,48;968,0;1011,48;0,48" o:connectangles="0,0,0,0"/>
                  </v:shape>
                  <v:shape id="Freeform 527" o:spid="_x0000_s1452" style="position:absolute;left:4763;top:1661;width:1011;height:48;visibility:visible;mso-wrap-style:square;v-text-anchor:top" coordsize="303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" path="m,l,143r3033,l2903,,,xe" filled="f" strokeweight="0">
                    <v:path arrowok="t" o:connecttype="custom" o:connectlocs="0,0;0,48;1011,48;968,0;0,0" o:connectangles="0,0,0,0,0"/>
                  </v:shape>
                  <v:shape id="Freeform 528" o:spid="_x0000_s1453"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" path="m,232l130,375,,,,232xe" fillcolor="black" stroked="f">
                    <v:path arrowok="t" o:connecttype="custom" o:connectlocs="0,77;43,125;0,0;0,77" o:connectangles="0,0,0,0"/>
                  </v:shape>
                  <v:shape id="Freeform 529" o:spid="_x0000_s1454"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" path="m130,375l,,129,r1,375xe" fillcolor="black" stroked="f">
                    <v:path arrowok="t" o:connecttype="custom" o:connectlocs="43,125;0,0;43,0;43,125" o:connectangles="0,0,0,0"/>
                  </v:shape>
                  <v:shape id="Freeform 530" o:spid="_x0000_s1455" style="position:absolute;left:5731;top:1584;width:43;height:125;visibility:visible;mso-wrap-style:square;v-text-anchor:top" coordsize="1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" path="m,232l130,375,129,,,,,232xe" filled="f" strokeweight="0">
                    <v:path arrowok="t" o:connecttype="custom" o:connectlocs="0,77;43,125;43,0;0,0;0,77" o:connectangles="0,0,0,0,0"/>
                  </v:shape>
                  <v:line id="直线 441" o:spid="_x0000_s1456" style="position:absolute;visibility:visible;mso-wrap-style:square" from="4763,1685"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" strokeweight="0"/>
                  <v:line id="直线 442" o:spid="_x0000_s1457" style="position:absolute;flip:y;visibility:visible;mso-wrap-style:square" from="4774,1565" to="4931,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" strokeweight="0"/>
                  <v:line id="直线 443" o:spid="_x0000_s1458" style="position:absolute;flip:y;visibility:visible;mso-wrap-style:square" from="4686,1414" to="484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" strokeweight="0"/>
                  <v:line id="直线 444" o:spid="_x0000_s1459" style="position:absolute;flip:x y;visibility:visible;mso-wrap-style:square" from="4849,1480" to="4879,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" strokeweight="0"/>
                  <v:line id="直线 445" o:spid="_x0000_s1460" style="position:absolute;flip:x y;visibility:visible;mso-wrap-style:square" from="4681,1194" to="4820,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" strokeweight="0"/>
                  <v:shape id="Freeform 536" o:spid="_x0000_s1461" style="position:absolute;left:4872;top:1526;width:36;height:55;visibility:visible;mso-wrap-style:square;v-text-anchor:top" coordsize="10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" path="m45,l,33,109,166,45,xe" fillcolor="black" stroked="f">
                    <v:path arrowok="t" o:connecttype="custom" o:connectlocs="15,0;0,11;36,55;15,0" o:connectangles="0,0,0,0"/>
                  </v:shape>
                  <v:shape id="Freeform 537" o:spid="_x0000_s1462" style="position:absolute;left:4872;top:1526;width:36;height:55;visibility:visible;mso-wrap-style:square;v-text-anchor:top" coordsize="10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" path="m45,l,33,109,166,45,xe" filled="f" strokeweight="0">
                    <v:path arrowok="t" o:connecttype="custom" o:connectlocs="15,0;0,11;36,55;15,0" o:connectangles="0,0,0,0"/>
                  </v:shape>
                  <v:shape id="Freeform 538" o:spid="_x0000_s1463" style="position:absolute;left:4820;top:1430;width:37;height:56;visibility:visible;mso-wrap-style:square;v-text-anchor:top" coordsize="1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" path="m111,134l66,166,,,111,134xe" fillcolor="black" stroked="f">
                    <v:path arrowok="t" o:connecttype="custom" o:connectlocs="37,45;22,56;0,0;37,45" o:connectangles="0,0,0,0"/>
                  </v:shape>
                  <v:shape id="Freeform 539" o:spid="_x0000_s1464" style="position:absolute;left:4820;top:1430;width:37;height:56;visibility:visible;mso-wrap-style:square;v-text-anchor:top" coordsize="11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" path="m111,134l66,166,,,111,134xe" filled="f" strokeweight="0">
                    <v:path arrowok="t" o:connecttype="custom" o:connectlocs="37,45;22,56;0,0;37,45" o:connectangles="0,0,0,0"/>
                  </v:shape>
                  <v:shape id="Freeform 540" o:spid="_x0000_s1465" style="position:absolute;left:4709;top:1143;width:114;height:108;visibility:visible;mso-wrap-style:square;v-text-anchor:top" coordsize="34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" path="m342,142l258,,134,69r22,5l194,107r25,43l231,202r-10,47l191,291r-26,19l119,323,76,312,37,279,12,237,,185,5,161,22,129e" filled="f" strokeweight="0">
                    <v:path arrowok="t" o:connecttype="custom" o:connectlocs="114,47;86,0;45,23;52,25;65,36;73,50;77,68;74,83;64,97;55,104;40,108;25,104;12,93;4,79;0,62;2,54;7,43" o:connectangles="0,0,0,0,0,0,0,0,0,0,0,0,0,0,0,0,0"/>
                  </v:shape>
                  <v:shape id="Freeform 541" o:spid="_x0000_s1466" style="position:absolute;left:4768;top:1246;width:104;height:97;visibility:visible;mso-wrap-style:square;v-text-anchor:top" coordsize="3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" path="m283,34l245,1,190,,117,33,79,61,23,121,,177r12,53l29,257r38,34l123,291r73,-31l234,232r56,-60l313,115,300,63,283,34xe" filled="f" strokeweight="0">
                    <v:path arrowok="t" o:connecttype="custom" o:connectlocs="94,11;81,0;63,0;39,11;26,20;8,40;0,59;4,77;10,86;22,97;41,97;65,87;78,77;96,57;104,38;100,21;94,11" o:connectangles="0,0,0,0,0,0,0,0,0,0,0,0,0,0,0,0,0"/>
                  </v:shape>
                  <v:line id="直线 452" o:spid="_x0000_s1467" style="position:absolute;visibility:visible;mso-wrap-style:square" from="4763,1685" to="4764,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" strokeweight="0"/>
                  <v:line id="直线 453" o:spid="_x0000_s1468" style="position:absolute;visibility:visible;mso-wrap-style:square" from="4675,1534" to="467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" strokeweight="0"/>
                  <v:line id="直线 454" o:spid="_x0000_s1469" style="position:absolute;visibility:visible;mso-wrap-style:square" from="4820,1430" to="4820,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" strokeweight="0"/>
                  <v:shape id="Freeform 545" o:spid="_x0000_s1470" style="position:absolute;left:4656;top:1522;width:132;height:162;visibility:visible;mso-wrap-style:square;v-text-anchor:top" coordsize="39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" path="m109,l,78,395,486,109,xe" fillcolor="black" stroked="f">
                    <v:path arrowok="t" o:connecttype="custom" o:connectlocs="36,0;0,26;132,162;36,0" o:connectangles="0,0,0,0"/>
                  </v:shape>
                  <v:shape id="Freeform 546" o:spid="_x0000_s1471" style="position:absolute;left:4656;top:1548;width:132;height:138;visibility:visible;mso-wrap-style:square;v-text-anchor:top" coordsize="39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" path="m,l395,408r-150,7l,xe" fillcolor="black" stroked="f">
                    <v:path arrowok="t" o:connecttype="custom" o:connectlocs="0,0;132,136;82,138;0,0" o:connectangles="0,0,0,0"/>
                  </v:shape>
                  <v:shape id="Freeform 547" o:spid="_x0000_s1472" style="position:absolute;left:4656;top:1522;width:132;height:164;visibility:visible;mso-wrap-style:square;v-text-anchor:top" coordsize="39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" path="m109,l,78,245,493r150,-7l109,xe" filled="f" strokeweight="0">
                    <v:path arrowok="t" o:connecttype="custom" o:connectlocs="36,0;0,26;82,164;132,162;36,0" o:connectangles="0,0,0,0,0"/>
                  </v:shape>
                  <v:shape id="Freeform 548" o:spid="_x0000_s1473" style="position:absolute;left:4697;top:1684;width:91;height:186;visibility:visible;mso-wrap-style:square;v-text-anchor:top" coordsize="2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" path="m273,l123,7,,558,273,xe" fillcolor="black" stroked="f">
                    <v:path arrowok="t" o:connecttype="custom" o:connectlocs="91,0;41,2;0,186;91,0" o:connectangles="0,0,0,0"/>
                  </v:shape>
                  <v:shape id="Freeform 549" o:spid="_x0000_s1474" style="position:absolute;left:4659;top:1686;width:79;height:184;visibility:visible;mso-wrap-style:square;v-text-anchor:top" coordsize="23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" path="m236,l113,551,,484,236,xe" fillcolor="black" stroked="f">
                    <v:path arrowok="t" o:connecttype="custom" o:connectlocs="79,0;38,184;0,162;79,0" o:connectangles="0,0,0,0"/>
                  </v:shape>
                  <v:shape id="Freeform 550" o:spid="_x0000_s1475" style="position:absolute;left:4659;top:1684;width:129;height:186;visibility:visible;mso-wrap-style:square;v-text-anchor:top" coordsize="38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" path="m386,l236,7,,491r113,67l386,xe" filled="f" strokeweight="0">
                    <v:path arrowok="t" o:connecttype="custom" o:connectlocs="129,0;79,2;0,164;38,186;129,0" o:connectangles="0,0,0,0,0"/>
                  </v:shape>
                  <v:line id="直线 461" o:spid="_x0000_s1476" style="position:absolute;flip:y;visibility:visible;mso-wrap-style:square" from="5753,1578" to="5753,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" strokeweight="0"/>
                  <v:line id="直线 462" o:spid="_x0000_s1477" style="position:absolute;visibility:visible;mso-wrap-style:square" from="5731,1579"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" strokeweight="0"/>
                  <v:shape id="Freeform 553" o:spid="_x0000_s1478"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" path="m129,50l93,,36,,,50e" filled="f" strokeweight="0">
                    <v:path arrowok="t" o:connecttype="custom" o:connectlocs="43,17;31,0;12,0;0,17" o:connectangles="0,0,0,0"/>
                  </v:shape>
                  <v:line id="直线 464" o:spid="_x0000_s1479" style="position:absolute;flip:y;visibility:visible;mso-wrap-style:square" from="2432,209" to="253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" strokeweight="0"/>
                  <v:line id="直线 465" o:spid="_x0000_s1480" style="position:absolute;flip:y;visibility:visible;mso-wrap-style:square" from="2335,209" to="244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" strokeweight="0"/>
                  <v:line id="直线 466" o:spid="_x0000_s1481" style="position:absolute;flip:y;visibility:visible;mso-wrap-style:square" from="2238,209" to="234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" strokeweight="0"/>
                  <v:line id="直线 467" o:spid="_x0000_s1482" style="position:absolute;flip:y;visibility:visible;mso-wrap-style:square" from="2142,209" to="224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" strokeweight="0"/>
                  <v:line id="直线 468" o:spid="_x0000_s1483" style="position:absolute;flip:y;visibility:visible;mso-wrap-style:square" from="1938,209" to="215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" strokeweight="0"/>
                  <v:line id="直线 469" o:spid="_x0000_s1484" style="position:absolute;flip:y;visibility:visible;mso-wrap-style:square" from="1963,209" to="205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" strokeweight="0"/>
                  <v:line id="直线 470" o:spid="_x0000_s1485" style="position:absolute;flip:y;visibility:visible;mso-wrap-style:square" from="2466,213" to="257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" strokeweight="0"/>
                  <v:line id="直线 471" o:spid="_x0000_s1486" style="position:absolute;flip:y;visibility:visible;mso-wrap-style:square" from="2369,209" to="24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8gVxQAAAN0AAAAPAAAAZHJzL2Rvd25yZXYueG1sRE9NawIx&#10;EL0X/A9hBG81Wwu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CwG8gVxQAAAN0AAAAP&#10;AAAAAAAAAAAAAAAAAAcCAABkcnMvZG93bnJldi54bWxQSwUGAAAAAAMAAwC3AAAA+QIAAAAA&#10;" strokeweight="0"/>
                  <v:line id="直线 472" o:spid="_x0000_s1487" style="position:absolute;flip:y;visibility:visible;mso-wrap-style:square" from="2273,209" to="238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hxQAAAN0AAAAPAAAAZHJzL2Rvd25yZXYueG1sRE9NawIx&#10;EL0X/A9hBG81Wym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A/8lBhxQAAAN0AAAAP&#10;AAAAAAAAAAAAAAAAAAcCAABkcnMvZG93bnJldi54bWxQSwUGAAAAAAMAAwC3AAAA+QIAAAAA&#10;" strokeweight="0"/>
                  <v:line id="直线 473" o:spid="_x0000_s1488" style="position:absolute;flip:y;visibility:visible;mso-wrap-style:square" from="2176,209" to="228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" strokeweight="0"/>
                  <v:line id="直线 474" o:spid="_x0000_s1489" style="position:absolute;flip:y;visibility:visible;mso-wrap-style:square" from="2079,209" to="218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" strokeweight="0"/>
                  <v:line id="直线 475" o:spid="_x0000_s1490" style="position:absolute;flip:y;visibility:visible;mso-wrap-style:square" from="1954,209" to="2090,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" strokeweight="0"/>
                  <v:line id="直线 476" o:spid="_x0000_s1491" style="position:absolute;flip:y;visibility:visible;mso-wrap-style:square" from="1866,682" to="201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" strokeweight="0"/>
                  <v:line id="直线 477" o:spid="_x0000_s1492" style="position:absolute;flip:y;visibility:visible;mso-wrap-style:square" from="1858,729" to="200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" strokeweight="0"/>
                  <v:line id="直线 478" o:spid="_x0000_s1493" style="position:absolute;flip:y;visibility:visible;mso-wrap-style:square" from="1818,949" to="196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" strokeweight="0"/>
                  <v:line id="直线 479" o:spid="_x0000_s1494" style="position:absolute;flip:y;visibility:visible;mso-wrap-style:square" from="1842,816" to="199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" strokeweight="0"/>
                  <v:line id="直线 480" o:spid="_x0000_s1495" style="position:absolute;flip:y;visibility:visible;mso-wrap-style:square" from="1833,863" to="1981,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" strokeweight="0"/>
                  <v:line id="直线 481" o:spid="_x0000_s1496" style="position:absolute;flip:y;visibility:visible;mso-wrap-style:square" from="1809,997" to="19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" strokeweight="0"/>
                  <v:line id="直线 482" o:spid="_x0000_s1497" style="position:absolute;flip:y;visibility:visible;mso-wrap-style:square" from="1785,1130" to="193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" strokeweight="0"/>
                  <v:line id="直线 483" o:spid="_x0000_s1498" style="position:absolute;flip:y;visibility:visible;mso-wrap-style:square" from="1794,1083" to="194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" strokeweight="0"/>
                  <v:line id="直线 484" o:spid="_x0000_s1499" style="position:absolute;flip:y;visibility:visible;mso-wrap-style:square" from="1890,549" to="203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" strokeweight="0"/>
                  <v:line id="直线 485" o:spid="_x0000_s1500" style="position:absolute;flip:y;visibility:visible;mso-wrap-style:square" from="1915,415" to="20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" strokeweight="0"/>
                  <v:line id="直线 486" o:spid="_x0000_s1501" style="position:absolute;flip:y;visibility:visible;mso-wrap-style:square" from="1882,596" to="2030,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" strokeweight="0"/>
                  <v:line id="直线 487" o:spid="_x0000_s1502" style="position:absolute;flip:y;visibility:visible;mso-wrap-style:square" from="1906,462" to="20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" strokeweight="0"/>
                  <v:line id="直线 488" o:spid="_x0000_s1503" style="position:absolute;flip:y;visibility:visible;mso-wrap-style:square" from="1930,329" to="2078,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" strokeweight="0"/>
                  <v:line id="直线 489" o:spid="_x0000_s1504" style="position:absolute;visibility:visible;mso-wrap-style:square" from="1982,209" to="2567,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" strokeweight="0"/>
                  <v:line id="直线 490" o:spid="_x0000_s1505" style="position:absolute;flip:y;visibility:visible;mso-wrap-style:square" from="1979,209" to="199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" strokeweight="0"/>
                  <v:line id="直线 491" o:spid="_x0000_s1506" style="position:absolute;flip:y;visibility:visible;mso-wrap-style:square" from="624,104" to="62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" strokeweight="0"/>
                  <v:line id="直线 492" o:spid="_x0000_s1507" style="position:absolute;flip:y;visibility:visible;mso-wrap-style:square" from="1055,104" to="105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" strokeweight="0"/>
                  <v:line id="直线 493" o:spid="_x0000_s1508" style="position:absolute;visibility:visible;mso-wrap-style:square" from="678,134" to="100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shape id="Freeform 584" o:spid="_x0000_s1509" style="position:absolute;left:624;top:123;width:54;height:21;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" path="m161,r,61l,31,161,xe" fillcolor="black" stroked="f">
                    <v:path arrowok="t" o:connecttype="custom" o:connectlocs="54,0;54,21;0,11;54,0" o:connectangles="0,0,0,0"/>
                  </v:shape>
                  <v:shape id="Freeform 585" o:spid="_x0000_s1510" style="position:absolute;left:624;top:123;width:54;height:21;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" path="m161,r,61l,31,161,xe" filled="f" strokeweight="0">
                    <v:path arrowok="t" o:connecttype="custom" o:connectlocs="54,0;54,21;0,11;54,0" o:connectangles="0,0,0,0"/>
                  </v:shape>
                  <v:shape id="Freeform 586" o:spid="_x0000_s1511" style="position:absolute;left:1001;top:123;width:54;height:21;visibility:visible;mso-wrap-style:square;v-text-anchor:top" coordsize="1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" path="m,l,61,162,31,,xe" fillcolor="black" stroked="f">
                    <v:path arrowok="t" o:connecttype="custom" o:connectlocs="0,0;0,21;54,11;0,0" o:connectangles="0,0,0,0"/>
                  </v:shape>
                  <v:shape id="Freeform 587" o:spid="_x0000_s1512" style="position:absolute;left:1001;top:123;width:54;height:21;visibility:visible;mso-wrap-style:square;v-text-anchor:top" coordsize="1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" path="m,l,61,162,31,,xe" filled="f" strokeweight="0">
                    <v:path arrowok="t" o:connecttype="custom" o:connectlocs="0,0;0,21;54,11;0,0" o:connectangles="0,0,0,0"/>
                  </v:shape>
                  <v:shape id="Freeform 588" o:spid="_x0000_s1513" style="position:absolute;left:753;width:71;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" path="m31,l200,,107,136r47,l185,152r15,17l215,220r,34l200,304r-31,35l123,356r-46,l31,339,15,322,,289e" filled="f" strokeweight="0">
                    <v:path arrowok="t" o:connecttype="custom" o:connectlocs="10,0;66,0;35,45;51,45;61,51;66,56;71,74;71,85;66,102;56,113;41,119;25,119;10,113;5,108;0,97" o:connectangles="0,0,0,0,0,0,0,0,0,0,0,0,0,0,0"/>
                  </v:shape>
                  <v:shape id="Freeform 589" o:spid="_x0000_s1514" style="position:absolute;left:855;width:72;height:119;visibility:visible;mso-wrap-style:square;v-text-anchor:top" coordsize="2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" path="m92,l45,16,15,67,,152r,51l15,289r30,50l92,356r31,l168,339r31,-50l215,203r,-51l199,67,168,16,123,,92,xe" filled="f" strokeweight="0">
                    <v:path arrowok="t" o:connecttype="custom" o:connectlocs="31,0;15,5;5,22;0,51;0,68;5,97;15,113;31,119;41,119;56,113;67,97;72,68;72,51;67,22;56,5;41,0;31,0" o:connectangles="0,0,0,0,0,0,0,0,0,0,0,0,0,0,0,0,0"/>
                  </v:shape>
                  <v:line id="直线 500" o:spid="_x0000_s1515" style="position:absolute;flip:y;visibility:visible;mso-wrap-style:square" from="732,476" to="73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" strokeweight="0"/>
                  <v:line id="直线 501" o:spid="_x0000_s1516" style="position:absolute;flip:y;visibility:visible;mso-wrap-style:square" from="947,476" to="94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" strokeweight="0"/>
                  <v:line id="直线 502" o:spid="_x0000_s1517" style="position:absolute;visibility:visible;mso-wrap-style:square" from="786,506" to="89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" strokeweight="0"/>
                  <v:shape id="Freeform 593" o:spid="_x0000_s1518" style="position:absolute;left:732;top:496;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" path="m161,r,61l,30,161,xe" fillcolor="black" stroked="f">
                    <v:path arrowok="t" o:connecttype="custom" o:connectlocs="54,0;54,20;0,10;54,0" o:connectangles="0,0,0,0"/>
                  </v:shape>
                  <v:shape id="Freeform 594" o:spid="_x0000_s1519" style="position:absolute;left:732;top:496;width:54;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" path="m161,r,61l,30,161,xe" filled="f" strokeweight="0">
                    <v:path arrowok="t" o:connecttype="custom" o:connectlocs="54,0;54,20;0,10;54,0" o:connectangles="0,0,0,0"/>
                  </v:shape>
                  <v:shape id="Freeform 595" o:spid="_x0000_s1520" style="position:absolute;left:894;top:496;width:53;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" path="m,l,61,161,30,,xe" fillcolor="black" stroked="f">
                    <v:path arrowok="t" o:connecttype="custom" o:connectlocs="0,0;0,20;53,10;0,0" o:connectangles="0,0,0,0"/>
                  </v:shape>
                  <v:shape id="Freeform 596" o:spid="_x0000_s1521" style="position:absolute;left:894;top:496;width:53;height:20;visibility:visible;mso-wrap-style:square;v-text-anchor:top" coordsize="1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" path="m,l,61,161,30,,xe" filled="f" strokeweight="0">
                    <v:path arrowok="t" o:connecttype="custom" o:connectlocs="0,0;0,20;53,10;0,0" o:connectangles="0,0,0,0"/>
                  </v:shape>
                  <v:shape id="Freeform 597" o:spid="_x0000_s1522" style="position:absolute;left:753;top:372;width:71;height:119;visibility:visible;mso-wrap-style:square;v-text-anchor:top" coordsize="2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" path="m15,84r,-17l31,32,46,17,77,r61,l169,17r16,15l200,67r,34l185,135r-31,50l,355r215,e" filled="f" strokeweight="0">
                    <v:path arrowok="t" o:connecttype="custom" o:connectlocs="5,28;5,22;10,11;15,6;25,0;46,0;56,6;61,11;66,22;66,34;61,45;51,62;0,119;71,119" o:connectangles="0,0,0,0,0,0,0,0,0,0,0,0,0,0"/>
                  </v:shape>
                  <v:shape id="Freeform 598" o:spid="_x0000_s1523" style="position:absolute;left:855;top:372;width:72;height:119;visibility:visible;mso-wrap-style:square;v-text-anchor:top" coordsize="2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" path="m92,l45,17,15,67,,152r,51l15,288r30,50l92,355r31,l168,338r31,-50l215,203r,-51l199,67,168,17,123,,92,xe" filled="f" strokeweight="0">
                    <v:path arrowok="t" o:connecttype="custom" o:connectlocs="31,0;15,6;5,22;0,51;0,68;5,97;15,113;31,119;41,119;56,113;67,97;72,68;72,51;67,22;56,6;41,0;31,0" o:connectangles="0,0,0,0,0,0,0,0,0,0,0,0,0,0,0,0,0"/>
                  </v:shape>
                  <v:line id="直线 509" o:spid="_x0000_s1524" style="position:absolute;visibility:visible;mso-wrap-style:square" from="2416,1874" to="2895,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line id="直线 510" o:spid="_x0000_s1525" style="position:absolute;visibility:visible;mso-wrap-style:square" from="2416,2349" to="2895,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" strokeweight="0"/>
                  <v:line id="直线 511" o:spid="_x0000_s1526" style="position:absolute;visibility:visible;mso-wrap-style:square" from="2868,1933" to="286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shape id="Freeform 602" o:spid="_x0000_s1527" style="position:absolute;left:2860;top:1874;width:18;height:59;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" path="m,179r54,l26,,,179xe" fillcolor="black" stroked="f">
                    <v:path arrowok="t" o:connecttype="custom" o:connectlocs="0,59;18,59;9,0;0,59" o:connectangles="0,0,0,0"/>
                  </v:shape>
                  <v:shape id="Freeform 603" o:spid="_x0000_s1528" style="position:absolute;left:2860;top:1874;width:18;height:59;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" path="m,179r54,l26,,,179xe" filled="f" strokeweight="0">
                    <v:path arrowok="t" o:connecttype="custom" o:connectlocs="0,59;18,59;9,0;0,59" o:connectangles="0,0,0,0"/>
                  </v:shape>
                  <v:shape id="Freeform 604" o:spid="_x0000_s1529" style="position:absolute;left:2860;top:229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" path="m,l54,,26,178,,xe" fillcolor="black" stroked="f">
                    <v:path arrowok="t" o:connecttype="custom" o:connectlocs="0,0;18,0;9,59;0,0" o:connectangles="0,0,0,0"/>
                  </v:shape>
                  <v:shape id="Freeform 605" o:spid="_x0000_s1530" style="position:absolute;left:2860;top:229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" path="m,l54,,26,178,,xe" filled="f" strokeweight="0">
                    <v:path arrowok="t" o:connecttype="custom" o:connectlocs="0,0;18,0;9,59;0,0" o:connectangles="0,0,0,0"/>
                  </v:shape>
                  <v:shape id="Freeform 606" o:spid="_x0000_s1531" style="position:absolute;left:2747;top:2128;width:108;height:80;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" path="m76,222r-14,l31,205,15,188,,153,,86,15,52,31,35,62,18r30,l123,35r47,34l323,238,323,e" filled="f" strokeweight="0">
                    <v:path arrowok="t" o:connecttype="custom" o:connectlocs="25,75;21,75;10,69;5,63;0,51;0,29;5,17;10,12;21,6;31,6;41,12;57,23;108,80;108,0" o:connectangles="0,0,0,0,0,0,0,0,0,0,0,0,0,0"/>
                  </v:shape>
                  <v:shape id="Freeform 607" o:spid="_x0000_s1532" style="position:absolute;left:2747;top:2015;width:108;height:80;visibility:visible;mso-wrap-style:square;v-text-anchor:top" coordsize="3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" path="m,136r15,52l62,222r77,17l185,239r77,-17l308,188r15,-52l323,103,308,52,262,18,185,,139,,62,18,15,52,,103r,33xe" filled="f" strokeweight="0">
                    <v:path arrowok="t" o:connecttype="custom" o:connectlocs="0,46;5,63;21,74;46,80;62,80;88,74;103,63;108,46;108,34;103,17;88,6;62,0;46,0;21,6;5,17;0,34;0,46" o:connectangles="0,0,0,0,0,0,0,0,0,0,0,0,0,0,0,0,0"/>
                  </v:shape>
                  <v:line id="直线 518" o:spid="_x0000_s1533" style="position:absolute;visibility:visible;mso-wrap-style:square" from="2416,923" to="289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" strokeweight="0"/>
                  <v:line id="直线 519" o:spid="_x0000_s1534" style="position:absolute;visibility:visible;mso-wrap-style:square" from="2416,1874" to="2895,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line id="直线 520" o:spid="_x0000_s1535" style="position:absolute;visibility:visible;mso-wrap-style:square" from="2868,982" to="2868,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" strokeweight="0"/>
                  <v:shape id="Freeform 611" o:spid="_x0000_s1536" style="position:absolute;left:2860;top:923;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" path="m,178r54,l26,,,178xe" fillcolor="black" stroked="f">
                    <v:path arrowok="t" o:connecttype="custom" o:connectlocs="0,59;18,59;9,0;0,59" o:connectangles="0,0,0,0"/>
                  </v:shape>
                  <v:shape id="Freeform 612" o:spid="_x0000_s1537" style="position:absolute;left:2860;top:923;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" path="m,178r54,l26,,,178xe" filled="f" strokeweight="0">
                    <v:path arrowok="t" o:connecttype="custom" o:connectlocs="0,59;18,59;9,0;0,59" o:connectangles="0,0,0,0"/>
                  </v:shape>
                  <v:shape id="Freeform 613" o:spid="_x0000_s1538" style="position:absolute;left:2860;top:1814;width:18;height:60;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" path="m,l54,,26,178,,xe" fillcolor="black" stroked="f">
                    <v:path arrowok="t" o:connecttype="custom" o:connectlocs="0,0;18,0;9,60;0,0" o:connectangles="0,0,0,0"/>
                  </v:shape>
                  <v:shape id="Freeform 614" o:spid="_x0000_s1539" style="position:absolute;left:2860;top:1814;width:18;height:60;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" path="m,l54,,26,178,,xe" filled="f" strokeweight="0">
                    <v:path arrowok="t" o:connecttype="custom" o:connectlocs="0,0;18,0;9,60;0,0" o:connectangles="0,0,0,0"/>
                  </v:shape>
                  <v:shape id="Freeform 615" o:spid="_x0000_s1540" style="position:absolute;left:2747;top:1408;width:108;height:79;visibility:visible;mso-wrap-style:square;v-text-anchor:top" coordsize="3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" path="m215,r,237l,59r323,e" filled="f" strokeweight="0">
                    <v:path arrowok="t" o:connecttype="custom" o:connectlocs="72,0;72,79;0,20;108,20" o:connectangles="0,0,0,0"/>
                  </v:shape>
                  <v:shape id="Freeform 616" o:spid="_x0000_s1541" style="position:absolute;left:2747;top:1309;width:108;height:59;visibility:visible;mso-wrap-style:square;v-text-anchor:top" coordsize="3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" path="m323,119r-54,59l54,178,,119,,59,54,,269,r54,59l323,119xe" filled="f" strokeweight="0">
                    <v:path arrowok="t" o:connecttype="custom" o:connectlocs="108,39;90,59;18,59;0,39;0,20;18,0;90,0;108,20;108,39" o:connectangles="0,0,0,0,0,0,0,0,0"/>
                  </v:shape>
                  <v:line id="直线 527" o:spid="_x0000_s1542" style="position:absolute;visibility:visible;mso-wrap-style:square" from="2007,209" to="289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line id="直线 528" o:spid="_x0000_s1543" style="position:absolute;visibility:visible;mso-wrap-style:square" from="2416,923" to="289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" strokeweight="0"/>
                  <v:line id="直线 529" o:spid="_x0000_s1544" style="position:absolute;visibility:visible;mso-wrap-style:square" from="2868,268" to="286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shape id="Freeform 620" o:spid="_x0000_s1545" style="position:absolute;left:2860;top:209;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" path="m,178r54,l26,,,178xe" fillcolor="black" stroked="f">
                    <v:path arrowok="t" o:connecttype="custom" o:connectlocs="0,59;18,59;9,0;0,59" o:connectangles="0,0,0,0"/>
                  </v:shape>
                  <v:shape id="Freeform 621" o:spid="_x0000_s1546" style="position:absolute;left:2860;top:209;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" path="m,178r54,l26,,,178xe" filled="f" strokeweight="0">
                    <v:path arrowok="t" o:connecttype="custom" o:connectlocs="0,59;18,59;9,0;0,59" o:connectangles="0,0,0,0"/>
                  </v:shape>
                  <v:shape id="Freeform 622" o:spid="_x0000_s1547" style="position:absolute;left:2860;top:863;width:18;height:60;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" path="m,l54,,26,179,,xe" fillcolor="black" stroked="f">
                    <v:path arrowok="t" o:connecttype="custom" o:connectlocs="0,0;18,0;9,60;0,0" o:connectangles="0,0,0,0"/>
                  </v:shape>
                  <v:shape id="Freeform 623" o:spid="_x0000_s1548" style="position:absolute;left:2860;top:863;width:18;height:60;visibility:visible;mso-wrap-style:square;v-text-anchor:top" coordsize="5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" path="m,l54,,26,179,,xe" filled="f" strokeweight="0">
                    <v:path arrowok="t" o:connecttype="custom" o:connectlocs="0,0;18,0;9,60;0,0" o:connectangles="0,0,0,0"/>
                  </v:shape>
                  <v:shape id="Freeform 624" o:spid="_x0000_s1549" style="position:absolute;left:2747;top:576;width:54;height:79;visibility:visible;mso-wrap-style:square;v-text-anchor:top" coordsize="16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" path="m54,238l,179,,59,54,r53,l161,59r,61e" filled="f" strokeweight="0">
                    <v:path arrowok="t" o:connecttype="custom" o:connectlocs="18,79;0,59;0,20;18,0;36,0;54,20;54,40" o:connectangles="0,0,0,0,0,0,0"/>
                  </v:shape>
                  <v:shape id="Freeform 625" o:spid="_x0000_s1550" style="position:absolute;left:2801;top:576;width:54;height:79;visibility:visible;mso-wrap-style:square;v-text-anchor:top" coordsize="16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" path="m,59l54,r54,l162,59r,120l108,238e" filled="f" strokeweight="0">
                    <v:path arrowok="t" o:connecttype="custom" o:connectlocs="0,20;18,0;36,0;54,20;54,59;36,79" o:connectangles="0,0,0,0,0,0"/>
                  </v:shape>
                  <v:shape id="Freeform 626" o:spid="_x0000_s1551" style="position:absolute;left:2747;top:477;width:108;height:59;visibility:visible;mso-wrap-style:square;v-text-anchor:top" coordsize="32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" path="m323,119r-54,59l54,178,,119,,60,54,,269,r54,60l323,119xe" filled="f" strokeweight="0">
                    <v:path arrowok="t" o:connecttype="custom" o:connectlocs="108,39;90,59;18,59;0,39;0,20;18,0;90,0;108,20;108,39" o:connectangles="0,0,0,0,0,0,0,0,0"/>
                  </v:shape>
                  <v:line id="直线 537" o:spid="_x0000_s1552" style="position:absolute;visibility:visible;mso-wrap-style:square" from="1337,923" to="162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line id="直线 538" o:spid="_x0000_s1553" style="position:absolute;visibility:visible;mso-wrap-style:square" from="1337,685" to="162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" strokeweight="0"/>
                  <v:line id="直线 539" o:spid="_x0000_s1554" style="position:absolute;flip:y;visibility:visible;mso-wrap-style:square" from="1596,744" to="159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" strokeweight="0"/>
                  <v:shape id="Freeform 630" o:spid="_x0000_s1555" style="position:absolute;left:1587;top:863;width:18;height:60;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" path="m,l53,,26,179,,xe" fillcolor="black" stroked="f">
                    <v:path arrowok="t" o:connecttype="custom" o:connectlocs="0,0;18,0;9,60;0,0" o:connectangles="0,0,0,0"/>
                  </v:shape>
                  <v:shape id="Freeform 631" o:spid="_x0000_s1556" style="position:absolute;left:1587;top:863;width:18;height:60;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" path="m,l53,,26,179,,xe" filled="f" strokeweight="0">
                    <v:path arrowok="t" o:connecttype="custom" o:connectlocs="0,0;18,0;9,60;0,0" o:connectangles="0,0,0,0"/>
                  </v:shape>
                  <v:shape id="Freeform 632" o:spid="_x0000_s1557" style="position:absolute;left:1587;top:685;width:18;height:59;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" path="m,179r53,l26,,,179xe" fillcolor="black" stroked="f">
                    <v:path arrowok="t" o:connecttype="custom" o:connectlocs="0,59;18,59;9,0;0,59" o:connectangles="0,0,0,0"/>
                  </v:shape>
                  <v:shape id="Freeform 633" o:spid="_x0000_s1558" style="position:absolute;left:1587;top:685;width:18;height:59;visibility:visible;mso-wrap-style:square;v-text-anchor:top" coordsize="5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" path="m,179r53,l26,,,179xe" filled="f" strokeweight="0">
                    <v:path arrowok="t" o:connecttype="custom" o:connectlocs="0,59;18,59;9,0;0,59" o:connectangles="0,0,0,0"/>
                  </v:shape>
                  <v:shape id="Freeform 634" o:spid="_x0000_s1559" style="position:absolute;left:1475;top:853;width:107;height:20;visibility:visible;mso-wrap-style:square;v-text-anchor:top" coordsize="3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" path="m54,59l,,322,e" filled="f" strokeweight="0">
                    <v:path arrowok="t" o:connecttype="custom" o:connectlocs="18,20;0,0;107,0" o:connectangles="0,0,0"/>
                  </v:shape>
                  <v:line id="直线 545" o:spid="_x0000_s1560" style="position:absolute;flip:y;visibility:visible;mso-wrap-style:square" from="1582,834" to="158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" strokeweight="0"/>
                  <v:shape id="Freeform 636" o:spid="_x0000_s1561" style="position:absolute;left:1475;top:734;width:107;height:60;visibility:visible;mso-wrap-style:square;v-text-anchor:top" coordsize="32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" path="m322,118r-53,60l54,178,,118,,59,54,,269,r53,59l322,118xe" filled="f" strokeweight="0">
                    <v:path arrowok="t" o:connecttype="custom" o:connectlocs="107,40;89,60;18,60;0,40;0,20;18,0;89,0;107,20;107,40" o:connectangles="0,0,0,0,0,0,0,0,0"/>
                  </v:shape>
                  <v:line id="直线 547" o:spid="_x0000_s1562" style="position:absolute;visibility:visible;mso-wrap-style:square" from="0,2684" to="0,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line id="直线 548" o:spid="_x0000_s1563" style="position:absolute;visibility:visible;mso-wrap-style:square" from="1680,2684" to="1680,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" strokeweight="0"/>
                  <v:line id="直线 549" o:spid="_x0000_s1564" style="position:absolute;visibility:visible;mso-wrap-style:square" from="54,3141" to="1626,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shape id="Freeform 640" o:spid="_x0000_s1565" style="position:absolute;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" path="m161,r,60l,31,161,xe" fillcolor="black" stroked="f">
                    <v:path arrowok="t" o:connecttype="custom" o:connectlocs="54,0;54,20;0,10;54,0" o:connectangles="0,0,0,0"/>
                  </v:shape>
                  <v:shape id="Freeform 641" o:spid="_x0000_s1566" style="position:absolute;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" path="m161,r,60l,31,161,xe" filled="f" strokeweight="0">
                    <v:path arrowok="t" o:connecttype="custom" o:connectlocs="54,0;54,20;0,10;54,0" o:connectangles="0,0,0,0"/>
                  </v:shape>
                  <v:shape id="Freeform 642" o:spid="_x0000_s1567" style="position:absolute;left:1626;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" path="m,l,60,161,31,,xe" fillcolor="black" stroked="f">
                    <v:path arrowok="t" o:connecttype="custom" o:connectlocs="0,0;0,20;54,10;0,0" o:connectangles="0,0,0,0"/>
                  </v:shape>
                  <v:shape id="Freeform 643" o:spid="_x0000_s1568" style="position:absolute;left:1626;top:3131;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" path="m,l,60,161,31,,xe" filled="f" strokeweight="0">
                    <v:path arrowok="t" o:connecttype="custom" o:connectlocs="0,0;0,20;54,10;0,0" o:connectangles="0,0,0,0"/>
                  </v:shape>
                  <v:shape id="Freeform 644" o:spid="_x0000_s1569" style="position:absolute;left:753;top:3007;width:71;height:119;visibility:visible;mso-wrap-style:square;v-text-anchor:top" coordsize="21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" path="m,l215,,62,357e" filled="f" strokeweight="0">
                    <v:path arrowok="t" o:connecttype="custom" o:connectlocs="0,0;71,0;20,119" o:connectangles="0,0,0"/>
                  </v:shape>
                  <v:shape id="Freeform 645" o:spid="_x0000_s1570" style="position:absolute;left:855;top:3007;width:72;height:119;visibility:visible;mso-wrap-style:square;v-text-anchor:top" coordsize="21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" path="m92,l45,17,15,68,,153r,51l15,290r30,50l92,357r31,l168,340r31,-50l215,204r,-51l199,68,168,17,123,,92,xe" filled="f" strokeweight="0">
                    <v:path arrowok="t" o:connecttype="custom" o:connectlocs="31,0;15,6;5,23;0,51;0,68;5,97;15,113;31,119;41,119;56,113;67,97;72,68;72,51;67,23;56,6;41,0;31,0" o:connectangles="0,0,0,0,0,0,0,0,0,0,0,0,0,0,0,0,0"/>
                  </v:shape>
                  <v:line id="直线 556" o:spid="_x0000_s1571" style="position:absolute;visibility:visible;mso-wrap-style:square" from="409,2684" to="409,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" strokeweight="0"/>
                  <v:line id="直线 557" o:spid="_x0000_s1572" style="position:absolute;visibility:visible;mso-wrap-style:square" from="1271,2684" to="1271,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" strokeweight="0"/>
                  <v:line id="直线 558" o:spid="_x0000_s1573" style="position:absolute;visibility:visible;mso-wrap-style:square" from="463,2868" to="1216,2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" strokeweight="0"/>
                  <v:shape id="Freeform 649" o:spid="_x0000_s1574" style="position:absolute;left:409;top:2857;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" path="m161,r,60l,31,161,xe" fillcolor="black" stroked="f">
                    <v:path arrowok="t" o:connecttype="custom" o:connectlocs="54,0;54,20;0,10;54,0" o:connectangles="0,0,0,0"/>
                  </v:shape>
                  <v:shape id="Freeform 650" o:spid="_x0000_s1575" style="position:absolute;left:409;top:2857;width:54;height:20;visibility:visible;mso-wrap-style:square;v-text-anchor:top" coordsize="1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" path="m161,r,60l,31,161,xe" filled="f" strokeweight="0">
                    <v:path arrowok="t" o:connecttype="custom" o:connectlocs="54,0;54,20;0,10;54,0" o:connectangles="0,0,0,0"/>
                  </v:shape>
                  <v:shape id="Freeform 651" o:spid="_x0000_s1576" style="position:absolute;left:1216;top:2857;width:55;height:20;visibility:visible;mso-wrap-style:square;v-text-anchor:top" coordsize="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" path="m,l,60,163,31,,xe" fillcolor="black" stroked="f">
                    <v:path arrowok="t" o:connecttype="custom" o:connectlocs="0,0;0,20;55,10;0,0" o:connectangles="0,0,0,0"/>
                  </v:shape>
                  <v:shape id="Freeform 652" o:spid="_x0000_s1577" style="position:absolute;left:1216;top:2857;width:55;height:20;visibility:visible;mso-wrap-style:square;v-text-anchor:top" coordsize="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" path="m,l,60,163,31,,xe" filled="f" strokeweight="0">
                    <v:path arrowok="t" o:connecttype="custom" o:connectlocs="0,0;0,20;55,10;0,0" o:connectangles="0,0,0,0"/>
                  </v:shape>
                  <v:shape id="Freeform 653" o:spid="_x0000_s1578" style="position:absolute;left:759;top:2734;width:72;height:119;visibility:visible;mso-wrap-style:square;v-text-anchor:top" coordsize="2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" path="m216,238l,238,161,r,357e" filled="f" strokeweight="0">
                    <v:path arrowok="t" o:connecttype="custom" o:connectlocs="72,79;0,79;54,0;54,119" o:connectangles="0,0,0,0"/>
                  </v:shape>
                  <v:rect id="矩形 564" o:spid="_x0000_s1579" style="position:absolute;left:5747;top:2857;width:1291;height:3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" filled="f" stroked="f">
                    <v:textbox style="mso-fit-shape-to-text:t" inset="0,0,0,0">
                      <w:txbxContent>
                        <w:p w14:paraId="6B8DA68B" w14:textId="77777777" w:rsidR="002276EB" w:rsidRDefault="002276EB">
                          <w:pPr>
                            <w:ind w:firstLine="320"/>
                          </w:pPr>
                          <w:r>
                            <w:rPr>
                              <w:rFonts w:hint="eastAsia"/>
                              <w:color w:val="000000"/>
                              <w:sz w:val="16"/>
                              <w:szCs w:val="16"/>
                            </w:rPr>
                            <w:t>图中埋设物为φ18</w:t>
                          </w:r>
                        </w:p>
                      </w:txbxContent>
                    </v:textbox>
                  </v:rect>
                  <v:rect id="矩形 565" o:spid="_x0000_s1580" style="position:absolute;left:5747;top:3074;width:645;height: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" filled="f" stroked="f">
                    <v:textbox style="mso-fit-shape-to-text:t" inset="0,0,0,0">
                      <w:txbxContent>
                        <w:p w14:paraId="5839B225" w14:textId="77777777" w:rsidR="002276EB" w:rsidRDefault="002276EB">
                          <w:pPr>
                            <w:ind w:firstLine="320"/>
                          </w:pPr>
                          <w:r>
                            <w:rPr>
                              <w:rFonts w:hint="eastAsia"/>
                              <w:color w:val="000000"/>
                              <w:sz w:val="16"/>
                              <w:szCs w:val="16"/>
                            </w:rPr>
                            <w:t>不锈钢</w:t>
                          </w:r>
                        </w:p>
                      </w:txbxContent>
                    </v:textbox>
                  </v:rect>
                  <v:shape id="Freeform 656" o:spid="_x0000_s1581" style="position:absolute;left:867;top:2734;width:54;height:119;visibility:visible;mso-wrap-style:square;v-text-anchor:top" coordsize="16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" path="m54,357l,298,,59,54,r54,l162,59r,239l108,357r-54,xe" filled="f" strokeweight="0">
                    <v:path arrowok="t" o:connecttype="custom" o:connectlocs="18,119;0,99;0,20;18,0;36,0;54,20;54,99;36,119;18,119" o:connectangles="0,0,0,0,0,0,0,0,0"/>
                  </v:shape>
                  <v:line id="直线 567" o:spid="_x0000_s1582" style="position:absolute;visibility:visible;mso-wrap-style:square" from="5766,1700" to="5995,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" strokeweight="0"/>
                  <v:line id="直线 568" o:spid="_x0000_s1583" style="position:absolute;visibility:visible;mso-wrap-style:square" from="5766,1559" to="5995,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" strokeweight="0"/>
                  <v:line id="直线 569" o:spid="_x0000_s1584" style="position:absolute;visibility:visible;mso-wrap-style:square" from="5968,1759" to="5968,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" strokeweight="0"/>
                  <v:line id="直线 570" o:spid="_x0000_s1585" style="position:absolute;flip:y;visibility:visible;mso-wrap-style:square" from="5968,1218" to="5968,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" strokeweight="0"/>
                  <v:line id="直线 571" o:spid="_x0000_s1586" style="position:absolute;flip:y;visibility:visible;mso-wrap-style:square" from="5968,1559" to="5968,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" strokeweight="0"/>
                  <v:shape id="Freeform 662" o:spid="_x0000_s1587" style="position:absolute;left:5959;top:17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" path="m,178r54,l27,,,178xe" fillcolor="black" stroked="f">
                    <v:path arrowok="t" o:connecttype="custom" o:connectlocs="0,59;18,59;9,0;0,59" o:connectangles="0,0,0,0"/>
                  </v:shape>
                  <v:shape id="Freeform 663" o:spid="_x0000_s1588" style="position:absolute;left:5959;top:17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" path="m,178r54,l27,,,178xe" filled="f" strokeweight="0">
                    <v:path arrowok="t" o:connecttype="custom" o:connectlocs="0,59;18,59;9,0;0,59" o:connectangles="0,0,0,0"/>
                  </v:shape>
                  <v:shape id="Freeform 664" o:spid="_x0000_s1589" style="position:absolute;left:5959;top:15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" path="m,l54,,27,178,,xe" fillcolor="black" stroked="f">
                    <v:path arrowok="t" o:connecttype="custom" o:connectlocs="0,0;18,0;9,59;0,0" o:connectangles="0,0,0,0"/>
                  </v:shape>
                  <v:shape id="Freeform 665" o:spid="_x0000_s1590" style="position:absolute;left:5959;top:1500;width:18;height:59;visibility:visible;mso-wrap-style:square;v-text-anchor:top" coordsize="5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" path="m,l54,,27,178,,xe" filled="f" strokeweight="0">
                    <v:path arrowok="t" o:connecttype="custom" o:connectlocs="0,0;18,0;9,59;0,0" o:connectangles="0,0,0,0"/>
                  </v:shape>
                  <v:shape id="Freeform 666" o:spid="_x0000_s1591" style="position:absolute;left:5847;top:1347;width:108;height:79;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" path="m,203l,16,123,119r,-51l138,33,154,16,200,r30,l277,16r31,34l323,102r,51l308,203r-16,17l261,238e" filled="f" strokeweight="0">
                    <v:path arrowok="t" o:connecttype="custom" o:connectlocs="0,67;0,5;41,40;41,23;46,11;51,5;67,0;77,0;93,5;103,17;108,34;108,51;103,67;98,73;87,79" o:connectangles="0,0,0,0,0,0,0,0,0,0,0,0,0,0,0"/>
                  </v:shape>
                  <v:shape id="Freeform 667" o:spid="_x0000_s1592" style="position:absolute;left:5847;top:1233;width:108;height:80;visibility:visible;mso-wrap-style:square;v-text-anchor:top" coordsize="3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" path="m,136r15,51l62,220r76,18l185,238r76,-18l308,187r15,-51l323,102,308,50,261,17,185,,138,,62,17,15,50,,102r,34xe" filled="f" strokeweight="0">
                    <v:path arrowok="t" o:connecttype="custom" o:connectlocs="0,46;5,63;21,74;46,80;62,80;87,74;103,63;108,46;108,34;103,17;87,6;62,0;46,0;21,6;5,17;0,34;0,46" o:connectangles="0,0,0,0,0,0,0,0,0,0,0,0,0,0,0,0,0"/>
                  </v:shape>
                  <v:line id="直线 578" o:spid="_x0000_s1593" style="position:absolute;visibility:visible;mso-wrap-style:square" from="5753,1700" to="5753,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" strokeweight="0"/>
                  <v:line id="直线 579" o:spid="_x0000_s1594" style="position:absolute;visibility:visible;mso-wrap-style:square" from="5753,1559" to="5753,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" strokeweight="0"/>
                  <v:line id="直线 580" o:spid="_x0000_s1595" style="position:absolute;visibility:visible;mso-wrap-style:square" from="5968,1559" to="5969,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" strokeweight="0"/>
                  <v:line id="直线 581" o:spid="_x0000_s1596" style="position:absolute;visibility:visible;mso-wrap-style:square" from="5731,1579" to="5731,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" strokeweight="0"/>
                  <v:line id="直线 582" o:spid="_x0000_s1597" style="position:absolute;visibility:visible;mso-wrap-style:square" from="5774,1579" to="577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" strokeweight="0"/>
                  <v:rect id="矩形 583" o:spid="_x0000_s1598" style="position:absolute;left:5743;top:1562;width:1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" fillcolor="black" stroked="f"/>
                  <v:rect id="矩形 584" o:spid="_x0000_s1599" style="position:absolute;left:5743;top:1562;width:1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" filled="f" strokeweight="0"/>
                  <v:shape id="Freeform 675" o:spid="_x0000_s1600"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" path="m36,l,50r129,l36,xe" fillcolor="black" stroked="f">
                    <v:path arrowok="t" o:connecttype="custom" o:connectlocs="12,0;0,17;43,17;12,0" o:connectangles="0,0,0,0"/>
                  </v:shape>
                  <v:shape id="Freeform 676" o:spid="_x0000_s1601" style="position:absolute;left:5731;top:1562;width:43;height:17;visibility:visible;mso-wrap-style:square;v-text-anchor:top" coordsize="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" path="m36,l,50r129,l36,xe" filled="f" strokeweight="0">
                    <v:path arrowok="t" o:connecttype="custom" o:connectlocs="12,0;0,17;43,17;12,0" o:connectangles="0,0,0,0"/>
                  </v:shape>
                  <v:shape id="Freeform 677" o:spid="_x0000_s1602" style="position:absolute;left:5743;top:1562;width:31;height:17;visibility:visible;mso-wrap-style:square;v-text-anchor:top" coordsize="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" path="m,l57,,93,50,,xe" fillcolor="black" stroked="f">
                    <v:path arrowok="t" o:connecttype="custom" o:connectlocs="0,0;19,0;31,17;0,0" o:connectangles="0,0,0,0"/>
                  </v:shape>
                  <v:shape id="Freeform 678" o:spid="_x0000_s1603" style="position:absolute;left:5743;top:1562;width:31;height:17;visibility:visible;mso-wrap-style:square;v-text-anchor:top" coordsize="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" path="m,l57,,93,50,,xe" filled="f" strokeweight="0">
                    <v:path arrowok="t" o:connecttype="custom" o:connectlocs="0,0;19,0;31,17;0,0" o:connectangles="0,0,0,0"/>
                  </v:shape>
                  <v:rect id="矩形 589" o:spid="_x0000_s1604" style="position:absolute;left:5731;top:1579;width:4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" fillcolor="black" stroked="f"/>
                  <v:rect id="矩形 590" o:spid="_x0000_s1605" style="position:absolute;left:5731;top:1579;width:43;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" filled="f" strokeweight="0"/>
                  <v:line id="直线 591" o:spid="_x0000_s1606" style="position:absolute;visibility:visible;mso-wrap-style:square" from="5731,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" strokeweight="0"/>
                  <v:rect id="矩形 592" o:spid="_x0000_s1607" style="position:absolute;left:5731;top:1579;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" fillcolor="black" stroked="f"/>
                  <v:rect id="矩形 593" o:spid="_x0000_s1608" style="position:absolute;left:5731;top:1579;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" filled="f" strokeweight="0"/>
                  <v:shape id="Freeform 684" o:spid="_x0000_s1609"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" path="m,l,18r65,l,xe" fillcolor="black" stroked="f">
                    <v:path arrowok="t" o:connecttype="custom" o:connectlocs="0,0;0,6;22,6;0,0" o:connectangles="0,0,0,0"/>
                  </v:shape>
                  <v:shape id="Freeform 685" o:spid="_x0000_s1610"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" path="m,l,18r65,l,xe" filled="f" strokeweight="0">
                    <v:path arrowok="t" o:connecttype="custom" o:connectlocs="0,0;0,6;22,6;0,0" o:connectangles="0,0,0,0"/>
                  </v:shape>
                  <v:shape id="Freeform 686" o:spid="_x0000_s1611"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" path="m,l65,r,18l,xe" fillcolor="black" stroked="f">
                    <v:path arrowok="t" o:connecttype="custom" o:connectlocs="0,0;22,0;22,6;0,0" o:connectangles="0,0,0,0"/>
                  </v:shape>
                  <v:shape id="Freeform 687" o:spid="_x0000_s1612" style="position:absolute;left:5731;top:1579;width:22;height:6;visibility:visible;mso-wrap-style:square;v-text-anchor:top" coordsize="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" path="m,l65,r,18l,xe" filled="f" strokeweight="0">
                    <v:path arrowok="t" o:connecttype="custom" o:connectlocs="0,0;22,0;22,6;0,0" o:connectangles="0,0,0,0"/>
                  </v:shape>
                  <v:rect id="矩形 598" o:spid="_x0000_s1613" style="position:absolute;left:5731;top:1585;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" fillcolor="black" stroked="f"/>
                  <v:rect id="矩形 599" o:spid="_x0000_s1614" style="position:absolute;left:5731;top:1585;width:22;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" filled="f" strokeweight="0"/>
                  <v:line id="直线 600" o:spid="_x0000_s1615" style="position:absolute;flip:x;visibility:visible;mso-wrap-style:square" from="5753,1579"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" strokeweight="0"/>
                  <v:line id="直线 601" o:spid="_x0000_s1616" style="position:absolute;visibility:visible;mso-wrap-style:square" from="5753,1579" to="575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" strokeweight="0"/>
                  <v:line id="直线 602" o:spid="_x0000_s1617" style="position:absolute;visibility:visible;mso-wrap-style:square" from="5753,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5wgAAAN0AAAAPAAAAZHJzL2Rvd25yZXYueG1sRE9Li8Iw&#10;EL4v+B/CCN40VVz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Cx+iw5wgAAAN0AAAAPAAAA&#10;AAAAAAAAAAAAAAcCAABkcnMvZG93bnJldi54bWxQSwUGAAAAAAMAAwC3AAAA9gIAAAAA&#10;" strokeweight="0"/>
                  <v:line id="直线 603" o:spid="_x0000_s1618" style="position:absolute;visibility:visible;mso-wrap-style:square" from="5753,1578" to="575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miwgAAAN0AAAAPAAAAZHJzL2Rvd25yZXYueG1sRE9Li8Iw&#10;EL4L+x/CLHhbU2XV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DetomiwgAAAN0AAAAPAAAA&#10;AAAAAAAAAAAAAAcCAABkcnMvZG93bnJldi54bWxQSwUGAAAAAAMAAwC3AAAA9gIAAAAA&#10;" strokeweight="0"/>
                  <v:line id="直线 604" o:spid="_x0000_s1619" style="position:absolute;visibility:visible;mso-wrap-style:square" from="5753,1585"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" strokeweight="0"/>
                  <v:line id="直线 605" o:spid="_x0000_s1620" style="position:absolute;flip:y;visibility:visible;mso-wrap-style:square" from="5774,1579" to="5774,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" strokeweight="0"/>
                  <v:line id="直线 606" o:spid="_x0000_s1621" style="position:absolute;flip:x y;visibility:visible;mso-wrap-style:square" from="5753,1578" to="5774,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" strokeweight="0"/>
                  <v:line id="直线 607" o:spid="_x0000_s1622" style="position:absolute;flip:x;visibility:visible;mso-wrap-style:square" from="5752,1578" to="575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" strokeweight="0"/>
                  <v:rect id="矩形 608" o:spid="_x0000_s1623" style="position:absolute;left:5753;top:1579;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N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" fillcolor="black" stroked="f"/>
                  <v:rect id="矩形 609" o:spid="_x0000_s1624" style="position:absolute;left:5753;top:1579;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" filled="f" strokeweight="0"/>
                  <v:shape id="Freeform 700" o:spid="_x0000_s1625"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" path="m,l,18r64,l,xe" fillcolor="black" stroked="f">
                    <v:path arrowok="t" o:connecttype="custom" o:connectlocs="0,0;0,6;21,6;0,0" o:connectangles="0,0,0,0"/>
                  </v:shape>
                  <v:shape id="Freeform 701" o:spid="_x0000_s1626"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" path="m,l,18r64,l,xe" filled="f" strokeweight="0">
                    <v:path arrowok="t" o:connecttype="custom" o:connectlocs="0,0;0,6;21,6;0,0" o:connectangles="0,0,0,0"/>
                  </v:shape>
                  <v:shape id="Freeform 702" o:spid="_x0000_s1627"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" path="m,l64,r,18l,xe" fillcolor="black" stroked="f">
                    <v:path arrowok="t" o:connecttype="custom" o:connectlocs="0,0;21,0;21,6;0,0" o:connectangles="0,0,0,0"/>
                  </v:shape>
                  <v:shape id="Freeform 703" o:spid="_x0000_s1628" style="position:absolute;left:5753;top:1579;width:21;height:6;visibility:visible;mso-wrap-style:square;v-text-anchor:top" coordsize="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" path="m,l64,r,18l,xe" filled="f" strokeweight="0">
                    <v:path arrowok="t" o:connecttype="custom" o:connectlocs="0,0;21,0;21,6;0,0" o:connectangles="0,0,0,0"/>
                  </v:shape>
                  <v:rect id="矩形 614" o:spid="_x0000_s1629" style="position:absolute;left:5753;top:1585;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" fillcolor="black" stroked="f"/>
                  <v:rect id="矩形 615" o:spid="_x0000_s1630" style="position:absolute;left:5753;top:1585;width:2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" filled="f" strokeweight="0"/>
                </v:group>
                <w10:wrap type="topAndBottom"/>
              </v:group>
            </w:pict>
          </mc:Fallback>
        </mc:AlternateContent>
      </w:r>
      <w:r w:rsidR="006629B2">
        <w:rPr>
          <w:rFonts w:hint="eastAsia"/>
        </w:rPr>
        <w:t>永久性沉降观测点及建筑物沉降观测点埋设形式分别如上图所示。</w:t>
      </w:r>
    </w:p>
    <w:p w14:paraId="58BB142F" w14:textId="355FE1A4" w:rsidR="006629B2" w:rsidRPr="006D0DEF" w:rsidRDefault="006629B2" w:rsidP="006D0DEF">
      <w:pPr>
        <w:pStyle w:val="2"/>
        <w:spacing w:beforeLines="50" w:before="173" w:afterLines="50" w:after="173" w:line="360" w:lineRule="auto"/>
        <w:rPr>
          <w:rFonts w:ascii="黑体" w:eastAsia="黑体" w:hAnsi="黑体"/>
          <w:b w:val="0"/>
          <w:bCs w:val="0"/>
          <w:color w:val="000000"/>
          <w:sz w:val="28"/>
          <w:szCs w:val="28"/>
        </w:rPr>
      </w:pPr>
      <w:bookmarkStart w:id="403" w:name="_Toc1398"/>
      <w:bookmarkStart w:id="404" w:name="_Toc21207"/>
      <w:bookmarkStart w:id="405" w:name="_Toc39696048"/>
      <w:bookmarkStart w:id="406" w:name="_Toc39722708"/>
      <w:bookmarkStart w:id="407" w:name="_Toc40024613"/>
      <w:bookmarkStart w:id="408" w:name="_Toc40031563"/>
      <w:bookmarkEnd w:id="391"/>
      <w:r w:rsidRPr="006D0DEF">
        <w:rPr>
          <w:rFonts w:ascii="黑体" w:eastAsia="黑体" w:hAnsi="黑体" w:hint="eastAsia"/>
          <w:b w:val="0"/>
          <w:bCs w:val="0"/>
          <w:color w:val="000000"/>
          <w:sz w:val="28"/>
          <w:szCs w:val="28"/>
        </w:rPr>
        <w:t>5.2 土方开挖</w:t>
      </w:r>
      <w:bookmarkEnd w:id="403"/>
      <w:bookmarkEnd w:id="404"/>
      <w:bookmarkEnd w:id="405"/>
      <w:bookmarkEnd w:id="406"/>
      <w:bookmarkEnd w:id="407"/>
      <w:bookmarkEnd w:id="408"/>
    </w:p>
    <w:p w14:paraId="1C022B8A" w14:textId="5576F211" w:rsidR="006629B2" w:rsidRDefault="006629B2" w:rsidP="000E071F">
      <w:pPr>
        <w:spacing w:line="360" w:lineRule="auto"/>
        <w:ind w:firstLine="480"/>
      </w:pPr>
      <w:r>
        <w:rPr>
          <w:rFonts w:hint="eastAsia"/>
          <w:color w:val="000000"/>
        </w:rPr>
        <w:t>本工程开挖深度2.5-5.0m</w:t>
      </w:r>
      <w:r w:rsidR="00B96873">
        <w:rPr>
          <w:rFonts w:hint="eastAsia"/>
          <w:color w:val="000000"/>
        </w:rPr>
        <w:t xml:space="preserve"> </w:t>
      </w:r>
      <w:r>
        <w:rPr>
          <w:rFonts w:hint="eastAsia"/>
          <w:color w:val="000000"/>
        </w:rPr>
        <w:t>。</w:t>
      </w:r>
    </w:p>
    <w:p w14:paraId="1A4D0628" w14:textId="2ABF12F8" w:rsidR="006629B2" w:rsidRPr="000E071F" w:rsidRDefault="006629B2" w:rsidP="000E071F">
      <w:pPr>
        <w:pStyle w:val="3"/>
        <w:spacing w:beforeLines="50" w:before="173" w:line="360" w:lineRule="auto"/>
        <w:rPr>
          <w:rFonts w:ascii="黑体" w:eastAsia="黑体" w:hAnsi="黑体"/>
          <w:b w:val="0"/>
          <w:bCs w:val="0"/>
          <w:color w:val="000000"/>
        </w:rPr>
      </w:pPr>
      <w:bookmarkStart w:id="409" w:name="_Toc27270"/>
      <w:bookmarkStart w:id="410" w:name="_Toc3950"/>
      <w:bookmarkStart w:id="411" w:name="_Toc3717"/>
      <w:bookmarkStart w:id="412" w:name="_Toc17361"/>
      <w:bookmarkStart w:id="413" w:name="_Toc39696049"/>
      <w:bookmarkStart w:id="414" w:name="_Toc39722709"/>
      <w:bookmarkStart w:id="415" w:name="_Toc40024614"/>
      <w:bookmarkStart w:id="416" w:name="_Toc40031564"/>
      <w:bookmarkStart w:id="417" w:name="_Toc18151"/>
      <w:bookmarkStart w:id="418" w:name="_Toc13140"/>
      <w:bookmarkStart w:id="419" w:name="_Toc26609"/>
      <w:bookmarkStart w:id="420" w:name="_Toc365294803"/>
      <w:r w:rsidRPr="000E071F">
        <w:rPr>
          <w:rFonts w:ascii="黑体" w:eastAsia="黑体" w:hAnsi="黑体" w:hint="eastAsia"/>
          <w:b w:val="0"/>
          <w:bCs w:val="0"/>
          <w:color w:val="000000"/>
        </w:rPr>
        <w:t>5.2.1 开挖方案的确定</w:t>
      </w:r>
      <w:bookmarkEnd w:id="409"/>
      <w:bookmarkEnd w:id="410"/>
      <w:bookmarkEnd w:id="411"/>
      <w:bookmarkEnd w:id="412"/>
      <w:bookmarkEnd w:id="413"/>
      <w:bookmarkEnd w:id="414"/>
      <w:bookmarkEnd w:id="415"/>
      <w:bookmarkEnd w:id="416"/>
    </w:p>
    <w:p w14:paraId="17F1E8C7" w14:textId="77777777" w:rsidR="006629B2" w:rsidRPr="000E071F" w:rsidRDefault="006629B2" w:rsidP="000E071F">
      <w:pPr>
        <w:spacing w:line="360" w:lineRule="auto"/>
        <w:ind w:firstLineChars="0" w:firstLine="0"/>
        <w:jc w:val="left"/>
        <w:rPr>
          <w:b/>
          <w:bCs/>
          <w:color w:val="000000"/>
        </w:rPr>
      </w:pPr>
      <w:r w:rsidRPr="000E071F">
        <w:rPr>
          <w:rFonts w:hint="eastAsia"/>
          <w:b/>
          <w:bCs/>
        </w:rPr>
        <w:t>5.2.1.1 施工段及施工顺序</w:t>
      </w:r>
      <w:bookmarkEnd w:id="417"/>
      <w:bookmarkEnd w:id="418"/>
      <w:bookmarkEnd w:id="419"/>
      <w:bookmarkEnd w:id="420"/>
    </w:p>
    <w:p w14:paraId="46CB4DA7" w14:textId="77777777" w:rsidR="006629B2" w:rsidRDefault="006629B2" w:rsidP="000E071F">
      <w:pPr>
        <w:spacing w:line="360" w:lineRule="auto"/>
        <w:ind w:firstLine="480"/>
      </w:pPr>
      <w:r>
        <w:rPr>
          <w:rFonts w:hint="eastAsia"/>
        </w:rPr>
        <w:t>分层开挖，主楼开挖至基底标高以上0.3</w:t>
      </w:r>
      <w:r>
        <w:t>m，再进行主楼基坑开挖。</w:t>
      </w:r>
    </w:p>
    <w:p w14:paraId="36AF6C81" w14:textId="77777777" w:rsidR="006629B2" w:rsidRPr="000E071F" w:rsidRDefault="006629B2" w:rsidP="000E071F">
      <w:pPr>
        <w:spacing w:line="360" w:lineRule="auto"/>
        <w:ind w:firstLineChars="0" w:firstLine="0"/>
        <w:jc w:val="left"/>
        <w:rPr>
          <w:b/>
          <w:bCs/>
        </w:rPr>
      </w:pPr>
      <w:bookmarkStart w:id="421" w:name="_Toc5900"/>
      <w:bookmarkStart w:id="422" w:name="_Toc365294806"/>
      <w:bookmarkStart w:id="423" w:name="_Toc5921"/>
      <w:bookmarkStart w:id="424" w:name="_Toc18864"/>
      <w:r w:rsidRPr="000E071F">
        <w:rPr>
          <w:rFonts w:hint="eastAsia"/>
          <w:b/>
          <w:bCs/>
        </w:rPr>
        <w:t>5.2.1.3 土方开挖其他要求</w:t>
      </w:r>
      <w:bookmarkEnd w:id="421"/>
      <w:bookmarkEnd w:id="422"/>
      <w:bookmarkEnd w:id="423"/>
      <w:bookmarkEnd w:id="424"/>
    </w:p>
    <w:p w14:paraId="02E262EA" w14:textId="77777777" w:rsidR="006629B2" w:rsidRDefault="006629B2">
      <w:pPr>
        <w:spacing w:line="360" w:lineRule="auto"/>
        <w:ind w:firstLine="480"/>
        <w:rPr>
          <w:color w:val="000000"/>
        </w:rPr>
      </w:pPr>
      <w:r>
        <w:rPr>
          <w:rFonts w:hint="eastAsia"/>
          <w:color w:val="000000"/>
        </w:rPr>
        <w:lastRenderedPageBreak/>
        <w:t>（1）土方开挖前，业主代表、现场总监与项目技术负责人共同复核定位桩和主轴线闭合控制定位桩，无误后办理定位复核手续。</w:t>
      </w:r>
    </w:p>
    <w:p w14:paraId="41F965FA" w14:textId="77777777" w:rsidR="006629B2" w:rsidRDefault="006629B2">
      <w:pPr>
        <w:spacing w:line="360" w:lineRule="auto"/>
        <w:ind w:firstLine="480"/>
        <w:rPr>
          <w:color w:val="000000"/>
        </w:rPr>
      </w:pPr>
      <w:r>
        <w:rPr>
          <w:rFonts w:hint="eastAsia"/>
          <w:color w:val="000000"/>
        </w:rPr>
        <w:t>（2）在开挖土方时需保持坑底土体原状结构，应在基底</w:t>
      </w:r>
      <w:proofErr w:type="gramStart"/>
      <w:r>
        <w:rPr>
          <w:rFonts w:hint="eastAsia"/>
          <w:color w:val="000000"/>
        </w:rPr>
        <w:t>予留</w:t>
      </w:r>
      <w:proofErr w:type="gramEnd"/>
      <w:r>
        <w:rPr>
          <w:rFonts w:hint="eastAsia"/>
          <w:color w:val="000000"/>
        </w:rPr>
        <w:t>300</w:t>
      </w:r>
      <w:r>
        <w:rPr>
          <w:color w:val="000000"/>
        </w:rPr>
        <w:t>mm</w:t>
      </w:r>
      <w:r>
        <w:rPr>
          <w:rFonts w:hint="eastAsia"/>
          <w:color w:val="000000"/>
        </w:rPr>
        <w:t>厚土层由人工清底修边，用手推车运出基坑外，在场区南侧堆放，及时用运土车运至弃土场。在开挖过程中</w:t>
      </w:r>
      <w:proofErr w:type="gramStart"/>
      <w:r>
        <w:rPr>
          <w:rFonts w:hint="eastAsia"/>
          <w:color w:val="000000"/>
        </w:rPr>
        <w:t>及时引测基底</w:t>
      </w:r>
      <w:proofErr w:type="gramEnd"/>
      <w:r>
        <w:rPr>
          <w:rFonts w:hint="eastAsia"/>
          <w:color w:val="000000"/>
        </w:rPr>
        <w:t>控制标高，打好水平控制标桩，以防超挖或欠挖。基坑周边弃土堆</w:t>
      </w:r>
      <w:proofErr w:type="gramStart"/>
      <w:r>
        <w:rPr>
          <w:rFonts w:hint="eastAsia"/>
          <w:color w:val="000000"/>
        </w:rPr>
        <w:t>置高度</w:t>
      </w:r>
      <w:proofErr w:type="gramEnd"/>
      <w:r>
        <w:rPr>
          <w:rFonts w:hint="eastAsia"/>
          <w:color w:val="000000"/>
        </w:rPr>
        <w:t>不应超过2m，且距坑边不小于2m。</w:t>
      </w:r>
    </w:p>
    <w:p w14:paraId="17C9FFCB" w14:textId="77777777" w:rsidR="006629B2" w:rsidRDefault="006629B2">
      <w:pPr>
        <w:spacing w:line="360" w:lineRule="auto"/>
        <w:ind w:firstLine="480"/>
        <w:rPr>
          <w:color w:val="FF0000"/>
        </w:rPr>
      </w:pPr>
      <w:r>
        <w:rPr>
          <w:rFonts w:hint="eastAsia"/>
          <w:color w:val="000000"/>
        </w:rPr>
        <w:t>（3）在基坑开挖完成后，为防止地表水及雨水进入基坑，在坡顶距基坑边1.0</w:t>
      </w:r>
      <w:r>
        <w:rPr>
          <w:color w:val="000000"/>
        </w:rPr>
        <w:t>m</w:t>
      </w:r>
      <w:r>
        <w:rPr>
          <w:rFonts w:hint="eastAsia"/>
          <w:color w:val="000000"/>
        </w:rPr>
        <w:t xml:space="preserve">处用MU10蒸压粉煤灰砖，M5水泥砂浆砌筑200厚，300高挡水墙，挡水墙外侧及顶面粉刷1:3泥砂浆，厚度15mm详见图5.2.1.3-1。 </w:t>
      </w:r>
    </w:p>
    <w:p w14:paraId="3B66BC4E" w14:textId="636E8F10" w:rsidR="006629B2" w:rsidRDefault="00597409">
      <w:pPr>
        <w:spacing w:line="360" w:lineRule="auto"/>
        <w:ind w:firstLine="480"/>
        <w:jc w:val="center"/>
        <w:rPr>
          <w:color w:val="FF0000"/>
        </w:rPr>
      </w:pPr>
      <w:r>
        <w:rPr>
          <w:rFonts w:hint="eastAsia"/>
          <w:noProof/>
          <w:color w:val="FF0000"/>
        </w:rPr>
        <w:drawing>
          <wp:inline distT="0" distB="0" distL="0" distR="0" wp14:anchorId="2294E38F" wp14:editId="02391886">
            <wp:extent cx="5762625" cy="4143375"/>
            <wp:effectExtent l="0" t="0" r="0" b="0"/>
            <wp:docPr id="351" name="图片 351" descr="E%%ZN@O7DA`EQJATSDFB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ZN@O7DA`EQJATSDFB16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143375"/>
                    </a:xfrm>
                    <a:prstGeom prst="rect">
                      <a:avLst/>
                    </a:prstGeom>
                    <a:noFill/>
                    <a:ln>
                      <a:noFill/>
                    </a:ln>
                  </pic:spPr>
                </pic:pic>
              </a:graphicData>
            </a:graphic>
          </wp:inline>
        </w:drawing>
      </w:r>
    </w:p>
    <w:p w14:paraId="6F52C098" w14:textId="77777777" w:rsidR="006629B2" w:rsidRPr="000E071F" w:rsidRDefault="006629B2" w:rsidP="000E071F">
      <w:pPr>
        <w:pStyle w:val="a6"/>
        <w:spacing w:line="360" w:lineRule="auto"/>
        <w:rPr>
          <w:rFonts w:ascii="楷体" w:eastAsia="楷体" w:hAnsi="楷体"/>
          <w:b w:val="0"/>
          <w:bCs/>
          <w:color w:val="000000"/>
        </w:rPr>
      </w:pPr>
      <w:r w:rsidRPr="000E071F">
        <w:rPr>
          <w:rFonts w:ascii="楷体" w:eastAsia="楷体" w:hAnsi="楷体" w:hint="eastAsia"/>
          <w:b w:val="0"/>
          <w:bCs/>
          <w:color w:val="000000"/>
          <w:sz w:val="21"/>
          <w:szCs w:val="21"/>
        </w:rPr>
        <w:t>图</w:t>
      </w:r>
      <w:r w:rsidRPr="000E071F">
        <w:rPr>
          <w:rFonts w:ascii="Times New Roman" w:hAnsi="Times New Roman" w:cs="Times New Roman"/>
          <w:b w:val="0"/>
          <w:bCs/>
          <w:color w:val="000000"/>
          <w:sz w:val="21"/>
          <w:szCs w:val="21"/>
        </w:rPr>
        <w:t>5.2.1.3-1</w:t>
      </w:r>
      <w:r w:rsidRPr="000E071F">
        <w:rPr>
          <w:rFonts w:hint="eastAsia"/>
          <w:b w:val="0"/>
          <w:bCs/>
          <w:color w:val="000000"/>
        </w:rPr>
        <w:t xml:space="preserve"> </w:t>
      </w:r>
      <w:r w:rsidRPr="000E071F">
        <w:rPr>
          <w:rFonts w:ascii="楷体" w:eastAsia="楷体" w:hAnsi="楷体" w:hint="eastAsia"/>
          <w:b w:val="0"/>
          <w:bCs/>
          <w:color w:val="000000"/>
          <w:sz w:val="21"/>
          <w:szCs w:val="21"/>
        </w:rPr>
        <w:t>坡顶挡水墙做法</w:t>
      </w:r>
    </w:p>
    <w:p w14:paraId="54B37344" w14:textId="77777777" w:rsidR="006629B2" w:rsidRDefault="006629B2">
      <w:pPr>
        <w:pStyle w:val="af1"/>
        <w:spacing w:line="360" w:lineRule="auto"/>
        <w:ind w:firstLineChars="200"/>
        <w:jc w:val="center"/>
        <w:rPr>
          <w:color w:val="FF0000"/>
          <w:szCs w:val="24"/>
        </w:rPr>
      </w:pPr>
    </w:p>
    <w:p w14:paraId="0359CED9" w14:textId="77777777" w:rsidR="006629B2" w:rsidRDefault="006629B2" w:rsidP="000E071F">
      <w:pPr>
        <w:spacing w:line="360" w:lineRule="auto"/>
        <w:ind w:firstLine="480"/>
      </w:pPr>
      <w:r>
        <w:rPr>
          <w:rFonts w:hint="eastAsia"/>
        </w:rPr>
        <w:t>（4）土方开挖时严密注意同基坑支护的相互配合。</w:t>
      </w:r>
    </w:p>
    <w:p w14:paraId="7F0F1B24" w14:textId="5FBC206F"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425" w:name="_Toc12177"/>
      <w:bookmarkStart w:id="426" w:name="_Toc4034"/>
      <w:bookmarkStart w:id="427" w:name="_Toc39696051"/>
      <w:bookmarkStart w:id="428" w:name="_Toc39722711"/>
      <w:bookmarkStart w:id="429" w:name="_Toc40024616"/>
      <w:bookmarkStart w:id="430" w:name="_Toc40031565"/>
      <w:r w:rsidRPr="006D0DEF">
        <w:rPr>
          <w:rFonts w:ascii="黑体" w:eastAsia="黑体" w:hAnsi="黑体" w:hint="eastAsia"/>
          <w:b w:val="0"/>
          <w:bCs w:val="0"/>
          <w:sz w:val="28"/>
          <w:szCs w:val="28"/>
        </w:rPr>
        <w:lastRenderedPageBreak/>
        <w:t>5.</w:t>
      </w:r>
      <w:r w:rsidR="00207F14" w:rsidRPr="006D0DEF">
        <w:rPr>
          <w:rFonts w:ascii="黑体" w:eastAsia="黑体" w:hAnsi="黑体" w:hint="eastAsia"/>
          <w:b w:val="0"/>
          <w:bCs w:val="0"/>
          <w:sz w:val="28"/>
          <w:szCs w:val="28"/>
        </w:rPr>
        <w:t>3</w:t>
      </w:r>
      <w:r w:rsidRPr="006D0DEF">
        <w:rPr>
          <w:rFonts w:ascii="黑体" w:eastAsia="黑体" w:hAnsi="黑体" w:hint="eastAsia"/>
          <w:b w:val="0"/>
          <w:bCs w:val="0"/>
          <w:sz w:val="28"/>
          <w:szCs w:val="28"/>
        </w:rPr>
        <w:t xml:space="preserve"> 地下室防水施工</w:t>
      </w:r>
      <w:bookmarkEnd w:id="425"/>
      <w:bookmarkEnd w:id="426"/>
      <w:bookmarkEnd w:id="427"/>
      <w:bookmarkEnd w:id="428"/>
      <w:bookmarkEnd w:id="429"/>
      <w:bookmarkEnd w:id="430"/>
    </w:p>
    <w:p w14:paraId="019142E5" w14:textId="12F412FB" w:rsidR="006629B2" w:rsidRPr="000E071F" w:rsidRDefault="006629B2" w:rsidP="000E071F">
      <w:pPr>
        <w:pStyle w:val="3"/>
        <w:spacing w:beforeLines="50" w:before="173" w:line="360" w:lineRule="auto"/>
        <w:rPr>
          <w:rFonts w:ascii="黑体" w:eastAsia="黑体" w:hAnsi="黑体"/>
          <w:b w:val="0"/>
          <w:bCs w:val="0"/>
        </w:rPr>
      </w:pPr>
      <w:bookmarkStart w:id="431" w:name="_Toc4458"/>
      <w:bookmarkStart w:id="432" w:name="_Toc20588"/>
      <w:bookmarkStart w:id="433" w:name="_Toc954"/>
      <w:bookmarkStart w:id="434" w:name="_Toc3214"/>
      <w:bookmarkStart w:id="435" w:name="_Toc39696052"/>
      <w:bookmarkStart w:id="436" w:name="_Toc39722712"/>
      <w:bookmarkStart w:id="437" w:name="_Toc40024617"/>
      <w:bookmarkStart w:id="438" w:name="_Toc40031566"/>
      <w:bookmarkStart w:id="439" w:name="_Toc350673460"/>
      <w:bookmarkStart w:id="440" w:name="_Toc5176"/>
      <w:r w:rsidRPr="000E071F">
        <w:rPr>
          <w:rFonts w:ascii="黑体" w:eastAsia="黑体" w:hAnsi="黑体" w:hint="eastAsia"/>
          <w:b w:val="0"/>
          <w:bCs w:val="0"/>
        </w:rPr>
        <w:t>5.</w:t>
      </w:r>
      <w:r w:rsidR="00207F14" w:rsidRPr="000E071F">
        <w:rPr>
          <w:rFonts w:ascii="黑体" w:eastAsia="黑体" w:hAnsi="黑体" w:hint="eastAsia"/>
          <w:b w:val="0"/>
          <w:bCs w:val="0"/>
        </w:rPr>
        <w:t>3</w:t>
      </w:r>
      <w:r w:rsidRPr="000E071F">
        <w:rPr>
          <w:rFonts w:ascii="黑体" w:eastAsia="黑体" w:hAnsi="黑体" w:hint="eastAsia"/>
          <w:b w:val="0"/>
          <w:bCs w:val="0"/>
        </w:rPr>
        <w:t>.1</w:t>
      </w:r>
      <w:bookmarkEnd w:id="431"/>
      <w:r w:rsidRPr="000E071F">
        <w:rPr>
          <w:rFonts w:ascii="黑体" w:eastAsia="黑体" w:hAnsi="黑体" w:hint="eastAsia"/>
          <w:b w:val="0"/>
          <w:bCs w:val="0"/>
        </w:rPr>
        <w:t xml:space="preserve">  地下室防水混凝土施工</w:t>
      </w:r>
      <w:bookmarkEnd w:id="432"/>
      <w:bookmarkEnd w:id="433"/>
      <w:bookmarkEnd w:id="434"/>
      <w:bookmarkEnd w:id="435"/>
      <w:bookmarkEnd w:id="436"/>
      <w:bookmarkEnd w:id="437"/>
      <w:bookmarkEnd w:id="438"/>
    </w:p>
    <w:p w14:paraId="3CC006C3" w14:textId="76D51374" w:rsidR="006629B2" w:rsidRPr="000E071F" w:rsidRDefault="006629B2" w:rsidP="000E071F">
      <w:pPr>
        <w:spacing w:line="360" w:lineRule="auto"/>
        <w:ind w:firstLineChars="0" w:firstLine="0"/>
        <w:jc w:val="left"/>
        <w:rPr>
          <w:b/>
          <w:bCs/>
        </w:rPr>
      </w:pPr>
      <w:bookmarkStart w:id="441" w:name="_Toc173554079"/>
      <w:bookmarkStart w:id="442" w:name="_Toc173554257"/>
      <w:bookmarkStart w:id="443" w:name="_Toc16051"/>
      <w:bookmarkStart w:id="444" w:name="_Toc173554360"/>
      <w:r w:rsidRPr="000E071F">
        <w:rPr>
          <w:rFonts w:hint="eastAsia"/>
          <w:b/>
          <w:bCs/>
        </w:rPr>
        <w:t>5.</w:t>
      </w:r>
      <w:r w:rsidR="00207F14" w:rsidRPr="000E071F">
        <w:rPr>
          <w:rFonts w:hint="eastAsia"/>
          <w:b/>
          <w:bCs/>
        </w:rPr>
        <w:t>3</w:t>
      </w:r>
      <w:r w:rsidRPr="000E071F">
        <w:rPr>
          <w:rFonts w:hint="eastAsia"/>
          <w:b/>
          <w:bCs/>
        </w:rPr>
        <w:t>.1.1 防水混凝土原材料要求</w:t>
      </w:r>
      <w:bookmarkEnd w:id="441"/>
      <w:bookmarkEnd w:id="442"/>
      <w:bookmarkEnd w:id="443"/>
      <w:bookmarkEnd w:id="444"/>
    </w:p>
    <w:p w14:paraId="2DD029D4" w14:textId="77777777" w:rsidR="006629B2" w:rsidRDefault="006629B2" w:rsidP="000E071F">
      <w:pPr>
        <w:spacing w:line="360" w:lineRule="auto"/>
        <w:ind w:firstLine="480"/>
      </w:pPr>
      <w:r>
        <w:rPr>
          <w:rFonts w:hint="eastAsia"/>
        </w:rPr>
        <w:t>1）本工程防水混凝土要求抗渗等级为P6，混凝土使用的水泥采用P.O42.5水泥，不得使用过期或受潮结块的水泥，并不得将不同品种或强度等级的水泥混合使用。</w:t>
      </w:r>
    </w:p>
    <w:p w14:paraId="25E177CB" w14:textId="77777777" w:rsidR="006629B2" w:rsidRDefault="006629B2" w:rsidP="000E071F">
      <w:pPr>
        <w:spacing w:line="360" w:lineRule="auto"/>
        <w:ind w:firstLine="480"/>
      </w:pPr>
      <w:r>
        <w:rPr>
          <w:rFonts w:hint="eastAsia"/>
        </w:rPr>
        <w:t>2）防水混凝土所用的石子粒径不宜大于40mm，泵送时其最大粒径应为输送管径的1/4，含泥量不得大于1.0%，泥块含量不得大于0.5%，吸水率不应大于1.5%，并不得使用碱活性骨料。</w:t>
      </w:r>
    </w:p>
    <w:p w14:paraId="55BD6F0D" w14:textId="77777777" w:rsidR="006629B2" w:rsidRDefault="006629B2" w:rsidP="000E071F">
      <w:pPr>
        <w:spacing w:line="360" w:lineRule="auto"/>
        <w:ind w:firstLine="480"/>
      </w:pPr>
      <w:r>
        <w:rPr>
          <w:rFonts w:hint="eastAsia"/>
        </w:rPr>
        <w:t>3）防水混凝土使用的砂宜为中砂，含泥量不得大于3.0%，泥块含量不得大于1.0%。</w:t>
      </w:r>
    </w:p>
    <w:p w14:paraId="5F5A2A6D" w14:textId="77777777" w:rsidR="006629B2" w:rsidRDefault="006629B2" w:rsidP="000E071F">
      <w:pPr>
        <w:spacing w:line="360" w:lineRule="auto"/>
        <w:ind w:firstLine="480"/>
      </w:pPr>
      <w:r>
        <w:rPr>
          <w:rFonts w:hint="eastAsia"/>
        </w:rPr>
        <w:t>4）外加剂的技术性能，应符合国家或行业标准一等品及以上的质量要求。</w:t>
      </w:r>
    </w:p>
    <w:p w14:paraId="211A763C" w14:textId="77777777" w:rsidR="006629B2" w:rsidRDefault="006629B2" w:rsidP="000E071F">
      <w:pPr>
        <w:spacing w:line="360" w:lineRule="auto"/>
        <w:ind w:firstLine="480"/>
      </w:pPr>
      <w:r>
        <w:rPr>
          <w:rFonts w:hint="eastAsia"/>
        </w:rPr>
        <w:t>5）粉煤灰等级为一级，粉煤灰和</w:t>
      </w:r>
      <w:proofErr w:type="gramStart"/>
      <w:r>
        <w:rPr>
          <w:rFonts w:hint="eastAsia"/>
        </w:rPr>
        <w:t>硅粉</w:t>
      </w:r>
      <w:proofErr w:type="gramEnd"/>
      <w:r>
        <w:rPr>
          <w:rFonts w:hint="eastAsia"/>
        </w:rPr>
        <w:t>等掺合料应通过试验确定。</w:t>
      </w:r>
    </w:p>
    <w:p w14:paraId="0F369F16" w14:textId="77777777" w:rsidR="006629B2" w:rsidRDefault="006629B2" w:rsidP="000E071F">
      <w:pPr>
        <w:spacing w:line="360" w:lineRule="auto"/>
        <w:ind w:firstLine="480"/>
      </w:pPr>
      <w:r>
        <w:rPr>
          <w:rFonts w:hint="eastAsia"/>
        </w:rPr>
        <w:t>6）拌制混凝土所用的水，应采用不含有害物质的饮用水。</w:t>
      </w:r>
    </w:p>
    <w:p w14:paraId="3D81C6D0" w14:textId="721DA879" w:rsidR="006629B2" w:rsidRPr="000E071F" w:rsidRDefault="006629B2" w:rsidP="000E071F">
      <w:pPr>
        <w:spacing w:line="360" w:lineRule="auto"/>
        <w:ind w:firstLineChars="0" w:firstLine="0"/>
        <w:jc w:val="left"/>
        <w:rPr>
          <w:b/>
          <w:bCs/>
        </w:rPr>
      </w:pPr>
      <w:bookmarkStart w:id="445" w:name="_Toc173554080"/>
      <w:bookmarkStart w:id="446" w:name="_Toc173554361"/>
      <w:bookmarkStart w:id="447" w:name="_Toc173554258"/>
      <w:bookmarkStart w:id="448" w:name="_Toc11595"/>
      <w:r w:rsidRPr="000E071F">
        <w:rPr>
          <w:rFonts w:hint="eastAsia"/>
          <w:b/>
          <w:bCs/>
        </w:rPr>
        <w:t>5.</w:t>
      </w:r>
      <w:r w:rsidR="00207F14" w:rsidRPr="000E071F">
        <w:rPr>
          <w:rFonts w:hint="eastAsia"/>
          <w:b/>
          <w:bCs/>
        </w:rPr>
        <w:t>3</w:t>
      </w:r>
      <w:r w:rsidRPr="000E071F">
        <w:rPr>
          <w:rFonts w:hint="eastAsia"/>
          <w:b/>
          <w:bCs/>
        </w:rPr>
        <w:t>.1.2 防水混凝土配比要求</w:t>
      </w:r>
      <w:bookmarkEnd w:id="445"/>
      <w:bookmarkEnd w:id="446"/>
      <w:bookmarkEnd w:id="447"/>
      <w:bookmarkEnd w:id="448"/>
    </w:p>
    <w:p w14:paraId="36B4FFC4" w14:textId="77777777" w:rsidR="006629B2" w:rsidRDefault="006629B2" w:rsidP="000E071F">
      <w:pPr>
        <w:spacing w:line="360" w:lineRule="auto"/>
        <w:ind w:firstLine="480"/>
      </w:pPr>
      <w:r>
        <w:rPr>
          <w:rFonts w:hint="eastAsia"/>
        </w:rPr>
        <w:t>1）防水混凝土水泥用量不得少于300kg/m3；砂率宜为35%</w:t>
      </w:r>
      <w:r>
        <w:t>~</w:t>
      </w:r>
      <w:r>
        <w:rPr>
          <w:rFonts w:hint="eastAsia"/>
        </w:rPr>
        <w:t>42%；灰砂比宜为1：2</w:t>
      </w:r>
      <w:r>
        <w:t>~</w:t>
      </w:r>
      <w:r>
        <w:rPr>
          <w:rFonts w:hint="eastAsia"/>
        </w:rPr>
        <w:t>1：2.5；水灰比不得大于0.5。</w:t>
      </w:r>
    </w:p>
    <w:p w14:paraId="58C4D2C0" w14:textId="77777777" w:rsidR="006629B2" w:rsidRDefault="006629B2" w:rsidP="000E071F">
      <w:pPr>
        <w:spacing w:line="360" w:lineRule="auto"/>
        <w:ind w:firstLine="480"/>
      </w:pPr>
      <w:r>
        <w:rPr>
          <w:rFonts w:hint="eastAsia"/>
        </w:rPr>
        <w:t>2）抗渗</w:t>
      </w:r>
      <w:proofErr w:type="gramStart"/>
      <w:r>
        <w:rPr>
          <w:rFonts w:hint="eastAsia"/>
        </w:rPr>
        <w:t>砼</w:t>
      </w:r>
      <w:proofErr w:type="gramEnd"/>
      <w:r>
        <w:rPr>
          <w:rFonts w:hint="eastAsia"/>
        </w:rPr>
        <w:t>掺入膨胀剂，品种和掺量由试验室经试配后确定，使</w:t>
      </w:r>
      <w:proofErr w:type="gramStart"/>
      <w:r>
        <w:rPr>
          <w:rFonts w:hint="eastAsia"/>
        </w:rPr>
        <w:t>砼</w:t>
      </w:r>
      <w:proofErr w:type="gramEnd"/>
      <w:r>
        <w:rPr>
          <w:rFonts w:hint="eastAsia"/>
        </w:rPr>
        <w:t>产生后期微膨胀效应，抵消</w:t>
      </w:r>
      <w:proofErr w:type="gramStart"/>
      <w:r>
        <w:rPr>
          <w:rFonts w:hint="eastAsia"/>
        </w:rPr>
        <w:t>砼</w:t>
      </w:r>
      <w:proofErr w:type="gramEnd"/>
      <w:r>
        <w:rPr>
          <w:rFonts w:hint="eastAsia"/>
        </w:rPr>
        <w:t>的自身收缩，有效的防止</w:t>
      </w:r>
      <w:proofErr w:type="gramStart"/>
      <w:r>
        <w:rPr>
          <w:rFonts w:hint="eastAsia"/>
        </w:rPr>
        <w:t>砼</w:t>
      </w:r>
      <w:proofErr w:type="gramEnd"/>
      <w:r>
        <w:rPr>
          <w:rFonts w:hint="eastAsia"/>
        </w:rPr>
        <w:t>收缩裂缝的出现。</w:t>
      </w:r>
    </w:p>
    <w:p w14:paraId="11D5F3B5" w14:textId="77777777" w:rsidR="006629B2" w:rsidRDefault="006629B2" w:rsidP="000E071F">
      <w:pPr>
        <w:spacing w:line="360" w:lineRule="auto"/>
        <w:ind w:firstLine="480"/>
      </w:pPr>
      <w:r>
        <w:rPr>
          <w:rFonts w:hint="eastAsia"/>
        </w:rPr>
        <w:t>3）防水混凝土配料必须</w:t>
      </w:r>
      <w:proofErr w:type="gramStart"/>
      <w:r>
        <w:rPr>
          <w:rFonts w:hint="eastAsia"/>
        </w:rPr>
        <w:t>按配合</w:t>
      </w:r>
      <w:proofErr w:type="gramEnd"/>
      <w:r>
        <w:rPr>
          <w:rFonts w:hint="eastAsia"/>
        </w:rPr>
        <w:t>比准确称量。计量允许偏差不应大于下列规定：水泥、水、外加剂、掺合料为±1%；砂、石为±2%。</w:t>
      </w:r>
    </w:p>
    <w:p w14:paraId="57F32611" w14:textId="25F2E3E6" w:rsidR="006629B2" w:rsidRPr="000E071F" w:rsidRDefault="006629B2" w:rsidP="000E071F">
      <w:pPr>
        <w:spacing w:line="360" w:lineRule="auto"/>
        <w:ind w:firstLineChars="0" w:firstLine="0"/>
        <w:jc w:val="left"/>
        <w:rPr>
          <w:b/>
          <w:bCs/>
        </w:rPr>
      </w:pPr>
      <w:bookmarkStart w:id="449" w:name="_Toc13928"/>
      <w:bookmarkStart w:id="450" w:name="_Toc173554081"/>
      <w:bookmarkStart w:id="451" w:name="_Toc173554259"/>
      <w:bookmarkStart w:id="452" w:name="_Toc173554362"/>
      <w:r w:rsidRPr="000E071F">
        <w:rPr>
          <w:rFonts w:hint="eastAsia"/>
          <w:b/>
          <w:bCs/>
        </w:rPr>
        <w:t>5.</w:t>
      </w:r>
      <w:r w:rsidR="00207F14" w:rsidRPr="000E071F">
        <w:rPr>
          <w:rFonts w:hint="eastAsia"/>
          <w:b/>
          <w:bCs/>
        </w:rPr>
        <w:t>3</w:t>
      </w:r>
      <w:r w:rsidRPr="000E071F">
        <w:rPr>
          <w:rFonts w:hint="eastAsia"/>
          <w:b/>
          <w:bCs/>
        </w:rPr>
        <w:t>.1.3 防水混凝土运输、浇筑、振捣</w:t>
      </w:r>
      <w:bookmarkEnd w:id="449"/>
      <w:bookmarkEnd w:id="450"/>
      <w:bookmarkEnd w:id="451"/>
      <w:bookmarkEnd w:id="452"/>
    </w:p>
    <w:p w14:paraId="260846AD" w14:textId="77777777" w:rsidR="006629B2" w:rsidRDefault="006629B2" w:rsidP="000E071F">
      <w:pPr>
        <w:spacing w:line="360" w:lineRule="auto"/>
        <w:ind w:firstLine="480"/>
      </w:pPr>
      <w:r>
        <w:rPr>
          <w:rFonts w:hint="eastAsia"/>
        </w:rPr>
        <w:t>1）防水混凝土应尽量缩短运输及等待时间。</w:t>
      </w:r>
    </w:p>
    <w:p w14:paraId="268C0EED" w14:textId="77777777" w:rsidR="006629B2" w:rsidRDefault="006629B2" w:rsidP="000E071F">
      <w:pPr>
        <w:spacing w:line="360" w:lineRule="auto"/>
        <w:ind w:firstLine="480"/>
      </w:pPr>
      <w:r>
        <w:rPr>
          <w:rFonts w:hint="eastAsia"/>
        </w:rPr>
        <w:t>2）防水混凝土拌合物在运输后如出现离析，必须进行二次搅拌。</w:t>
      </w:r>
    </w:p>
    <w:p w14:paraId="662556CA" w14:textId="77777777" w:rsidR="006629B2" w:rsidRDefault="006629B2" w:rsidP="000E071F">
      <w:pPr>
        <w:spacing w:line="360" w:lineRule="auto"/>
        <w:ind w:firstLine="480"/>
      </w:pPr>
      <w:r>
        <w:rPr>
          <w:rFonts w:hint="eastAsia"/>
        </w:rPr>
        <w:t>3）防水混凝土必须采用高频振捣棒振捣密实，振捣时间宜为10</w:t>
      </w:r>
      <w:r>
        <w:t>~</w:t>
      </w:r>
      <w:r>
        <w:rPr>
          <w:rFonts w:hint="eastAsia"/>
        </w:rPr>
        <w:t>30s，以混凝土泛浆和</w:t>
      </w:r>
      <w:proofErr w:type="gramStart"/>
      <w:r>
        <w:rPr>
          <w:rFonts w:hint="eastAsia"/>
        </w:rPr>
        <w:t>不</w:t>
      </w:r>
      <w:proofErr w:type="gramEnd"/>
      <w:r>
        <w:rPr>
          <w:rFonts w:hint="eastAsia"/>
        </w:rPr>
        <w:t>冒气泡为准，应避免漏振、</w:t>
      </w:r>
      <w:proofErr w:type="gramStart"/>
      <w:r>
        <w:rPr>
          <w:rFonts w:hint="eastAsia"/>
        </w:rPr>
        <w:t>欠振和</w:t>
      </w:r>
      <w:proofErr w:type="gramEnd"/>
      <w:r>
        <w:rPr>
          <w:rFonts w:hint="eastAsia"/>
        </w:rPr>
        <w:t>过振。</w:t>
      </w:r>
    </w:p>
    <w:p w14:paraId="417F622B" w14:textId="77777777" w:rsidR="006629B2" w:rsidRDefault="006629B2" w:rsidP="000E071F">
      <w:pPr>
        <w:spacing w:line="360" w:lineRule="auto"/>
        <w:ind w:firstLine="480"/>
      </w:pPr>
      <w:r>
        <w:rPr>
          <w:rFonts w:hint="eastAsia"/>
        </w:rPr>
        <w:t>4）底板</w:t>
      </w:r>
      <w:proofErr w:type="gramStart"/>
      <w:r>
        <w:rPr>
          <w:rFonts w:hint="eastAsia"/>
        </w:rPr>
        <w:t>砼</w:t>
      </w:r>
      <w:proofErr w:type="gramEnd"/>
      <w:r>
        <w:rPr>
          <w:rFonts w:hint="eastAsia"/>
        </w:rPr>
        <w:t>采用:“斜面分层，自然流淌、连续推进、一次到底”的施工方法。振捣</w:t>
      </w:r>
      <w:r>
        <w:rPr>
          <w:rFonts w:hint="eastAsia"/>
        </w:rPr>
        <w:lastRenderedPageBreak/>
        <w:t>时下层</w:t>
      </w:r>
      <w:proofErr w:type="gramStart"/>
      <w:r>
        <w:rPr>
          <w:rFonts w:hint="eastAsia"/>
        </w:rPr>
        <w:t>砼</w:t>
      </w:r>
      <w:proofErr w:type="gramEnd"/>
      <w:r>
        <w:rPr>
          <w:rFonts w:hint="eastAsia"/>
        </w:rPr>
        <w:t>振捣垂直于浇筑方向自下而上，上层</w:t>
      </w:r>
      <w:proofErr w:type="gramStart"/>
      <w:r>
        <w:rPr>
          <w:rFonts w:hint="eastAsia"/>
        </w:rPr>
        <w:t>砼</w:t>
      </w:r>
      <w:proofErr w:type="gramEnd"/>
      <w:r>
        <w:rPr>
          <w:rFonts w:hint="eastAsia"/>
        </w:rPr>
        <w:t>振捣自上而下，严格控制振捣的间距和时间。采用二次振捣工艺，减少面层</w:t>
      </w:r>
      <w:proofErr w:type="gramStart"/>
      <w:r>
        <w:rPr>
          <w:rFonts w:hint="eastAsia"/>
        </w:rPr>
        <w:t>砼</w:t>
      </w:r>
      <w:proofErr w:type="gramEnd"/>
      <w:r>
        <w:rPr>
          <w:rFonts w:hint="eastAsia"/>
        </w:rPr>
        <w:t>的收缩量。</w:t>
      </w:r>
    </w:p>
    <w:p w14:paraId="4EE5DCD8" w14:textId="77777777" w:rsidR="006629B2" w:rsidRDefault="006629B2" w:rsidP="000E071F">
      <w:pPr>
        <w:spacing w:line="360" w:lineRule="auto"/>
        <w:ind w:firstLine="480"/>
      </w:pPr>
      <w:r>
        <w:rPr>
          <w:rFonts w:hint="eastAsia"/>
        </w:rPr>
        <w:t>5）墙体</w:t>
      </w:r>
      <w:proofErr w:type="gramStart"/>
      <w:r>
        <w:rPr>
          <w:rFonts w:hint="eastAsia"/>
        </w:rPr>
        <w:t>砼</w:t>
      </w:r>
      <w:proofErr w:type="gramEnd"/>
      <w:r>
        <w:rPr>
          <w:rFonts w:hint="eastAsia"/>
        </w:rPr>
        <w:t>严格控制分层浇筑厚度，浇筑厚度控制在</w:t>
      </w:r>
      <w:r>
        <w:t>0.5m</w:t>
      </w:r>
      <w:r>
        <w:rPr>
          <w:rFonts w:hint="eastAsia"/>
        </w:rPr>
        <w:t>。</w:t>
      </w:r>
    </w:p>
    <w:p w14:paraId="63562069" w14:textId="0E30FA74" w:rsidR="006629B2" w:rsidRPr="000E071F" w:rsidRDefault="006629B2" w:rsidP="000E071F">
      <w:pPr>
        <w:spacing w:line="360" w:lineRule="auto"/>
        <w:ind w:firstLineChars="0" w:firstLine="0"/>
        <w:jc w:val="left"/>
        <w:rPr>
          <w:b/>
          <w:bCs/>
        </w:rPr>
      </w:pPr>
      <w:bookmarkStart w:id="453" w:name="_Toc22740"/>
      <w:r w:rsidRPr="000E071F">
        <w:rPr>
          <w:rFonts w:hint="eastAsia"/>
          <w:b/>
          <w:bCs/>
        </w:rPr>
        <w:t>5.</w:t>
      </w:r>
      <w:r w:rsidR="00207F14" w:rsidRPr="000E071F">
        <w:rPr>
          <w:rFonts w:hint="eastAsia"/>
          <w:b/>
          <w:bCs/>
        </w:rPr>
        <w:t>3</w:t>
      </w:r>
      <w:r w:rsidRPr="000E071F">
        <w:rPr>
          <w:rFonts w:hint="eastAsia"/>
          <w:b/>
          <w:bCs/>
        </w:rPr>
        <w:t>.1.4</w:t>
      </w:r>
      <w:bookmarkStart w:id="454" w:name="_Toc269620391"/>
      <w:bookmarkStart w:id="455" w:name="_Toc273300200"/>
      <w:bookmarkStart w:id="456" w:name="_Toc272859389"/>
      <w:bookmarkStart w:id="457" w:name="_Toc269571338"/>
      <w:r w:rsidRPr="000E071F">
        <w:rPr>
          <w:rFonts w:hint="eastAsia"/>
          <w:b/>
          <w:bCs/>
        </w:rPr>
        <w:t xml:space="preserve"> 模板</w:t>
      </w:r>
      <w:bookmarkEnd w:id="453"/>
      <w:bookmarkEnd w:id="454"/>
      <w:bookmarkEnd w:id="455"/>
      <w:bookmarkEnd w:id="456"/>
      <w:bookmarkEnd w:id="457"/>
    </w:p>
    <w:p w14:paraId="7A264318" w14:textId="77777777" w:rsidR="006629B2" w:rsidRDefault="006629B2">
      <w:pPr>
        <w:spacing w:line="360" w:lineRule="auto"/>
        <w:ind w:firstLine="480"/>
      </w:pPr>
      <w:bookmarkStart w:id="458" w:name="_Toc269620392"/>
      <w:bookmarkStart w:id="459" w:name="_Toc272859390"/>
      <w:bookmarkStart w:id="460" w:name="_Toc269571339"/>
      <w:r>
        <w:rPr>
          <w:rFonts w:hint="eastAsia"/>
        </w:rPr>
        <w:t>（1）</w:t>
      </w:r>
      <w:bookmarkStart w:id="461" w:name="_Toc269620393"/>
      <w:bookmarkStart w:id="462" w:name="_Toc272859391"/>
      <w:bookmarkStart w:id="463" w:name="_Toc269571340"/>
      <w:bookmarkEnd w:id="458"/>
      <w:bookmarkEnd w:id="459"/>
      <w:bookmarkEnd w:id="460"/>
      <w:r>
        <w:rPr>
          <w:rFonts w:hint="eastAsia"/>
        </w:rPr>
        <w:t>穿墙、梁的螺杆采用φ14/φ16的螺杆，塑料套管。地下室外墙、消防水池对拉螺杆采用止水对拉螺杆。人防防护密闭墙、柱螺杆</w:t>
      </w:r>
      <w:proofErr w:type="gramStart"/>
      <w:r>
        <w:rPr>
          <w:rFonts w:hint="eastAsia"/>
        </w:rPr>
        <w:t>采用通丝螺杆</w:t>
      </w:r>
      <w:proofErr w:type="gramEnd"/>
      <w:r>
        <w:rPr>
          <w:rFonts w:hint="eastAsia"/>
        </w:rPr>
        <w:t>，不穿PVC套管，混凝土浇筑后不取出。</w:t>
      </w:r>
    </w:p>
    <w:p w14:paraId="28E8DF97" w14:textId="12105142" w:rsidR="006629B2" w:rsidRDefault="00597409">
      <w:pPr>
        <w:spacing w:line="360" w:lineRule="auto"/>
        <w:ind w:firstLine="480"/>
      </w:pPr>
      <w:r>
        <w:rPr>
          <w:rFonts w:hint="eastAsia"/>
          <w:noProof/>
        </w:rPr>
        <w:drawing>
          <wp:anchor distT="0" distB="0" distL="114300" distR="114300" simplePos="0" relativeHeight="251553792" behindDoc="0" locked="0" layoutInCell="1" allowOverlap="1" wp14:anchorId="7C3FCE30" wp14:editId="6D708E4F">
            <wp:simplePos x="0" y="0"/>
            <wp:positionH relativeFrom="column">
              <wp:posOffset>547370</wp:posOffset>
            </wp:positionH>
            <wp:positionV relativeFrom="paragraph">
              <wp:posOffset>79375</wp:posOffset>
            </wp:positionV>
            <wp:extent cx="4856480" cy="1647825"/>
            <wp:effectExtent l="19050" t="19050" r="1270" b="9525"/>
            <wp:wrapNone/>
            <wp:docPr id="765" name="图片 140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8" desc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480" cy="1647825"/>
                    </a:xfrm>
                    <a:prstGeom prst="rect">
                      <a:avLst/>
                    </a:prstGeom>
                    <a:noFill/>
                    <a:ln w="9525">
                      <a:solidFill>
                        <a:srgbClr val="7F7F7F"/>
                      </a:solidFill>
                      <a:miter lim="800000"/>
                      <a:headEnd/>
                      <a:tailEnd/>
                    </a:ln>
                  </pic:spPr>
                </pic:pic>
              </a:graphicData>
            </a:graphic>
            <wp14:sizeRelH relativeFrom="page">
              <wp14:pctWidth>0</wp14:pctWidth>
            </wp14:sizeRelH>
            <wp14:sizeRelV relativeFrom="page">
              <wp14:pctHeight>0</wp14:pctHeight>
            </wp14:sizeRelV>
          </wp:anchor>
        </w:drawing>
      </w:r>
    </w:p>
    <w:p w14:paraId="08D65EAE" w14:textId="77777777" w:rsidR="006629B2" w:rsidRDefault="006629B2">
      <w:pPr>
        <w:spacing w:line="360" w:lineRule="auto"/>
        <w:ind w:firstLine="480"/>
      </w:pPr>
    </w:p>
    <w:p w14:paraId="22FADCE1" w14:textId="1202A8E0" w:rsidR="006629B2" w:rsidRDefault="00597409">
      <w:pPr>
        <w:spacing w:line="360" w:lineRule="auto"/>
        <w:ind w:firstLine="480"/>
      </w:pPr>
      <w:r>
        <w:rPr>
          <w:noProof/>
        </w:rPr>
        <mc:AlternateContent>
          <mc:Choice Requires="wps">
            <w:drawing>
              <wp:anchor distT="0" distB="0" distL="114300" distR="114300" simplePos="0" relativeHeight="251552768" behindDoc="0" locked="0" layoutInCell="1" allowOverlap="1" wp14:anchorId="36D60A43" wp14:editId="13C5455C">
                <wp:simplePos x="0" y="0"/>
                <wp:positionH relativeFrom="column">
                  <wp:posOffset>4343400</wp:posOffset>
                </wp:positionH>
                <wp:positionV relativeFrom="paragraph">
                  <wp:posOffset>35560</wp:posOffset>
                </wp:positionV>
                <wp:extent cx="905510" cy="243840"/>
                <wp:effectExtent l="4445" t="0" r="4445" b="4445"/>
                <wp:wrapNone/>
                <wp:docPr id="83" name="文本框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1A9AC" w14:textId="77777777" w:rsidR="002276EB" w:rsidRDefault="002276EB">
                            <w:pPr>
                              <w:ind w:firstLine="360"/>
                              <w:rPr>
                                <w:sz w:val="18"/>
                                <w:szCs w:val="18"/>
                              </w:rPr>
                            </w:pPr>
                            <w:r>
                              <w:rPr>
                                <w:rFonts w:hint="eastAsia"/>
                                <w:sz w:val="18"/>
                                <w:szCs w:val="18"/>
                              </w:rPr>
                              <w:t>14螺栓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60A43" id="_x0000_t202" coordsize="21600,21600" o:spt="202" path="m,l,21600r21600,l21600,xe">
                <v:stroke joinstyle="miter"/>
                <v:path gradientshapeok="t" o:connecttype="rect"/>
              </v:shapetype>
              <v:shape id="文本框 694" o:spid="_x0000_s1631" type="#_x0000_t202" style="position:absolute;left:0;text-align:left;margin-left:342pt;margin-top:2.8pt;width:71.3pt;height:19.2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" stroked="f">
                <v:textbox>
                  <w:txbxContent>
                    <w:p w14:paraId="6471A9AC" w14:textId="77777777" w:rsidR="002276EB" w:rsidRDefault="002276EB">
                      <w:pPr>
                        <w:ind w:firstLine="360"/>
                        <w:rPr>
                          <w:sz w:val="18"/>
                          <w:szCs w:val="18"/>
                        </w:rPr>
                      </w:pPr>
                      <w:r>
                        <w:rPr>
                          <w:rFonts w:hint="eastAsia"/>
                          <w:sz w:val="18"/>
                          <w:szCs w:val="18"/>
                        </w:rPr>
                        <w:t>14螺栓</w:t>
                      </w:r>
                    </w:p>
                  </w:txbxContent>
                </v:textbox>
              </v:shape>
            </w:pict>
          </mc:Fallback>
        </mc:AlternateContent>
      </w:r>
    </w:p>
    <w:p w14:paraId="0CF868E7" w14:textId="77777777" w:rsidR="006629B2" w:rsidRDefault="006629B2">
      <w:pPr>
        <w:spacing w:line="360" w:lineRule="auto"/>
        <w:ind w:firstLine="480"/>
      </w:pPr>
    </w:p>
    <w:p w14:paraId="30DD0C22" w14:textId="77777777" w:rsidR="006629B2" w:rsidRDefault="006629B2">
      <w:pPr>
        <w:spacing w:line="360" w:lineRule="auto"/>
        <w:ind w:firstLine="480"/>
      </w:pPr>
    </w:p>
    <w:p w14:paraId="2B274041" w14:textId="77777777" w:rsidR="006629B2" w:rsidRDefault="006629B2">
      <w:pPr>
        <w:spacing w:line="360" w:lineRule="auto"/>
        <w:ind w:firstLine="480"/>
      </w:pPr>
    </w:p>
    <w:p w14:paraId="1BD8D788" w14:textId="60366614" w:rsidR="006629B2" w:rsidRDefault="00597409">
      <w:pPr>
        <w:spacing w:line="360" w:lineRule="auto"/>
        <w:ind w:firstLine="480"/>
      </w:pPr>
      <w:r>
        <w:rPr>
          <w:rFonts w:hint="eastAsia"/>
          <w:noProof/>
        </w:rPr>
        <w:drawing>
          <wp:anchor distT="0" distB="0" distL="114300" distR="114300" simplePos="0" relativeHeight="251554816" behindDoc="0" locked="0" layoutInCell="1" allowOverlap="1" wp14:anchorId="4C548BDF" wp14:editId="5D960B25">
            <wp:simplePos x="0" y="0"/>
            <wp:positionH relativeFrom="column">
              <wp:posOffset>737870</wp:posOffset>
            </wp:positionH>
            <wp:positionV relativeFrom="paragraph">
              <wp:posOffset>106045</wp:posOffset>
            </wp:positionV>
            <wp:extent cx="4373245" cy="800100"/>
            <wp:effectExtent l="19050" t="19050" r="8255" b="0"/>
            <wp:wrapNone/>
            <wp:docPr id="767" name="图片 1409" descr="2011316780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9" descr="2011316780784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245" cy="80010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p>
    <w:p w14:paraId="68D12EAE" w14:textId="77777777" w:rsidR="006629B2" w:rsidRDefault="006629B2">
      <w:pPr>
        <w:spacing w:line="360" w:lineRule="auto"/>
        <w:ind w:firstLine="480"/>
      </w:pPr>
    </w:p>
    <w:p w14:paraId="3BF8C4D8" w14:textId="77777777" w:rsidR="006629B2" w:rsidRDefault="006629B2">
      <w:pPr>
        <w:spacing w:line="360" w:lineRule="auto"/>
        <w:ind w:firstLine="480"/>
      </w:pPr>
    </w:p>
    <w:p w14:paraId="51A46111" w14:textId="4655FBB0" w:rsidR="006629B2" w:rsidRPr="000E071F" w:rsidRDefault="006629B2">
      <w:pPr>
        <w:pStyle w:val="a6"/>
        <w:spacing w:line="360" w:lineRule="auto"/>
        <w:rPr>
          <w:b w:val="0"/>
          <w:bCs/>
        </w:rPr>
      </w:pPr>
      <w:r w:rsidRPr="000E071F">
        <w:rPr>
          <w:rFonts w:ascii="楷体" w:eastAsia="楷体" w:hAnsi="楷体" w:hint="eastAsia"/>
          <w:b w:val="0"/>
          <w:bCs/>
          <w:sz w:val="21"/>
          <w:szCs w:val="21"/>
        </w:rPr>
        <w:t>图</w:t>
      </w:r>
      <w:r w:rsidRPr="000E071F">
        <w:rPr>
          <w:rFonts w:ascii="Times New Roman" w:hAnsi="Times New Roman" w:cs="Times New Roman"/>
          <w:b w:val="0"/>
          <w:bCs/>
          <w:sz w:val="21"/>
          <w:szCs w:val="21"/>
        </w:rPr>
        <w:t>5.</w:t>
      </w:r>
      <w:r w:rsidR="00207F14" w:rsidRPr="000E071F">
        <w:rPr>
          <w:rFonts w:ascii="Times New Roman" w:hAnsi="Times New Roman" w:cs="Times New Roman"/>
          <w:b w:val="0"/>
          <w:bCs/>
          <w:sz w:val="21"/>
          <w:szCs w:val="21"/>
        </w:rPr>
        <w:t>3</w:t>
      </w:r>
      <w:r w:rsidRPr="000E071F">
        <w:rPr>
          <w:rFonts w:ascii="Times New Roman" w:hAnsi="Times New Roman" w:cs="Times New Roman"/>
          <w:b w:val="0"/>
          <w:bCs/>
          <w:sz w:val="21"/>
          <w:szCs w:val="21"/>
        </w:rPr>
        <w:t>.1.4-1</w:t>
      </w:r>
      <w:r w:rsidRPr="000E071F">
        <w:rPr>
          <w:rFonts w:ascii="楷体" w:eastAsia="楷体" w:hAnsi="楷体" w:hint="eastAsia"/>
          <w:b w:val="0"/>
          <w:bCs/>
          <w:sz w:val="21"/>
          <w:szCs w:val="21"/>
        </w:rPr>
        <w:t>止水螺杆示意图</w:t>
      </w:r>
    </w:p>
    <w:p w14:paraId="2A2CB7C6" w14:textId="77777777" w:rsidR="006629B2" w:rsidRDefault="006629B2" w:rsidP="000E071F">
      <w:pPr>
        <w:numPr>
          <w:ilvl w:val="0"/>
          <w:numId w:val="7"/>
        </w:numPr>
        <w:spacing w:line="360" w:lineRule="auto"/>
        <w:ind w:firstLine="480"/>
      </w:pPr>
      <w:r>
        <w:rPr>
          <w:rFonts w:hint="eastAsia"/>
        </w:rPr>
        <w:t>地下室模板采用胶合板，其拼缝均粘</w:t>
      </w:r>
      <w:proofErr w:type="gramStart"/>
      <w:r>
        <w:rPr>
          <w:rFonts w:hint="eastAsia"/>
        </w:rPr>
        <w:t>海棉</w:t>
      </w:r>
      <w:proofErr w:type="gramEnd"/>
      <w:r>
        <w:rPr>
          <w:rFonts w:hint="eastAsia"/>
        </w:rPr>
        <w:t>胶条，保证</w:t>
      </w:r>
      <w:proofErr w:type="gramStart"/>
      <w:r>
        <w:rPr>
          <w:rFonts w:hint="eastAsia"/>
        </w:rPr>
        <w:t>其挤缝</w:t>
      </w:r>
      <w:proofErr w:type="gramEnd"/>
      <w:r>
        <w:rPr>
          <w:rFonts w:hint="eastAsia"/>
        </w:rPr>
        <w:t>严密</w:t>
      </w:r>
      <w:proofErr w:type="gramStart"/>
      <w:r>
        <w:rPr>
          <w:rFonts w:hint="eastAsia"/>
        </w:rPr>
        <w:t>不</w:t>
      </w:r>
      <w:proofErr w:type="gramEnd"/>
      <w:r>
        <w:rPr>
          <w:rFonts w:hint="eastAsia"/>
        </w:rPr>
        <w:t>漏浆，保证防水混凝土施工质量。</w:t>
      </w:r>
      <w:bookmarkEnd w:id="461"/>
      <w:bookmarkEnd w:id="462"/>
      <w:bookmarkEnd w:id="463"/>
    </w:p>
    <w:p w14:paraId="1092DE4E" w14:textId="0A20A13B" w:rsidR="006629B2" w:rsidRPr="000E071F" w:rsidRDefault="006629B2" w:rsidP="000E071F">
      <w:pPr>
        <w:pStyle w:val="3"/>
        <w:spacing w:beforeLines="50" w:before="173" w:line="360" w:lineRule="auto"/>
        <w:rPr>
          <w:rFonts w:ascii="黑体" w:eastAsia="黑体" w:hAnsi="黑体"/>
          <w:b w:val="0"/>
          <w:bCs w:val="0"/>
        </w:rPr>
      </w:pPr>
      <w:bookmarkStart w:id="464" w:name="_Toc11413"/>
      <w:bookmarkStart w:id="465" w:name="_Toc219264457"/>
      <w:bookmarkStart w:id="466" w:name="_Toc173554082"/>
      <w:bookmarkStart w:id="467" w:name="_Toc173554260"/>
      <w:bookmarkStart w:id="468" w:name="_Toc22883"/>
      <w:bookmarkStart w:id="469" w:name="_Toc173554363"/>
      <w:bookmarkStart w:id="470" w:name="_Toc17142"/>
      <w:bookmarkStart w:id="471" w:name="_Toc39696053"/>
      <w:bookmarkStart w:id="472" w:name="_Toc39722713"/>
      <w:bookmarkStart w:id="473" w:name="_Toc40024618"/>
      <w:bookmarkStart w:id="474" w:name="_Toc40031567"/>
      <w:r w:rsidRPr="000E071F">
        <w:rPr>
          <w:rFonts w:ascii="黑体" w:eastAsia="黑体" w:hAnsi="黑体" w:hint="eastAsia"/>
          <w:b w:val="0"/>
          <w:bCs w:val="0"/>
        </w:rPr>
        <w:t>5.</w:t>
      </w:r>
      <w:r w:rsidR="00207F14" w:rsidRPr="000E071F">
        <w:rPr>
          <w:rFonts w:ascii="黑体" w:eastAsia="黑体" w:hAnsi="黑体" w:hint="eastAsia"/>
          <w:b w:val="0"/>
          <w:bCs w:val="0"/>
        </w:rPr>
        <w:t>3</w:t>
      </w:r>
      <w:r w:rsidRPr="000E071F">
        <w:rPr>
          <w:rFonts w:ascii="黑体" w:eastAsia="黑体" w:hAnsi="黑体"/>
          <w:b w:val="0"/>
          <w:bCs w:val="0"/>
        </w:rPr>
        <w:t>.</w:t>
      </w:r>
      <w:r w:rsidRPr="000E071F">
        <w:rPr>
          <w:rFonts w:ascii="黑体" w:eastAsia="黑体" w:hAnsi="黑体" w:hint="eastAsia"/>
          <w:b w:val="0"/>
          <w:bCs w:val="0"/>
        </w:rPr>
        <w:t>2</w:t>
      </w:r>
      <w:r w:rsidR="000E071F" w:rsidRPr="000E071F">
        <w:rPr>
          <w:rFonts w:ascii="黑体" w:eastAsia="黑体" w:hAnsi="黑体"/>
          <w:b w:val="0"/>
          <w:bCs w:val="0"/>
        </w:rPr>
        <w:t xml:space="preserve"> </w:t>
      </w:r>
      <w:r w:rsidRPr="000E071F">
        <w:rPr>
          <w:rFonts w:ascii="黑体" w:eastAsia="黑体" w:hAnsi="黑体" w:hint="eastAsia"/>
          <w:b w:val="0"/>
          <w:bCs w:val="0"/>
        </w:rPr>
        <w:t>地下防水细部构造</w:t>
      </w:r>
      <w:bookmarkEnd w:id="464"/>
      <w:bookmarkEnd w:id="465"/>
      <w:bookmarkEnd w:id="466"/>
      <w:bookmarkEnd w:id="467"/>
      <w:bookmarkEnd w:id="468"/>
      <w:bookmarkEnd w:id="469"/>
      <w:bookmarkEnd w:id="470"/>
      <w:bookmarkEnd w:id="471"/>
      <w:bookmarkEnd w:id="472"/>
      <w:bookmarkEnd w:id="473"/>
      <w:bookmarkEnd w:id="474"/>
    </w:p>
    <w:p w14:paraId="6D6712BA" w14:textId="45E59D12" w:rsidR="006629B2" w:rsidRPr="000E071F" w:rsidRDefault="006629B2" w:rsidP="000E071F">
      <w:pPr>
        <w:spacing w:line="360" w:lineRule="auto"/>
        <w:ind w:firstLineChars="0" w:firstLine="0"/>
        <w:jc w:val="left"/>
        <w:rPr>
          <w:b/>
          <w:bCs/>
        </w:rPr>
      </w:pPr>
      <w:bookmarkStart w:id="475" w:name="_Toc173554262"/>
      <w:bookmarkStart w:id="476" w:name="_Toc173554365"/>
      <w:bookmarkStart w:id="477" w:name="_Toc12362"/>
      <w:bookmarkStart w:id="478" w:name="_Toc173554084"/>
      <w:r w:rsidRPr="000E071F">
        <w:rPr>
          <w:rFonts w:hint="eastAsia"/>
          <w:b/>
          <w:bCs/>
        </w:rPr>
        <w:t>5.</w:t>
      </w:r>
      <w:r w:rsidR="00207F14" w:rsidRPr="000E071F">
        <w:rPr>
          <w:rFonts w:hint="eastAsia"/>
          <w:b/>
          <w:bCs/>
        </w:rPr>
        <w:t>3</w:t>
      </w:r>
      <w:r w:rsidRPr="000E071F">
        <w:rPr>
          <w:rFonts w:hint="eastAsia"/>
          <w:b/>
          <w:bCs/>
        </w:rPr>
        <w:t>.2.1  施工缝处防水构造</w:t>
      </w:r>
      <w:bookmarkEnd w:id="475"/>
      <w:bookmarkEnd w:id="476"/>
      <w:bookmarkEnd w:id="477"/>
      <w:bookmarkEnd w:id="478"/>
    </w:p>
    <w:p w14:paraId="264652D9" w14:textId="77777777" w:rsidR="006629B2" w:rsidRDefault="006629B2" w:rsidP="00FD5545">
      <w:pPr>
        <w:spacing w:line="360" w:lineRule="auto"/>
        <w:ind w:firstLineChars="0" w:firstLine="0"/>
        <w:jc w:val="left"/>
      </w:pPr>
      <w:r>
        <w:rPr>
          <w:rFonts w:hint="eastAsia"/>
        </w:rPr>
        <w:t>（1）导墙施工缝</w:t>
      </w:r>
    </w:p>
    <w:p w14:paraId="72E50A3F" w14:textId="666237A3" w:rsidR="006629B2" w:rsidRDefault="006629B2" w:rsidP="00FD5545">
      <w:pPr>
        <w:spacing w:line="360" w:lineRule="auto"/>
        <w:ind w:firstLine="480"/>
      </w:pPr>
      <w:r>
        <w:rPr>
          <w:rFonts w:hint="eastAsia"/>
        </w:rPr>
        <w:t>导墙施工缝设置在底板顶标高向上返0.3m处，其水平施工缝沿外墙设置止水钢板，止水钢板弯曲方向应为迎水面，，止水钢板采用3mm厚钢板，平直段长度为200mm，</w:t>
      </w:r>
      <w:proofErr w:type="gramStart"/>
      <w:r>
        <w:rPr>
          <w:rFonts w:hint="eastAsia"/>
        </w:rPr>
        <w:t>弯起段长度</w:t>
      </w:r>
      <w:proofErr w:type="gramEnd"/>
      <w:r>
        <w:rPr>
          <w:rFonts w:hint="eastAsia"/>
        </w:rPr>
        <w:t>为50mm，具体尺寸见图5.</w:t>
      </w:r>
      <w:r w:rsidR="00207F14">
        <w:rPr>
          <w:rFonts w:hint="eastAsia"/>
        </w:rPr>
        <w:t>3</w:t>
      </w:r>
      <w:r>
        <w:rPr>
          <w:rFonts w:hint="eastAsia"/>
        </w:rPr>
        <w:t>.2.1-1。</w:t>
      </w:r>
    </w:p>
    <w:p w14:paraId="60FD596E" w14:textId="61743920" w:rsidR="00D84A4C" w:rsidRDefault="00D84A4C" w:rsidP="00FD5545">
      <w:pPr>
        <w:spacing w:line="360" w:lineRule="auto"/>
        <w:ind w:firstLine="480"/>
      </w:pPr>
    </w:p>
    <w:p w14:paraId="42C058AA" w14:textId="68165C01" w:rsidR="00D84A4C" w:rsidRDefault="00D84A4C" w:rsidP="00FD5545">
      <w:pPr>
        <w:spacing w:line="360" w:lineRule="auto"/>
        <w:ind w:firstLine="480"/>
      </w:pPr>
    </w:p>
    <w:p w14:paraId="3CD481EF" w14:textId="3F89730F" w:rsidR="00D84A4C" w:rsidRDefault="00D84A4C" w:rsidP="00FD5545">
      <w:pPr>
        <w:spacing w:line="360" w:lineRule="auto"/>
        <w:ind w:firstLine="480"/>
      </w:pPr>
    </w:p>
    <w:p w14:paraId="170FD9FF" w14:textId="562AD36B" w:rsidR="00D84A4C" w:rsidRDefault="00D84A4C" w:rsidP="00FD5545">
      <w:pPr>
        <w:spacing w:line="360" w:lineRule="auto"/>
        <w:ind w:firstLine="480"/>
      </w:pPr>
    </w:p>
    <w:p w14:paraId="43FD8A29" w14:textId="77777777" w:rsidR="00D84A4C" w:rsidRDefault="00D84A4C" w:rsidP="00FD5545">
      <w:pPr>
        <w:spacing w:line="360" w:lineRule="auto"/>
        <w:ind w:firstLine="480"/>
      </w:pPr>
    </w:p>
    <w:p w14:paraId="57C714A9" w14:textId="77777777" w:rsidR="006629B2" w:rsidRDefault="006629B2">
      <w:pPr>
        <w:ind w:firstLine="480"/>
      </w:pPr>
    </w:p>
    <w:p w14:paraId="0B708851" w14:textId="6C9D375F" w:rsidR="006629B2" w:rsidRDefault="00D84A4C">
      <w:pPr>
        <w:ind w:firstLine="480"/>
      </w:pPr>
      <w:r>
        <w:rPr>
          <w:noProof/>
        </w:rPr>
        <w:drawing>
          <wp:anchor distT="0" distB="0" distL="114300" distR="114300" simplePos="0" relativeHeight="251739136" behindDoc="0" locked="0" layoutInCell="1" allowOverlap="1" wp14:anchorId="6286DA8D" wp14:editId="191444C0">
            <wp:simplePos x="0" y="0"/>
            <wp:positionH relativeFrom="column">
              <wp:posOffset>752475</wp:posOffset>
            </wp:positionH>
            <wp:positionV relativeFrom="paragraph">
              <wp:posOffset>4445</wp:posOffset>
            </wp:positionV>
            <wp:extent cx="3952240" cy="2741295"/>
            <wp:effectExtent l="0" t="0" r="0" b="0"/>
            <wp:wrapNone/>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4"/>
                    <pic:cNvPicPr>
                      <a:picLocks noChangeAspect="1" noChangeArrowheads="1"/>
                    </pic:cNvPicPr>
                  </pic:nvPicPr>
                  <pic:blipFill>
                    <a:blip r:embed="rId21">
                      <a:extLst>
                        <a:ext uri="{28A0092B-C50C-407E-A947-70E740481C1C}">
                          <a14:useLocalDpi xmlns:a14="http://schemas.microsoft.com/office/drawing/2010/main" val="0"/>
                        </a:ext>
                      </a:extLst>
                    </a:blip>
                    <a:srcRect l="31450" t="17099" r="37077" b="30545"/>
                    <a:stretch>
                      <a:fillRect/>
                    </a:stretch>
                  </pic:blipFill>
                  <pic:spPr bwMode="auto">
                    <a:xfrm>
                      <a:off x="0" y="0"/>
                      <a:ext cx="395224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34A2" w14:textId="77777777" w:rsidR="006629B2" w:rsidRDefault="006629B2">
      <w:pPr>
        <w:ind w:firstLine="480"/>
      </w:pPr>
    </w:p>
    <w:p w14:paraId="2932274F" w14:textId="289B2C44" w:rsidR="006629B2" w:rsidRDefault="006629B2">
      <w:pPr>
        <w:ind w:firstLine="480"/>
      </w:pPr>
    </w:p>
    <w:p w14:paraId="041AD04E" w14:textId="77777777" w:rsidR="006629B2" w:rsidRDefault="006629B2">
      <w:pPr>
        <w:ind w:firstLine="480"/>
      </w:pPr>
    </w:p>
    <w:p w14:paraId="13B5E235" w14:textId="26036DEF" w:rsidR="006629B2" w:rsidRDefault="006629B2">
      <w:pPr>
        <w:ind w:firstLine="480"/>
      </w:pPr>
    </w:p>
    <w:p w14:paraId="43B3C2A0" w14:textId="6F108B98" w:rsidR="006629B2" w:rsidRDefault="006629B2">
      <w:pPr>
        <w:ind w:firstLine="480"/>
      </w:pPr>
    </w:p>
    <w:p w14:paraId="623E56E1" w14:textId="77777777" w:rsidR="006629B2" w:rsidRDefault="006629B2">
      <w:pPr>
        <w:ind w:firstLine="480"/>
      </w:pPr>
    </w:p>
    <w:p w14:paraId="0C97DF04" w14:textId="77777777" w:rsidR="006629B2" w:rsidRDefault="006629B2">
      <w:pPr>
        <w:ind w:firstLine="480"/>
      </w:pPr>
    </w:p>
    <w:p w14:paraId="395357CC" w14:textId="77777777" w:rsidR="006629B2" w:rsidRDefault="006629B2">
      <w:pPr>
        <w:ind w:firstLine="480"/>
      </w:pPr>
    </w:p>
    <w:p w14:paraId="4D5C018E" w14:textId="77777777" w:rsidR="006629B2" w:rsidRDefault="006629B2">
      <w:pPr>
        <w:ind w:firstLine="480"/>
      </w:pPr>
    </w:p>
    <w:p w14:paraId="5DB47342" w14:textId="77777777" w:rsidR="006629B2" w:rsidRDefault="006629B2">
      <w:pPr>
        <w:ind w:firstLine="480"/>
      </w:pPr>
    </w:p>
    <w:p w14:paraId="6EB6A089" w14:textId="77777777" w:rsidR="006629B2" w:rsidRDefault="006629B2">
      <w:pPr>
        <w:ind w:firstLine="480"/>
      </w:pPr>
    </w:p>
    <w:p w14:paraId="6F39A7BF" w14:textId="77777777" w:rsidR="006629B2" w:rsidRDefault="006629B2">
      <w:pPr>
        <w:ind w:firstLine="480"/>
      </w:pPr>
    </w:p>
    <w:p w14:paraId="21E0FABA" w14:textId="77777777" w:rsidR="006629B2" w:rsidRDefault="006629B2" w:rsidP="00FD5545">
      <w:pPr>
        <w:ind w:firstLineChars="0" w:firstLine="0"/>
      </w:pPr>
    </w:p>
    <w:p w14:paraId="4EFF83C4" w14:textId="4838F638" w:rsidR="006629B2" w:rsidRPr="00305527" w:rsidRDefault="006629B2" w:rsidP="00FD5545">
      <w:pPr>
        <w:pStyle w:val="a6"/>
        <w:spacing w:line="360" w:lineRule="auto"/>
        <w:rPr>
          <w:rFonts w:ascii="楷体" w:eastAsia="楷体" w:hAnsi="楷体"/>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 xml:space="preserve">.2.1-1 </w:t>
      </w:r>
      <w:r w:rsidRPr="00305527">
        <w:rPr>
          <w:rFonts w:ascii="楷体" w:eastAsia="楷体" w:hAnsi="楷体" w:hint="eastAsia"/>
          <w:b w:val="0"/>
          <w:bCs/>
          <w:sz w:val="21"/>
          <w:szCs w:val="21"/>
        </w:rPr>
        <w:t>止水钢板埋设示意图</w:t>
      </w:r>
    </w:p>
    <w:p w14:paraId="3B6EDA02" w14:textId="77777777" w:rsidR="006629B2" w:rsidRDefault="006629B2" w:rsidP="00FD5545">
      <w:pPr>
        <w:spacing w:line="360" w:lineRule="auto"/>
        <w:ind w:firstLine="480"/>
      </w:pPr>
      <w:r>
        <w:rPr>
          <w:rFonts w:hint="eastAsia"/>
        </w:rPr>
        <w:t>（2）附墙柱与止水钢板相交时，附墙柱的箍筋</w:t>
      </w:r>
      <w:proofErr w:type="gramStart"/>
      <w:r>
        <w:rPr>
          <w:rFonts w:hint="eastAsia"/>
        </w:rPr>
        <w:t>不</w:t>
      </w:r>
      <w:proofErr w:type="gramEnd"/>
      <w:r>
        <w:rPr>
          <w:rFonts w:hint="eastAsia"/>
        </w:rPr>
        <w:t>穿过止水钢板，只是在其内侧形成封闭，止水钢板上下箍筋加密。施工做法见图5.6.2.1-2.</w:t>
      </w:r>
    </w:p>
    <w:p w14:paraId="26AE5678" w14:textId="77777777" w:rsidR="006629B2" w:rsidRDefault="006629B2">
      <w:pPr>
        <w:spacing w:line="336" w:lineRule="auto"/>
        <w:ind w:firstLine="480"/>
        <w:jc w:val="center"/>
      </w:pPr>
      <w:r>
        <w:object w:dxaOrig="2708" w:dyaOrig="3529" w14:anchorId="44EA9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pt;height:186pt;mso-position-horizontal-relative:page;mso-position-vertical-relative:page" o:ole="">
            <v:imagedata r:id="rId22" o:title="" croptop="8988f" cropbottom="31272f" cropleft="22046f" cropright="34489f"/>
          </v:shape>
          <o:OLEObject Type="Embed" ProgID="AutoCAD.Drawing.16" ShapeID="_x0000_i1025" DrawAspect="Content" ObjectID="_1679324706" r:id="rId23"/>
        </w:object>
      </w:r>
      <w:r>
        <w:rPr>
          <w:color w:val="000000"/>
        </w:rPr>
        <w:object w:dxaOrig="1856" w:dyaOrig="1926" w14:anchorId="76EC1F02">
          <v:shape id="_x0000_i1026" type="#_x0000_t75" style="width:148.15pt;height:172.6pt;mso-position-horizontal-relative:page;mso-position-vertical-relative:page" o:ole="">
            <v:imagedata r:id="rId24" o:title="" croptop="37230f" cropbottom="14513f" cropleft="23572f" cropright="35798f"/>
          </v:shape>
          <o:OLEObject Type="Embed" ProgID="AutoCAD.Drawing.16" ShapeID="_x0000_i1026" DrawAspect="Content" ObjectID="_1679324707" r:id="rId25"/>
        </w:object>
      </w:r>
    </w:p>
    <w:p w14:paraId="093807F9" w14:textId="459FD5B9"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.2.1-2</w:t>
      </w:r>
      <w:r w:rsidRPr="00305527">
        <w:rPr>
          <w:rFonts w:hint="eastAsia"/>
          <w:b w:val="0"/>
          <w:bCs/>
          <w:sz w:val="21"/>
          <w:szCs w:val="21"/>
        </w:rPr>
        <w:t xml:space="preserve"> </w:t>
      </w:r>
      <w:r w:rsidRPr="00305527">
        <w:rPr>
          <w:rFonts w:ascii="楷体" w:eastAsia="楷体" w:hAnsi="楷体" w:hint="eastAsia"/>
          <w:b w:val="0"/>
          <w:bCs/>
          <w:sz w:val="21"/>
          <w:szCs w:val="21"/>
        </w:rPr>
        <w:t>止水钢板在附墙柱位置埋设示意图</w:t>
      </w:r>
    </w:p>
    <w:p w14:paraId="45968EC8" w14:textId="2AC7DF5A" w:rsidR="006629B2" w:rsidRDefault="006629B2" w:rsidP="00FD5545">
      <w:pPr>
        <w:spacing w:line="360" w:lineRule="auto"/>
        <w:ind w:firstLine="480"/>
      </w:pPr>
      <w:r>
        <w:rPr>
          <w:rFonts w:hint="eastAsia"/>
        </w:rPr>
        <w:t>（3）</w:t>
      </w:r>
      <w:proofErr w:type="gramStart"/>
      <w:r>
        <w:rPr>
          <w:rFonts w:hint="eastAsia"/>
        </w:rPr>
        <w:t>后浇带为</w:t>
      </w:r>
      <w:proofErr w:type="gramEnd"/>
      <w:r>
        <w:rPr>
          <w:rFonts w:hint="eastAsia"/>
        </w:rPr>
        <w:t>防水薄弱环节，在垫层施工完毕后应弹出</w:t>
      </w:r>
      <w:proofErr w:type="gramStart"/>
      <w:r>
        <w:rPr>
          <w:rFonts w:hint="eastAsia"/>
        </w:rPr>
        <w:t>后浇带的</w:t>
      </w:r>
      <w:proofErr w:type="gramEnd"/>
      <w:r>
        <w:rPr>
          <w:rFonts w:hint="eastAsia"/>
        </w:rPr>
        <w:t>位置线。在防水卷材施工前先施工应先施工附加层，后</w:t>
      </w:r>
      <w:proofErr w:type="gramStart"/>
      <w:r>
        <w:rPr>
          <w:rFonts w:hint="eastAsia"/>
        </w:rPr>
        <w:t>浇带处</w:t>
      </w:r>
      <w:proofErr w:type="gramEnd"/>
      <w:r>
        <w:rPr>
          <w:rFonts w:hint="eastAsia"/>
        </w:rPr>
        <w:t>防水具体做法如下图</w:t>
      </w:r>
      <w:r w:rsidR="00FD5545">
        <w:rPr>
          <w:rFonts w:hint="eastAsia"/>
        </w:rPr>
        <w:t>。</w:t>
      </w:r>
    </w:p>
    <w:p w14:paraId="236F7164" w14:textId="77777777" w:rsidR="00421C51" w:rsidRDefault="00421C51" w:rsidP="00421C51">
      <w:pPr>
        <w:ind w:firstLineChars="0" w:firstLine="0"/>
      </w:pPr>
    </w:p>
    <w:p w14:paraId="1B01508F" w14:textId="32570B93" w:rsidR="006629B2" w:rsidRDefault="006629B2" w:rsidP="00421C51">
      <w:pPr>
        <w:ind w:firstLineChars="0" w:firstLine="0"/>
      </w:pPr>
    </w:p>
    <w:p w14:paraId="1C7C42BC" w14:textId="77777777" w:rsidR="006629B2" w:rsidRDefault="006629B2">
      <w:pPr>
        <w:ind w:firstLine="480"/>
      </w:pPr>
    </w:p>
    <w:p w14:paraId="6618F665" w14:textId="49D9CB7D" w:rsidR="006629B2" w:rsidRDefault="00597409">
      <w:pPr>
        <w:ind w:firstLine="480"/>
      </w:pPr>
      <w:r>
        <w:rPr>
          <w:noProof/>
        </w:rPr>
        <w:drawing>
          <wp:anchor distT="0" distB="0" distL="114300" distR="114300" simplePos="0" relativeHeight="251742208" behindDoc="0" locked="0" layoutInCell="1" allowOverlap="1" wp14:anchorId="79C5D27A" wp14:editId="416E91BD">
            <wp:simplePos x="0" y="0"/>
            <wp:positionH relativeFrom="column">
              <wp:posOffset>0</wp:posOffset>
            </wp:positionH>
            <wp:positionV relativeFrom="paragraph">
              <wp:posOffset>-6985</wp:posOffset>
            </wp:positionV>
            <wp:extent cx="5200650" cy="1602740"/>
            <wp:effectExtent l="0" t="0" r="0" b="0"/>
            <wp:wrapNone/>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8"/>
                    <pic:cNvPicPr>
                      <a:picLocks noChangeAspect="1" noChangeArrowheads="1"/>
                    </pic:cNvPicPr>
                  </pic:nvPicPr>
                  <pic:blipFill>
                    <a:blip r:embed="rId26">
                      <a:extLst>
                        <a:ext uri="{28A0092B-C50C-407E-A947-70E740481C1C}">
                          <a14:useLocalDpi xmlns:a14="http://schemas.microsoft.com/office/drawing/2010/main" val="0"/>
                        </a:ext>
                      </a:extLst>
                    </a:blip>
                    <a:srcRect l="39395" t="48439" r="19864" b="21440"/>
                    <a:stretch>
                      <a:fillRect/>
                    </a:stretch>
                  </pic:blipFill>
                  <pic:spPr bwMode="auto">
                    <a:xfrm>
                      <a:off x="0" y="0"/>
                      <a:ext cx="520065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16132" w14:textId="77777777" w:rsidR="006629B2" w:rsidRDefault="006629B2">
      <w:pPr>
        <w:ind w:firstLine="480"/>
      </w:pPr>
    </w:p>
    <w:p w14:paraId="3DEAB992" w14:textId="77777777" w:rsidR="006629B2" w:rsidRDefault="006629B2">
      <w:pPr>
        <w:ind w:firstLine="480"/>
      </w:pPr>
    </w:p>
    <w:p w14:paraId="70DDD9EC" w14:textId="77777777" w:rsidR="006629B2" w:rsidRDefault="006629B2">
      <w:pPr>
        <w:ind w:firstLine="480"/>
      </w:pPr>
    </w:p>
    <w:p w14:paraId="09FE224E" w14:textId="77777777" w:rsidR="006629B2" w:rsidRDefault="006629B2">
      <w:pPr>
        <w:ind w:firstLine="480"/>
      </w:pPr>
    </w:p>
    <w:p w14:paraId="47C34F59" w14:textId="77777777" w:rsidR="00FD5545" w:rsidRDefault="00FD5545">
      <w:pPr>
        <w:pStyle w:val="a6"/>
        <w:rPr>
          <w:sz w:val="21"/>
          <w:szCs w:val="21"/>
        </w:rPr>
      </w:pPr>
    </w:p>
    <w:p w14:paraId="7576CFA4" w14:textId="32D2458F"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w:t>
      </w:r>
      <w:r w:rsidR="00207F14" w:rsidRPr="00305527">
        <w:rPr>
          <w:rFonts w:ascii="Times New Roman" w:hAnsi="Times New Roman" w:cs="Times New Roman"/>
          <w:b w:val="0"/>
          <w:bCs/>
          <w:sz w:val="21"/>
          <w:szCs w:val="21"/>
        </w:rPr>
        <w:t>3</w:t>
      </w:r>
      <w:r w:rsidRPr="00305527">
        <w:rPr>
          <w:rFonts w:hint="eastAsia"/>
          <w:b w:val="0"/>
          <w:bCs/>
          <w:sz w:val="21"/>
          <w:szCs w:val="21"/>
        </w:rPr>
        <w:t xml:space="preserve"> </w:t>
      </w:r>
      <w:r w:rsidRPr="00305527">
        <w:rPr>
          <w:rFonts w:ascii="楷体" w:eastAsia="楷体" w:hAnsi="楷体" w:hint="eastAsia"/>
          <w:b w:val="0"/>
          <w:bCs/>
          <w:sz w:val="21"/>
          <w:szCs w:val="21"/>
        </w:rPr>
        <w:t>地下室外墙</w:t>
      </w:r>
      <w:proofErr w:type="gramStart"/>
      <w:r w:rsidRPr="00305527">
        <w:rPr>
          <w:rFonts w:ascii="楷体" w:eastAsia="楷体" w:hAnsi="楷体" w:hint="eastAsia"/>
          <w:b w:val="0"/>
          <w:bCs/>
          <w:sz w:val="21"/>
          <w:szCs w:val="21"/>
        </w:rPr>
        <w:t>后浇带做法</w:t>
      </w:r>
      <w:proofErr w:type="gramEnd"/>
    </w:p>
    <w:p w14:paraId="6A08C774" w14:textId="77777777" w:rsidR="006629B2" w:rsidRDefault="006629B2" w:rsidP="00FD5545">
      <w:pPr>
        <w:spacing w:line="360" w:lineRule="auto"/>
        <w:ind w:firstLineChars="0" w:firstLine="0"/>
        <w:jc w:val="left"/>
      </w:pPr>
      <w:r>
        <w:rPr>
          <w:rFonts w:hint="eastAsia"/>
        </w:rPr>
        <w:t>（4）</w:t>
      </w:r>
      <w:bookmarkStart w:id="479" w:name="_Toc272859404"/>
      <w:bookmarkStart w:id="480" w:name="_Toc273300206"/>
      <w:bookmarkStart w:id="481" w:name="_Toc269571350"/>
      <w:bookmarkStart w:id="482" w:name="_Toc269620406"/>
      <w:r>
        <w:rPr>
          <w:rFonts w:hint="eastAsia"/>
        </w:rPr>
        <w:t>钢板止水带的施工</w:t>
      </w:r>
      <w:bookmarkEnd w:id="479"/>
      <w:bookmarkEnd w:id="480"/>
      <w:bookmarkEnd w:id="481"/>
      <w:bookmarkEnd w:id="482"/>
    </w:p>
    <w:p w14:paraId="6DD89729" w14:textId="77777777" w:rsidR="006629B2" w:rsidRDefault="006629B2" w:rsidP="00FD5545">
      <w:pPr>
        <w:spacing w:line="360" w:lineRule="auto"/>
        <w:ind w:firstLine="480"/>
      </w:pPr>
      <w:bookmarkStart w:id="483" w:name="_Toc269571351"/>
      <w:bookmarkStart w:id="484" w:name="_Toc269620407"/>
      <w:bookmarkStart w:id="485" w:name="_Toc272859405"/>
      <w:r>
        <w:rPr>
          <w:rFonts w:hint="eastAsia"/>
        </w:rPr>
        <w:t>1）钢板止水带的固定，在钢筋骨架绑扎之后进行。在钢筋骨架中先焊接附加筋，此后与钢板止水带焊接牢固，以保证在振捣过程中</w:t>
      </w:r>
      <w:proofErr w:type="gramStart"/>
      <w:r>
        <w:rPr>
          <w:rFonts w:hint="eastAsia"/>
        </w:rPr>
        <w:t>不</w:t>
      </w:r>
      <w:proofErr w:type="gramEnd"/>
      <w:r>
        <w:rPr>
          <w:rFonts w:hint="eastAsia"/>
        </w:rPr>
        <w:t>跑位。</w:t>
      </w:r>
      <w:bookmarkEnd w:id="483"/>
      <w:bookmarkEnd w:id="484"/>
      <w:bookmarkEnd w:id="485"/>
    </w:p>
    <w:p w14:paraId="292C00EC" w14:textId="77777777" w:rsidR="006629B2" w:rsidRDefault="006629B2" w:rsidP="00FD5545">
      <w:pPr>
        <w:spacing w:line="360" w:lineRule="auto"/>
        <w:ind w:firstLine="480"/>
      </w:pPr>
      <w:bookmarkStart w:id="486" w:name="_Toc272859406"/>
      <w:bookmarkStart w:id="487" w:name="_Toc269571352"/>
      <w:bookmarkStart w:id="488" w:name="_Toc269620408"/>
      <w:r>
        <w:rPr>
          <w:rFonts w:hint="eastAsia"/>
        </w:rPr>
        <w:t>2）钢板止水带接</w:t>
      </w:r>
      <w:proofErr w:type="gramStart"/>
      <w:r>
        <w:rPr>
          <w:rFonts w:hint="eastAsia"/>
        </w:rPr>
        <w:t>槎</w:t>
      </w:r>
      <w:proofErr w:type="gramEnd"/>
      <w:r>
        <w:rPr>
          <w:rFonts w:hint="eastAsia"/>
        </w:rPr>
        <w:t>处不得甩在转角处，接</w:t>
      </w:r>
      <w:proofErr w:type="gramStart"/>
      <w:r>
        <w:rPr>
          <w:rFonts w:hint="eastAsia"/>
        </w:rPr>
        <w:t>槎</w:t>
      </w:r>
      <w:proofErr w:type="gramEnd"/>
      <w:r>
        <w:rPr>
          <w:rFonts w:hint="eastAsia"/>
        </w:rPr>
        <w:t>采用搭接1cm双面满焊法，以保证焊缝的严密牢固。</w:t>
      </w:r>
      <w:bookmarkEnd w:id="486"/>
      <w:bookmarkEnd w:id="487"/>
      <w:bookmarkEnd w:id="488"/>
    </w:p>
    <w:p w14:paraId="182C2F7C" w14:textId="0D956A5E" w:rsidR="006629B2" w:rsidRDefault="002276EB" w:rsidP="00FD5545">
      <w:pPr>
        <w:spacing w:line="360" w:lineRule="auto"/>
        <w:ind w:firstLine="480"/>
      </w:pPr>
      <w:bookmarkStart w:id="489" w:name="_Toc272859407"/>
      <w:bookmarkStart w:id="490" w:name="_Toc269571353"/>
      <w:bookmarkStart w:id="491" w:name="_Toc269620409"/>
      <w:r>
        <w:lastRenderedPageBreak/>
        <w:object w:dxaOrig="1440" w:dyaOrig="1440" w14:anchorId="35288E7A">
          <v:shape id="对象 1199" o:spid="_x0000_s3247" type="#_x0000_t75" style="position:absolute;left:0;text-align:left;margin-left:135pt;margin-top:40.55pt;width:2in;height:132pt;z-index:-251572224" wrapcoords="21592 -2 0 0 0 21600 21592 21602 8 21602 21600 21600 21600 0 8 -2 21592 -2">
            <v:imagedata r:id="rId27" o:title=""/>
            <w10:wrap type="through"/>
          </v:shape>
          <o:OLEObject Type="Embed" ProgID="PBrush" ShapeID="对象 1199" DrawAspect="Content" ObjectID="_1679324708" r:id="rId28">
            <o:FieldCodes>\* MERGEFORMAT</o:FieldCodes>
          </o:OLEObject>
        </w:object>
      </w:r>
      <w:r w:rsidR="006629B2">
        <w:rPr>
          <w:rFonts w:hint="eastAsia"/>
        </w:rPr>
        <w:t>3）钢板止水带两端弯折处</w:t>
      </w:r>
      <w:proofErr w:type="gramStart"/>
      <w:r w:rsidR="006629B2">
        <w:rPr>
          <w:rFonts w:hint="eastAsia"/>
        </w:rPr>
        <w:t>应对着</w:t>
      </w:r>
      <w:proofErr w:type="gramEnd"/>
      <w:r w:rsidR="006629B2">
        <w:rPr>
          <w:rFonts w:hint="eastAsia"/>
        </w:rPr>
        <w:t>迎水面，有利于</w:t>
      </w:r>
      <w:proofErr w:type="gramStart"/>
      <w:r w:rsidR="006629B2">
        <w:rPr>
          <w:rFonts w:hint="eastAsia"/>
        </w:rPr>
        <w:t>阻止水</w:t>
      </w:r>
      <w:proofErr w:type="gramEnd"/>
      <w:r w:rsidR="006629B2">
        <w:rPr>
          <w:rFonts w:hint="eastAsia"/>
        </w:rPr>
        <w:t>绕过钢板造成渗漏。</w:t>
      </w:r>
      <w:bookmarkEnd w:id="489"/>
      <w:bookmarkEnd w:id="490"/>
      <w:bookmarkEnd w:id="491"/>
      <w:r w:rsidR="006629B2">
        <w:rPr>
          <w:rFonts w:hint="eastAsia"/>
        </w:rPr>
        <w:t>（如下图：）</w:t>
      </w:r>
    </w:p>
    <w:p w14:paraId="7226620A" w14:textId="125CCF9D" w:rsidR="006629B2" w:rsidRDefault="006629B2">
      <w:pPr>
        <w:ind w:firstLine="480"/>
      </w:pPr>
    </w:p>
    <w:p w14:paraId="458C0A1A" w14:textId="77777777" w:rsidR="006629B2" w:rsidRDefault="006629B2">
      <w:pPr>
        <w:ind w:firstLine="480"/>
      </w:pPr>
    </w:p>
    <w:p w14:paraId="286C53A6" w14:textId="77777777" w:rsidR="006629B2" w:rsidRDefault="006629B2">
      <w:pPr>
        <w:ind w:firstLine="480"/>
      </w:pPr>
    </w:p>
    <w:p w14:paraId="5ED1D6BA" w14:textId="77777777" w:rsidR="006629B2" w:rsidRDefault="006629B2">
      <w:pPr>
        <w:ind w:firstLine="480"/>
      </w:pPr>
    </w:p>
    <w:p w14:paraId="33278C17" w14:textId="77777777" w:rsidR="006629B2" w:rsidRDefault="006629B2">
      <w:pPr>
        <w:ind w:firstLine="480"/>
      </w:pPr>
    </w:p>
    <w:p w14:paraId="0454A1FC" w14:textId="77777777" w:rsidR="00207F14" w:rsidRDefault="00207F14">
      <w:pPr>
        <w:pStyle w:val="a6"/>
        <w:rPr>
          <w:sz w:val="21"/>
          <w:szCs w:val="21"/>
        </w:rPr>
      </w:pPr>
      <w:r>
        <w:rPr>
          <w:rFonts w:hint="eastAsia"/>
          <w:sz w:val="21"/>
          <w:szCs w:val="21"/>
        </w:rPr>
        <w:t xml:space="preserve"> </w:t>
      </w:r>
      <w:r>
        <w:rPr>
          <w:sz w:val="21"/>
          <w:szCs w:val="21"/>
        </w:rPr>
        <w:t xml:space="preserve">  </w:t>
      </w:r>
    </w:p>
    <w:p w14:paraId="0F362520" w14:textId="6F15644A" w:rsidR="006629B2" w:rsidRPr="00305527" w:rsidRDefault="006629B2" w:rsidP="00FD5545">
      <w:pPr>
        <w:pStyle w:val="a6"/>
        <w:spacing w:line="360" w:lineRule="auto"/>
        <w:rPr>
          <w:b w:val="0"/>
          <w:bCs/>
          <w:sz w:val="21"/>
          <w:szCs w:val="21"/>
        </w:rPr>
      </w:pPr>
      <w:r w:rsidRPr="00305527">
        <w:rPr>
          <w:rFonts w:ascii="楷体" w:eastAsia="楷体" w:hAnsi="楷体" w:hint="eastAsia"/>
          <w:b w:val="0"/>
          <w:bCs/>
          <w:sz w:val="21"/>
          <w:szCs w:val="21"/>
        </w:rPr>
        <w:t>图</w:t>
      </w:r>
      <w:r w:rsidRPr="00305527">
        <w:rPr>
          <w:rFonts w:ascii="Times New Roman" w:hAnsi="Times New Roman" w:cs="Times New Roman"/>
          <w:b w:val="0"/>
          <w:bCs/>
          <w:sz w:val="21"/>
          <w:szCs w:val="21"/>
        </w:rPr>
        <w:t>5.</w:t>
      </w:r>
      <w:r w:rsidR="00207F14" w:rsidRPr="00305527">
        <w:rPr>
          <w:rFonts w:ascii="Times New Roman" w:hAnsi="Times New Roman" w:cs="Times New Roman"/>
          <w:b w:val="0"/>
          <w:bCs/>
          <w:sz w:val="21"/>
          <w:szCs w:val="21"/>
        </w:rPr>
        <w:t>3</w:t>
      </w:r>
      <w:r w:rsidRPr="00305527">
        <w:rPr>
          <w:rFonts w:ascii="Times New Roman" w:hAnsi="Times New Roman" w:cs="Times New Roman"/>
          <w:b w:val="0"/>
          <w:bCs/>
          <w:sz w:val="21"/>
          <w:szCs w:val="21"/>
        </w:rPr>
        <w:t>.2.1-</w:t>
      </w:r>
      <w:r w:rsidR="00207F14" w:rsidRPr="00305527">
        <w:rPr>
          <w:rFonts w:ascii="Times New Roman" w:hAnsi="Times New Roman" w:cs="Times New Roman"/>
          <w:b w:val="0"/>
          <w:bCs/>
          <w:sz w:val="21"/>
          <w:szCs w:val="21"/>
        </w:rPr>
        <w:t>4</w:t>
      </w:r>
      <w:r w:rsidRPr="00305527">
        <w:rPr>
          <w:rFonts w:hint="eastAsia"/>
          <w:b w:val="0"/>
          <w:bCs/>
          <w:sz w:val="21"/>
          <w:szCs w:val="21"/>
        </w:rPr>
        <w:t xml:space="preserve"> </w:t>
      </w:r>
      <w:r w:rsidRPr="00305527">
        <w:rPr>
          <w:rFonts w:ascii="楷体" w:eastAsia="楷体" w:hAnsi="楷体" w:hint="eastAsia"/>
          <w:b w:val="0"/>
          <w:bCs/>
          <w:sz w:val="21"/>
          <w:szCs w:val="21"/>
        </w:rPr>
        <w:t>钢板止水带安装示意图</w:t>
      </w:r>
    </w:p>
    <w:p w14:paraId="2B3AFD24" w14:textId="2B2C3F31" w:rsidR="006629B2" w:rsidRPr="00FD5545" w:rsidRDefault="006629B2" w:rsidP="00FD5545">
      <w:pPr>
        <w:spacing w:line="360" w:lineRule="auto"/>
        <w:ind w:firstLineChars="0" w:firstLine="0"/>
        <w:jc w:val="left"/>
        <w:rPr>
          <w:b/>
          <w:bCs/>
        </w:rPr>
      </w:pPr>
      <w:bookmarkStart w:id="492" w:name="_Toc173554366"/>
      <w:bookmarkStart w:id="493" w:name="_Toc17744"/>
      <w:bookmarkStart w:id="494" w:name="_Toc173554263"/>
      <w:bookmarkStart w:id="495" w:name="_Toc173554085"/>
      <w:r w:rsidRPr="00FD5545">
        <w:rPr>
          <w:rFonts w:hint="eastAsia"/>
          <w:b/>
          <w:bCs/>
        </w:rPr>
        <w:t>5.</w:t>
      </w:r>
      <w:r w:rsidR="00207F14" w:rsidRPr="00FD5545">
        <w:rPr>
          <w:b/>
          <w:bCs/>
        </w:rPr>
        <w:t>3</w:t>
      </w:r>
      <w:r w:rsidRPr="00FD5545">
        <w:rPr>
          <w:rFonts w:hint="eastAsia"/>
          <w:b/>
          <w:bCs/>
        </w:rPr>
        <w:t>.2.2 穿墙管道、构件防水构造</w:t>
      </w:r>
      <w:bookmarkEnd w:id="492"/>
      <w:bookmarkEnd w:id="493"/>
      <w:bookmarkEnd w:id="494"/>
      <w:bookmarkEnd w:id="495"/>
    </w:p>
    <w:p w14:paraId="110E109E" w14:textId="77777777" w:rsidR="006629B2" w:rsidRDefault="006629B2" w:rsidP="00FD5545">
      <w:pPr>
        <w:spacing w:line="360" w:lineRule="auto"/>
        <w:ind w:firstLine="480"/>
      </w:pPr>
      <w:r>
        <w:rPr>
          <w:rFonts w:hint="eastAsia"/>
        </w:rPr>
        <w:t>各种穿墙管、预埋件、预留孔等要充分考虑其必要性，力求减少其数量且位置要求准确，以保证抗渗</w:t>
      </w:r>
      <w:proofErr w:type="gramStart"/>
      <w:r>
        <w:rPr>
          <w:rFonts w:hint="eastAsia"/>
        </w:rPr>
        <w:t>砼</w:t>
      </w:r>
      <w:proofErr w:type="gramEnd"/>
      <w:r>
        <w:rPr>
          <w:rFonts w:hint="eastAsia"/>
        </w:rPr>
        <w:t>的整体性、密实性和自身的防水性。</w:t>
      </w:r>
    </w:p>
    <w:p w14:paraId="63A03C43" w14:textId="77777777" w:rsidR="006629B2" w:rsidRDefault="006629B2" w:rsidP="00FD5545">
      <w:pPr>
        <w:spacing w:line="360" w:lineRule="auto"/>
        <w:ind w:firstLine="480"/>
      </w:pPr>
      <w:r>
        <w:rPr>
          <w:rFonts w:hint="eastAsia"/>
        </w:rPr>
        <w:t>1）地下室外墙的模板螺栓采用止水螺栓，螺栓中间焊</w:t>
      </w:r>
      <w:proofErr w:type="gramStart"/>
      <w:r>
        <w:rPr>
          <w:rFonts w:hint="eastAsia"/>
        </w:rPr>
        <w:t>60×60×</w:t>
      </w:r>
      <w:proofErr w:type="gramEnd"/>
      <w:r>
        <w:rPr>
          <w:rFonts w:hint="eastAsia"/>
        </w:rPr>
        <w:t>3mm止水钢板。</w:t>
      </w:r>
    </w:p>
    <w:p w14:paraId="1534BF64" w14:textId="77777777" w:rsidR="006629B2" w:rsidRDefault="006629B2" w:rsidP="00FD5545">
      <w:pPr>
        <w:spacing w:line="360" w:lineRule="auto"/>
        <w:ind w:firstLine="480"/>
      </w:pPr>
      <w:r>
        <w:rPr>
          <w:rFonts w:hint="eastAsia"/>
        </w:rPr>
        <w:t>2）固定金属穿墙管</w:t>
      </w:r>
    </w:p>
    <w:p w14:paraId="239F2C22" w14:textId="77777777" w:rsidR="006629B2" w:rsidRDefault="006629B2" w:rsidP="00FD5545">
      <w:pPr>
        <w:spacing w:line="360" w:lineRule="auto"/>
        <w:ind w:firstLine="480"/>
      </w:pPr>
      <w:r>
        <w:rPr>
          <w:rFonts w:hint="eastAsia"/>
        </w:rPr>
        <w:t>对于部分变形和伸缩较小的金属穿墙管，采用主管直接预埋的形式，并且在预埋</w:t>
      </w:r>
      <w:proofErr w:type="gramStart"/>
      <w:r>
        <w:rPr>
          <w:rFonts w:hint="eastAsia"/>
        </w:rPr>
        <w:t>前主管</w:t>
      </w:r>
      <w:proofErr w:type="gramEnd"/>
      <w:r>
        <w:rPr>
          <w:rFonts w:hint="eastAsia"/>
        </w:rPr>
        <w:t>加焊一圈止水钢板。</w:t>
      </w:r>
    </w:p>
    <w:p w14:paraId="2C6CCECC" w14:textId="77777777" w:rsidR="006629B2" w:rsidRDefault="006629B2" w:rsidP="00FD5545">
      <w:pPr>
        <w:spacing w:line="360" w:lineRule="auto"/>
        <w:ind w:firstLine="480"/>
      </w:pPr>
      <w:r>
        <w:rPr>
          <w:rFonts w:hint="eastAsia"/>
        </w:rPr>
        <w:t>3）套管式穿墙套管</w:t>
      </w:r>
    </w:p>
    <w:p w14:paraId="51856E28" w14:textId="2CF0CFA9" w:rsidR="006629B2" w:rsidRDefault="006629B2" w:rsidP="00FD5545">
      <w:pPr>
        <w:spacing w:line="360" w:lineRule="auto"/>
        <w:ind w:firstLine="480"/>
      </w:pPr>
      <w:r>
        <w:rPr>
          <w:rFonts w:hint="eastAsia"/>
        </w:rPr>
        <w:t>对于部分变形和伸缩较大或以后有更换要求的穿墙管，采用套管式防水法，预埋套管加止水环，与主管结合。</w:t>
      </w:r>
    </w:p>
    <w:p w14:paraId="06DFE59A" w14:textId="4857120C" w:rsidR="006629B2" w:rsidRPr="00FD5545" w:rsidRDefault="006629B2" w:rsidP="00FD5545">
      <w:pPr>
        <w:pStyle w:val="3"/>
        <w:spacing w:beforeLines="50" w:before="173" w:line="360" w:lineRule="auto"/>
        <w:rPr>
          <w:rFonts w:ascii="黑体" w:eastAsia="黑体" w:hAnsi="黑体"/>
          <w:b w:val="0"/>
          <w:bCs w:val="0"/>
          <w:color w:val="C00000"/>
        </w:rPr>
      </w:pPr>
      <w:bookmarkStart w:id="496" w:name="_Toc3755"/>
      <w:bookmarkStart w:id="497" w:name="_Toc350321914"/>
      <w:bookmarkStart w:id="498" w:name="_Toc273985285"/>
      <w:bookmarkStart w:id="499" w:name="_Toc20544"/>
      <w:bookmarkStart w:id="500" w:name="_Toc350351846"/>
      <w:bookmarkStart w:id="501" w:name="_Toc350494740"/>
      <w:bookmarkStart w:id="502" w:name="_Toc258962830"/>
      <w:bookmarkStart w:id="503" w:name="_Toc17768"/>
      <w:bookmarkStart w:id="504" w:name="_Toc39696054"/>
      <w:bookmarkStart w:id="505" w:name="_Toc39722714"/>
      <w:bookmarkStart w:id="506" w:name="_Toc40024619"/>
      <w:bookmarkStart w:id="507" w:name="_Toc40031568"/>
      <w:r w:rsidRPr="00FD5545">
        <w:rPr>
          <w:rFonts w:ascii="黑体" w:eastAsia="黑体" w:hAnsi="黑体" w:hint="eastAsia"/>
          <w:b w:val="0"/>
          <w:bCs w:val="0"/>
        </w:rPr>
        <w:t>5.</w:t>
      </w:r>
      <w:r w:rsidR="00207F14" w:rsidRPr="00FD5545">
        <w:rPr>
          <w:rFonts w:ascii="黑体" w:eastAsia="黑体" w:hAnsi="黑体"/>
          <w:b w:val="0"/>
          <w:bCs w:val="0"/>
        </w:rPr>
        <w:t>3</w:t>
      </w:r>
      <w:r w:rsidRPr="00FD5545">
        <w:rPr>
          <w:rFonts w:ascii="黑体" w:eastAsia="黑体" w:hAnsi="黑体" w:hint="eastAsia"/>
          <w:b w:val="0"/>
          <w:bCs w:val="0"/>
        </w:rPr>
        <w:t>.3 地下室底板防水施工</w:t>
      </w:r>
      <w:bookmarkEnd w:id="496"/>
      <w:bookmarkEnd w:id="497"/>
      <w:bookmarkEnd w:id="498"/>
      <w:bookmarkEnd w:id="499"/>
      <w:bookmarkEnd w:id="500"/>
      <w:bookmarkEnd w:id="501"/>
      <w:bookmarkEnd w:id="502"/>
      <w:bookmarkEnd w:id="503"/>
      <w:bookmarkEnd w:id="504"/>
      <w:bookmarkEnd w:id="505"/>
      <w:bookmarkEnd w:id="506"/>
      <w:bookmarkEnd w:id="507"/>
    </w:p>
    <w:p w14:paraId="5677FC17" w14:textId="77777777" w:rsidR="006629B2" w:rsidRDefault="006629B2" w:rsidP="00FD5545">
      <w:pPr>
        <w:spacing w:line="360" w:lineRule="auto"/>
        <w:ind w:firstLine="480"/>
      </w:pPr>
      <w:r>
        <w:rPr>
          <w:rFonts w:hint="eastAsia"/>
        </w:rPr>
        <w:t xml:space="preserve">地下室防水卷材采用(0.7+0.7)聚乙烯丙纶复合防水卷材。 </w:t>
      </w:r>
    </w:p>
    <w:p w14:paraId="540EF291" w14:textId="2FDB98B5" w:rsidR="006629B2" w:rsidRPr="00FD5545" w:rsidRDefault="006629B2" w:rsidP="00FD5545">
      <w:pPr>
        <w:spacing w:line="360" w:lineRule="auto"/>
        <w:ind w:firstLineChars="0" w:firstLine="0"/>
        <w:jc w:val="left"/>
        <w:rPr>
          <w:b/>
          <w:bCs/>
        </w:rPr>
      </w:pPr>
      <w:bookmarkStart w:id="508" w:name="_Toc273985286"/>
      <w:bookmarkStart w:id="509" w:name="_Toc350321915"/>
      <w:bookmarkStart w:id="510" w:name="_Toc31493"/>
      <w:bookmarkStart w:id="511" w:name="_Toc350351847"/>
      <w:bookmarkStart w:id="512" w:name="_Toc350494741"/>
      <w:r w:rsidRPr="00FD5545">
        <w:rPr>
          <w:rFonts w:hint="eastAsia"/>
          <w:b/>
          <w:bCs/>
        </w:rPr>
        <w:t>5.</w:t>
      </w:r>
      <w:r w:rsidR="00207F14" w:rsidRPr="00FD5545">
        <w:rPr>
          <w:b/>
          <w:bCs/>
        </w:rPr>
        <w:t>3</w:t>
      </w:r>
      <w:r w:rsidRPr="00FD5545">
        <w:rPr>
          <w:rFonts w:hint="eastAsia"/>
          <w:b/>
          <w:bCs/>
        </w:rPr>
        <w:t>.3.1 工艺流程</w:t>
      </w:r>
      <w:bookmarkEnd w:id="508"/>
      <w:bookmarkEnd w:id="509"/>
      <w:bookmarkEnd w:id="510"/>
      <w:bookmarkEnd w:id="511"/>
      <w:bookmarkEnd w:id="512"/>
    </w:p>
    <w:p w14:paraId="5C7C9A50" w14:textId="77777777" w:rsidR="006629B2" w:rsidRDefault="006629B2" w:rsidP="00FD5545">
      <w:pPr>
        <w:topLinePunct/>
        <w:snapToGrid w:val="0"/>
        <w:spacing w:line="360" w:lineRule="auto"/>
        <w:ind w:firstLine="480"/>
        <w:rPr>
          <w:color w:val="000000"/>
        </w:rPr>
      </w:pPr>
      <w:r>
        <w:rPr>
          <w:rFonts w:hint="eastAsia"/>
          <w:color w:val="000000"/>
        </w:rPr>
        <w:t>基层处理→基层验收→配置粘接剂（随用随配）→阴阳角卷材附加层→底板卷材→外墙短边预留卷材→保护层施工→主体结构施工→具备防水施工条件→拆除外墙临时保护墙→揭开预留层卷材并清理→外墙外立面修理整平→基层验收→阴阳角附加层→管道根部处理→外墙立面卷材粘贴→顶板基层清理→</w:t>
      </w:r>
      <w:proofErr w:type="gramStart"/>
      <w:r>
        <w:rPr>
          <w:rFonts w:hint="eastAsia"/>
          <w:color w:val="000000"/>
        </w:rPr>
        <w:t>后浇带及</w:t>
      </w:r>
      <w:proofErr w:type="gramEnd"/>
      <w:r>
        <w:rPr>
          <w:rFonts w:hint="eastAsia"/>
          <w:color w:val="000000"/>
        </w:rPr>
        <w:t>阴阳角附加层→管道根部处理→顶板平面卷材粘贴→检查验收及相关资料归档→铺设保护层。</w:t>
      </w:r>
    </w:p>
    <w:p w14:paraId="3338CFA5" w14:textId="25DB9A74" w:rsidR="006629B2" w:rsidRPr="00FD5545" w:rsidRDefault="006629B2" w:rsidP="00FD5545">
      <w:pPr>
        <w:spacing w:line="360" w:lineRule="auto"/>
        <w:ind w:firstLineChars="0" w:firstLine="0"/>
        <w:jc w:val="left"/>
        <w:rPr>
          <w:b/>
          <w:bCs/>
        </w:rPr>
      </w:pPr>
      <w:bookmarkStart w:id="513" w:name="_Toc350351848"/>
      <w:bookmarkStart w:id="514" w:name="_Toc350494742"/>
      <w:bookmarkStart w:id="515" w:name="_Toc30633"/>
      <w:bookmarkStart w:id="516" w:name="_Toc273985287"/>
      <w:bookmarkStart w:id="517" w:name="_Toc350321916"/>
      <w:bookmarkStart w:id="518" w:name="_Toc15792"/>
      <w:bookmarkStart w:id="519" w:name="_Toc350673477"/>
      <w:bookmarkStart w:id="520" w:name="_Toc14735"/>
      <w:bookmarkStart w:id="521" w:name="_Toc14200"/>
      <w:bookmarkEnd w:id="439"/>
      <w:bookmarkEnd w:id="440"/>
      <w:r w:rsidRPr="00FD5545">
        <w:rPr>
          <w:rFonts w:hint="eastAsia"/>
          <w:b/>
          <w:bCs/>
        </w:rPr>
        <w:lastRenderedPageBreak/>
        <w:t>5.</w:t>
      </w:r>
      <w:r w:rsidR="00207F14" w:rsidRPr="00FD5545">
        <w:rPr>
          <w:b/>
          <w:bCs/>
        </w:rPr>
        <w:t>3</w:t>
      </w:r>
      <w:r w:rsidRPr="00FD5545">
        <w:rPr>
          <w:rFonts w:hint="eastAsia"/>
          <w:b/>
          <w:bCs/>
        </w:rPr>
        <w:t>.3.2 施工要点</w:t>
      </w:r>
      <w:bookmarkEnd w:id="513"/>
      <w:bookmarkEnd w:id="514"/>
      <w:bookmarkEnd w:id="515"/>
      <w:bookmarkEnd w:id="516"/>
      <w:bookmarkEnd w:id="517"/>
    </w:p>
    <w:p w14:paraId="2582CBF4" w14:textId="77777777" w:rsidR="006629B2" w:rsidRDefault="006629B2" w:rsidP="00FD5545">
      <w:pPr>
        <w:spacing w:line="360" w:lineRule="auto"/>
        <w:ind w:firstLineChars="0" w:firstLine="0"/>
        <w:jc w:val="left"/>
      </w:pPr>
      <w:r>
        <w:rPr>
          <w:rFonts w:hint="eastAsia"/>
        </w:rPr>
        <w:t>(1)砖胎膜</w:t>
      </w:r>
    </w:p>
    <w:p w14:paraId="25D70F68" w14:textId="77777777" w:rsidR="006629B2" w:rsidRDefault="006629B2" w:rsidP="00FD5545">
      <w:pPr>
        <w:spacing w:line="360" w:lineRule="auto"/>
        <w:ind w:firstLine="480"/>
      </w:pPr>
      <w:r>
        <w:rPr>
          <w:rFonts w:hint="eastAsia"/>
        </w:rPr>
        <w:t>建筑物基础底板垫层施工后，按施工图放出砖胎膜位置线。基础底板周边模板采用砖砌200</w:t>
      </w:r>
      <w:r>
        <w:t>mm</w:t>
      </w:r>
      <w:proofErr w:type="gramStart"/>
      <w:r>
        <w:rPr>
          <w:rFonts w:hint="eastAsia"/>
        </w:rPr>
        <w:t>墙</w:t>
      </w:r>
      <w:bookmarkStart w:id="522" w:name="_Hlt533844037"/>
      <w:bookmarkEnd w:id="522"/>
      <w:r>
        <w:rPr>
          <w:rFonts w:hint="eastAsia"/>
        </w:rPr>
        <w:t>作为</w:t>
      </w:r>
      <w:proofErr w:type="gramEnd"/>
      <w:r>
        <w:rPr>
          <w:rFonts w:hint="eastAsia"/>
        </w:rPr>
        <w:t>基础底板周边模板并同时作为卷材防水外防外贴法的保护墙，</w:t>
      </w:r>
      <w:proofErr w:type="gramStart"/>
      <w:r>
        <w:rPr>
          <w:rFonts w:hint="eastAsia"/>
        </w:rPr>
        <w:t>砖采用</w:t>
      </w:r>
      <w:proofErr w:type="gramEnd"/>
      <w:r>
        <w:rPr>
          <w:rFonts w:hint="eastAsia"/>
        </w:rPr>
        <w:t>MU10实心砖，砂浆采用M</w:t>
      </w:r>
      <w:r>
        <w:t>5</w:t>
      </w:r>
      <w:r>
        <w:rPr>
          <w:rFonts w:hint="eastAsia"/>
        </w:rPr>
        <w:t>水泥砂浆。砌筑高度为墙体位置处底板高度加一皮砖，</w:t>
      </w:r>
      <w:proofErr w:type="gramStart"/>
      <w:r>
        <w:rPr>
          <w:rFonts w:hint="eastAsia"/>
        </w:rPr>
        <w:t>砖胎模</w:t>
      </w:r>
      <w:proofErr w:type="gramEnd"/>
      <w:r>
        <w:rPr>
          <w:rFonts w:hint="eastAsia"/>
        </w:rPr>
        <w:t>侧面防水做完后在上面用石灰砂浆砌筑2</w:t>
      </w:r>
      <w:proofErr w:type="gramStart"/>
      <w:r>
        <w:rPr>
          <w:rFonts w:hint="eastAsia"/>
        </w:rPr>
        <w:t>皮保护砖</w:t>
      </w:r>
      <w:proofErr w:type="gramEnd"/>
      <w:r>
        <w:rPr>
          <w:rFonts w:hint="eastAsia"/>
        </w:rPr>
        <w:t>，在外墙</w:t>
      </w:r>
      <w:proofErr w:type="gramStart"/>
      <w:r>
        <w:rPr>
          <w:rFonts w:hint="eastAsia"/>
        </w:rPr>
        <w:t>砼</w:t>
      </w:r>
      <w:proofErr w:type="gramEnd"/>
      <w:r>
        <w:rPr>
          <w:rFonts w:hint="eastAsia"/>
        </w:rPr>
        <w:t>浇筑完毕以后，把防水卷材抽出，在外墙上继续防水卷材的施工。</w:t>
      </w:r>
    </w:p>
    <w:p w14:paraId="4676D25C" w14:textId="77777777" w:rsidR="006629B2" w:rsidRDefault="006629B2" w:rsidP="00FD5545">
      <w:pPr>
        <w:spacing w:line="360" w:lineRule="auto"/>
        <w:ind w:firstLine="480"/>
      </w:pPr>
      <w:r>
        <w:rPr>
          <w:rFonts w:hint="eastAsia"/>
        </w:rPr>
        <w:t>在基础底板垫层浇筑完成后，即</w:t>
      </w:r>
      <w:proofErr w:type="gramStart"/>
      <w:r>
        <w:rPr>
          <w:rFonts w:hint="eastAsia"/>
        </w:rPr>
        <w:t>进行砖模砌筑</w:t>
      </w:r>
      <w:proofErr w:type="gramEnd"/>
      <w:r>
        <w:rPr>
          <w:rFonts w:hint="eastAsia"/>
        </w:rPr>
        <w:t>，</w:t>
      </w:r>
      <w:proofErr w:type="gramStart"/>
      <w:r>
        <w:rPr>
          <w:rFonts w:hint="eastAsia"/>
        </w:rPr>
        <w:t>砖模砌筑</w:t>
      </w:r>
      <w:proofErr w:type="gramEnd"/>
      <w:r>
        <w:rPr>
          <w:rFonts w:hint="eastAsia"/>
        </w:rPr>
        <w:t>时，考虑防水卷材的厚度、防水卷材附加层厚度、</w:t>
      </w:r>
      <w:proofErr w:type="gramStart"/>
      <w:r>
        <w:rPr>
          <w:rFonts w:hint="eastAsia"/>
        </w:rPr>
        <w:t>砖模墙</w:t>
      </w:r>
      <w:proofErr w:type="gramEnd"/>
      <w:r>
        <w:rPr>
          <w:rFonts w:hint="eastAsia"/>
        </w:rPr>
        <w:t>内侧找平层抹灰厚度和防水保护层厚度，</w:t>
      </w:r>
      <w:proofErr w:type="gramStart"/>
      <w:r>
        <w:rPr>
          <w:rFonts w:hint="eastAsia"/>
        </w:rPr>
        <w:t>砖胎模从</w:t>
      </w:r>
      <w:proofErr w:type="gramEnd"/>
      <w:r>
        <w:rPr>
          <w:rFonts w:hint="eastAsia"/>
        </w:rPr>
        <w:t>底板边向外退40mm。</w:t>
      </w:r>
    </w:p>
    <w:p w14:paraId="5770FB7F" w14:textId="77777777" w:rsidR="006629B2" w:rsidRDefault="006629B2" w:rsidP="00FD5545">
      <w:pPr>
        <w:spacing w:line="360" w:lineRule="auto"/>
        <w:ind w:firstLineChars="0" w:firstLine="0"/>
        <w:jc w:val="left"/>
      </w:pPr>
      <w:r>
        <w:rPr>
          <w:rFonts w:hint="eastAsia"/>
        </w:rPr>
        <w:t>(2)找平层</w:t>
      </w:r>
    </w:p>
    <w:p w14:paraId="246D1C71" w14:textId="77777777" w:rsidR="006629B2" w:rsidRDefault="006629B2" w:rsidP="00FD5545">
      <w:pPr>
        <w:spacing w:line="360" w:lineRule="auto"/>
        <w:ind w:firstLine="480"/>
      </w:pPr>
      <w:r>
        <w:rPr>
          <w:rFonts w:hint="eastAsia"/>
        </w:rPr>
        <w:t>为了使聚乙烯丙纶防水卷材与基层粘贴牢固，在底板垫层、砖胎膜、结构基体应抹找平层并压光，使防水卷材铺贴在一个平顺的基面上。要求</w:t>
      </w:r>
      <w:proofErr w:type="gramStart"/>
      <w:r>
        <w:rPr>
          <w:rFonts w:hint="eastAsia"/>
        </w:rPr>
        <w:t>阴阳角抹成</w:t>
      </w:r>
      <w:proofErr w:type="gramEnd"/>
      <w:r>
        <w:rPr>
          <w:rFonts w:hint="eastAsia"/>
        </w:rPr>
        <w:t>圆角。</w:t>
      </w:r>
      <w:proofErr w:type="gramStart"/>
      <w:r>
        <w:rPr>
          <w:rFonts w:hint="eastAsia"/>
        </w:rPr>
        <w:t>找平层抹完后</w:t>
      </w:r>
      <w:proofErr w:type="gramEnd"/>
      <w:r>
        <w:rPr>
          <w:rFonts w:hint="eastAsia"/>
        </w:rPr>
        <w:t>应养护，使强度上升后，方可做防水层。</w:t>
      </w:r>
    </w:p>
    <w:p w14:paraId="08E8E4B5" w14:textId="77777777" w:rsidR="006629B2" w:rsidRDefault="006629B2" w:rsidP="00FD5545">
      <w:pPr>
        <w:spacing w:line="360" w:lineRule="auto"/>
        <w:ind w:firstLineChars="0" w:firstLine="0"/>
        <w:jc w:val="left"/>
      </w:pPr>
      <w:r>
        <w:rPr>
          <w:rFonts w:hint="eastAsia"/>
        </w:rPr>
        <w:t>(3)基层清理</w:t>
      </w:r>
    </w:p>
    <w:p w14:paraId="699ABC6F" w14:textId="77777777" w:rsidR="006629B2" w:rsidRDefault="006629B2" w:rsidP="00FD5545">
      <w:pPr>
        <w:spacing w:line="360" w:lineRule="auto"/>
        <w:ind w:firstLine="480"/>
      </w:pPr>
      <w:r>
        <w:rPr>
          <w:rFonts w:hint="eastAsia"/>
        </w:rPr>
        <w:t>基层清理要点：</w:t>
      </w:r>
    </w:p>
    <w:p w14:paraId="703BCF81" w14:textId="77777777" w:rsidR="006629B2" w:rsidRDefault="006629B2" w:rsidP="00FD5545">
      <w:pPr>
        <w:spacing w:line="360" w:lineRule="auto"/>
        <w:ind w:firstLine="480"/>
      </w:pPr>
      <w:r>
        <w:rPr>
          <w:rFonts w:hint="eastAsia"/>
        </w:rPr>
        <w:t>1）基层必须牢固，无松动、起砂等缺陷。</w:t>
      </w:r>
    </w:p>
    <w:p w14:paraId="41947842" w14:textId="77777777" w:rsidR="006629B2" w:rsidRDefault="006629B2" w:rsidP="00FD5545">
      <w:pPr>
        <w:spacing w:line="360" w:lineRule="auto"/>
        <w:ind w:firstLine="480"/>
      </w:pPr>
      <w:r>
        <w:rPr>
          <w:rFonts w:hint="eastAsia"/>
        </w:rPr>
        <w:t>2）基层表面平整光滑、均匀一致。</w:t>
      </w:r>
    </w:p>
    <w:p w14:paraId="77D64122" w14:textId="77777777" w:rsidR="006629B2" w:rsidRDefault="006629B2" w:rsidP="00FD5545">
      <w:pPr>
        <w:spacing w:line="360" w:lineRule="auto"/>
        <w:ind w:firstLine="480"/>
      </w:pPr>
      <w:r>
        <w:rPr>
          <w:rFonts w:hint="eastAsia"/>
        </w:rPr>
        <w:t>3）基层要求干燥、表面含水量不超过9%，简单测定方法为将一块1m见方卷材覆盖在基层表面上，放置3-4小时，如覆盖基层和接触基层卷材表面无凝结水印，即可。</w:t>
      </w:r>
    </w:p>
    <w:p w14:paraId="718DA84A" w14:textId="77777777" w:rsidR="006629B2" w:rsidRDefault="006629B2" w:rsidP="00FD5545">
      <w:pPr>
        <w:spacing w:line="360" w:lineRule="auto"/>
        <w:ind w:firstLine="480"/>
      </w:pPr>
      <w:r>
        <w:rPr>
          <w:rFonts w:hint="eastAsia"/>
        </w:rPr>
        <w:t>4）基层表面若高低不平或凹坑较大时，应用高强度水泥砂浆抹平。</w:t>
      </w:r>
    </w:p>
    <w:p w14:paraId="627E114C" w14:textId="77777777" w:rsidR="006629B2" w:rsidRDefault="006629B2" w:rsidP="00FD5545">
      <w:pPr>
        <w:spacing w:line="360" w:lineRule="auto"/>
        <w:ind w:firstLine="480"/>
      </w:pPr>
      <w:r>
        <w:rPr>
          <w:rFonts w:hint="eastAsia"/>
        </w:rPr>
        <w:t>5）将突出基层表面的异物、砂浆疙瘩等铲除，并将尘土杂物清除干净。</w:t>
      </w:r>
    </w:p>
    <w:p w14:paraId="196A788A" w14:textId="77777777" w:rsidR="006629B2" w:rsidRDefault="006629B2" w:rsidP="00FD5545">
      <w:pPr>
        <w:spacing w:line="360" w:lineRule="auto"/>
        <w:ind w:firstLineChars="0" w:firstLine="0"/>
        <w:jc w:val="left"/>
      </w:pPr>
      <w:r>
        <w:rPr>
          <w:rFonts w:hint="eastAsia"/>
        </w:rPr>
        <w:t>(4)阴阳角附加层</w:t>
      </w:r>
    </w:p>
    <w:p w14:paraId="249EF723" w14:textId="77777777" w:rsidR="006629B2" w:rsidRDefault="006629B2" w:rsidP="00FD5545">
      <w:pPr>
        <w:spacing w:line="360" w:lineRule="auto"/>
        <w:ind w:firstLine="480"/>
      </w:pPr>
      <w:r>
        <w:rPr>
          <w:rFonts w:hint="eastAsia"/>
        </w:rPr>
        <w:t>卷材在阴阳角部位，增贴500mm的附加层，铺贴卷材附加层时，应与基层全粘贴。</w:t>
      </w:r>
    </w:p>
    <w:p w14:paraId="017BCB9E" w14:textId="22B43EC1" w:rsidR="006629B2" w:rsidRDefault="006629B2" w:rsidP="00FD5545">
      <w:pPr>
        <w:spacing w:line="360" w:lineRule="auto"/>
        <w:ind w:firstLine="480"/>
      </w:pPr>
      <w:r>
        <w:rPr>
          <w:rFonts w:hint="eastAsia"/>
        </w:rPr>
        <w:t>1）用附加层</w:t>
      </w:r>
      <w:proofErr w:type="gramStart"/>
      <w:r>
        <w:rPr>
          <w:rFonts w:hint="eastAsia"/>
        </w:rPr>
        <w:t>卷材梁面转角</w:t>
      </w:r>
      <w:proofErr w:type="gramEnd"/>
      <w:r>
        <w:rPr>
          <w:rFonts w:hint="eastAsia"/>
        </w:rPr>
        <w:t>、三面阴阳角等部位进行附加增强处理，平立面平均展</w:t>
      </w:r>
      <w:r>
        <w:rPr>
          <w:rFonts w:hint="eastAsia"/>
        </w:rPr>
        <w:lastRenderedPageBreak/>
        <w:t>开，先按细部形状将卷材裁好，在细部贴一下，试尺寸形状合适后，在将卷材的底面用火焰加热器烘烤，待其底面呈熔融状态时即可立即粘贴，附加层要求无空鼓，并压实铺牢。</w:t>
      </w:r>
    </w:p>
    <w:p w14:paraId="053F0DF8" w14:textId="77777777" w:rsidR="006629B2" w:rsidRDefault="006629B2" w:rsidP="00FD5545">
      <w:pPr>
        <w:spacing w:line="360" w:lineRule="auto"/>
        <w:ind w:firstLine="480"/>
      </w:pPr>
      <w:r>
        <w:rPr>
          <w:rFonts w:hint="eastAsia"/>
        </w:rPr>
        <w:t>2）阳角附加</w:t>
      </w:r>
      <w:proofErr w:type="gramStart"/>
      <w:r>
        <w:rPr>
          <w:rFonts w:hint="eastAsia"/>
        </w:rPr>
        <w:t>层做法</w:t>
      </w:r>
      <w:proofErr w:type="gramEnd"/>
      <w:r>
        <w:rPr>
          <w:rFonts w:hint="eastAsia"/>
        </w:rPr>
        <w:t>如下：</w:t>
      </w:r>
    </w:p>
    <w:p w14:paraId="5F07A4F5" w14:textId="77777777" w:rsidR="006629B2" w:rsidRDefault="006629B2" w:rsidP="00FD5545">
      <w:pPr>
        <w:spacing w:line="360" w:lineRule="auto"/>
        <w:ind w:firstLine="480"/>
      </w:pPr>
      <w:r>
        <w:rPr>
          <w:rFonts w:hint="eastAsia"/>
        </w:rPr>
        <w:t>第一层，先剪裁200mm宽卷材长度按现场实际确定，做墙体（立面）与底板（平面）的阳角附加层。粘贴在墙根两侧，立面、平面各粘100</w:t>
      </w:r>
      <w:r>
        <w:t>mm</w:t>
      </w:r>
      <w:r>
        <w:rPr>
          <w:rFonts w:hint="eastAsia"/>
        </w:rPr>
        <w:t>（见图1）。</w:t>
      </w:r>
    </w:p>
    <w:p w14:paraId="43502361" w14:textId="7EB51DC1" w:rsidR="006629B2" w:rsidRDefault="006629B2" w:rsidP="00FD5545">
      <w:pPr>
        <w:spacing w:line="360" w:lineRule="auto"/>
        <w:ind w:firstLineChars="0" w:firstLine="200"/>
      </w:pPr>
    </w:p>
    <w:p w14:paraId="746A08B1" w14:textId="77777777" w:rsidR="006629B2" w:rsidRDefault="006629B2" w:rsidP="00FD5545">
      <w:pPr>
        <w:spacing w:line="360" w:lineRule="auto"/>
        <w:ind w:firstLine="480"/>
      </w:pPr>
      <w:r>
        <w:rPr>
          <w:rFonts w:hint="eastAsia"/>
        </w:rPr>
        <w:t>3）阴角附加层</w:t>
      </w:r>
    </w:p>
    <w:p w14:paraId="22DC60F1" w14:textId="6C32879B" w:rsidR="006629B2" w:rsidRDefault="006629B2" w:rsidP="00FD5545">
      <w:pPr>
        <w:spacing w:line="360" w:lineRule="auto"/>
        <w:ind w:firstLine="480"/>
      </w:pPr>
      <w:r>
        <w:rPr>
          <w:rFonts w:hint="eastAsia"/>
        </w:rPr>
        <w:t>第一层，先剪裁200</w:t>
      </w:r>
      <w:r>
        <w:t>mm</w:t>
      </w:r>
      <w:r>
        <w:rPr>
          <w:rFonts w:hint="eastAsia"/>
        </w:rPr>
        <w:t>宽卷材，长度按现场实际确定，做墙体（立面）与底板（平面）的阴角附加层，粘贴在墙根一侧，立面、平面各粘100</w:t>
      </w:r>
      <w:r>
        <w:t>mm</w:t>
      </w:r>
      <w:r>
        <w:rPr>
          <w:rFonts w:hint="eastAsia"/>
        </w:rPr>
        <w:t>（见图5.</w:t>
      </w:r>
      <w:r w:rsidR="00C765FC">
        <w:t>3</w:t>
      </w:r>
      <w:r>
        <w:rPr>
          <w:rFonts w:hint="eastAsia"/>
        </w:rPr>
        <w:t xml:space="preserve">.3.2-2图5）。 </w:t>
      </w:r>
    </w:p>
    <w:p w14:paraId="7B7FD417" w14:textId="77777777" w:rsidR="006629B2" w:rsidRDefault="006629B2" w:rsidP="00FD5545">
      <w:pPr>
        <w:spacing w:line="360" w:lineRule="auto"/>
        <w:ind w:firstLine="480"/>
      </w:pPr>
      <w:r>
        <w:rPr>
          <w:rFonts w:hint="eastAsia"/>
        </w:rPr>
        <w:t>第二层，主防水层，将平面交接处的卷材向上翻至立面&gt;150mm（也可根据实际要求定）（见图6）。</w:t>
      </w:r>
    </w:p>
    <w:p w14:paraId="1C36B8CC" w14:textId="77777777" w:rsidR="00DE38AD" w:rsidRDefault="006629B2" w:rsidP="00DE38AD">
      <w:pPr>
        <w:spacing w:line="360" w:lineRule="auto"/>
        <w:ind w:firstLine="480"/>
      </w:pPr>
      <w:r>
        <w:rPr>
          <w:rFonts w:hint="eastAsia"/>
        </w:rPr>
        <w:t>第三层，另剪裁一块100×100</w:t>
      </w:r>
      <w:r>
        <w:t>mm</w:t>
      </w:r>
      <w:r>
        <w:rPr>
          <w:rFonts w:hint="eastAsia"/>
        </w:rPr>
        <w:t>正方形卷材，从任一边的中点剪口直线至中心（见图7）</w:t>
      </w:r>
      <w:proofErr w:type="gramStart"/>
      <w:r>
        <w:rPr>
          <w:rFonts w:hint="eastAsia"/>
        </w:rPr>
        <w:t>将剪口</w:t>
      </w:r>
      <w:proofErr w:type="gramEnd"/>
      <w:r>
        <w:rPr>
          <w:rFonts w:hint="eastAsia"/>
        </w:rPr>
        <w:t>折叠，剪口朝上，粘贴阴角部位，（见图5.</w:t>
      </w:r>
      <w:r w:rsidR="00C765FC">
        <w:t>3</w:t>
      </w:r>
      <w:r>
        <w:rPr>
          <w:rFonts w:hint="eastAsia"/>
        </w:rPr>
        <w:t>.3.2-2图8）。</w:t>
      </w:r>
    </w:p>
    <w:p w14:paraId="62BB4B59" w14:textId="16271E07" w:rsidR="006629B2" w:rsidRDefault="006629B2" w:rsidP="00DE38AD">
      <w:pPr>
        <w:spacing w:line="360" w:lineRule="auto"/>
        <w:ind w:firstLine="480"/>
      </w:pPr>
      <w:r>
        <w:rPr>
          <w:rFonts w:hint="eastAsia"/>
        </w:rPr>
        <w:t>第四层。再剪裁与上述尺寸相同的附加层，剪口朝下，粘贴在阴角上。</w:t>
      </w:r>
    </w:p>
    <w:p w14:paraId="46468773" w14:textId="1F59FB99" w:rsidR="006629B2" w:rsidRDefault="00597409" w:rsidP="00FD5545">
      <w:pPr>
        <w:spacing w:line="360" w:lineRule="auto"/>
        <w:ind w:firstLine="480"/>
      </w:pPr>
      <w:r>
        <w:rPr>
          <w:rFonts w:hint="eastAsia"/>
          <w:noProof/>
        </w:rPr>
        <w:drawing>
          <wp:anchor distT="0" distB="0" distL="114300" distR="114300" simplePos="0" relativeHeight="251746304" behindDoc="0" locked="0" layoutInCell="1" allowOverlap="1" wp14:anchorId="6FEEB768" wp14:editId="4F698D2E">
            <wp:simplePos x="0" y="0"/>
            <wp:positionH relativeFrom="page">
              <wp:posOffset>823595</wp:posOffset>
            </wp:positionH>
            <wp:positionV relativeFrom="page">
              <wp:posOffset>1409700</wp:posOffset>
            </wp:positionV>
            <wp:extent cx="5833110" cy="1454785"/>
            <wp:effectExtent l="0" t="0" r="0" b="0"/>
            <wp:wrapNone/>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311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535360" behindDoc="1" locked="1" layoutInCell="1" allowOverlap="1" wp14:anchorId="1A86BA60" wp14:editId="7953588B">
            <wp:simplePos x="0" y="0"/>
            <wp:positionH relativeFrom="column">
              <wp:posOffset>2971800</wp:posOffset>
            </wp:positionH>
            <wp:positionV relativeFrom="paragraph">
              <wp:posOffset>6426200</wp:posOffset>
            </wp:positionV>
            <wp:extent cx="596900" cy="571500"/>
            <wp:effectExtent l="0" t="0" r="0" b="0"/>
            <wp:wrapNone/>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712C2" w14:textId="77777777" w:rsidR="006629B2" w:rsidRDefault="006629B2">
      <w:pPr>
        <w:ind w:firstLine="480"/>
      </w:pPr>
      <w:r>
        <w:rPr>
          <w:rFonts w:hint="eastAsia"/>
        </w:rPr>
        <w:t xml:space="preserve"> </w:t>
      </w:r>
    </w:p>
    <w:p w14:paraId="622756FE" w14:textId="77777777" w:rsidR="006629B2" w:rsidRDefault="006629B2">
      <w:pPr>
        <w:ind w:firstLine="480"/>
      </w:pPr>
    </w:p>
    <w:p w14:paraId="1A414929" w14:textId="32FEC9AE" w:rsidR="006629B2" w:rsidRDefault="006629B2">
      <w:pPr>
        <w:ind w:firstLine="480"/>
      </w:pPr>
    </w:p>
    <w:p w14:paraId="55A0592C" w14:textId="77777777" w:rsidR="006629B2" w:rsidRDefault="006629B2">
      <w:pPr>
        <w:ind w:firstLine="480"/>
      </w:pPr>
    </w:p>
    <w:p w14:paraId="0389DE6E" w14:textId="6D27BFCB" w:rsidR="006629B2" w:rsidRDefault="006629B2">
      <w:pPr>
        <w:ind w:firstLine="480"/>
      </w:pPr>
    </w:p>
    <w:p w14:paraId="785D59CA" w14:textId="340D133F" w:rsidR="00421C51" w:rsidRDefault="00597409">
      <w:pPr>
        <w:pStyle w:val="a6"/>
      </w:pPr>
      <w:r>
        <w:rPr>
          <w:rFonts w:hint="eastAsia"/>
          <w:noProof/>
        </w:rPr>
        <w:drawing>
          <wp:anchor distT="0" distB="0" distL="114300" distR="114300" simplePos="0" relativeHeight="251748352" behindDoc="0" locked="0" layoutInCell="1" allowOverlap="1" wp14:anchorId="33FF0FDC" wp14:editId="4C88B824">
            <wp:simplePos x="0" y="0"/>
            <wp:positionH relativeFrom="page">
              <wp:posOffset>785495</wp:posOffset>
            </wp:positionH>
            <wp:positionV relativeFrom="page">
              <wp:posOffset>3057525</wp:posOffset>
            </wp:positionV>
            <wp:extent cx="5833110" cy="1459865"/>
            <wp:effectExtent l="0" t="0" r="0" b="0"/>
            <wp:wrapNone/>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311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5332" w14:textId="77777777" w:rsidR="00207F14" w:rsidRDefault="00207F14">
      <w:pPr>
        <w:pStyle w:val="a6"/>
      </w:pPr>
    </w:p>
    <w:p w14:paraId="2BFAB148" w14:textId="77777777" w:rsidR="00207F14" w:rsidRDefault="00207F14">
      <w:pPr>
        <w:pStyle w:val="a6"/>
      </w:pPr>
    </w:p>
    <w:p w14:paraId="1D699BBF" w14:textId="77777777" w:rsidR="00207F14" w:rsidRDefault="00207F14">
      <w:pPr>
        <w:pStyle w:val="a6"/>
      </w:pPr>
    </w:p>
    <w:p w14:paraId="52235106" w14:textId="77777777" w:rsidR="00207F14" w:rsidRDefault="00207F14">
      <w:pPr>
        <w:pStyle w:val="a6"/>
      </w:pPr>
    </w:p>
    <w:p w14:paraId="3C0D07F9" w14:textId="77777777" w:rsidR="00DE38AD" w:rsidRDefault="00DE38AD" w:rsidP="00FD5545">
      <w:pPr>
        <w:pStyle w:val="a6"/>
        <w:spacing w:line="360" w:lineRule="auto"/>
        <w:rPr>
          <w:rFonts w:ascii="楷体" w:eastAsia="楷体" w:hAnsi="楷体"/>
          <w:b w:val="0"/>
          <w:bCs/>
          <w:sz w:val="21"/>
          <w:szCs w:val="21"/>
        </w:rPr>
      </w:pPr>
    </w:p>
    <w:p w14:paraId="5B26D596" w14:textId="7A5C2539" w:rsidR="006629B2" w:rsidRPr="00FD5545" w:rsidRDefault="006629B2" w:rsidP="00FD5545">
      <w:pPr>
        <w:pStyle w:val="a6"/>
        <w:spacing w:line="360" w:lineRule="auto"/>
        <w:rPr>
          <w:rFonts w:ascii="楷体" w:eastAsia="楷体" w:hAnsi="楷体"/>
          <w:b w:val="0"/>
          <w:bCs/>
          <w:sz w:val="21"/>
          <w:szCs w:val="21"/>
        </w:rPr>
      </w:pPr>
      <w:r w:rsidRPr="00FD5545">
        <w:rPr>
          <w:rFonts w:ascii="楷体" w:eastAsia="楷体" w:hAnsi="楷体" w:hint="eastAsia"/>
          <w:b w:val="0"/>
          <w:bCs/>
          <w:sz w:val="21"/>
          <w:szCs w:val="21"/>
        </w:rPr>
        <w:lastRenderedPageBreak/>
        <w:t>图</w:t>
      </w:r>
      <w:r w:rsidRPr="00FD5545">
        <w:rPr>
          <w:rFonts w:ascii="Times New Roman" w:hAnsi="Times New Roman" w:cs="Times New Roman"/>
          <w:b w:val="0"/>
          <w:bCs/>
          <w:sz w:val="21"/>
          <w:szCs w:val="21"/>
        </w:rPr>
        <w:t>5.</w:t>
      </w:r>
      <w:r w:rsidR="00C765FC" w:rsidRPr="00FD5545">
        <w:rPr>
          <w:rFonts w:ascii="Times New Roman" w:hAnsi="Times New Roman" w:cs="Times New Roman"/>
          <w:b w:val="0"/>
          <w:bCs/>
          <w:sz w:val="21"/>
          <w:szCs w:val="21"/>
        </w:rPr>
        <w:t>3</w:t>
      </w:r>
      <w:r w:rsidRPr="00FD5545">
        <w:rPr>
          <w:rFonts w:ascii="Times New Roman" w:hAnsi="Times New Roman" w:cs="Times New Roman"/>
          <w:b w:val="0"/>
          <w:bCs/>
          <w:sz w:val="21"/>
          <w:szCs w:val="21"/>
        </w:rPr>
        <w:t>.3.2-2</w:t>
      </w:r>
      <w:r w:rsidRPr="00FD5545">
        <w:rPr>
          <w:rFonts w:hint="eastAsia"/>
          <w:b w:val="0"/>
          <w:bCs/>
          <w:sz w:val="21"/>
          <w:szCs w:val="21"/>
        </w:rPr>
        <w:t xml:space="preserve"> </w:t>
      </w:r>
      <w:r w:rsidRPr="00FD5545">
        <w:rPr>
          <w:rFonts w:ascii="楷体" w:eastAsia="楷体" w:hAnsi="楷体" w:hint="eastAsia"/>
          <w:b w:val="0"/>
          <w:bCs/>
          <w:sz w:val="21"/>
          <w:szCs w:val="21"/>
        </w:rPr>
        <w:t>阴角附加</w:t>
      </w:r>
      <w:proofErr w:type="gramStart"/>
      <w:r w:rsidRPr="00FD5545">
        <w:rPr>
          <w:rFonts w:ascii="楷体" w:eastAsia="楷体" w:hAnsi="楷体" w:hint="eastAsia"/>
          <w:b w:val="0"/>
          <w:bCs/>
          <w:sz w:val="21"/>
          <w:szCs w:val="21"/>
        </w:rPr>
        <w:t>层做法</w:t>
      </w:r>
      <w:proofErr w:type="gramEnd"/>
      <w:r w:rsidRPr="00FD5545">
        <w:rPr>
          <w:rFonts w:ascii="楷体" w:eastAsia="楷体" w:hAnsi="楷体" w:hint="eastAsia"/>
          <w:b w:val="0"/>
          <w:bCs/>
          <w:sz w:val="21"/>
          <w:szCs w:val="21"/>
        </w:rPr>
        <w:t>示意图</w:t>
      </w:r>
    </w:p>
    <w:p w14:paraId="5E02A597" w14:textId="6D2BA57C" w:rsidR="006629B2" w:rsidRDefault="006629B2" w:rsidP="00FD5545">
      <w:pPr>
        <w:spacing w:line="360" w:lineRule="auto"/>
        <w:ind w:firstLine="480"/>
      </w:pPr>
      <w:r>
        <w:rPr>
          <w:rFonts w:hint="eastAsia"/>
        </w:rPr>
        <w:t>4）</w:t>
      </w:r>
      <w:proofErr w:type="gramStart"/>
      <w:r>
        <w:rPr>
          <w:rFonts w:hint="eastAsia"/>
        </w:rPr>
        <w:t>砖模墙</w:t>
      </w:r>
      <w:proofErr w:type="gramEnd"/>
      <w:r>
        <w:rPr>
          <w:rFonts w:hint="eastAsia"/>
        </w:rPr>
        <w:t>阴角附加层宽度每侧不小于250mm，详见图5.</w:t>
      </w:r>
      <w:r w:rsidR="00C765FC">
        <w:t>3</w:t>
      </w:r>
      <w:r>
        <w:rPr>
          <w:rFonts w:hint="eastAsia"/>
        </w:rPr>
        <w:t>.3.2-3。</w:t>
      </w:r>
    </w:p>
    <w:p w14:paraId="26978745" w14:textId="133935B8" w:rsidR="006629B2" w:rsidRDefault="002276EB">
      <w:pPr>
        <w:ind w:firstLine="480"/>
      </w:pPr>
      <w:r>
        <w:pict w14:anchorId="1A41D2B5">
          <v:group id="组合 1206" o:spid="_x0000_s3254" style="position:absolute;left:0;text-align:left;margin-left:58.5pt;margin-top:9.05pt;width:276.9pt;height:207.9pt;z-index:251749376" coordsize="5538,4158">
            <v:group id="组合 1207" o:spid="_x0000_s3255" style="position:absolute;left:30;width:5508;height:4158" coordsize="5508,4158">
              <v:shape id="对象 1208" o:spid="_x0000_s3256" type="#_x0000_t75" style="position:absolute;width:5508;height:4158">
                <v:imagedata r:id="rId31" o:title="" croptop="16347f" cropbottom="20158f" cropleft="20656f" cropright="22831f"/>
              </v:shape>
              <v:shape id="文本框 1209" o:spid="_x0000_s3257" type="#_x0000_t202" style="position:absolute;left:540;top:353;width:540;height:2790" stroked="f">
                <v:textbox style="layout-flow:vertical-ideographic;mso-next-textbox:#文本框 1209" inset="2.53997mm,,2.53997mm">
                  <w:txbxContent>
                    <w:p w14:paraId="2D3999E5" w14:textId="77777777" w:rsidR="002276EB" w:rsidRDefault="002276EB">
                      <w:pPr>
                        <w:ind w:firstLine="480"/>
                      </w:pPr>
                    </w:p>
                  </w:txbxContent>
                </v:textbox>
              </v:shape>
            </v:group>
            <v:shape id="文本框 1210" o:spid="_x0000_s3258" type="#_x0000_t202" style="position:absolute;top:293;width:795;height:3390" stroked="f">
              <v:textbox style="layout-flow:vertical-ideographic;mso-next-textbox:#文本框 1210" inset="2.53997mm,,2.53997mm">
                <w:txbxContent>
                  <w:p w14:paraId="2A144C57" w14:textId="77777777" w:rsidR="002276EB" w:rsidRDefault="002276EB">
                    <w:pPr>
                      <w:ind w:firstLine="480"/>
                    </w:pPr>
                  </w:p>
                </w:txbxContent>
              </v:textbox>
            </v:shape>
          </v:group>
        </w:pict>
      </w:r>
    </w:p>
    <w:p w14:paraId="1E2D2DBF" w14:textId="64DAE5B2" w:rsidR="006629B2" w:rsidRDefault="006629B2">
      <w:pPr>
        <w:ind w:firstLine="480"/>
      </w:pPr>
    </w:p>
    <w:p w14:paraId="4640BD65" w14:textId="3EE37E2A" w:rsidR="006629B2" w:rsidRDefault="006629B2">
      <w:pPr>
        <w:ind w:firstLine="480"/>
      </w:pPr>
    </w:p>
    <w:p w14:paraId="3CAEB0B2" w14:textId="4D25AC7B" w:rsidR="006629B2" w:rsidRDefault="006629B2">
      <w:pPr>
        <w:ind w:firstLine="480"/>
      </w:pPr>
    </w:p>
    <w:p w14:paraId="14BD70D0" w14:textId="4D23B351" w:rsidR="006629B2" w:rsidRDefault="006629B2">
      <w:pPr>
        <w:ind w:firstLine="480"/>
      </w:pPr>
    </w:p>
    <w:p w14:paraId="429D8E5D" w14:textId="5D97B534" w:rsidR="006629B2" w:rsidRDefault="006629B2">
      <w:pPr>
        <w:ind w:firstLine="480"/>
      </w:pPr>
    </w:p>
    <w:p w14:paraId="316B6578" w14:textId="2CCCB2AB" w:rsidR="006629B2" w:rsidRDefault="006629B2">
      <w:pPr>
        <w:ind w:firstLine="480"/>
      </w:pPr>
    </w:p>
    <w:p w14:paraId="002084B7" w14:textId="0C5C17D0" w:rsidR="006629B2" w:rsidRDefault="006629B2">
      <w:pPr>
        <w:ind w:firstLine="480"/>
      </w:pPr>
    </w:p>
    <w:p w14:paraId="7A9004F8" w14:textId="0A7A00B0" w:rsidR="006629B2" w:rsidRDefault="006629B2">
      <w:pPr>
        <w:ind w:firstLine="480"/>
      </w:pPr>
    </w:p>
    <w:p w14:paraId="021B898C" w14:textId="7659C4A3" w:rsidR="006629B2" w:rsidRDefault="006629B2">
      <w:pPr>
        <w:ind w:firstLine="480"/>
      </w:pPr>
    </w:p>
    <w:p w14:paraId="20436D01" w14:textId="77777777" w:rsidR="006629B2" w:rsidRDefault="006629B2" w:rsidP="00DE38AD">
      <w:pPr>
        <w:ind w:firstLineChars="0" w:firstLine="0"/>
      </w:pPr>
    </w:p>
    <w:p w14:paraId="55B994A1" w14:textId="5679C209"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图5.</w:t>
      </w:r>
      <w:r w:rsidR="00C765FC" w:rsidRPr="004B1C12">
        <w:rPr>
          <w:rFonts w:ascii="楷体" w:eastAsia="楷体" w:hAnsi="楷体"/>
          <w:b w:val="0"/>
          <w:bCs/>
          <w:sz w:val="21"/>
          <w:szCs w:val="21"/>
        </w:rPr>
        <w:t>3</w:t>
      </w:r>
      <w:r w:rsidRPr="004B1C12">
        <w:rPr>
          <w:rFonts w:ascii="楷体" w:eastAsia="楷体" w:hAnsi="楷体" w:hint="eastAsia"/>
          <w:b w:val="0"/>
          <w:bCs/>
          <w:sz w:val="21"/>
          <w:szCs w:val="21"/>
        </w:rPr>
        <w:t>.3.2-3</w:t>
      </w:r>
      <w:r w:rsidRPr="004B1C12">
        <w:rPr>
          <w:rFonts w:hint="eastAsia"/>
          <w:b w:val="0"/>
          <w:bCs/>
        </w:rPr>
        <w:t xml:space="preserve"> </w:t>
      </w:r>
      <w:proofErr w:type="gramStart"/>
      <w:r w:rsidRPr="004B1C12">
        <w:rPr>
          <w:rFonts w:ascii="楷体" w:eastAsia="楷体" w:hAnsi="楷体" w:hint="eastAsia"/>
          <w:b w:val="0"/>
          <w:bCs/>
          <w:sz w:val="21"/>
          <w:szCs w:val="21"/>
        </w:rPr>
        <w:t>砖模墙</w:t>
      </w:r>
      <w:proofErr w:type="gramEnd"/>
      <w:r w:rsidRPr="004B1C12">
        <w:rPr>
          <w:rFonts w:ascii="楷体" w:eastAsia="楷体" w:hAnsi="楷体" w:hint="eastAsia"/>
          <w:b w:val="0"/>
          <w:bCs/>
          <w:sz w:val="21"/>
          <w:szCs w:val="21"/>
        </w:rPr>
        <w:t>阴角附加层示意图</w:t>
      </w:r>
    </w:p>
    <w:p w14:paraId="4B87D973" w14:textId="77777777" w:rsidR="006629B2" w:rsidRDefault="006629B2" w:rsidP="004B1C12">
      <w:pPr>
        <w:spacing w:line="360" w:lineRule="auto"/>
        <w:ind w:firstLine="480"/>
      </w:pPr>
      <w:r>
        <w:rPr>
          <w:rFonts w:hint="eastAsia"/>
        </w:rPr>
        <w:t>5）集水坑和电梯井坑的阴阳角附加层</w:t>
      </w:r>
    </w:p>
    <w:p w14:paraId="35ADFF5F" w14:textId="015F8CAB" w:rsidR="006629B2" w:rsidRDefault="006629B2" w:rsidP="004B1C12">
      <w:pPr>
        <w:spacing w:line="360" w:lineRule="auto"/>
        <w:ind w:firstLine="480"/>
      </w:pPr>
      <w:r>
        <w:rPr>
          <w:rFonts w:hint="eastAsia"/>
        </w:rPr>
        <w:t>高差节点处、集水坑和电梯井坑的阴阳角附加层每侧宽度均不小于250mm，详见图5.6.3.2-4。</w:t>
      </w:r>
    </w:p>
    <w:p w14:paraId="6F2ABD3F" w14:textId="13AADB7F" w:rsidR="006629B2" w:rsidRDefault="006629B2">
      <w:pPr>
        <w:ind w:firstLine="480"/>
      </w:pPr>
    </w:p>
    <w:p w14:paraId="1CB36451" w14:textId="6D59F370" w:rsidR="00DE38AD" w:rsidRDefault="002276EB">
      <w:pPr>
        <w:ind w:firstLine="480"/>
      </w:pPr>
      <w:r>
        <w:pict w14:anchorId="6A3D2E89">
          <v:shape id="对象 1211" o:spid="_x0000_s3259" type="#_x0000_t75" style="position:absolute;left:0;text-align:left;margin-left:130.65pt;margin-top:56.15pt;width:313.75pt;height:119.9pt;z-index:251750400;mso-position-horizontal-relative:page;mso-position-vertical-relative:page">
            <v:imagedata r:id="rId32" o:title="" croptop="28483f" cropbottom="19470f" cropleft="27460f" cropright="11717f"/>
            <w10:wrap anchorx="page" anchory="page"/>
          </v:shape>
        </w:pict>
      </w:r>
    </w:p>
    <w:p w14:paraId="55AAFCA4" w14:textId="3E9ECE37" w:rsidR="006629B2" w:rsidRDefault="006629B2">
      <w:pPr>
        <w:ind w:firstLine="480"/>
      </w:pPr>
    </w:p>
    <w:p w14:paraId="1BAB0901" w14:textId="77777777" w:rsidR="006629B2" w:rsidRDefault="006629B2">
      <w:pPr>
        <w:ind w:firstLine="480"/>
      </w:pPr>
    </w:p>
    <w:p w14:paraId="0B8534A6" w14:textId="77777777" w:rsidR="006629B2" w:rsidRDefault="006629B2">
      <w:pPr>
        <w:ind w:firstLine="480"/>
      </w:pPr>
    </w:p>
    <w:p w14:paraId="10416A26" w14:textId="77777777" w:rsidR="006629B2" w:rsidRDefault="006629B2">
      <w:pPr>
        <w:ind w:firstLine="480"/>
      </w:pPr>
    </w:p>
    <w:p w14:paraId="3891DCDE" w14:textId="147CC33D"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3</w:t>
      </w:r>
      <w:r w:rsidRPr="004B1C12">
        <w:rPr>
          <w:rFonts w:ascii="Times New Roman" w:hAnsi="Times New Roman" w:cs="Times New Roman"/>
          <w:b w:val="0"/>
          <w:bCs/>
          <w:sz w:val="21"/>
          <w:szCs w:val="21"/>
        </w:rPr>
        <w:t>.3.2-4</w:t>
      </w:r>
      <w:r w:rsidRPr="004B1C12">
        <w:rPr>
          <w:rFonts w:hint="eastAsia"/>
          <w:b w:val="0"/>
          <w:bCs/>
        </w:rPr>
        <w:t xml:space="preserve"> </w:t>
      </w:r>
      <w:r w:rsidRPr="004B1C12">
        <w:rPr>
          <w:rFonts w:ascii="楷体" w:eastAsia="楷体" w:hAnsi="楷体" w:hint="eastAsia"/>
          <w:b w:val="0"/>
          <w:bCs/>
          <w:sz w:val="21"/>
          <w:szCs w:val="21"/>
        </w:rPr>
        <w:t>集水坑、电梯井坑阴阳角附加层示意图</w:t>
      </w:r>
    </w:p>
    <w:p w14:paraId="4ED2F8CE" w14:textId="77777777" w:rsidR="006629B2" w:rsidRDefault="006629B2" w:rsidP="004B1C12">
      <w:pPr>
        <w:spacing w:line="360" w:lineRule="auto"/>
        <w:ind w:firstLine="480"/>
      </w:pPr>
      <w:r>
        <w:rPr>
          <w:rFonts w:hint="eastAsia"/>
        </w:rPr>
        <w:t>6）管道根部附加层</w:t>
      </w:r>
    </w:p>
    <w:p w14:paraId="0E9FCD9B" w14:textId="77777777" w:rsidR="006629B2" w:rsidRDefault="006629B2" w:rsidP="004B1C12">
      <w:pPr>
        <w:spacing w:line="360" w:lineRule="auto"/>
        <w:ind w:firstLine="480"/>
      </w:pPr>
      <w:r>
        <w:rPr>
          <w:rFonts w:hint="eastAsia"/>
        </w:rPr>
        <w:fldChar w:fldCharType="begin"/>
      </w:r>
      <w:r>
        <w:rPr>
          <w:rFonts w:hint="eastAsia"/>
        </w:rPr>
        <w:instrText xml:space="preserve"> = 1 \* GB3 \* MERGEFORMAT </w:instrText>
      </w:r>
      <w:r>
        <w:rPr>
          <w:rFonts w:hint="eastAsia"/>
        </w:rPr>
        <w:fldChar w:fldCharType="separate"/>
      </w:r>
      <w:r>
        <w:t>①</w:t>
      </w:r>
      <w:r>
        <w:rPr>
          <w:rFonts w:hint="eastAsia"/>
        </w:rPr>
        <w:fldChar w:fldCharType="end"/>
      </w:r>
      <w:r>
        <w:rPr>
          <w:rFonts w:hint="eastAsia"/>
        </w:rPr>
        <w:t>附加层下料</w:t>
      </w:r>
    </w:p>
    <w:p w14:paraId="239F73D3" w14:textId="77777777" w:rsidR="006629B2" w:rsidRDefault="006629B2" w:rsidP="004B1C12">
      <w:pPr>
        <w:spacing w:line="360" w:lineRule="auto"/>
        <w:ind w:firstLine="480"/>
      </w:pPr>
      <w:r>
        <w:rPr>
          <w:rFonts w:hint="eastAsia"/>
        </w:rPr>
        <w:t>首先根据管道直径D，然后以D+200mm为边长，剪裁卷材为正方形，在正方形中心以D-5mm为直径画圆，用剪刀沿圆周边剪下。</w:t>
      </w:r>
    </w:p>
    <w:p w14:paraId="372B2831" w14:textId="77777777" w:rsidR="006629B2" w:rsidRDefault="006629B2" w:rsidP="004B1C12">
      <w:pPr>
        <w:spacing w:line="360" w:lineRule="auto"/>
        <w:ind w:firstLine="480"/>
      </w:pPr>
      <w:r>
        <w:rPr>
          <w:rFonts w:hint="eastAsia"/>
        </w:rPr>
        <w:lastRenderedPageBreak/>
        <w:fldChar w:fldCharType="begin"/>
      </w:r>
      <w:r>
        <w:rPr>
          <w:rFonts w:hint="eastAsia"/>
        </w:rPr>
        <w:instrText xml:space="preserve"> = 2 \* GB3 \* MERGEFORMAT </w:instrText>
      </w:r>
      <w:r>
        <w:rPr>
          <w:rFonts w:hint="eastAsia"/>
        </w:rPr>
        <w:fldChar w:fldCharType="separate"/>
      </w:r>
      <w:r>
        <w:t>②</w:t>
      </w:r>
      <w:r>
        <w:rPr>
          <w:rFonts w:hint="eastAsia"/>
        </w:rPr>
        <w:fldChar w:fldCharType="end"/>
      </w:r>
      <w:r>
        <w:rPr>
          <w:rFonts w:hint="eastAsia"/>
        </w:rPr>
        <w:t>从正方形一边的中部为起点，剪开至圆形外径。</w:t>
      </w:r>
      <w:proofErr w:type="gramStart"/>
      <w:r>
        <w:rPr>
          <w:rFonts w:hint="eastAsia"/>
        </w:rPr>
        <w:t>在已裁好的</w:t>
      </w:r>
      <w:proofErr w:type="gramEnd"/>
      <w:r>
        <w:rPr>
          <w:rFonts w:hint="eastAsia"/>
        </w:rPr>
        <w:t>正方形卷材和管根部位将附加层卷材套粘在管道根部，紧贴在管壁和墙面上，粘贴必须严密压实、不空鼓。</w:t>
      </w:r>
    </w:p>
    <w:p w14:paraId="0DB19EAB" w14:textId="77777777" w:rsidR="006629B2" w:rsidRDefault="006629B2" w:rsidP="004B1C12">
      <w:pPr>
        <w:spacing w:line="360" w:lineRule="auto"/>
        <w:ind w:firstLine="480"/>
      </w:pPr>
      <w:r>
        <w:rPr>
          <w:rFonts w:hint="eastAsia"/>
        </w:rPr>
        <w:fldChar w:fldCharType="begin"/>
      </w:r>
      <w:r>
        <w:rPr>
          <w:rFonts w:hint="eastAsia"/>
        </w:rPr>
        <w:instrText xml:space="preserve"> = 3 \* GB3 \* MERGEFORMAT </w:instrText>
      </w:r>
      <w:r>
        <w:rPr>
          <w:rFonts w:hint="eastAsia"/>
        </w:rPr>
        <w:fldChar w:fldCharType="separate"/>
      </w:r>
      <w:r>
        <w:t>③</w:t>
      </w:r>
      <w:r>
        <w:rPr>
          <w:rFonts w:hint="eastAsia"/>
        </w:rPr>
        <w:fldChar w:fldCharType="end"/>
      </w:r>
      <w:r>
        <w:rPr>
          <w:rFonts w:hint="eastAsia"/>
        </w:rPr>
        <w:t>剪200mm宽小块</w:t>
      </w:r>
      <w:proofErr w:type="gramStart"/>
      <w:r>
        <w:rPr>
          <w:rFonts w:hint="eastAsia"/>
        </w:rPr>
        <w:t>卷材补剪口</w:t>
      </w:r>
      <w:proofErr w:type="gramEnd"/>
      <w:r>
        <w:rPr>
          <w:rFonts w:hint="eastAsia"/>
        </w:rPr>
        <w:t>。</w:t>
      </w:r>
    </w:p>
    <w:p w14:paraId="7220C8CE" w14:textId="77777777" w:rsidR="006629B2" w:rsidRDefault="006629B2" w:rsidP="004B1C12">
      <w:pPr>
        <w:spacing w:line="360" w:lineRule="auto"/>
        <w:ind w:firstLine="480"/>
      </w:pP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粘贴主防水层两道。</w:t>
      </w:r>
    </w:p>
    <w:p w14:paraId="6EC47A00" w14:textId="77777777" w:rsidR="006629B2" w:rsidRDefault="006629B2" w:rsidP="004B1C12">
      <w:pPr>
        <w:spacing w:line="360" w:lineRule="auto"/>
        <w:ind w:firstLine="480"/>
      </w:pPr>
      <w:r>
        <w:rPr>
          <w:rFonts w:hint="eastAsia"/>
        </w:rPr>
        <w:fldChar w:fldCharType="begin"/>
      </w:r>
      <w:r>
        <w:rPr>
          <w:rFonts w:hint="eastAsia"/>
        </w:rPr>
        <w:instrText xml:space="preserve"> = 5 \* GB3 \* MERGEFORMAT </w:instrText>
      </w:r>
      <w:r>
        <w:rPr>
          <w:rFonts w:hint="eastAsia"/>
        </w:rPr>
        <w:fldChar w:fldCharType="separate"/>
      </w:r>
      <w:r>
        <w:t>⑤</w:t>
      </w:r>
      <w:r>
        <w:rPr>
          <w:rFonts w:hint="eastAsia"/>
        </w:rPr>
        <w:fldChar w:fldCharType="end"/>
      </w:r>
      <w:r>
        <w:rPr>
          <w:rFonts w:hint="eastAsia"/>
        </w:rPr>
        <w:t>将卷材</w:t>
      </w:r>
      <w:proofErr w:type="gramStart"/>
      <w:r>
        <w:rPr>
          <w:rFonts w:hint="eastAsia"/>
        </w:rPr>
        <w:t>裁</w:t>
      </w:r>
      <w:proofErr w:type="gramEnd"/>
      <w:r>
        <w:rPr>
          <w:rFonts w:hint="eastAsia"/>
        </w:rPr>
        <w:t>一块长方形做围子，长度为管长D</w:t>
      </w:r>
      <w:r>
        <w:t>×</w:t>
      </w:r>
      <w:r>
        <w:rPr>
          <w:rFonts w:hint="eastAsia"/>
        </w:rPr>
        <w:t>3.14+40mm，宽度为120mm，从长</w:t>
      </w:r>
      <w:proofErr w:type="gramStart"/>
      <w:r>
        <w:rPr>
          <w:rFonts w:hint="eastAsia"/>
        </w:rPr>
        <w:t>边方向</w:t>
      </w:r>
      <w:proofErr w:type="gramEnd"/>
      <w:r>
        <w:rPr>
          <w:rFonts w:hint="eastAsia"/>
        </w:rPr>
        <w:t>均匀剪成小口，剪裁尺寸等于二分之一高度。</w:t>
      </w:r>
    </w:p>
    <w:p w14:paraId="028932E3" w14:textId="225774C2" w:rsidR="006629B2" w:rsidRDefault="006629B2" w:rsidP="004B1C12">
      <w:pPr>
        <w:spacing w:line="360" w:lineRule="auto"/>
        <w:ind w:firstLine="480"/>
      </w:pPr>
      <w:r>
        <w:rPr>
          <w:rFonts w:hint="eastAsia"/>
        </w:rPr>
        <w:fldChar w:fldCharType="begin"/>
      </w:r>
      <w:r>
        <w:rPr>
          <w:rFonts w:hint="eastAsia"/>
        </w:rPr>
        <w:instrText xml:space="preserve"> = 6 \* GB3 \* MERGEFORMAT </w:instrText>
      </w:r>
      <w:r>
        <w:rPr>
          <w:rFonts w:hint="eastAsia"/>
        </w:rPr>
        <w:fldChar w:fldCharType="separate"/>
      </w:r>
      <w:r>
        <w:t>⑥</w:t>
      </w:r>
      <w:r>
        <w:rPr>
          <w:rFonts w:hint="eastAsia"/>
        </w:rPr>
        <w:fldChar w:fldCharType="end"/>
      </w:r>
      <w:r>
        <w:rPr>
          <w:rFonts w:hint="eastAsia"/>
        </w:rPr>
        <w:t>将卷材围子与管根分别涂刷粘结料，将卷材围子绕管根粘贴牢固，再用粘结料封边，详见5.</w:t>
      </w:r>
      <w:r w:rsidR="00C765FC">
        <w:t>3</w:t>
      </w:r>
      <w:r>
        <w:rPr>
          <w:rFonts w:hint="eastAsia"/>
        </w:rPr>
        <w:t>.3.2-5。</w:t>
      </w:r>
    </w:p>
    <w:p w14:paraId="1026ECCE" w14:textId="40574266" w:rsidR="00DE38AD" w:rsidRDefault="00DE38AD" w:rsidP="004B1C12">
      <w:pPr>
        <w:spacing w:line="360" w:lineRule="auto"/>
        <w:ind w:firstLine="480"/>
      </w:pPr>
    </w:p>
    <w:p w14:paraId="6E9B194B" w14:textId="4F265512" w:rsidR="00DE38AD" w:rsidRDefault="00DE38AD" w:rsidP="004B1C12">
      <w:pPr>
        <w:spacing w:line="360" w:lineRule="auto"/>
        <w:ind w:firstLine="480"/>
      </w:pPr>
    </w:p>
    <w:p w14:paraId="0C9A7313" w14:textId="1C3D6A15" w:rsidR="00DE38AD" w:rsidRDefault="00DE38AD" w:rsidP="004B1C12">
      <w:pPr>
        <w:spacing w:line="360" w:lineRule="auto"/>
        <w:ind w:firstLine="480"/>
      </w:pPr>
    </w:p>
    <w:p w14:paraId="7B1B7AB9" w14:textId="683FF5E7" w:rsidR="00DE38AD" w:rsidRDefault="00DE38AD" w:rsidP="004B1C12">
      <w:pPr>
        <w:spacing w:line="360" w:lineRule="auto"/>
        <w:ind w:firstLine="480"/>
      </w:pPr>
    </w:p>
    <w:p w14:paraId="78C991EE" w14:textId="67F050B1" w:rsidR="00DE38AD" w:rsidRDefault="00DE38AD" w:rsidP="004B1C12">
      <w:pPr>
        <w:spacing w:line="360" w:lineRule="auto"/>
        <w:ind w:firstLine="480"/>
      </w:pPr>
    </w:p>
    <w:p w14:paraId="054D72D9" w14:textId="771A6F4B" w:rsidR="00DE38AD" w:rsidRDefault="00DE38AD" w:rsidP="004B1C12">
      <w:pPr>
        <w:spacing w:line="360" w:lineRule="auto"/>
        <w:ind w:firstLine="480"/>
      </w:pPr>
    </w:p>
    <w:p w14:paraId="4C2C82D0" w14:textId="77777777" w:rsidR="00DE38AD" w:rsidRDefault="00DE38AD" w:rsidP="004B1C12">
      <w:pPr>
        <w:spacing w:line="360" w:lineRule="auto"/>
        <w:ind w:firstLine="480"/>
      </w:pPr>
    </w:p>
    <w:p w14:paraId="6471DCB2" w14:textId="2EDCF943" w:rsidR="006629B2" w:rsidRDefault="006629B2" w:rsidP="00DE38AD">
      <w:pPr>
        <w:ind w:firstLineChars="0" w:firstLine="0"/>
      </w:pPr>
    </w:p>
    <w:p w14:paraId="6E5356A1" w14:textId="0E2F4FC9" w:rsidR="00DE38AD" w:rsidRDefault="00DE38AD" w:rsidP="00DE38AD">
      <w:pPr>
        <w:ind w:firstLineChars="0" w:firstLine="0"/>
      </w:pPr>
    </w:p>
    <w:p w14:paraId="481477B5" w14:textId="77777777" w:rsidR="00DE38AD" w:rsidRDefault="00DE38AD" w:rsidP="00DE38AD">
      <w:pPr>
        <w:ind w:firstLineChars="0" w:firstLine="0"/>
      </w:pPr>
    </w:p>
    <w:p w14:paraId="7F2C7546" w14:textId="77777777" w:rsidR="006629B2" w:rsidRDefault="002276EB">
      <w:pPr>
        <w:ind w:firstLine="480"/>
      </w:pPr>
      <w:r>
        <w:pict w14:anchorId="482F343B">
          <v:shape id="对象 1212" o:spid="_x0000_s3260" type="#_x0000_t75" style="position:absolute;left:0;text-align:left;margin-left:56.7pt;margin-top:0;width:328.85pt;height:210.55pt;z-index:251747328">
            <v:imagedata r:id="rId33" o:title="" croptop="11733f" cropbottom="12152f" cropleft="8927f" cropright="18074f"/>
          </v:shape>
        </w:pict>
      </w:r>
    </w:p>
    <w:p w14:paraId="679C02C0" w14:textId="77777777" w:rsidR="006629B2" w:rsidRDefault="006629B2">
      <w:pPr>
        <w:ind w:firstLine="480"/>
      </w:pPr>
    </w:p>
    <w:p w14:paraId="6722778F" w14:textId="77777777" w:rsidR="006629B2" w:rsidRDefault="006629B2">
      <w:pPr>
        <w:ind w:firstLine="480"/>
      </w:pPr>
    </w:p>
    <w:p w14:paraId="305193CC" w14:textId="77777777" w:rsidR="006629B2" w:rsidRDefault="006629B2">
      <w:pPr>
        <w:ind w:firstLine="480"/>
      </w:pPr>
    </w:p>
    <w:p w14:paraId="449FD3B3" w14:textId="77777777" w:rsidR="006629B2" w:rsidRDefault="006629B2">
      <w:pPr>
        <w:ind w:firstLine="480"/>
      </w:pPr>
    </w:p>
    <w:p w14:paraId="428944A8" w14:textId="77777777" w:rsidR="006629B2" w:rsidRDefault="006629B2">
      <w:pPr>
        <w:ind w:firstLine="480"/>
      </w:pPr>
    </w:p>
    <w:p w14:paraId="271BB793" w14:textId="77777777" w:rsidR="006629B2" w:rsidRDefault="006629B2">
      <w:pPr>
        <w:ind w:firstLine="480"/>
      </w:pPr>
    </w:p>
    <w:p w14:paraId="6D5E545F" w14:textId="77777777" w:rsidR="006629B2" w:rsidRDefault="006629B2">
      <w:pPr>
        <w:ind w:firstLine="480"/>
      </w:pPr>
    </w:p>
    <w:p w14:paraId="56D7B5C6" w14:textId="77777777" w:rsidR="006629B2" w:rsidRDefault="006629B2">
      <w:pPr>
        <w:ind w:firstLine="480"/>
      </w:pPr>
    </w:p>
    <w:p w14:paraId="2C65511C" w14:textId="77777777" w:rsidR="006629B2" w:rsidRDefault="006629B2">
      <w:pPr>
        <w:spacing w:line="336" w:lineRule="auto"/>
        <w:ind w:firstLine="482"/>
        <w:jc w:val="center"/>
        <w:rPr>
          <w:b/>
        </w:rPr>
      </w:pPr>
    </w:p>
    <w:p w14:paraId="45E57364" w14:textId="04EE5D6C"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图</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3</w:t>
      </w:r>
      <w:r w:rsidRPr="004B1C12">
        <w:rPr>
          <w:rFonts w:ascii="Times New Roman" w:hAnsi="Times New Roman" w:cs="Times New Roman"/>
          <w:b w:val="0"/>
          <w:bCs/>
          <w:sz w:val="21"/>
          <w:szCs w:val="21"/>
        </w:rPr>
        <w:t>.3.2-5</w:t>
      </w:r>
      <w:r w:rsidR="004B1C12" w:rsidRPr="004B1C12">
        <w:rPr>
          <w:b w:val="0"/>
          <w:bCs/>
        </w:rPr>
        <w:t xml:space="preserve"> </w:t>
      </w:r>
      <w:r w:rsidRPr="004B1C12">
        <w:rPr>
          <w:rFonts w:ascii="楷体" w:eastAsia="楷体" w:hAnsi="楷体" w:hint="eastAsia"/>
          <w:b w:val="0"/>
          <w:bCs/>
          <w:sz w:val="21"/>
          <w:szCs w:val="21"/>
        </w:rPr>
        <w:t>管根附加层示意图</w:t>
      </w:r>
    </w:p>
    <w:p w14:paraId="0E88A377" w14:textId="7CA0BB61" w:rsidR="006629B2" w:rsidRDefault="006629B2" w:rsidP="004B1C12">
      <w:pPr>
        <w:spacing w:line="360" w:lineRule="auto"/>
        <w:ind w:firstLineChars="0" w:firstLine="0"/>
        <w:jc w:val="left"/>
      </w:pPr>
      <w:r>
        <w:rPr>
          <w:rFonts w:hint="eastAsia"/>
        </w:rPr>
        <w:t>(</w:t>
      </w:r>
      <w:r w:rsidR="004B1C12">
        <w:rPr>
          <w:rFonts w:hint="eastAsia"/>
        </w:rPr>
        <w:t>5</w:t>
      </w:r>
      <w:r>
        <w:rPr>
          <w:rFonts w:hint="eastAsia"/>
        </w:rPr>
        <w:t>)弹卷材位置基准线</w:t>
      </w:r>
    </w:p>
    <w:p w14:paraId="2AF3C16E" w14:textId="77777777" w:rsidR="006629B2" w:rsidRDefault="006629B2" w:rsidP="004B1C12">
      <w:pPr>
        <w:spacing w:line="360" w:lineRule="auto"/>
        <w:ind w:firstLine="480"/>
      </w:pPr>
      <w:r>
        <w:rPr>
          <w:rFonts w:hint="eastAsia"/>
        </w:rPr>
        <w:t>在已处理好并干燥的基层表面，按照所卷材宽度1m留出搭接缝尺寸，将铺贴卷材的基准线弹好，以便按此基准线进行卷材铺贴施工。弹线以平面距边墙600mm为卷材搭接起点，长边搭接宽度100mm、短边搭接宽度100mm，弹出明显粉线。</w:t>
      </w:r>
      <w:bookmarkStart w:id="523" w:name="_Toc27421"/>
    </w:p>
    <w:p w14:paraId="64507173" w14:textId="374D1D0F" w:rsidR="006629B2" w:rsidRPr="004B1C12" w:rsidRDefault="006629B2" w:rsidP="004B1C12">
      <w:pPr>
        <w:spacing w:beforeLines="50" w:before="173" w:line="360" w:lineRule="auto"/>
        <w:ind w:firstLineChars="0" w:firstLine="0"/>
        <w:jc w:val="left"/>
        <w:outlineLvl w:val="2"/>
        <w:rPr>
          <w:rFonts w:ascii="黑体" w:eastAsia="黑体" w:hAnsi="黑体"/>
        </w:rPr>
      </w:pPr>
      <w:bookmarkStart w:id="524" w:name="_Toc30014"/>
      <w:bookmarkStart w:id="525" w:name="_Toc39696055"/>
      <w:bookmarkStart w:id="526" w:name="_Toc39722715"/>
      <w:bookmarkStart w:id="527" w:name="_Toc40024620"/>
      <w:bookmarkStart w:id="528" w:name="_Toc40031569"/>
      <w:r w:rsidRPr="004B1C12">
        <w:rPr>
          <w:rFonts w:ascii="黑体" w:eastAsia="黑体" w:hAnsi="黑体" w:hint="eastAsia"/>
        </w:rPr>
        <w:t>5.</w:t>
      </w:r>
      <w:r w:rsidR="00C765FC" w:rsidRPr="004B1C12">
        <w:rPr>
          <w:rFonts w:ascii="黑体" w:eastAsia="黑体" w:hAnsi="黑体"/>
        </w:rPr>
        <w:t>3</w:t>
      </w:r>
      <w:r w:rsidRPr="004B1C12">
        <w:rPr>
          <w:rFonts w:ascii="黑体" w:eastAsia="黑体" w:hAnsi="黑体" w:hint="eastAsia"/>
        </w:rPr>
        <w:t>.4  质量验收标准</w:t>
      </w:r>
      <w:bookmarkEnd w:id="518"/>
      <w:bookmarkEnd w:id="519"/>
      <w:bookmarkEnd w:id="520"/>
      <w:bookmarkEnd w:id="521"/>
      <w:bookmarkEnd w:id="523"/>
      <w:bookmarkEnd w:id="524"/>
      <w:bookmarkEnd w:id="525"/>
      <w:bookmarkEnd w:id="526"/>
      <w:bookmarkEnd w:id="527"/>
      <w:bookmarkEnd w:id="528"/>
    </w:p>
    <w:p w14:paraId="7D1D3678" w14:textId="271FA682" w:rsidR="006629B2" w:rsidRPr="004B1C12" w:rsidRDefault="006629B2" w:rsidP="004B1C12">
      <w:pPr>
        <w:spacing w:line="360" w:lineRule="auto"/>
        <w:ind w:firstLineChars="0" w:firstLine="0"/>
        <w:jc w:val="left"/>
        <w:rPr>
          <w:b/>
          <w:bCs/>
        </w:rPr>
      </w:pPr>
      <w:bookmarkStart w:id="529" w:name="_Toc30783"/>
      <w:r w:rsidRPr="004B1C12">
        <w:rPr>
          <w:rFonts w:hint="eastAsia"/>
          <w:b/>
          <w:bCs/>
        </w:rPr>
        <w:t>5.</w:t>
      </w:r>
      <w:r w:rsidR="00C765FC" w:rsidRPr="004B1C12">
        <w:rPr>
          <w:b/>
          <w:bCs/>
        </w:rPr>
        <w:t>3</w:t>
      </w:r>
      <w:r w:rsidRPr="004B1C12">
        <w:rPr>
          <w:rFonts w:hint="eastAsia"/>
          <w:b/>
          <w:bCs/>
        </w:rPr>
        <w:t>.4.1 防水混凝土</w:t>
      </w:r>
      <w:bookmarkEnd w:id="529"/>
    </w:p>
    <w:p w14:paraId="64BF96CC" w14:textId="77777777" w:rsidR="006629B2" w:rsidRDefault="006629B2" w:rsidP="004B1C12">
      <w:pPr>
        <w:spacing w:line="360" w:lineRule="auto"/>
        <w:ind w:firstLineChars="0" w:firstLine="0"/>
        <w:jc w:val="left"/>
      </w:pPr>
      <w:bookmarkStart w:id="530" w:name="_Toc13008"/>
      <w:r>
        <w:rPr>
          <w:rFonts w:hint="eastAsia"/>
        </w:rPr>
        <w:t>(1)主控项目</w:t>
      </w:r>
      <w:bookmarkEnd w:id="530"/>
    </w:p>
    <w:p w14:paraId="2508FE08" w14:textId="6EB0C9F1" w:rsidR="006629B2" w:rsidRDefault="006629B2" w:rsidP="004B1C12">
      <w:pPr>
        <w:spacing w:line="360" w:lineRule="auto"/>
        <w:ind w:firstLine="480"/>
      </w:pPr>
      <w:r>
        <w:rPr>
          <w:rFonts w:hint="eastAsia"/>
        </w:rPr>
        <w:t>1）防水混凝土</w:t>
      </w:r>
      <w:r w:rsidR="00305527">
        <w:rPr>
          <w:rFonts w:hint="eastAsia"/>
        </w:rPr>
        <w:t>所有技术规格必须符合规范</w:t>
      </w:r>
      <w:r>
        <w:rPr>
          <w:rFonts w:hint="eastAsia"/>
        </w:rPr>
        <w:t>。</w:t>
      </w:r>
    </w:p>
    <w:p w14:paraId="65063E4A" w14:textId="3BE4ED31" w:rsidR="006629B2" w:rsidRDefault="006629B2" w:rsidP="004B1C12">
      <w:pPr>
        <w:spacing w:line="360" w:lineRule="auto"/>
        <w:ind w:firstLine="480"/>
      </w:pPr>
      <w:r>
        <w:rPr>
          <w:rFonts w:hint="eastAsia"/>
        </w:rPr>
        <w:t>检验方法：检查产品</w:t>
      </w:r>
      <w:r w:rsidR="00305527">
        <w:rPr>
          <w:rFonts w:hint="eastAsia"/>
        </w:rPr>
        <w:t>进场时的质量检测报告及产品的合格证和性能检测报告。</w:t>
      </w:r>
      <w:r>
        <w:rPr>
          <w:rFonts w:hint="eastAsia"/>
        </w:rPr>
        <w:t xml:space="preserve"> </w:t>
      </w:r>
    </w:p>
    <w:p w14:paraId="10BF7A60" w14:textId="77777777" w:rsidR="006629B2" w:rsidRDefault="006629B2" w:rsidP="004B1C12">
      <w:pPr>
        <w:spacing w:line="360" w:lineRule="auto"/>
        <w:ind w:firstLineChars="0" w:firstLine="0"/>
        <w:jc w:val="left"/>
      </w:pPr>
      <w:bookmarkStart w:id="531" w:name="_Toc11471"/>
      <w:r>
        <w:rPr>
          <w:rFonts w:hint="eastAsia"/>
        </w:rPr>
        <w:t>(2)一般项目</w:t>
      </w:r>
      <w:bookmarkEnd w:id="531"/>
    </w:p>
    <w:p w14:paraId="1CC662BC" w14:textId="77777777" w:rsidR="006629B2" w:rsidRDefault="006629B2" w:rsidP="004B1C12">
      <w:pPr>
        <w:spacing w:line="360" w:lineRule="auto"/>
        <w:ind w:firstLine="480"/>
      </w:pPr>
      <w:r>
        <w:rPr>
          <w:rFonts w:hint="eastAsia"/>
        </w:rPr>
        <w:t>1）防水混凝土结构表面应坚实、平整，不得有露筋、蜂窝等缺陷；埋设</w:t>
      </w:r>
      <w:proofErr w:type="gramStart"/>
      <w:r>
        <w:rPr>
          <w:rFonts w:hint="eastAsia"/>
        </w:rPr>
        <w:t>件位置</w:t>
      </w:r>
      <w:proofErr w:type="gramEnd"/>
      <w:r>
        <w:rPr>
          <w:rFonts w:hint="eastAsia"/>
        </w:rPr>
        <w:t>应准确。</w:t>
      </w:r>
    </w:p>
    <w:p w14:paraId="01C68012" w14:textId="77777777" w:rsidR="006629B2" w:rsidRDefault="006629B2" w:rsidP="004B1C12">
      <w:pPr>
        <w:spacing w:line="360" w:lineRule="auto"/>
        <w:ind w:firstLine="480"/>
      </w:pPr>
      <w:r>
        <w:rPr>
          <w:rFonts w:hint="eastAsia"/>
        </w:rPr>
        <w:t>检验方法：观察检查。</w:t>
      </w:r>
    </w:p>
    <w:p w14:paraId="372BE7BD" w14:textId="77777777" w:rsidR="006629B2" w:rsidRDefault="006629B2" w:rsidP="004B1C12">
      <w:pPr>
        <w:spacing w:line="360" w:lineRule="auto"/>
        <w:ind w:firstLine="480"/>
      </w:pPr>
      <w:r>
        <w:rPr>
          <w:rFonts w:hint="eastAsia"/>
        </w:rPr>
        <w:t>2）防水混凝土结构表面的裂缝宽度不应大于0.2mm，且不得贯通。</w:t>
      </w:r>
    </w:p>
    <w:p w14:paraId="2A661628" w14:textId="77777777" w:rsidR="006629B2" w:rsidRDefault="006629B2" w:rsidP="004B1C12">
      <w:pPr>
        <w:spacing w:line="360" w:lineRule="auto"/>
        <w:ind w:firstLine="480"/>
      </w:pPr>
      <w:r>
        <w:rPr>
          <w:rFonts w:hint="eastAsia"/>
        </w:rPr>
        <w:t>检验方法：用刻度放大镜检查。</w:t>
      </w:r>
    </w:p>
    <w:p w14:paraId="296CB481" w14:textId="77777777" w:rsidR="006629B2" w:rsidRDefault="006629B2" w:rsidP="004B1C12">
      <w:pPr>
        <w:spacing w:line="360" w:lineRule="auto"/>
        <w:ind w:firstLine="480"/>
      </w:pPr>
      <w:r>
        <w:rPr>
          <w:rFonts w:hint="eastAsia"/>
        </w:rPr>
        <w:t>3）防水混凝土结构厚度不应小于250mm，其允许偏差应为+8mm、-5mm；主体结构迎水面钢筋保护层厚度不应小于50mm，其允许偏差为±5mm。</w:t>
      </w:r>
    </w:p>
    <w:p w14:paraId="4A5586A3" w14:textId="77777777" w:rsidR="006629B2" w:rsidRDefault="006629B2" w:rsidP="004B1C12">
      <w:pPr>
        <w:spacing w:line="360" w:lineRule="auto"/>
        <w:ind w:firstLine="480"/>
      </w:pPr>
      <w:r>
        <w:rPr>
          <w:rFonts w:hint="eastAsia"/>
        </w:rPr>
        <w:t>检验方法：尺量检查和检查隐蔽工程验收记录。</w:t>
      </w:r>
    </w:p>
    <w:p w14:paraId="4E1B09E2" w14:textId="30F91EAD" w:rsidR="006629B2" w:rsidRPr="004B1C12" w:rsidRDefault="006629B2" w:rsidP="004B1C12">
      <w:pPr>
        <w:spacing w:line="360" w:lineRule="auto"/>
        <w:ind w:firstLineChars="0" w:firstLine="0"/>
        <w:jc w:val="left"/>
        <w:rPr>
          <w:b/>
          <w:bCs/>
        </w:rPr>
      </w:pPr>
      <w:bookmarkStart w:id="532" w:name="_Toc18541"/>
      <w:r w:rsidRPr="004B1C12">
        <w:rPr>
          <w:rFonts w:hint="eastAsia"/>
          <w:b/>
          <w:bCs/>
        </w:rPr>
        <w:t>5.</w:t>
      </w:r>
      <w:r w:rsidR="00C765FC" w:rsidRPr="004B1C12">
        <w:rPr>
          <w:b/>
          <w:bCs/>
        </w:rPr>
        <w:t>3</w:t>
      </w:r>
      <w:r w:rsidRPr="004B1C12">
        <w:rPr>
          <w:rFonts w:hint="eastAsia"/>
          <w:b/>
          <w:bCs/>
        </w:rPr>
        <w:t>.4.2 卷材防水</w:t>
      </w:r>
      <w:bookmarkEnd w:id="532"/>
    </w:p>
    <w:p w14:paraId="7E5707CD" w14:textId="77777777" w:rsidR="006629B2" w:rsidRDefault="006629B2" w:rsidP="004B1C12">
      <w:pPr>
        <w:spacing w:line="360" w:lineRule="auto"/>
        <w:ind w:firstLineChars="0" w:firstLine="0"/>
        <w:jc w:val="left"/>
      </w:pPr>
      <w:bookmarkStart w:id="533" w:name="_Toc1204"/>
      <w:r>
        <w:rPr>
          <w:rFonts w:hint="eastAsia"/>
        </w:rPr>
        <w:t>(1)主控项目</w:t>
      </w:r>
      <w:bookmarkEnd w:id="533"/>
    </w:p>
    <w:p w14:paraId="6BD34878" w14:textId="4ABC7FC5" w:rsidR="006629B2" w:rsidRDefault="006629B2" w:rsidP="004B1C12">
      <w:pPr>
        <w:spacing w:line="360" w:lineRule="auto"/>
        <w:ind w:firstLine="480"/>
      </w:pPr>
      <w:r>
        <w:rPr>
          <w:rFonts w:hint="eastAsia"/>
        </w:rPr>
        <w:t>1）卷材防水层所用卷材及其配套材料</w:t>
      </w:r>
      <w:r w:rsidR="00305527">
        <w:rPr>
          <w:rFonts w:hint="eastAsia"/>
        </w:rPr>
        <w:t>在转角处、变形缝、施工缝、穿墙管等部位做法</w:t>
      </w:r>
      <w:r>
        <w:rPr>
          <w:rFonts w:hint="eastAsia"/>
        </w:rPr>
        <w:t>必须符合设计要求。</w:t>
      </w:r>
    </w:p>
    <w:p w14:paraId="23900D52" w14:textId="77777777" w:rsidR="006629B2" w:rsidRDefault="006629B2" w:rsidP="004B1C12">
      <w:pPr>
        <w:spacing w:line="360" w:lineRule="auto"/>
        <w:ind w:firstLine="480"/>
      </w:pPr>
      <w:r>
        <w:rPr>
          <w:rFonts w:hint="eastAsia"/>
        </w:rPr>
        <w:t>检验方法：检查产品合格证、产品性能检测报告和材料进场检验报告。</w:t>
      </w:r>
    </w:p>
    <w:p w14:paraId="45F1BBA5" w14:textId="77777777" w:rsidR="006629B2" w:rsidRDefault="006629B2" w:rsidP="004B1C12">
      <w:pPr>
        <w:spacing w:line="360" w:lineRule="auto"/>
        <w:ind w:firstLineChars="0" w:firstLine="0"/>
        <w:jc w:val="left"/>
      </w:pPr>
      <w:bookmarkStart w:id="534" w:name="_Toc24234"/>
      <w:r>
        <w:rPr>
          <w:rFonts w:hint="eastAsia"/>
        </w:rPr>
        <w:lastRenderedPageBreak/>
        <w:t>(2)一般项目</w:t>
      </w:r>
      <w:bookmarkEnd w:id="534"/>
    </w:p>
    <w:p w14:paraId="65B889BF" w14:textId="77777777" w:rsidR="006629B2" w:rsidRDefault="006629B2" w:rsidP="004B1C12">
      <w:pPr>
        <w:spacing w:line="360" w:lineRule="auto"/>
        <w:ind w:firstLine="480"/>
      </w:pPr>
      <w:r>
        <w:rPr>
          <w:rFonts w:hint="eastAsia"/>
        </w:rPr>
        <w:t>1）卷材防水层的搭接缝应粘贴或焊接牢固，密封严密，不得有扭曲、皱折、</w:t>
      </w:r>
      <w:proofErr w:type="gramStart"/>
      <w:r>
        <w:rPr>
          <w:rFonts w:hint="eastAsia"/>
        </w:rPr>
        <w:t>翘边和</w:t>
      </w:r>
      <w:proofErr w:type="gramEnd"/>
      <w:r>
        <w:rPr>
          <w:rFonts w:hint="eastAsia"/>
        </w:rPr>
        <w:t>起泡等缺陷。</w:t>
      </w:r>
    </w:p>
    <w:p w14:paraId="7389584C" w14:textId="77777777" w:rsidR="006629B2" w:rsidRDefault="006629B2" w:rsidP="004B1C12">
      <w:pPr>
        <w:spacing w:line="360" w:lineRule="auto"/>
        <w:ind w:firstLine="480"/>
      </w:pPr>
      <w:r>
        <w:rPr>
          <w:rFonts w:hint="eastAsia"/>
        </w:rPr>
        <w:t>检验方法：观察检查。</w:t>
      </w:r>
    </w:p>
    <w:p w14:paraId="770D5BBC" w14:textId="77777777" w:rsidR="006629B2" w:rsidRDefault="006629B2" w:rsidP="004B1C12">
      <w:pPr>
        <w:spacing w:line="360" w:lineRule="auto"/>
        <w:ind w:firstLine="480"/>
      </w:pPr>
      <w:r>
        <w:rPr>
          <w:rFonts w:hint="eastAsia"/>
        </w:rPr>
        <w:t>2）采用外防</w:t>
      </w:r>
      <w:proofErr w:type="gramStart"/>
      <w:r>
        <w:rPr>
          <w:rFonts w:hint="eastAsia"/>
        </w:rPr>
        <w:t>外贴法铺贴</w:t>
      </w:r>
      <w:proofErr w:type="gramEnd"/>
      <w:r>
        <w:rPr>
          <w:rFonts w:hint="eastAsia"/>
        </w:rPr>
        <w:t>卷材防水层时，立面卷材接</w:t>
      </w:r>
      <w:proofErr w:type="gramStart"/>
      <w:r>
        <w:rPr>
          <w:rFonts w:hint="eastAsia"/>
        </w:rPr>
        <w:t>槎</w:t>
      </w:r>
      <w:proofErr w:type="gramEnd"/>
      <w:r>
        <w:rPr>
          <w:rFonts w:hint="eastAsia"/>
        </w:rPr>
        <w:t>的搭接宽度，高聚物改性沥青类卷材应为150mm，合成高分子类卷材应为100mm，且上层卷材应盖过下层卷材。</w:t>
      </w:r>
    </w:p>
    <w:p w14:paraId="56852C83" w14:textId="77777777" w:rsidR="006629B2" w:rsidRDefault="006629B2" w:rsidP="004B1C12">
      <w:pPr>
        <w:spacing w:line="360" w:lineRule="auto"/>
        <w:ind w:firstLine="480"/>
      </w:pPr>
      <w:r>
        <w:rPr>
          <w:rFonts w:hint="eastAsia"/>
        </w:rPr>
        <w:t>检验方法：观察和尺量检查。</w:t>
      </w:r>
    </w:p>
    <w:p w14:paraId="4E09891D" w14:textId="77777777" w:rsidR="006629B2" w:rsidRDefault="006629B2" w:rsidP="004B1C12">
      <w:pPr>
        <w:spacing w:line="360" w:lineRule="auto"/>
        <w:ind w:firstLine="480"/>
      </w:pPr>
      <w:r>
        <w:rPr>
          <w:rFonts w:hint="eastAsia"/>
        </w:rPr>
        <w:t>3）侧墙卷材防水层的保护层与防水层应结合紧密、保护层厚度应符合设计要求。</w:t>
      </w:r>
    </w:p>
    <w:p w14:paraId="5EDDEA1C" w14:textId="77777777" w:rsidR="006629B2" w:rsidRDefault="006629B2" w:rsidP="004B1C12">
      <w:pPr>
        <w:spacing w:line="360" w:lineRule="auto"/>
        <w:ind w:firstLine="480"/>
      </w:pPr>
      <w:r>
        <w:rPr>
          <w:rFonts w:hint="eastAsia"/>
        </w:rPr>
        <w:t xml:space="preserve">检验方法：观察和尺量检查。 </w:t>
      </w:r>
    </w:p>
    <w:p w14:paraId="026B2671" w14:textId="77777777" w:rsidR="006629B2" w:rsidRDefault="006629B2" w:rsidP="004B1C12">
      <w:pPr>
        <w:spacing w:line="360" w:lineRule="auto"/>
        <w:ind w:firstLine="480"/>
      </w:pPr>
      <w:r>
        <w:rPr>
          <w:rFonts w:hint="eastAsia"/>
        </w:rPr>
        <w:t>4）卷材搭接宽度的允许偏差应为-10mm。</w:t>
      </w:r>
    </w:p>
    <w:p w14:paraId="63AE7099" w14:textId="77777777" w:rsidR="006629B2" w:rsidRDefault="006629B2" w:rsidP="004B1C12">
      <w:pPr>
        <w:spacing w:line="360" w:lineRule="auto"/>
        <w:ind w:firstLine="480"/>
      </w:pPr>
      <w:r>
        <w:rPr>
          <w:rFonts w:hint="eastAsia"/>
        </w:rPr>
        <w:t>检验方法：观察和尺量检查。</w:t>
      </w:r>
    </w:p>
    <w:p w14:paraId="36229C97" w14:textId="63520F7F" w:rsidR="006629B2" w:rsidRPr="004B1C12" w:rsidRDefault="006629B2" w:rsidP="004B1C12">
      <w:pPr>
        <w:pStyle w:val="2"/>
        <w:spacing w:beforeLines="50" w:before="173" w:afterLines="50" w:after="173" w:line="360" w:lineRule="auto"/>
        <w:rPr>
          <w:rFonts w:ascii="黑体" w:eastAsia="黑体" w:hAnsi="黑体"/>
          <w:b w:val="0"/>
          <w:bCs w:val="0"/>
          <w:color w:val="C00000"/>
          <w:sz w:val="28"/>
          <w:szCs w:val="28"/>
        </w:rPr>
      </w:pPr>
      <w:bookmarkStart w:id="535" w:name="_Toc18150"/>
      <w:bookmarkStart w:id="536" w:name="_Toc1984"/>
      <w:bookmarkStart w:id="537" w:name="_Toc39696056"/>
      <w:bookmarkStart w:id="538" w:name="_Toc39722716"/>
      <w:bookmarkStart w:id="539" w:name="_Toc40024621"/>
      <w:bookmarkStart w:id="540" w:name="_Toc40031570"/>
      <w:r w:rsidRPr="004B1C12">
        <w:rPr>
          <w:rFonts w:ascii="黑体" w:eastAsia="黑体" w:hAnsi="黑体" w:hint="eastAsia"/>
          <w:b w:val="0"/>
          <w:bCs w:val="0"/>
          <w:sz w:val="28"/>
          <w:szCs w:val="28"/>
        </w:rPr>
        <w:t>5.</w:t>
      </w:r>
      <w:r w:rsidR="00C765FC" w:rsidRPr="004B1C12">
        <w:rPr>
          <w:rFonts w:ascii="黑体" w:eastAsia="黑体" w:hAnsi="黑体" w:hint="eastAsia"/>
          <w:b w:val="0"/>
          <w:bCs w:val="0"/>
          <w:sz w:val="28"/>
          <w:szCs w:val="28"/>
        </w:rPr>
        <w:t>4</w:t>
      </w:r>
      <w:r w:rsidRPr="004B1C12">
        <w:rPr>
          <w:rFonts w:ascii="黑体" w:eastAsia="黑体" w:hAnsi="黑体" w:hint="eastAsia"/>
          <w:b w:val="0"/>
          <w:bCs w:val="0"/>
          <w:sz w:val="28"/>
          <w:szCs w:val="28"/>
        </w:rPr>
        <w:t xml:space="preserve"> 钢筋工程</w:t>
      </w:r>
      <w:bookmarkEnd w:id="535"/>
      <w:bookmarkEnd w:id="536"/>
      <w:bookmarkEnd w:id="537"/>
      <w:bookmarkEnd w:id="538"/>
      <w:bookmarkEnd w:id="539"/>
      <w:bookmarkEnd w:id="540"/>
    </w:p>
    <w:p w14:paraId="68DE12C3" w14:textId="05FFDCB4" w:rsidR="006629B2" w:rsidRPr="004B1C12" w:rsidRDefault="006629B2" w:rsidP="004B1C12">
      <w:pPr>
        <w:pStyle w:val="3"/>
        <w:spacing w:beforeLines="50" w:before="173" w:line="360" w:lineRule="auto"/>
        <w:rPr>
          <w:rFonts w:ascii="黑体" w:eastAsia="黑体" w:hAnsi="黑体"/>
          <w:b w:val="0"/>
          <w:bCs w:val="0"/>
        </w:rPr>
      </w:pPr>
      <w:bookmarkStart w:id="541" w:name="_Toc15856"/>
      <w:bookmarkStart w:id="542" w:name="_Toc25944"/>
      <w:bookmarkStart w:id="543" w:name="_Toc12571"/>
      <w:bookmarkStart w:id="544" w:name="_Toc39696057"/>
      <w:bookmarkStart w:id="545" w:name="_Toc39722717"/>
      <w:bookmarkStart w:id="546" w:name="_Toc40024622"/>
      <w:bookmarkStart w:id="547" w:name="_Toc40031571"/>
      <w:r w:rsidRPr="004B1C12">
        <w:rPr>
          <w:rFonts w:ascii="黑体" w:eastAsia="黑体" w:hAnsi="黑体" w:hint="eastAsia"/>
          <w:b w:val="0"/>
          <w:bCs w:val="0"/>
        </w:rPr>
        <w:t>5.</w:t>
      </w:r>
      <w:r w:rsidR="00C765FC" w:rsidRPr="004B1C12">
        <w:rPr>
          <w:rFonts w:ascii="黑体" w:eastAsia="黑体" w:hAnsi="黑体" w:hint="eastAsia"/>
          <w:b w:val="0"/>
          <w:bCs w:val="0"/>
        </w:rPr>
        <w:t>4</w:t>
      </w:r>
      <w:r w:rsidRPr="004B1C12">
        <w:rPr>
          <w:rFonts w:ascii="黑体" w:eastAsia="黑体" w:hAnsi="黑体" w:hint="eastAsia"/>
          <w:b w:val="0"/>
          <w:bCs w:val="0"/>
        </w:rPr>
        <w:t>.1 钢筋工程设计概况</w:t>
      </w:r>
      <w:bookmarkEnd w:id="541"/>
      <w:bookmarkEnd w:id="542"/>
      <w:bookmarkEnd w:id="543"/>
      <w:bookmarkEnd w:id="544"/>
      <w:bookmarkEnd w:id="545"/>
      <w:bookmarkEnd w:id="546"/>
      <w:bookmarkEnd w:id="547"/>
    </w:p>
    <w:p w14:paraId="2A82AEBD" w14:textId="79EDE088" w:rsidR="006629B2" w:rsidRPr="004B1C12" w:rsidRDefault="006629B2" w:rsidP="004B1C12">
      <w:pPr>
        <w:pStyle w:val="a6"/>
        <w:spacing w:line="360" w:lineRule="auto"/>
        <w:rPr>
          <w:b w:val="0"/>
          <w:bCs/>
        </w:rPr>
      </w:pPr>
      <w:r w:rsidRPr="004B1C12">
        <w:rPr>
          <w:rFonts w:ascii="楷体" w:eastAsia="楷体" w:hAnsi="楷体" w:hint="eastAsia"/>
          <w:b w:val="0"/>
          <w:bCs/>
          <w:sz w:val="21"/>
          <w:szCs w:val="21"/>
        </w:rPr>
        <w:t>表</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.1-1</w:t>
      </w:r>
      <w:r w:rsidRPr="004B1C12">
        <w:rPr>
          <w:rFonts w:hint="eastAsia"/>
          <w:b w:val="0"/>
          <w:bCs/>
        </w:rPr>
        <w:t xml:space="preserve"> </w:t>
      </w:r>
      <w:r w:rsidRPr="004B1C12">
        <w:rPr>
          <w:rFonts w:ascii="楷体" w:eastAsia="楷体" w:hAnsi="楷体" w:hint="eastAsia"/>
          <w:b w:val="0"/>
          <w:bCs/>
          <w:sz w:val="21"/>
          <w:szCs w:val="21"/>
        </w:rPr>
        <w:t>钢筋工程设计概况一览表</w:t>
      </w:r>
    </w:p>
    <w:tbl>
      <w:tblPr>
        <w:tblW w:w="0" w:type="auto"/>
        <w:tblInd w:w="-91" w:type="dxa"/>
        <w:tblLayout w:type="fixed"/>
        <w:tblCellMar>
          <w:left w:w="15" w:type="dxa"/>
          <w:right w:w="15" w:type="dxa"/>
        </w:tblCellMar>
        <w:tblLook w:val="0000" w:firstRow="0" w:lastRow="0" w:firstColumn="0" w:lastColumn="0" w:noHBand="0" w:noVBand="0"/>
      </w:tblPr>
      <w:tblGrid>
        <w:gridCol w:w="631"/>
        <w:gridCol w:w="1335"/>
        <w:gridCol w:w="1335"/>
        <w:gridCol w:w="2311"/>
        <w:gridCol w:w="3141"/>
      </w:tblGrid>
      <w:tr w:rsidR="006629B2" w14:paraId="5C30BA6C" w14:textId="77777777">
        <w:trPr>
          <w:trHeight w:val="431"/>
        </w:trPr>
        <w:tc>
          <w:tcPr>
            <w:tcW w:w="631" w:type="dxa"/>
            <w:tcBorders>
              <w:top w:val="single" w:sz="12" w:space="0" w:color="000000"/>
              <w:left w:val="single" w:sz="12" w:space="0" w:color="000000"/>
              <w:bottom w:val="single" w:sz="4" w:space="0" w:color="000000"/>
              <w:right w:val="single" w:sz="4" w:space="0" w:color="000000"/>
            </w:tcBorders>
            <w:vAlign w:val="center"/>
          </w:tcPr>
          <w:p w14:paraId="727651B6" w14:textId="77777777" w:rsidR="006629B2" w:rsidRDefault="006629B2">
            <w:pPr>
              <w:pStyle w:val="affd"/>
              <w:spacing w:line="360" w:lineRule="auto"/>
            </w:pPr>
            <w:r>
              <w:t>序号</w:t>
            </w:r>
          </w:p>
        </w:tc>
        <w:tc>
          <w:tcPr>
            <w:tcW w:w="4981" w:type="dxa"/>
            <w:gridSpan w:val="3"/>
            <w:tcBorders>
              <w:top w:val="single" w:sz="12" w:space="0" w:color="000000"/>
              <w:left w:val="single" w:sz="4" w:space="0" w:color="000000"/>
              <w:bottom w:val="single" w:sz="4" w:space="0" w:color="000000"/>
              <w:right w:val="single" w:sz="4" w:space="0" w:color="000000"/>
            </w:tcBorders>
            <w:vAlign w:val="center"/>
          </w:tcPr>
          <w:p w14:paraId="4029B724" w14:textId="77777777" w:rsidR="006629B2" w:rsidRDefault="006629B2">
            <w:pPr>
              <w:pStyle w:val="affd"/>
              <w:spacing w:line="360" w:lineRule="auto"/>
            </w:pPr>
            <w:r>
              <w:t>项目</w:t>
            </w:r>
          </w:p>
        </w:tc>
        <w:tc>
          <w:tcPr>
            <w:tcW w:w="3141" w:type="dxa"/>
            <w:tcBorders>
              <w:top w:val="single" w:sz="12" w:space="0" w:color="000000"/>
              <w:left w:val="single" w:sz="4" w:space="0" w:color="000000"/>
              <w:bottom w:val="single" w:sz="4" w:space="0" w:color="000000"/>
              <w:right w:val="single" w:sz="12" w:space="0" w:color="000000"/>
            </w:tcBorders>
            <w:vAlign w:val="center"/>
          </w:tcPr>
          <w:p w14:paraId="1B63BC05" w14:textId="77777777" w:rsidR="006629B2" w:rsidRDefault="006629B2">
            <w:pPr>
              <w:pStyle w:val="affd"/>
              <w:spacing w:line="360" w:lineRule="auto"/>
            </w:pPr>
            <w:r>
              <w:t>内容</w:t>
            </w:r>
          </w:p>
        </w:tc>
      </w:tr>
      <w:tr w:rsidR="006629B2" w14:paraId="30FB2485"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546C9A53" w14:textId="77777777" w:rsidR="006629B2" w:rsidRDefault="006629B2">
            <w:pPr>
              <w:pStyle w:val="affd"/>
              <w:spacing w:line="360" w:lineRule="auto"/>
            </w:pPr>
            <w:r>
              <w:t>1</w:t>
            </w:r>
          </w:p>
        </w:tc>
        <w:tc>
          <w:tcPr>
            <w:tcW w:w="2670"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5693ADE" w14:textId="77777777" w:rsidR="006629B2" w:rsidRDefault="006629B2">
            <w:pPr>
              <w:pStyle w:val="affd"/>
              <w:spacing w:line="360" w:lineRule="auto"/>
            </w:pPr>
            <w:r>
              <w:t>钢筋混凝土抗震等级</w:t>
            </w:r>
          </w:p>
        </w:tc>
        <w:tc>
          <w:tcPr>
            <w:tcW w:w="2311" w:type="dxa"/>
            <w:tcBorders>
              <w:top w:val="single" w:sz="4" w:space="0" w:color="000000"/>
              <w:left w:val="single" w:sz="4" w:space="0" w:color="000000"/>
              <w:bottom w:val="single" w:sz="4" w:space="0" w:color="000000"/>
              <w:right w:val="single" w:sz="4" w:space="0" w:color="000000"/>
            </w:tcBorders>
            <w:vAlign w:val="center"/>
          </w:tcPr>
          <w:p w14:paraId="110432E3" w14:textId="77777777" w:rsidR="006629B2" w:rsidRDefault="006629B2">
            <w:pPr>
              <w:pStyle w:val="affd"/>
              <w:spacing w:line="360" w:lineRule="auto"/>
            </w:pPr>
            <w:r>
              <w:t>剪力墙</w:t>
            </w:r>
          </w:p>
        </w:tc>
        <w:tc>
          <w:tcPr>
            <w:tcW w:w="3141" w:type="dxa"/>
            <w:tcBorders>
              <w:top w:val="single" w:sz="4" w:space="0" w:color="000000"/>
              <w:left w:val="single" w:sz="4" w:space="0" w:color="000000"/>
              <w:bottom w:val="single" w:sz="4" w:space="0" w:color="000000"/>
              <w:right w:val="single" w:sz="12" w:space="0" w:color="000000"/>
            </w:tcBorders>
            <w:vAlign w:val="center"/>
          </w:tcPr>
          <w:p w14:paraId="6920F8F1" w14:textId="77777777" w:rsidR="006629B2" w:rsidRDefault="006629B2">
            <w:pPr>
              <w:pStyle w:val="affd"/>
              <w:spacing w:line="360" w:lineRule="auto"/>
            </w:pPr>
            <w:r>
              <w:t>三级</w:t>
            </w:r>
            <w:r>
              <w:rPr>
                <w:rFonts w:hint="eastAsia"/>
              </w:rPr>
              <w:t>、局部</w:t>
            </w:r>
            <w:proofErr w:type="gramStart"/>
            <w:r>
              <w:rPr>
                <w:rFonts w:hint="eastAsia"/>
              </w:rPr>
              <w:t>错层处二级</w:t>
            </w:r>
            <w:proofErr w:type="gramEnd"/>
          </w:p>
        </w:tc>
      </w:tr>
      <w:tr w:rsidR="006629B2" w14:paraId="2FB45846"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2DB4DC88" w14:textId="77777777" w:rsidR="006629B2" w:rsidRDefault="006629B2">
            <w:pPr>
              <w:pStyle w:val="affd"/>
              <w:spacing w:line="360" w:lineRule="auto"/>
            </w:pPr>
            <w:r>
              <w:t>2</w:t>
            </w:r>
          </w:p>
        </w:tc>
        <w:tc>
          <w:tcPr>
            <w:tcW w:w="2670" w:type="dxa"/>
            <w:gridSpan w:val="2"/>
            <w:vMerge/>
            <w:tcBorders>
              <w:top w:val="single" w:sz="4" w:space="0" w:color="000000"/>
              <w:left w:val="single" w:sz="4" w:space="0" w:color="000000"/>
              <w:bottom w:val="single" w:sz="4" w:space="0" w:color="000000"/>
              <w:right w:val="single" w:sz="4" w:space="0" w:color="000000"/>
            </w:tcBorders>
            <w:vAlign w:val="center"/>
          </w:tcPr>
          <w:p w14:paraId="0E7D1B8F" w14:textId="77777777" w:rsidR="006629B2" w:rsidRDefault="006629B2">
            <w:pPr>
              <w:pStyle w:val="affd"/>
              <w:spacing w:line="360" w:lineRule="auto"/>
            </w:pPr>
          </w:p>
        </w:tc>
        <w:tc>
          <w:tcPr>
            <w:tcW w:w="2311" w:type="dxa"/>
            <w:tcBorders>
              <w:top w:val="single" w:sz="4" w:space="0" w:color="000000"/>
              <w:left w:val="single" w:sz="4" w:space="0" w:color="000000"/>
              <w:bottom w:val="single" w:sz="4" w:space="0" w:color="000000"/>
              <w:right w:val="single" w:sz="4" w:space="0" w:color="000000"/>
            </w:tcBorders>
            <w:vAlign w:val="center"/>
          </w:tcPr>
          <w:p w14:paraId="709701BB" w14:textId="77777777" w:rsidR="006629B2" w:rsidRDefault="006629B2">
            <w:pPr>
              <w:pStyle w:val="affd"/>
              <w:spacing w:line="360" w:lineRule="auto"/>
            </w:pPr>
            <w:r>
              <w:t>地下室及其他框架</w:t>
            </w:r>
          </w:p>
        </w:tc>
        <w:tc>
          <w:tcPr>
            <w:tcW w:w="3141" w:type="dxa"/>
            <w:tcBorders>
              <w:top w:val="single" w:sz="4" w:space="0" w:color="000000"/>
              <w:left w:val="single" w:sz="4" w:space="0" w:color="000000"/>
              <w:bottom w:val="single" w:sz="4" w:space="0" w:color="000000"/>
              <w:right w:val="single" w:sz="12" w:space="0" w:color="000000"/>
            </w:tcBorders>
            <w:vAlign w:val="center"/>
          </w:tcPr>
          <w:p w14:paraId="6C2A5965" w14:textId="77777777" w:rsidR="006629B2" w:rsidRDefault="006629B2">
            <w:pPr>
              <w:pStyle w:val="affd"/>
              <w:spacing w:line="360" w:lineRule="auto"/>
            </w:pPr>
            <w:r>
              <w:rPr>
                <w:rFonts w:hint="eastAsia"/>
              </w:rPr>
              <w:t>四</w:t>
            </w:r>
            <w:r>
              <w:t>级</w:t>
            </w:r>
            <w:r>
              <w:rPr>
                <w:rFonts w:hint="eastAsia"/>
              </w:rPr>
              <w:t>、局部</w:t>
            </w:r>
            <w:proofErr w:type="gramStart"/>
            <w:r>
              <w:rPr>
                <w:rFonts w:hint="eastAsia"/>
              </w:rPr>
              <w:t>错层处三级</w:t>
            </w:r>
            <w:proofErr w:type="gramEnd"/>
          </w:p>
        </w:tc>
      </w:tr>
      <w:tr w:rsidR="006629B2" w14:paraId="2C309E25" w14:textId="77777777">
        <w:trPr>
          <w:trHeight w:val="345"/>
        </w:trPr>
        <w:tc>
          <w:tcPr>
            <w:tcW w:w="631" w:type="dxa"/>
            <w:tcBorders>
              <w:top w:val="single" w:sz="4" w:space="0" w:color="000000"/>
              <w:left w:val="single" w:sz="12" w:space="0" w:color="000000"/>
              <w:right w:val="single" w:sz="4" w:space="0" w:color="000000"/>
            </w:tcBorders>
            <w:vAlign w:val="center"/>
          </w:tcPr>
          <w:p w14:paraId="34AB5484" w14:textId="77777777" w:rsidR="006629B2" w:rsidRDefault="006629B2">
            <w:pPr>
              <w:pStyle w:val="affd"/>
              <w:spacing w:line="360" w:lineRule="auto"/>
            </w:pPr>
            <w:r>
              <w:t>3</w:t>
            </w:r>
          </w:p>
        </w:tc>
        <w:tc>
          <w:tcPr>
            <w:tcW w:w="4981" w:type="dxa"/>
            <w:gridSpan w:val="3"/>
            <w:vMerge w:val="restart"/>
            <w:tcBorders>
              <w:top w:val="single" w:sz="4" w:space="0" w:color="000000"/>
              <w:left w:val="single" w:sz="4" w:space="0" w:color="000000"/>
              <w:bottom w:val="single" w:sz="4" w:space="0" w:color="000000"/>
              <w:right w:val="single" w:sz="4" w:space="0" w:color="000000"/>
            </w:tcBorders>
            <w:vAlign w:val="center"/>
          </w:tcPr>
          <w:p w14:paraId="2BD612B0" w14:textId="77777777" w:rsidR="006629B2" w:rsidRDefault="006629B2">
            <w:pPr>
              <w:pStyle w:val="affd"/>
              <w:spacing w:line="360" w:lineRule="auto"/>
            </w:pPr>
            <w:r>
              <w:t>钢筋型号</w:t>
            </w:r>
          </w:p>
        </w:tc>
        <w:tc>
          <w:tcPr>
            <w:tcW w:w="3141" w:type="dxa"/>
            <w:tcBorders>
              <w:top w:val="single" w:sz="4" w:space="0" w:color="000000"/>
              <w:left w:val="single" w:sz="4" w:space="0" w:color="000000"/>
              <w:bottom w:val="single" w:sz="4" w:space="0" w:color="auto"/>
              <w:right w:val="single" w:sz="12" w:space="0" w:color="000000"/>
            </w:tcBorders>
            <w:vAlign w:val="center"/>
          </w:tcPr>
          <w:p w14:paraId="4E97AF65" w14:textId="77777777" w:rsidR="006629B2" w:rsidRDefault="006629B2">
            <w:pPr>
              <w:pStyle w:val="affd"/>
              <w:spacing w:line="360" w:lineRule="auto"/>
            </w:pPr>
            <w:r>
              <w:t>HPB300</w:t>
            </w:r>
          </w:p>
        </w:tc>
      </w:tr>
      <w:tr w:rsidR="006629B2" w14:paraId="3F3D41AF"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602FACDC" w14:textId="77777777" w:rsidR="006629B2" w:rsidRDefault="006629B2">
            <w:pPr>
              <w:pStyle w:val="affd"/>
              <w:spacing w:line="360" w:lineRule="auto"/>
            </w:pPr>
            <w:r>
              <w:t>4</w:t>
            </w:r>
          </w:p>
        </w:tc>
        <w:tc>
          <w:tcPr>
            <w:tcW w:w="4981" w:type="dxa"/>
            <w:gridSpan w:val="3"/>
            <w:vMerge/>
            <w:tcBorders>
              <w:top w:val="single" w:sz="4" w:space="0" w:color="000000"/>
              <w:left w:val="single" w:sz="4" w:space="0" w:color="000000"/>
              <w:bottom w:val="single" w:sz="4" w:space="0" w:color="000000"/>
              <w:right w:val="single" w:sz="4" w:space="0" w:color="000000"/>
            </w:tcBorders>
            <w:vAlign w:val="center"/>
          </w:tcPr>
          <w:p w14:paraId="20074F56" w14:textId="77777777" w:rsidR="006629B2" w:rsidRDefault="006629B2">
            <w:pPr>
              <w:pStyle w:val="affd"/>
              <w:spacing w:line="360" w:lineRule="auto"/>
            </w:pPr>
          </w:p>
        </w:tc>
        <w:tc>
          <w:tcPr>
            <w:tcW w:w="3141" w:type="dxa"/>
            <w:tcBorders>
              <w:top w:val="single" w:sz="4" w:space="0" w:color="000000"/>
              <w:left w:val="single" w:sz="4" w:space="0" w:color="000000"/>
              <w:bottom w:val="single" w:sz="4" w:space="0" w:color="000000"/>
              <w:right w:val="single" w:sz="12" w:space="0" w:color="000000"/>
            </w:tcBorders>
            <w:vAlign w:val="center"/>
          </w:tcPr>
          <w:p w14:paraId="537B60CC" w14:textId="77777777" w:rsidR="006629B2" w:rsidRDefault="006629B2">
            <w:pPr>
              <w:pStyle w:val="affd"/>
              <w:spacing w:line="360" w:lineRule="auto"/>
            </w:pPr>
            <w:r>
              <w:t>HRB400</w:t>
            </w:r>
            <w:r>
              <w:rPr>
                <w:rFonts w:hint="eastAsia"/>
              </w:rPr>
              <w:t>E</w:t>
            </w:r>
          </w:p>
        </w:tc>
      </w:tr>
      <w:tr w:rsidR="006629B2" w14:paraId="45A5165A"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24F49750" w14:textId="4DA94C0C" w:rsidR="006629B2" w:rsidRDefault="004B1C12">
            <w:pPr>
              <w:pStyle w:val="affd"/>
              <w:spacing w:line="360" w:lineRule="auto"/>
            </w:pPr>
            <w:r>
              <w:rPr>
                <w:rFonts w:hint="eastAsia"/>
              </w:rPr>
              <w:t>5</w:t>
            </w:r>
          </w:p>
        </w:tc>
        <w:tc>
          <w:tcPr>
            <w:tcW w:w="1335" w:type="dxa"/>
            <w:vMerge w:val="restart"/>
            <w:tcBorders>
              <w:top w:val="single" w:sz="4" w:space="0" w:color="000000"/>
              <w:left w:val="single" w:sz="4" w:space="0" w:color="000000"/>
              <w:bottom w:val="single" w:sz="4" w:space="0" w:color="000000"/>
              <w:right w:val="single" w:sz="4" w:space="0" w:color="000000"/>
            </w:tcBorders>
            <w:vAlign w:val="center"/>
          </w:tcPr>
          <w:p w14:paraId="565D9820" w14:textId="1AC24E67" w:rsidR="006629B2" w:rsidRDefault="004B1C12">
            <w:pPr>
              <w:pStyle w:val="affd"/>
              <w:spacing w:line="360" w:lineRule="auto"/>
            </w:pPr>
            <w:r>
              <w:rPr>
                <w:rFonts w:hint="eastAsia"/>
              </w:rPr>
              <w:t>连接方式</w:t>
            </w:r>
          </w:p>
        </w:tc>
        <w:tc>
          <w:tcPr>
            <w:tcW w:w="1335" w:type="dxa"/>
            <w:vMerge w:val="restart"/>
            <w:tcBorders>
              <w:top w:val="single" w:sz="4" w:space="0" w:color="000000"/>
              <w:left w:val="single" w:sz="4" w:space="0" w:color="000000"/>
              <w:bottom w:val="single" w:sz="4" w:space="0" w:color="000000"/>
              <w:right w:val="single" w:sz="4" w:space="0" w:color="000000"/>
            </w:tcBorders>
            <w:vAlign w:val="center"/>
          </w:tcPr>
          <w:p w14:paraId="5FA1E914" w14:textId="77777777" w:rsidR="006629B2" w:rsidRDefault="006629B2">
            <w:pPr>
              <w:pStyle w:val="affd"/>
              <w:spacing w:line="360" w:lineRule="auto"/>
            </w:pPr>
            <w:r>
              <w:t>主楼</w:t>
            </w:r>
          </w:p>
        </w:tc>
        <w:tc>
          <w:tcPr>
            <w:tcW w:w="2311" w:type="dxa"/>
            <w:tcBorders>
              <w:top w:val="single" w:sz="4" w:space="0" w:color="000000"/>
              <w:left w:val="single" w:sz="4" w:space="0" w:color="000000"/>
              <w:right w:val="single" w:sz="4" w:space="0" w:color="000000"/>
            </w:tcBorders>
            <w:vAlign w:val="center"/>
          </w:tcPr>
          <w:p w14:paraId="61777BDB" w14:textId="77777777" w:rsidR="006629B2" w:rsidRDefault="006629B2">
            <w:pPr>
              <w:pStyle w:val="affd"/>
              <w:spacing w:line="360" w:lineRule="auto"/>
            </w:pPr>
            <w:r>
              <w:t>基础</w:t>
            </w:r>
            <w:r>
              <w:rPr>
                <w:rFonts w:hint="eastAsia"/>
              </w:rPr>
              <w:t>、</w:t>
            </w:r>
            <w:r>
              <w:t>梁</w:t>
            </w:r>
          </w:p>
        </w:tc>
        <w:tc>
          <w:tcPr>
            <w:tcW w:w="3141" w:type="dxa"/>
            <w:tcBorders>
              <w:top w:val="single" w:sz="4" w:space="0" w:color="000000"/>
              <w:left w:val="single" w:sz="4" w:space="0" w:color="000000"/>
              <w:bottom w:val="single" w:sz="4" w:space="0" w:color="000000"/>
              <w:right w:val="single" w:sz="12" w:space="0" w:color="000000"/>
            </w:tcBorders>
            <w:vAlign w:val="center"/>
          </w:tcPr>
          <w:p w14:paraId="3FD7675C" w14:textId="77777777" w:rsidR="006629B2" w:rsidRDefault="006629B2">
            <w:pPr>
              <w:pStyle w:val="affd"/>
              <w:spacing w:line="360" w:lineRule="auto"/>
            </w:pPr>
            <w:r>
              <w:rPr>
                <w:rFonts w:hint="eastAsia"/>
              </w:rPr>
              <w:t>采用机械连接</w:t>
            </w:r>
          </w:p>
        </w:tc>
      </w:tr>
      <w:tr w:rsidR="006629B2" w14:paraId="4E1ACD57" w14:textId="77777777">
        <w:trPr>
          <w:trHeight w:val="431"/>
        </w:trPr>
        <w:tc>
          <w:tcPr>
            <w:tcW w:w="631" w:type="dxa"/>
            <w:tcBorders>
              <w:top w:val="single" w:sz="4" w:space="0" w:color="000000"/>
              <w:left w:val="single" w:sz="12" w:space="0" w:color="000000"/>
              <w:bottom w:val="single" w:sz="4" w:space="0" w:color="000000"/>
              <w:right w:val="single" w:sz="4" w:space="0" w:color="000000"/>
            </w:tcBorders>
            <w:vAlign w:val="center"/>
          </w:tcPr>
          <w:p w14:paraId="6957640B" w14:textId="47A8E979" w:rsidR="006629B2" w:rsidRDefault="004B1C12">
            <w:pPr>
              <w:pStyle w:val="affd"/>
              <w:spacing w:line="360" w:lineRule="auto"/>
            </w:pPr>
            <w:r>
              <w:rPr>
                <w:rFonts w:hint="eastAsia"/>
              </w:rPr>
              <w:t>6</w:t>
            </w:r>
          </w:p>
        </w:tc>
        <w:tc>
          <w:tcPr>
            <w:tcW w:w="1335" w:type="dxa"/>
            <w:vMerge/>
            <w:tcBorders>
              <w:top w:val="single" w:sz="4" w:space="0" w:color="000000"/>
              <w:left w:val="single" w:sz="4" w:space="0" w:color="000000"/>
              <w:bottom w:val="single" w:sz="4" w:space="0" w:color="000000"/>
              <w:right w:val="single" w:sz="4" w:space="0" w:color="000000"/>
            </w:tcBorders>
            <w:vAlign w:val="center"/>
          </w:tcPr>
          <w:p w14:paraId="58A5E2AB" w14:textId="77777777" w:rsidR="006629B2" w:rsidRDefault="006629B2">
            <w:pPr>
              <w:pStyle w:val="affd"/>
              <w:spacing w:line="360" w:lineRule="auto"/>
            </w:pPr>
          </w:p>
        </w:tc>
        <w:tc>
          <w:tcPr>
            <w:tcW w:w="1335" w:type="dxa"/>
            <w:vMerge/>
            <w:tcBorders>
              <w:top w:val="single" w:sz="4" w:space="0" w:color="000000"/>
              <w:left w:val="single" w:sz="4" w:space="0" w:color="000000"/>
              <w:bottom w:val="single" w:sz="4" w:space="0" w:color="000000"/>
              <w:right w:val="single" w:sz="4" w:space="0" w:color="000000"/>
            </w:tcBorders>
            <w:vAlign w:val="center"/>
          </w:tcPr>
          <w:p w14:paraId="6EF5B0CE" w14:textId="77777777" w:rsidR="006629B2" w:rsidRDefault="006629B2">
            <w:pPr>
              <w:pStyle w:val="affd"/>
              <w:spacing w:line="360" w:lineRule="auto"/>
            </w:pPr>
          </w:p>
        </w:tc>
        <w:tc>
          <w:tcPr>
            <w:tcW w:w="2311" w:type="dxa"/>
            <w:tcBorders>
              <w:top w:val="single" w:sz="4" w:space="0" w:color="000000"/>
              <w:left w:val="single" w:sz="4" w:space="0" w:color="000000"/>
              <w:bottom w:val="single" w:sz="4" w:space="0" w:color="000000"/>
              <w:right w:val="single" w:sz="4" w:space="0" w:color="000000"/>
            </w:tcBorders>
            <w:vAlign w:val="center"/>
          </w:tcPr>
          <w:p w14:paraId="628CC43F" w14:textId="77777777" w:rsidR="006629B2" w:rsidRDefault="006629B2">
            <w:pPr>
              <w:pStyle w:val="affd"/>
              <w:spacing w:line="360" w:lineRule="auto"/>
            </w:pPr>
            <w:r>
              <w:t>柱、</w:t>
            </w:r>
            <w:r>
              <w:rPr>
                <w:rFonts w:hint="eastAsia"/>
              </w:rPr>
              <w:t>剪力墙</w:t>
            </w:r>
          </w:p>
        </w:tc>
        <w:tc>
          <w:tcPr>
            <w:tcW w:w="3141" w:type="dxa"/>
            <w:tcBorders>
              <w:top w:val="single" w:sz="4" w:space="0" w:color="000000"/>
              <w:left w:val="single" w:sz="4" w:space="0" w:color="000000"/>
              <w:bottom w:val="single" w:sz="4" w:space="0" w:color="000000"/>
              <w:right w:val="single" w:sz="12" w:space="0" w:color="000000"/>
            </w:tcBorders>
            <w:vAlign w:val="center"/>
          </w:tcPr>
          <w:p w14:paraId="4D519701" w14:textId="77777777" w:rsidR="006629B2" w:rsidRDefault="006629B2">
            <w:pPr>
              <w:pStyle w:val="affd"/>
              <w:spacing w:line="360" w:lineRule="auto"/>
            </w:pPr>
            <w:r>
              <w:rPr>
                <w:rFonts w:hint="eastAsia"/>
              </w:rPr>
              <w:t>直径</w:t>
            </w:r>
            <w:r>
              <w:rPr>
                <w:rFonts w:ascii="Arial" w:hAnsi="Arial" w:cs="Arial"/>
              </w:rPr>
              <w:t>≤</w:t>
            </w:r>
            <w:r>
              <w:rPr>
                <w:rFonts w:hint="eastAsia"/>
              </w:rPr>
              <w:t>14时，采用绑扎搭接；16</w:t>
            </w:r>
            <w:r>
              <w:rPr>
                <w:rFonts w:ascii="Arial" w:hAnsi="Arial" w:cs="Arial"/>
              </w:rPr>
              <w:t>≤</w:t>
            </w:r>
            <w:r>
              <w:rPr>
                <w:rFonts w:hint="eastAsia"/>
              </w:rPr>
              <w:t>直径，采用机械连接</w:t>
            </w:r>
          </w:p>
        </w:tc>
      </w:tr>
    </w:tbl>
    <w:p w14:paraId="7544637C" w14:textId="07BFAE5F" w:rsidR="006629B2" w:rsidRPr="004B1C12" w:rsidRDefault="006629B2" w:rsidP="004B1C12">
      <w:pPr>
        <w:pStyle w:val="3"/>
        <w:spacing w:beforeLines="50" w:before="173" w:line="360" w:lineRule="auto"/>
        <w:rPr>
          <w:rFonts w:ascii="黑体" w:eastAsia="黑体" w:hAnsi="黑体"/>
          <w:b w:val="0"/>
          <w:bCs w:val="0"/>
        </w:rPr>
      </w:pPr>
      <w:bookmarkStart w:id="548" w:name="_Toc4044"/>
      <w:bookmarkStart w:id="549" w:name="_Toc32149"/>
      <w:bookmarkStart w:id="550" w:name="_Toc39696058"/>
      <w:bookmarkStart w:id="551" w:name="_Toc39722718"/>
      <w:bookmarkStart w:id="552" w:name="_Toc40024623"/>
      <w:bookmarkStart w:id="553" w:name="_Toc40031572"/>
      <w:r w:rsidRPr="004B1C12">
        <w:rPr>
          <w:rFonts w:ascii="黑体" w:eastAsia="黑体" w:hAnsi="黑体" w:hint="eastAsia"/>
          <w:b w:val="0"/>
          <w:bCs w:val="0"/>
        </w:rPr>
        <w:t>5.</w:t>
      </w:r>
      <w:r w:rsidR="00C765FC" w:rsidRPr="004B1C12">
        <w:rPr>
          <w:rFonts w:ascii="黑体" w:eastAsia="黑体" w:hAnsi="黑体" w:hint="eastAsia"/>
          <w:b w:val="0"/>
          <w:bCs w:val="0"/>
        </w:rPr>
        <w:t>4</w:t>
      </w:r>
      <w:r w:rsidRPr="004B1C12">
        <w:rPr>
          <w:rFonts w:ascii="黑体" w:eastAsia="黑体" w:hAnsi="黑体" w:hint="eastAsia"/>
          <w:b w:val="0"/>
          <w:bCs w:val="0"/>
        </w:rPr>
        <w:t>.2 施工准备</w:t>
      </w:r>
      <w:bookmarkEnd w:id="548"/>
      <w:bookmarkEnd w:id="549"/>
      <w:bookmarkEnd w:id="550"/>
      <w:bookmarkEnd w:id="551"/>
      <w:bookmarkEnd w:id="552"/>
      <w:bookmarkEnd w:id="553"/>
    </w:p>
    <w:p w14:paraId="5BA986EE" w14:textId="794A33D9" w:rsidR="006629B2" w:rsidRPr="004B1C12" w:rsidRDefault="006629B2" w:rsidP="004B1C12">
      <w:pPr>
        <w:spacing w:line="360" w:lineRule="auto"/>
        <w:ind w:firstLineChars="0" w:firstLine="0"/>
        <w:jc w:val="left"/>
        <w:rPr>
          <w:b/>
          <w:bCs/>
        </w:rPr>
      </w:pPr>
      <w:bookmarkStart w:id="554" w:name="_Toc113"/>
      <w:r w:rsidRPr="004B1C12">
        <w:rPr>
          <w:rFonts w:hint="eastAsia"/>
          <w:b/>
          <w:bCs/>
        </w:rPr>
        <w:t>5.</w:t>
      </w:r>
      <w:r w:rsidR="00C765FC" w:rsidRPr="004B1C12">
        <w:rPr>
          <w:rFonts w:hint="eastAsia"/>
          <w:b/>
          <w:bCs/>
        </w:rPr>
        <w:t>4</w:t>
      </w:r>
      <w:r w:rsidRPr="004B1C12">
        <w:rPr>
          <w:rFonts w:hint="eastAsia"/>
          <w:b/>
          <w:bCs/>
        </w:rPr>
        <w:t>.2.1  钢筋</w:t>
      </w:r>
      <w:proofErr w:type="gramStart"/>
      <w:r w:rsidRPr="004B1C12">
        <w:rPr>
          <w:rFonts w:hint="eastAsia"/>
          <w:b/>
          <w:bCs/>
        </w:rPr>
        <w:t>保护层垫块选择</w:t>
      </w:r>
      <w:bookmarkEnd w:id="554"/>
      <w:proofErr w:type="gramEnd"/>
    </w:p>
    <w:p w14:paraId="51D2F02C" w14:textId="3C7E8F98" w:rsidR="00DE38AD" w:rsidRDefault="006629B2" w:rsidP="00DE38AD">
      <w:pPr>
        <w:spacing w:line="360" w:lineRule="auto"/>
        <w:ind w:firstLine="480"/>
      </w:pPr>
      <w:r>
        <w:rPr>
          <w:rFonts w:hint="eastAsia"/>
        </w:rPr>
        <w:lastRenderedPageBreak/>
        <w:t>楼板钢筋保护层</w:t>
      </w:r>
      <w:proofErr w:type="gramStart"/>
      <w:r>
        <w:rPr>
          <w:rFonts w:hint="eastAsia"/>
        </w:rPr>
        <w:t>垫块选择</w:t>
      </w:r>
      <w:proofErr w:type="gramEnd"/>
      <w:r>
        <w:rPr>
          <w:rFonts w:hint="eastAsia"/>
        </w:rPr>
        <w:t>预制混凝土垫块，便于固定、不易滑脱而且尺寸准确。</w:t>
      </w:r>
      <w:proofErr w:type="gramStart"/>
      <w:r>
        <w:rPr>
          <w:rFonts w:hint="eastAsia"/>
        </w:rPr>
        <w:t>垫块必须</w:t>
      </w:r>
      <w:proofErr w:type="gramEnd"/>
      <w:r>
        <w:rPr>
          <w:rFonts w:hint="eastAsia"/>
        </w:rPr>
        <w:t>具备一定的强度。</w:t>
      </w:r>
      <w:proofErr w:type="gramStart"/>
      <w:r>
        <w:rPr>
          <w:rFonts w:hint="eastAsia"/>
        </w:rPr>
        <w:t>墙体或柱主筋</w:t>
      </w:r>
      <w:proofErr w:type="gramEnd"/>
      <w:r>
        <w:rPr>
          <w:rFonts w:hint="eastAsia"/>
        </w:rPr>
        <w:t>钢筋保护层</w:t>
      </w:r>
      <w:proofErr w:type="gramStart"/>
      <w:r>
        <w:rPr>
          <w:rFonts w:hint="eastAsia"/>
        </w:rPr>
        <w:t>垫块采用</w:t>
      </w:r>
      <w:proofErr w:type="gramEnd"/>
      <w:r>
        <w:rPr>
          <w:rFonts w:hint="eastAsia"/>
        </w:rPr>
        <w:t>塑料垫块。</w:t>
      </w:r>
    </w:p>
    <w:p w14:paraId="12E403FE" w14:textId="77777777" w:rsidR="004B1C12" w:rsidRDefault="004B1C12">
      <w:pPr>
        <w:spacing w:line="360" w:lineRule="auto"/>
        <w:ind w:firstLine="480"/>
      </w:pPr>
    </w:p>
    <w:p w14:paraId="48B78CE3" w14:textId="5CFCD131" w:rsidR="006629B2" w:rsidRDefault="00597409">
      <w:pPr>
        <w:spacing w:line="360" w:lineRule="auto"/>
        <w:ind w:firstLine="480"/>
      </w:pPr>
      <w:r>
        <w:rPr>
          <w:rFonts w:hint="eastAsia"/>
          <w:noProof/>
        </w:rPr>
        <w:drawing>
          <wp:anchor distT="0" distB="0" distL="114300" distR="114300" simplePos="0" relativeHeight="251556864" behindDoc="0" locked="0" layoutInCell="1" allowOverlap="1" wp14:anchorId="55F39BF1" wp14:editId="447BD08F">
            <wp:simplePos x="0" y="0"/>
            <wp:positionH relativeFrom="column">
              <wp:posOffset>1226820</wp:posOffset>
            </wp:positionH>
            <wp:positionV relativeFrom="paragraph">
              <wp:posOffset>156845</wp:posOffset>
            </wp:positionV>
            <wp:extent cx="3317240" cy="1210945"/>
            <wp:effectExtent l="0" t="0" r="0" b="0"/>
            <wp:wrapNone/>
            <wp:docPr id="768"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3"/>
                    <pic:cNvPicPr>
                      <a:picLocks noChangeAspect="1" noChangeArrowheads="1"/>
                    </pic:cNvPicPr>
                  </pic:nvPicPr>
                  <pic:blipFill>
                    <a:blip r:embed="rId34">
                      <a:extLst>
                        <a:ext uri="{28A0092B-C50C-407E-A947-70E740481C1C}">
                          <a14:useLocalDpi xmlns:a14="http://schemas.microsoft.com/office/drawing/2010/main" val="0"/>
                        </a:ext>
                      </a:extLst>
                    </a:blip>
                    <a:srcRect r="38120" b="1411"/>
                    <a:stretch>
                      <a:fillRect/>
                    </a:stretch>
                  </pic:blipFill>
                  <pic:spPr bwMode="auto">
                    <a:xfrm>
                      <a:off x="0" y="0"/>
                      <a:ext cx="3317240" cy="121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4BA74" w14:textId="77777777" w:rsidR="006629B2" w:rsidRDefault="006629B2">
      <w:pPr>
        <w:pStyle w:val="a6"/>
        <w:spacing w:line="360" w:lineRule="auto"/>
      </w:pPr>
    </w:p>
    <w:p w14:paraId="7E91D3BF" w14:textId="77777777" w:rsidR="006629B2" w:rsidRDefault="006629B2">
      <w:pPr>
        <w:pStyle w:val="a6"/>
        <w:spacing w:line="360" w:lineRule="auto"/>
      </w:pPr>
    </w:p>
    <w:p w14:paraId="3B753DE6" w14:textId="77777777" w:rsidR="006629B2" w:rsidRDefault="006629B2">
      <w:pPr>
        <w:pStyle w:val="a6"/>
        <w:spacing w:line="360" w:lineRule="auto"/>
        <w:rPr>
          <w:sz w:val="21"/>
          <w:szCs w:val="21"/>
        </w:rPr>
      </w:pPr>
    </w:p>
    <w:p w14:paraId="1BD46F9B" w14:textId="499DE547" w:rsidR="006629B2" w:rsidRPr="004B1C12" w:rsidRDefault="006629B2" w:rsidP="004B1C12">
      <w:pPr>
        <w:pStyle w:val="a6"/>
        <w:spacing w:line="360" w:lineRule="auto"/>
        <w:rPr>
          <w:b w:val="0"/>
          <w:bCs/>
          <w:sz w:val="21"/>
          <w:szCs w:val="21"/>
        </w:rPr>
      </w:pP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.2.1-1</w:t>
      </w:r>
      <w:r w:rsidRPr="004B1C12">
        <w:rPr>
          <w:rFonts w:hint="eastAsia"/>
          <w:b w:val="0"/>
          <w:bCs/>
          <w:sz w:val="21"/>
          <w:szCs w:val="21"/>
        </w:rPr>
        <w:t xml:space="preserve"> </w:t>
      </w:r>
      <w:proofErr w:type="gramStart"/>
      <w:r w:rsidRPr="004B1C12">
        <w:rPr>
          <w:rFonts w:ascii="楷体" w:eastAsia="楷体" w:hAnsi="楷体" w:hint="eastAsia"/>
          <w:b w:val="0"/>
          <w:bCs/>
          <w:sz w:val="21"/>
          <w:szCs w:val="21"/>
        </w:rPr>
        <w:t>垫块样式</w:t>
      </w:r>
      <w:proofErr w:type="gramEnd"/>
      <w:r w:rsidRPr="004B1C12">
        <w:rPr>
          <w:rFonts w:ascii="楷体" w:eastAsia="楷体" w:hAnsi="楷体" w:hint="eastAsia"/>
          <w:b w:val="0"/>
          <w:bCs/>
          <w:sz w:val="21"/>
          <w:szCs w:val="21"/>
        </w:rPr>
        <w:t>图</w:t>
      </w:r>
    </w:p>
    <w:p w14:paraId="3FCA58FD" w14:textId="10DE9017" w:rsidR="006629B2" w:rsidRDefault="00597409">
      <w:pPr>
        <w:spacing w:line="360" w:lineRule="auto"/>
        <w:ind w:firstLine="480"/>
      </w:pPr>
      <w:r>
        <w:rPr>
          <w:noProof/>
        </w:rPr>
        <w:drawing>
          <wp:inline distT="0" distB="0" distL="0" distR="0" wp14:anchorId="35FB58C1" wp14:editId="255033C3">
            <wp:extent cx="2114550" cy="1571625"/>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a:effectLst/>
                  </pic:spPr>
                </pic:pic>
              </a:graphicData>
            </a:graphic>
          </wp:inline>
        </w:drawing>
      </w:r>
      <w:r>
        <w:rPr>
          <w:noProof/>
        </w:rPr>
        <w:drawing>
          <wp:inline distT="0" distB="0" distL="0" distR="0" wp14:anchorId="0688AA53" wp14:editId="14154827">
            <wp:extent cx="2781300" cy="139065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4">
                      <a:extLst>
                        <a:ext uri="{28A0092B-C50C-407E-A947-70E740481C1C}">
                          <a14:useLocalDpi xmlns:a14="http://schemas.microsoft.com/office/drawing/2010/main" val="0"/>
                        </a:ext>
                      </a:extLst>
                    </a:blip>
                    <a:srcRect l="57542" t="7349"/>
                    <a:stretch>
                      <a:fillRect/>
                    </a:stretch>
                  </pic:blipFill>
                  <pic:spPr bwMode="auto">
                    <a:xfrm>
                      <a:off x="0" y="0"/>
                      <a:ext cx="2781300" cy="1390650"/>
                    </a:xfrm>
                    <a:prstGeom prst="rect">
                      <a:avLst/>
                    </a:prstGeom>
                    <a:noFill/>
                    <a:ln>
                      <a:noFill/>
                    </a:ln>
                  </pic:spPr>
                </pic:pic>
              </a:graphicData>
            </a:graphic>
          </wp:inline>
        </w:drawing>
      </w:r>
    </w:p>
    <w:p w14:paraId="50C4A6EB" w14:textId="2B089A39" w:rsidR="006629B2" w:rsidRPr="004B1C12" w:rsidRDefault="006629B2">
      <w:pPr>
        <w:pStyle w:val="a6"/>
        <w:spacing w:line="360" w:lineRule="auto"/>
        <w:rPr>
          <w:b w:val="0"/>
          <w:bCs/>
          <w:sz w:val="21"/>
          <w:szCs w:val="21"/>
        </w:rPr>
      </w:pPr>
      <w:r w:rsidRPr="004B1C12">
        <w:rPr>
          <w:rFonts w:ascii="Times New Roman" w:hAnsi="Times New Roman" w:cs="Times New Roman"/>
          <w:b w:val="0"/>
          <w:bCs/>
        </w:rPr>
        <w:t xml:space="preserve"> </w:t>
      </w:r>
      <w:r w:rsidRPr="004B1C12">
        <w:rPr>
          <w:rFonts w:ascii="Times New Roman" w:hAnsi="Times New Roman" w:cs="Times New Roman"/>
          <w:b w:val="0"/>
          <w:bCs/>
          <w:sz w:val="21"/>
          <w:szCs w:val="21"/>
        </w:rPr>
        <w:t>5.</w:t>
      </w:r>
      <w:r w:rsidR="00C765FC" w:rsidRPr="004B1C12">
        <w:rPr>
          <w:rFonts w:ascii="Times New Roman" w:hAnsi="Times New Roman" w:cs="Times New Roman"/>
          <w:b w:val="0"/>
          <w:bCs/>
          <w:sz w:val="21"/>
          <w:szCs w:val="21"/>
        </w:rPr>
        <w:t>4</w:t>
      </w:r>
      <w:r w:rsidRPr="004B1C12">
        <w:rPr>
          <w:rFonts w:ascii="Times New Roman" w:hAnsi="Times New Roman" w:cs="Times New Roman"/>
          <w:b w:val="0"/>
          <w:bCs/>
          <w:sz w:val="21"/>
          <w:szCs w:val="21"/>
        </w:rPr>
        <w:t>.2.1-2</w:t>
      </w:r>
      <w:r w:rsidRPr="004B1C12">
        <w:rPr>
          <w:rFonts w:hint="eastAsia"/>
          <w:b w:val="0"/>
          <w:bCs/>
          <w:sz w:val="21"/>
          <w:szCs w:val="21"/>
        </w:rPr>
        <w:t xml:space="preserve"> </w:t>
      </w:r>
      <w:r w:rsidRPr="004B1C12">
        <w:rPr>
          <w:rFonts w:ascii="楷体" w:eastAsia="楷体" w:hAnsi="楷体" w:hint="eastAsia"/>
          <w:b w:val="0"/>
          <w:bCs/>
          <w:sz w:val="21"/>
          <w:szCs w:val="21"/>
        </w:rPr>
        <w:t>墙体钢筋塑料安装示意图</w:t>
      </w:r>
    </w:p>
    <w:p w14:paraId="23446A60" w14:textId="77777777" w:rsidR="006629B2" w:rsidRDefault="006629B2" w:rsidP="004B1C12">
      <w:pPr>
        <w:spacing w:line="360" w:lineRule="auto"/>
        <w:ind w:firstLine="480"/>
      </w:pPr>
      <w:r>
        <w:rPr>
          <w:rFonts w:hint="eastAsia"/>
        </w:rPr>
        <w:t>为确保地下室顶板内双层钢筋网片间距及上层钢筋网片钢筋保护层厚度，钢筋支撑</w:t>
      </w:r>
      <w:proofErr w:type="gramStart"/>
      <w:r>
        <w:rPr>
          <w:rFonts w:hint="eastAsia"/>
        </w:rPr>
        <w:t>马凳使用</w:t>
      </w:r>
      <w:proofErr w:type="gramEnd"/>
      <w:r>
        <w:rPr>
          <w:rFonts w:hint="eastAsia"/>
        </w:rPr>
        <w:t>方法为较板</w:t>
      </w:r>
      <w:proofErr w:type="gramStart"/>
      <w:r>
        <w:rPr>
          <w:rFonts w:hint="eastAsia"/>
        </w:rPr>
        <w:t>上部筋同级别</w:t>
      </w:r>
      <w:proofErr w:type="gramEnd"/>
      <w:r>
        <w:rPr>
          <w:rFonts w:hint="eastAsia"/>
        </w:rPr>
        <w:t>、大</w:t>
      </w:r>
      <w:proofErr w:type="gramStart"/>
      <w:r>
        <w:rPr>
          <w:rFonts w:hint="eastAsia"/>
        </w:rPr>
        <w:t>一</w:t>
      </w:r>
      <w:proofErr w:type="gramEnd"/>
      <w:r>
        <w:rPr>
          <w:rFonts w:hint="eastAsia"/>
        </w:rPr>
        <w:t>规格型号的钢筋制作，楼板采用几字</w:t>
      </w:r>
      <w:proofErr w:type="gramStart"/>
      <w:r>
        <w:rPr>
          <w:rFonts w:hint="eastAsia"/>
        </w:rPr>
        <w:t>形状马凳</w:t>
      </w:r>
      <w:proofErr w:type="gramEnd"/>
      <w:r>
        <w:rPr>
          <w:rFonts w:hint="eastAsia"/>
        </w:rPr>
        <w:t>，做法如下图示：</w:t>
      </w:r>
    </w:p>
    <w:p w14:paraId="12B1B906" w14:textId="3A13F878" w:rsidR="006629B2" w:rsidRDefault="00597409">
      <w:pPr>
        <w:spacing w:line="360" w:lineRule="auto"/>
        <w:ind w:firstLine="480"/>
      </w:pPr>
      <w:r>
        <w:rPr>
          <w:noProof/>
        </w:rPr>
        <w:drawing>
          <wp:inline distT="0" distB="0" distL="0" distR="0" wp14:anchorId="43FAED32" wp14:editId="30E0C5E0">
            <wp:extent cx="5857875" cy="14478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1447800"/>
                    </a:xfrm>
                    <a:prstGeom prst="rect">
                      <a:avLst/>
                    </a:prstGeom>
                    <a:noFill/>
                    <a:ln>
                      <a:noFill/>
                    </a:ln>
                  </pic:spPr>
                </pic:pic>
              </a:graphicData>
            </a:graphic>
          </wp:inline>
        </w:drawing>
      </w:r>
    </w:p>
    <w:p w14:paraId="4713CDFB" w14:textId="77777777" w:rsidR="006629B2" w:rsidRDefault="006629B2">
      <w:pPr>
        <w:spacing w:line="360" w:lineRule="auto"/>
        <w:ind w:firstLine="480"/>
      </w:pPr>
      <w:r>
        <w:rPr>
          <w:rFonts w:hint="eastAsia"/>
        </w:rPr>
        <w:t xml:space="preserve">H。=现浇板厚－上部及底层钢筋保护层－上层钢筋网片纵、横向钢筋直径。 </w:t>
      </w:r>
    </w:p>
    <w:p w14:paraId="5DD1F5DE" w14:textId="2327649A" w:rsidR="006629B2" w:rsidRPr="006B59D6" w:rsidRDefault="006629B2" w:rsidP="006B59D6">
      <w:pPr>
        <w:pStyle w:val="a6"/>
        <w:spacing w:line="360" w:lineRule="auto"/>
        <w:rPr>
          <w:b w:val="0"/>
          <w:bCs/>
          <w:sz w:val="21"/>
          <w:szCs w:val="21"/>
        </w:rPr>
      </w:pPr>
      <w:r w:rsidRPr="006B59D6">
        <w:rPr>
          <w:rFonts w:ascii="Times New Roman" w:hAnsi="Times New Roman" w:cs="Times New Roman"/>
          <w:b w:val="0"/>
          <w:bCs/>
          <w:sz w:val="21"/>
          <w:szCs w:val="21"/>
        </w:rPr>
        <w:t>5.</w:t>
      </w:r>
      <w:r w:rsidR="00C765FC" w:rsidRPr="006B59D6">
        <w:rPr>
          <w:rFonts w:ascii="Times New Roman" w:hAnsi="Times New Roman" w:cs="Times New Roman"/>
          <w:b w:val="0"/>
          <w:bCs/>
          <w:sz w:val="21"/>
          <w:szCs w:val="21"/>
        </w:rPr>
        <w:t>4</w:t>
      </w:r>
      <w:r w:rsidRPr="006B59D6">
        <w:rPr>
          <w:rFonts w:ascii="Times New Roman" w:hAnsi="Times New Roman" w:cs="Times New Roman"/>
          <w:b w:val="0"/>
          <w:bCs/>
          <w:sz w:val="21"/>
          <w:szCs w:val="21"/>
        </w:rPr>
        <w:t>.2.1-3</w:t>
      </w:r>
      <w:r w:rsidRPr="006B59D6">
        <w:rPr>
          <w:rFonts w:hint="eastAsia"/>
          <w:b w:val="0"/>
          <w:bCs/>
          <w:sz w:val="21"/>
          <w:szCs w:val="21"/>
        </w:rPr>
        <w:t xml:space="preserve"> </w:t>
      </w:r>
      <w:proofErr w:type="gramStart"/>
      <w:r w:rsidRPr="006B59D6">
        <w:rPr>
          <w:rFonts w:ascii="楷体" w:eastAsia="楷体" w:hAnsi="楷体" w:hint="eastAsia"/>
          <w:b w:val="0"/>
          <w:bCs/>
          <w:sz w:val="21"/>
          <w:szCs w:val="21"/>
        </w:rPr>
        <w:t>楼板马凳做法</w:t>
      </w:r>
      <w:proofErr w:type="gramEnd"/>
      <w:r w:rsidRPr="006B59D6">
        <w:rPr>
          <w:rFonts w:ascii="楷体" w:eastAsia="楷体" w:hAnsi="楷体" w:hint="eastAsia"/>
          <w:b w:val="0"/>
          <w:bCs/>
          <w:sz w:val="21"/>
          <w:szCs w:val="21"/>
        </w:rPr>
        <w:t>示意图</w:t>
      </w:r>
      <w:r w:rsidRPr="006B59D6">
        <w:rPr>
          <w:rFonts w:hint="eastAsia"/>
          <w:b w:val="0"/>
          <w:bCs/>
          <w:sz w:val="21"/>
          <w:szCs w:val="21"/>
        </w:rPr>
        <w:t>（</w:t>
      </w:r>
      <w:r w:rsidRPr="006B59D6">
        <w:rPr>
          <w:rFonts w:ascii="楷体" w:eastAsia="楷体" w:hAnsi="楷体" w:hint="eastAsia"/>
          <w:b w:val="0"/>
          <w:bCs/>
          <w:sz w:val="21"/>
          <w:szCs w:val="21"/>
        </w:rPr>
        <w:t>板厚≥</w:t>
      </w:r>
      <w:r w:rsidRPr="006B59D6">
        <w:rPr>
          <w:rFonts w:ascii="Times New Roman" w:hAnsi="Times New Roman" w:cs="Times New Roman"/>
          <w:b w:val="0"/>
          <w:bCs/>
          <w:sz w:val="21"/>
          <w:szCs w:val="21"/>
        </w:rPr>
        <w:t>180mm</w:t>
      </w:r>
      <w:r w:rsidRPr="006B59D6">
        <w:rPr>
          <w:rFonts w:ascii="楷体" w:eastAsia="楷体" w:hAnsi="楷体" w:hint="eastAsia"/>
          <w:b w:val="0"/>
          <w:bCs/>
          <w:sz w:val="21"/>
          <w:szCs w:val="21"/>
        </w:rPr>
        <w:t>时</w:t>
      </w:r>
      <w:r w:rsidRPr="006B59D6">
        <w:rPr>
          <w:rFonts w:hint="eastAsia"/>
          <w:b w:val="0"/>
          <w:bCs/>
          <w:sz w:val="21"/>
          <w:szCs w:val="21"/>
        </w:rPr>
        <w:t>）</w:t>
      </w:r>
      <w:bookmarkStart w:id="555" w:name="_Toc18856"/>
      <w:bookmarkStart w:id="556" w:name="_Toc10855"/>
    </w:p>
    <w:p w14:paraId="5AD21DC3" w14:textId="7AB62B51" w:rsidR="006629B2" w:rsidRPr="006B59D6" w:rsidRDefault="006629B2" w:rsidP="006B59D6">
      <w:pPr>
        <w:spacing w:line="360" w:lineRule="auto"/>
        <w:ind w:firstLineChars="0" w:firstLine="0"/>
        <w:jc w:val="left"/>
        <w:rPr>
          <w:b/>
          <w:bCs/>
        </w:rPr>
      </w:pPr>
      <w:r w:rsidRPr="006B59D6">
        <w:rPr>
          <w:rFonts w:hint="eastAsia"/>
          <w:b/>
          <w:bCs/>
        </w:rPr>
        <w:t>5.</w:t>
      </w:r>
      <w:r w:rsidR="00305527">
        <w:rPr>
          <w:rFonts w:hint="eastAsia"/>
          <w:b/>
          <w:bCs/>
        </w:rPr>
        <w:t>4</w:t>
      </w:r>
      <w:r w:rsidRPr="006B59D6">
        <w:rPr>
          <w:rFonts w:hint="eastAsia"/>
          <w:b/>
          <w:bCs/>
        </w:rPr>
        <w:t>.2.2 钢筋保护层厚度</w:t>
      </w:r>
      <w:bookmarkEnd w:id="555"/>
    </w:p>
    <w:p w14:paraId="49CCB30E" w14:textId="77777777" w:rsidR="006629B2" w:rsidRDefault="006629B2">
      <w:pPr>
        <w:ind w:firstLine="480"/>
      </w:pPr>
    </w:p>
    <w:p w14:paraId="4CFE0B88" w14:textId="12ACA14C" w:rsidR="006629B2" w:rsidRPr="006B59D6" w:rsidRDefault="006629B2" w:rsidP="006B59D6">
      <w:pPr>
        <w:pStyle w:val="a6"/>
        <w:spacing w:line="360" w:lineRule="auto"/>
        <w:rPr>
          <w:b w:val="0"/>
          <w:bCs/>
          <w:sz w:val="21"/>
          <w:szCs w:val="21"/>
        </w:rPr>
      </w:pPr>
      <w:r w:rsidRPr="006B59D6">
        <w:rPr>
          <w:rFonts w:ascii="楷体" w:eastAsia="楷体" w:hAnsi="楷体" w:hint="eastAsia"/>
          <w:b w:val="0"/>
          <w:bCs/>
          <w:sz w:val="21"/>
          <w:szCs w:val="21"/>
        </w:rPr>
        <w:t>表</w:t>
      </w:r>
      <w:r w:rsidRPr="006B59D6">
        <w:rPr>
          <w:rFonts w:ascii="Times New Roman" w:hAnsi="Times New Roman" w:cs="Times New Roman"/>
          <w:b w:val="0"/>
          <w:bCs/>
          <w:sz w:val="21"/>
          <w:szCs w:val="21"/>
        </w:rPr>
        <w:t>5.</w:t>
      </w:r>
      <w:r w:rsidR="00C765FC" w:rsidRPr="006B59D6">
        <w:rPr>
          <w:rFonts w:ascii="Times New Roman" w:hAnsi="Times New Roman" w:cs="Times New Roman"/>
          <w:b w:val="0"/>
          <w:bCs/>
          <w:sz w:val="21"/>
          <w:szCs w:val="21"/>
        </w:rPr>
        <w:t>4</w:t>
      </w:r>
      <w:r w:rsidRPr="006B59D6">
        <w:rPr>
          <w:rFonts w:ascii="Times New Roman" w:hAnsi="Times New Roman" w:cs="Times New Roman"/>
          <w:b w:val="0"/>
          <w:bCs/>
          <w:sz w:val="21"/>
          <w:szCs w:val="21"/>
        </w:rPr>
        <w:t>.2.2-1</w:t>
      </w:r>
      <w:r w:rsidRPr="006B59D6">
        <w:rPr>
          <w:rFonts w:hint="eastAsia"/>
          <w:b w:val="0"/>
          <w:bCs/>
          <w:sz w:val="21"/>
          <w:szCs w:val="21"/>
        </w:rPr>
        <w:t xml:space="preserve"> </w:t>
      </w:r>
      <w:r w:rsidRPr="006B59D6">
        <w:rPr>
          <w:rFonts w:ascii="楷体" w:eastAsia="楷体" w:hAnsi="楷体" w:hint="eastAsia"/>
          <w:b w:val="0"/>
          <w:bCs/>
          <w:sz w:val="21"/>
          <w:szCs w:val="21"/>
        </w:rPr>
        <w:t>钢筋混凝土构件中最外层钢筋的混凝土保护层最小厚度</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0"/>
        <w:gridCol w:w="645"/>
        <w:gridCol w:w="675"/>
        <w:gridCol w:w="690"/>
        <w:gridCol w:w="744"/>
        <w:gridCol w:w="480"/>
        <w:gridCol w:w="441"/>
        <w:gridCol w:w="435"/>
        <w:gridCol w:w="465"/>
        <w:gridCol w:w="675"/>
        <w:gridCol w:w="459"/>
        <w:gridCol w:w="576"/>
        <w:gridCol w:w="705"/>
        <w:gridCol w:w="855"/>
        <w:gridCol w:w="750"/>
        <w:gridCol w:w="856"/>
      </w:tblGrid>
      <w:tr w:rsidR="006629B2" w14:paraId="1850DCF8" w14:textId="77777777">
        <w:trPr>
          <w:jc w:val="center"/>
        </w:trPr>
        <w:tc>
          <w:tcPr>
            <w:tcW w:w="660" w:type="dxa"/>
            <w:vMerge w:val="restart"/>
            <w:vAlign w:val="center"/>
          </w:tcPr>
          <w:p w14:paraId="490D4C61" w14:textId="77777777" w:rsidR="006629B2" w:rsidRDefault="006629B2">
            <w:pPr>
              <w:pStyle w:val="afff0"/>
              <w:spacing w:line="360" w:lineRule="auto"/>
            </w:pPr>
            <w:r>
              <w:rPr>
                <w:rFonts w:hint="eastAsia"/>
              </w:rPr>
              <w:t>构件名称</w:t>
            </w:r>
          </w:p>
        </w:tc>
        <w:tc>
          <w:tcPr>
            <w:tcW w:w="2754" w:type="dxa"/>
            <w:gridSpan w:val="4"/>
            <w:vAlign w:val="center"/>
          </w:tcPr>
          <w:p w14:paraId="1E37F544" w14:textId="77777777" w:rsidR="006629B2" w:rsidRDefault="006629B2">
            <w:pPr>
              <w:pStyle w:val="afff0"/>
              <w:spacing w:line="360" w:lineRule="auto"/>
            </w:pPr>
            <w:r>
              <w:rPr>
                <w:rFonts w:hint="eastAsia"/>
              </w:rPr>
              <w:t>基础底筋</w:t>
            </w:r>
          </w:p>
        </w:tc>
        <w:tc>
          <w:tcPr>
            <w:tcW w:w="921" w:type="dxa"/>
            <w:gridSpan w:val="2"/>
            <w:vAlign w:val="center"/>
          </w:tcPr>
          <w:p w14:paraId="63C8E4E1" w14:textId="77777777" w:rsidR="006629B2" w:rsidRDefault="006629B2">
            <w:pPr>
              <w:pStyle w:val="afff0"/>
              <w:spacing w:line="360" w:lineRule="auto"/>
            </w:pPr>
            <w:r>
              <w:rPr>
                <w:rFonts w:hint="eastAsia"/>
              </w:rPr>
              <w:t>地下室底板</w:t>
            </w:r>
          </w:p>
        </w:tc>
        <w:tc>
          <w:tcPr>
            <w:tcW w:w="900" w:type="dxa"/>
            <w:gridSpan w:val="2"/>
            <w:vAlign w:val="center"/>
          </w:tcPr>
          <w:p w14:paraId="2D0167E7" w14:textId="77777777" w:rsidR="006629B2" w:rsidRDefault="006629B2">
            <w:pPr>
              <w:pStyle w:val="afff0"/>
              <w:spacing w:line="360" w:lineRule="auto"/>
            </w:pPr>
            <w:r>
              <w:rPr>
                <w:rFonts w:hint="eastAsia"/>
              </w:rPr>
              <w:t>地下室外墙</w:t>
            </w:r>
          </w:p>
        </w:tc>
        <w:tc>
          <w:tcPr>
            <w:tcW w:w="1134" w:type="dxa"/>
            <w:gridSpan w:val="2"/>
            <w:vAlign w:val="center"/>
          </w:tcPr>
          <w:p w14:paraId="29FBCC6E" w14:textId="77777777" w:rsidR="006629B2" w:rsidRDefault="006629B2">
            <w:pPr>
              <w:pStyle w:val="afff0"/>
              <w:spacing w:line="360" w:lineRule="auto"/>
            </w:pPr>
            <w:r>
              <w:rPr>
                <w:rFonts w:hint="eastAsia"/>
              </w:rPr>
              <w:t>水箱、水池</w:t>
            </w:r>
          </w:p>
        </w:tc>
        <w:tc>
          <w:tcPr>
            <w:tcW w:w="1281" w:type="dxa"/>
            <w:gridSpan w:val="2"/>
            <w:vAlign w:val="center"/>
          </w:tcPr>
          <w:p w14:paraId="3BDE64B0" w14:textId="77777777" w:rsidR="006629B2" w:rsidRDefault="006629B2">
            <w:pPr>
              <w:pStyle w:val="afff0"/>
              <w:spacing w:line="360" w:lineRule="auto"/>
            </w:pPr>
            <w:r>
              <w:rPr>
                <w:rFonts w:hint="eastAsia"/>
              </w:rPr>
              <w:t>有覆土的</w:t>
            </w:r>
            <w:proofErr w:type="gramStart"/>
            <w:r>
              <w:rPr>
                <w:rFonts w:hint="eastAsia"/>
              </w:rPr>
              <w:t>楼层靠覆土</w:t>
            </w:r>
            <w:proofErr w:type="gramEnd"/>
            <w:r>
              <w:rPr>
                <w:rFonts w:hint="eastAsia"/>
              </w:rPr>
              <w:t>侧</w:t>
            </w:r>
          </w:p>
        </w:tc>
        <w:tc>
          <w:tcPr>
            <w:tcW w:w="2461" w:type="dxa"/>
            <w:gridSpan w:val="3"/>
            <w:vAlign w:val="center"/>
          </w:tcPr>
          <w:p w14:paraId="5DC98DC6" w14:textId="77777777" w:rsidR="006629B2" w:rsidRDefault="006629B2">
            <w:pPr>
              <w:pStyle w:val="afff0"/>
              <w:spacing w:line="360" w:lineRule="auto"/>
            </w:pPr>
            <w:r>
              <w:rPr>
                <w:rFonts w:hint="eastAsia"/>
              </w:rPr>
              <w:t>一类环境</w:t>
            </w:r>
          </w:p>
        </w:tc>
      </w:tr>
      <w:tr w:rsidR="006629B2" w14:paraId="3513D6D9" w14:textId="77777777">
        <w:trPr>
          <w:jc w:val="center"/>
        </w:trPr>
        <w:tc>
          <w:tcPr>
            <w:tcW w:w="660" w:type="dxa"/>
            <w:vMerge/>
            <w:vAlign w:val="center"/>
          </w:tcPr>
          <w:p w14:paraId="7139C91E" w14:textId="77777777" w:rsidR="006629B2" w:rsidRDefault="006629B2">
            <w:pPr>
              <w:pStyle w:val="afff0"/>
              <w:spacing w:line="360" w:lineRule="auto"/>
            </w:pPr>
          </w:p>
        </w:tc>
        <w:tc>
          <w:tcPr>
            <w:tcW w:w="645" w:type="dxa"/>
            <w:vAlign w:val="center"/>
          </w:tcPr>
          <w:p w14:paraId="50E5787C" w14:textId="77777777" w:rsidR="006629B2" w:rsidRDefault="006629B2">
            <w:pPr>
              <w:pStyle w:val="afff0"/>
              <w:spacing w:line="360" w:lineRule="auto"/>
            </w:pPr>
            <w:proofErr w:type="gramStart"/>
            <w:r>
              <w:rPr>
                <w:rFonts w:hint="eastAsia"/>
              </w:rPr>
              <w:t>基础板底</w:t>
            </w:r>
            <w:proofErr w:type="gramEnd"/>
          </w:p>
        </w:tc>
        <w:tc>
          <w:tcPr>
            <w:tcW w:w="675" w:type="dxa"/>
            <w:vAlign w:val="center"/>
          </w:tcPr>
          <w:p w14:paraId="0E4C1F2B" w14:textId="77777777" w:rsidR="006629B2" w:rsidRDefault="006629B2">
            <w:pPr>
              <w:pStyle w:val="afff0"/>
              <w:spacing w:line="360" w:lineRule="auto"/>
            </w:pPr>
            <w:r>
              <w:rPr>
                <w:rFonts w:hint="eastAsia"/>
              </w:rPr>
              <w:t>基础梁底</w:t>
            </w:r>
          </w:p>
        </w:tc>
        <w:tc>
          <w:tcPr>
            <w:tcW w:w="690" w:type="dxa"/>
            <w:vAlign w:val="center"/>
          </w:tcPr>
          <w:p w14:paraId="19545A3D" w14:textId="77777777" w:rsidR="006629B2" w:rsidRDefault="006629B2">
            <w:pPr>
              <w:pStyle w:val="afff0"/>
              <w:spacing w:line="360" w:lineRule="auto"/>
            </w:pPr>
            <w:r>
              <w:rPr>
                <w:rFonts w:hint="eastAsia"/>
              </w:rPr>
              <w:t>承台底</w:t>
            </w:r>
          </w:p>
        </w:tc>
        <w:tc>
          <w:tcPr>
            <w:tcW w:w="744" w:type="dxa"/>
            <w:vAlign w:val="center"/>
          </w:tcPr>
          <w:p w14:paraId="541690AE" w14:textId="77777777" w:rsidR="006629B2" w:rsidRDefault="006629B2">
            <w:pPr>
              <w:pStyle w:val="afff0"/>
              <w:spacing w:line="360" w:lineRule="auto"/>
            </w:pPr>
            <w:r>
              <w:rPr>
                <w:rFonts w:hint="eastAsia"/>
              </w:rPr>
              <w:t>侧面/顶面</w:t>
            </w:r>
          </w:p>
        </w:tc>
        <w:tc>
          <w:tcPr>
            <w:tcW w:w="480" w:type="dxa"/>
            <w:vAlign w:val="center"/>
          </w:tcPr>
          <w:p w14:paraId="00B937BC" w14:textId="77777777" w:rsidR="006629B2" w:rsidRDefault="006629B2">
            <w:pPr>
              <w:pStyle w:val="afff0"/>
              <w:spacing w:line="360" w:lineRule="auto"/>
            </w:pPr>
            <w:r>
              <w:rPr>
                <w:rFonts w:hint="eastAsia"/>
              </w:rPr>
              <w:t>底面</w:t>
            </w:r>
          </w:p>
        </w:tc>
        <w:tc>
          <w:tcPr>
            <w:tcW w:w="441" w:type="dxa"/>
            <w:vAlign w:val="center"/>
          </w:tcPr>
          <w:p w14:paraId="5C9BD693" w14:textId="77777777" w:rsidR="006629B2" w:rsidRDefault="006629B2">
            <w:pPr>
              <w:pStyle w:val="afff0"/>
              <w:spacing w:line="360" w:lineRule="auto"/>
            </w:pPr>
            <w:r>
              <w:rPr>
                <w:rFonts w:hint="eastAsia"/>
              </w:rPr>
              <w:t>顶面</w:t>
            </w:r>
          </w:p>
        </w:tc>
        <w:tc>
          <w:tcPr>
            <w:tcW w:w="435" w:type="dxa"/>
            <w:vAlign w:val="center"/>
          </w:tcPr>
          <w:p w14:paraId="6183B6D8" w14:textId="77777777" w:rsidR="006629B2" w:rsidRDefault="006629B2">
            <w:pPr>
              <w:pStyle w:val="afff0"/>
              <w:spacing w:line="360" w:lineRule="auto"/>
            </w:pPr>
            <w:r>
              <w:rPr>
                <w:rFonts w:hint="eastAsia"/>
              </w:rPr>
              <w:t>外侧</w:t>
            </w:r>
          </w:p>
        </w:tc>
        <w:tc>
          <w:tcPr>
            <w:tcW w:w="465" w:type="dxa"/>
            <w:vAlign w:val="center"/>
          </w:tcPr>
          <w:p w14:paraId="150A61ED" w14:textId="77777777" w:rsidR="006629B2" w:rsidRDefault="006629B2">
            <w:pPr>
              <w:pStyle w:val="afff0"/>
              <w:spacing w:line="360" w:lineRule="auto"/>
            </w:pPr>
            <w:r>
              <w:rPr>
                <w:rFonts w:hint="eastAsia"/>
              </w:rPr>
              <w:t>内侧</w:t>
            </w:r>
          </w:p>
        </w:tc>
        <w:tc>
          <w:tcPr>
            <w:tcW w:w="675" w:type="dxa"/>
            <w:vAlign w:val="center"/>
          </w:tcPr>
          <w:p w14:paraId="4A5B7253" w14:textId="77777777" w:rsidR="006629B2" w:rsidRDefault="006629B2">
            <w:pPr>
              <w:pStyle w:val="afff0"/>
              <w:spacing w:line="360" w:lineRule="auto"/>
            </w:pPr>
            <w:r>
              <w:rPr>
                <w:rFonts w:hint="eastAsia"/>
              </w:rPr>
              <w:t>顶板外侧</w:t>
            </w:r>
          </w:p>
        </w:tc>
        <w:tc>
          <w:tcPr>
            <w:tcW w:w="459" w:type="dxa"/>
            <w:vAlign w:val="center"/>
          </w:tcPr>
          <w:p w14:paraId="313DC0F5" w14:textId="77777777" w:rsidR="006629B2" w:rsidRDefault="006629B2">
            <w:pPr>
              <w:pStyle w:val="afff0"/>
              <w:spacing w:line="360" w:lineRule="auto"/>
            </w:pPr>
            <w:r>
              <w:rPr>
                <w:rFonts w:hint="eastAsia"/>
              </w:rPr>
              <w:t>其余</w:t>
            </w:r>
          </w:p>
        </w:tc>
        <w:tc>
          <w:tcPr>
            <w:tcW w:w="576" w:type="dxa"/>
            <w:vAlign w:val="center"/>
          </w:tcPr>
          <w:p w14:paraId="29203293" w14:textId="77777777" w:rsidR="006629B2" w:rsidRDefault="006629B2">
            <w:pPr>
              <w:pStyle w:val="afff0"/>
              <w:spacing w:line="360" w:lineRule="auto"/>
            </w:pPr>
            <w:r>
              <w:rPr>
                <w:rFonts w:hint="eastAsia"/>
              </w:rPr>
              <w:t>梁</w:t>
            </w:r>
          </w:p>
        </w:tc>
        <w:tc>
          <w:tcPr>
            <w:tcW w:w="705" w:type="dxa"/>
            <w:vAlign w:val="center"/>
          </w:tcPr>
          <w:p w14:paraId="5340F463" w14:textId="77777777" w:rsidR="006629B2" w:rsidRDefault="006629B2">
            <w:pPr>
              <w:pStyle w:val="afff0"/>
              <w:spacing w:line="360" w:lineRule="auto"/>
            </w:pPr>
            <w:r>
              <w:rPr>
                <w:rFonts w:hint="eastAsia"/>
              </w:rPr>
              <w:t>板</w:t>
            </w:r>
          </w:p>
        </w:tc>
        <w:tc>
          <w:tcPr>
            <w:tcW w:w="855" w:type="dxa"/>
            <w:vAlign w:val="center"/>
          </w:tcPr>
          <w:p w14:paraId="7DEC62A3" w14:textId="77777777" w:rsidR="006629B2" w:rsidRDefault="006629B2">
            <w:pPr>
              <w:pStyle w:val="afff0"/>
              <w:spacing w:line="360" w:lineRule="auto"/>
            </w:pPr>
            <w:r>
              <w:rPr>
                <w:rFonts w:hint="eastAsia"/>
              </w:rPr>
              <w:t>板、墙</w:t>
            </w:r>
          </w:p>
        </w:tc>
        <w:tc>
          <w:tcPr>
            <w:tcW w:w="750" w:type="dxa"/>
            <w:vAlign w:val="center"/>
          </w:tcPr>
          <w:p w14:paraId="7090FDE6" w14:textId="77777777" w:rsidR="006629B2" w:rsidRDefault="006629B2">
            <w:pPr>
              <w:pStyle w:val="afff0"/>
              <w:spacing w:line="360" w:lineRule="auto"/>
            </w:pPr>
            <w:r>
              <w:rPr>
                <w:rFonts w:hint="eastAsia"/>
              </w:rPr>
              <w:t>梁、柱</w:t>
            </w:r>
          </w:p>
        </w:tc>
        <w:tc>
          <w:tcPr>
            <w:tcW w:w="856" w:type="dxa"/>
            <w:vAlign w:val="center"/>
          </w:tcPr>
          <w:p w14:paraId="056955F9" w14:textId="77777777" w:rsidR="006629B2" w:rsidRDefault="006629B2">
            <w:pPr>
              <w:pStyle w:val="afff0"/>
              <w:spacing w:line="360" w:lineRule="auto"/>
            </w:pPr>
            <w:r>
              <w:rPr>
                <w:rFonts w:hint="eastAsia"/>
              </w:rPr>
              <w:t>墙端边缘构件</w:t>
            </w:r>
          </w:p>
        </w:tc>
      </w:tr>
      <w:tr w:rsidR="006629B2" w14:paraId="0A5322C6" w14:textId="77777777">
        <w:trPr>
          <w:jc w:val="center"/>
        </w:trPr>
        <w:tc>
          <w:tcPr>
            <w:tcW w:w="660" w:type="dxa"/>
            <w:vAlign w:val="center"/>
          </w:tcPr>
          <w:p w14:paraId="55260ECF" w14:textId="77777777" w:rsidR="006629B2" w:rsidRDefault="006629B2">
            <w:pPr>
              <w:pStyle w:val="afff0"/>
              <w:spacing w:line="360" w:lineRule="auto"/>
            </w:pPr>
            <w:r>
              <w:rPr>
                <w:rFonts w:hint="eastAsia"/>
              </w:rPr>
              <w:t>保护层厚度</w:t>
            </w:r>
          </w:p>
        </w:tc>
        <w:tc>
          <w:tcPr>
            <w:tcW w:w="1320" w:type="dxa"/>
            <w:gridSpan w:val="2"/>
            <w:vAlign w:val="center"/>
          </w:tcPr>
          <w:p w14:paraId="3012FC15" w14:textId="77777777" w:rsidR="006629B2" w:rsidRDefault="006629B2">
            <w:pPr>
              <w:pStyle w:val="afff0"/>
              <w:spacing w:line="360" w:lineRule="auto"/>
            </w:pPr>
            <w:r>
              <w:rPr>
                <w:rFonts w:hint="eastAsia"/>
              </w:rPr>
              <w:t>40</w:t>
            </w:r>
          </w:p>
        </w:tc>
        <w:tc>
          <w:tcPr>
            <w:tcW w:w="690" w:type="dxa"/>
            <w:vAlign w:val="center"/>
          </w:tcPr>
          <w:p w14:paraId="635D8625" w14:textId="77777777" w:rsidR="006629B2" w:rsidRDefault="006629B2">
            <w:pPr>
              <w:pStyle w:val="afff0"/>
              <w:spacing w:line="360" w:lineRule="auto"/>
            </w:pPr>
            <w:r>
              <w:rPr>
                <w:rFonts w:hint="eastAsia"/>
              </w:rPr>
              <w:t>40</w:t>
            </w:r>
          </w:p>
        </w:tc>
        <w:tc>
          <w:tcPr>
            <w:tcW w:w="744" w:type="dxa"/>
            <w:vAlign w:val="center"/>
          </w:tcPr>
          <w:p w14:paraId="15F03573" w14:textId="77777777" w:rsidR="006629B2" w:rsidRDefault="006629B2">
            <w:pPr>
              <w:pStyle w:val="afff0"/>
              <w:spacing w:line="360" w:lineRule="auto"/>
            </w:pPr>
            <w:r>
              <w:rPr>
                <w:rFonts w:hint="eastAsia"/>
              </w:rPr>
              <w:t>40</w:t>
            </w:r>
          </w:p>
        </w:tc>
        <w:tc>
          <w:tcPr>
            <w:tcW w:w="480" w:type="dxa"/>
            <w:vAlign w:val="center"/>
          </w:tcPr>
          <w:p w14:paraId="3B3F47DB" w14:textId="77777777" w:rsidR="006629B2" w:rsidRDefault="006629B2">
            <w:pPr>
              <w:pStyle w:val="afff0"/>
              <w:spacing w:line="360" w:lineRule="auto"/>
            </w:pPr>
            <w:r>
              <w:rPr>
                <w:rFonts w:hint="eastAsia"/>
              </w:rPr>
              <w:t>40</w:t>
            </w:r>
          </w:p>
        </w:tc>
        <w:tc>
          <w:tcPr>
            <w:tcW w:w="441" w:type="dxa"/>
            <w:vAlign w:val="center"/>
          </w:tcPr>
          <w:p w14:paraId="05B4768D" w14:textId="77777777" w:rsidR="006629B2" w:rsidRDefault="006629B2">
            <w:pPr>
              <w:pStyle w:val="afff0"/>
              <w:spacing w:line="360" w:lineRule="auto"/>
            </w:pPr>
            <w:r>
              <w:rPr>
                <w:rFonts w:hint="eastAsia"/>
              </w:rPr>
              <w:t>40</w:t>
            </w:r>
          </w:p>
        </w:tc>
        <w:tc>
          <w:tcPr>
            <w:tcW w:w="435" w:type="dxa"/>
            <w:vAlign w:val="center"/>
          </w:tcPr>
          <w:p w14:paraId="7734B877" w14:textId="77777777" w:rsidR="006629B2" w:rsidRDefault="006629B2">
            <w:pPr>
              <w:pStyle w:val="afff0"/>
              <w:spacing w:line="360" w:lineRule="auto"/>
            </w:pPr>
            <w:r>
              <w:rPr>
                <w:rFonts w:hint="eastAsia"/>
              </w:rPr>
              <w:t>25</w:t>
            </w:r>
          </w:p>
        </w:tc>
        <w:tc>
          <w:tcPr>
            <w:tcW w:w="465" w:type="dxa"/>
            <w:vAlign w:val="center"/>
          </w:tcPr>
          <w:p w14:paraId="3C95A4BE" w14:textId="77777777" w:rsidR="006629B2" w:rsidRDefault="006629B2">
            <w:pPr>
              <w:pStyle w:val="afff0"/>
              <w:spacing w:line="360" w:lineRule="auto"/>
            </w:pPr>
            <w:r>
              <w:rPr>
                <w:rFonts w:hint="eastAsia"/>
              </w:rPr>
              <w:t>20</w:t>
            </w:r>
          </w:p>
        </w:tc>
        <w:tc>
          <w:tcPr>
            <w:tcW w:w="675" w:type="dxa"/>
            <w:vAlign w:val="center"/>
          </w:tcPr>
          <w:p w14:paraId="53DDDC12" w14:textId="77777777" w:rsidR="006629B2" w:rsidRDefault="006629B2">
            <w:pPr>
              <w:pStyle w:val="afff0"/>
              <w:spacing w:line="360" w:lineRule="auto"/>
            </w:pPr>
            <w:r>
              <w:rPr>
                <w:rFonts w:hint="eastAsia"/>
              </w:rPr>
              <w:t>15</w:t>
            </w:r>
          </w:p>
        </w:tc>
        <w:tc>
          <w:tcPr>
            <w:tcW w:w="459" w:type="dxa"/>
            <w:vAlign w:val="center"/>
          </w:tcPr>
          <w:p w14:paraId="01509096" w14:textId="77777777" w:rsidR="006629B2" w:rsidRDefault="006629B2">
            <w:pPr>
              <w:pStyle w:val="afff0"/>
              <w:spacing w:line="360" w:lineRule="auto"/>
            </w:pPr>
            <w:r>
              <w:rPr>
                <w:rFonts w:hint="eastAsia"/>
              </w:rPr>
              <w:t>25</w:t>
            </w:r>
          </w:p>
        </w:tc>
        <w:tc>
          <w:tcPr>
            <w:tcW w:w="576" w:type="dxa"/>
            <w:vAlign w:val="center"/>
          </w:tcPr>
          <w:p w14:paraId="0AC76924" w14:textId="77777777" w:rsidR="006629B2" w:rsidRDefault="006629B2">
            <w:pPr>
              <w:pStyle w:val="afff0"/>
              <w:spacing w:line="360" w:lineRule="auto"/>
            </w:pPr>
            <w:r>
              <w:rPr>
                <w:rFonts w:hint="eastAsia"/>
              </w:rPr>
              <w:t>35</w:t>
            </w:r>
          </w:p>
        </w:tc>
        <w:tc>
          <w:tcPr>
            <w:tcW w:w="705" w:type="dxa"/>
            <w:vAlign w:val="center"/>
          </w:tcPr>
          <w:p w14:paraId="1F1948B9" w14:textId="77777777" w:rsidR="006629B2" w:rsidRDefault="006629B2">
            <w:pPr>
              <w:pStyle w:val="afff0"/>
              <w:spacing w:line="360" w:lineRule="auto"/>
            </w:pPr>
            <w:r>
              <w:rPr>
                <w:rFonts w:hint="eastAsia"/>
              </w:rPr>
              <w:t>25</w:t>
            </w:r>
          </w:p>
        </w:tc>
        <w:tc>
          <w:tcPr>
            <w:tcW w:w="855" w:type="dxa"/>
            <w:vAlign w:val="center"/>
          </w:tcPr>
          <w:p w14:paraId="28079A7E" w14:textId="77777777" w:rsidR="006629B2" w:rsidRDefault="006629B2">
            <w:pPr>
              <w:pStyle w:val="afff0"/>
              <w:spacing w:line="360" w:lineRule="auto"/>
            </w:pPr>
            <w:r>
              <w:rPr>
                <w:rFonts w:hint="eastAsia"/>
              </w:rPr>
              <w:t>15</w:t>
            </w:r>
          </w:p>
        </w:tc>
        <w:tc>
          <w:tcPr>
            <w:tcW w:w="750" w:type="dxa"/>
            <w:vAlign w:val="center"/>
          </w:tcPr>
          <w:p w14:paraId="46BE9539" w14:textId="77777777" w:rsidR="006629B2" w:rsidRDefault="006629B2">
            <w:pPr>
              <w:pStyle w:val="afff0"/>
              <w:spacing w:line="360" w:lineRule="auto"/>
            </w:pPr>
            <w:r>
              <w:rPr>
                <w:rFonts w:hint="eastAsia"/>
              </w:rPr>
              <w:t>20</w:t>
            </w:r>
          </w:p>
        </w:tc>
        <w:tc>
          <w:tcPr>
            <w:tcW w:w="856" w:type="dxa"/>
            <w:vAlign w:val="center"/>
          </w:tcPr>
          <w:p w14:paraId="186F8BCE" w14:textId="77777777" w:rsidR="006629B2" w:rsidRDefault="006629B2">
            <w:pPr>
              <w:pStyle w:val="afff0"/>
              <w:spacing w:line="360" w:lineRule="auto"/>
            </w:pPr>
            <w:r>
              <w:rPr>
                <w:rFonts w:hint="eastAsia"/>
              </w:rPr>
              <w:t>15</w:t>
            </w:r>
          </w:p>
        </w:tc>
      </w:tr>
    </w:tbl>
    <w:p w14:paraId="3269BD9A" w14:textId="40C48B9F" w:rsidR="006629B2" w:rsidRPr="006B59D6" w:rsidRDefault="006629B2" w:rsidP="006B59D6">
      <w:pPr>
        <w:spacing w:line="360" w:lineRule="auto"/>
        <w:ind w:firstLineChars="0" w:firstLine="0"/>
        <w:jc w:val="left"/>
        <w:rPr>
          <w:b/>
          <w:bCs/>
        </w:rPr>
      </w:pPr>
      <w:bookmarkStart w:id="557" w:name="_Toc27986"/>
      <w:r w:rsidRPr="006B59D6">
        <w:rPr>
          <w:rFonts w:hint="eastAsia"/>
          <w:b/>
          <w:bCs/>
        </w:rPr>
        <w:t>5.</w:t>
      </w:r>
      <w:r w:rsidR="00C765FC" w:rsidRPr="006B59D6">
        <w:rPr>
          <w:rFonts w:hint="eastAsia"/>
          <w:b/>
          <w:bCs/>
        </w:rPr>
        <w:t>4</w:t>
      </w:r>
      <w:r w:rsidRPr="006B59D6">
        <w:rPr>
          <w:rFonts w:hint="eastAsia"/>
          <w:b/>
          <w:bCs/>
        </w:rPr>
        <w:t>.2.3 钢筋翻样</w:t>
      </w:r>
      <w:bookmarkEnd w:id="556"/>
      <w:bookmarkEnd w:id="557"/>
    </w:p>
    <w:p w14:paraId="1D9B9537" w14:textId="5E578AB1" w:rsidR="006629B2" w:rsidRDefault="006629B2" w:rsidP="006B59D6">
      <w:pPr>
        <w:spacing w:line="360" w:lineRule="auto"/>
        <w:ind w:firstLine="480"/>
      </w:pPr>
      <w:r>
        <w:rPr>
          <w:rFonts w:hint="eastAsia"/>
        </w:rPr>
        <w:t>加工料表注明工程部位和钢筋的根数、规格、级别、原材长度要求、形状简图、加工尺寸、接头位置及重量等内容，板类构件要画出钢筋排版图。</w:t>
      </w:r>
    </w:p>
    <w:p w14:paraId="74B81168" w14:textId="1493306B" w:rsidR="006629B2" w:rsidRPr="006B59D6" w:rsidRDefault="006629B2" w:rsidP="006B59D6">
      <w:pPr>
        <w:spacing w:line="360" w:lineRule="auto"/>
        <w:ind w:firstLineChars="0" w:firstLine="0"/>
        <w:jc w:val="left"/>
        <w:rPr>
          <w:b/>
          <w:bCs/>
        </w:rPr>
      </w:pPr>
      <w:bookmarkStart w:id="558" w:name="_Toc16150"/>
      <w:bookmarkStart w:id="559" w:name="_Toc32211"/>
      <w:r w:rsidRPr="006B59D6">
        <w:rPr>
          <w:rFonts w:hint="eastAsia"/>
          <w:b/>
          <w:bCs/>
        </w:rPr>
        <w:t>5.</w:t>
      </w:r>
      <w:r w:rsidR="00C765FC" w:rsidRPr="006B59D6">
        <w:rPr>
          <w:rFonts w:hint="eastAsia"/>
          <w:b/>
          <w:bCs/>
        </w:rPr>
        <w:t>4</w:t>
      </w:r>
      <w:r w:rsidRPr="006B59D6">
        <w:rPr>
          <w:rFonts w:hint="eastAsia"/>
          <w:b/>
          <w:bCs/>
        </w:rPr>
        <w:t>.2.4 扎丝选择</w:t>
      </w:r>
      <w:bookmarkEnd w:id="558"/>
      <w:bookmarkEnd w:id="559"/>
    </w:p>
    <w:p w14:paraId="5480A5FC" w14:textId="77777777" w:rsidR="006629B2" w:rsidRDefault="006629B2" w:rsidP="006B59D6">
      <w:pPr>
        <w:spacing w:line="360" w:lineRule="auto"/>
        <w:ind w:firstLine="480"/>
      </w:pPr>
      <w:r>
        <w:rPr>
          <w:rFonts w:hint="eastAsia"/>
        </w:rPr>
        <w:t>采用直径为20号扎丝，并根据所绑扎钢筋的大小确定适当的长度。</w:t>
      </w:r>
    </w:p>
    <w:p w14:paraId="63C87BE7" w14:textId="45407AC2" w:rsidR="006629B2" w:rsidRPr="006D0DEF" w:rsidRDefault="006629B2" w:rsidP="00FA0593">
      <w:pPr>
        <w:pStyle w:val="3"/>
        <w:tabs>
          <w:tab w:val="left" w:pos="1080"/>
        </w:tabs>
        <w:spacing w:beforeLines="50" w:before="173" w:line="360" w:lineRule="auto"/>
        <w:rPr>
          <w:rFonts w:ascii="黑体" w:eastAsia="黑体" w:hAnsi="黑体"/>
          <w:b w:val="0"/>
          <w:bCs w:val="0"/>
          <w:snapToGrid w:val="0"/>
        </w:rPr>
      </w:pPr>
      <w:bookmarkStart w:id="560" w:name="_Toc330457750"/>
      <w:bookmarkStart w:id="561" w:name="_Toc268335339"/>
      <w:bookmarkStart w:id="562" w:name="_Toc13230"/>
      <w:bookmarkStart w:id="563" w:name="_Toc30031"/>
      <w:bookmarkStart w:id="564" w:name="_Toc9758"/>
      <w:bookmarkStart w:id="565" w:name="_Toc39696062"/>
      <w:bookmarkStart w:id="566" w:name="_Toc39722722"/>
      <w:bookmarkStart w:id="567" w:name="_Toc40024625"/>
      <w:bookmarkStart w:id="568" w:name="_Toc40031573"/>
      <w:r w:rsidRPr="006D0DEF">
        <w:rPr>
          <w:rFonts w:ascii="黑体" w:eastAsia="黑体" w:hAnsi="黑体" w:hint="eastAsia"/>
          <w:b w:val="0"/>
          <w:bCs w:val="0"/>
          <w:snapToGrid w:val="0"/>
        </w:rPr>
        <w:t>5.</w:t>
      </w:r>
      <w:r w:rsidR="00221C8E" w:rsidRPr="006D0DEF">
        <w:rPr>
          <w:rFonts w:ascii="黑体" w:eastAsia="黑体" w:hAnsi="黑体" w:hint="eastAsia"/>
          <w:b w:val="0"/>
          <w:bCs w:val="0"/>
          <w:snapToGrid w:val="0"/>
        </w:rPr>
        <w:t>4</w:t>
      </w:r>
      <w:r w:rsidRPr="006D0DEF">
        <w:rPr>
          <w:rFonts w:ascii="黑体" w:eastAsia="黑体" w:hAnsi="黑体" w:hint="eastAsia"/>
          <w:b w:val="0"/>
          <w:bCs w:val="0"/>
          <w:snapToGrid w:val="0"/>
        </w:rPr>
        <w:t>.</w:t>
      </w:r>
      <w:r w:rsidR="00806CF7">
        <w:rPr>
          <w:rFonts w:ascii="黑体" w:eastAsia="黑体" w:hAnsi="黑体" w:hint="eastAsia"/>
          <w:b w:val="0"/>
          <w:bCs w:val="0"/>
          <w:snapToGrid w:val="0"/>
        </w:rPr>
        <w:t>3</w:t>
      </w:r>
      <w:r w:rsidRPr="006D0DEF">
        <w:rPr>
          <w:rFonts w:ascii="黑体" w:eastAsia="黑体" w:hAnsi="黑体" w:hint="eastAsia"/>
          <w:b w:val="0"/>
          <w:bCs w:val="0"/>
          <w:snapToGrid w:val="0"/>
        </w:rPr>
        <w:t>钢筋工程质量控制</w:t>
      </w:r>
      <w:bookmarkEnd w:id="560"/>
      <w:bookmarkEnd w:id="561"/>
      <w:bookmarkEnd w:id="562"/>
      <w:bookmarkEnd w:id="563"/>
      <w:bookmarkEnd w:id="564"/>
      <w:bookmarkEnd w:id="565"/>
      <w:bookmarkEnd w:id="566"/>
      <w:bookmarkEnd w:id="567"/>
      <w:bookmarkEnd w:id="568"/>
    </w:p>
    <w:p w14:paraId="1D462FC0" w14:textId="31A5FFC1" w:rsidR="006629B2" w:rsidRPr="00FA0593" w:rsidRDefault="006629B2" w:rsidP="00FA0593">
      <w:pPr>
        <w:adjustRightInd w:val="0"/>
        <w:snapToGrid w:val="0"/>
        <w:spacing w:line="360" w:lineRule="auto"/>
        <w:ind w:firstLineChars="0" w:firstLine="0"/>
        <w:jc w:val="left"/>
        <w:rPr>
          <w:b/>
          <w:bCs/>
        </w:rPr>
      </w:pPr>
      <w:bookmarkStart w:id="569" w:name="_Toc330457751"/>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3</w:t>
      </w:r>
      <w:r w:rsidRPr="00FA0593">
        <w:rPr>
          <w:rFonts w:hint="eastAsia"/>
          <w:b/>
          <w:bCs/>
        </w:rPr>
        <w:t>.1 钢筋制作</w:t>
      </w:r>
      <w:bookmarkEnd w:id="569"/>
    </w:p>
    <w:p w14:paraId="058FC263" w14:textId="5BF5827D" w:rsidR="006629B2" w:rsidRDefault="006629B2" w:rsidP="00FA0593">
      <w:pPr>
        <w:adjustRightInd w:val="0"/>
        <w:snapToGrid w:val="0"/>
        <w:spacing w:line="360" w:lineRule="auto"/>
        <w:ind w:firstLineChars="0" w:firstLine="0"/>
        <w:jc w:val="left"/>
      </w:pPr>
      <w:r>
        <w:rPr>
          <w:rFonts w:hint="eastAsia"/>
        </w:rPr>
        <w:t>（</w:t>
      </w:r>
      <w:r w:rsidR="00416FE9">
        <w:rPr>
          <w:rFonts w:hint="eastAsia"/>
        </w:rPr>
        <w:t>1</w:t>
      </w:r>
      <w:r>
        <w:rPr>
          <w:rFonts w:hint="eastAsia"/>
        </w:rPr>
        <w:t>）钢筋制作质量要求</w:t>
      </w:r>
    </w:p>
    <w:p w14:paraId="7720FC05" w14:textId="1C2FC0A9" w:rsidR="006629B2" w:rsidRPr="00FA0593" w:rsidRDefault="00416FE9" w:rsidP="00FA0593">
      <w:pPr>
        <w:adjustRightInd w:val="0"/>
        <w:snapToGrid w:val="0"/>
        <w:spacing w:line="360" w:lineRule="auto"/>
        <w:ind w:firstLineChars="0" w:firstLine="0"/>
        <w:jc w:val="center"/>
        <w:rPr>
          <w:rFonts w:ascii="楷体" w:eastAsia="楷体" w:hAnsi="楷体"/>
          <w:sz w:val="21"/>
          <w:szCs w:val="21"/>
        </w:rPr>
      </w:pPr>
      <w:r w:rsidRPr="00416FE9">
        <w:rPr>
          <w:rFonts w:ascii="楷体" w:eastAsia="楷体" w:hAnsi="楷体" w:hint="eastAsia"/>
          <w:sz w:val="21"/>
          <w:szCs w:val="21"/>
        </w:rPr>
        <w:t>表</w:t>
      </w:r>
      <w:r w:rsidRPr="00416FE9">
        <w:rPr>
          <w:rFonts w:ascii="Times New Roman" w:hAnsi="Times New Roman" w:cs="Times New Roman"/>
          <w:sz w:val="21"/>
          <w:szCs w:val="21"/>
        </w:rPr>
        <w:t>5.4.</w:t>
      </w:r>
      <w:r w:rsidRPr="00416FE9">
        <w:rPr>
          <w:rFonts w:ascii="Times New Roman" w:hAnsi="Times New Roman" w:cs="Times New Roman" w:hint="eastAsia"/>
          <w:sz w:val="21"/>
          <w:szCs w:val="21"/>
        </w:rPr>
        <w:t>5</w:t>
      </w:r>
      <w:r w:rsidRPr="00416FE9">
        <w:rPr>
          <w:rFonts w:ascii="Times New Roman" w:hAnsi="Times New Roman" w:cs="Times New Roman"/>
          <w:sz w:val="21"/>
          <w:szCs w:val="21"/>
        </w:rPr>
        <w:t>.4-</w:t>
      </w:r>
      <w:r>
        <w:rPr>
          <w:rFonts w:ascii="Times New Roman" w:hAnsi="Times New Roman" w:cs="Times New Roman" w:hint="eastAsia"/>
          <w:sz w:val="21"/>
          <w:szCs w:val="21"/>
        </w:rPr>
        <w:t>1</w:t>
      </w:r>
      <w:r>
        <w:rPr>
          <w:rFonts w:ascii="Times New Roman" w:hAnsi="Times New Roman" w:cs="Times New Roman"/>
          <w:sz w:val="21"/>
          <w:szCs w:val="21"/>
        </w:rPr>
        <w:t xml:space="preserve"> </w:t>
      </w:r>
      <w:r w:rsidR="006629B2" w:rsidRPr="00FA0593">
        <w:rPr>
          <w:rFonts w:ascii="楷体" w:eastAsia="楷体" w:hAnsi="楷体" w:hint="eastAsia"/>
          <w:sz w:val="21"/>
          <w:szCs w:val="21"/>
        </w:rPr>
        <w:t>钢筋加工允许偏差表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219"/>
        <w:gridCol w:w="3351"/>
      </w:tblGrid>
      <w:tr w:rsidR="006629B2" w14:paraId="5025709A" w14:textId="77777777">
        <w:trPr>
          <w:trHeight w:val="158"/>
        </w:trPr>
        <w:tc>
          <w:tcPr>
            <w:tcW w:w="6219" w:type="dxa"/>
            <w:vAlign w:val="center"/>
          </w:tcPr>
          <w:p w14:paraId="47714487" w14:textId="77777777" w:rsidR="006629B2" w:rsidRDefault="006629B2">
            <w:pPr>
              <w:adjustRightInd w:val="0"/>
              <w:snapToGrid w:val="0"/>
              <w:spacing w:line="360" w:lineRule="auto"/>
              <w:ind w:firstLine="420"/>
              <w:jc w:val="center"/>
              <w:rPr>
                <w:sz w:val="21"/>
                <w:szCs w:val="21"/>
              </w:rPr>
            </w:pPr>
            <w:r>
              <w:rPr>
                <w:rFonts w:hint="eastAsia"/>
                <w:sz w:val="21"/>
                <w:szCs w:val="21"/>
              </w:rPr>
              <w:t>项     目</w:t>
            </w:r>
          </w:p>
        </w:tc>
        <w:tc>
          <w:tcPr>
            <w:tcW w:w="3351" w:type="dxa"/>
            <w:vAlign w:val="center"/>
          </w:tcPr>
          <w:p w14:paraId="5F5EBA7F" w14:textId="77777777" w:rsidR="006629B2" w:rsidRDefault="006629B2">
            <w:pPr>
              <w:adjustRightInd w:val="0"/>
              <w:snapToGrid w:val="0"/>
              <w:spacing w:line="360" w:lineRule="auto"/>
              <w:ind w:firstLine="420"/>
              <w:jc w:val="center"/>
              <w:rPr>
                <w:sz w:val="21"/>
                <w:szCs w:val="21"/>
              </w:rPr>
            </w:pPr>
            <w:r>
              <w:rPr>
                <w:rFonts w:hint="eastAsia"/>
                <w:sz w:val="21"/>
                <w:szCs w:val="21"/>
              </w:rPr>
              <w:t>允许偏差(mm)</w:t>
            </w:r>
          </w:p>
        </w:tc>
      </w:tr>
      <w:tr w:rsidR="006629B2" w14:paraId="6427B65B" w14:textId="77777777">
        <w:trPr>
          <w:trHeight w:val="284"/>
        </w:trPr>
        <w:tc>
          <w:tcPr>
            <w:tcW w:w="6219" w:type="dxa"/>
            <w:vAlign w:val="center"/>
          </w:tcPr>
          <w:p w14:paraId="475DB550" w14:textId="77777777" w:rsidR="006629B2" w:rsidRDefault="006629B2">
            <w:pPr>
              <w:adjustRightInd w:val="0"/>
              <w:snapToGrid w:val="0"/>
              <w:spacing w:line="360" w:lineRule="auto"/>
              <w:ind w:firstLine="420"/>
              <w:rPr>
                <w:sz w:val="21"/>
                <w:szCs w:val="21"/>
              </w:rPr>
            </w:pPr>
            <w:r>
              <w:rPr>
                <w:rFonts w:hint="eastAsia"/>
                <w:sz w:val="21"/>
                <w:szCs w:val="21"/>
              </w:rPr>
              <w:t>受力钢筋顺长度方向全长的净尺寸</w:t>
            </w:r>
          </w:p>
        </w:tc>
        <w:tc>
          <w:tcPr>
            <w:tcW w:w="3351" w:type="dxa"/>
            <w:vAlign w:val="center"/>
          </w:tcPr>
          <w:p w14:paraId="71019115" w14:textId="77777777" w:rsidR="006629B2" w:rsidRDefault="006629B2">
            <w:pPr>
              <w:adjustRightInd w:val="0"/>
              <w:snapToGrid w:val="0"/>
              <w:spacing w:line="360" w:lineRule="auto"/>
              <w:ind w:firstLine="420"/>
              <w:jc w:val="center"/>
              <w:rPr>
                <w:sz w:val="21"/>
                <w:szCs w:val="21"/>
              </w:rPr>
            </w:pPr>
            <w:r>
              <w:rPr>
                <w:rFonts w:hint="eastAsia"/>
                <w:sz w:val="21"/>
                <w:szCs w:val="21"/>
              </w:rPr>
              <w:t>±10</w:t>
            </w:r>
          </w:p>
        </w:tc>
      </w:tr>
      <w:tr w:rsidR="006629B2" w14:paraId="32391E9A" w14:textId="77777777">
        <w:trPr>
          <w:trHeight w:val="345"/>
        </w:trPr>
        <w:tc>
          <w:tcPr>
            <w:tcW w:w="6219" w:type="dxa"/>
            <w:vAlign w:val="center"/>
          </w:tcPr>
          <w:p w14:paraId="628BB845" w14:textId="77777777" w:rsidR="006629B2" w:rsidRDefault="006629B2">
            <w:pPr>
              <w:adjustRightInd w:val="0"/>
              <w:snapToGrid w:val="0"/>
              <w:spacing w:line="360" w:lineRule="auto"/>
              <w:ind w:firstLine="420"/>
              <w:rPr>
                <w:sz w:val="21"/>
                <w:szCs w:val="21"/>
              </w:rPr>
            </w:pPr>
            <w:r>
              <w:rPr>
                <w:rFonts w:hint="eastAsia"/>
                <w:sz w:val="21"/>
                <w:szCs w:val="21"/>
              </w:rPr>
              <w:t>弯起钢筋的弯折位置</w:t>
            </w:r>
          </w:p>
        </w:tc>
        <w:tc>
          <w:tcPr>
            <w:tcW w:w="3351" w:type="dxa"/>
            <w:vAlign w:val="center"/>
          </w:tcPr>
          <w:p w14:paraId="25290888" w14:textId="77777777" w:rsidR="006629B2" w:rsidRDefault="006629B2">
            <w:pPr>
              <w:adjustRightInd w:val="0"/>
              <w:snapToGrid w:val="0"/>
              <w:spacing w:line="360" w:lineRule="auto"/>
              <w:ind w:firstLine="420"/>
              <w:jc w:val="center"/>
              <w:rPr>
                <w:sz w:val="21"/>
                <w:szCs w:val="21"/>
              </w:rPr>
            </w:pPr>
            <w:r>
              <w:rPr>
                <w:rFonts w:hint="eastAsia"/>
                <w:sz w:val="21"/>
                <w:szCs w:val="21"/>
              </w:rPr>
              <w:t>±20</w:t>
            </w:r>
          </w:p>
        </w:tc>
      </w:tr>
      <w:tr w:rsidR="006629B2" w14:paraId="2945B743" w14:textId="77777777">
        <w:trPr>
          <w:trHeight w:val="284"/>
        </w:trPr>
        <w:tc>
          <w:tcPr>
            <w:tcW w:w="6219" w:type="dxa"/>
            <w:vAlign w:val="center"/>
          </w:tcPr>
          <w:p w14:paraId="5457C193" w14:textId="77777777" w:rsidR="006629B2" w:rsidRDefault="006629B2">
            <w:pPr>
              <w:adjustRightInd w:val="0"/>
              <w:snapToGrid w:val="0"/>
              <w:spacing w:line="360" w:lineRule="auto"/>
              <w:ind w:firstLine="420"/>
              <w:rPr>
                <w:sz w:val="21"/>
                <w:szCs w:val="21"/>
              </w:rPr>
            </w:pPr>
            <w:proofErr w:type="gramStart"/>
            <w:r>
              <w:rPr>
                <w:rFonts w:hint="eastAsia"/>
                <w:sz w:val="21"/>
                <w:szCs w:val="21"/>
              </w:rPr>
              <w:t>箍筋内净尺寸</w:t>
            </w:r>
            <w:proofErr w:type="gramEnd"/>
          </w:p>
        </w:tc>
        <w:tc>
          <w:tcPr>
            <w:tcW w:w="3351" w:type="dxa"/>
            <w:vAlign w:val="center"/>
          </w:tcPr>
          <w:p w14:paraId="45AA171E" w14:textId="77777777" w:rsidR="006629B2" w:rsidRDefault="006629B2">
            <w:pPr>
              <w:adjustRightInd w:val="0"/>
              <w:snapToGrid w:val="0"/>
              <w:spacing w:line="360" w:lineRule="auto"/>
              <w:ind w:firstLine="420"/>
              <w:jc w:val="center"/>
              <w:rPr>
                <w:sz w:val="21"/>
                <w:szCs w:val="21"/>
              </w:rPr>
            </w:pPr>
            <w:r>
              <w:rPr>
                <w:rFonts w:hint="eastAsia"/>
                <w:sz w:val="21"/>
                <w:szCs w:val="21"/>
              </w:rPr>
              <w:t>±5</w:t>
            </w:r>
          </w:p>
        </w:tc>
      </w:tr>
    </w:tbl>
    <w:p w14:paraId="05557702" w14:textId="755F73E1" w:rsidR="006629B2" w:rsidRPr="00FA0593" w:rsidRDefault="006629B2" w:rsidP="00664A81">
      <w:pPr>
        <w:pStyle w:val="3"/>
        <w:spacing w:beforeLines="50" w:before="173" w:line="360" w:lineRule="auto"/>
        <w:rPr>
          <w:rFonts w:ascii="黑体" w:eastAsia="黑体" w:hAnsi="黑体"/>
          <w:b w:val="0"/>
          <w:bCs w:val="0"/>
        </w:rPr>
      </w:pPr>
      <w:bookmarkStart w:id="570" w:name="_Toc23267"/>
      <w:bookmarkStart w:id="571" w:name="_Toc20332"/>
      <w:bookmarkStart w:id="572" w:name="_Toc39696063"/>
      <w:bookmarkStart w:id="573" w:name="_Toc39722723"/>
      <w:bookmarkStart w:id="574" w:name="_Toc40024626"/>
      <w:bookmarkStart w:id="575" w:name="_Toc40031574"/>
      <w:r w:rsidRPr="00FA0593">
        <w:rPr>
          <w:rFonts w:ascii="黑体" w:eastAsia="黑体" w:hAnsi="黑体" w:hint="eastAsia"/>
          <w:b w:val="0"/>
          <w:bCs w:val="0"/>
        </w:rPr>
        <w:t>5.</w:t>
      </w:r>
      <w:r w:rsidR="00221C8E" w:rsidRPr="00FA0593">
        <w:rPr>
          <w:rFonts w:ascii="黑体" w:eastAsia="黑体" w:hAnsi="黑体" w:hint="eastAsia"/>
          <w:b w:val="0"/>
          <w:bCs w:val="0"/>
        </w:rPr>
        <w:t>4</w:t>
      </w:r>
      <w:r w:rsidRPr="00FA0593">
        <w:rPr>
          <w:rFonts w:ascii="黑体" w:eastAsia="黑体" w:hAnsi="黑体" w:hint="eastAsia"/>
          <w:b w:val="0"/>
          <w:bCs w:val="0"/>
        </w:rPr>
        <w:t>.</w:t>
      </w:r>
      <w:r w:rsidR="00806CF7">
        <w:rPr>
          <w:rFonts w:ascii="黑体" w:eastAsia="黑体" w:hAnsi="黑体" w:hint="eastAsia"/>
          <w:b w:val="0"/>
          <w:bCs w:val="0"/>
        </w:rPr>
        <w:t>4</w:t>
      </w:r>
      <w:r w:rsidRPr="00FA0593">
        <w:rPr>
          <w:rFonts w:ascii="黑体" w:eastAsia="黑体" w:hAnsi="黑体" w:hint="eastAsia"/>
          <w:b w:val="0"/>
          <w:bCs w:val="0"/>
        </w:rPr>
        <w:t xml:space="preserve"> 质量验收标准</w:t>
      </w:r>
      <w:bookmarkEnd w:id="570"/>
      <w:bookmarkEnd w:id="571"/>
      <w:bookmarkEnd w:id="572"/>
      <w:bookmarkEnd w:id="573"/>
      <w:bookmarkEnd w:id="574"/>
      <w:bookmarkEnd w:id="575"/>
    </w:p>
    <w:p w14:paraId="3AC343BF" w14:textId="56CFB96F" w:rsidR="006629B2" w:rsidRDefault="006629B2" w:rsidP="00FA0593">
      <w:pPr>
        <w:spacing w:line="360" w:lineRule="auto"/>
        <w:ind w:firstLineChars="0" w:firstLine="0"/>
        <w:jc w:val="left"/>
      </w:pPr>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.1 </w:t>
      </w:r>
      <w:r>
        <w:rPr>
          <w:rFonts w:hint="eastAsia"/>
        </w:rPr>
        <w:t>钢筋的品种、性能等必须符合设计要求，进场钢筋复试合格后，方可使用。</w:t>
      </w:r>
    </w:p>
    <w:p w14:paraId="700ABCD1" w14:textId="645C61B5" w:rsidR="006629B2" w:rsidRDefault="006629B2" w:rsidP="00FA0593">
      <w:pPr>
        <w:spacing w:line="360" w:lineRule="auto"/>
        <w:ind w:firstLineChars="0" w:firstLine="0"/>
        <w:jc w:val="left"/>
      </w:pPr>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.2 </w:t>
      </w:r>
      <w:r>
        <w:rPr>
          <w:rFonts w:hint="eastAsia"/>
        </w:rPr>
        <w:t>钢筋规格、形状、尺寸、数量、间距、锚固长度、接头位置、保护层厚度。必须符合设计要求及规范规定。</w:t>
      </w:r>
    </w:p>
    <w:p w14:paraId="66FA943C" w14:textId="4A1CD05A" w:rsidR="006629B2" w:rsidRDefault="006629B2" w:rsidP="00FA0593">
      <w:pPr>
        <w:spacing w:line="360" w:lineRule="auto"/>
        <w:ind w:firstLineChars="0" w:firstLine="0"/>
        <w:jc w:val="left"/>
      </w:pPr>
      <w:r w:rsidRPr="00FA0593">
        <w:rPr>
          <w:rFonts w:hint="eastAsia"/>
          <w:b/>
          <w:bCs/>
        </w:rPr>
        <w:lastRenderedPageBreak/>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 xml:space="preserve">.3 </w:t>
      </w:r>
      <w:r>
        <w:rPr>
          <w:rFonts w:hint="eastAsia"/>
        </w:rPr>
        <w:t>钢筋骨架绑扎、缺扣、</w:t>
      </w:r>
      <w:proofErr w:type="gramStart"/>
      <w:r>
        <w:rPr>
          <w:rFonts w:hint="eastAsia"/>
        </w:rPr>
        <w:t>松扣不应</w:t>
      </w:r>
      <w:proofErr w:type="gramEnd"/>
      <w:r>
        <w:rPr>
          <w:rFonts w:hint="eastAsia"/>
        </w:rPr>
        <w:t>超过</w:t>
      </w:r>
      <w:proofErr w:type="gramStart"/>
      <w:r>
        <w:rPr>
          <w:rFonts w:hint="eastAsia"/>
        </w:rPr>
        <w:t>绑扎数</w:t>
      </w:r>
      <w:proofErr w:type="gramEnd"/>
      <w:r>
        <w:rPr>
          <w:rFonts w:hint="eastAsia"/>
        </w:rPr>
        <w:t>的10％，且不应集中，钢筋弯钩的朝向位置正确，绑扎接头符合施工规范的规定，搭接长度不得小于设计要求。</w:t>
      </w:r>
    </w:p>
    <w:p w14:paraId="3615BACF" w14:textId="028368FF" w:rsidR="006629B2" w:rsidRDefault="006629B2" w:rsidP="00FA0593">
      <w:pPr>
        <w:pStyle w:val="aa"/>
        <w:spacing w:line="360" w:lineRule="auto"/>
        <w:ind w:firstLineChars="0" w:firstLine="0"/>
        <w:jc w:val="left"/>
      </w:pPr>
      <w:bookmarkStart w:id="576" w:name="_Toc350673478"/>
      <w:bookmarkStart w:id="577" w:name="_Toc32625"/>
      <w:r w:rsidRPr="00FA0593">
        <w:rPr>
          <w:rFonts w:hint="eastAsia"/>
          <w:b/>
          <w:bCs/>
        </w:rPr>
        <w:t>5.</w:t>
      </w:r>
      <w:r w:rsidR="00221C8E" w:rsidRPr="00FA0593">
        <w:rPr>
          <w:rFonts w:hint="eastAsia"/>
          <w:b/>
          <w:bCs/>
        </w:rPr>
        <w:t>4</w:t>
      </w:r>
      <w:r w:rsidRPr="00FA0593">
        <w:rPr>
          <w:rFonts w:hint="eastAsia"/>
          <w:b/>
          <w:bCs/>
        </w:rPr>
        <w:t>.</w:t>
      </w:r>
      <w:r w:rsidR="00806CF7">
        <w:rPr>
          <w:rFonts w:hint="eastAsia"/>
          <w:b/>
          <w:bCs/>
        </w:rPr>
        <w:t>4</w:t>
      </w:r>
      <w:r w:rsidRPr="00FA0593">
        <w:rPr>
          <w:rFonts w:hint="eastAsia"/>
          <w:b/>
          <w:bCs/>
        </w:rPr>
        <w:t>.4</w:t>
      </w:r>
      <w:r w:rsidR="00664A81">
        <w:rPr>
          <w:b/>
          <w:bCs/>
        </w:rPr>
        <w:t xml:space="preserve"> </w:t>
      </w:r>
      <w:r>
        <w:rPr>
          <w:rFonts w:hint="eastAsia"/>
        </w:rPr>
        <w:t>钢筋安装位置的允许偏差和检验方法</w:t>
      </w:r>
      <w:bookmarkEnd w:id="576"/>
      <w:bookmarkEnd w:id="577"/>
    </w:p>
    <w:p w14:paraId="7AAC5815" w14:textId="21D901D9" w:rsidR="006629B2" w:rsidRPr="00FA0593" w:rsidRDefault="006629B2" w:rsidP="00FA0593">
      <w:pPr>
        <w:pStyle w:val="a6"/>
        <w:spacing w:line="360" w:lineRule="auto"/>
        <w:rPr>
          <w:b w:val="0"/>
          <w:bCs/>
          <w:sz w:val="21"/>
          <w:szCs w:val="21"/>
        </w:rPr>
      </w:pPr>
      <w:r w:rsidRPr="00FA0593">
        <w:rPr>
          <w:rFonts w:ascii="楷体" w:eastAsia="楷体" w:hAnsi="楷体" w:hint="eastAsia"/>
          <w:b w:val="0"/>
          <w:bCs/>
          <w:sz w:val="21"/>
          <w:szCs w:val="21"/>
        </w:rPr>
        <w:t>表</w:t>
      </w:r>
      <w:r w:rsidRPr="00FA0593">
        <w:rPr>
          <w:rFonts w:ascii="Times New Roman" w:hAnsi="Times New Roman" w:cs="Times New Roman"/>
          <w:b w:val="0"/>
          <w:bCs/>
          <w:sz w:val="21"/>
          <w:szCs w:val="21"/>
        </w:rPr>
        <w:t>5.</w:t>
      </w:r>
      <w:r w:rsidR="00221C8E" w:rsidRPr="00FA0593">
        <w:rPr>
          <w:rFonts w:ascii="Times New Roman" w:hAnsi="Times New Roman" w:cs="Times New Roman"/>
          <w:b w:val="0"/>
          <w:bCs/>
          <w:sz w:val="21"/>
          <w:szCs w:val="21"/>
        </w:rPr>
        <w:t>4</w:t>
      </w:r>
      <w:r w:rsidRPr="00FA0593">
        <w:rPr>
          <w:rFonts w:ascii="Times New Roman" w:hAnsi="Times New Roman" w:cs="Times New Roman"/>
          <w:b w:val="0"/>
          <w:bCs/>
          <w:sz w:val="21"/>
          <w:szCs w:val="21"/>
        </w:rPr>
        <w:t>.</w:t>
      </w:r>
      <w:r w:rsidR="00806CF7">
        <w:rPr>
          <w:rFonts w:ascii="Times New Roman" w:hAnsi="Times New Roman" w:cs="Times New Roman" w:hint="eastAsia"/>
          <w:b w:val="0"/>
          <w:bCs/>
          <w:sz w:val="21"/>
          <w:szCs w:val="21"/>
        </w:rPr>
        <w:t>4</w:t>
      </w:r>
      <w:r w:rsidRPr="00FA0593">
        <w:rPr>
          <w:rFonts w:ascii="Times New Roman" w:hAnsi="Times New Roman" w:cs="Times New Roman"/>
          <w:b w:val="0"/>
          <w:bCs/>
          <w:sz w:val="21"/>
          <w:szCs w:val="21"/>
        </w:rPr>
        <w:t>.4-</w:t>
      </w:r>
      <w:r w:rsidR="00416FE9">
        <w:rPr>
          <w:rFonts w:ascii="Times New Roman" w:hAnsi="Times New Roman" w:cs="Times New Roman" w:hint="eastAsia"/>
          <w:b w:val="0"/>
          <w:bCs/>
          <w:sz w:val="21"/>
          <w:szCs w:val="21"/>
        </w:rPr>
        <w:t>2</w:t>
      </w:r>
      <w:r w:rsidRPr="00FA0593">
        <w:rPr>
          <w:rFonts w:hint="eastAsia"/>
          <w:b w:val="0"/>
          <w:bCs/>
          <w:sz w:val="21"/>
          <w:szCs w:val="21"/>
        </w:rPr>
        <w:t xml:space="preserve"> </w:t>
      </w:r>
      <w:r w:rsidRPr="00FA0593">
        <w:rPr>
          <w:rFonts w:ascii="楷体" w:eastAsia="楷体" w:hAnsi="楷体" w:hint="eastAsia"/>
          <w:b w:val="0"/>
          <w:bCs/>
          <w:sz w:val="21"/>
          <w:szCs w:val="21"/>
        </w:rPr>
        <w:t>钢筋安装位置的允许偏差和检验方法</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368"/>
        <w:gridCol w:w="1312"/>
        <w:gridCol w:w="1313"/>
        <w:gridCol w:w="1575"/>
        <w:gridCol w:w="3153"/>
      </w:tblGrid>
      <w:tr w:rsidR="006629B2" w14:paraId="0DE5E1E1" w14:textId="77777777">
        <w:tc>
          <w:tcPr>
            <w:tcW w:w="3993" w:type="dxa"/>
            <w:gridSpan w:val="3"/>
          </w:tcPr>
          <w:p w14:paraId="40BC295F" w14:textId="77777777" w:rsidR="006629B2" w:rsidRDefault="006629B2">
            <w:pPr>
              <w:pStyle w:val="afff0"/>
              <w:spacing w:line="360" w:lineRule="auto"/>
            </w:pPr>
            <w:r>
              <w:rPr>
                <w:rFonts w:hint="eastAsia"/>
              </w:rPr>
              <w:t>项</w:t>
            </w:r>
            <w:r>
              <w:t xml:space="preserve">    </w:t>
            </w:r>
            <w:r>
              <w:rPr>
                <w:rFonts w:hint="eastAsia"/>
              </w:rPr>
              <w:t>目</w:t>
            </w:r>
          </w:p>
        </w:tc>
        <w:tc>
          <w:tcPr>
            <w:tcW w:w="1575" w:type="dxa"/>
          </w:tcPr>
          <w:p w14:paraId="0D8BF237" w14:textId="77777777" w:rsidR="006629B2" w:rsidRDefault="006629B2">
            <w:pPr>
              <w:pStyle w:val="afff0"/>
              <w:spacing w:line="360" w:lineRule="auto"/>
            </w:pPr>
            <w:r>
              <w:rPr>
                <w:rFonts w:hint="eastAsia"/>
              </w:rPr>
              <w:t>允许偏差</w:t>
            </w:r>
            <w:r>
              <w:t>(mm)</w:t>
            </w:r>
          </w:p>
        </w:tc>
        <w:tc>
          <w:tcPr>
            <w:tcW w:w="3153" w:type="dxa"/>
          </w:tcPr>
          <w:p w14:paraId="4CD7CD25" w14:textId="77777777" w:rsidR="006629B2" w:rsidRDefault="006629B2">
            <w:pPr>
              <w:pStyle w:val="afff0"/>
              <w:spacing w:line="360" w:lineRule="auto"/>
            </w:pPr>
            <w:r>
              <w:rPr>
                <w:rFonts w:hint="eastAsia"/>
              </w:rPr>
              <w:t>检验方法</w:t>
            </w:r>
          </w:p>
        </w:tc>
      </w:tr>
      <w:tr w:rsidR="006629B2" w14:paraId="7A84292B" w14:textId="77777777">
        <w:tc>
          <w:tcPr>
            <w:tcW w:w="1368" w:type="dxa"/>
            <w:vMerge w:val="restart"/>
            <w:vAlign w:val="center"/>
          </w:tcPr>
          <w:p w14:paraId="47173B9F" w14:textId="77777777" w:rsidR="006629B2" w:rsidRDefault="006629B2">
            <w:pPr>
              <w:pStyle w:val="afff0"/>
              <w:spacing w:line="360" w:lineRule="auto"/>
            </w:pPr>
            <w:r>
              <w:rPr>
                <w:rFonts w:hint="eastAsia"/>
              </w:rPr>
              <w:t>绑扎钢筋网</w:t>
            </w:r>
          </w:p>
        </w:tc>
        <w:tc>
          <w:tcPr>
            <w:tcW w:w="2625" w:type="dxa"/>
            <w:gridSpan w:val="2"/>
          </w:tcPr>
          <w:p w14:paraId="61571628" w14:textId="77777777" w:rsidR="006629B2" w:rsidRDefault="006629B2">
            <w:pPr>
              <w:pStyle w:val="afff0"/>
              <w:spacing w:line="360" w:lineRule="auto"/>
            </w:pPr>
            <w:r>
              <w:rPr>
                <w:rFonts w:hint="eastAsia"/>
              </w:rPr>
              <w:t>长、宽</w:t>
            </w:r>
          </w:p>
        </w:tc>
        <w:tc>
          <w:tcPr>
            <w:tcW w:w="1575" w:type="dxa"/>
          </w:tcPr>
          <w:p w14:paraId="64F9DCBD" w14:textId="77777777" w:rsidR="006629B2" w:rsidRDefault="006629B2">
            <w:pPr>
              <w:pStyle w:val="afff0"/>
              <w:spacing w:line="360" w:lineRule="auto"/>
            </w:pPr>
            <w:r>
              <w:rPr>
                <w:rFonts w:hint="eastAsia"/>
              </w:rPr>
              <w:t>±</w:t>
            </w:r>
            <w:r>
              <w:t>10</w:t>
            </w:r>
          </w:p>
        </w:tc>
        <w:tc>
          <w:tcPr>
            <w:tcW w:w="3153" w:type="dxa"/>
            <w:vAlign w:val="center"/>
          </w:tcPr>
          <w:p w14:paraId="60962130" w14:textId="77777777" w:rsidR="006629B2" w:rsidRDefault="006629B2">
            <w:pPr>
              <w:pStyle w:val="afff0"/>
              <w:spacing w:line="360" w:lineRule="auto"/>
            </w:pPr>
            <w:r>
              <w:rPr>
                <w:rFonts w:hint="eastAsia"/>
              </w:rPr>
              <w:t>钢尺检查</w:t>
            </w:r>
          </w:p>
        </w:tc>
      </w:tr>
      <w:tr w:rsidR="006629B2" w14:paraId="1196CEDE" w14:textId="77777777">
        <w:tc>
          <w:tcPr>
            <w:tcW w:w="1368" w:type="dxa"/>
            <w:vMerge/>
            <w:vAlign w:val="center"/>
          </w:tcPr>
          <w:p w14:paraId="3B2C44B1" w14:textId="77777777" w:rsidR="006629B2" w:rsidRDefault="006629B2">
            <w:pPr>
              <w:pStyle w:val="afff0"/>
              <w:spacing w:line="360" w:lineRule="auto"/>
            </w:pPr>
          </w:p>
        </w:tc>
        <w:tc>
          <w:tcPr>
            <w:tcW w:w="2625" w:type="dxa"/>
            <w:gridSpan w:val="2"/>
          </w:tcPr>
          <w:p w14:paraId="2C540DB3" w14:textId="77777777" w:rsidR="006629B2" w:rsidRDefault="006629B2">
            <w:pPr>
              <w:pStyle w:val="afff0"/>
              <w:spacing w:line="360" w:lineRule="auto"/>
            </w:pPr>
            <w:r>
              <w:rPr>
                <w:rFonts w:hint="eastAsia"/>
              </w:rPr>
              <w:t>网眼尺寸</w:t>
            </w:r>
          </w:p>
        </w:tc>
        <w:tc>
          <w:tcPr>
            <w:tcW w:w="1575" w:type="dxa"/>
          </w:tcPr>
          <w:p w14:paraId="2F9E45E0" w14:textId="77777777" w:rsidR="006629B2" w:rsidRDefault="006629B2">
            <w:pPr>
              <w:pStyle w:val="afff0"/>
              <w:spacing w:line="360" w:lineRule="auto"/>
            </w:pPr>
            <w:r>
              <w:rPr>
                <w:rFonts w:hint="eastAsia"/>
              </w:rPr>
              <w:t>±</w:t>
            </w:r>
            <w:r>
              <w:t>20</w:t>
            </w:r>
          </w:p>
        </w:tc>
        <w:tc>
          <w:tcPr>
            <w:tcW w:w="3153" w:type="dxa"/>
            <w:vAlign w:val="center"/>
          </w:tcPr>
          <w:p w14:paraId="65EB5E8A" w14:textId="77777777" w:rsidR="006629B2" w:rsidRDefault="006629B2">
            <w:pPr>
              <w:pStyle w:val="afff0"/>
              <w:spacing w:line="360" w:lineRule="auto"/>
            </w:pPr>
            <w:r>
              <w:rPr>
                <w:rFonts w:hint="eastAsia"/>
              </w:rPr>
              <w:t>钢尺量连续三档，取最大值</w:t>
            </w:r>
          </w:p>
        </w:tc>
      </w:tr>
      <w:tr w:rsidR="006629B2" w14:paraId="6D389C73" w14:textId="77777777">
        <w:tc>
          <w:tcPr>
            <w:tcW w:w="1368" w:type="dxa"/>
            <w:vMerge w:val="restart"/>
            <w:vAlign w:val="center"/>
          </w:tcPr>
          <w:p w14:paraId="618AE25A" w14:textId="77777777" w:rsidR="006629B2" w:rsidRDefault="006629B2">
            <w:pPr>
              <w:pStyle w:val="afff0"/>
              <w:spacing w:line="360" w:lineRule="auto"/>
            </w:pPr>
            <w:r>
              <w:rPr>
                <w:rFonts w:hint="eastAsia"/>
              </w:rPr>
              <w:t>绑扎钢筋骨架</w:t>
            </w:r>
          </w:p>
        </w:tc>
        <w:tc>
          <w:tcPr>
            <w:tcW w:w="2625" w:type="dxa"/>
            <w:gridSpan w:val="2"/>
          </w:tcPr>
          <w:p w14:paraId="281A9061" w14:textId="77777777" w:rsidR="006629B2" w:rsidRDefault="006629B2">
            <w:pPr>
              <w:pStyle w:val="afff0"/>
              <w:spacing w:line="360" w:lineRule="auto"/>
            </w:pPr>
            <w:r>
              <w:rPr>
                <w:rFonts w:hint="eastAsia"/>
              </w:rPr>
              <w:t>长</w:t>
            </w:r>
          </w:p>
        </w:tc>
        <w:tc>
          <w:tcPr>
            <w:tcW w:w="1575" w:type="dxa"/>
          </w:tcPr>
          <w:p w14:paraId="1E21B27B" w14:textId="77777777" w:rsidR="006629B2" w:rsidRDefault="006629B2">
            <w:pPr>
              <w:pStyle w:val="afff0"/>
              <w:spacing w:line="360" w:lineRule="auto"/>
            </w:pPr>
            <w:r>
              <w:rPr>
                <w:rFonts w:hint="eastAsia"/>
              </w:rPr>
              <w:t>±</w:t>
            </w:r>
            <w:r>
              <w:t>10</w:t>
            </w:r>
          </w:p>
        </w:tc>
        <w:tc>
          <w:tcPr>
            <w:tcW w:w="3153" w:type="dxa"/>
            <w:vAlign w:val="center"/>
          </w:tcPr>
          <w:p w14:paraId="0DC8D8FA" w14:textId="77777777" w:rsidR="006629B2" w:rsidRDefault="006629B2">
            <w:pPr>
              <w:pStyle w:val="afff0"/>
              <w:spacing w:line="360" w:lineRule="auto"/>
            </w:pPr>
            <w:r>
              <w:rPr>
                <w:rFonts w:hint="eastAsia"/>
              </w:rPr>
              <w:t>钢尺检查</w:t>
            </w:r>
          </w:p>
        </w:tc>
      </w:tr>
      <w:tr w:rsidR="006629B2" w14:paraId="1E79A2AA" w14:textId="77777777">
        <w:tc>
          <w:tcPr>
            <w:tcW w:w="1368" w:type="dxa"/>
            <w:vMerge/>
            <w:vAlign w:val="center"/>
          </w:tcPr>
          <w:p w14:paraId="2FD6D95F" w14:textId="77777777" w:rsidR="006629B2" w:rsidRDefault="006629B2">
            <w:pPr>
              <w:pStyle w:val="afff0"/>
              <w:spacing w:line="360" w:lineRule="auto"/>
            </w:pPr>
          </w:p>
        </w:tc>
        <w:tc>
          <w:tcPr>
            <w:tcW w:w="2625" w:type="dxa"/>
            <w:gridSpan w:val="2"/>
          </w:tcPr>
          <w:p w14:paraId="605DD313" w14:textId="77777777" w:rsidR="006629B2" w:rsidRDefault="006629B2">
            <w:pPr>
              <w:pStyle w:val="afff0"/>
              <w:spacing w:line="360" w:lineRule="auto"/>
            </w:pPr>
            <w:r>
              <w:rPr>
                <w:rFonts w:hint="eastAsia"/>
              </w:rPr>
              <w:t>宽、高</w:t>
            </w:r>
          </w:p>
        </w:tc>
        <w:tc>
          <w:tcPr>
            <w:tcW w:w="1575" w:type="dxa"/>
          </w:tcPr>
          <w:p w14:paraId="0A775746" w14:textId="77777777" w:rsidR="006629B2" w:rsidRDefault="006629B2">
            <w:pPr>
              <w:pStyle w:val="afff0"/>
              <w:spacing w:line="360" w:lineRule="auto"/>
            </w:pPr>
            <w:r>
              <w:rPr>
                <w:rFonts w:hint="eastAsia"/>
              </w:rPr>
              <w:t>±</w:t>
            </w:r>
            <w:r>
              <w:t>5</w:t>
            </w:r>
          </w:p>
        </w:tc>
        <w:tc>
          <w:tcPr>
            <w:tcW w:w="3153" w:type="dxa"/>
            <w:vAlign w:val="center"/>
          </w:tcPr>
          <w:p w14:paraId="1F5BC3F7" w14:textId="77777777" w:rsidR="006629B2" w:rsidRDefault="006629B2">
            <w:pPr>
              <w:pStyle w:val="afff0"/>
              <w:spacing w:line="360" w:lineRule="auto"/>
            </w:pPr>
            <w:r>
              <w:rPr>
                <w:rFonts w:hint="eastAsia"/>
              </w:rPr>
              <w:t>钢尺检查</w:t>
            </w:r>
          </w:p>
        </w:tc>
      </w:tr>
      <w:tr w:rsidR="006629B2" w14:paraId="2A66E188" w14:textId="77777777">
        <w:tc>
          <w:tcPr>
            <w:tcW w:w="1368" w:type="dxa"/>
            <w:vMerge w:val="restart"/>
            <w:vAlign w:val="center"/>
          </w:tcPr>
          <w:p w14:paraId="3B62159F" w14:textId="77777777" w:rsidR="006629B2" w:rsidRDefault="006629B2">
            <w:pPr>
              <w:pStyle w:val="afff0"/>
              <w:spacing w:line="360" w:lineRule="auto"/>
            </w:pPr>
            <w:r>
              <w:rPr>
                <w:rFonts w:hint="eastAsia"/>
              </w:rPr>
              <w:t>受力钢筋</w:t>
            </w:r>
          </w:p>
        </w:tc>
        <w:tc>
          <w:tcPr>
            <w:tcW w:w="2625" w:type="dxa"/>
            <w:gridSpan w:val="2"/>
          </w:tcPr>
          <w:p w14:paraId="3CE441A3" w14:textId="77777777" w:rsidR="006629B2" w:rsidRDefault="006629B2">
            <w:pPr>
              <w:pStyle w:val="afff0"/>
              <w:spacing w:line="360" w:lineRule="auto"/>
            </w:pPr>
            <w:r>
              <w:rPr>
                <w:rFonts w:hint="eastAsia"/>
              </w:rPr>
              <w:t>间距</w:t>
            </w:r>
          </w:p>
        </w:tc>
        <w:tc>
          <w:tcPr>
            <w:tcW w:w="1575" w:type="dxa"/>
          </w:tcPr>
          <w:p w14:paraId="1BB6F1FE" w14:textId="77777777" w:rsidR="006629B2" w:rsidRDefault="006629B2">
            <w:pPr>
              <w:pStyle w:val="afff0"/>
              <w:spacing w:line="360" w:lineRule="auto"/>
            </w:pPr>
            <w:r>
              <w:rPr>
                <w:rFonts w:hint="eastAsia"/>
              </w:rPr>
              <w:t>±</w:t>
            </w:r>
            <w:r>
              <w:t>10</w:t>
            </w:r>
          </w:p>
        </w:tc>
        <w:tc>
          <w:tcPr>
            <w:tcW w:w="3153" w:type="dxa"/>
            <w:vMerge w:val="restart"/>
            <w:vAlign w:val="center"/>
          </w:tcPr>
          <w:p w14:paraId="546E66B4" w14:textId="77777777" w:rsidR="006629B2" w:rsidRDefault="006629B2">
            <w:pPr>
              <w:pStyle w:val="afff0"/>
              <w:spacing w:line="360" w:lineRule="auto"/>
            </w:pPr>
            <w:r>
              <w:rPr>
                <w:rFonts w:hint="eastAsia"/>
              </w:rPr>
              <w:t>钢尺量两端、中间各一点，取最大值</w:t>
            </w:r>
          </w:p>
        </w:tc>
      </w:tr>
      <w:tr w:rsidR="006629B2" w14:paraId="5EB4E61D" w14:textId="77777777">
        <w:tc>
          <w:tcPr>
            <w:tcW w:w="1368" w:type="dxa"/>
            <w:vMerge/>
            <w:vAlign w:val="center"/>
          </w:tcPr>
          <w:p w14:paraId="47E6E597" w14:textId="77777777" w:rsidR="006629B2" w:rsidRDefault="006629B2">
            <w:pPr>
              <w:pStyle w:val="afff0"/>
              <w:spacing w:line="360" w:lineRule="auto"/>
            </w:pPr>
          </w:p>
        </w:tc>
        <w:tc>
          <w:tcPr>
            <w:tcW w:w="2625" w:type="dxa"/>
            <w:gridSpan w:val="2"/>
          </w:tcPr>
          <w:p w14:paraId="00029AC4" w14:textId="77777777" w:rsidR="006629B2" w:rsidRDefault="006629B2">
            <w:pPr>
              <w:pStyle w:val="afff0"/>
              <w:spacing w:line="360" w:lineRule="auto"/>
            </w:pPr>
            <w:r>
              <w:rPr>
                <w:rFonts w:hint="eastAsia"/>
              </w:rPr>
              <w:t>排距</w:t>
            </w:r>
          </w:p>
        </w:tc>
        <w:tc>
          <w:tcPr>
            <w:tcW w:w="1575" w:type="dxa"/>
          </w:tcPr>
          <w:p w14:paraId="7EF7FA8F" w14:textId="77777777" w:rsidR="006629B2" w:rsidRDefault="006629B2">
            <w:pPr>
              <w:pStyle w:val="afff0"/>
              <w:spacing w:line="360" w:lineRule="auto"/>
            </w:pPr>
            <w:r>
              <w:rPr>
                <w:rFonts w:hint="eastAsia"/>
              </w:rPr>
              <w:t>±</w:t>
            </w:r>
            <w:r>
              <w:t>5</w:t>
            </w:r>
          </w:p>
        </w:tc>
        <w:tc>
          <w:tcPr>
            <w:tcW w:w="3153" w:type="dxa"/>
            <w:vMerge/>
            <w:vAlign w:val="center"/>
          </w:tcPr>
          <w:p w14:paraId="0A544A59" w14:textId="77777777" w:rsidR="006629B2" w:rsidRDefault="006629B2">
            <w:pPr>
              <w:pStyle w:val="afff0"/>
              <w:spacing w:line="360" w:lineRule="auto"/>
            </w:pPr>
          </w:p>
        </w:tc>
      </w:tr>
      <w:tr w:rsidR="006629B2" w14:paraId="589D8E7C" w14:textId="77777777">
        <w:tc>
          <w:tcPr>
            <w:tcW w:w="1368" w:type="dxa"/>
            <w:vMerge/>
            <w:vAlign w:val="center"/>
          </w:tcPr>
          <w:p w14:paraId="5CECBFB3" w14:textId="77777777" w:rsidR="006629B2" w:rsidRDefault="006629B2">
            <w:pPr>
              <w:pStyle w:val="afff0"/>
              <w:spacing w:line="360" w:lineRule="auto"/>
            </w:pPr>
          </w:p>
        </w:tc>
        <w:tc>
          <w:tcPr>
            <w:tcW w:w="1312" w:type="dxa"/>
            <w:vMerge w:val="restart"/>
            <w:vAlign w:val="center"/>
          </w:tcPr>
          <w:p w14:paraId="018315B7" w14:textId="77777777" w:rsidR="006629B2" w:rsidRDefault="006629B2">
            <w:pPr>
              <w:pStyle w:val="afff0"/>
              <w:spacing w:line="360" w:lineRule="auto"/>
            </w:pPr>
            <w:r>
              <w:rPr>
                <w:rFonts w:hint="eastAsia"/>
              </w:rPr>
              <w:t>保护层</w:t>
            </w:r>
          </w:p>
          <w:p w14:paraId="1CE4BF3C" w14:textId="77777777" w:rsidR="006629B2" w:rsidRDefault="006629B2">
            <w:pPr>
              <w:pStyle w:val="afff0"/>
              <w:spacing w:line="360" w:lineRule="auto"/>
            </w:pPr>
            <w:r>
              <w:rPr>
                <w:rFonts w:hint="eastAsia"/>
              </w:rPr>
              <w:t>厚</w:t>
            </w:r>
            <w:r>
              <w:t xml:space="preserve">  </w:t>
            </w:r>
            <w:r>
              <w:rPr>
                <w:rFonts w:hint="eastAsia"/>
              </w:rPr>
              <w:t>度</w:t>
            </w:r>
          </w:p>
        </w:tc>
        <w:tc>
          <w:tcPr>
            <w:tcW w:w="1313" w:type="dxa"/>
          </w:tcPr>
          <w:p w14:paraId="0E892BA8" w14:textId="77777777" w:rsidR="006629B2" w:rsidRDefault="006629B2">
            <w:pPr>
              <w:pStyle w:val="afff0"/>
              <w:spacing w:line="360" w:lineRule="auto"/>
            </w:pPr>
            <w:r>
              <w:rPr>
                <w:rFonts w:hint="eastAsia"/>
              </w:rPr>
              <w:t>基础</w:t>
            </w:r>
          </w:p>
        </w:tc>
        <w:tc>
          <w:tcPr>
            <w:tcW w:w="1575" w:type="dxa"/>
          </w:tcPr>
          <w:p w14:paraId="3F5C7641" w14:textId="77777777" w:rsidR="006629B2" w:rsidRDefault="006629B2">
            <w:pPr>
              <w:pStyle w:val="afff0"/>
              <w:spacing w:line="360" w:lineRule="auto"/>
            </w:pPr>
            <w:r>
              <w:rPr>
                <w:rFonts w:hint="eastAsia"/>
              </w:rPr>
              <w:t>±</w:t>
            </w:r>
            <w:r>
              <w:t>10</w:t>
            </w:r>
          </w:p>
        </w:tc>
        <w:tc>
          <w:tcPr>
            <w:tcW w:w="3153" w:type="dxa"/>
            <w:vAlign w:val="center"/>
          </w:tcPr>
          <w:p w14:paraId="59316FDE" w14:textId="77777777" w:rsidR="006629B2" w:rsidRDefault="006629B2">
            <w:pPr>
              <w:pStyle w:val="afff0"/>
              <w:spacing w:line="360" w:lineRule="auto"/>
            </w:pPr>
            <w:r>
              <w:rPr>
                <w:rFonts w:hint="eastAsia"/>
              </w:rPr>
              <w:t>钢尺检查</w:t>
            </w:r>
          </w:p>
        </w:tc>
      </w:tr>
      <w:tr w:rsidR="006629B2" w14:paraId="50017310" w14:textId="77777777">
        <w:tc>
          <w:tcPr>
            <w:tcW w:w="1368" w:type="dxa"/>
            <w:vMerge/>
            <w:vAlign w:val="center"/>
          </w:tcPr>
          <w:p w14:paraId="2F700809" w14:textId="77777777" w:rsidR="006629B2" w:rsidRDefault="006629B2">
            <w:pPr>
              <w:pStyle w:val="afff0"/>
              <w:spacing w:line="360" w:lineRule="auto"/>
            </w:pPr>
          </w:p>
        </w:tc>
        <w:tc>
          <w:tcPr>
            <w:tcW w:w="1312" w:type="dxa"/>
            <w:vMerge/>
            <w:vAlign w:val="center"/>
          </w:tcPr>
          <w:p w14:paraId="77F104B4" w14:textId="77777777" w:rsidR="006629B2" w:rsidRDefault="006629B2">
            <w:pPr>
              <w:pStyle w:val="afff0"/>
              <w:spacing w:line="360" w:lineRule="auto"/>
            </w:pPr>
          </w:p>
        </w:tc>
        <w:tc>
          <w:tcPr>
            <w:tcW w:w="1313" w:type="dxa"/>
          </w:tcPr>
          <w:p w14:paraId="744E5982" w14:textId="77777777" w:rsidR="006629B2" w:rsidRDefault="006629B2">
            <w:pPr>
              <w:pStyle w:val="afff0"/>
              <w:spacing w:line="360" w:lineRule="auto"/>
            </w:pPr>
            <w:r>
              <w:rPr>
                <w:rFonts w:hint="eastAsia"/>
              </w:rPr>
              <w:t>柱、梁</w:t>
            </w:r>
          </w:p>
        </w:tc>
        <w:tc>
          <w:tcPr>
            <w:tcW w:w="1575" w:type="dxa"/>
          </w:tcPr>
          <w:p w14:paraId="7CCCD49F" w14:textId="77777777" w:rsidR="006629B2" w:rsidRDefault="006629B2">
            <w:pPr>
              <w:pStyle w:val="afff0"/>
              <w:spacing w:line="360" w:lineRule="auto"/>
            </w:pPr>
            <w:r>
              <w:rPr>
                <w:rFonts w:hint="eastAsia"/>
              </w:rPr>
              <w:t>±</w:t>
            </w:r>
            <w:r>
              <w:t>5</w:t>
            </w:r>
          </w:p>
        </w:tc>
        <w:tc>
          <w:tcPr>
            <w:tcW w:w="3153" w:type="dxa"/>
            <w:vAlign w:val="center"/>
          </w:tcPr>
          <w:p w14:paraId="5905D677" w14:textId="77777777" w:rsidR="006629B2" w:rsidRDefault="006629B2">
            <w:pPr>
              <w:pStyle w:val="afff0"/>
              <w:spacing w:line="360" w:lineRule="auto"/>
            </w:pPr>
            <w:r>
              <w:rPr>
                <w:rFonts w:hint="eastAsia"/>
              </w:rPr>
              <w:t>钢尺检查</w:t>
            </w:r>
          </w:p>
        </w:tc>
      </w:tr>
      <w:tr w:rsidR="006629B2" w14:paraId="1D6B5B83" w14:textId="77777777">
        <w:tc>
          <w:tcPr>
            <w:tcW w:w="1368" w:type="dxa"/>
            <w:vMerge/>
            <w:vAlign w:val="center"/>
          </w:tcPr>
          <w:p w14:paraId="62A812DD" w14:textId="77777777" w:rsidR="006629B2" w:rsidRDefault="006629B2">
            <w:pPr>
              <w:pStyle w:val="afff0"/>
              <w:spacing w:line="360" w:lineRule="auto"/>
            </w:pPr>
          </w:p>
        </w:tc>
        <w:tc>
          <w:tcPr>
            <w:tcW w:w="1312" w:type="dxa"/>
            <w:vMerge/>
            <w:vAlign w:val="center"/>
          </w:tcPr>
          <w:p w14:paraId="64E89142" w14:textId="77777777" w:rsidR="006629B2" w:rsidRDefault="006629B2">
            <w:pPr>
              <w:pStyle w:val="afff0"/>
              <w:spacing w:line="360" w:lineRule="auto"/>
            </w:pPr>
          </w:p>
        </w:tc>
        <w:tc>
          <w:tcPr>
            <w:tcW w:w="1313" w:type="dxa"/>
          </w:tcPr>
          <w:p w14:paraId="49197D2C" w14:textId="77777777" w:rsidR="006629B2" w:rsidRDefault="006629B2">
            <w:pPr>
              <w:pStyle w:val="afff0"/>
              <w:spacing w:line="360" w:lineRule="auto"/>
            </w:pPr>
            <w:r>
              <w:rPr>
                <w:rFonts w:hint="eastAsia"/>
              </w:rPr>
              <w:t>板、墙、壳</w:t>
            </w:r>
          </w:p>
        </w:tc>
        <w:tc>
          <w:tcPr>
            <w:tcW w:w="1575" w:type="dxa"/>
          </w:tcPr>
          <w:p w14:paraId="71E3E5E9" w14:textId="77777777" w:rsidR="006629B2" w:rsidRDefault="006629B2">
            <w:pPr>
              <w:pStyle w:val="afff0"/>
              <w:spacing w:line="360" w:lineRule="auto"/>
            </w:pPr>
            <w:r>
              <w:rPr>
                <w:rFonts w:hint="eastAsia"/>
              </w:rPr>
              <w:t>±</w:t>
            </w:r>
            <w:r>
              <w:t>3</w:t>
            </w:r>
          </w:p>
        </w:tc>
        <w:tc>
          <w:tcPr>
            <w:tcW w:w="3153" w:type="dxa"/>
            <w:vAlign w:val="center"/>
          </w:tcPr>
          <w:p w14:paraId="4EF80F2F" w14:textId="77777777" w:rsidR="006629B2" w:rsidRDefault="006629B2">
            <w:pPr>
              <w:pStyle w:val="afff0"/>
              <w:spacing w:line="360" w:lineRule="auto"/>
            </w:pPr>
            <w:r>
              <w:rPr>
                <w:rFonts w:hint="eastAsia"/>
              </w:rPr>
              <w:t>钢尺检查</w:t>
            </w:r>
          </w:p>
        </w:tc>
      </w:tr>
      <w:tr w:rsidR="006629B2" w14:paraId="75BE9C72" w14:textId="77777777">
        <w:tc>
          <w:tcPr>
            <w:tcW w:w="3993" w:type="dxa"/>
            <w:gridSpan w:val="3"/>
            <w:vAlign w:val="center"/>
          </w:tcPr>
          <w:p w14:paraId="3AA27779" w14:textId="77777777" w:rsidR="006629B2" w:rsidRDefault="006629B2">
            <w:pPr>
              <w:pStyle w:val="afff0"/>
              <w:spacing w:line="360" w:lineRule="auto"/>
            </w:pPr>
            <w:r>
              <w:rPr>
                <w:rFonts w:hint="eastAsia"/>
              </w:rPr>
              <w:t>绑扎箍筋、横向钢筋间距</w:t>
            </w:r>
          </w:p>
        </w:tc>
        <w:tc>
          <w:tcPr>
            <w:tcW w:w="1575" w:type="dxa"/>
          </w:tcPr>
          <w:p w14:paraId="05CE305B" w14:textId="77777777" w:rsidR="006629B2" w:rsidRDefault="006629B2">
            <w:pPr>
              <w:pStyle w:val="afff0"/>
              <w:spacing w:line="360" w:lineRule="auto"/>
            </w:pPr>
            <w:r>
              <w:rPr>
                <w:rFonts w:hint="eastAsia"/>
              </w:rPr>
              <w:t>±</w:t>
            </w:r>
            <w:r>
              <w:t>20</w:t>
            </w:r>
          </w:p>
        </w:tc>
        <w:tc>
          <w:tcPr>
            <w:tcW w:w="3153" w:type="dxa"/>
            <w:vAlign w:val="center"/>
          </w:tcPr>
          <w:p w14:paraId="5221CCE7" w14:textId="77777777" w:rsidR="006629B2" w:rsidRDefault="006629B2">
            <w:pPr>
              <w:pStyle w:val="afff0"/>
              <w:spacing w:line="360" w:lineRule="auto"/>
            </w:pPr>
            <w:r>
              <w:rPr>
                <w:rFonts w:hint="eastAsia"/>
              </w:rPr>
              <w:t>钢尺量连续三档，取最大值</w:t>
            </w:r>
          </w:p>
        </w:tc>
      </w:tr>
      <w:tr w:rsidR="006629B2" w14:paraId="550C68D0" w14:textId="77777777">
        <w:tc>
          <w:tcPr>
            <w:tcW w:w="3993" w:type="dxa"/>
            <w:gridSpan w:val="3"/>
            <w:vAlign w:val="center"/>
          </w:tcPr>
          <w:p w14:paraId="2C84BC26" w14:textId="77777777" w:rsidR="006629B2" w:rsidRDefault="006629B2">
            <w:pPr>
              <w:pStyle w:val="afff0"/>
              <w:spacing w:line="360" w:lineRule="auto"/>
            </w:pPr>
            <w:r>
              <w:rPr>
                <w:rFonts w:hint="eastAsia"/>
              </w:rPr>
              <w:t>钢筋弯起点位置</w:t>
            </w:r>
          </w:p>
        </w:tc>
        <w:tc>
          <w:tcPr>
            <w:tcW w:w="1575" w:type="dxa"/>
          </w:tcPr>
          <w:p w14:paraId="7B32C5A8" w14:textId="77777777" w:rsidR="006629B2" w:rsidRDefault="006629B2">
            <w:pPr>
              <w:pStyle w:val="afff0"/>
              <w:spacing w:line="360" w:lineRule="auto"/>
            </w:pPr>
            <w:r>
              <w:t>20</w:t>
            </w:r>
          </w:p>
        </w:tc>
        <w:tc>
          <w:tcPr>
            <w:tcW w:w="3153" w:type="dxa"/>
            <w:vAlign w:val="center"/>
          </w:tcPr>
          <w:p w14:paraId="65D5C5A6" w14:textId="77777777" w:rsidR="006629B2" w:rsidRDefault="006629B2">
            <w:pPr>
              <w:pStyle w:val="afff0"/>
              <w:spacing w:line="360" w:lineRule="auto"/>
            </w:pPr>
            <w:r>
              <w:rPr>
                <w:rFonts w:hint="eastAsia"/>
              </w:rPr>
              <w:t>钢尺检查</w:t>
            </w:r>
          </w:p>
        </w:tc>
      </w:tr>
      <w:tr w:rsidR="006629B2" w14:paraId="17423136" w14:textId="77777777">
        <w:tc>
          <w:tcPr>
            <w:tcW w:w="1368" w:type="dxa"/>
            <w:vMerge w:val="restart"/>
            <w:vAlign w:val="center"/>
          </w:tcPr>
          <w:p w14:paraId="581DE8E6" w14:textId="77777777" w:rsidR="006629B2" w:rsidRDefault="006629B2">
            <w:pPr>
              <w:pStyle w:val="afff0"/>
              <w:spacing w:line="360" w:lineRule="auto"/>
            </w:pPr>
            <w:r>
              <w:rPr>
                <w:rFonts w:hint="eastAsia"/>
              </w:rPr>
              <w:t>预埋件</w:t>
            </w:r>
          </w:p>
        </w:tc>
        <w:tc>
          <w:tcPr>
            <w:tcW w:w="2625" w:type="dxa"/>
            <w:gridSpan w:val="2"/>
          </w:tcPr>
          <w:p w14:paraId="0E7CAAA1" w14:textId="77777777" w:rsidR="006629B2" w:rsidRDefault="006629B2">
            <w:pPr>
              <w:pStyle w:val="afff0"/>
              <w:spacing w:line="360" w:lineRule="auto"/>
            </w:pPr>
            <w:r>
              <w:rPr>
                <w:rFonts w:hint="eastAsia"/>
              </w:rPr>
              <w:t>中心线位置</w:t>
            </w:r>
          </w:p>
        </w:tc>
        <w:tc>
          <w:tcPr>
            <w:tcW w:w="1575" w:type="dxa"/>
          </w:tcPr>
          <w:p w14:paraId="5FAAAB9E" w14:textId="77777777" w:rsidR="006629B2" w:rsidRDefault="006629B2">
            <w:pPr>
              <w:pStyle w:val="afff0"/>
              <w:spacing w:line="360" w:lineRule="auto"/>
            </w:pPr>
            <w:r>
              <w:t>5</w:t>
            </w:r>
          </w:p>
        </w:tc>
        <w:tc>
          <w:tcPr>
            <w:tcW w:w="3153" w:type="dxa"/>
            <w:vAlign w:val="center"/>
          </w:tcPr>
          <w:p w14:paraId="3186B107" w14:textId="77777777" w:rsidR="006629B2" w:rsidRDefault="006629B2">
            <w:pPr>
              <w:pStyle w:val="afff0"/>
              <w:spacing w:line="360" w:lineRule="auto"/>
            </w:pPr>
            <w:r>
              <w:rPr>
                <w:rFonts w:hint="eastAsia"/>
              </w:rPr>
              <w:t>钢尺检查</w:t>
            </w:r>
          </w:p>
        </w:tc>
      </w:tr>
      <w:tr w:rsidR="006629B2" w14:paraId="1E67EA72" w14:textId="77777777">
        <w:tc>
          <w:tcPr>
            <w:tcW w:w="1368" w:type="dxa"/>
            <w:vMerge/>
            <w:vAlign w:val="center"/>
          </w:tcPr>
          <w:p w14:paraId="6166AC06" w14:textId="77777777" w:rsidR="006629B2" w:rsidRDefault="006629B2">
            <w:pPr>
              <w:pStyle w:val="afff0"/>
              <w:spacing w:line="360" w:lineRule="auto"/>
            </w:pPr>
          </w:p>
        </w:tc>
        <w:tc>
          <w:tcPr>
            <w:tcW w:w="2625" w:type="dxa"/>
            <w:gridSpan w:val="2"/>
          </w:tcPr>
          <w:p w14:paraId="3AE23FFE" w14:textId="77777777" w:rsidR="006629B2" w:rsidRDefault="006629B2">
            <w:pPr>
              <w:pStyle w:val="afff0"/>
              <w:spacing w:line="360" w:lineRule="auto"/>
            </w:pPr>
            <w:r>
              <w:rPr>
                <w:rFonts w:hint="eastAsia"/>
              </w:rPr>
              <w:t>水平高差</w:t>
            </w:r>
          </w:p>
        </w:tc>
        <w:tc>
          <w:tcPr>
            <w:tcW w:w="1575" w:type="dxa"/>
          </w:tcPr>
          <w:p w14:paraId="14BDB6A3" w14:textId="77777777" w:rsidR="006629B2" w:rsidRDefault="006629B2">
            <w:pPr>
              <w:pStyle w:val="afff0"/>
              <w:spacing w:line="360" w:lineRule="auto"/>
            </w:pPr>
            <w:r>
              <w:rPr>
                <w:rFonts w:hint="eastAsia"/>
              </w:rPr>
              <w:t>＋</w:t>
            </w:r>
            <w:r>
              <w:t>3</w:t>
            </w:r>
            <w:r>
              <w:rPr>
                <w:rFonts w:hint="eastAsia"/>
              </w:rPr>
              <w:t>，</w:t>
            </w:r>
            <w:r>
              <w:t>0</w:t>
            </w:r>
          </w:p>
        </w:tc>
        <w:tc>
          <w:tcPr>
            <w:tcW w:w="3153" w:type="dxa"/>
            <w:vAlign w:val="center"/>
          </w:tcPr>
          <w:p w14:paraId="4D144A01" w14:textId="77777777" w:rsidR="006629B2" w:rsidRDefault="006629B2">
            <w:pPr>
              <w:pStyle w:val="afff0"/>
              <w:spacing w:line="360" w:lineRule="auto"/>
            </w:pPr>
            <w:r>
              <w:rPr>
                <w:rFonts w:hint="eastAsia"/>
              </w:rPr>
              <w:t>钢尺和塞尺检查</w:t>
            </w:r>
          </w:p>
        </w:tc>
      </w:tr>
    </w:tbl>
    <w:p w14:paraId="12730BAE" w14:textId="3EF35AEC"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578" w:name="_Toc23255"/>
      <w:bookmarkStart w:id="579" w:name="_Toc4802"/>
      <w:bookmarkStart w:id="580" w:name="_Toc39696064"/>
      <w:bookmarkStart w:id="581" w:name="_Toc39722724"/>
      <w:bookmarkStart w:id="582" w:name="_Toc40024627"/>
      <w:bookmarkStart w:id="583" w:name="_Toc40031575"/>
      <w:bookmarkStart w:id="584" w:name="_Toc23369"/>
      <w:bookmarkStart w:id="585" w:name="_Toc1821"/>
      <w:bookmarkStart w:id="586" w:name="_Toc2654"/>
      <w:r w:rsidRPr="006D0DEF">
        <w:rPr>
          <w:rFonts w:ascii="黑体" w:eastAsia="黑体" w:hAnsi="黑体" w:hint="eastAsia"/>
          <w:b w:val="0"/>
          <w:bCs w:val="0"/>
          <w:sz w:val="28"/>
          <w:szCs w:val="28"/>
        </w:rPr>
        <w:t>5.</w:t>
      </w:r>
      <w:r w:rsidR="00221C8E" w:rsidRPr="006D0DEF">
        <w:rPr>
          <w:rFonts w:ascii="黑体" w:eastAsia="黑体" w:hAnsi="黑体" w:hint="eastAsia"/>
          <w:b w:val="0"/>
          <w:bCs w:val="0"/>
          <w:sz w:val="28"/>
          <w:szCs w:val="28"/>
        </w:rPr>
        <w:t>5</w:t>
      </w:r>
      <w:r w:rsidRPr="006D0DEF">
        <w:rPr>
          <w:rFonts w:ascii="黑体" w:eastAsia="黑体" w:hAnsi="黑体" w:hint="eastAsia"/>
          <w:b w:val="0"/>
          <w:bCs w:val="0"/>
          <w:sz w:val="28"/>
          <w:szCs w:val="28"/>
        </w:rPr>
        <w:t xml:space="preserve"> 模板工程</w:t>
      </w:r>
      <w:bookmarkEnd w:id="578"/>
      <w:bookmarkEnd w:id="579"/>
      <w:bookmarkEnd w:id="580"/>
      <w:bookmarkEnd w:id="581"/>
      <w:bookmarkEnd w:id="582"/>
      <w:bookmarkEnd w:id="583"/>
    </w:p>
    <w:p w14:paraId="6293BCEB" w14:textId="653B29DF" w:rsidR="006629B2" w:rsidRPr="006D0DEF" w:rsidRDefault="006629B2" w:rsidP="006D0DEF">
      <w:pPr>
        <w:pStyle w:val="3"/>
        <w:spacing w:beforeLines="50" w:before="173" w:line="360" w:lineRule="auto"/>
        <w:rPr>
          <w:rFonts w:ascii="黑体" w:eastAsia="黑体" w:hAnsi="黑体"/>
          <w:b w:val="0"/>
          <w:bCs w:val="0"/>
        </w:rPr>
      </w:pPr>
      <w:bookmarkStart w:id="587" w:name="_Toc19505"/>
      <w:bookmarkStart w:id="588" w:name="_Toc31425"/>
      <w:bookmarkStart w:id="589" w:name="_Toc13297"/>
      <w:bookmarkStart w:id="590" w:name="_Toc39696065"/>
      <w:bookmarkStart w:id="591" w:name="_Toc39722725"/>
      <w:bookmarkStart w:id="592" w:name="_Toc40024628"/>
      <w:bookmarkStart w:id="593" w:name="_Toc40031576"/>
      <w:r w:rsidRPr="006D0DEF">
        <w:rPr>
          <w:rFonts w:ascii="黑体" w:eastAsia="黑体" w:hAnsi="黑体" w:hint="eastAsia"/>
          <w:b w:val="0"/>
          <w:bCs w:val="0"/>
        </w:rPr>
        <w:t>5.</w:t>
      </w:r>
      <w:r w:rsidR="00221C8E" w:rsidRPr="006D0DEF">
        <w:rPr>
          <w:rFonts w:ascii="黑体" w:eastAsia="黑体" w:hAnsi="黑体" w:hint="eastAsia"/>
          <w:b w:val="0"/>
          <w:bCs w:val="0"/>
        </w:rPr>
        <w:t>5</w:t>
      </w:r>
      <w:r w:rsidRPr="006D0DEF">
        <w:rPr>
          <w:rFonts w:ascii="黑体" w:eastAsia="黑体" w:hAnsi="黑体" w:hint="eastAsia"/>
          <w:b w:val="0"/>
          <w:bCs w:val="0"/>
        </w:rPr>
        <w:t>.1 模板工程概况</w:t>
      </w:r>
      <w:bookmarkEnd w:id="587"/>
      <w:bookmarkEnd w:id="588"/>
      <w:bookmarkEnd w:id="589"/>
      <w:bookmarkEnd w:id="590"/>
      <w:bookmarkEnd w:id="591"/>
      <w:bookmarkEnd w:id="592"/>
      <w:bookmarkEnd w:id="593"/>
    </w:p>
    <w:p w14:paraId="58C371BD" w14:textId="77777777" w:rsidR="006629B2" w:rsidRDefault="006629B2" w:rsidP="006D0DEF">
      <w:pPr>
        <w:spacing w:line="360" w:lineRule="auto"/>
        <w:ind w:firstLine="480"/>
      </w:pPr>
      <w:r>
        <w:rPr>
          <w:rFonts w:hint="eastAsia"/>
        </w:rPr>
        <w:t>本工程各楼层的梁板模板支撑均采用</w:t>
      </w:r>
      <w:proofErr w:type="gramStart"/>
      <w:r>
        <w:rPr>
          <w:rFonts w:hint="eastAsia"/>
        </w:rPr>
        <w:t>轮扣型盘</w:t>
      </w:r>
      <w:proofErr w:type="gramEnd"/>
      <w:r>
        <w:rPr>
          <w:rFonts w:hint="eastAsia"/>
        </w:rPr>
        <w:t>扣式钢管支撑体系</w:t>
      </w:r>
    </w:p>
    <w:p w14:paraId="5CEF4EDA" w14:textId="6F656337" w:rsidR="006629B2" w:rsidRPr="006D0DEF" w:rsidRDefault="006629B2" w:rsidP="00664A81">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221C8E"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.1-1</w:t>
      </w:r>
      <w:r w:rsidRPr="006D0DEF">
        <w:rPr>
          <w:rFonts w:hint="eastAsia"/>
          <w:b w:val="0"/>
          <w:bCs/>
          <w:sz w:val="21"/>
          <w:szCs w:val="21"/>
        </w:rPr>
        <w:t xml:space="preserve"> </w:t>
      </w:r>
      <w:r w:rsidRPr="006D0DEF">
        <w:rPr>
          <w:rFonts w:ascii="楷体" w:eastAsia="楷体" w:hAnsi="楷体" w:hint="eastAsia"/>
          <w:b w:val="0"/>
          <w:bCs/>
          <w:sz w:val="21"/>
          <w:szCs w:val="21"/>
        </w:rPr>
        <w:t>模板工程设计概况一览表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382"/>
        <w:gridCol w:w="1336"/>
        <w:gridCol w:w="702"/>
        <w:gridCol w:w="1548"/>
        <w:gridCol w:w="762"/>
        <w:gridCol w:w="1991"/>
      </w:tblGrid>
      <w:tr w:rsidR="006629B2" w14:paraId="10D4845D" w14:textId="77777777">
        <w:trPr>
          <w:cantSplit/>
          <w:trHeight w:val="734"/>
          <w:jc w:val="center"/>
        </w:trPr>
        <w:tc>
          <w:tcPr>
            <w:tcW w:w="855" w:type="dxa"/>
            <w:tcBorders>
              <w:top w:val="double" w:sz="4" w:space="0" w:color="auto"/>
              <w:left w:val="double" w:sz="4" w:space="0" w:color="auto"/>
              <w:bottom w:val="single" w:sz="4" w:space="0" w:color="auto"/>
            </w:tcBorders>
            <w:vAlign w:val="center"/>
          </w:tcPr>
          <w:p w14:paraId="63B0F050" w14:textId="77777777" w:rsidR="006629B2" w:rsidRDefault="006629B2">
            <w:pPr>
              <w:pStyle w:val="afff8"/>
              <w:spacing w:line="440" w:lineRule="exact"/>
              <w:jc w:val="both"/>
              <w:rPr>
                <w:rFonts w:ascii="宋体" w:hAnsi="宋体"/>
                <w:b/>
                <w:szCs w:val="21"/>
              </w:rPr>
            </w:pPr>
            <w:bookmarkStart w:id="594" w:name="_Toc10995"/>
            <w:bookmarkStart w:id="595" w:name="_Toc12900"/>
            <w:r>
              <w:rPr>
                <w:rFonts w:ascii="宋体" w:hAnsi="宋体" w:hint="eastAsia"/>
                <w:b/>
                <w:szCs w:val="21"/>
              </w:rPr>
              <w:lastRenderedPageBreak/>
              <w:t>序号</w:t>
            </w:r>
          </w:p>
        </w:tc>
        <w:tc>
          <w:tcPr>
            <w:tcW w:w="1382" w:type="dxa"/>
            <w:tcBorders>
              <w:top w:val="double" w:sz="4" w:space="0" w:color="auto"/>
              <w:bottom w:val="single" w:sz="4" w:space="0" w:color="auto"/>
            </w:tcBorders>
            <w:vAlign w:val="center"/>
          </w:tcPr>
          <w:p w14:paraId="16001537" w14:textId="77777777" w:rsidR="006629B2" w:rsidRDefault="006629B2">
            <w:pPr>
              <w:pStyle w:val="afff8"/>
              <w:spacing w:line="440" w:lineRule="exact"/>
              <w:rPr>
                <w:rFonts w:ascii="宋体" w:hAnsi="宋体"/>
                <w:b/>
                <w:szCs w:val="21"/>
              </w:rPr>
            </w:pPr>
            <w:r>
              <w:rPr>
                <w:rFonts w:ascii="宋体" w:hAnsi="宋体" w:hint="eastAsia"/>
                <w:b/>
                <w:szCs w:val="21"/>
              </w:rPr>
              <w:t>项  目</w:t>
            </w:r>
          </w:p>
        </w:tc>
        <w:tc>
          <w:tcPr>
            <w:tcW w:w="6339" w:type="dxa"/>
            <w:gridSpan w:val="5"/>
            <w:tcBorders>
              <w:top w:val="double" w:sz="4" w:space="0" w:color="auto"/>
              <w:bottom w:val="single" w:sz="4" w:space="0" w:color="auto"/>
              <w:right w:val="double" w:sz="4" w:space="0" w:color="auto"/>
            </w:tcBorders>
            <w:vAlign w:val="center"/>
          </w:tcPr>
          <w:p w14:paraId="1C3AA4E4" w14:textId="77777777" w:rsidR="006629B2" w:rsidRDefault="006629B2">
            <w:pPr>
              <w:pStyle w:val="afff8"/>
              <w:spacing w:line="440" w:lineRule="exact"/>
              <w:rPr>
                <w:rFonts w:ascii="宋体" w:hAnsi="宋体"/>
                <w:b/>
                <w:szCs w:val="21"/>
              </w:rPr>
            </w:pPr>
            <w:r>
              <w:rPr>
                <w:rFonts w:ascii="宋体" w:hAnsi="宋体" w:hint="eastAsia"/>
                <w:b/>
                <w:szCs w:val="21"/>
              </w:rPr>
              <w:t>内  容</w:t>
            </w:r>
          </w:p>
        </w:tc>
      </w:tr>
      <w:tr w:rsidR="006629B2" w14:paraId="55EDC24E" w14:textId="77777777">
        <w:trPr>
          <w:cantSplit/>
          <w:trHeight w:val="778"/>
          <w:jc w:val="center"/>
        </w:trPr>
        <w:tc>
          <w:tcPr>
            <w:tcW w:w="855" w:type="dxa"/>
            <w:tcBorders>
              <w:top w:val="single" w:sz="4" w:space="0" w:color="auto"/>
              <w:left w:val="double" w:sz="4" w:space="0" w:color="auto"/>
            </w:tcBorders>
            <w:vAlign w:val="center"/>
          </w:tcPr>
          <w:p w14:paraId="43E6ACD7" w14:textId="77777777" w:rsidR="006629B2" w:rsidRDefault="006629B2">
            <w:pPr>
              <w:pStyle w:val="afff8"/>
              <w:spacing w:line="440" w:lineRule="exact"/>
              <w:rPr>
                <w:rFonts w:ascii="宋体" w:hAnsi="宋体"/>
                <w:szCs w:val="21"/>
              </w:rPr>
            </w:pPr>
            <w:r>
              <w:rPr>
                <w:rFonts w:ascii="宋体" w:hAnsi="宋体" w:hint="eastAsia"/>
                <w:szCs w:val="21"/>
              </w:rPr>
              <w:t>1</w:t>
            </w:r>
          </w:p>
        </w:tc>
        <w:tc>
          <w:tcPr>
            <w:tcW w:w="1382" w:type="dxa"/>
            <w:tcBorders>
              <w:top w:val="single" w:sz="4" w:space="0" w:color="auto"/>
            </w:tcBorders>
            <w:vAlign w:val="center"/>
          </w:tcPr>
          <w:p w14:paraId="038191C5" w14:textId="77777777" w:rsidR="006629B2" w:rsidRDefault="006629B2">
            <w:pPr>
              <w:pStyle w:val="afff8"/>
              <w:spacing w:line="440" w:lineRule="exact"/>
              <w:jc w:val="both"/>
              <w:rPr>
                <w:rFonts w:ascii="宋体" w:hAnsi="宋体"/>
                <w:szCs w:val="21"/>
              </w:rPr>
            </w:pPr>
            <w:r>
              <w:rPr>
                <w:rFonts w:ascii="宋体" w:hAnsi="宋体" w:hint="eastAsia"/>
                <w:szCs w:val="21"/>
              </w:rPr>
              <w:t>工程名称</w:t>
            </w:r>
          </w:p>
        </w:tc>
        <w:tc>
          <w:tcPr>
            <w:tcW w:w="6339" w:type="dxa"/>
            <w:gridSpan w:val="5"/>
            <w:tcBorders>
              <w:top w:val="single" w:sz="4" w:space="0" w:color="auto"/>
              <w:bottom w:val="single" w:sz="4" w:space="0" w:color="auto"/>
              <w:right w:val="double" w:sz="4" w:space="0" w:color="auto"/>
            </w:tcBorders>
            <w:vAlign w:val="center"/>
          </w:tcPr>
          <w:p w14:paraId="1CC1E7FE" w14:textId="6A4DBB48" w:rsidR="006629B2" w:rsidRDefault="00421C51">
            <w:pPr>
              <w:pStyle w:val="afff8"/>
              <w:spacing w:line="440" w:lineRule="exact"/>
              <w:rPr>
                <w:rFonts w:ascii="宋体" w:hAnsi="宋体"/>
                <w:szCs w:val="21"/>
              </w:rPr>
            </w:pPr>
            <w:r>
              <w:rPr>
                <w:rFonts w:hint="eastAsia"/>
                <w:szCs w:val="21"/>
              </w:rPr>
              <w:t>荣</w:t>
            </w:r>
            <w:proofErr w:type="gramStart"/>
            <w:r>
              <w:rPr>
                <w:rFonts w:hint="eastAsia"/>
                <w:szCs w:val="21"/>
              </w:rPr>
              <w:t>桂园</w:t>
            </w:r>
            <w:proofErr w:type="gramEnd"/>
            <w:r w:rsidR="006629B2">
              <w:rPr>
                <w:rFonts w:hint="eastAsia"/>
                <w:szCs w:val="21"/>
              </w:rPr>
              <w:t>项目三号</w:t>
            </w:r>
            <w:proofErr w:type="gramStart"/>
            <w:r w:rsidR="006629B2">
              <w:rPr>
                <w:rFonts w:hint="eastAsia"/>
                <w:szCs w:val="21"/>
              </w:rPr>
              <w:t>院工程</w:t>
            </w:r>
            <w:proofErr w:type="gramEnd"/>
            <w:r>
              <w:rPr>
                <w:rFonts w:hint="eastAsia"/>
                <w:szCs w:val="21"/>
              </w:rPr>
              <w:t>75#</w:t>
            </w:r>
            <w:r>
              <w:rPr>
                <w:rFonts w:hint="eastAsia"/>
                <w:szCs w:val="21"/>
              </w:rPr>
              <w:t>楼</w:t>
            </w:r>
          </w:p>
        </w:tc>
      </w:tr>
      <w:tr w:rsidR="006629B2" w14:paraId="62AACCC1" w14:textId="77777777">
        <w:trPr>
          <w:cantSplit/>
          <w:trHeight w:val="618"/>
          <w:jc w:val="center"/>
        </w:trPr>
        <w:tc>
          <w:tcPr>
            <w:tcW w:w="855" w:type="dxa"/>
            <w:tcBorders>
              <w:top w:val="single" w:sz="4" w:space="0" w:color="auto"/>
              <w:left w:val="double" w:sz="4" w:space="0" w:color="auto"/>
            </w:tcBorders>
            <w:vAlign w:val="center"/>
          </w:tcPr>
          <w:p w14:paraId="1D440BAC" w14:textId="77777777" w:rsidR="006629B2" w:rsidRDefault="006629B2">
            <w:pPr>
              <w:pStyle w:val="afff8"/>
              <w:spacing w:line="440" w:lineRule="exact"/>
              <w:rPr>
                <w:rFonts w:ascii="宋体" w:hAnsi="宋体"/>
                <w:szCs w:val="21"/>
              </w:rPr>
            </w:pPr>
            <w:r>
              <w:rPr>
                <w:rFonts w:ascii="宋体" w:hAnsi="宋体" w:hint="eastAsia"/>
                <w:szCs w:val="21"/>
              </w:rPr>
              <w:t>2</w:t>
            </w:r>
          </w:p>
        </w:tc>
        <w:tc>
          <w:tcPr>
            <w:tcW w:w="1382" w:type="dxa"/>
            <w:tcBorders>
              <w:top w:val="single" w:sz="4" w:space="0" w:color="auto"/>
            </w:tcBorders>
            <w:vAlign w:val="center"/>
          </w:tcPr>
          <w:p w14:paraId="56807716" w14:textId="77777777" w:rsidR="006629B2" w:rsidRDefault="006629B2">
            <w:pPr>
              <w:pStyle w:val="afff8"/>
              <w:spacing w:line="440" w:lineRule="exact"/>
              <w:jc w:val="both"/>
              <w:rPr>
                <w:rFonts w:ascii="宋体" w:hAnsi="宋体"/>
                <w:szCs w:val="21"/>
              </w:rPr>
            </w:pPr>
            <w:r>
              <w:rPr>
                <w:rFonts w:ascii="宋体" w:hAnsi="宋体" w:hint="eastAsia"/>
                <w:szCs w:val="21"/>
              </w:rPr>
              <w:t>建筑面积</w:t>
            </w:r>
          </w:p>
        </w:tc>
        <w:tc>
          <w:tcPr>
            <w:tcW w:w="6339" w:type="dxa"/>
            <w:gridSpan w:val="5"/>
            <w:tcBorders>
              <w:top w:val="single" w:sz="4" w:space="0" w:color="auto"/>
              <w:bottom w:val="single" w:sz="4" w:space="0" w:color="auto"/>
              <w:right w:val="double" w:sz="4" w:space="0" w:color="auto"/>
            </w:tcBorders>
            <w:vAlign w:val="center"/>
          </w:tcPr>
          <w:p w14:paraId="19656A46" w14:textId="5178FC1B" w:rsidR="006629B2" w:rsidRDefault="00421C51">
            <w:pPr>
              <w:pStyle w:val="afff8"/>
              <w:spacing w:line="440" w:lineRule="exact"/>
              <w:rPr>
                <w:rFonts w:ascii="宋体" w:hAnsi="宋体"/>
                <w:szCs w:val="21"/>
              </w:rPr>
            </w:pPr>
            <w:r>
              <w:rPr>
                <w:rFonts w:hint="eastAsia"/>
                <w:szCs w:val="21"/>
              </w:rPr>
              <w:t>7439.56</w:t>
            </w:r>
            <w:r w:rsidR="006629B2">
              <w:rPr>
                <w:rFonts w:ascii="宋体" w:hint="eastAsia"/>
                <w:szCs w:val="21"/>
              </w:rPr>
              <w:t>㎡</w:t>
            </w:r>
          </w:p>
        </w:tc>
      </w:tr>
      <w:tr w:rsidR="006629B2" w14:paraId="5B6DF47B" w14:textId="77777777">
        <w:trPr>
          <w:cantSplit/>
          <w:trHeight w:val="598"/>
          <w:jc w:val="center"/>
        </w:trPr>
        <w:tc>
          <w:tcPr>
            <w:tcW w:w="855" w:type="dxa"/>
            <w:tcBorders>
              <w:top w:val="single" w:sz="4" w:space="0" w:color="auto"/>
              <w:left w:val="double" w:sz="4" w:space="0" w:color="auto"/>
            </w:tcBorders>
            <w:vAlign w:val="center"/>
          </w:tcPr>
          <w:p w14:paraId="4D7DF356" w14:textId="77777777" w:rsidR="006629B2" w:rsidRDefault="006629B2">
            <w:pPr>
              <w:pStyle w:val="afff8"/>
              <w:spacing w:line="440" w:lineRule="exact"/>
              <w:rPr>
                <w:rFonts w:ascii="宋体" w:hAnsi="宋体"/>
                <w:szCs w:val="21"/>
              </w:rPr>
            </w:pPr>
            <w:r>
              <w:rPr>
                <w:rFonts w:ascii="宋体" w:hAnsi="宋体" w:hint="eastAsia"/>
                <w:szCs w:val="21"/>
              </w:rPr>
              <w:t>3</w:t>
            </w:r>
          </w:p>
        </w:tc>
        <w:tc>
          <w:tcPr>
            <w:tcW w:w="1382" w:type="dxa"/>
            <w:tcBorders>
              <w:top w:val="single" w:sz="4" w:space="0" w:color="auto"/>
            </w:tcBorders>
            <w:vAlign w:val="center"/>
          </w:tcPr>
          <w:p w14:paraId="73ED014E" w14:textId="77777777" w:rsidR="006629B2" w:rsidRDefault="006629B2">
            <w:pPr>
              <w:pStyle w:val="afff8"/>
              <w:spacing w:line="440" w:lineRule="exact"/>
              <w:jc w:val="both"/>
              <w:rPr>
                <w:rFonts w:ascii="宋体" w:hAnsi="宋体"/>
                <w:szCs w:val="21"/>
              </w:rPr>
            </w:pPr>
            <w:r>
              <w:rPr>
                <w:rFonts w:ascii="宋体" w:hAnsi="宋体" w:hint="eastAsia"/>
                <w:szCs w:val="21"/>
              </w:rPr>
              <w:t>结构形式</w:t>
            </w:r>
          </w:p>
        </w:tc>
        <w:tc>
          <w:tcPr>
            <w:tcW w:w="6339" w:type="dxa"/>
            <w:gridSpan w:val="5"/>
            <w:tcBorders>
              <w:top w:val="single" w:sz="4" w:space="0" w:color="auto"/>
              <w:bottom w:val="single" w:sz="4" w:space="0" w:color="auto"/>
              <w:right w:val="double" w:sz="4" w:space="0" w:color="auto"/>
            </w:tcBorders>
            <w:vAlign w:val="center"/>
          </w:tcPr>
          <w:p w14:paraId="66581015" w14:textId="42D4A202" w:rsidR="006629B2" w:rsidRDefault="006629B2">
            <w:pPr>
              <w:pStyle w:val="afff8"/>
              <w:spacing w:line="440" w:lineRule="exact"/>
              <w:rPr>
                <w:rFonts w:ascii="宋体" w:hAnsi="宋体"/>
                <w:szCs w:val="21"/>
              </w:rPr>
            </w:pPr>
            <w:r>
              <w:rPr>
                <w:rFonts w:ascii="宋体" w:hAnsi="宋体" w:hint="eastAsia"/>
                <w:szCs w:val="21"/>
              </w:rPr>
              <w:t>主楼为</w:t>
            </w:r>
            <w:r>
              <w:rPr>
                <w:rFonts w:hint="eastAsia"/>
                <w:szCs w:val="21"/>
              </w:rPr>
              <w:t>框架</w:t>
            </w:r>
            <w:r>
              <w:rPr>
                <w:rFonts w:hint="eastAsia"/>
                <w:szCs w:val="21"/>
              </w:rPr>
              <w:t>-</w:t>
            </w:r>
            <w:r>
              <w:rPr>
                <w:rFonts w:hint="eastAsia"/>
                <w:szCs w:val="21"/>
              </w:rPr>
              <w:t>剪力墙</w:t>
            </w:r>
            <w:r>
              <w:rPr>
                <w:rFonts w:ascii="宋体" w:hAnsi="宋体" w:hint="eastAsia"/>
                <w:szCs w:val="21"/>
              </w:rPr>
              <w:t>结构</w:t>
            </w:r>
          </w:p>
        </w:tc>
      </w:tr>
      <w:tr w:rsidR="006629B2" w14:paraId="0937EA44" w14:textId="77777777">
        <w:trPr>
          <w:cantSplit/>
          <w:trHeight w:val="834"/>
          <w:jc w:val="center"/>
        </w:trPr>
        <w:tc>
          <w:tcPr>
            <w:tcW w:w="855" w:type="dxa"/>
            <w:tcBorders>
              <w:top w:val="single" w:sz="4" w:space="0" w:color="auto"/>
              <w:left w:val="double" w:sz="4" w:space="0" w:color="auto"/>
            </w:tcBorders>
            <w:vAlign w:val="center"/>
          </w:tcPr>
          <w:p w14:paraId="24490061" w14:textId="77777777" w:rsidR="006629B2" w:rsidRDefault="006629B2">
            <w:pPr>
              <w:pStyle w:val="afff8"/>
              <w:spacing w:line="440" w:lineRule="exact"/>
              <w:rPr>
                <w:rFonts w:ascii="宋体" w:hAnsi="宋体"/>
                <w:szCs w:val="21"/>
              </w:rPr>
            </w:pPr>
            <w:r>
              <w:rPr>
                <w:rFonts w:ascii="宋体" w:hAnsi="宋体" w:hint="eastAsia"/>
                <w:szCs w:val="21"/>
              </w:rPr>
              <w:t>4</w:t>
            </w:r>
          </w:p>
        </w:tc>
        <w:tc>
          <w:tcPr>
            <w:tcW w:w="1382" w:type="dxa"/>
            <w:tcBorders>
              <w:top w:val="single" w:sz="4" w:space="0" w:color="auto"/>
            </w:tcBorders>
            <w:vAlign w:val="center"/>
          </w:tcPr>
          <w:p w14:paraId="1FA06015" w14:textId="77777777" w:rsidR="006629B2" w:rsidRDefault="006629B2">
            <w:pPr>
              <w:pStyle w:val="afff8"/>
              <w:spacing w:line="440" w:lineRule="exact"/>
              <w:rPr>
                <w:rFonts w:ascii="宋体" w:hAnsi="宋体"/>
                <w:szCs w:val="21"/>
              </w:rPr>
            </w:pPr>
            <w:r>
              <w:rPr>
                <w:rFonts w:ascii="宋体" w:hAnsi="宋体" w:hint="eastAsia"/>
                <w:szCs w:val="21"/>
              </w:rPr>
              <w:t>层数</w:t>
            </w:r>
          </w:p>
        </w:tc>
        <w:tc>
          <w:tcPr>
            <w:tcW w:w="1336" w:type="dxa"/>
            <w:tcBorders>
              <w:top w:val="single" w:sz="4" w:space="0" w:color="auto"/>
              <w:bottom w:val="single" w:sz="4" w:space="0" w:color="auto"/>
              <w:right w:val="single" w:sz="4" w:space="0" w:color="auto"/>
            </w:tcBorders>
            <w:vAlign w:val="center"/>
          </w:tcPr>
          <w:p w14:paraId="6692CD1C" w14:textId="77777777" w:rsidR="006629B2" w:rsidRDefault="006629B2">
            <w:pPr>
              <w:pStyle w:val="afff8"/>
              <w:spacing w:line="440" w:lineRule="exact"/>
              <w:jc w:val="both"/>
              <w:rPr>
                <w:rFonts w:ascii="宋体" w:hAnsi="宋体"/>
                <w:szCs w:val="21"/>
              </w:rPr>
            </w:pPr>
            <w:r>
              <w:rPr>
                <w:rFonts w:ascii="宋体" w:hAnsi="宋体" w:hint="eastAsia"/>
                <w:szCs w:val="21"/>
              </w:rPr>
              <w:t>地下</w:t>
            </w:r>
          </w:p>
        </w:tc>
        <w:tc>
          <w:tcPr>
            <w:tcW w:w="2250" w:type="dxa"/>
            <w:gridSpan w:val="2"/>
            <w:tcBorders>
              <w:top w:val="single" w:sz="4" w:space="0" w:color="auto"/>
              <w:left w:val="single" w:sz="4" w:space="0" w:color="auto"/>
              <w:right w:val="single" w:sz="4" w:space="0" w:color="auto"/>
            </w:tcBorders>
            <w:vAlign w:val="center"/>
          </w:tcPr>
          <w:p w14:paraId="28D38FF4" w14:textId="052F8473" w:rsidR="006629B2" w:rsidRDefault="006629B2">
            <w:pPr>
              <w:pStyle w:val="afff8"/>
              <w:spacing w:line="440" w:lineRule="exact"/>
              <w:jc w:val="both"/>
              <w:rPr>
                <w:rFonts w:ascii="宋体" w:hAnsi="宋体"/>
                <w:szCs w:val="21"/>
              </w:rPr>
            </w:pPr>
            <w:r>
              <w:rPr>
                <w:rFonts w:hint="eastAsia"/>
                <w:szCs w:val="21"/>
              </w:rPr>
              <w:t>一</w:t>
            </w:r>
            <w:r>
              <w:rPr>
                <w:rFonts w:ascii="宋体" w:hAnsi="宋体" w:hint="eastAsia"/>
                <w:szCs w:val="21"/>
              </w:rPr>
              <w:t>层</w:t>
            </w:r>
          </w:p>
        </w:tc>
        <w:tc>
          <w:tcPr>
            <w:tcW w:w="762" w:type="dxa"/>
            <w:tcBorders>
              <w:top w:val="single" w:sz="4" w:space="0" w:color="auto"/>
              <w:left w:val="single" w:sz="4" w:space="0" w:color="auto"/>
              <w:right w:val="single" w:sz="4" w:space="0" w:color="auto"/>
            </w:tcBorders>
            <w:vAlign w:val="center"/>
          </w:tcPr>
          <w:p w14:paraId="574642E1" w14:textId="77777777" w:rsidR="006629B2" w:rsidRDefault="006629B2">
            <w:pPr>
              <w:pStyle w:val="afff8"/>
              <w:spacing w:line="440" w:lineRule="exact"/>
              <w:jc w:val="both"/>
              <w:rPr>
                <w:rFonts w:ascii="宋体" w:hAnsi="宋体"/>
                <w:szCs w:val="21"/>
              </w:rPr>
            </w:pPr>
            <w:r>
              <w:rPr>
                <w:rFonts w:ascii="宋体" w:hAnsi="宋体" w:hint="eastAsia"/>
                <w:szCs w:val="21"/>
              </w:rPr>
              <w:t>地上</w:t>
            </w:r>
          </w:p>
        </w:tc>
        <w:tc>
          <w:tcPr>
            <w:tcW w:w="1991" w:type="dxa"/>
            <w:tcBorders>
              <w:top w:val="single" w:sz="4" w:space="0" w:color="auto"/>
              <w:left w:val="single" w:sz="4" w:space="0" w:color="auto"/>
              <w:right w:val="double" w:sz="4" w:space="0" w:color="auto"/>
            </w:tcBorders>
            <w:vAlign w:val="center"/>
          </w:tcPr>
          <w:p w14:paraId="3D809744" w14:textId="6FA7963A" w:rsidR="006629B2" w:rsidRDefault="006629B2">
            <w:pPr>
              <w:pStyle w:val="afff8"/>
              <w:spacing w:line="440" w:lineRule="exact"/>
              <w:rPr>
                <w:rFonts w:ascii="宋体" w:hAnsi="宋体"/>
                <w:szCs w:val="21"/>
              </w:rPr>
            </w:pPr>
            <w:r>
              <w:rPr>
                <w:rFonts w:hint="eastAsia"/>
                <w:szCs w:val="21"/>
              </w:rPr>
              <w:t>9</w:t>
            </w:r>
            <w:r>
              <w:rPr>
                <w:rFonts w:ascii="宋体" w:hAnsi="宋体" w:hint="eastAsia"/>
                <w:szCs w:val="21"/>
              </w:rPr>
              <w:t>层</w:t>
            </w:r>
          </w:p>
        </w:tc>
      </w:tr>
      <w:tr w:rsidR="006629B2" w14:paraId="44C6A280" w14:textId="77777777">
        <w:trPr>
          <w:cantSplit/>
          <w:trHeight w:val="1095"/>
          <w:jc w:val="center"/>
        </w:trPr>
        <w:tc>
          <w:tcPr>
            <w:tcW w:w="855" w:type="dxa"/>
            <w:tcBorders>
              <w:top w:val="single" w:sz="4" w:space="0" w:color="auto"/>
              <w:left w:val="double" w:sz="4" w:space="0" w:color="auto"/>
            </w:tcBorders>
            <w:vAlign w:val="center"/>
          </w:tcPr>
          <w:p w14:paraId="4122EF05" w14:textId="77777777" w:rsidR="006629B2" w:rsidRDefault="006629B2">
            <w:pPr>
              <w:pStyle w:val="afff8"/>
              <w:spacing w:line="440" w:lineRule="exact"/>
              <w:rPr>
                <w:rFonts w:ascii="宋体" w:hAnsi="宋体"/>
                <w:szCs w:val="21"/>
              </w:rPr>
            </w:pPr>
            <w:r>
              <w:rPr>
                <w:rFonts w:ascii="宋体" w:hAnsi="宋体" w:hint="eastAsia"/>
                <w:szCs w:val="21"/>
              </w:rPr>
              <w:t>5</w:t>
            </w:r>
          </w:p>
        </w:tc>
        <w:tc>
          <w:tcPr>
            <w:tcW w:w="1382" w:type="dxa"/>
            <w:tcBorders>
              <w:top w:val="single" w:sz="4" w:space="0" w:color="auto"/>
            </w:tcBorders>
            <w:vAlign w:val="center"/>
          </w:tcPr>
          <w:p w14:paraId="7438751F" w14:textId="77777777" w:rsidR="006629B2" w:rsidRDefault="006629B2">
            <w:pPr>
              <w:pStyle w:val="afff8"/>
              <w:spacing w:line="440" w:lineRule="exact"/>
              <w:rPr>
                <w:rFonts w:ascii="宋体" w:hAnsi="宋体"/>
                <w:szCs w:val="21"/>
              </w:rPr>
            </w:pPr>
            <w:r>
              <w:rPr>
                <w:rFonts w:ascii="宋体" w:hAnsi="宋体" w:hint="eastAsia"/>
                <w:szCs w:val="21"/>
              </w:rPr>
              <w:t>层高</w:t>
            </w:r>
          </w:p>
        </w:tc>
        <w:tc>
          <w:tcPr>
            <w:tcW w:w="6339" w:type="dxa"/>
            <w:gridSpan w:val="5"/>
            <w:tcBorders>
              <w:top w:val="single" w:sz="4" w:space="0" w:color="auto"/>
              <w:right w:val="double" w:sz="4" w:space="0" w:color="auto"/>
            </w:tcBorders>
            <w:vAlign w:val="center"/>
          </w:tcPr>
          <w:p w14:paraId="34F20C17" w14:textId="1E6F3BCD" w:rsidR="006629B2" w:rsidRDefault="006629B2">
            <w:pPr>
              <w:pStyle w:val="afff8"/>
              <w:spacing w:line="440" w:lineRule="exact"/>
              <w:rPr>
                <w:rFonts w:ascii="宋体" w:hAnsi="宋体"/>
                <w:szCs w:val="21"/>
              </w:rPr>
            </w:pPr>
            <w:r>
              <w:rPr>
                <w:rFonts w:ascii="仿宋_GB2312" w:hint="eastAsia"/>
                <w:szCs w:val="21"/>
              </w:rPr>
              <w:t>地下室层高为</w:t>
            </w:r>
            <w:r>
              <w:rPr>
                <w:rFonts w:ascii="仿宋_GB2312" w:hint="eastAsia"/>
                <w:szCs w:val="21"/>
              </w:rPr>
              <w:t>2.7</w:t>
            </w:r>
            <w:r w:rsidR="00221C8E">
              <w:rPr>
                <w:rFonts w:ascii="仿宋_GB2312" w:hint="eastAsia"/>
                <w:szCs w:val="21"/>
              </w:rPr>
              <w:t>m</w:t>
            </w:r>
            <w:r>
              <w:rPr>
                <w:rFonts w:ascii="仿宋_GB2312" w:hint="eastAsia"/>
                <w:szCs w:val="21"/>
              </w:rPr>
              <w:t>。地上层高为</w:t>
            </w:r>
            <w:r>
              <w:rPr>
                <w:rFonts w:ascii="仿宋_GB2312" w:hint="eastAsia"/>
                <w:szCs w:val="21"/>
              </w:rPr>
              <w:t>3.0m</w:t>
            </w:r>
            <w:r>
              <w:rPr>
                <w:rFonts w:ascii="仿宋_GB2312" w:hint="eastAsia"/>
                <w:szCs w:val="21"/>
              </w:rPr>
              <w:t>。</w:t>
            </w:r>
          </w:p>
        </w:tc>
      </w:tr>
      <w:tr w:rsidR="006629B2" w14:paraId="726A8667" w14:textId="77777777">
        <w:trPr>
          <w:cantSplit/>
          <w:trHeight w:val="599"/>
          <w:jc w:val="center"/>
        </w:trPr>
        <w:tc>
          <w:tcPr>
            <w:tcW w:w="855" w:type="dxa"/>
            <w:vMerge w:val="restart"/>
            <w:tcBorders>
              <w:left w:val="double" w:sz="4" w:space="0" w:color="auto"/>
            </w:tcBorders>
            <w:vAlign w:val="center"/>
          </w:tcPr>
          <w:p w14:paraId="1354E1AB" w14:textId="77777777" w:rsidR="006629B2" w:rsidRDefault="006629B2">
            <w:pPr>
              <w:pStyle w:val="afff8"/>
              <w:spacing w:line="440" w:lineRule="exact"/>
              <w:rPr>
                <w:rFonts w:ascii="宋体" w:hAnsi="宋体"/>
                <w:szCs w:val="21"/>
              </w:rPr>
            </w:pPr>
            <w:r>
              <w:rPr>
                <w:rFonts w:ascii="宋体" w:hAnsi="宋体" w:hint="eastAsia"/>
                <w:szCs w:val="21"/>
              </w:rPr>
              <w:t>6</w:t>
            </w:r>
          </w:p>
        </w:tc>
        <w:tc>
          <w:tcPr>
            <w:tcW w:w="1382" w:type="dxa"/>
            <w:vMerge w:val="restart"/>
            <w:vAlign w:val="center"/>
          </w:tcPr>
          <w:p w14:paraId="3A621671" w14:textId="77777777" w:rsidR="006629B2" w:rsidRDefault="006629B2">
            <w:pPr>
              <w:pStyle w:val="afff8"/>
              <w:spacing w:line="440" w:lineRule="exact"/>
              <w:jc w:val="both"/>
              <w:rPr>
                <w:rFonts w:ascii="宋体" w:hAnsi="宋体"/>
                <w:szCs w:val="21"/>
              </w:rPr>
            </w:pPr>
            <w:r>
              <w:rPr>
                <w:rFonts w:ascii="宋体" w:hAnsi="宋体" w:hint="eastAsia"/>
                <w:szCs w:val="21"/>
              </w:rPr>
              <w:t>结构断面尺寸</w:t>
            </w:r>
          </w:p>
        </w:tc>
        <w:tc>
          <w:tcPr>
            <w:tcW w:w="2038" w:type="dxa"/>
            <w:gridSpan w:val="2"/>
            <w:tcBorders>
              <w:top w:val="single" w:sz="4" w:space="0" w:color="auto"/>
              <w:right w:val="single" w:sz="4" w:space="0" w:color="auto"/>
            </w:tcBorders>
            <w:vAlign w:val="center"/>
          </w:tcPr>
          <w:p w14:paraId="6003C52A" w14:textId="77777777" w:rsidR="006629B2" w:rsidRDefault="006629B2">
            <w:pPr>
              <w:pStyle w:val="afff8"/>
              <w:spacing w:line="440" w:lineRule="exact"/>
              <w:jc w:val="both"/>
              <w:rPr>
                <w:rFonts w:ascii="宋体" w:hAnsi="宋体"/>
                <w:szCs w:val="21"/>
              </w:rPr>
            </w:pPr>
            <w:r>
              <w:rPr>
                <w:rFonts w:ascii="宋体" w:hAnsi="宋体" w:hint="eastAsia"/>
                <w:szCs w:val="21"/>
              </w:rPr>
              <w:t>剪力墙墙厚</w:t>
            </w:r>
          </w:p>
        </w:tc>
        <w:tc>
          <w:tcPr>
            <w:tcW w:w="4301" w:type="dxa"/>
            <w:gridSpan w:val="3"/>
            <w:tcBorders>
              <w:top w:val="single" w:sz="4" w:space="0" w:color="auto"/>
              <w:left w:val="single" w:sz="4" w:space="0" w:color="auto"/>
              <w:right w:val="double" w:sz="4" w:space="0" w:color="auto"/>
            </w:tcBorders>
            <w:vAlign w:val="center"/>
          </w:tcPr>
          <w:p w14:paraId="0BAFCD7A" w14:textId="55C433B7" w:rsidR="006629B2" w:rsidRPr="0018378C" w:rsidRDefault="0018378C" w:rsidP="0018378C">
            <w:pPr>
              <w:pStyle w:val="afff8"/>
              <w:spacing w:line="440" w:lineRule="exact"/>
              <w:rPr>
                <w:szCs w:val="21"/>
              </w:rPr>
            </w:pPr>
            <w:r>
              <w:rPr>
                <w:rFonts w:hint="eastAsia"/>
                <w:szCs w:val="21"/>
              </w:rPr>
              <w:t>200mm</w:t>
            </w:r>
            <w:r>
              <w:rPr>
                <w:rFonts w:hint="eastAsia"/>
                <w:szCs w:val="21"/>
              </w:rPr>
              <w:t>、</w:t>
            </w:r>
            <w:r w:rsidR="006629B2">
              <w:rPr>
                <w:rFonts w:hint="eastAsia"/>
                <w:szCs w:val="21"/>
              </w:rPr>
              <w:t>25</w:t>
            </w:r>
            <w:r w:rsidR="006629B2">
              <w:rPr>
                <w:rFonts w:ascii="宋体" w:hAnsi="宋体" w:hint="eastAsia"/>
                <w:szCs w:val="21"/>
              </w:rPr>
              <w:t>0mm</w:t>
            </w:r>
            <w:r>
              <w:rPr>
                <w:rFonts w:ascii="宋体" w:hAnsi="宋体" w:hint="eastAsia"/>
                <w:szCs w:val="21"/>
              </w:rPr>
              <w:t>、300mm</w:t>
            </w:r>
          </w:p>
        </w:tc>
      </w:tr>
      <w:tr w:rsidR="006629B2" w14:paraId="0DCA0AF9" w14:textId="77777777">
        <w:trPr>
          <w:cantSplit/>
          <w:trHeight w:val="510"/>
          <w:jc w:val="center"/>
        </w:trPr>
        <w:tc>
          <w:tcPr>
            <w:tcW w:w="855" w:type="dxa"/>
            <w:vMerge/>
            <w:tcBorders>
              <w:left w:val="double" w:sz="4" w:space="0" w:color="auto"/>
            </w:tcBorders>
            <w:vAlign w:val="center"/>
          </w:tcPr>
          <w:p w14:paraId="7BB30963" w14:textId="77777777" w:rsidR="006629B2" w:rsidRDefault="006629B2">
            <w:pPr>
              <w:pStyle w:val="afff8"/>
              <w:spacing w:line="440" w:lineRule="exact"/>
              <w:rPr>
                <w:rFonts w:ascii="宋体" w:hAnsi="宋体"/>
                <w:szCs w:val="21"/>
              </w:rPr>
            </w:pPr>
          </w:p>
        </w:tc>
        <w:tc>
          <w:tcPr>
            <w:tcW w:w="1382" w:type="dxa"/>
            <w:vMerge/>
            <w:vAlign w:val="center"/>
          </w:tcPr>
          <w:p w14:paraId="1E7C116E"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18B5632F" w14:textId="77777777" w:rsidR="006629B2" w:rsidRDefault="006629B2">
            <w:pPr>
              <w:pStyle w:val="afff8"/>
              <w:spacing w:line="440" w:lineRule="exact"/>
              <w:jc w:val="both"/>
              <w:rPr>
                <w:rFonts w:ascii="宋体" w:hAnsi="宋体"/>
                <w:szCs w:val="21"/>
              </w:rPr>
            </w:pPr>
            <w:proofErr w:type="gramStart"/>
            <w:r>
              <w:rPr>
                <w:rFonts w:ascii="宋体" w:hAnsi="宋体" w:hint="eastAsia"/>
                <w:szCs w:val="21"/>
              </w:rPr>
              <w:t>筏</w:t>
            </w:r>
            <w:proofErr w:type="gramEnd"/>
            <w:r>
              <w:rPr>
                <w:rFonts w:ascii="宋体" w:hAnsi="宋体" w:hint="eastAsia"/>
                <w:szCs w:val="21"/>
              </w:rPr>
              <w:t>板厚度</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01AABAB9" w14:textId="32964059" w:rsidR="006629B2" w:rsidRDefault="006629B2">
            <w:pPr>
              <w:pStyle w:val="afff8"/>
              <w:spacing w:line="440" w:lineRule="exact"/>
              <w:rPr>
                <w:rFonts w:ascii="宋体" w:hAnsi="宋体"/>
                <w:szCs w:val="21"/>
              </w:rPr>
            </w:pPr>
            <w:r>
              <w:rPr>
                <w:rFonts w:hint="eastAsia"/>
              </w:rPr>
              <w:t>73#</w:t>
            </w:r>
            <w:r>
              <w:t>楼为</w:t>
            </w:r>
            <w:r>
              <w:rPr>
                <w:rFonts w:hint="eastAsia"/>
              </w:rPr>
              <w:t>650mm</w:t>
            </w:r>
            <w:proofErr w:type="gramStart"/>
            <w:r>
              <w:t>厚筏板基础</w:t>
            </w:r>
            <w:proofErr w:type="gramEnd"/>
          </w:p>
        </w:tc>
      </w:tr>
      <w:tr w:rsidR="006629B2" w14:paraId="585E4BEC" w14:textId="77777777">
        <w:trPr>
          <w:cantSplit/>
          <w:trHeight w:val="510"/>
          <w:jc w:val="center"/>
        </w:trPr>
        <w:tc>
          <w:tcPr>
            <w:tcW w:w="855" w:type="dxa"/>
            <w:vMerge/>
            <w:tcBorders>
              <w:left w:val="double" w:sz="4" w:space="0" w:color="auto"/>
            </w:tcBorders>
            <w:vAlign w:val="center"/>
          </w:tcPr>
          <w:p w14:paraId="1B13BC0B" w14:textId="77777777" w:rsidR="006629B2" w:rsidRDefault="006629B2">
            <w:pPr>
              <w:pStyle w:val="afff8"/>
              <w:spacing w:line="440" w:lineRule="exact"/>
              <w:rPr>
                <w:rFonts w:ascii="宋体" w:hAnsi="宋体"/>
                <w:szCs w:val="21"/>
              </w:rPr>
            </w:pPr>
          </w:p>
        </w:tc>
        <w:tc>
          <w:tcPr>
            <w:tcW w:w="1382" w:type="dxa"/>
            <w:vMerge/>
            <w:vAlign w:val="center"/>
          </w:tcPr>
          <w:p w14:paraId="5F21A459"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28AAC692" w14:textId="77777777" w:rsidR="006629B2" w:rsidRDefault="006629B2">
            <w:pPr>
              <w:pStyle w:val="afff8"/>
              <w:spacing w:line="440" w:lineRule="exact"/>
              <w:jc w:val="both"/>
              <w:rPr>
                <w:rFonts w:ascii="宋体" w:hAnsi="宋体"/>
                <w:szCs w:val="21"/>
              </w:rPr>
            </w:pPr>
            <w:r>
              <w:rPr>
                <w:rFonts w:ascii="宋体" w:hAnsi="宋体" w:hint="eastAsia"/>
                <w:szCs w:val="21"/>
              </w:rPr>
              <w:t>柱</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4650BE83" w14:textId="77777777" w:rsidR="0018378C" w:rsidRDefault="006629B2" w:rsidP="0018378C">
            <w:pPr>
              <w:pStyle w:val="afff8"/>
              <w:spacing w:line="440" w:lineRule="exact"/>
              <w:rPr>
                <w:szCs w:val="21"/>
              </w:rPr>
            </w:pPr>
            <w:r>
              <w:rPr>
                <w:rFonts w:hint="eastAsia"/>
                <w:szCs w:val="21"/>
              </w:rPr>
              <w:t>4</w:t>
            </w:r>
            <w:r>
              <w:rPr>
                <w:rFonts w:ascii="宋体" w:hAnsi="宋体" w:hint="eastAsia"/>
                <w:szCs w:val="21"/>
              </w:rPr>
              <w:t>00×</w:t>
            </w:r>
            <w:r>
              <w:rPr>
                <w:rFonts w:hint="eastAsia"/>
                <w:szCs w:val="21"/>
              </w:rPr>
              <w:t>4</w:t>
            </w:r>
            <w:r>
              <w:rPr>
                <w:rFonts w:ascii="宋体" w:hAnsi="宋体" w:hint="eastAsia"/>
                <w:szCs w:val="21"/>
              </w:rPr>
              <w:t>00mm 、</w:t>
            </w:r>
            <w:r>
              <w:rPr>
                <w:rFonts w:hint="eastAsia"/>
                <w:szCs w:val="21"/>
              </w:rPr>
              <w:t>3</w:t>
            </w:r>
            <w:r>
              <w:rPr>
                <w:rFonts w:ascii="宋体" w:hAnsi="宋体" w:hint="eastAsia"/>
                <w:szCs w:val="21"/>
              </w:rPr>
              <w:t>00×700mm、</w:t>
            </w:r>
            <w:r>
              <w:rPr>
                <w:rFonts w:hint="eastAsia"/>
                <w:szCs w:val="21"/>
              </w:rPr>
              <w:t>40</w:t>
            </w:r>
            <w:r>
              <w:rPr>
                <w:rFonts w:ascii="宋体" w:hAnsi="宋体" w:hint="eastAsia"/>
                <w:szCs w:val="21"/>
              </w:rPr>
              <w:t>0×</w:t>
            </w:r>
            <w:r>
              <w:rPr>
                <w:rFonts w:hint="eastAsia"/>
                <w:szCs w:val="21"/>
              </w:rPr>
              <w:t>4</w:t>
            </w:r>
            <w:r>
              <w:rPr>
                <w:rFonts w:ascii="宋体" w:hAnsi="宋体" w:hint="eastAsia"/>
                <w:szCs w:val="21"/>
              </w:rPr>
              <w:t>50mm、</w:t>
            </w:r>
            <w:r>
              <w:rPr>
                <w:rFonts w:hint="eastAsia"/>
                <w:szCs w:val="21"/>
              </w:rPr>
              <w:t>4</w:t>
            </w:r>
            <w:r>
              <w:rPr>
                <w:rFonts w:ascii="宋体" w:hAnsi="宋体" w:hint="eastAsia"/>
                <w:szCs w:val="21"/>
              </w:rPr>
              <w:t>00×</w:t>
            </w:r>
            <w:r>
              <w:rPr>
                <w:rFonts w:hint="eastAsia"/>
                <w:szCs w:val="21"/>
              </w:rPr>
              <w:t>6</w:t>
            </w:r>
            <w:r>
              <w:rPr>
                <w:rFonts w:ascii="宋体" w:hAnsi="宋体" w:hint="eastAsia"/>
                <w:szCs w:val="21"/>
              </w:rPr>
              <w:t xml:space="preserve">00mm </w:t>
            </w:r>
            <w:r>
              <w:rPr>
                <w:rFonts w:hint="eastAsia"/>
                <w:szCs w:val="21"/>
              </w:rPr>
              <w:t>、</w:t>
            </w:r>
            <w:r>
              <w:rPr>
                <w:rFonts w:hint="eastAsia"/>
                <w:szCs w:val="21"/>
              </w:rPr>
              <w:t>6</w:t>
            </w:r>
            <w:r>
              <w:rPr>
                <w:rFonts w:ascii="宋体" w:hAnsi="宋体" w:hint="eastAsia"/>
                <w:szCs w:val="21"/>
              </w:rPr>
              <w:t>00×</w:t>
            </w:r>
            <w:r>
              <w:rPr>
                <w:rFonts w:hint="eastAsia"/>
                <w:szCs w:val="21"/>
              </w:rPr>
              <w:t>6</w:t>
            </w:r>
            <w:r>
              <w:rPr>
                <w:rFonts w:ascii="宋体" w:hAnsi="宋体" w:hint="eastAsia"/>
                <w:szCs w:val="21"/>
              </w:rPr>
              <w:t xml:space="preserve">00mm </w:t>
            </w:r>
            <w:r>
              <w:rPr>
                <w:rFonts w:hint="eastAsia"/>
                <w:szCs w:val="21"/>
              </w:rPr>
              <w:t>、</w:t>
            </w:r>
            <w:r>
              <w:rPr>
                <w:rFonts w:hint="eastAsia"/>
                <w:szCs w:val="21"/>
              </w:rPr>
              <w:t>5</w:t>
            </w:r>
            <w:r>
              <w:rPr>
                <w:rFonts w:ascii="宋体" w:hAnsi="宋体" w:hint="eastAsia"/>
                <w:szCs w:val="21"/>
              </w:rPr>
              <w:t>00×</w:t>
            </w:r>
            <w:r>
              <w:rPr>
                <w:rFonts w:hint="eastAsia"/>
                <w:szCs w:val="21"/>
              </w:rPr>
              <w:t>5</w:t>
            </w:r>
            <w:r>
              <w:rPr>
                <w:rFonts w:ascii="宋体" w:hAnsi="宋体" w:hint="eastAsia"/>
                <w:szCs w:val="21"/>
              </w:rPr>
              <w:t>00mm</w:t>
            </w:r>
            <w:r>
              <w:rPr>
                <w:rFonts w:hint="eastAsia"/>
                <w:szCs w:val="21"/>
              </w:rPr>
              <w:t>、</w:t>
            </w:r>
            <w:r>
              <w:rPr>
                <w:rFonts w:hint="eastAsia"/>
                <w:szCs w:val="21"/>
              </w:rPr>
              <w:t>400</w:t>
            </w:r>
            <w:r>
              <w:rPr>
                <w:rFonts w:ascii="宋体" w:hAnsi="宋体" w:hint="eastAsia"/>
                <w:szCs w:val="21"/>
              </w:rPr>
              <w:t>×</w:t>
            </w:r>
            <w:r>
              <w:rPr>
                <w:rFonts w:hint="eastAsia"/>
                <w:szCs w:val="21"/>
              </w:rPr>
              <w:t>700mm</w:t>
            </w:r>
            <w:r>
              <w:rPr>
                <w:rFonts w:ascii="宋体" w:hAnsi="宋体" w:hint="eastAsia"/>
                <w:szCs w:val="21"/>
              </w:rPr>
              <w:t xml:space="preserve"> </w:t>
            </w:r>
            <w:r>
              <w:rPr>
                <w:rFonts w:hint="eastAsia"/>
                <w:szCs w:val="21"/>
              </w:rPr>
              <w:t xml:space="preserve"> 300</w:t>
            </w:r>
            <w:r>
              <w:rPr>
                <w:rFonts w:ascii="宋体" w:hAnsi="宋体" w:hint="eastAsia"/>
                <w:szCs w:val="21"/>
              </w:rPr>
              <w:t>×</w:t>
            </w:r>
            <w:r>
              <w:rPr>
                <w:rFonts w:hint="eastAsia"/>
                <w:szCs w:val="21"/>
              </w:rPr>
              <w:t>950mm</w:t>
            </w:r>
            <w:r>
              <w:rPr>
                <w:rFonts w:hint="eastAsia"/>
                <w:szCs w:val="21"/>
              </w:rPr>
              <w:t>、</w:t>
            </w:r>
            <w:r>
              <w:rPr>
                <w:rFonts w:hint="eastAsia"/>
                <w:szCs w:val="21"/>
              </w:rPr>
              <w:t>500</w:t>
            </w:r>
            <w:r>
              <w:rPr>
                <w:rFonts w:ascii="宋体" w:hAnsi="宋体" w:hint="eastAsia"/>
                <w:szCs w:val="21"/>
              </w:rPr>
              <w:t>×</w:t>
            </w:r>
            <w:r>
              <w:rPr>
                <w:rFonts w:hint="eastAsia"/>
                <w:szCs w:val="21"/>
              </w:rPr>
              <w:t>600mm</w:t>
            </w:r>
            <w:r>
              <w:rPr>
                <w:rFonts w:hint="eastAsia"/>
                <w:szCs w:val="21"/>
              </w:rPr>
              <w:t>、</w:t>
            </w:r>
          </w:p>
          <w:p w14:paraId="3A909985" w14:textId="655D45EF" w:rsidR="006629B2" w:rsidRPr="0018378C" w:rsidRDefault="006629B2" w:rsidP="0018378C">
            <w:pPr>
              <w:pStyle w:val="afff8"/>
              <w:spacing w:line="440" w:lineRule="exact"/>
              <w:jc w:val="both"/>
              <w:rPr>
                <w:szCs w:val="21"/>
              </w:rPr>
            </w:pPr>
            <w:r>
              <w:rPr>
                <w:rFonts w:hint="eastAsia"/>
                <w:szCs w:val="21"/>
              </w:rPr>
              <w:t>500</w:t>
            </w:r>
            <w:r>
              <w:rPr>
                <w:rFonts w:ascii="宋体" w:hAnsi="宋体" w:hint="eastAsia"/>
                <w:szCs w:val="21"/>
              </w:rPr>
              <w:t>×</w:t>
            </w:r>
            <w:r>
              <w:rPr>
                <w:rFonts w:hint="eastAsia"/>
                <w:szCs w:val="21"/>
              </w:rPr>
              <w:t>700mm</w:t>
            </w:r>
          </w:p>
        </w:tc>
      </w:tr>
      <w:tr w:rsidR="006629B2" w14:paraId="667176A1" w14:textId="77777777">
        <w:trPr>
          <w:cantSplit/>
          <w:trHeight w:val="495"/>
          <w:jc w:val="center"/>
        </w:trPr>
        <w:tc>
          <w:tcPr>
            <w:tcW w:w="855" w:type="dxa"/>
            <w:vMerge/>
            <w:tcBorders>
              <w:left w:val="double" w:sz="4" w:space="0" w:color="auto"/>
            </w:tcBorders>
            <w:vAlign w:val="center"/>
          </w:tcPr>
          <w:p w14:paraId="349376F3" w14:textId="77777777" w:rsidR="006629B2" w:rsidRDefault="006629B2">
            <w:pPr>
              <w:pStyle w:val="afff8"/>
              <w:spacing w:line="440" w:lineRule="exact"/>
              <w:rPr>
                <w:rFonts w:ascii="宋体" w:hAnsi="宋体"/>
                <w:szCs w:val="21"/>
              </w:rPr>
            </w:pPr>
          </w:p>
        </w:tc>
        <w:tc>
          <w:tcPr>
            <w:tcW w:w="1382" w:type="dxa"/>
            <w:vMerge/>
            <w:vAlign w:val="center"/>
          </w:tcPr>
          <w:p w14:paraId="1847166E"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7A343EBE" w14:textId="77777777" w:rsidR="006629B2" w:rsidRDefault="006629B2">
            <w:pPr>
              <w:pStyle w:val="afff8"/>
              <w:spacing w:line="440" w:lineRule="exact"/>
              <w:rPr>
                <w:rFonts w:ascii="宋体" w:hAnsi="宋体"/>
                <w:szCs w:val="21"/>
              </w:rPr>
            </w:pPr>
            <w:r>
              <w:rPr>
                <w:rFonts w:ascii="宋体" w:hAnsi="宋体" w:hint="eastAsia"/>
                <w:szCs w:val="21"/>
              </w:rPr>
              <w:t>楼板</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4157F57C" w14:textId="77777777" w:rsidR="006629B2" w:rsidRDefault="006629B2">
            <w:pPr>
              <w:pStyle w:val="afff8"/>
              <w:spacing w:line="440" w:lineRule="exact"/>
              <w:rPr>
                <w:rFonts w:ascii="宋体" w:hAnsi="宋体"/>
                <w:szCs w:val="21"/>
              </w:rPr>
            </w:pPr>
            <w:r>
              <w:rPr>
                <w:rFonts w:ascii="宋体" w:hAnsi="宋体" w:hint="eastAsia"/>
                <w:szCs w:val="21"/>
              </w:rPr>
              <w:t>100mm、</w:t>
            </w:r>
            <w:r>
              <w:rPr>
                <w:rFonts w:hint="eastAsia"/>
                <w:szCs w:val="21"/>
              </w:rPr>
              <w:t>120mm</w:t>
            </w:r>
            <w:r>
              <w:rPr>
                <w:rFonts w:hint="eastAsia"/>
                <w:szCs w:val="21"/>
              </w:rPr>
              <w:t>、</w:t>
            </w:r>
            <w:r>
              <w:rPr>
                <w:rFonts w:ascii="宋体" w:hAnsi="宋体" w:hint="eastAsia"/>
                <w:szCs w:val="21"/>
              </w:rPr>
              <w:t>180mm</w:t>
            </w:r>
            <w:r>
              <w:rPr>
                <w:rFonts w:hint="eastAsia"/>
                <w:szCs w:val="21"/>
              </w:rPr>
              <w:t>、</w:t>
            </w:r>
            <w:r>
              <w:rPr>
                <w:rFonts w:hint="eastAsia"/>
                <w:szCs w:val="21"/>
              </w:rPr>
              <w:t>250mm</w:t>
            </w:r>
          </w:p>
        </w:tc>
      </w:tr>
      <w:tr w:rsidR="006629B2" w14:paraId="25C8C3D0" w14:textId="77777777">
        <w:trPr>
          <w:cantSplit/>
          <w:trHeight w:val="420"/>
          <w:jc w:val="center"/>
        </w:trPr>
        <w:tc>
          <w:tcPr>
            <w:tcW w:w="855" w:type="dxa"/>
            <w:vMerge/>
            <w:tcBorders>
              <w:left w:val="double" w:sz="4" w:space="0" w:color="auto"/>
            </w:tcBorders>
            <w:vAlign w:val="center"/>
          </w:tcPr>
          <w:p w14:paraId="29E0DD80" w14:textId="77777777" w:rsidR="006629B2" w:rsidRDefault="006629B2">
            <w:pPr>
              <w:pStyle w:val="afff8"/>
              <w:spacing w:line="440" w:lineRule="exact"/>
              <w:rPr>
                <w:rFonts w:ascii="宋体" w:hAnsi="宋体"/>
                <w:szCs w:val="21"/>
              </w:rPr>
            </w:pPr>
          </w:p>
        </w:tc>
        <w:tc>
          <w:tcPr>
            <w:tcW w:w="1382" w:type="dxa"/>
            <w:vMerge/>
            <w:vAlign w:val="center"/>
          </w:tcPr>
          <w:p w14:paraId="329E3744" w14:textId="77777777" w:rsidR="006629B2" w:rsidRDefault="006629B2">
            <w:pPr>
              <w:pStyle w:val="afff8"/>
              <w:spacing w:line="440" w:lineRule="exact"/>
              <w:rPr>
                <w:rFonts w:ascii="宋体" w:hAnsi="宋体"/>
                <w:szCs w:val="21"/>
              </w:rPr>
            </w:pPr>
          </w:p>
        </w:tc>
        <w:tc>
          <w:tcPr>
            <w:tcW w:w="2038" w:type="dxa"/>
            <w:gridSpan w:val="2"/>
            <w:tcBorders>
              <w:top w:val="single" w:sz="4" w:space="0" w:color="auto"/>
              <w:bottom w:val="single" w:sz="4" w:space="0" w:color="auto"/>
              <w:right w:val="single" w:sz="4" w:space="0" w:color="auto"/>
            </w:tcBorders>
            <w:vAlign w:val="center"/>
          </w:tcPr>
          <w:p w14:paraId="7ABAF548" w14:textId="77777777" w:rsidR="006629B2" w:rsidRDefault="006629B2">
            <w:pPr>
              <w:pStyle w:val="afff8"/>
              <w:spacing w:line="440" w:lineRule="exact"/>
              <w:rPr>
                <w:rFonts w:ascii="宋体" w:hAnsi="宋体"/>
                <w:szCs w:val="21"/>
              </w:rPr>
            </w:pPr>
            <w:r>
              <w:rPr>
                <w:rFonts w:ascii="宋体" w:hAnsi="宋体" w:hint="eastAsia"/>
                <w:szCs w:val="21"/>
              </w:rPr>
              <w:t>梁</w:t>
            </w:r>
          </w:p>
        </w:tc>
        <w:tc>
          <w:tcPr>
            <w:tcW w:w="4301" w:type="dxa"/>
            <w:gridSpan w:val="3"/>
            <w:tcBorders>
              <w:top w:val="single" w:sz="4" w:space="0" w:color="auto"/>
              <w:left w:val="single" w:sz="4" w:space="0" w:color="auto"/>
              <w:bottom w:val="single" w:sz="4" w:space="0" w:color="auto"/>
              <w:right w:val="double" w:sz="4" w:space="0" w:color="auto"/>
            </w:tcBorders>
            <w:vAlign w:val="center"/>
          </w:tcPr>
          <w:p w14:paraId="7160B33B" w14:textId="77777777" w:rsidR="006629B2" w:rsidRDefault="006629B2">
            <w:pPr>
              <w:pStyle w:val="afff8"/>
              <w:spacing w:line="440" w:lineRule="exact"/>
              <w:rPr>
                <w:rFonts w:ascii="宋体" w:hAnsi="宋体"/>
                <w:szCs w:val="21"/>
              </w:rPr>
            </w:pPr>
            <w:r>
              <w:rPr>
                <w:rFonts w:ascii="宋体" w:hAnsi="宋体" w:hint="eastAsia"/>
                <w:szCs w:val="21"/>
              </w:rPr>
              <w:t>2</w:t>
            </w:r>
            <w:r>
              <w:rPr>
                <w:rFonts w:hint="eastAsia"/>
                <w:szCs w:val="21"/>
              </w:rPr>
              <w:t>0</w:t>
            </w:r>
            <w:r>
              <w:rPr>
                <w:rFonts w:ascii="宋体" w:hAnsi="宋体" w:hint="eastAsia"/>
                <w:szCs w:val="21"/>
              </w:rPr>
              <w:t>0×</w:t>
            </w:r>
            <w:r>
              <w:rPr>
                <w:rFonts w:hint="eastAsia"/>
                <w:szCs w:val="21"/>
              </w:rPr>
              <w:t>4</w:t>
            </w:r>
            <w:r>
              <w:rPr>
                <w:rFonts w:ascii="宋体" w:hAnsi="宋体" w:hint="eastAsia"/>
                <w:szCs w:val="21"/>
              </w:rPr>
              <w:t>00mm、</w:t>
            </w:r>
            <w:r>
              <w:rPr>
                <w:rFonts w:hint="eastAsia"/>
                <w:szCs w:val="21"/>
              </w:rPr>
              <w:t>20</w:t>
            </w:r>
            <w:r>
              <w:rPr>
                <w:rFonts w:ascii="宋体" w:hAnsi="宋体" w:hint="eastAsia"/>
                <w:szCs w:val="21"/>
              </w:rPr>
              <w:t>0×</w:t>
            </w:r>
            <w:r>
              <w:rPr>
                <w:rFonts w:hint="eastAsia"/>
                <w:szCs w:val="21"/>
              </w:rPr>
              <w:t>4</w:t>
            </w:r>
            <w:r>
              <w:rPr>
                <w:rFonts w:ascii="宋体" w:hAnsi="宋体" w:hint="eastAsia"/>
                <w:szCs w:val="21"/>
              </w:rPr>
              <w:t>50mm、</w:t>
            </w:r>
            <w:r>
              <w:rPr>
                <w:rFonts w:hint="eastAsia"/>
                <w:szCs w:val="21"/>
              </w:rPr>
              <w:t>20</w:t>
            </w:r>
            <w:r>
              <w:rPr>
                <w:rFonts w:ascii="宋体" w:hAnsi="宋体" w:hint="eastAsia"/>
                <w:szCs w:val="21"/>
              </w:rPr>
              <w:t>0×</w:t>
            </w:r>
            <w:r>
              <w:rPr>
                <w:rFonts w:hint="eastAsia"/>
                <w:szCs w:val="21"/>
              </w:rPr>
              <w:t>5</w:t>
            </w:r>
            <w:r>
              <w:rPr>
                <w:rFonts w:ascii="宋体" w:hAnsi="宋体" w:hint="eastAsia"/>
                <w:szCs w:val="21"/>
              </w:rPr>
              <w:t>00mm、</w:t>
            </w:r>
            <w:r>
              <w:rPr>
                <w:rFonts w:hint="eastAsia"/>
                <w:szCs w:val="21"/>
              </w:rPr>
              <w:t>2</w:t>
            </w:r>
            <w:r>
              <w:rPr>
                <w:rFonts w:ascii="宋体" w:hAnsi="宋体" w:hint="eastAsia"/>
                <w:szCs w:val="21"/>
              </w:rPr>
              <w:t>00×</w:t>
            </w:r>
            <w:r>
              <w:rPr>
                <w:rFonts w:hint="eastAsia"/>
                <w:szCs w:val="21"/>
              </w:rPr>
              <w:t>55</w:t>
            </w:r>
            <w:r>
              <w:rPr>
                <w:rFonts w:ascii="宋体" w:hAnsi="宋体" w:hint="eastAsia"/>
                <w:szCs w:val="21"/>
              </w:rPr>
              <w:t>0mm、</w:t>
            </w:r>
            <w:r>
              <w:rPr>
                <w:rFonts w:hint="eastAsia"/>
                <w:szCs w:val="21"/>
              </w:rPr>
              <w:t>2</w:t>
            </w:r>
            <w:r>
              <w:rPr>
                <w:rFonts w:ascii="宋体" w:hAnsi="宋体" w:hint="eastAsia"/>
                <w:szCs w:val="21"/>
              </w:rPr>
              <w:t>50×</w:t>
            </w:r>
            <w:r>
              <w:rPr>
                <w:rFonts w:hint="eastAsia"/>
                <w:szCs w:val="21"/>
              </w:rPr>
              <w:t>6</w:t>
            </w:r>
            <w:r>
              <w:rPr>
                <w:rFonts w:ascii="宋体" w:hAnsi="宋体" w:hint="eastAsia"/>
                <w:szCs w:val="21"/>
              </w:rPr>
              <w:t>00mm、</w:t>
            </w:r>
            <w:r>
              <w:rPr>
                <w:rFonts w:hint="eastAsia"/>
                <w:szCs w:val="21"/>
              </w:rPr>
              <w:t>30</w:t>
            </w:r>
            <w:r>
              <w:rPr>
                <w:rFonts w:ascii="宋体" w:hAnsi="宋体" w:hint="eastAsia"/>
                <w:szCs w:val="21"/>
              </w:rPr>
              <w:t>0×</w:t>
            </w:r>
            <w:r>
              <w:rPr>
                <w:rFonts w:hint="eastAsia"/>
                <w:szCs w:val="21"/>
              </w:rPr>
              <w:t>4</w:t>
            </w:r>
            <w:r>
              <w:rPr>
                <w:rFonts w:ascii="宋体" w:hAnsi="宋体" w:hint="eastAsia"/>
                <w:szCs w:val="21"/>
              </w:rPr>
              <w:t>00mm、</w:t>
            </w:r>
            <w:r>
              <w:rPr>
                <w:rFonts w:hint="eastAsia"/>
                <w:szCs w:val="21"/>
              </w:rPr>
              <w:t>35</w:t>
            </w:r>
            <w:r>
              <w:rPr>
                <w:rFonts w:ascii="宋体" w:hAnsi="宋体" w:hint="eastAsia"/>
                <w:szCs w:val="21"/>
              </w:rPr>
              <w:t>0×4</w:t>
            </w:r>
            <w:r>
              <w:rPr>
                <w:rFonts w:hint="eastAsia"/>
                <w:szCs w:val="21"/>
              </w:rPr>
              <w:t>5</w:t>
            </w:r>
            <w:r>
              <w:rPr>
                <w:rFonts w:ascii="宋体" w:hAnsi="宋体" w:hint="eastAsia"/>
                <w:szCs w:val="21"/>
              </w:rPr>
              <w:t>0mm</w:t>
            </w:r>
            <w:r>
              <w:rPr>
                <w:rFonts w:hint="eastAsia"/>
                <w:szCs w:val="21"/>
              </w:rPr>
              <w:t>、</w:t>
            </w:r>
            <w:r>
              <w:rPr>
                <w:rFonts w:hint="eastAsia"/>
                <w:szCs w:val="21"/>
              </w:rPr>
              <w:t>450</w:t>
            </w:r>
            <w:r>
              <w:rPr>
                <w:rFonts w:ascii="宋体" w:hAnsi="宋体" w:hint="eastAsia"/>
                <w:szCs w:val="21"/>
              </w:rPr>
              <w:t>×</w:t>
            </w:r>
            <w:r>
              <w:rPr>
                <w:rFonts w:hint="eastAsia"/>
                <w:szCs w:val="21"/>
              </w:rPr>
              <w:t>1000mm</w:t>
            </w:r>
            <w:r>
              <w:rPr>
                <w:rFonts w:hint="eastAsia"/>
                <w:szCs w:val="21"/>
              </w:rPr>
              <w:t>、</w:t>
            </w:r>
            <w:r>
              <w:rPr>
                <w:rFonts w:hint="eastAsia"/>
                <w:szCs w:val="21"/>
              </w:rPr>
              <w:t>500</w:t>
            </w:r>
            <w:r>
              <w:rPr>
                <w:rFonts w:ascii="宋体" w:hAnsi="宋体" w:hint="eastAsia"/>
                <w:szCs w:val="21"/>
              </w:rPr>
              <w:t>×</w:t>
            </w:r>
            <w:r>
              <w:rPr>
                <w:rFonts w:hint="eastAsia"/>
                <w:szCs w:val="21"/>
              </w:rPr>
              <w:t>900mm</w:t>
            </w:r>
            <w:r>
              <w:rPr>
                <w:rFonts w:hint="eastAsia"/>
                <w:szCs w:val="21"/>
              </w:rPr>
              <w:t>、</w:t>
            </w:r>
            <w:r>
              <w:rPr>
                <w:rFonts w:hint="eastAsia"/>
                <w:szCs w:val="21"/>
              </w:rPr>
              <w:t>350</w:t>
            </w:r>
            <w:r>
              <w:rPr>
                <w:rFonts w:ascii="宋体" w:hAnsi="宋体" w:hint="eastAsia"/>
                <w:szCs w:val="21"/>
              </w:rPr>
              <w:t>×</w:t>
            </w:r>
            <w:r>
              <w:rPr>
                <w:rFonts w:hint="eastAsia"/>
                <w:szCs w:val="21"/>
              </w:rPr>
              <w:t xml:space="preserve">700mm </w:t>
            </w:r>
          </w:p>
        </w:tc>
      </w:tr>
    </w:tbl>
    <w:p w14:paraId="220CD343" w14:textId="5AF07B22" w:rsidR="006629B2" w:rsidRPr="00664A81" w:rsidRDefault="006629B2" w:rsidP="006D0DEF">
      <w:pPr>
        <w:pStyle w:val="3"/>
        <w:spacing w:beforeLines="50" w:before="173" w:line="360" w:lineRule="auto"/>
        <w:rPr>
          <w:rFonts w:ascii="黑体" w:eastAsia="黑体" w:hAnsi="黑体"/>
          <w:b w:val="0"/>
          <w:bCs w:val="0"/>
        </w:rPr>
      </w:pPr>
      <w:bookmarkStart w:id="596" w:name="_Toc20914"/>
      <w:bookmarkStart w:id="597" w:name="_Toc39696066"/>
      <w:bookmarkStart w:id="598" w:name="_Toc39722726"/>
      <w:bookmarkStart w:id="599" w:name="_Toc40024629"/>
      <w:bookmarkStart w:id="600" w:name="_Toc40031577"/>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bookmarkStart w:id="601" w:name="_Toc282426423"/>
      <w:r w:rsidR="006D0DEF">
        <w:rPr>
          <w:rFonts w:ascii="黑体" w:eastAsia="黑体" w:hAnsi="黑体" w:hint="eastAsia"/>
          <w:b w:val="0"/>
          <w:bCs w:val="0"/>
        </w:rPr>
        <w:t>2</w:t>
      </w:r>
      <w:r w:rsidR="006D0DEF">
        <w:rPr>
          <w:rFonts w:ascii="黑体" w:eastAsia="黑体" w:hAnsi="黑体"/>
          <w:b w:val="0"/>
          <w:bCs w:val="0"/>
        </w:rPr>
        <w:t xml:space="preserve"> </w:t>
      </w:r>
      <w:r w:rsidRPr="00664A81">
        <w:rPr>
          <w:rFonts w:ascii="黑体" w:eastAsia="黑体" w:hAnsi="黑体" w:hint="eastAsia"/>
          <w:b w:val="0"/>
          <w:bCs w:val="0"/>
        </w:rPr>
        <w:t>模板选型</w:t>
      </w:r>
      <w:bookmarkEnd w:id="594"/>
      <w:bookmarkEnd w:id="595"/>
      <w:bookmarkEnd w:id="596"/>
      <w:bookmarkEnd w:id="597"/>
      <w:bookmarkEnd w:id="598"/>
      <w:bookmarkEnd w:id="599"/>
      <w:bookmarkEnd w:id="600"/>
      <w:bookmarkEnd w:id="601"/>
    </w:p>
    <w:p w14:paraId="76F02E15" w14:textId="1BADF12C" w:rsidR="006629B2" w:rsidRPr="00664A81" w:rsidRDefault="006629B2">
      <w:pPr>
        <w:pStyle w:val="a6"/>
        <w:rPr>
          <w:b w:val="0"/>
          <w:bCs/>
          <w:sz w:val="21"/>
          <w:szCs w:val="21"/>
        </w:rPr>
      </w:pPr>
      <w:r w:rsidRPr="00664A81">
        <w:rPr>
          <w:rFonts w:ascii="楷体" w:eastAsia="楷体" w:hAnsi="楷体" w:hint="eastAsia"/>
          <w:b w:val="0"/>
          <w:bCs/>
          <w:sz w:val="21"/>
          <w:szCs w:val="21"/>
        </w:rPr>
        <w:t>表</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 xml:space="preserve">.2-1 </w:t>
      </w:r>
      <w:r w:rsidRPr="00664A81">
        <w:rPr>
          <w:rFonts w:ascii="楷体" w:eastAsia="楷体" w:hAnsi="楷体" w:hint="eastAsia"/>
          <w:b w:val="0"/>
          <w:bCs/>
          <w:sz w:val="21"/>
          <w:szCs w:val="21"/>
        </w:rPr>
        <w:t>各部位模板体系</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12"/>
        <w:gridCol w:w="1571"/>
        <w:gridCol w:w="2539"/>
        <w:gridCol w:w="1520"/>
        <w:gridCol w:w="1519"/>
        <w:gridCol w:w="1519"/>
      </w:tblGrid>
      <w:tr w:rsidR="006629B2" w14:paraId="269E0627" w14:textId="77777777">
        <w:trPr>
          <w:trHeight w:val="785"/>
          <w:jc w:val="center"/>
        </w:trPr>
        <w:tc>
          <w:tcPr>
            <w:tcW w:w="712" w:type="dxa"/>
            <w:vAlign w:val="center"/>
          </w:tcPr>
          <w:p w14:paraId="7724C8DF" w14:textId="77777777" w:rsidR="006629B2" w:rsidRDefault="006629B2">
            <w:pPr>
              <w:pStyle w:val="affd"/>
              <w:spacing w:line="440" w:lineRule="exact"/>
            </w:pPr>
            <w:bookmarkStart w:id="602" w:name="_Toc25465"/>
            <w:bookmarkStart w:id="603" w:name="_Toc17902"/>
            <w:r>
              <w:rPr>
                <w:rFonts w:hint="eastAsia"/>
              </w:rPr>
              <w:t>序号</w:t>
            </w:r>
          </w:p>
        </w:tc>
        <w:tc>
          <w:tcPr>
            <w:tcW w:w="1571" w:type="dxa"/>
            <w:vAlign w:val="center"/>
          </w:tcPr>
          <w:p w14:paraId="593B0CEB" w14:textId="77777777" w:rsidR="006629B2" w:rsidRDefault="006629B2">
            <w:pPr>
              <w:pStyle w:val="affd"/>
              <w:spacing w:line="440" w:lineRule="exact"/>
            </w:pPr>
            <w:r>
              <w:rPr>
                <w:rFonts w:hint="eastAsia"/>
              </w:rPr>
              <w:t>部位</w:t>
            </w:r>
          </w:p>
        </w:tc>
        <w:tc>
          <w:tcPr>
            <w:tcW w:w="2539" w:type="dxa"/>
            <w:vAlign w:val="center"/>
          </w:tcPr>
          <w:p w14:paraId="496B8197" w14:textId="77777777" w:rsidR="006629B2" w:rsidRDefault="006629B2">
            <w:pPr>
              <w:pStyle w:val="affd"/>
              <w:spacing w:line="440" w:lineRule="exact"/>
            </w:pPr>
            <w:r>
              <w:rPr>
                <w:rFonts w:hint="eastAsia"/>
              </w:rPr>
              <w:t>面板</w:t>
            </w:r>
          </w:p>
        </w:tc>
        <w:tc>
          <w:tcPr>
            <w:tcW w:w="1520" w:type="dxa"/>
            <w:vAlign w:val="center"/>
          </w:tcPr>
          <w:p w14:paraId="3C575F1D" w14:textId="77777777" w:rsidR="006629B2" w:rsidRDefault="006629B2">
            <w:pPr>
              <w:pStyle w:val="affd"/>
              <w:spacing w:line="440" w:lineRule="exact"/>
            </w:pPr>
            <w:proofErr w:type="gramStart"/>
            <w:r>
              <w:rPr>
                <w:rFonts w:hint="eastAsia"/>
              </w:rPr>
              <w:t>次背楞</w:t>
            </w:r>
            <w:proofErr w:type="gramEnd"/>
          </w:p>
        </w:tc>
        <w:tc>
          <w:tcPr>
            <w:tcW w:w="1519" w:type="dxa"/>
            <w:vAlign w:val="center"/>
          </w:tcPr>
          <w:p w14:paraId="7EE8AC87" w14:textId="77777777" w:rsidR="006629B2" w:rsidRDefault="006629B2">
            <w:pPr>
              <w:pStyle w:val="affd"/>
              <w:spacing w:line="440" w:lineRule="exact"/>
            </w:pPr>
            <w:proofErr w:type="gramStart"/>
            <w:r>
              <w:rPr>
                <w:rFonts w:hint="eastAsia"/>
              </w:rPr>
              <w:t>主背楞</w:t>
            </w:r>
            <w:proofErr w:type="gramEnd"/>
          </w:p>
        </w:tc>
        <w:tc>
          <w:tcPr>
            <w:tcW w:w="1519" w:type="dxa"/>
            <w:vAlign w:val="center"/>
          </w:tcPr>
          <w:p w14:paraId="3F2FC4CF" w14:textId="77777777" w:rsidR="006629B2" w:rsidRDefault="006629B2">
            <w:pPr>
              <w:pStyle w:val="affd"/>
              <w:spacing w:line="440" w:lineRule="exact"/>
            </w:pPr>
            <w:r>
              <w:rPr>
                <w:rFonts w:hint="eastAsia"/>
              </w:rPr>
              <w:t>支撑类型</w:t>
            </w:r>
          </w:p>
        </w:tc>
      </w:tr>
      <w:tr w:rsidR="006629B2" w14:paraId="7D3FA473" w14:textId="77777777">
        <w:trPr>
          <w:trHeight w:val="753"/>
          <w:jc w:val="center"/>
        </w:trPr>
        <w:tc>
          <w:tcPr>
            <w:tcW w:w="712" w:type="dxa"/>
            <w:vAlign w:val="center"/>
          </w:tcPr>
          <w:p w14:paraId="175ECE8D" w14:textId="77777777" w:rsidR="006629B2" w:rsidRDefault="006629B2">
            <w:pPr>
              <w:pStyle w:val="affd"/>
              <w:spacing w:line="440" w:lineRule="exact"/>
            </w:pPr>
            <w:r>
              <w:rPr>
                <w:rFonts w:hint="eastAsia"/>
              </w:rPr>
              <w:t>1</w:t>
            </w:r>
          </w:p>
        </w:tc>
        <w:tc>
          <w:tcPr>
            <w:tcW w:w="1571" w:type="dxa"/>
            <w:vAlign w:val="center"/>
          </w:tcPr>
          <w:p w14:paraId="2B26BC88" w14:textId="77777777" w:rsidR="006629B2" w:rsidRDefault="006629B2">
            <w:pPr>
              <w:pStyle w:val="affd"/>
              <w:spacing w:line="440" w:lineRule="exact"/>
            </w:pPr>
            <w:r>
              <w:rPr>
                <w:rFonts w:hint="eastAsia"/>
              </w:rPr>
              <w:t>垫层</w:t>
            </w:r>
          </w:p>
        </w:tc>
        <w:tc>
          <w:tcPr>
            <w:tcW w:w="2539" w:type="dxa"/>
            <w:vAlign w:val="center"/>
          </w:tcPr>
          <w:p w14:paraId="081B87EC" w14:textId="77777777" w:rsidR="006629B2" w:rsidRDefault="006629B2">
            <w:pPr>
              <w:pStyle w:val="affd"/>
              <w:spacing w:line="440" w:lineRule="exact"/>
            </w:pPr>
            <w:r>
              <w:rPr>
                <w:rFonts w:hint="eastAsia"/>
              </w:rPr>
              <w:t>45×95木方</w:t>
            </w:r>
          </w:p>
        </w:tc>
        <w:tc>
          <w:tcPr>
            <w:tcW w:w="1520" w:type="dxa"/>
            <w:vAlign w:val="center"/>
          </w:tcPr>
          <w:p w14:paraId="233A2C66" w14:textId="77777777" w:rsidR="006629B2" w:rsidRDefault="006629B2">
            <w:pPr>
              <w:pStyle w:val="affd"/>
              <w:spacing w:line="440" w:lineRule="exact"/>
            </w:pPr>
            <w:r>
              <w:rPr>
                <w:rFonts w:hint="eastAsia"/>
              </w:rPr>
              <w:t>/</w:t>
            </w:r>
          </w:p>
        </w:tc>
        <w:tc>
          <w:tcPr>
            <w:tcW w:w="1519" w:type="dxa"/>
            <w:vAlign w:val="center"/>
          </w:tcPr>
          <w:p w14:paraId="09C5F95C" w14:textId="77777777" w:rsidR="006629B2" w:rsidRDefault="006629B2">
            <w:pPr>
              <w:pStyle w:val="affd"/>
              <w:spacing w:line="440" w:lineRule="exact"/>
            </w:pPr>
            <w:r>
              <w:rPr>
                <w:rFonts w:hint="eastAsia"/>
              </w:rPr>
              <w:t>/</w:t>
            </w:r>
          </w:p>
        </w:tc>
        <w:tc>
          <w:tcPr>
            <w:tcW w:w="1519" w:type="dxa"/>
            <w:vAlign w:val="center"/>
          </w:tcPr>
          <w:p w14:paraId="0AFBE9A9" w14:textId="77777777" w:rsidR="006629B2" w:rsidRDefault="006629B2">
            <w:pPr>
              <w:pStyle w:val="affd"/>
              <w:spacing w:line="440" w:lineRule="exact"/>
            </w:pPr>
            <w:r>
              <w:rPr>
                <w:rFonts w:hint="eastAsia"/>
              </w:rPr>
              <w:t>/</w:t>
            </w:r>
          </w:p>
        </w:tc>
      </w:tr>
      <w:tr w:rsidR="006629B2" w14:paraId="2E097B38" w14:textId="77777777">
        <w:trPr>
          <w:trHeight w:val="748"/>
          <w:jc w:val="center"/>
        </w:trPr>
        <w:tc>
          <w:tcPr>
            <w:tcW w:w="712" w:type="dxa"/>
            <w:vAlign w:val="center"/>
          </w:tcPr>
          <w:p w14:paraId="0D94C87D" w14:textId="77777777" w:rsidR="006629B2" w:rsidRDefault="006629B2">
            <w:pPr>
              <w:pStyle w:val="affd"/>
              <w:spacing w:line="440" w:lineRule="exact"/>
            </w:pPr>
            <w:r>
              <w:rPr>
                <w:rFonts w:hint="eastAsia"/>
              </w:rPr>
              <w:lastRenderedPageBreak/>
              <w:t>2</w:t>
            </w:r>
          </w:p>
        </w:tc>
        <w:tc>
          <w:tcPr>
            <w:tcW w:w="1571" w:type="dxa"/>
            <w:vAlign w:val="center"/>
          </w:tcPr>
          <w:p w14:paraId="1FDC2EDE" w14:textId="77777777" w:rsidR="006629B2" w:rsidRDefault="006629B2">
            <w:pPr>
              <w:pStyle w:val="affd"/>
              <w:spacing w:line="440" w:lineRule="exact"/>
            </w:pPr>
            <w:proofErr w:type="gramStart"/>
            <w:r>
              <w:rPr>
                <w:rFonts w:hint="eastAsia"/>
              </w:rPr>
              <w:t>筏板</w:t>
            </w:r>
            <w:proofErr w:type="gramEnd"/>
            <w:r>
              <w:rPr>
                <w:rFonts w:hint="eastAsia"/>
              </w:rPr>
              <w:t>(含车库)</w:t>
            </w:r>
          </w:p>
        </w:tc>
        <w:tc>
          <w:tcPr>
            <w:tcW w:w="2539" w:type="dxa"/>
            <w:vAlign w:val="center"/>
          </w:tcPr>
          <w:p w14:paraId="5CFEAAC0" w14:textId="77777777" w:rsidR="006629B2" w:rsidRDefault="006629B2">
            <w:pPr>
              <w:pStyle w:val="affd"/>
              <w:spacing w:line="440" w:lineRule="exact"/>
            </w:pPr>
            <w:r>
              <w:rPr>
                <w:rFonts w:hint="eastAsia"/>
              </w:rPr>
              <w:t>200厚砖胎膜</w:t>
            </w:r>
          </w:p>
        </w:tc>
        <w:tc>
          <w:tcPr>
            <w:tcW w:w="1520" w:type="dxa"/>
            <w:vAlign w:val="center"/>
          </w:tcPr>
          <w:p w14:paraId="30E9791E" w14:textId="77777777" w:rsidR="006629B2" w:rsidRDefault="006629B2">
            <w:pPr>
              <w:pStyle w:val="affd"/>
              <w:spacing w:line="440" w:lineRule="exact"/>
            </w:pPr>
            <w:r>
              <w:rPr>
                <w:rFonts w:hint="eastAsia"/>
              </w:rPr>
              <w:t>/</w:t>
            </w:r>
          </w:p>
        </w:tc>
        <w:tc>
          <w:tcPr>
            <w:tcW w:w="1519" w:type="dxa"/>
            <w:vAlign w:val="center"/>
          </w:tcPr>
          <w:p w14:paraId="07D846EC" w14:textId="77777777" w:rsidR="006629B2" w:rsidRDefault="006629B2">
            <w:pPr>
              <w:pStyle w:val="affd"/>
              <w:spacing w:line="440" w:lineRule="exact"/>
            </w:pPr>
            <w:r>
              <w:rPr>
                <w:rFonts w:hint="eastAsia"/>
              </w:rPr>
              <w:t>/</w:t>
            </w:r>
          </w:p>
        </w:tc>
        <w:tc>
          <w:tcPr>
            <w:tcW w:w="1519" w:type="dxa"/>
            <w:vAlign w:val="center"/>
          </w:tcPr>
          <w:p w14:paraId="0F25891B" w14:textId="77777777" w:rsidR="006629B2" w:rsidRDefault="006629B2">
            <w:pPr>
              <w:pStyle w:val="affd"/>
              <w:spacing w:line="440" w:lineRule="exact"/>
            </w:pPr>
          </w:p>
        </w:tc>
      </w:tr>
      <w:tr w:rsidR="006629B2" w14:paraId="2A12CF22" w14:textId="77777777">
        <w:trPr>
          <w:trHeight w:val="748"/>
          <w:jc w:val="center"/>
        </w:trPr>
        <w:tc>
          <w:tcPr>
            <w:tcW w:w="712" w:type="dxa"/>
            <w:vAlign w:val="center"/>
          </w:tcPr>
          <w:p w14:paraId="3CC8E5D7" w14:textId="77777777" w:rsidR="006629B2" w:rsidRDefault="006629B2">
            <w:pPr>
              <w:pStyle w:val="affd"/>
              <w:spacing w:line="440" w:lineRule="exact"/>
            </w:pPr>
            <w:r>
              <w:rPr>
                <w:rFonts w:hint="eastAsia"/>
              </w:rPr>
              <w:t>3</w:t>
            </w:r>
          </w:p>
        </w:tc>
        <w:tc>
          <w:tcPr>
            <w:tcW w:w="1571" w:type="dxa"/>
            <w:vAlign w:val="center"/>
          </w:tcPr>
          <w:p w14:paraId="0226426D" w14:textId="77777777" w:rsidR="006629B2" w:rsidRDefault="006629B2">
            <w:pPr>
              <w:pStyle w:val="affd"/>
              <w:spacing w:line="440" w:lineRule="exact"/>
            </w:pPr>
            <w:r>
              <w:rPr>
                <w:rFonts w:hint="eastAsia"/>
              </w:rPr>
              <w:t>剪力墙</w:t>
            </w:r>
          </w:p>
        </w:tc>
        <w:tc>
          <w:tcPr>
            <w:tcW w:w="2539" w:type="dxa"/>
            <w:vAlign w:val="center"/>
          </w:tcPr>
          <w:p w14:paraId="10CEF07F" w14:textId="77777777" w:rsidR="006629B2" w:rsidRDefault="006629B2">
            <w:pPr>
              <w:pStyle w:val="affd"/>
              <w:spacing w:line="440" w:lineRule="exact"/>
            </w:pPr>
            <w:r>
              <w:rPr>
                <w:rFonts w:hint="eastAsia"/>
              </w:rPr>
              <w:t>高强度双面复膜木模板</w:t>
            </w:r>
          </w:p>
        </w:tc>
        <w:tc>
          <w:tcPr>
            <w:tcW w:w="1520" w:type="dxa"/>
            <w:vAlign w:val="center"/>
          </w:tcPr>
          <w:p w14:paraId="6DECE1A6"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33997FE9" w14:textId="77777777" w:rsidR="006629B2" w:rsidRDefault="006629B2">
            <w:pPr>
              <w:pStyle w:val="affd"/>
              <w:spacing w:line="440" w:lineRule="exact"/>
            </w:pPr>
            <w:r>
              <w:rPr>
                <w:rFonts w:hint="eastAsia"/>
              </w:rPr>
              <w:t>2φ48钢管</w:t>
            </w:r>
          </w:p>
        </w:tc>
        <w:tc>
          <w:tcPr>
            <w:tcW w:w="1519" w:type="dxa"/>
            <w:vAlign w:val="center"/>
          </w:tcPr>
          <w:p w14:paraId="22CCE8FC" w14:textId="77777777" w:rsidR="006629B2" w:rsidRDefault="006629B2">
            <w:pPr>
              <w:pStyle w:val="affd"/>
              <w:spacing w:line="440" w:lineRule="exact"/>
            </w:pPr>
            <w:r>
              <w:rPr>
                <w:rFonts w:hint="eastAsia"/>
              </w:rPr>
              <w:t>φ48钢管</w:t>
            </w:r>
          </w:p>
        </w:tc>
      </w:tr>
      <w:tr w:rsidR="006629B2" w14:paraId="1CE33D92" w14:textId="77777777">
        <w:trPr>
          <w:trHeight w:val="748"/>
          <w:jc w:val="center"/>
        </w:trPr>
        <w:tc>
          <w:tcPr>
            <w:tcW w:w="712" w:type="dxa"/>
            <w:vAlign w:val="center"/>
          </w:tcPr>
          <w:p w14:paraId="2EA11F0C" w14:textId="77777777" w:rsidR="006629B2" w:rsidRDefault="006629B2">
            <w:pPr>
              <w:pStyle w:val="affd"/>
              <w:spacing w:line="440" w:lineRule="exact"/>
            </w:pPr>
            <w:r>
              <w:rPr>
                <w:rFonts w:hint="eastAsia"/>
              </w:rPr>
              <w:t>4</w:t>
            </w:r>
          </w:p>
        </w:tc>
        <w:tc>
          <w:tcPr>
            <w:tcW w:w="1571" w:type="dxa"/>
            <w:vAlign w:val="center"/>
          </w:tcPr>
          <w:p w14:paraId="7630E513" w14:textId="77777777" w:rsidR="006629B2" w:rsidRDefault="006629B2">
            <w:pPr>
              <w:pStyle w:val="affd"/>
              <w:spacing w:line="440" w:lineRule="exact"/>
            </w:pPr>
            <w:r>
              <w:rPr>
                <w:rFonts w:hint="eastAsia"/>
              </w:rPr>
              <w:t>柱</w:t>
            </w:r>
          </w:p>
        </w:tc>
        <w:tc>
          <w:tcPr>
            <w:tcW w:w="2539" w:type="dxa"/>
            <w:vAlign w:val="center"/>
          </w:tcPr>
          <w:p w14:paraId="4CD10250" w14:textId="77777777" w:rsidR="006629B2" w:rsidRDefault="006629B2">
            <w:pPr>
              <w:pStyle w:val="affd"/>
              <w:spacing w:line="440" w:lineRule="exact"/>
            </w:pPr>
            <w:r>
              <w:rPr>
                <w:rFonts w:hint="eastAsia"/>
              </w:rPr>
              <w:t>高强度双面复膜木模板</w:t>
            </w:r>
          </w:p>
        </w:tc>
        <w:tc>
          <w:tcPr>
            <w:tcW w:w="1520" w:type="dxa"/>
            <w:vAlign w:val="center"/>
          </w:tcPr>
          <w:p w14:paraId="09528D02"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3EF84651" w14:textId="77777777" w:rsidR="006629B2" w:rsidRDefault="006629B2">
            <w:pPr>
              <w:pStyle w:val="affd"/>
              <w:spacing w:line="440" w:lineRule="exact"/>
            </w:pPr>
            <w:r>
              <w:rPr>
                <w:rFonts w:hint="eastAsia"/>
              </w:rPr>
              <w:t>2φ48钢管</w:t>
            </w:r>
          </w:p>
        </w:tc>
        <w:tc>
          <w:tcPr>
            <w:tcW w:w="1519" w:type="dxa"/>
            <w:vAlign w:val="center"/>
          </w:tcPr>
          <w:p w14:paraId="55AE5AEE" w14:textId="77777777" w:rsidR="006629B2" w:rsidRDefault="006629B2">
            <w:pPr>
              <w:pStyle w:val="affd"/>
              <w:spacing w:line="440" w:lineRule="exact"/>
            </w:pPr>
            <w:r>
              <w:rPr>
                <w:rFonts w:hint="eastAsia"/>
              </w:rPr>
              <w:t>φ48钢管</w:t>
            </w:r>
          </w:p>
        </w:tc>
      </w:tr>
      <w:tr w:rsidR="006629B2" w14:paraId="42C5EA43" w14:textId="77777777">
        <w:trPr>
          <w:trHeight w:val="748"/>
          <w:jc w:val="center"/>
        </w:trPr>
        <w:tc>
          <w:tcPr>
            <w:tcW w:w="712" w:type="dxa"/>
            <w:vAlign w:val="center"/>
          </w:tcPr>
          <w:p w14:paraId="54BDCD19" w14:textId="77777777" w:rsidR="006629B2" w:rsidRDefault="006629B2">
            <w:pPr>
              <w:pStyle w:val="affd"/>
              <w:spacing w:line="440" w:lineRule="exact"/>
            </w:pPr>
            <w:r>
              <w:rPr>
                <w:rFonts w:hint="eastAsia"/>
              </w:rPr>
              <w:t>5</w:t>
            </w:r>
          </w:p>
        </w:tc>
        <w:tc>
          <w:tcPr>
            <w:tcW w:w="1571" w:type="dxa"/>
            <w:vAlign w:val="center"/>
          </w:tcPr>
          <w:p w14:paraId="107227BA" w14:textId="77777777" w:rsidR="006629B2" w:rsidRDefault="006629B2">
            <w:pPr>
              <w:pStyle w:val="affd"/>
              <w:spacing w:line="440" w:lineRule="exact"/>
            </w:pPr>
            <w:r>
              <w:rPr>
                <w:rFonts w:hint="eastAsia"/>
              </w:rPr>
              <w:t>楼板</w:t>
            </w:r>
          </w:p>
        </w:tc>
        <w:tc>
          <w:tcPr>
            <w:tcW w:w="2539" w:type="dxa"/>
            <w:vAlign w:val="center"/>
          </w:tcPr>
          <w:p w14:paraId="066AD6C7" w14:textId="77777777" w:rsidR="006629B2" w:rsidRDefault="006629B2">
            <w:pPr>
              <w:pStyle w:val="affd"/>
              <w:spacing w:line="440" w:lineRule="exact"/>
            </w:pPr>
            <w:r>
              <w:rPr>
                <w:rFonts w:hint="eastAsia"/>
              </w:rPr>
              <w:t>高强度双面复膜木模板</w:t>
            </w:r>
          </w:p>
        </w:tc>
        <w:tc>
          <w:tcPr>
            <w:tcW w:w="1520" w:type="dxa"/>
            <w:vAlign w:val="center"/>
          </w:tcPr>
          <w:p w14:paraId="4BBE395A"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5BAB2037" w14:textId="77777777" w:rsidR="006629B2" w:rsidRDefault="006629B2">
            <w:pPr>
              <w:pStyle w:val="affd"/>
              <w:spacing w:line="440" w:lineRule="exact"/>
            </w:pPr>
            <w:r>
              <w:rPr>
                <w:rFonts w:hint="eastAsia"/>
              </w:rPr>
              <w:t>2φ48钢管</w:t>
            </w:r>
          </w:p>
        </w:tc>
        <w:tc>
          <w:tcPr>
            <w:tcW w:w="1519" w:type="dxa"/>
            <w:vAlign w:val="center"/>
          </w:tcPr>
          <w:p w14:paraId="4EFFB4BF" w14:textId="77777777" w:rsidR="006629B2" w:rsidRDefault="006629B2">
            <w:pPr>
              <w:pStyle w:val="affd"/>
              <w:spacing w:line="440" w:lineRule="exact"/>
            </w:pPr>
            <w:r>
              <w:rPr>
                <w:rFonts w:hint="eastAsia"/>
              </w:rPr>
              <w:t>φ48钢管</w:t>
            </w:r>
          </w:p>
        </w:tc>
      </w:tr>
      <w:tr w:rsidR="006629B2" w14:paraId="55B621EE" w14:textId="77777777">
        <w:trPr>
          <w:trHeight w:val="748"/>
          <w:jc w:val="center"/>
        </w:trPr>
        <w:tc>
          <w:tcPr>
            <w:tcW w:w="712" w:type="dxa"/>
            <w:vAlign w:val="center"/>
          </w:tcPr>
          <w:p w14:paraId="3DB8F53D" w14:textId="77777777" w:rsidR="006629B2" w:rsidRDefault="006629B2">
            <w:pPr>
              <w:pStyle w:val="affd"/>
              <w:spacing w:line="440" w:lineRule="exact"/>
            </w:pPr>
            <w:r>
              <w:rPr>
                <w:rFonts w:hint="eastAsia"/>
              </w:rPr>
              <w:t>6</w:t>
            </w:r>
          </w:p>
        </w:tc>
        <w:tc>
          <w:tcPr>
            <w:tcW w:w="1571" w:type="dxa"/>
            <w:vAlign w:val="center"/>
          </w:tcPr>
          <w:p w14:paraId="7BA50A63" w14:textId="77777777" w:rsidR="006629B2" w:rsidRDefault="006629B2">
            <w:pPr>
              <w:pStyle w:val="affd"/>
              <w:spacing w:line="440" w:lineRule="exact"/>
            </w:pPr>
            <w:r>
              <w:rPr>
                <w:rFonts w:hint="eastAsia"/>
              </w:rPr>
              <w:t>梁</w:t>
            </w:r>
          </w:p>
        </w:tc>
        <w:tc>
          <w:tcPr>
            <w:tcW w:w="2539" w:type="dxa"/>
            <w:vAlign w:val="center"/>
          </w:tcPr>
          <w:p w14:paraId="058C6105" w14:textId="77777777" w:rsidR="006629B2" w:rsidRDefault="006629B2">
            <w:pPr>
              <w:pStyle w:val="affd"/>
              <w:spacing w:line="440" w:lineRule="exact"/>
            </w:pPr>
            <w:r>
              <w:rPr>
                <w:rFonts w:hint="eastAsia"/>
              </w:rPr>
              <w:t>高强度双面复膜木模板</w:t>
            </w:r>
          </w:p>
        </w:tc>
        <w:tc>
          <w:tcPr>
            <w:tcW w:w="1520" w:type="dxa"/>
            <w:vAlign w:val="center"/>
          </w:tcPr>
          <w:p w14:paraId="7572A367" w14:textId="77777777" w:rsidR="006629B2" w:rsidRDefault="006629B2">
            <w:pPr>
              <w:pStyle w:val="affd"/>
              <w:spacing w:line="440" w:lineRule="exact"/>
            </w:pPr>
            <w:r>
              <w:rPr>
                <w:rFonts w:hint="eastAsia"/>
              </w:rPr>
              <w:t>45×95红松板材</w:t>
            </w:r>
          </w:p>
        </w:tc>
        <w:tc>
          <w:tcPr>
            <w:tcW w:w="1519" w:type="dxa"/>
            <w:vAlign w:val="center"/>
          </w:tcPr>
          <w:p w14:paraId="49F39529" w14:textId="77777777" w:rsidR="006629B2" w:rsidRDefault="006629B2">
            <w:pPr>
              <w:pStyle w:val="affd"/>
              <w:spacing w:line="440" w:lineRule="exact"/>
            </w:pPr>
            <w:r>
              <w:rPr>
                <w:rFonts w:hint="eastAsia"/>
              </w:rPr>
              <w:t>2φ48钢管</w:t>
            </w:r>
          </w:p>
        </w:tc>
        <w:tc>
          <w:tcPr>
            <w:tcW w:w="1519" w:type="dxa"/>
            <w:vAlign w:val="center"/>
          </w:tcPr>
          <w:p w14:paraId="20AE31B8" w14:textId="77777777" w:rsidR="006629B2" w:rsidRDefault="006629B2">
            <w:pPr>
              <w:pStyle w:val="affd"/>
              <w:spacing w:line="440" w:lineRule="exact"/>
            </w:pPr>
            <w:r>
              <w:rPr>
                <w:rFonts w:hint="eastAsia"/>
              </w:rPr>
              <w:t>φ48钢管</w:t>
            </w:r>
          </w:p>
        </w:tc>
      </w:tr>
      <w:tr w:rsidR="006629B2" w14:paraId="09C6C924" w14:textId="77777777">
        <w:trPr>
          <w:trHeight w:val="748"/>
          <w:jc w:val="center"/>
        </w:trPr>
        <w:tc>
          <w:tcPr>
            <w:tcW w:w="712" w:type="dxa"/>
            <w:vAlign w:val="center"/>
          </w:tcPr>
          <w:p w14:paraId="4740893E" w14:textId="77777777" w:rsidR="006629B2" w:rsidRDefault="006629B2">
            <w:pPr>
              <w:pStyle w:val="affd"/>
              <w:spacing w:line="440" w:lineRule="exact"/>
            </w:pPr>
            <w:r>
              <w:rPr>
                <w:rFonts w:hint="eastAsia"/>
              </w:rPr>
              <w:t>7</w:t>
            </w:r>
          </w:p>
        </w:tc>
        <w:tc>
          <w:tcPr>
            <w:tcW w:w="1571" w:type="dxa"/>
            <w:vAlign w:val="center"/>
          </w:tcPr>
          <w:p w14:paraId="11DDEAF0" w14:textId="77777777" w:rsidR="006629B2" w:rsidRDefault="006629B2">
            <w:pPr>
              <w:pStyle w:val="affd"/>
              <w:spacing w:line="440" w:lineRule="exact"/>
            </w:pPr>
            <w:r>
              <w:rPr>
                <w:rFonts w:hint="eastAsia"/>
              </w:rPr>
              <w:t>楼梯</w:t>
            </w:r>
          </w:p>
        </w:tc>
        <w:tc>
          <w:tcPr>
            <w:tcW w:w="2539" w:type="dxa"/>
            <w:vAlign w:val="center"/>
          </w:tcPr>
          <w:p w14:paraId="098AC3BF" w14:textId="77777777" w:rsidR="006629B2" w:rsidRDefault="006629B2">
            <w:pPr>
              <w:pStyle w:val="affd"/>
              <w:spacing w:line="440" w:lineRule="exact"/>
            </w:pPr>
            <w:r>
              <w:rPr>
                <w:rFonts w:hint="eastAsia"/>
              </w:rPr>
              <w:t>高强度双面复膜木模板</w:t>
            </w:r>
          </w:p>
        </w:tc>
        <w:tc>
          <w:tcPr>
            <w:tcW w:w="1520" w:type="dxa"/>
            <w:vAlign w:val="center"/>
          </w:tcPr>
          <w:p w14:paraId="2B841F99" w14:textId="77777777" w:rsidR="006629B2" w:rsidRDefault="006629B2">
            <w:pPr>
              <w:pStyle w:val="affd"/>
              <w:spacing w:line="440" w:lineRule="exact"/>
            </w:pPr>
            <w:proofErr w:type="gramStart"/>
            <w:r>
              <w:rPr>
                <w:rFonts w:hint="eastAsia"/>
              </w:rPr>
              <w:t>40×40×</w:t>
            </w:r>
            <w:proofErr w:type="gramEnd"/>
            <w:r>
              <w:rPr>
                <w:rFonts w:hint="eastAsia"/>
              </w:rPr>
              <w:t>2厚方钢管</w:t>
            </w:r>
          </w:p>
        </w:tc>
        <w:tc>
          <w:tcPr>
            <w:tcW w:w="1519" w:type="dxa"/>
            <w:vAlign w:val="center"/>
          </w:tcPr>
          <w:p w14:paraId="06BD06AE" w14:textId="77777777" w:rsidR="006629B2" w:rsidRDefault="006629B2">
            <w:pPr>
              <w:pStyle w:val="affd"/>
              <w:spacing w:line="440" w:lineRule="exact"/>
            </w:pPr>
            <w:r>
              <w:rPr>
                <w:rFonts w:hint="eastAsia"/>
              </w:rPr>
              <w:t>φ48钢管</w:t>
            </w:r>
          </w:p>
        </w:tc>
        <w:tc>
          <w:tcPr>
            <w:tcW w:w="1519" w:type="dxa"/>
            <w:vAlign w:val="center"/>
          </w:tcPr>
          <w:p w14:paraId="1CB5E960" w14:textId="77777777" w:rsidR="006629B2" w:rsidRDefault="006629B2">
            <w:pPr>
              <w:pStyle w:val="affd"/>
              <w:spacing w:line="440" w:lineRule="exact"/>
            </w:pPr>
            <w:r>
              <w:rPr>
                <w:rFonts w:hint="eastAsia"/>
              </w:rPr>
              <w:t>φ48钢管</w:t>
            </w:r>
          </w:p>
        </w:tc>
      </w:tr>
      <w:tr w:rsidR="006629B2" w14:paraId="4D29B2D3" w14:textId="77777777">
        <w:trPr>
          <w:trHeight w:val="1220"/>
          <w:jc w:val="center"/>
        </w:trPr>
        <w:tc>
          <w:tcPr>
            <w:tcW w:w="712" w:type="dxa"/>
            <w:vAlign w:val="center"/>
          </w:tcPr>
          <w:p w14:paraId="2A1F2593" w14:textId="77777777" w:rsidR="006629B2" w:rsidRDefault="006629B2">
            <w:pPr>
              <w:pStyle w:val="affd"/>
              <w:spacing w:line="440" w:lineRule="exact"/>
            </w:pPr>
            <w:r>
              <w:rPr>
                <w:rFonts w:hint="eastAsia"/>
              </w:rPr>
              <w:t>8</w:t>
            </w:r>
          </w:p>
        </w:tc>
        <w:tc>
          <w:tcPr>
            <w:tcW w:w="1571" w:type="dxa"/>
            <w:vAlign w:val="center"/>
          </w:tcPr>
          <w:p w14:paraId="07F1346C" w14:textId="77777777" w:rsidR="006629B2" w:rsidRDefault="006629B2">
            <w:pPr>
              <w:pStyle w:val="affd"/>
              <w:spacing w:line="440" w:lineRule="exact"/>
            </w:pPr>
            <w:r>
              <w:rPr>
                <w:rFonts w:hint="eastAsia"/>
              </w:rPr>
              <w:t>后浇带</w:t>
            </w:r>
          </w:p>
          <w:p w14:paraId="4B74D9AB" w14:textId="77777777" w:rsidR="006629B2" w:rsidRDefault="006629B2">
            <w:pPr>
              <w:pStyle w:val="affd"/>
              <w:spacing w:line="440" w:lineRule="exact"/>
            </w:pPr>
            <w:r>
              <w:rPr>
                <w:rFonts w:hint="eastAsia"/>
              </w:rPr>
              <w:t>施工缝</w:t>
            </w:r>
          </w:p>
        </w:tc>
        <w:tc>
          <w:tcPr>
            <w:tcW w:w="2539" w:type="dxa"/>
            <w:vAlign w:val="center"/>
          </w:tcPr>
          <w:p w14:paraId="5CCF4511" w14:textId="77777777" w:rsidR="006629B2" w:rsidRDefault="006629B2">
            <w:pPr>
              <w:pStyle w:val="affd"/>
              <w:spacing w:line="440" w:lineRule="exact"/>
              <w:jc w:val="both"/>
            </w:pPr>
            <w:proofErr w:type="gramStart"/>
            <w:r>
              <w:rPr>
                <w:rFonts w:hint="eastAsia"/>
              </w:rPr>
              <w:t>快易收口网</w:t>
            </w:r>
            <w:proofErr w:type="gramEnd"/>
          </w:p>
        </w:tc>
        <w:tc>
          <w:tcPr>
            <w:tcW w:w="1520" w:type="dxa"/>
            <w:vAlign w:val="center"/>
          </w:tcPr>
          <w:p w14:paraId="1699961D" w14:textId="77777777" w:rsidR="006629B2" w:rsidRDefault="006629B2">
            <w:pPr>
              <w:pStyle w:val="affd"/>
              <w:spacing w:line="440" w:lineRule="exact"/>
            </w:pPr>
            <w:r>
              <w:rPr>
                <w:rFonts w:hint="eastAsia"/>
              </w:rPr>
              <w:t>Φ16钢筋</w:t>
            </w:r>
          </w:p>
        </w:tc>
        <w:tc>
          <w:tcPr>
            <w:tcW w:w="1519" w:type="dxa"/>
            <w:vAlign w:val="center"/>
          </w:tcPr>
          <w:p w14:paraId="1D209075" w14:textId="77777777" w:rsidR="006629B2" w:rsidRDefault="006629B2">
            <w:pPr>
              <w:pStyle w:val="affd"/>
              <w:spacing w:line="440" w:lineRule="exact"/>
            </w:pPr>
            <w:r>
              <w:rPr>
                <w:rFonts w:hint="eastAsia"/>
              </w:rPr>
              <w:t>Φ18钢筋</w:t>
            </w:r>
          </w:p>
        </w:tc>
        <w:tc>
          <w:tcPr>
            <w:tcW w:w="1519" w:type="dxa"/>
            <w:vAlign w:val="center"/>
          </w:tcPr>
          <w:p w14:paraId="05529BA5" w14:textId="77777777" w:rsidR="006629B2" w:rsidRDefault="006629B2">
            <w:pPr>
              <w:pStyle w:val="affd"/>
              <w:spacing w:line="440" w:lineRule="exact"/>
            </w:pPr>
            <w:r>
              <w:rPr>
                <w:rFonts w:hint="eastAsia"/>
              </w:rPr>
              <w:t>Φ18钢筋</w:t>
            </w:r>
          </w:p>
        </w:tc>
      </w:tr>
      <w:tr w:rsidR="006629B2" w14:paraId="64AA7FD2" w14:textId="77777777">
        <w:trPr>
          <w:trHeight w:val="1220"/>
          <w:jc w:val="center"/>
        </w:trPr>
        <w:tc>
          <w:tcPr>
            <w:tcW w:w="712" w:type="dxa"/>
            <w:vAlign w:val="center"/>
          </w:tcPr>
          <w:p w14:paraId="53BE3719" w14:textId="77777777" w:rsidR="006629B2" w:rsidRDefault="006629B2">
            <w:pPr>
              <w:pStyle w:val="affd"/>
              <w:spacing w:line="440" w:lineRule="exact"/>
            </w:pPr>
            <w:r>
              <w:rPr>
                <w:rFonts w:hint="eastAsia"/>
              </w:rPr>
              <w:t>9</w:t>
            </w:r>
          </w:p>
        </w:tc>
        <w:tc>
          <w:tcPr>
            <w:tcW w:w="1571" w:type="dxa"/>
            <w:vAlign w:val="center"/>
          </w:tcPr>
          <w:p w14:paraId="435489E1" w14:textId="77777777" w:rsidR="006629B2" w:rsidRDefault="006629B2">
            <w:pPr>
              <w:pStyle w:val="affd"/>
              <w:spacing w:line="440" w:lineRule="exact"/>
            </w:pPr>
            <w:r>
              <w:rPr>
                <w:rFonts w:hint="eastAsia"/>
              </w:rPr>
              <w:t>楼板支撑体系</w:t>
            </w:r>
          </w:p>
        </w:tc>
        <w:tc>
          <w:tcPr>
            <w:tcW w:w="7097" w:type="dxa"/>
            <w:gridSpan w:val="4"/>
            <w:vAlign w:val="center"/>
          </w:tcPr>
          <w:p w14:paraId="1D3A67BD" w14:textId="77777777" w:rsidR="006629B2" w:rsidRDefault="006629B2">
            <w:pPr>
              <w:pStyle w:val="affd"/>
              <w:tabs>
                <w:tab w:val="left" w:pos="2412"/>
              </w:tabs>
              <w:spacing w:line="440" w:lineRule="exact"/>
              <w:jc w:val="left"/>
            </w:pPr>
            <w:r>
              <w:rPr>
                <w:rFonts w:hint="eastAsia"/>
              </w:rPr>
              <w:tab/>
              <w:t>轮扣式满堂脚手架支撑体系</w:t>
            </w:r>
          </w:p>
        </w:tc>
      </w:tr>
    </w:tbl>
    <w:p w14:paraId="6F8D94A3" w14:textId="272BF36F" w:rsidR="006629B2" w:rsidRPr="00664A81" w:rsidRDefault="006629B2" w:rsidP="00664A81">
      <w:pPr>
        <w:pStyle w:val="3"/>
        <w:spacing w:beforeLines="50" w:before="173" w:line="360" w:lineRule="auto"/>
        <w:rPr>
          <w:rFonts w:ascii="黑体" w:eastAsia="黑体" w:hAnsi="黑体"/>
          <w:b w:val="0"/>
          <w:bCs w:val="0"/>
        </w:rPr>
      </w:pPr>
      <w:bookmarkStart w:id="604" w:name="_Toc22668"/>
      <w:bookmarkStart w:id="605" w:name="_Toc8238"/>
      <w:bookmarkStart w:id="606" w:name="_Toc5899"/>
      <w:bookmarkStart w:id="607" w:name="_Toc39696068"/>
      <w:bookmarkStart w:id="608" w:name="_Toc39722727"/>
      <w:bookmarkStart w:id="609" w:name="_Toc40024630"/>
      <w:bookmarkStart w:id="610" w:name="_Toc40031578"/>
      <w:bookmarkEnd w:id="602"/>
      <w:bookmarkEnd w:id="603"/>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3</w:t>
      </w:r>
      <w:r w:rsidRPr="00664A81">
        <w:rPr>
          <w:rFonts w:ascii="黑体" w:eastAsia="黑体" w:hAnsi="黑体" w:hint="eastAsia"/>
          <w:b w:val="0"/>
          <w:bCs w:val="0"/>
        </w:rPr>
        <w:t xml:space="preserve"> 基础模板安装</w:t>
      </w:r>
      <w:bookmarkEnd w:id="604"/>
      <w:bookmarkEnd w:id="605"/>
      <w:bookmarkEnd w:id="606"/>
      <w:bookmarkEnd w:id="607"/>
      <w:bookmarkEnd w:id="608"/>
      <w:bookmarkEnd w:id="609"/>
      <w:bookmarkEnd w:id="610"/>
    </w:p>
    <w:p w14:paraId="258C1505" w14:textId="55E63642" w:rsidR="006629B2" w:rsidRPr="00664A81" w:rsidRDefault="006629B2" w:rsidP="00664A81">
      <w:pPr>
        <w:spacing w:line="360" w:lineRule="auto"/>
        <w:ind w:firstLineChars="0" w:firstLine="0"/>
        <w:jc w:val="left"/>
        <w:rPr>
          <w:b/>
          <w:bCs/>
        </w:rPr>
      </w:pPr>
      <w:bookmarkStart w:id="611" w:name="_Toc18579"/>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3</w:t>
      </w:r>
      <w:r w:rsidRPr="00664A81">
        <w:rPr>
          <w:rFonts w:hint="eastAsia"/>
          <w:b/>
          <w:bCs/>
        </w:rPr>
        <w:t xml:space="preserve">.1  </w:t>
      </w:r>
      <w:proofErr w:type="gramStart"/>
      <w:r w:rsidRPr="00664A81">
        <w:rPr>
          <w:rFonts w:hint="eastAsia"/>
          <w:b/>
          <w:bCs/>
        </w:rPr>
        <w:t>砖胎模</w:t>
      </w:r>
      <w:proofErr w:type="gramEnd"/>
      <w:r w:rsidRPr="00664A81">
        <w:rPr>
          <w:rFonts w:hint="eastAsia"/>
          <w:b/>
          <w:bCs/>
        </w:rPr>
        <w:t>施工</w:t>
      </w:r>
      <w:bookmarkEnd w:id="611"/>
    </w:p>
    <w:p w14:paraId="0A0F3890" w14:textId="77777777" w:rsidR="006629B2" w:rsidRDefault="006629B2" w:rsidP="00664A81">
      <w:pPr>
        <w:spacing w:line="360" w:lineRule="auto"/>
        <w:ind w:firstLineChars="0" w:firstLine="0"/>
        <w:jc w:val="left"/>
      </w:pPr>
      <w:bookmarkStart w:id="612" w:name="_Toc58753934"/>
      <w:r>
        <w:rPr>
          <w:rFonts w:hint="eastAsia"/>
        </w:rPr>
        <w:t>(1)工艺流程</w:t>
      </w:r>
      <w:bookmarkEnd w:id="612"/>
    </w:p>
    <w:p w14:paraId="04F99454" w14:textId="77777777" w:rsidR="006629B2" w:rsidRDefault="006629B2" w:rsidP="00664A81">
      <w:pPr>
        <w:spacing w:line="360" w:lineRule="auto"/>
        <w:ind w:firstLine="480"/>
      </w:pPr>
      <w:bookmarkStart w:id="613" w:name="_Toc58753935"/>
      <w:r>
        <w:rPr>
          <w:rFonts w:hint="eastAsia"/>
        </w:rPr>
        <w:t>放线</w:t>
      </w:r>
      <w:r>
        <w:t xml:space="preserve"> </w:t>
      </w:r>
      <w:r>
        <w:rPr>
          <w:rFonts w:hint="eastAsia"/>
        </w:rPr>
        <w:t>→</w:t>
      </w:r>
      <w:r>
        <w:t xml:space="preserve"> </w:t>
      </w:r>
      <w:proofErr w:type="gramStart"/>
      <w:r>
        <w:rPr>
          <w:rFonts w:hint="eastAsia"/>
        </w:rPr>
        <w:t>排砖</w:t>
      </w:r>
      <w:proofErr w:type="gramEnd"/>
      <w:r>
        <w:t xml:space="preserve"> </w:t>
      </w:r>
      <w:r>
        <w:rPr>
          <w:rFonts w:hint="eastAsia"/>
        </w:rPr>
        <w:t>→</w:t>
      </w:r>
      <w:r>
        <w:t xml:space="preserve"> </w:t>
      </w:r>
      <w:r>
        <w:rPr>
          <w:rFonts w:hint="eastAsia"/>
        </w:rPr>
        <w:t>砌砖</w:t>
      </w:r>
      <w:r>
        <w:t xml:space="preserve"> </w:t>
      </w:r>
      <w:r>
        <w:rPr>
          <w:rFonts w:hint="eastAsia"/>
        </w:rPr>
        <w:t>→ 外侧回填 →</w:t>
      </w:r>
      <w:r>
        <w:t xml:space="preserve"> </w:t>
      </w:r>
      <w:r>
        <w:rPr>
          <w:rFonts w:hint="eastAsia"/>
        </w:rPr>
        <w:t>内侧抹灰</w:t>
      </w:r>
      <w:bookmarkEnd w:id="613"/>
    </w:p>
    <w:p w14:paraId="75BC0DD7" w14:textId="77777777" w:rsidR="006629B2" w:rsidRDefault="006629B2" w:rsidP="00664A81">
      <w:pPr>
        <w:spacing w:line="360" w:lineRule="auto"/>
        <w:ind w:firstLineChars="0" w:firstLine="0"/>
      </w:pPr>
      <w:bookmarkStart w:id="614" w:name="_Toc58753936"/>
      <w:r>
        <w:rPr>
          <w:rFonts w:hint="eastAsia"/>
        </w:rPr>
        <w:t>(2)施工方法</w:t>
      </w:r>
      <w:bookmarkEnd w:id="614"/>
    </w:p>
    <w:p w14:paraId="4A6BDB34" w14:textId="1D28A21D" w:rsidR="006629B2" w:rsidRDefault="006629B2" w:rsidP="00664A81">
      <w:pPr>
        <w:spacing w:line="360" w:lineRule="auto"/>
        <w:ind w:firstLine="480"/>
      </w:pPr>
      <w:bookmarkStart w:id="615" w:name="_Toc58753937"/>
      <w:r>
        <w:t>人工清槽</w:t>
      </w:r>
      <w:r>
        <w:rPr>
          <w:rFonts w:hint="eastAsia"/>
        </w:rPr>
        <w:t>褥垫层施工</w:t>
      </w:r>
      <w:r>
        <w:t>并浇筑完垫层后，</w:t>
      </w:r>
      <w:r>
        <w:rPr>
          <w:rFonts w:hint="eastAsia"/>
        </w:rPr>
        <w:t>在垫层上</w:t>
      </w:r>
      <w:r>
        <w:t>放出</w:t>
      </w:r>
      <w:proofErr w:type="gramStart"/>
      <w:r>
        <w:t>砖胎</w:t>
      </w:r>
      <w:r>
        <w:rPr>
          <w:rFonts w:hint="eastAsia"/>
        </w:rPr>
        <w:t>模</w:t>
      </w:r>
      <w:r>
        <w:t>线</w:t>
      </w:r>
      <w:proofErr w:type="gramEnd"/>
      <w:r>
        <w:t>（底板外轮廓＋防水层厚度</w:t>
      </w:r>
      <w:r>
        <w:rPr>
          <w:rFonts w:hint="eastAsia"/>
        </w:rPr>
        <w:t>+抹灰层厚度</w:t>
      </w:r>
      <w:r>
        <w:t>），然后</w:t>
      </w:r>
      <w:proofErr w:type="gramStart"/>
      <w:r>
        <w:t>立皮数杆按</w:t>
      </w:r>
      <w:proofErr w:type="gramEnd"/>
      <w:r>
        <w:t>一顺</w:t>
      </w:r>
      <w:proofErr w:type="gramStart"/>
      <w:r>
        <w:t>一丁方式</w:t>
      </w:r>
      <w:proofErr w:type="gramEnd"/>
      <w:r>
        <w:t>错缝砌筑。</w:t>
      </w:r>
      <w:bookmarkEnd w:id="615"/>
      <w:r>
        <w:rPr>
          <w:rFonts w:hint="eastAsia"/>
        </w:rPr>
        <w:t>（如图所示）</w:t>
      </w:r>
    </w:p>
    <w:p w14:paraId="26C53B86" w14:textId="77777777" w:rsidR="006629B2" w:rsidRDefault="006629B2">
      <w:pPr>
        <w:ind w:firstLine="480"/>
      </w:pPr>
      <w:bookmarkStart w:id="616" w:name="_Toc351969229"/>
      <w:bookmarkStart w:id="617" w:name="_Toc351969169"/>
      <w:bookmarkStart w:id="618" w:name="_Toc351968251"/>
      <w:bookmarkStart w:id="619" w:name="_Toc352168799"/>
    </w:p>
    <w:p w14:paraId="3D1E64F4" w14:textId="77777777" w:rsidR="00806CF7" w:rsidRDefault="00806CF7">
      <w:pPr>
        <w:ind w:firstLine="480"/>
      </w:pPr>
    </w:p>
    <w:p w14:paraId="58EFB855" w14:textId="77777777" w:rsidR="00806CF7" w:rsidRDefault="00806CF7">
      <w:pPr>
        <w:ind w:firstLine="480"/>
      </w:pPr>
    </w:p>
    <w:p w14:paraId="56517FD1" w14:textId="77777777" w:rsidR="00806CF7" w:rsidRDefault="00806CF7">
      <w:pPr>
        <w:ind w:firstLine="480"/>
      </w:pPr>
    </w:p>
    <w:p w14:paraId="77895127" w14:textId="0FA15DE7" w:rsidR="006629B2" w:rsidRDefault="00597409">
      <w:pPr>
        <w:ind w:firstLine="480"/>
      </w:pPr>
      <w:r>
        <w:rPr>
          <w:noProof/>
        </w:rPr>
        <w:lastRenderedPageBreak/>
        <w:drawing>
          <wp:anchor distT="0" distB="0" distL="114300" distR="114300" simplePos="0" relativeHeight="251727872" behindDoc="0" locked="0" layoutInCell="1" allowOverlap="1" wp14:anchorId="2D9B376C" wp14:editId="6876F841">
            <wp:simplePos x="0" y="0"/>
            <wp:positionH relativeFrom="column">
              <wp:posOffset>1828800</wp:posOffset>
            </wp:positionH>
            <wp:positionV relativeFrom="paragraph">
              <wp:posOffset>76835</wp:posOffset>
            </wp:positionV>
            <wp:extent cx="2232025" cy="2409825"/>
            <wp:effectExtent l="0" t="0" r="0" b="0"/>
            <wp:wrapNone/>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202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B3E53" w14:textId="77777777" w:rsidR="006629B2" w:rsidRDefault="006629B2">
      <w:pPr>
        <w:ind w:firstLine="480"/>
      </w:pPr>
    </w:p>
    <w:p w14:paraId="6692EB6A" w14:textId="77777777" w:rsidR="006629B2" w:rsidRDefault="006629B2">
      <w:pPr>
        <w:ind w:firstLine="480"/>
      </w:pPr>
    </w:p>
    <w:p w14:paraId="2D5E259D" w14:textId="77777777" w:rsidR="006629B2" w:rsidRDefault="006629B2">
      <w:pPr>
        <w:ind w:firstLine="480"/>
      </w:pPr>
      <w:bookmarkStart w:id="620" w:name="_Toc351969022"/>
      <w:bookmarkStart w:id="621" w:name="_Toc351969168"/>
      <w:bookmarkStart w:id="622" w:name="_Toc351969310"/>
      <w:bookmarkStart w:id="623" w:name="_Toc351988862"/>
      <w:bookmarkStart w:id="624" w:name="_Toc351969228"/>
      <w:bookmarkStart w:id="625" w:name="_Toc351971927"/>
      <w:bookmarkStart w:id="626" w:name="_Toc351968250"/>
      <w:bookmarkStart w:id="627" w:name="_Toc351968199"/>
      <w:bookmarkStart w:id="628" w:name="_Toc351731777"/>
    </w:p>
    <w:p w14:paraId="0FD5C54A" w14:textId="4BCC4EFD" w:rsidR="006629B2" w:rsidRDefault="00597409">
      <w:pPr>
        <w:ind w:firstLine="480"/>
      </w:pPr>
      <w:r>
        <w:rPr>
          <w:rFonts w:hint="eastAsia"/>
          <w:noProof/>
        </w:rPr>
        <mc:AlternateContent>
          <mc:Choice Requires="wps">
            <w:drawing>
              <wp:anchor distT="0" distB="0" distL="114300" distR="114300" simplePos="0" relativeHeight="251728896" behindDoc="0" locked="0" layoutInCell="1" allowOverlap="1" wp14:anchorId="36A9FCE2" wp14:editId="3D74FAF5">
                <wp:simplePos x="0" y="0"/>
                <wp:positionH relativeFrom="column">
                  <wp:posOffset>1588135</wp:posOffset>
                </wp:positionH>
                <wp:positionV relativeFrom="paragraph">
                  <wp:posOffset>172720</wp:posOffset>
                </wp:positionV>
                <wp:extent cx="270510" cy="398145"/>
                <wp:effectExtent l="11430" t="6350" r="51435" b="43180"/>
                <wp:wrapNone/>
                <wp:docPr id="66" name="直线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0510" cy="39814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BDF6B" id="直线 54" o:spid="_x0000_s1026" style="position:absolute;left:0;text-align:lef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3.6pt" to="146.3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">
                <v:stroke startarrow="block"/>
              </v:line>
            </w:pict>
          </mc:Fallback>
        </mc:AlternateContent>
      </w:r>
      <w:r>
        <w:rPr>
          <w:rFonts w:hint="eastAsia"/>
          <w:noProof/>
        </w:rPr>
        <mc:AlternateContent>
          <mc:Choice Requires="wps">
            <w:drawing>
              <wp:anchor distT="0" distB="0" distL="114300" distR="114300" simplePos="0" relativeHeight="251730944" behindDoc="0" locked="0" layoutInCell="1" allowOverlap="1" wp14:anchorId="3257367E" wp14:editId="16A4B924">
                <wp:simplePos x="0" y="0"/>
                <wp:positionH relativeFrom="column">
                  <wp:posOffset>685800</wp:posOffset>
                </wp:positionH>
                <wp:positionV relativeFrom="paragraph">
                  <wp:posOffset>0</wp:posOffset>
                </wp:positionV>
                <wp:extent cx="1080770" cy="297180"/>
                <wp:effectExtent l="4445" t="0" r="635" b="2540"/>
                <wp:wrapNone/>
                <wp:docPr id="6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313BF" w14:textId="77777777" w:rsidR="002276EB" w:rsidRDefault="002276EB">
                            <w:pPr>
                              <w:spacing w:line="320" w:lineRule="exact"/>
                              <w:ind w:firstLineChars="0" w:firstLine="0"/>
                              <w:rPr>
                                <w:sz w:val="21"/>
                                <w:szCs w:val="21"/>
                              </w:rPr>
                            </w:pPr>
                            <w:r>
                              <w:rPr>
                                <w:rFonts w:hint="eastAsia"/>
                                <w:sz w:val="21"/>
                                <w:szCs w:val="21"/>
                              </w:rPr>
                              <w:t>240mm厚砖胎膜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7367E" id="文本框 55" o:spid="_x0000_s1632" type="#_x0000_t202" style="position:absolute;left:0;text-align:left;margin-left:54pt;margin-top:0;width:85.1pt;height:23.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" stroked="f">
                <v:textbox>
                  <w:txbxContent>
                    <w:p w14:paraId="4DB313BF" w14:textId="77777777" w:rsidR="002276EB" w:rsidRDefault="002276EB">
                      <w:pPr>
                        <w:spacing w:line="320" w:lineRule="exact"/>
                        <w:ind w:firstLineChars="0" w:firstLine="0"/>
                        <w:rPr>
                          <w:sz w:val="21"/>
                          <w:szCs w:val="21"/>
                        </w:rPr>
                      </w:pPr>
                      <w:r>
                        <w:rPr>
                          <w:rFonts w:hint="eastAsia"/>
                          <w:sz w:val="21"/>
                          <w:szCs w:val="21"/>
                        </w:rPr>
                        <w:t>240mm厚砖胎膜</w:t>
                      </w:r>
                    </w:p>
                  </w:txbxContent>
                </v:textbox>
              </v:shape>
            </w:pict>
          </mc:Fallback>
        </mc:AlternateContent>
      </w:r>
      <w:r>
        <w:rPr>
          <w:rFonts w:hint="eastAsia"/>
          <w:noProof/>
        </w:rPr>
        <mc:AlternateContent>
          <mc:Choice Requires="wps">
            <w:drawing>
              <wp:anchor distT="0" distB="0" distL="114300" distR="114300" simplePos="0" relativeHeight="251729920" behindDoc="0" locked="0" layoutInCell="1" allowOverlap="1" wp14:anchorId="56D24D66" wp14:editId="78C48D93">
                <wp:simplePos x="0" y="0"/>
                <wp:positionH relativeFrom="column">
                  <wp:posOffset>972820</wp:posOffset>
                </wp:positionH>
                <wp:positionV relativeFrom="paragraph">
                  <wp:posOffset>212725</wp:posOffset>
                </wp:positionV>
                <wp:extent cx="630555" cy="1270"/>
                <wp:effectExtent l="5715" t="8255" r="11430" b="9525"/>
                <wp:wrapNone/>
                <wp:docPr id="64" name="直线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055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BC740" id="直线 56" o:spid="_x0000_s1026" style="position:absolute;left:0;text-align:lef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6pt,16.75pt" to="126.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"/>
            </w:pict>
          </mc:Fallback>
        </mc:AlternateContent>
      </w:r>
      <w:bookmarkEnd w:id="620"/>
      <w:bookmarkEnd w:id="621"/>
      <w:bookmarkEnd w:id="622"/>
      <w:bookmarkEnd w:id="623"/>
      <w:bookmarkEnd w:id="624"/>
      <w:bookmarkEnd w:id="625"/>
      <w:bookmarkEnd w:id="626"/>
      <w:bookmarkEnd w:id="627"/>
      <w:bookmarkEnd w:id="628"/>
    </w:p>
    <w:p w14:paraId="16FE65C7" w14:textId="77777777" w:rsidR="006629B2" w:rsidRDefault="006629B2">
      <w:pPr>
        <w:ind w:firstLine="480"/>
      </w:pPr>
    </w:p>
    <w:p w14:paraId="3893381E" w14:textId="77777777" w:rsidR="006629B2" w:rsidRDefault="006629B2">
      <w:pPr>
        <w:ind w:firstLine="480"/>
      </w:pPr>
    </w:p>
    <w:p w14:paraId="02DCB2EA" w14:textId="77777777" w:rsidR="006629B2" w:rsidRDefault="006629B2">
      <w:pPr>
        <w:ind w:firstLine="480"/>
      </w:pPr>
    </w:p>
    <w:p w14:paraId="67C87094" w14:textId="77777777" w:rsidR="006629B2" w:rsidRDefault="006629B2">
      <w:pPr>
        <w:ind w:firstLine="480"/>
      </w:pPr>
    </w:p>
    <w:p w14:paraId="0F93D91A" w14:textId="77777777" w:rsidR="006629B2" w:rsidRDefault="006629B2">
      <w:pPr>
        <w:ind w:firstLine="480"/>
      </w:pPr>
    </w:p>
    <w:p w14:paraId="35FC842D" w14:textId="5DF28650" w:rsidR="006629B2" w:rsidRPr="00664A81" w:rsidRDefault="006629B2" w:rsidP="00664A81">
      <w:pPr>
        <w:pStyle w:val="a6"/>
        <w:spacing w:line="360" w:lineRule="auto"/>
        <w:rPr>
          <w:b w:val="0"/>
          <w:bCs/>
        </w:rPr>
      </w:pPr>
      <w:r w:rsidRPr="00664A81">
        <w:rPr>
          <w:rFonts w:ascii="楷体" w:eastAsia="楷体" w:hAnsi="楷体" w:hint="eastAsia"/>
          <w:b w:val="0"/>
          <w:bCs/>
          <w:sz w:val="21"/>
          <w:szCs w:val="21"/>
        </w:rPr>
        <w:t>图</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w:t>
      </w:r>
      <w:r w:rsidR="00221C8E" w:rsidRPr="00664A81">
        <w:rPr>
          <w:rFonts w:ascii="Times New Roman" w:hAnsi="Times New Roman" w:cs="Times New Roman"/>
          <w:b w:val="0"/>
          <w:bCs/>
          <w:sz w:val="21"/>
          <w:szCs w:val="21"/>
        </w:rPr>
        <w:t>3</w:t>
      </w:r>
      <w:r w:rsidRPr="00664A81">
        <w:rPr>
          <w:rFonts w:ascii="Times New Roman" w:hAnsi="Times New Roman" w:cs="Times New Roman"/>
          <w:b w:val="0"/>
          <w:bCs/>
          <w:sz w:val="21"/>
          <w:szCs w:val="21"/>
        </w:rPr>
        <w:t>-1</w:t>
      </w:r>
      <w:r w:rsidRPr="00664A81">
        <w:rPr>
          <w:rFonts w:hint="eastAsia"/>
          <w:b w:val="0"/>
          <w:bCs/>
        </w:rPr>
        <w:t xml:space="preserve"> </w:t>
      </w:r>
      <w:proofErr w:type="gramStart"/>
      <w:r w:rsidRPr="00664A81">
        <w:rPr>
          <w:rFonts w:ascii="楷体" w:eastAsia="楷体" w:hAnsi="楷体" w:hint="eastAsia"/>
          <w:b w:val="0"/>
          <w:bCs/>
          <w:sz w:val="21"/>
          <w:szCs w:val="21"/>
        </w:rPr>
        <w:t>地下室筏板砖</w:t>
      </w:r>
      <w:proofErr w:type="gramEnd"/>
      <w:r w:rsidRPr="00664A81">
        <w:rPr>
          <w:rFonts w:ascii="楷体" w:eastAsia="楷体" w:hAnsi="楷体" w:hint="eastAsia"/>
          <w:b w:val="0"/>
          <w:bCs/>
          <w:sz w:val="21"/>
          <w:szCs w:val="21"/>
        </w:rPr>
        <w:t>胎膜示意图</w:t>
      </w:r>
    </w:p>
    <w:p w14:paraId="336781FF" w14:textId="332E88A9" w:rsidR="006629B2" w:rsidRPr="00664A81" w:rsidRDefault="006629B2" w:rsidP="00664A81">
      <w:pPr>
        <w:spacing w:line="360" w:lineRule="auto"/>
        <w:ind w:firstLineChars="0" w:firstLine="0"/>
        <w:jc w:val="left"/>
        <w:rPr>
          <w:b/>
          <w:bCs/>
        </w:rPr>
      </w:pPr>
      <w:bookmarkStart w:id="629" w:name="_Toc11566"/>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3</w:t>
      </w:r>
      <w:r w:rsidRPr="00664A81">
        <w:rPr>
          <w:rFonts w:hint="eastAsia"/>
          <w:b/>
          <w:bCs/>
        </w:rPr>
        <w:t>.2</w:t>
      </w:r>
      <w:r w:rsidR="00664A81">
        <w:rPr>
          <w:b/>
          <w:bCs/>
        </w:rPr>
        <w:t xml:space="preserve"> </w:t>
      </w:r>
      <w:r w:rsidRPr="00664A81">
        <w:rPr>
          <w:rFonts w:hint="eastAsia"/>
          <w:b/>
          <w:bCs/>
        </w:rPr>
        <w:t>混凝土导墙模板支设</w:t>
      </w:r>
      <w:bookmarkEnd w:id="616"/>
      <w:bookmarkEnd w:id="617"/>
      <w:bookmarkEnd w:id="618"/>
      <w:bookmarkEnd w:id="619"/>
      <w:bookmarkEnd w:id="629"/>
    </w:p>
    <w:bookmarkStart w:id="630" w:name="_Toc58753938"/>
    <w:p w14:paraId="24F2F0B3" w14:textId="1D4307BB" w:rsidR="006629B2" w:rsidRDefault="00597409" w:rsidP="00664A81">
      <w:pPr>
        <w:spacing w:line="360" w:lineRule="auto"/>
        <w:ind w:firstLine="480"/>
      </w:pPr>
      <w:r>
        <w:rPr>
          <w:noProof/>
        </w:rPr>
        <mc:AlternateContent>
          <mc:Choice Requires="wps">
            <w:drawing>
              <wp:anchor distT="0" distB="0" distL="114300" distR="114300" simplePos="0" relativeHeight="251723776" behindDoc="0" locked="0" layoutInCell="1" allowOverlap="1" wp14:anchorId="5CF022C9" wp14:editId="4DB7BFB9">
                <wp:simplePos x="0" y="0"/>
                <wp:positionH relativeFrom="column">
                  <wp:posOffset>4957445</wp:posOffset>
                </wp:positionH>
                <wp:positionV relativeFrom="paragraph">
                  <wp:posOffset>507365</wp:posOffset>
                </wp:positionV>
                <wp:extent cx="15240" cy="2540"/>
                <wp:effectExtent l="8890" t="0" r="4445" b="6985"/>
                <wp:wrapNone/>
                <wp:docPr id="63" name="任意多边形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41EA5" id="任意多边形 58" o:spid="_x0000_s1026" style="position:absolute;left:0;text-align:left;margin-left:390.35pt;margin-top:39.95pt;width:1.2pt;height:.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" path="m,l24,9,48,,,xe" fillcolor="black" stroked="f">
                <v:path arrowok="t" o:connecttype="custom" o:connectlocs="0,0;7620,2540;15240,0;0,0" o:connectangles="0,0,0,0"/>
              </v:shape>
            </w:pict>
          </mc:Fallback>
        </mc:AlternateContent>
      </w:r>
      <w:r>
        <w:rPr>
          <w:noProof/>
        </w:rPr>
        <mc:AlternateContent>
          <mc:Choice Requires="wps">
            <w:drawing>
              <wp:anchor distT="0" distB="0" distL="114300" distR="114300" simplePos="0" relativeHeight="251722752" behindDoc="0" locked="0" layoutInCell="1" allowOverlap="1" wp14:anchorId="037365F8" wp14:editId="1CC394D7">
                <wp:simplePos x="0" y="0"/>
                <wp:positionH relativeFrom="column">
                  <wp:posOffset>4727575</wp:posOffset>
                </wp:positionH>
                <wp:positionV relativeFrom="paragraph">
                  <wp:posOffset>507365</wp:posOffset>
                </wp:positionV>
                <wp:extent cx="15240" cy="2540"/>
                <wp:effectExtent l="7620" t="0" r="5715" b="6985"/>
                <wp:wrapNone/>
                <wp:docPr id="62" name="任意多边形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8A734" id="任意多边形 59" o:spid="_x0000_s1026" style="position:absolute;left:0;text-align:left;margin-left:372.25pt;margin-top:39.95pt;width:1.2pt;height:.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" path="m,l24,9,48,,,xe" fillcolor="black" stroked="f">
                <v:path arrowok="t" o:connecttype="custom" o:connectlocs="0,0;7620,2540;15240,0;0,0" o:connectangles="0,0,0,0"/>
              </v:shape>
            </w:pict>
          </mc:Fallback>
        </mc:AlternateContent>
      </w:r>
      <w:r>
        <w:rPr>
          <w:noProof/>
        </w:rPr>
        <mc:AlternateContent>
          <mc:Choice Requires="wps">
            <w:drawing>
              <wp:anchor distT="0" distB="0" distL="114300" distR="114300" simplePos="0" relativeHeight="251721728" behindDoc="0" locked="0" layoutInCell="1" allowOverlap="1" wp14:anchorId="7D1B929D" wp14:editId="03051772">
                <wp:simplePos x="0" y="0"/>
                <wp:positionH relativeFrom="column">
                  <wp:posOffset>4842510</wp:posOffset>
                </wp:positionH>
                <wp:positionV relativeFrom="paragraph">
                  <wp:posOffset>507365</wp:posOffset>
                </wp:positionV>
                <wp:extent cx="15240" cy="2540"/>
                <wp:effectExtent l="8255" t="0" r="5080" b="6985"/>
                <wp:wrapNone/>
                <wp:docPr id="61"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 cy="2540"/>
                        </a:xfrm>
                        <a:custGeom>
                          <a:avLst/>
                          <a:gdLst>
                            <a:gd name="T0" fmla="*/ 0 w 48"/>
                            <a:gd name="T1" fmla="*/ 0 h 9"/>
                            <a:gd name="T2" fmla="*/ 24 w 48"/>
                            <a:gd name="T3" fmla="*/ 9 h 9"/>
                            <a:gd name="T4" fmla="*/ 48 w 48"/>
                            <a:gd name="T5" fmla="*/ 0 h 9"/>
                            <a:gd name="T6" fmla="*/ 0 w 48"/>
                            <a:gd name="T7" fmla="*/ 0 h 9"/>
                          </a:gdLst>
                          <a:ahLst/>
                          <a:cxnLst>
                            <a:cxn ang="0">
                              <a:pos x="T0" y="T1"/>
                            </a:cxn>
                            <a:cxn ang="0">
                              <a:pos x="T2" y="T3"/>
                            </a:cxn>
                            <a:cxn ang="0">
                              <a:pos x="T4" y="T5"/>
                            </a:cxn>
                            <a:cxn ang="0">
                              <a:pos x="T6" y="T7"/>
                            </a:cxn>
                          </a:cxnLst>
                          <a:rect l="0" t="0" r="r" b="b"/>
                          <a:pathLst>
                            <a:path w="48" h="9">
                              <a:moveTo>
                                <a:pt x="0" y="0"/>
                              </a:moveTo>
                              <a:lnTo>
                                <a:pt x="24" y="9"/>
                              </a:lnTo>
                              <a:lnTo>
                                <a:pt x="48" y="0"/>
                              </a:lnTo>
                              <a:lnTo>
                                <a:pt x="0" y="0"/>
                              </a:lnTo>
                              <a:close/>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2C9F6" id="Freeform 60" o:spid="_x0000_s1026" style="position:absolute;left:0;text-align:left;margin-left:381.3pt;margin-top:39.95pt;width:1.2pt;height:.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" path="m,l24,9,48,,,xe" fillcolor="black" stroked="f">
                <v:path arrowok="t" o:connecttype="custom" o:connectlocs="0,0;7620,2540;15240,0;0,0" o:connectangles="0,0,0,0"/>
              </v:shape>
            </w:pict>
          </mc:Fallback>
        </mc:AlternateContent>
      </w:r>
      <w:r w:rsidR="006629B2">
        <w:rPr>
          <w:rFonts w:hint="eastAsia"/>
        </w:rPr>
        <w:t>本工程底板上导</w:t>
      </w:r>
      <w:proofErr w:type="gramStart"/>
      <w:r w:rsidR="006629B2">
        <w:rPr>
          <w:rFonts w:hint="eastAsia"/>
        </w:rPr>
        <w:t>墙设置</w:t>
      </w:r>
      <w:proofErr w:type="gramEnd"/>
      <w:r w:rsidR="006629B2">
        <w:rPr>
          <w:rFonts w:hint="eastAsia"/>
        </w:rPr>
        <w:t>在高出底板顶面30</w:t>
      </w:r>
      <w:r w:rsidR="006629B2">
        <w:t>0mm</w:t>
      </w:r>
      <w:r w:rsidR="006629B2">
        <w:rPr>
          <w:rFonts w:hint="eastAsia"/>
        </w:rPr>
        <w:t>处，采用3mm厚止水钢板进行防水处理，导墙模板为吊模，采用</w:t>
      </w:r>
      <w:proofErr w:type="gramStart"/>
      <w:r w:rsidR="006629B2">
        <w:rPr>
          <w:rFonts w:hint="eastAsia"/>
        </w:rPr>
        <w:t>顶模棍</w:t>
      </w:r>
      <w:proofErr w:type="gramEnd"/>
      <w:r w:rsidR="006629B2">
        <w:rPr>
          <w:rFonts w:hint="eastAsia"/>
        </w:rPr>
        <w:t>和U形箍固定</w:t>
      </w:r>
      <w:bookmarkEnd w:id="630"/>
      <w:r w:rsidR="006629B2">
        <w:rPr>
          <w:rFonts w:hint="eastAsia"/>
        </w:rPr>
        <w:t>，模板采用15mm厚胶合板，如下图所示：</w:t>
      </w:r>
    </w:p>
    <w:p w14:paraId="1708CD6F" w14:textId="182E0715" w:rsidR="006629B2" w:rsidRPr="00664A81" w:rsidRDefault="006629B2" w:rsidP="00664A81">
      <w:pPr>
        <w:pStyle w:val="3"/>
        <w:spacing w:beforeLines="50" w:before="173" w:line="360" w:lineRule="auto"/>
        <w:rPr>
          <w:rFonts w:ascii="黑体" w:eastAsia="黑体" w:hAnsi="黑体"/>
          <w:b w:val="0"/>
          <w:bCs w:val="0"/>
        </w:rPr>
      </w:pPr>
      <w:bookmarkStart w:id="631" w:name="_Toc23817"/>
      <w:bookmarkStart w:id="632" w:name="_Toc14834"/>
      <w:bookmarkStart w:id="633" w:name="_Toc2772"/>
      <w:bookmarkStart w:id="634" w:name="_Toc39696069"/>
      <w:bookmarkStart w:id="635" w:name="_Toc39722728"/>
      <w:bookmarkStart w:id="636" w:name="_Toc40024631"/>
      <w:bookmarkStart w:id="637" w:name="_Toc40031579"/>
      <w:bookmarkStart w:id="638" w:name="_Toc351969230"/>
      <w:bookmarkStart w:id="639" w:name="_Toc352168800"/>
      <w:bookmarkStart w:id="640" w:name="_Toc351969170"/>
      <w:bookmarkStart w:id="641" w:name="_Toc351968252"/>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4</w:t>
      </w:r>
      <w:r w:rsidRPr="00664A81">
        <w:rPr>
          <w:rFonts w:ascii="黑体" w:eastAsia="黑体" w:hAnsi="黑体" w:hint="eastAsia"/>
          <w:b w:val="0"/>
          <w:bCs w:val="0"/>
        </w:rPr>
        <w:t xml:space="preserve"> 墙体模板安装</w:t>
      </w:r>
      <w:bookmarkEnd w:id="631"/>
      <w:bookmarkEnd w:id="632"/>
      <w:bookmarkEnd w:id="633"/>
      <w:bookmarkEnd w:id="634"/>
      <w:bookmarkEnd w:id="635"/>
      <w:bookmarkEnd w:id="636"/>
      <w:bookmarkEnd w:id="637"/>
    </w:p>
    <w:p w14:paraId="0178722C" w14:textId="6339DE89" w:rsidR="006629B2" w:rsidRPr="00664A81" w:rsidRDefault="006629B2" w:rsidP="00664A81">
      <w:pPr>
        <w:spacing w:line="360" w:lineRule="auto"/>
        <w:ind w:firstLineChars="0" w:firstLine="0"/>
        <w:jc w:val="left"/>
        <w:rPr>
          <w:b/>
          <w:bCs/>
        </w:rPr>
      </w:pPr>
      <w:bookmarkStart w:id="642" w:name="_Toc18876"/>
      <w:r w:rsidRPr="00664A81">
        <w:rPr>
          <w:rFonts w:hint="eastAsia"/>
          <w:b/>
          <w:bCs/>
        </w:rPr>
        <w:t>5.</w:t>
      </w:r>
      <w:r w:rsidR="00221C8E" w:rsidRPr="00664A81">
        <w:rPr>
          <w:rFonts w:hint="eastAsia"/>
          <w:b/>
          <w:bCs/>
        </w:rPr>
        <w:t>5</w:t>
      </w:r>
      <w:r w:rsidRPr="00664A81">
        <w:rPr>
          <w:rFonts w:hint="eastAsia"/>
          <w:b/>
          <w:bCs/>
        </w:rPr>
        <w:t>.</w:t>
      </w:r>
      <w:r w:rsidR="00221C8E" w:rsidRPr="00664A81">
        <w:rPr>
          <w:rFonts w:hint="eastAsia"/>
          <w:b/>
          <w:bCs/>
        </w:rPr>
        <w:t>4</w:t>
      </w:r>
      <w:r w:rsidRPr="00664A81">
        <w:rPr>
          <w:rFonts w:hint="eastAsia"/>
          <w:b/>
          <w:bCs/>
        </w:rPr>
        <w:t>.</w:t>
      </w:r>
      <w:r w:rsidR="00416FE9">
        <w:rPr>
          <w:rFonts w:hint="eastAsia"/>
          <w:b/>
          <w:bCs/>
        </w:rPr>
        <w:t>1</w:t>
      </w:r>
      <w:r w:rsidRPr="00664A81">
        <w:rPr>
          <w:rFonts w:hint="eastAsia"/>
          <w:b/>
          <w:bCs/>
        </w:rPr>
        <w:t xml:space="preserve"> 墙体模板参数设计</w:t>
      </w:r>
      <w:bookmarkEnd w:id="642"/>
    </w:p>
    <w:p w14:paraId="04C0A3EE" w14:textId="77777777" w:rsidR="006629B2" w:rsidRDefault="006629B2" w:rsidP="00664A81">
      <w:pPr>
        <w:spacing w:line="360" w:lineRule="auto"/>
        <w:ind w:firstLine="480"/>
      </w:pPr>
      <w:r>
        <w:rPr>
          <w:rFonts w:hint="eastAsia"/>
        </w:rPr>
        <w:t>考虑工程质量较高，模板采用多层胶合板木模板体系，模板采用平、企口形式，相邻两块模板之间相互对接，面板为15mm厚高强度双面复膜木模板，次龙骨为</w:t>
      </w:r>
      <w:proofErr w:type="gramStart"/>
      <w:r>
        <w:rPr>
          <w:rFonts w:hint="eastAsia"/>
        </w:rPr>
        <w:t>40×40×</w:t>
      </w:r>
      <w:proofErr w:type="gramEnd"/>
      <w:r>
        <w:rPr>
          <w:rFonts w:hint="eastAsia"/>
        </w:rPr>
        <w:t>2mm方钢管，主龙骨采用双架管。钢管主龙骨的配置考虑混凝土侧压力沿垂直方向分布的不同，因此钢管主龙骨的间距亦有所不同，由基础面或楼板顶面起200mm</w:t>
      </w:r>
      <w:proofErr w:type="gramStart"/>
      <w:r>
        <w:rPr>
          <w:rFonts w:hint="eastAsia"/>
        </w:rPr>
        <w:t>设置第</w:t>
      </w:r>
      <w:proofErr w:type="gramEnd"/>
      <w:r>
        <w:rPr>
          <w:rFonts w:hint="eastAsia"/>
        </w:rPr>
        <w:t>一道背楞，上部设置的</w:t>
      </w:r>
      <w:proofErr w:type="gramStart"/>
      <w:r>
        <w:rPr>
          <w:rFonts w:hint="eastAsia"/>
        </w:rPr>
        <w:t>背楞按</w:t>
      </w:r>
      <w:proofErr w:type="gramEnd"/>
      <w:r>
        <w:rPr>
          <w:rFonts w:hint="eastAsia"/>
        </w:rPr>
        <w:t>墙厚设置，在模板收口处需设置</w:t>
      </w:r>
      <w:proofErr w:type="gramStart"/>
      <w:r>
        <w:rPr>
          <w:rFonts w:hint="eastAsia"/>
        </w:rPr>
        <w:t>钢管背楞一道</w:t>
      </w:r>
      <w:proofErr w:type="gramEnd"/>
      <w:r>
        <w:rPr>
          <w:rFonts w:hint="eastAsia"/>
        </w:rPr>
        <w:t>。穿墙螺栓采用Φ14螺栓，地下室外墙采用Φ16、Φ14止水螺杆，人防区止水螺杆需做防腐处理，间距</w:t>
      </w:r>
      <w:proofErr w:type="gramStart"/>
      <w:r>
        <w:rPr>
          <w:rFonts w:hint="eastAsia"/>
        </w:rPr>
        <w:t>按背楞间距</w:t>
      </w:r>
      <w:proofErr w:type="gramEnd"/>
      <w:r>
        <w:rPr>
          <w:rFonts w:hint="eastAsia"/>
        </w:rPr>
        <w:t>设置。模板加固还应采用φ48钢管作斜支撑，自下而上1500mm一道，上部不足1500mm也加一道，水平方向间距为1500mm一道。</w:t>
      </w:r>
    </w:p>
    <w:p w14:paraId="7C73E9AB" w14:textId="77777777" w:rsidR="00806CF7" w:rsidRDefault="00806CF7" w:rsidP="00664A81">
      <w:pPr>
        <w:pStyle w:val="a6"/>
        <w:spacing w:line="360" w:lineRule="auto"/>
        <w:rPr>
          <w:rFonts w:ascii="楷体" w:eastAsia="楷体" w:hAnsi="楷体"/>
          <w:b w:val="0"/>
          <w:bCs/>
          <w:sz w:val="21"/>
          <w:szCs w:val="21"/>
        </w:rPr>
      </w:pPr>
    </w:p>
    <w:p w14:paraId="51DA7613" w14:textId="77777777" w:rsidR="00806CF7" w:rsidRDefault="00806CF7" w:rsidP="00664A81">
      <w:pPr>
        <w:pStyle w:val="a6"/>
        <w:spacing w:line="360" w:lineRule="auto"/>
        <w:rPr>
          <w:rFonts w:ascii="楷体" w:eastAsia="楷体" w:hAnsi="楷体"/>
          <w:b w:val="0"/>
          <w:bCs/>
          <w:sz w:val="21"/>
          <w:szCs w:val="21"/>
        </w:rPr>
      </w:pPr>
    </w:p>
    <w:p w14:paraId="6D5D9FCD" w14:textId="05D830F2" w:rsidR="006629B2" w:rsidRPr="00664A81" w:rsidRDefault="006629B2" w:rsidP="00664A81">
      <w:pPr>
        <w:pStyle w:val="a6"/>
        <w:spacing w:line="360" w:lineRule="auto"/>
        <w:rPr>
          <w:b w:val="0"/>
          <w:bCs/>
        </w:rPr>
      </w:pPr>
      <w:r w:rsidRPr="00664A81">
        <w:rPr>
          <w:rFonts w:ascii="楷体" w:eastAsia="楷体" w:hAnsi="楷体" w:hint="eastAsia"/>
          <w:b w:val="0"/>
          <w:bCs/>
          <w:sz w:val="21"/>
          <w:szCs w:val="21"/>
        </w:rPr>
        <w:lastRenderedPageBreak/>
        <w:t>表</w:t>
      </w:r>
      <w:r w:rsidRPr="00664A81">
        <w:rPr>
          <w:rFonts w:ascii="Times New Roman" w:hAnsi="Times New Roman" w:cs="Times New Roman"/>
          <w:b w:val="0"/>
          <w:bCs/>
          <w:sz w:val="21"/>
          <w:szCs w:val="21"/>
        </w:rPr>
        <w:t>5.</w:t>
      </w:r>
      <w:r w:rsidR="00221C8E" w:rsidRPr="00664A81">
        <w:rPr>
          <w:rFonts w:ascii="Times New Roman" w:hAnsi="Times New Roman" w:cs="Times New Roman"/>
          <w:b w:val="0"/>
          <w:bCs/>
          <w:sz w:val="21"/>
          <w:szCs w:val="21"/>
        </w:rPr>
        <w:t>5</w:t>
      </w:r>
      <w:r w:rsidRPr="00664A81">
        <w:rPr>
          <w:rFonts w:ascii="Times New Roman" w:hAnsi="Times New Roman" w:cs="Times New Roman"/>
          <w:b w:val="0"/>
          <w:bCs/>
          <w:sz w:val="21"/>
          <w:szCs w:val="21"/>
        </w:rPr>
        <w:t>.</w:t>
      </w:r>
      <w:r w:rsidR="00221C8E" w:rsidRPr="00664A81">
        <w:rPr>
          <w:rFonts w:ascii="Times New Roman" w:hAnsi="Times New Roman" w:cs="Times New Roman"/>
          <w:b w:val="0"/>
          <w:bCs/>
          <w:sz w:val="21"/>
          <w:szCs w:val="21"/>
        </w:rPr>
        <w:t>4</w:t>
      </w:r>
      <w:r w:rsidRPr="00664A81">
        <w:rPr>
          <w:rFonts w:ascii="Times New Roman" w:hAnsi="Times New Roman" w:cs="Times New Roman"/>
          <w:b w:val="0"/>
          <w:bCs/>
          <w:sz w:val="21"/>
          <w:szCs w:val="21"/>
        </w:rPr>
        <w:t>.</w:t>
      </w:r>
      <w:r w:rsidR="00416FE9">
        <w:rPr>
          <w:rFonts w:ascii="Times New Roman" w:hAnsi="Times New Roman" w:cs="Times New Roman" w:hint="eastAsia"/>
          <w:b w:val="0"/>
          <w:bCs/>
          <w:sz w:val="21"/>
          <w:szCs w:val="21"/>
        </w:rPr>
        <w:t>1</w:t>
      </w:r>
      <w:r w:rsidRPr="00664A81">
        <w:rPr>
          <w:rFonts w:ascii="Times New Roman" w:hAnsi="Times New Roman" w:cs="Times New Roman"/>
          <w:b w:val="0"/>
          <w:bCs/>
          <w:sz w:val="21"/>
          <w:szCs w:val="21"/>
        </w:rPr>
        <w:t>-1</w:t>
      </w:r>
      <w:r w:rsidRPr="00664A81">
        <w:rPr>
          <w:rFonts w:hint="eastAsia"/>
          <w:b w:val="0"/>
          <w:bCs/>
          <w:sz w:val="21"/>
          <w:szCs w:val="21"/>
        </w:rPr>
        <w:t xml:space="preserve"> </w:t>
      </w:r>
      <w:r w:rsidRPr="00664A81">
        <w:rPr>
          <w:rFonts w:ascii="楷体" w:eastAsia="楷体" w:hAnsi="楷体" w:hint="eastAsia"/>
          <w:b w:val="0"/>
          <w:bCs/>
          <w:sz w:val="21"/>
          <w:szCs w:val="21"/>
        </w:rPr>
        <w:t>墙体加固设计参数表</w:t>
      </w:r>
    </w:p>
    <w:tbl>
      <w:tblPr>
        <w:tblW w:w="94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5"/>
        <w:gridCol w:w="811"/>
        <w:gridCol w:w="1997"/>
        <w:gridCol w:w="1569"/>
        <w:gridCol w:w="4318"/>
      </w:tblGrid>
      <w:tr w:rsidR="006629B2" w14:paraId="47E83EB5" w14:textId="77777777" w:rsidTr="00664A81">
        <w:trPr>
          <w:trHeight w:hRule="exact" w:val="550"/>
        </w:trPr>
        <w:tc>
          <w:tcPr>
            <w:tcW w:w="725" w:type="dxa"/>
            <w:shd w:val="clear" w:color="auto" w:fill="CCFFCC"/>
            <w:vAlign w:val="center"/>
          </w:tcPr>
          <w:p w14:paraId="3BC8659B" w14:textId="77777777" w:rsidR="006629B2" w:rsidRDefault="006629B2">
            <w:pPr>
              <w:pStyle w:val="affd"/>
              <w:spacing w:line="440" w:lineRule="exact"/>
            </w:pPr>
            <w:r>
              <w:rPr>
                <w:rFonts w:hint="eastAsia"/>
              </w:rPr>
              <w:t>序号</w:t>
            </w:r>
          </w:p>
        </w:tc>
        <w:tc>
          <w:tcPr>
            <w:tcW w:w="811" w:type="dxa"/>
            <w:shd w:val="clear" w:color="auto" w:fill="CCFFCC"/>
            <w:vAlign w:val="center"/>
          </w:tcPr>
          <w:p w14:paraId="11EEB5B7" w14:textId="77777777" w:rsidR="006629B2" w:rsidRDefault="006629B2">
            <w:pPr>
              <w:pStyle w:val="affd"/>
              <w:spacing w:line="440" w:lineRule="exact"/>
            </w:pPr>
            <w:r>
              <w:rPr>
                <w:rFonts w:hint="eastAsia"/>
              </w:rPr>
              <w:t>墙厚</w:t>
            </w:r>
          </w:p>
        </w:tc>
        <w:tc>
          <w:tcPr>
            <w:tcW w:w="1997" w:type="dxa"/>
            <w:shd w:val="clear" w:color="auto" w:fill="CCFFCC"/>
            <w:vAlign w:val="center"/>
          </w:tcPr>
          <w:p w14:paraId="0DBDEF1F" w14:textId="77777777" w:rsidR="006629B2" w:rsidRDefault="006629B2">
            <w:pPr>
              <w:pStyle w:val="affd"/>
              <w:spacing w:line="440" w:lineRule="exact"/>
            </w:pPr>
            <w:r>
              <w:rPr>
                <w:rFonts w:hint="eastAsia"/>
              </w:rPr>
              <w:t>加固材料名称</w:t>
            </w:r>
          </w:p>
        </w:tc>
        <w:tc>
          <w:tcPr>
            <w:tcW w:w="1569" w:type="dxa"/>
            <w:tcBorders>
              <w:right w:val="single" w:sz="4" w:space="0" w:color="auto"/>
            </w:tcBorders>
            <w:shd w:val="clear" w:color="auto" w:fill="CCFFCC"/>
            <w:vAlign w:val="center"/>
          </w:tcPr>
          <w:p w14:paraId="4A8B303C" w14:textId="77777777" w:rsidR="006629B2" w:rsidRDefault="006629B2">
            <w:pPr>
              <w:pStyle w:val="affd"/>
              <w:spacing w:line="440" w:lineRule="exact"/>
            </w:pPr>
            <w:r>
              <w:rPr>
                <w:rFonts w:hint="eastAsia"/>
              </w:rPr>
              <w:t>材料选择</w:t>
            </w:r>
          </w:p>
        </w:tc>
        <w:tc>
          <w:tcPr>
            <w:tcW w:w="4318" w:type="dxa"/>
            <w:tcBorders>
              <w:left w:val="single" w:sz="4" w:space="0" w:color="auto"/>
            </w:tcBorders>
            <w:shd w:val="clear" w:color="auto" w:fill="CCFFCC"/>
            <w:vAlign w:val="center"/>
          </w:tcPr>
          <w:p w14:paraId="58C63B92" w14:textId="77777777" w:rsidR="006629B2" w:rsidRDefault="006629B2">
            <w:pPr>
              <w:pStyle w:val="affd"/>
              <w:spacing w:line="440" w:lineRule="exact"/>
            </w:pPr>
            <w:r>
              <w:rPr>
                <w:rFonts w:hint="eastAsia"/>
              </w:rPr>
              <w:t>设计参数</w:t>
            </w:r>
          </w:p>
        </w:tc>
      </w:tr>
      <w:tr w:rsidR="006629B2" w14:paraId="616DD47C" w14:textId="77777777" w:rsidTr="00664A81">
        <w:trPr>
          <w:trHeight w:hRule="exact" w:val="550"/>
        </w:trPr>
        <w:tc>
          <w:tcPr>
            <w:tcW w:w="725" w:type="dxa"/>
            <w:vMerge w:val="restart"/>
            <w:vAlign w:val="center"/>
          </w:tcPr>
          <w:p w14:paraId="33BA8A75" w14:textId="77777777" w:rsidR="006629B2" w:rsidRDefault="006629B2">
            <w:pPr>
              <w:pStyle w:val="affd"/>
              <w:spacing w:line="440" w:lineRule="exact"/>
            </w:pPr>
            <w:r>
              <w:rPr>
                <w:rFonts w:hint="eastAsia"/>
              </w:rPr>
              <w:t>1</w:t>
            </w:r>
          </w:p>
        </w:tc>
        <w:tc>
          <w:tcPr>
            <w:tcW w:w="811" w:type="dxa"/>
            <w:vMerge w:val="restart"/>
            <w:vAlign w:val="center"/>
          </w:tcPr>
          <w:p w14:paraId="165E8924" w14:textId="77777777" w:rsidR="006629B2" w:rsidRDefault="006629B2">
            <w:pPr>
              <w:pStyle w:val="affd"/>
              <w:spacing w:line="440" w:lineRule="exact"/>
            </w:pPr>
            <w:r>
              <w:rPr>
                <w:rFonts w:hint="eastAsia"/>
              </w:rPr>
              <w:t>主楼标准层高3m，墙厚200mm</w:t>
            </w:r>
          </w:p>
          <w:p w14:paraId="43BFED5D" w14:textId="77777777" w:rsidR="006629B2" w:rsidRDefault="006629B2">
            <w:pPr>
              <w:pStyle w:val="affd"/>
              <w:spacing w:line="440" w:lineRule="exact"/>
            </w:pPr>
          </w:p>
        </w:tc>
        <w:tc>
          <w:tcPr>
            <w:tcW w:w="1997" w:type="dxa"/>
            <w:vAlign w:val="center"/>
          </w:tcPr>
          <w:p w14:paraId="3501E6F9"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25069E4C"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09F39A29" w14:textId="77777777" w:rsidR="006629B2" w:rsidRDefault="006629B2">
            <w:pPr>
              <w:pStyle w:val="affd"/>
              <w:spacing w:line="440" w:lineRule="exact"/>
            </w:pPr>
            <w:r>
              <w:rPr>
                <w:rFonts w:hint="eastAsia"/>
              </w:rPr>
              <w:t>底部起步200mm，向上中心间距500mm</w:t>
            </w:r>
          </w:p>
        </w:tc>
      </w:tr>
      <w:tr w:rsidR="006629B2" w14:paraId="23455BD7" w14:textId="77777777" w:rsidTr="00664A81">
        <w:trPr>
          <w:trHeight w:hRule="exact" w:val="550"/>
        </w:trPr>
        <w:tc>
          <w:tcPr>
            <w:tcW w:w="725" w:type="dxa"/>
            <w:vMerge/>
            <w:vAlign w:val="center"/>
          </w:tcPr>
          <w:p w14:paraId="4D7D7EB9" w14:textId="77777777" w:rsidR="006629B2" w:rsidRDefault="006629B2">
            <w:pPr>
              <w:pStyle w:val="affd"/>
              <w:spacing w:line="440" w:lineRule="exact"/>
            </w:pPr>
          </w:p>
        </w:tc>
        <w:tc>
          <w:tcPr>
            <w:tcW w:w="811" w:type="dxa"/>
            <w:vMerge/>
            <w:vAlign w:val="center"/>
          </w:tcPr>
          <w:p w14:paraId="62736BB4" w14:textId="77777777" w:rsidR="006629B2" w:rsidRDefault="006629B2">
            <w:pPr>
              <w:pStyle w:val="affd"/>
              <w:spacing w:line="440" w:lineRule="exact"/>
            </w:pPr>
          </w:p>
        </w:tc>
        <w:tc>
          <w:tcPr>
            <w:tcW w:w="1997" w:type="dxa"/>
            <w:vAlign w:val="center"/>
          </w:tcPr>
          <w:p w14:paraId="00F7B2D5"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39945212"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0A1D5B54" w14:textId="77777777" w:rsidR="006629B2" w:rsidRDefault="006629B2">
            <w:pPr>
              <w:pStyle w:val="affd"/>
              <w:spacing w:line="440" w:lineRule="exact"/>
            </w:pPr>
            <w:r>
              <w:rPr>
                <w:rFonts w:hint="eastAsia"/>
              </w:rPr>
              <w:t>中心间距200mm</w:t>
            </w:r>
          </w:p>
        </w:tc>
      </w:tr>
      <w:tr w:rsidR="006629B2" w14:paraId="3B815292" w14:textId="77777777" w:rsidTr="00664A81">
        <w:trPr>
          <w:trHeight w:hRule="exact" w:val="684"/>
        </w:trPr>
        <w:tc>
          <w:tcPr>
            <w:tcW w:w="725" w:type="dxa"/>
            <w:vMerge/>
            <w:vAlign w:val="center"/>
          </w:tcPr>
          <w:p w14:paraId="36E11508" w14:textId="77777777" w:rsidR="006629B2" w:rsidRDefault="006629B2">
            <w:pPr>
              <w:pStyle w:val="affd"/>
              <w:spacing w:line="440" w:lineRule="exact"/>
            </w:pPr>
          </w:p>
        </w:tc>
        <w:tc>
          <w:tcPr>
            <w:tcW w:w="811" w:type="dxa"/>
            <w:vMerge/>
            <w:vAlign w:val="center"/>
          </w:tcPr>
          <w:p w14:paraId="73F0AA25" w14:textId="77777777" w:rsidR="006629B2" w:rsidRDefault="006629B2">
            <w:pPr>
              <w:pStyle w:val="affd"/>
              <w:spacing w:line="440" w:lineRule="exact"/>
            </w:pPr>
          </w:p>
        </w:tc>
        <w:tc>
          <w:tcPr>
            <w:tcW w:w="1997" w:type="dxa"/>
            <w:vAlign w:val="center"/>
          </w:tcPr>
          <w:p w14:paraId="72BC5043" w14:textId="77777777" w:rsidR="006629B2" w:rsidRDefault="006629B2">
            <w:pPr>
              <w:pStyle w:val="affd"/>
              <w:spacing w:line="440" w:lineRule="exact"/>
            </w:pPr>
            <w:r>
              <w:rPr>
                <w:rFonts w:hint="eastAsia"/>
              </w:rPr>
              <w:t>对拉螺杆</w:t>
            </w:r>
          </w:p>
        </w:tc>
        <w:tc>
          <w:tcPr>
            <w:tcW w:w="1569" w:type="dxa"/>
            <w:tcBorders>
              <w:right w:val="single" w:sz="4" w:space="0" w:color="auto"/>
            </w:tcBorders>
            <w:vAlign w:val="center"/>
          </w:tcPr>
          <w:p w14:paraId="3D60203D" w14:textId="77777777" w:rsidR="006629B2" w:rsidRDefault="006629B2">
            <w:pPr>
              <w:pStyle w:val="affd"/>
              <w:spacing w:line="440" w:lineRule="exact"/>
            </w:pPr>
            <w:r>
              <w:rPr>
                <w:rFonts w:hint="eastAsia"/>
              </w:rPr>
              <w:t>Φ</w:t>
            </w:r>
            <w:r>
              <w:t>1</w:t>
            </w:r>
            <w:r>
              <w:rPr>
                <w:rFonts w:hint="eastAsia"/>
              </w:rPr>
              <w:t>4螺栓</w:t>
            </w:r>
          </w:p>
        </w:tc>
        <w:tc>
          <w:tcPr>
            <w:tcW w:w="4318" w:type="dxa"/>
            <w:tcBorders>
              <w:left w:val="single" w:sz="4" w:space="0" w:color="auto"/>
            </w:tcBorders>
            <w:vAlign w:val="center"/>
          </w:tcPr>
          <w:p w14:paraId="2BC18E6A" w14:textId="77777777" w:rsidR="006629B2" w:rsidRDefault="006629B2">
            <w:pPr>
              <w:pStyle w:val="affd"/>
              <w:spacing w:line="440" w:lineRule="exact"/>
            </w:pPr>
            <w:r>
              <w:rPr>
                <w:rFonts w:hint="eastAsia"/>
              </w:rPr>
              <w:t>底部起步200mm，对拉螺栓孔横向间距450mm，竖向500mm一道。</w:t>
            </w:r>
          </w:p>
        </w:tc>
      </w:tr>
      <w:tr w:rsidR="006629B2" w14:paraId="35FF8A92" w14:textId="77777777" w:rsidTr="00664A81">
        <w:trPr>
          <w:trHeight w:hRule="exact" w:val="689"/>
        </w:trPr>
        <w:tc>
          <w:tcPr>
            <w:tcW w:w="725" w:type="dxa"/>
            <w:vMerge w:val="restart"/>
            <w:vAlign w:val="center"/>
          </w:tcPr>
          <w:p w14:paraId="6B49919D" w14:textId="77777777" w:rsidR="006629B2" w:rsidRDefault="006629B2">
            <w:pPr>
              <w:pStyle w:val="affd"/>
              <w:spacing w:line="440" w:lineRule="exact"/>
            </w:pPr>
            <w:r>
              <w:rPr>
                <w:rFonts w:hint="eastAsia"/>
              </w:rPr>
              <w:t>2</w:t>
            </w:r>
          </w:p>
        </w:tc>
        <w:tc>
          <w:tcPr>
            <w:tcW w:w="811" w:type="dxa"/>
            <w:vMerge w:val="restart"/>
            <w:vAlign w:val="center"/>
          </w:tcPr>
          <w:p w14:paraId="0064276E" w14:textId="77777777" w:rsidR="006629B2" w:rsidRDefault="006629B2">
            <w:pPr>
              <w:pStyle w:val="affd"/>
              <w:spacing w:line="440" w:lineRule="exact"/>
            </w:pPr>
            <w:r>
              <w:rPr>
                <w:rFonts w:hint="eastAsia"/>
              </w:rPr>
              <w:t>主楼地下室层高2.7m，250、300、350mm剪力墙</w:t>
            </w:r>
          </w:p>
        </w:tc>
        <w:tc>
          <w:tcPr>
            <w:tcW w:w="1997" w:type="dxa"/>
            <w:vAlign w:val="center"/>
          </w:tcPr>
          <w:p w14:paraId="1D494FF3"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208CDE78"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573F6481" w14:textId="77777777" w:rsidR="006629B2" w:rsidRDefault="006629B2">
            <w:pPr>
              <w:pStyle w:val="affd"/>
              <w:spacing w:line="440" w:lineRule="exact"/>
            </w:pPr>
            <w:r>
              <w:rPr>
                <w:rFonts w:hint="eastAsia"/>
              </w:rPr>
              <w:t>底部起步200mm，向上中心间距500mm</w:t>
            </w:r>
          </w:p>
        </w:tc>
      </w:tr>
      <w:tr w:rsidR="006629B2" w14:paraId="5EFFDC0A" w14:textId="77777777" w:rsidTr="00664A81">
        <w:trPr>
          <w:trHeight w:hRule="exact" w:val="510"/>
        </w:trPr>
        <w:tc>
          <w:tcPr>
            <w:tcW w:w="725" w:type="dxa"/>
            <w:vMerge/>
            <w:vAlign w:val="center"/>
          </w:tcPr>
          <w:p w14:paraId="2773D77C" w14:textId="77777777" w:rsidR="006629B2" w:rsidRDefault="006629B2">
            <w:pPr>
              <w:pStyle w:val="affd"/>
              <w:spacing w:line="440" w:lineRule="exact"/>
            </w:pPr>
          </w:p>
        </w:tc>
        <w:tc>
          <w:tcPr>
            <w:tcW w:w="811" w:type="dxa"/>
            <w:vMerge/>
            <w:vAlign w:val="center"/>
          </w:tcPr>
          <w:p w14:paraId="221E7EB9" w14:textId="77777777" w:rsidR="006629B2" w:rsidRDefault="006629B2">
            <w:pPr>
              <w:pStyle w:val="affd"/>
              <w:spacing w:line="440" w:lineRule="exact"/>
            </w:pPr>
          </w:p>
        </w:tc>
        <w:tc>
          <w:tcPr>
            <w:tcW w:w="1997" w:type="dxa"/>
            <w:vAlign w:val="center"/>
          </w:tcPr>
          <w:p w14:paraId="06F04E69"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4BFCC565"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3B2D96D2" w14:textId="77777777" w:rsidR="006629B2" w:rsidRDefault="006629B2">
            <w:pPr>
              <w:pStyle w:val="affd"/>
              <w:spacing w:line="440" w:lineRule="exact"/>
            </w:pPr>
            <w:r>
              <w:rPr>
                <w:rFonts w:hint="eastAsia"/>
              </w:rPr>
              <w:t>中心间距200mm</w:t>
            </w:r>
          </w:p>
        </w:tc>
      </w:tr>
      <w:tr w:rsidR="006629B2" w14:paraId="2AF18407" w14:textId="77777777" w:rsidTr="00664A81">
        <w:trPr>
          <w:trHeight w:hRule="exact" w:val="1065"/>
        </w:trPr>
        <w:tc>
          <w:tcPr>
            <w:tcW w:w="725" w:type="dxa"/>
            <w:vMerge/>
            <w:vAlign w:val="center"/>
          </w:tcPr>
          <w:p w14:paraId="18A95F1A" w14:textId="77777777" w:rsidR="006629B2" w:rsidRDefault="006629B2">
            <w:pPr>
              <w:pStyle w:val="affd"/>
              <w:spacing w:line="440" w:lineRule="exact"/>
            </w:pPr>
          </w:p>
        </w:tc>
        <w:tc>
          <w:tcPr>
            <w:tcW w:w="811" w:type="dxa"/>
            <w:vMerge/>
            <w:vAlign w:val="center"/>
          </w:tcPr>
          <w:p w14:paraId="34B21867" w14:textId="77777777" w:rsidR="006629B2" w:rsidRDefault="006629B2">
            <w:pPr>
              <w:pStyle w:val="affd"/>
              <w:spacing w:line="440" w:lineRule="exact"/>
            </w:pPr>
          </w:p>
        </w:tc>
        <w:tc>
          <w:tcPr>
            <w:tcW w:w="1997" w:type="dxa"/>
            <w:vAlign w:val="center"/>
          </w:tcPr>
          <w:p w14:paraId="2F5EE47C" w14:textId="77777777" w:rsidR="006629B2" w:rsidRDefault="006629B2">
            <w:pPr>
              <w:pStyle w:val="affd"/>
              <w:spacing w:line="440" w:lineRule="exact"/>
            </w:pPr>
            <w:r>
              <w:rPr>
                <w:rFonts w:hint="eastAsia"/>
              </w:rPr>
              <w:t>对拉螺杆</w:t>
            </w:r>
          </w:p>
        </w:tc>
        <w:tc>
          <w:tcPr>
            <w:tcW w:w="1569" w:type="dxa"/>
            <w:tcBorders>
              <w:right w:val="single" w:sz="4" w:space="0" w:color="auto"/>
            </w:tcBorders>
            <w:vAlign w:val="center"/>
          </w:tcPr>
          <w:p w14:paraId="6670444F" w14:textId="77777777" w:rsidR="006629B2" w:rsidRDefault="006629B2">
            <w:pPr>
              <w:pStyle w:val="affd"/>
              <w:spacing w:line="440" w:lineRule="exact"/>
            </w:pPr>
            <w:r>
              <w:rPr>
                <w:rFonts w:hint="eastAsia"/>
              </w:rPr>
              <w:t>Φ</w:t>
            </w:r>
            <w:r>
              <w:t>1</w:t>
            </w:r>
            <w:r>
              <w:rPr>
                <w:rFonts w:hint="eastAsia"/>
              </w:rPr>
              <w:t>4螺栓</w:t>
            </w:r>
          </w:p>
        </w:tc>
        <w:tc>
          <w:tcPr>
            <w:tcW w:w="4318" w:type="dxa"/>
            <w:tcBorders>
              <w:left w:val="single" w:sz="4" w:space="0" w:color="auto"/>
            </w:tcBorders>
            <w:vAlign w:val="center"/>
          </w:tcPr>
          <w:p w14:paraId="7BF96DAD" w14:textId="77777777" w:rsidR="006629B2" w:rsidRDefault="006629B2">
            <w:pPr>
              <w:pStyle w:val="affd"/>
              <w:spacing w:line="440" w:lineRule="exact"/>
              <w:jc w:val="both"/>
            </w:pPr>
            <w:r>
              <w:rPr>
                <w:rFonts w:hint="eastAsia"/>
              </w:rPr>
              <w:t>底部起步200mm，对拉螺栓孔横向竖向间距500mm一道。</w:t>
            </w:r>
          </w:p>
        </w:tc>
      </w:tr>
      <w:tr w:rsidR="006629B2" w14:paraId="2699853B" w14:textId="77777777" w:rsidTr="00664A81">
        <w:trPr>
          <w:trHeight w:hRule="exact" w:val="785"/>
        </w:trPr>
        <w:tc>
          <w:tcPr>
            <w:tcW w:w="725" w:type="dxa"/>
            <w:vAlign w:val="center"/>
          </w:tcPr>
          <w:p w14:paraId="30BFB1E5" w14:textId="77777777" w:rsidR="006629B2" w:rsidRDefault="006629B2">
            <w:pPr>
              <w:pStyle w:val="affd"/>
              <w:spacing w:line="440" w:lineRule="exact"/>
            </w:pPr>
            <w:r>
              <w:rPr>
                <w:rFonts w:hint="eastAsia"/>
              </w:rPr>
              <w:t>序号</w:t>
            </w:r>
          </w:p>
        </w:tc>
        <w:tc>
          <w:tcPr>
            <w:tcW w:w="811" w:type="dxa"/>
            <w:vAlign w:val="center"/>
          </w:tcPr>
          <w:p w14:paraId="45187808" w14:textId="77777777" w:rsidR="006629B2" w:rsidRDefault="006629B2">
            <w:pPr>
              <w:pStyle w:val="affd"/>
              <w:spacing w:line="440" w:lineRule="exact"/>
            </w:pPr>
            <w:r>
              <w:rPr>
                <w:rFonts w:hint="eastAsia"/>
              </w:rPr>
              <w:t>墙厚</w:t>
            </w:r>
          </w:p>
        </w:tc>
        <w:tc>
          <w:tcPr>
            <w:tcW w:w="1997" w:type="dxa"/>
            <w:vAlign w:val="center"/>
          </w:tcPr>
          <w:p w14:paraId="56C19C94" w14:textId="77777777" w:rsidR="006629B2" w:rsidRDefault="006629B2">
            <w:pPr>
              <w:pStyle w:val="affd"/>
              <w:spacing w:line="440" w:lineRule="exact"/>
            </w:pPr>
            <w:r>
              <w:rPr>
                <w:rFonts w:hint="eastAsia"/>
              </w:rPr>
              <w:t>加固材料名称</w:t>
            </w:r>
          </w:p>
        </w:tc>
        <w:tc>
          <w:tcPr>
            <w:tcW w:w="1569" w:type="dxa"/>
            <w:tcBorders>
              <w:right w:val="single" w:sz="4" w:space="0" w:color="auto"/>
            </w:tcBorders>
            <w:vAlign w:val="center"/>
          </w:tcPr>
          <w:p w14:paraId="5CA0B327" w14:textId="77777777" w:rsidR="006629B2" w:rsidRDefault="006629B2">
            <w:pPr>
              <w:pStyle w:val="affd"/>
              <w:spacing w:line="440" w:lineRule="exact"/>
            </w:pPr>
            <w:r>
              <w:rPr>
                <w:rFonts w:hint="eastAsia"/>
              </w:rPr>
              <w:t>材料选择</w:t>
            </w:r>
          </w:p>
        </w:tc>
        <w:tc>
          <w:tcPr>
            <w:tcW w:w="4318" w:type="dxa"/>
            <w:tcBorders>
              <w:left w:val="single" w:sz="4" w:space="0" w:color="auto"/>
            </w:tcBorders>
            <w:vAlign w:val="center"/>
          </w:tcPr>
          <w:p w14:paraId="1C05D3C2" w14:textId="77777777" w:rsidR="006629B2" w:rsidRDefault="006629B2">
            <w:pPr>
              <w:pStyle w:val="affd"/>
              <w:spacing w:line="440" w:lineRule="exact"/>
            </w:pPr>
            <w:r>
              <w:rPr>
                <w:rFonts w:hint="eastAsia"/>
              </w:rPr>
              <w:t>设计参数</w:t>
            </w:r>
          </w:p>
        </w:tc>
      </w:tr>
      <w:tr w:rsidR="006629B2" w14:paraId="6AFC4481" w14:textId="77777777" w:rsidTr="00664A81">
        <w:trPr>
          <w:trHeight w:hRule="exact" w:val="785"/>
        </w:trPr>
        <w:tc>
          <w:tcPr>
            <w:tcW w:w="725" w:type="dxa"/>
            <w:vMerge w:val="restart"/>
            <w:vAlign w:val="center"/>
          </w:tcPr>
          <w:p w14:paraId="6A98F469" w14:textId="77777777" w:rsidR="006629B2" w:rsidRDefault="006629B2">
            <w:pPr>
              <w:pStyle w:val="affd"/>
              <w:spacing w:line="440" w:lineRule="exact"/>
            </w:pPr>
            <w:r>
              <w:rPr>
                <w:rFonts w:hint="eastAsia"/>
              </w:rPr>
              <w:t>1</w:t>
            </w:r>
          </w:p>
        </w:tc>
        <w:tc>
          <w:tcPr>
            <w:tcW w:w="811" w:type="dxa"/>
            <w:vMerge w:val="restart"/>
            <w:vAlign w:val="center"/>
          </w:tcPr>
          <w:p w14:paraId="08E54108" w14:textId="77777777" w:rsidR="006629B2" w:rsidRDefault="006629B2">
            <w:pPr>
              <w:pStyle w:val="affd"/>
              <w:spacing w:line="440" w:lineRule="exact"/>
            </w:pPr>
            <w:r>
              <w:rPr>
                <w:rFonts w:hint="eastAsia"/>
              </w:rPr>
              <w:t>主楼标准层高3m，墙厚200mm</w:t>
            </w:r>
          </w:p>
          <w:p w14:paraId="5DFC7E10" w14:textId="77777777" w:rsidR="006629B2" w:rsidRDefault="006629B2">
            <w:pPr>
              <w:pStyle w:val="affd"/>
              <w:spacing w:line="440" w:lineRule="exact"/>
            </w:pPr>
          </w:p>
        </w:tc>
        <w:tc>
          <w:tcPr>
            <w:tcW w:w="1997" w:type="dxa"/>
            <w:vAlign w:val="center"/>
          </w:tcPr>
          <w:p w14:paraId="3A7D0175" w14:textId="77777777" w:rsidR="006629B2" w:rsidRDefault="006629B2">
            <w:pPr>
              <w:pStyle w:val="affd"/>
              <w:spacing w:line="440" w:lineRule="exact"/>
            </w:pPr>
            <w:r>
              <w:rPr>
                <w:rFonts w:hint="eastAsia"/>
              </w:rPr>
              <w:t>横向主龙骨</w:t>
            </w:r>
          </w:p>
        </w:tc>
        <w:tc>
          <w:tcPr>
            <w:tcW w:w="1569" w:type="dxa"/>
            <w:tcBorders>
              <w:right w:val="single" w:sz="4" w:space="0" w:color="auto"/>
            </w:tcBorders>
            <w:vAlign w:val="center"/>
          </w:tcPr>
          <w:p w14:paraId="68ADB094" w14:textId="77777777" w:rsidR="006629B2" w:rsidRDefault="006629B2">
            <w:pPr>
              <w:pStyle w:val="affd"/>
              <w:spacing w:line="440" w:lineRule="exact"/>
            </w:pPr>
            <w:r>
              <w:rPr>
                <w:rFonts w:hint="eastAsia"/>
              </w:rPr>
              <w:t>φ48x3.6钢管</w:t>
            </w:r>
          </w:p>
        </w:tc>
        <w:tc>
          <w:tcPr>
            <w:tcW w:w="4318" w:type="dxa"/>
            <w:tcBorders>
              <w:left w:val="single" w:sz="4" w:space="0" w:color="auto"/>
            </w:tcBorders>
            <w:vAlign w:val="center"/>
          </w:tcPr>
          <w:p w14:paraId="6A5C1E1E" w14:textId="77777777" w:rsidR="006629B2" w:rsidRDefault="006629B2">
            <w:pPr>
              <w:pStyle w:val="affd"/>
              <w:spacing w:line="440" w:lineRule="exact"/>
            </w:pPr>
            <w:r>
              <w:rPr>
                <w:rFonts w:hint="eastAsia"/>
              </w:rPr>
              <w:t>底部起步200mm，向上中心间距500mm</w:t>
            </w:r>
          </w:p>
        </w:tc>
      </w:tr>
      <w:tr w:rsidR="006629B2" w14:paraId="54CAAC2B" w14:textId="77777777" w:rsidTr="00664A81">
        <w:trPr>
          <w:trHeight w:hRule="exact" w:val="1406"/>
        </w:trPr>
        <w:tc>
          <w:tcPr>
            <w:tcW w:w="725" w:type="dxa"/>
            <w:vMerge/>
            <w:vAlign w:val="center"/>
          </w:tcPr>
          <w:p w14:paraId="6ADD005F" w14:textId="77777777" w:rsidR="006629B2" w:rsidRDefault="006629B2">
            <w:pPr>
              <w:pStyle w:val="affd"/>
              <w:spacing w:line="440" w:lineRule="exact"/>
            </w:pPr>
          </w:p>
        </w:tc>
        <w:tc>
          <w:tcPr>
            <w:tcW w:w="811" w:type="dxa"/>
            <w:vMerge/>
            <w:vAlign w:val="center"/>
          </w:tcPr>
          <w:p w14:paraId="3B6431ED" w14:textId="77777777" w:rsidR="006629B2" w:rsidRDefault="006629B2">
            <w:pPr>
              <w:pStyle w:val="affd"/>
              <w:spacing w:line="440" w:lineRule="exact"/>
            </w:pPr>
          </w:p>
        </w:tc>
        <w:tc>
          <w:tcPr>
            <w:tcW w:w="1997" w:type="dxa"/>
            <w:vAlign w:val="center"/>
          </w:tcPr>
          <w:p w14:paraId="0DDC1CDB" w14:textId="77777777" w:rsidR="006629B2" w:rsidRDefault="006629B2">
            <w:pPr>
              <w:pStyle w:val="affd"/>
              <w:spacing w:line="440" w:lineRule="exact"/>
            </w:pPr>
            <w:r>
              <w:rPr>
                <w:rFonts w:hint="eastAsia"/>
              </w:rPr>
              <w:t>竖向次龙骨</w:t>
            </w:r>
          </w:p>
        </w:tc>
        <w:tc>
          <w:tcPr>
            <w:tcW w:w="1569" w:type="dxa"/>
            <w:tcBorders>
              <w:right w:val="single" w:sz="4" w:space="0" w:color="auto"/>
            </w:tcBorders>
            <w:vAlign w:val="center"/>
          </w:tcPr>
          <w:p w14:paraId="504BA32C" w14:textId="77777777" w:rsidR="006629B2" w:rsidRDefault="006629B2">
            <w:pPr>
              <w:pStyle w:val="affd"/>
              <w:spacing w:line="440" w:lineRule="exact"/>
            </w:pPr>
            <w:proofErr w:type="gramStart"/>
            <w:r>
              <w:rPr>
                <w:rFonts w:hint="eastAsia"/>
              </w:rPr>
              <w:t>40x40x</w:t>
            </w:r>
            <w:proofErr w:type="gramEnd"/>
            <w:r>
              <w:rPr>
                <w:rFonts w:hint="eastAsia"/>
              </w:rPr>
              <w:t>2mm方钢管</w:t>
            </w:r>
          </w:p>
        </w:tc>
        <w:tc>
          <w:tcPr>
            <w:tcW w:w="4318" w:type="dxa"/>
            <w:tcBorders>
              <w:left w:val="single" w:sz="4" w:space="0" w:color="auto"/>
            </w:tcBorders>
            <w:vAlign w:val="center"/>
          </w:tcPr>
          <w:p w14:paraId="00BFAFDF" w14:textId="77777777" w:rsidR="006629B2" w:rsidRDefault="006629B2">
            <w:pPr>
              <w:pStyle w:val="affd"/>
              <w:spacing w:line="440" w:lineRule="exact"/>
            </w:pPr>
            <w:r>
              <w:rPr>
                <w:rFonts w:hint="eastAsia"/>
              </w:rPr>
              <w:t>中心间距200mm</w:t>
            </w:r>
          </w:p>
        </w:tc>
      </w:tr>
    </w:tbl>
    <w:p w14:paraId="48E5BE92" w14:textId="4A6E138B" w:rsidR="006629B2" w:rsidRPr="00664A81" w:rsidRDefault="006629B2" w:rsidP="00664A81">
      <w:pPr>
        <w:pStyle w:val="3"/>
        <w:spacing w:beforeLines="50" w:before="173" w:line="360" w:lineRule="auto"/>
        <w:rPr>
          <w:rFonts w:ascii="黑体" w:eastAsia="黑体" w:hAnsi="黑体"/>
          <w:b w:val="0"/>
          <w:bCs w:val="0"/>
        </w:rPr>
      </w:pPr>
      <w:bookmarkStart w:id="643" w:name="_Toc16269"/>
      <w:bookmarkStart w:id="644" w:name="_Toc7190"/>
      <w:bookmarkStart w:id="645" w:name="_Toc351969172"/>
      <w:bookmarkStart w:id="646" w:name="_Toc351968254"/>
      <w:bookmarkStart w:id="647" w:name="_Toc352168801"/>
      <w:bookmarkStart w:id="648" w:name="_Toc351969232"/>
      <w:bookmarkStart w:id="649" w:name="_Toc19774"/>
      <w:bookmarkStart w:id="650" w:name="_Toc39696070"/>
      <w:bookmarkStart w:id="651" w:name="_Toc39722729"/>
      <w:bookmarkStart w:id="652" w:name="_Toc40024632"/>
      <w:bookmarkStart w:id="653" w:name="_Toc40031580"/>
      <w:bookmarkEnd w:id="638"/>
      <w:bookmarkEnd w:id="639"/>
      <w:bookmarkEnd w:id="640"/>
      <w:bookmarkEnd w:id="641"/>
      <w:r w:rsidRPr="00664A81">
        <w:rPr>
          <w:rFonts w:ascii="黑体" w:eastAsia="黑体" w:hAnsi="黑体" w:hint="eastAsia"/>
          <w:b w:val="0"/>
          <w:bCs w:val="0"/>
        </w:rPr>
        <w:t>5.</w:t>
      </w:r>
      <w:r w:rsidR="00221C8E" w:rsidRPr="00664A81">
        <w:rPr>
          <w:rFonts w:ascii="黑体" w:eastAsia="黑体" w:hAnsi="黑体" w:hint="eastAsia"/>
          <w:b w:val="0"/>
          <w:bCs w:val="0"/>
        </w:rPr>
        <w:t>5</w:t>
      </w:r>
      <w:r w:rsidRPr="00664A81">
        <w:rPr>
          <w:rFonts w:ascii="黑体" w:eastAsia="黑体" w:hAnsi="黑体" w:hint="eastAsia"/>
          <w:b w:val="0"/>
          <w:bCs w:val="0"/>
        </w:rPr>
        <w:t>.</w:t>
      </w:r>
      <w:r w:rsidR="00221C8E" w:rsidRPr="00664A81">
        <w:rPr>
          <w:rFonts w:ascii="黑体" w:eastAsia="黑体" w:hAnsi="黑体" w:hint="eastAsia"/>
          <w:b w:val="0"/>
          <w:bCs w:val="0"/>
        </w:rPr>
        <w:t>5</w:t>
      </w:r>
      <w:r w:rsidRPr="00664A81">
        <w:rPr>
          <w:rFonts w:ascii="黑体" w:eastAsia="黑体" w:hAnsi="黑体" w:hint="eastAsia"/>
          <w:b w:val="0"/>
          <w:bCs w:val="0"/>
        </w:rPr>
        <w:t xml:space="preserve"> 柱模板施工</w:t>
      </w:r>
      <w:bookmarkEnd w:id="643"/>
      <w:bookmarkEnd w:id="644"/>
      <w:bookmarkEnd w:id="645"/>
      <w:bookmarkEnd w:id="646"/>
      <w:bookmarkEnd w:id="647"/>
      <w:bookmarkEnd w:id="648"/>
      <w:bookmarkEnd w:id="649"/>
      <w:bookmarkEnd w:id="650"/>
      <w:bookmarkEnd w:id="651"/>
      <w:bookmarkEnd w:id="652"/>
      <w:bookmarkEnd w:id="653"/>
    </w:p>
    <w:p w14:paraId="30CCBBEF" w14:textId="1BB20CC8" w:rsidR="006629B2" w:rsidRDefault="006629B2" w:rsidP="00664A81">
      <w:pPr>
        <w:spacing w:line="360" w:lineRule="auto"/>
        <w:ind w:firstLine="480"/>
      </w:pPr>
      <w:bookmarkStart w:id="654" w:name="_Toc207541683"/>
      <w:bookmarkStart w:id="655" w:name="_Toc229824832"/>
      <w:bookmarkStart w:id="656" w:name="_Toc8492"/>
      <w:bookmarkStart w:id="657" w:name="_Toc351969234"/>
      <w:bookmarkStart w:id="658" w:name="_Toc351969174"/>
      <w:bookmarkStart w:id="659" w:name="_Toc209837596"/>
      <w:bookmarkStart w:id="660" w:name="_Toc352168803"/>
      <w:bookmarkStart w:id="661" w:name="_Toc351968256"/>
      <w:bookmarkStart w:id="662" w:name="_Toc210053135"/>
      <w:bookmarkStart w:id="663" w:name="_Toc58209398"/>
      <w:bookmarkStart w:id="664" w:name="_Toc13510"/>
      <w:bookmarkStart w:id="665" w:name="_Toc58753958"/>
      <w:bookmarkStart w:id="666" w:name="_Toc58209645"/>
      <w:bookmarkStart w:id="667" w:name="_Toc208734329"/>
      <w:r>
        <w:rPr>
          <w:rFonts w:hint="eastAsia"/>
        </w:rPr>
        <w:t>模板采用15厚木胶合板，加固系统用40mm×40mm×2mm方钢管做背衬，</w:t>
      </w:r>
      <w:proofErr w:type="gramStart"/>
      <w:r>
        <w:rPr>
          <w:rFonts w:hint="eastAsia"/>
        </w:rPr>
        <w:t>方钢管净距</w:t>
      </w:r>
      <w:proofErr w:type="gramEnd"/>
      <w:r>
        <w:rPr>
          <w:rFonts w:hint="eastAsia"/>
        </w:rPr>
        <w:t>150mm，ø48×3.0mm的钢管</w:t>
      </w:r>
      <w:proofErr w:type="gramStart"/>
      <w:r>
        <w:rPr>
          <w:rFonts w:hint="eastAsia"/>
        </w:rPr>
        <w:t>做柱箍，沿高度</w:t>
      </w:r>
      <w:proofErr w:type="gramEnd"/>
      <w:r>
        <w:rPr>
          <w:rFonts w:hint="eastAsia"/>
        </w:rPr>
        <w:t>方向每700mm高一道，第一道</w:t>
      </w:r>
      <w:proofErr w:type="gramStart"/>
      <w:r>
        <w:rPr>
          <w:rFonts w:hint="eastAsia"/>
        </w:rPr>
        <w:t>柱箍距地面</w:t>
      </w:r>
      <w:proofErr w:type="gramEnd"/>
      <w:r>
        <w:rPr>
          <w:rFonts w:hint="eastAsia"/>
        </w:rPr>
        <w:t>200mm，每边3个ø14对拉螺栓加固。ø48×3.6mm钢管作</w:t>
      </w:r>
      <w:proofErr w:type="gramStart"/>
      <w:r>
        <w:rPr>
          <w:rFonts w:hint="eastAsia"/>
        </w:rPr>
        <w:t>斜撑及稳定</w:t>
      </w:r>
      <w:proofErr w:type="gramEnd"/>
      <w:r>
        <w:rPr>
          <w:rFonts w:hint="eastAsia"/>
        </w:rPr>
        <w:t>支撑，以保证柱子的垂直度、刚度及尺寸。柱加固详见下图：</w:t>
      </w:r>
    </w:p>
    <w:p w14:paraId="18A12847" w14:textId="7992FA8A" w:rsidR="00664A81" w:rsidRDefault="00664A81" w:rsidP="00664A81">
      <w:pPr>
        <w:spacing w:line="360" w:lineRule="auto"/>
        <w:ind w:firstLine="480"/>
      </w:pPr>
    </w:p>
    <w:p w14:paraId="16A27CAB" w14:textId="72955B66" w:rsidR="00664A81" w:rsidRDefault="00664A81" w:rsidP="00664A81">
      <w:pPr>
        <w:spacing w:line="360" w:lineRule="auto"/>
        <w:ind w:firstLine="480"/>
      </w:pPr>
    </w:p>
    <w:p w14:paraId="66E0497E" w14:textId="45706747" w:rsidR="00664A81" w:rsidRDefault="00664A81" w:rsidP="00664A81">
      <w:pPr>
        <w:spacing w:line="360" w:lineRule="auto"/>
        <w:ind w:firstLine="480"/>
      </w:pPr>
    </w:p>
    <w:p w14:paraId="0436D5FB" w14:textId="46BBA0BA" w:rsidR="00664A81" w:rsidRDefault="00664A81" w:rsidP="00664A81">
      <w:pPr>
        <w:spacing w:line="360" w:lineRule="auto"/>
        <w:ind w:firstLine="480"/>
      </w:pPr>
    </w:p>
    <w:p w14:paraId="4B8FEE13" w14:textId="77777777" w:rsidR="00664A81" w:rsidRDefault="00664A81" w:rsidP="00664A81">
      <w:pPr>
        <w:spacing w:line="360" w:lineRule="auto"/>
        <w:ind w:firstLine="480"/>
      </w:pPr>
    </w:p>
    <w:p w14:paraId="395291F2" w14:textId="753A800C" w:rsidR="006629B2" w:rsidRDefault="00597409">
      <w:pPr>
        <w:ind w:firstLine="480"/>
      </w:pPr>
      <w:r>
        <w:rPr>
          <w:noProof/>
          <w:lang w:val="zh-CN"/>
        </w:rPr>
        <w:drawing>
          <wp:anchor distT="0" distB="0" distL="114300" distR="114300" simplePos="0" relativeHeight="251752448" behindDoc="0" locked="0" layoutInCell="1" allowOverlap="1" wp14:anchorId="5B87FF66" wp14:editId="1C47454E">
            <wp:simplePos x="0" y="0"/>
            <wp:positionH relativeFrom="column">
              <wp:posOffset>520065</wp:posOffset>
            </wp:positionH>
            <wp:positionV relativeFrom="paragraph">
              <wp:posOffset>168275</wp:posOffset>
            </wp:positionV>
            <wp:extent cx="1940560" cy="2377440"/>
            <wp:effectExtent l="0" t="0" r="0" b="0"/>
            <wp:wrapNone/>
            <wp:docPr id="1225"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05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zh-CN"/>
        </w:rPr>
        <w:drawing>
          <wp:anchor distT="0" distB="0" distL="114300" distR="114300" simplePos="0" relativeHeight="251753472" behindDoc="0" locked="0" layoutInCell="1" allowOverlap="1" wp14:anchorId="64819D9A" wp14:editId="3FF42015">
            <wp:simplePos x="0" y="0"/>
            <wp:positionH relativeFrom="column">
              <wp:posOffset>4112895</wp:posOffset>
            </wp:positionH>
            <wp:positionV relativeFrom="paragraph">
              <wp:posOffset>177165</wp:posOffset>
            </wp:positionV>
            <wp:extent cx="817245" cy="2368550"/>
            <wp:effectExtent l="0" t="0" r="0" b="0"/>
            <wp:wrapNone/>
            <wp:docPr id="1224"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724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rPr>
        <w:tab/>
      </w:r>
    </w:p>
    <w:p w14:paraId="034437BC" w14:textId="77777777" w:rsidR="0018378C" w:rsidRDefault="0018378C">
      <w:pPr>
        <w:ind w:firstLine="480"/>
      </w:pPr>
    </w:p>
    <w:p w14:paraId="00DD28E2" w14:textId="77777777" w:rsidR="0018378C" w:rsidRDefault="0018378C">
      <w:pPr>
        <w:ind w:firstLine="480"/>
      </w:pPr>
    </w:p>
    <w:p w14:paraId="2FB5CDC0" w14:textId="604E650B" w:rsidR="006629B2" w:rsidRDefault="006629B2">
      <w:pPr>
        <w:ind w:firstLine="480"/>
      </w:pPr>
    </w:p>
    <w:p w14:paraId="6CA31A9C" w14:textId="2410FEAD" w:rsidR="006629B2" w:rsidRDefault="006629B2">
      <w:pPr>
        <w:ind w:firstLine="480"/>
      </w:pPr>
    </w:p>
    <w:p w14:paraId="3B07081E" w14:textId="77777777" w:rsidR="0018378C" w:rsidRDefault="0018378C">
      <w:pPr>
        <w:ind w:firstLine="480"/>
      </w:pPr>
    </w:p>
    <w:p w14:paraId="4840C709" w14:textId="77777777" w:rsidR="006629B2" w:rsidRDefault="006629B2">
      <w:pPr>
        <w:ind w:firstLine="480"/>
      </w:pPr>
    </w:p>
    <w:p w14:paraId="7820818D" w14:textId="77777777" w:rsidR="006629B2" w:rsidRDefault="006629B2">
      <w:pPr>
        <w:ind w:firstLine="480"/>
      </w:pPr>
    </w:p>
    <w:p w14:paraId="121703E6" w14:textId="77777777" w:rsidR="006629B2" w:rsidRDefault="006629B2">
      <w:pPr>
        <w:ind w:firstLine="480"/>
      </w:pPr>
    </w:p>
    <w:p w14:paraId="3FBCA016" w14:textId="58B47187" w:rsidR="006629B2" w:rsidRPr="00664A81" w:rsidRDefault="006629B2" w:rsidP="00221C8E">
      <w:pPr>
        <w:spacing w:line="360" w:lineRule="auto"/>
        <w:ind w:firstLineChars="0" w:firstLine="0"/>
        <w:jc w:val="center"/>
        <w:rPr>
          <w:sz w:val="21"/>
          <w:szCs w:val="21"/>
        </w:rPr>
      </w:pPr>
      <w:r w:rsidRPr="00664A81">
        <w:rPr>
          <w:rFonts w:hint="eastAsia"/>
          <w:sz w:val="21"/>
          <w:szCs w:val="21"/>
        </w:rPr>
        <w:t xml:space="preserve"> </w:t>
      </w:r>
      <w:r w:rsidRPr="00664A81">
        <w:rPr>
          <w:rFonts w:ascii="楷体" w:eastAsia="楷体" w:hAnsi="楷体" w:hint="eastAsia"/>
          <w:sz w:val="21"/>
          <w:szCs w:val="21"/>
        </w:rPr>
        <w:t>图</w:t>
      </w:r>
      <w:r w:rsidRPr="00664A81">
        <w:rPr>
          <w:rFonts w:ascii="Times New Roman" w:hAnsi="Times New Roman" w:cs="Times New Roman"/>
          <w:sz w:val="21"/>
          <w:szCs w:val="21"/>
        </w:rPr>
        <w:t>5.</w:t>
      </w:r>
      <w:r w:rsidR="00221C8E" w:rsidRPr="00664A81">
        <w:rPr>
          <w:rFonts w:ascii="Times New Roman" w:hAnsi="Times New Roman" w:cs="Times New Roman"/>
          <w:sz w:val="21"/>
          <w:szCs w:val="21"/>
        </w:rPr>
        <w:t>5</w:t>
      </w:r>
      <w:r w:rsidRPr="00664A81">
        <w:rPr>
          <w:rFonts w:ascii="Times New Roman" w:hAnsi="Times New Roman" w:cs="Times New Roman"/>
          <w:sz w:val="21"/>
          <w:szCs w:val="21"/>
        </w:rPr>
        <w:t>.</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-1</w:t>
      </w:r>
      <w:r w:rsidR="003719AD" w:rsidRPr="00664A81">
        <w:rPr>
          <w:sz w:val="21"/>
          <w:szCs w:val="21"/>
        </w:rPr>
        <w:t xml:space="preserve"> </w:t>
      </w:r>
      <w:r w:rsidRPr="00664A81">
        <w:rPr>
          <w:rFonts w:ascii="楷体" w:eastAsia="楷体" w:hAnsi="楷体" w:hint="eastAsia"/>
          <w:sz w:val="21"/>
          <w:szCs w:val="21"/>
        </w:rPr>
        <w:t>方柱模板加固示意图</w:t>
      </w:r>
    </w:p>
    <w:p w14:paraId="42563C2A" w14:textId="77777777" w:rsidR="006629B2" w:rsidRDefault="006629B2" w:rsidP="00664A81">
      <w:pPr>
        <w:spacing w:line="360" w:lineRule="auto"/>
        <w:ind w:firstLine="480"/>
      </w:pPr>
      <w:r>
        <w:rPr>
          <w:rFonts w:hint="eastAsia"/>
        </w:rPr>
        <w:t>主楼地下室柱截面</w:t>
      </w:r>
      <w:r>
        <w:t>≤</w:t>
      </w:r>
      <w:r>
        <w:rPr>
          <w:rFonts w:hint="eastAsia"/>
        </w:rPr>
        <w:t xml:space="preserve">600mm时，取（600×600mm进行计算） </w:t>
      </w:r>
    </w:p>
    <w:p w14:paraId="014EFEBD" w14:textId="77777777" w:rsidR="006629B2" w:rsidRDefault="006629B2" w:rsidP="00664A81">
      <w:pPr>
        <w:spacing w:line="360" w:lineRule="auto"/>
        <w:ind w:firstLine="480"/>
      </w:pPr>
      <w:r>
        <w:rPr>
          <w:rFonts w:hint="eastAsia"/>
        </w:rPr>
        <w:t>模板采用15厚木胶合板，加固系统用40mm×40mm×2mm方钢管做背衬，</w:t>
      </w:r>
      <w:proofErr w:type="gramStart"/>
      <w:r>
        <w:rPr>
          <w:rFonts w:hint="eastAsia"/>
        </w:rPr>
        <w:t>方钢管净距</w:t>
      </w:r>
      <w:proofErr w:type="gramEnd"/>
      <w:r>
        <w:rPr>
          <w:rFonts w:hint="eastAsia"/>
        </w:rPr>
        <w:t>短</w:t>
      </w:r>
      <w:proofErr w:type="gramStart"/>
      <w:r>
        <w:rPr>
          <w:rFonts w:hint="eastAsia"/>
        </w:rPr>
        <w:t>边方向</w:t>
      </w:r>
      <w:proofErr w:type="gramEnd"/>
      <w:r>
        <w:rPr>
          <w:rFonts w:hint="eastAsia"/>
        </w:rPr>
        <w:t>150mm，长</w:t>
      </w:r>
      <w:proofErr w:type="gramStart"/>
      <w:r>
        <w:rPr>
          <w:rFonts w:hint="eastAsia"/>
        </w:rPr>
        <w:t>边方向</w:t>
      </w:r>
      <w:proofErr w:type="gramEnd"/>
      <w:r>
        <w:rPr>
          <w:rFonts w:hint="eastAsia"/>
        </w:rPr>
        <w:t>150mm，ø48×3.6mm的钢管</w:t>
      </w:r>
      <w:proofErr w:type="gramStart"/>
      <w:r>
        <w:rPr>
          <w:rFonts w:hint="eastAsia"/>
        </w:rPr>
        <w:t>做柱箍，沿高度</w:t>
      </w:r>
      <w:proofErr w:type="gramEnd"/>
      <w:r>
        <w:rPr>
          <w:rFonts w:hint="eastAsia"/>
        </w:rPr>
        <w:t>方向每700mm高一道， 每边3根ø14对拉螺栓加固。</w:t>
      </w:r>
    </w:p>
    <w:p w14:paraId="4E8F4637" w14:textId="77777777" w:rsidR="006629B2" w:rsidRDefault="006629B2" w:rsidP="00664A81">
      <w:pPr>
        <w:spacing w:line="360" w:lineRule="auto"/>
        <w:ind w:firstLine="480"/>
      </w:pPr>
      <w:r>
        <w:rPr>
          <w:rFonts w:hint="eastAsia"/>
        </w:rPr>
        <w:t>ø48×3.6mm钢管作</w:t>
      </w:r>
      <w:proofErr w:type="gramStart"/>
      <w:r>
        <w:rPr>
          <w:rFonts w:hint="eastAsia"/>
        </w:rPr>
        <w:t>斜撑及稳定</w:t>
      </w:r>
      <w:proofErr w:type="gramEnd"/>
      <w:r>
        <w:rPr>
          <w:rFonts w:hint="eastAsia"/>
        </w:rPr>
        <w:t>支撑，以保证柱子的垂直度、刚度及尺寸。柱加固详见下图：</w:t>
      </w:r>
    </w:p>
    <w:p w14:paraId="6985969A" w14:textId="287A7FCF" w:rsidR="006629B2" w:rsidRDefault="00597409">
      <w:pPr>
        <w:ind w:firstLine="480"/>
      </w:pPr>
      <w:r>
        <w:rPr>
          <w:noProof/>
          <w:lang w:val="zh-CN"/>
        </w:rPr>
        <w:drawing>
          <wp:anchor distT="0" distB="0" distL="114300" distR="114300" simplePos="0" relativeHeight="251755520" behindDoc="0" locked="0" layoutInCell="1" allowOverlap="1" wp14:anchorId="0B5DDFD3" wp14:editId="7ECA0DA5">
            <wp:simplePos x="0" y="0"/>
            <wp:positionH relativeFrom="column">
              <wp:posOffset>3904615</wp:posOffset>
            </wp:positionH>
            <wp:positionV relativeFrom="paragraph">
              <wp:posOffset>97155</wp:posOffset>
            </wp:positionV>
            <wp:extent cx="560705" cy="2378710"/>
            <wp:effectExtent l="0" t="0" r="0" b="0"/>
            <wp:wrapNone/>
            <wp:docPr id="1226"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 cy="2378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zh-CN"/>
        </w:rPr>
        <w:drawing>
          <wp:anchor distT="0" distB="0" distL="114300" distR="114300" simplePos="0" relativeHeight="251754496" behindDoc="0" locked="0" layoutInCell="1" allowOverlap="1" wp14:anchorId="2B60471E" wp14:editId="125BF1C5">
            <wp:simplePos x="0" y="0"/>
            <wp:positionH relativeFrom="column">
              <wp:posOffset>529590</wp:posOffset>
            </wp:positionH>
            <wp:positionV relativeFrom="paragraph">
              <wp:posOffset>135255</wp:posOffset>
            </wp:positionV>
            <wp:extent cx="2378710" cy="2378710"/>
            <wp:effectExtent l="0" t="0" r="0" b="0"/>
            <wp:wrapNone/>
            <wp:docPr id="1227"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F8975" w14:textId="77777777" w:rsidR="006629B2" w:rsidRDefault="006629B2">
      <w:pPr>
        <w:ind w:firstLine="480"/>
      </w:pPr>
    </w:p>
    <w:p w14:paraId="34791C7B" w14:textId="77777777" w:rsidR="006629B2" w:rsidRDefault="006629B2">
      <w:pPr>
        <w:ind w:firstLine="480"/>
      </w:pPr>
    </w:p>
    <w:p w14:paraId="25465F65" w14:textId="77777777" w:rsidR="006629B2" w:rsidRDefault="006629B2">
      <w:pPr>
        <w:ind w:firstLine="480"/>
      </w:pPr>
    </w:p>
    <w:p w14:paraId="17C66ED3" w14:textId="77777777" w:rsidR="006629B2" w:rsidRDefault="006629B2">
      <w:pPr>
        <w:ind w:firstLine="480"/>
      </w:pPr>
    </w:p>
    <w:p w14:paraId="329652EB" w14:textId="77777777" w:rsidR="006629B2" w:rsidRDefault="006629B2">
      <w:pPr>
        <w:ind w:firstLine="480"/>
      </w:pPr>
    </w:p>
    <w:p w14:paraId="4BF7D909" w14:textId="77777777" w:rsidR="006629B2" w:rsidRDefault="006629B2">
      <w:pPr>
        <w:ind w:firstLine="480"/>
      </w:pPr>
    </w:p>
    <w:p w14:paraId="7E4E1C09" w14:textId="77777777" w:rsidR="006629B2" w:rsidRDefault="006629B2">
      <w:pPr>
        <w:ind w:firstLine="480"/>
      </w:pPr>
    </w:p>
    <w:p w14:paraId="15968972" w14:textId="77777777" w:rsidR="006629B2" w:rsidRDefault="006629B2">
      <w:pPr>
        <w:ind w:firstLine="480"/>
      </w:pPr>
    </w:p>
    <w:p w14:paraId="4B239DC6" w14:textId="77777777" w:rsidR="006629B2" w:rsidRDefault="006629B2">
      <w:pPr>
        <w:ind w:firstLine="480"/>
      </w:pPr>
    </w:p>
    <w:p w14:paraId="30689A16" w14:textId="5F92C280" w:rsidR="006629B2" w:rsidRPr="00664A81" w:rsidRDefault="006629B2">
      <w:pPr>
        <w:ind w:firstLine="420"/>
        <w:jc w:val="center"/>
        <w:rPr>
          <w:sz w:val="21"/>
          <w:szCs w:val="21"/>
        </w:rPr>
      </w:pPr>
      <w:r w:rsidRPr="00664A81">
        <w:rPr>
          <w:rFonts w:ascii="楷体" w:eastAsia="楷体" w:hAnsi="楷体" w:hint="eastAsia"/>
          <w:sz w:val="21"/>
          <w:szCs w:val="21"/>
        </w:rPr>
        <w:t>图</w:t>
      </w:r>
      <w:r w:rsidRPr="00664A81">
        <w:rPr>
          <w:rFonts w:ascii="Times New Roman" w:hAnsi="Times New Roman" w:cs="Times New Roman"/>
          <w:sz w:val="21"/>
          <w:szCs w:val="21"/>
        </w:rPr>
        <w:t>5.</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w:t>
      </w:r>
      <w:r w:rsidR="003719AD" w:rsidRPr="00664A81">
        <w:rPr>
          <w:rFonts w:ascii="Times New Roman" w:hAnsi="Times New Roman" w:cs="Times New Roman" w:hint="eastAsia"/>
          <w:sz w:val="21"/>
          <w:szCs w:val="21"/>
        </w:rPr>
        <w:t>5</w:t>
      </w:r>
      <w:r w:rsidRPr="00664A81">
        <w:rPr>
          <w:rFonts w:ascii="Times New Roman" w:hAnsi="Times New Roman" w:cs="Times New Roman"/>
          <w:sz w:val="21"/>
          <w:szCs w:val="21"/>
        </w:rPr>
        <w:t>-2</w:t>
      </w:r>
      <w:r w:rsidRPr="00664A81">
        <w:rPr>
          <w:rFonts w:hint="eastAsia"/>
          <w:sz w:val="21"/>
          <w:szCs w:val="21"/>
        </w:rPr>
        <w:t xml:space="preserve"> </w:t>
      </w:r>
      <w:r w:rsidRPr="00664A81">
        <w:rPr>
          <w:rFonts w:ascii="楷体" w:eastAsia="楷体" w:hAnsi="楷体" w:hint="eastAsia"/>
          <w:sz w:val="21"/>
          <w:szCs w:val="21"/>
        </w:rPr>
        <w:t>矩形柱模板加固示意图</w:t>
      </w:r>
    </w:p>
    <w:p w14:paraId="37EBF9B6" w14:textId="77777777" w:rsidR="006629B2" w:rsidRDefault="006629B2" w:rsidP="00664A81">
      <w:pPr>
        <w:spacing w:line="360" w:lineRule="auto"/>
        <w:ind w:firstLine="480"/>
      </w:pPr>
      <w:bookmarkStart w:id="668" w:name="_Toc24001"/>
      <w:bookmarkStart w:id="669" w:name="_Toc24739"/>
      <w:r>
        <w:rPr>
          <w:rFonts w:hint="eastAsia"/>
        </w:rPr>
        <w:lastRenderedPageBreak/>
        <w:t>主楼地下室柱截面时300×950mm时模板支撑参照300mm剪力墙搭设。</w:t>
      </w:r>
      <w:bookmarkEnd w:id="668"/>
      <w:bookmarkEnd w:id="669"/>
      <w:r>
        <w:rPr>
          <w:rFonts w:hint="eastAsia"/>
        </w:rPr>
        <w:t xml:space="preserve"> </w:t>
      </w:r>
    </w:p>
    <w:p w14:paraId="72D78C09" w14:textId="14963B4D" w:rsidR="006629B2" w:rsidRPr="00664A81" w:rsidRDefault="006629B2" w:rsidP="00664A81">
      <w:pPr>
        <w:pStyle w:val="3"/>
        <w:spacing w:beforeLines="50" w:before="173" w:line="360" w:lineRule="auto"/>
        <w:rPr>
          <w:rFonts w:ascii="黑体" w:eastAsia="黑体" w:hAnsi="黑体"/>
          <w:b w:val="0"/>
          <w:bCs w:val="0"/>
        </w:rPr>
      </w:pPr>
      <w:bookmarkStart w:id="670" w:name="_Toc13288"/>
      <w:bookmarkStart w:id="671" w:name="_Toc39696071"/>
      <w:bookmarkStart w:id="672" w:name="_Toc39722730"/>
      <w:bookmarkStart w:id="673" w:name="_Toc40024633"/>
      <w:bookmarkStart w:id="674" w:name="_Toc40031581"/>
      <w:r w:rsidRPr="00664A81">
        <w:rPr>
          <w:rFonts w:ascii="黑体" w:eastAsia="黑体" w:hAnsi="黑体" w:hint="eastAsia"/>
          <w:b w:val="0"/>
          <w:bCs w:val="0"/>
        </w:rPr>
        <w:t>5.</w:t>
      </w:r>
      <w:r w:rsidR="003719AD" w:rsidRPr="00664A81">
        <w:rPr>
          <w:rFonts w:ascii="黑体" w:eastAsia="黑体" w:hAnsi="黑体" w:hint="eastAsia"/>
          <w:b w:val="0"/>
          <w:bCs w:val="0"/>
        </w:rPr>
        <w:t>5</w:t>
      </w:r>
      <w:r w:rsidRPr="00664A81">
        <w:rPr>
          <w:rFonts w:ascii="黑体" w:eastAsia="黑体" w:hAnsi="黑体" w:hint="eastAsia"/>
          <w:b w:val="0"/>
          <w:bCs w:val="0"/>
        </w:rPr>
        <w:t>.</w:t>
      </w:r>
      <w:r w:rsidR="003719AD" w:rsidRPr="00664A81">
        <w:rPr>
          <w:rFonts w:ascii="黑体" w:eastAsia="黑体" w:hAnsi="黑体" w:hint="eastAsia"/>
          <w:b w:val="0"/>
          <w:bCs w:val="0"/>
        </w:rPr>
        <w:t>6</w:t>
      </w:r>
      <w:r w:rsidRPr="00664A81">
        <w:rPr>
          <w:rFonts w:ascii="黑体" w:eastAsia="黑体" w:hAnsi="黑体" w:hint="eastAsia"/>
          <w:b w:val="0"/>
          <w:bCs w:val="0"/>
        </w:rPr>
        <w:t xml:space="preserve"> 梁模板施工</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70"/>
      <w:bookmarkEnd w:id="671"/>
      <w:bookmarkEnd w:id="672"/>
      <w:bookmarkEnd w:id="673"/>
      <w:bookmarkEnd w:id="674"/>
    </w:p>
    <w:p w14:paraId="52243C11" w14:textId="2EC521FF" w:rsidR="006629B2" w:rsidRPr="00664A81" w:rsidRDefault="006629B2" w:rsidP="00664A81">
      <w:pPr>
        <w:spacing w:line="360" w:lineRule="auto"/>
        <w:ind w:firstLineChars="0" w:firstLine="0"/>
        <w:jc w:val="left"/>
        <w:rPr>
          <w:b/>
          <w:bCs/>
        </w:rPr>
      </w:pPr>
      <w:bookmarkStart w:id="675" w:name="_Toc275851285"/>
      <w:r w:rsidRPr="00664A81">
        <w:rPr>
          <w:rFonts w:hint="eastAsia"/>
          <w:b/>
          <w:bCs/>
        </w:rPr>
        <w:t>5.</w:t>
      </w:r>
      <w:r w:rsidR="003719AD" w:rsidRPr="00664A81">
        <w:rPr>
          <w:rFonts w:hint="eastAsia"/>
          <w:b/>
          <w:bCs/>
        </w:rPr>
        <w:t>5</w:t>
      </w:r>
      <w:r w:rsidRPr="00664A81">
        <w:rPr>
          <w:rFonts w:hint="eastAsia"/>
          <w:b/>
          <w:bCs/>
        </w:rPr>
        <w:t>.</w:t>
      </w:r>
      <w:r w:rsidR="003719AD" w:rsidRPr="00664A81">
        <w:rPr>
          <w:rFonts w:hint="eastAsia"/>
          <w:b/>
          <w:bCs/>
        </w:rPr>
        <w:t>6</w:t>
      </w:r>
      <w:r w:rsidRPr="00664A81">
        <w:rPr>
          <w:rFonts w:hint="eastAsia"/>
          <w:b/>
          <w:bCs/>
        </w:rPr>
        <w:t>.1 梁模板设计</w:t>
      </w:r>
    </w:p>
    <w:p w14:paraId="53212953" w14:textId="77777777" w:rsidR="006629B2" w:rsidRDefault="006629B2" w:rsidP="00664A81">
      <w:pPr>
        <w:spacing w:line="360" w:lineRule="auto"/>
        <w:ind w:firstLine="480"/>
      </w:pPr>
      <w:r>
        <w:rPr>
          <w:rFonts w:hint="eastAsia"/>
        </w:rPr>
        <w:t>梁板支撑搭设用ø48×3.6mm轮扣式脚手架搭设，梁模板为木胶合板，40mm×40mm×2m方钢管作梁底模背衬，梁底横管采用ø48×3.6mm 。梁高度≤600mm，立杆间距横向间距1.2m，纵向间距0.9m，</w:t>
      </w:r>
      <w:proofErr w:type="gramStart"/>
      <w:r>
        <w:rPr>
          <w:rFonts w:hint="eastAsia"/>
        </w:rPr>
        <w:t>沿梁轴线</w:t>
      </w:r>
      <w:proofErr w:type="gramEnd"/>
      <w:r>
        <w:rPr>
          <w:rFonts w:hint="eastAsia"/>
        </w:rPr>
        <w:t>间距1.2m增设一道梁底顶杆，600mm≤梁高度≤1000mm时，立杆间距横向间距0.9m，纵向间距0.9m，</w:t>
      </w:r>
      <w:proofErr w:type="gramStart"/>
      <w:r>
        <w:rPr>
          <w:rFonts w:hint="eastAsia"/>
        </w:rPr>
        <w:t>沿梁轴线</w:t>
      </w:r>
      <w:proofErr w:type="gramEnd"/>
      <w:r>
        <w:rPr>
          <w:rFonts w:hint="eastAsia"/>
        </w:rPr>
        <w:t>间距0.9m增设二道梁底顶杆。当梁的跨度大于4m时，按跨度的1~3‰起拱。</w:t>
      </w:r>
    </w:p>
    <w:p w14:paraId="3A3B2421" w14:textId="77777777" w:rsidR="006629B2" w:rsidRDefault="006629B2" w:rsidP="00664A81">
      <w:pPr>
        <w:spacing w:line="360" w:lineRule="auto"/>
        <w:ind w:firstLine="480"/>
      </w:pPr>
      <w:r>
        <w:rPr>
          <w:rFonts w:hint="eastAsia"/>
        </w:rPr>
        <w:t>梁、板模板采用15mm厚木胶合板加40mm×40mm×2mm方钢管拼装，当梁高度小于600mm时，不设对拉螺栓，600mm≤梁高度≤1000mm时中部设2道ø14对拉螺栓。同时</w:t>
      </w:r>
      <w:proofErr w:type="gramStart"/>
      <w:r>
        <w:rPr>
          <w:rFonts w:hint="eastAsia"/>
        </w:rPr>
        <w:t>梁侧模</w:t>
      </w:r>
      <w:proofErr w:type="gramEnd"/>
      <w:r>
        <w:rPr>
          <w:rFonts w:hint="eastAsia"/>
        </w:rPr>
        <w:t>用钢管斜撑加固，梁底</w:t>
      </w:r>
      <w:proofErr w:type="gramStart"/>
      <w:r>
        <w:rPr>
          <w:rFonts w:hint="eastAsia"/>
        </w:rPr>
        <w:t>处侧模用</w:t>
      </w:r>
      <w:proofErr w:type="gramEnd"/>
      <w:r>
        <w:rPr>
          <w:rFonts w:hint="eastAsia"/>
        </w:rPr>
        <w:t>十字扣件在</w:t>
      </w:r>
      <w:proofErr w:type="gramStart"/>
      <w:r>
        <w:rPr>
          <w:rFonts w:hint="eastAsia"/>
        </w:rPr>
        <w:t>梁底主龙骨钢管处夹牢</w:t>
      </w:r>
      <w:proofErr w:type="gramEnd"/>
      <w:r>
        <w:rPr>
          <w:rFonts w:hint="eastAsia"/>
        </w:rPr>
        <w:t>。</w:t>
      </w:r>
    </w:p>
    <w:p w14:paraId="0F890872" w14:textId="12182C26" w:rsidR="006629B2" w:rsidRPr="006D0DEF" w:rsidRDefault="006629B2" w:rsidP="004D16CC">
      <w:pPr>
        <w:pStyle w:val="3"/>
        <w:rPr>
          <w:rFonts w:ascii="黑体" w:eastAsia="黑体" w:hAnsi="黑体"/>
          <w:b w:val="0"/>
          <w:bCs w:val="0"/>
        </w:rPr>
      </w:pPr>
      <w:bookmarkStart w:id="676" w:name="_Toc351968257"/>
      <w:bookmarkStart w:id="677" w:name="_Toc351969175"/>
      <w:bookmarkStart w:id="678" w:name="_Toc351969235"/>
      <w:bookmarkStart w:id="679" w:name="_Toc13769"/>
      <w:bookmarkStart w:id="680" w:name="_Toc12533"/>
      <w:bookmarkStart w:id="681" w:name="_Toc352168804"/>
      <w:bookmarkStart w:id="682" w:name="_Toc29948"/>
      <w:bookmarkStart w:id="683" w:name="_Toc39696073"/>
      <w:bookmarkStart w:id="684" w:name="_Toc39722731"/>
      <w:bookmarkStart w:id="685" w:name="_Toc40024634"/>
      <w:bookmarkStart w:id="686" w:name="_Toc40031582"/>
      <w:bookmarkEnd w:id="675"/>
      <w:r w:rsidRPr="006D0DEF">
        <w:rPr>
          <w:rFonts w:ascii="黑体" w:eastAsia="黑体" w:hAnsi="黑体" w:hint="eastAsia"/>
          <w:b w:val="0"/>
          <w:bCs w:val="0"/>
        </w:rPr>
        <w:t>5.</w:t>
      </w:r>
      <w:r w:rsidR="003719AD" w:rsidRPr="006D0DEF">
        <w:rPr>
          <w:rFonts w:ascii="黑体" w:eastAsia="黑体" w:hAnsi="黑体" w:hint="eastAsia"/>
          <w:b w:val="0"/>
          <w:bCs w:val="0"/>
        </w:rPr>
        <w:t>5</w:t>
      </w:r>
      <w:r w:rsidRPr="006D0DEF">
        <w:rPr>
          <w:rFonts w:ascii="黑体" w:eastAsia="黑体" w:hAnsi="黑体" w:hint="eastAsia"/>
          <w:b w:val="0"/>
          <w:bCs w:val="0"/>
        </w:rPr>
        <w:t>.</w:t>
      </w:r>
      <w:r w:rsidR="003719AD" w:rsidRPr="006D0DEF">
        <w:rPr>
          <w:rFonts w:ascii="黑体" w:eastAsia="黑体" w:hAnsi="黑体" w:hint="eastAsia"/>
          <w:b w:val="0"/>
          <w:bCs w:val="0"/>
        </w:rPr>
        <w:t>7</w:t>
      </w:r>
      <w:r w:rsidRPr="006D0DEF">
        <w:rPr>
          <w:rFonts w:ascii="黑体" w:eastAsia="黑体" w:hAnsi="黑体" w:hint="eastAsia"/>
          <w:b w:val="0"/>
          <w:bCs w:val="0"/>
        </w:rPr>
        <w:t xml:space="preserve"> 楼梯模板施工</w:t>
      </w:r>
      <w:bookmarkEnd w:id="676"/>
      <w:bookmarkEnd w:id="677"/>
      <w:bookmarkEnd w:id="678"/>
      <w:bookmarkEnd w:id="679"/>
      <w:bookmarkEnd w:id="680"/>
      <w:bookmarkEnd w:id="681"/>
      <w:bookmarkEnd w:id="682"/>
      <w:bookmarkEnd w:id="683"/>
      <w:bookmarkEnd w:id="684"/>
      <w:bookmarkEnd w:id="685"/>
      <w:bookmarkEnd w:id="686"/>
    </w:p>
    <w:p w14:paraId="7A953C99" w14:textId="77777777" w:rsidR="00806CF7" w:rsidRDefault="00806CF7" w:rsidP="004D16CC">
      <w:pPr>
        <w:spacing w:line="360" w:lineRule="auto"/>
        <w:ind w:firstLineChars="0" w:firstLine="0"/>
        <w:jc w:val="left"/>
        <w:rPr>
          <w:b/>
          <w:bCs/>
        </w:rPr>
      </w:pPr>
    </w:p>
    <w:p w14:paraId="1715B803" w14:textId="1EE9635A" w:rsidR="006629B2" w:rsidRDefault="006629B2" w:rsidP="004D16CC">
      <w:pPr>
        <w:spacing w:line="360" w:lineRule="auto"/>
        <w:ind w:firstLineChars="0" w:firstLine="0"/>
        <w:jc w:val="left"/>
      </w:pPr>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7</w:t>
      </w:r>
      <w:r w:rsidRPr="004D16CC">
        <w:rPr>
          <w:rFonts w:hint="eastAsia"/>
          <w:b/>
          <w:bCs/>
        </w:rPr>
        <w:t xml:space="preserve">.1 </w:t>
      </w:r>
      <w:r>
        <w:rPr>
          <w:rFonts w:hint="eastAsia"/>
        </w:rPr>
        <w:t xml:space="preserve"> 楼梯踏步模板采用4</w:t>
      </w:r>
      <w:r>
        <w:t>0mm×</w:t>
      </w:r>
      <w:r>
        <w:rPr>
          <w:rFonts w:hint="eastAsia"/>
        </w:rPr>
        <w:t>8</w:t>
      </w:r>
      <w:r>
        <w:t>0mm 方木与木胶合板制作而成，背面通过</w:t>
      </w:r>
      <w:r>
        <w:rPr>
          <w:rFonts w:hint="eastAsia"/>
        </w:rPr>
        <w:t>方木连接成整体，钢管支撑。</w:t>
      </w:r>
      <w:r>
        <w:t xml:space="preserve"> </w:t>
      </w:r>
      <w:r>
        <w:rPr>
          <w:rFonts w:hint="eastAsia"/>
        </w:rPr>
        <w:t>楼梯模板底</w:t>
      </w:r>
      <w:proofErr w:type="gramStart"/>
      <w:r>
        <w:rPr>
          <w:rFonts w:hint="eastAsia"/>
        </w:rPr>
        <w:t>模采用</w:t>
      </w:r>
      <w:proofErr w:type="gramEnd"/>
      <w:r>
        <w:t xml:space="preserve"> 15mm 厚木胶合板，</w:t>
      </w:r>
      <w:proofErr w:type="gramStart"/>
      <w:r>
        <w:t>侧模采用</w:t>
      </w:r>
      <w:proofErr w:type="gramEnd"/>
      <w:r>
        <w:t xml:space="preserve"> 5cm 厚木板，踏步立模采</w:t>
      </w:r>
      <w:r>
        <w:rPr>
          <w:rFonts w:hint="eastAsia"/>
        </w:rPr>
        <w:t>用</w:t>
      </w:r>
      <w:r>
        <w:t xml:space="preserve"> 1</w:t>
      </w:r>
      <w:r>
        <w:rPr>
          <w:rFonts w:hint="eastAsia"/>
        </w:rPr>
        <w:t>5</w:t>
      </w:r>
      <w:r>
        <w:t>mm 厚木胶合板，施工前根据实际层高放样，先安装休息平台梁模板，再安</w:t>
      </w:r>
      <w:r>
        <w:rPr>
          <w:rFonts w:hint="eastAsia"/>
        </w:rPr>
        <w:t>装楼梯模板斜楞，然后铺设楼梯底模，安装外</w:t>
      </w:r>
      <w:proofErr w:type="gramStart"/>
      <w:r>
        <w:rPr>
          <w:rFonts w:hint="eastAsia"/>
        </w:rPr>
        <w:t>帮侧模和</w:t>
      </w:r>
      <w:proofErr w:type="gramEnd"/>
      <w:r>
        <w:rPr>
          <w:rFonts w:hint="eastAsia"/>
        </w:rPr>
        <w:t>踏步模板。</w:t>
      </w:r>
    </w:p>
    <w:p w14:paraId="7B5A1726" w14:textId="77777777" w:rsidR="00806CF7" w:rsidRDefault="00806CF7" w:rsidP="004D16CC">
      <w:pPr>
        <w:spacing w:line="360" w:lineRule="auto"/>
        <w:ind w:firstLineChars="0" w:firstLine="0"/>
        <w:jc w:val="left"/>
        <w:rPr>
          <w:b/>
          <w:bCs/>
        </w:rPr>
      </w:pPr>
    </w:p>
    <w:p w14:paraId="37410037" w14:textId="4A42AFAB" w:rsidR="006629B2" w:rsidRDefault="006629B2" w:rsidP="004D16CC">
      <w:pPr>
        <w:spacing w:line="360" w:lineRule="auto"/>
        <w:ind w:firstLineChars="0" w:firstLine="0"/>
        <w:jc w:val="left"/>
      </w:pPr>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7</w:t>
      </w:r>
      <w:r w:rsidRPr="004D16CC">
        <w:rPr>
          <w:rFonts w:hint="eastAsia"/>
          <w:b/>
          <w:bCs/>
        </w:rPr>
        <w:t xml:space="preserve">.2 </w:t>
      </w:r>
      <w:r>
        <w:rPr>
          <w:rFonts w:hint="eastAsia"/>
        </w:rPr>
        <w:t xml:space="preserve"> 安装模板时要特别注意斜向支柱（斜撑）的固定，防止浇筑混凝土时模板移动。</w:t>
      </w:r>
      <w:r>
        <w:t xml:space="preserve"> </w:t>
      </w:r>
      <w:r>
        <w:rPr>
          <w:rFonts w:hint="eastAsia"/>
        </w:rPr>
        <w:t>楼梯支模时要求注意考虑到装修厚度的要求，使上下</w:t>
      </w:r>
      <w:proofErr w:type="gramStart"/>
      <w:r>
        <w:rPr>
          <w:rFonts w:hint="eastAsia"/>
        </w:rPr>
        <w:t>跑之间</w:t>
      </w:r>
      <w:proofErr w:type="gramEnd"/>
      <w:r>
        <w:rPr>
          <w:rFonts w:hint="eastAsia"/>
        </w:rPr>
        <w:t>的梯阶线在装修后对齐，确保梯阶尺寸一致。按这样的要求施工时，踏步要向里移动</w:t>
      </w:r>
      <w:r>
        <w:t xml:space="preserve"> 20mm。</w:t>
      </w:r>
    </w:p>
    <w:p w14:paraId="0E434133" w14:textId="41025F28" w:rsidR="004D16CC" w:rsidRDefault="004D16CC" w:rsidP="004D16CC">
      <w:pPr>
        <w:spacing w:line="360" w:lineRule="auto"/>
        <w:ind w:firstLineChars="0" w:firstLine="0"/>
        <w:jc w:val="left"/>
      </w:pPr>
    </w:p>
    <w:p w14:paraId="52CCD0AF" w14:textId="166EB58C" w:rsidR="004D16CC" w:rsidRDefault="004D16CC" w:rsidP="004D16CC">
      <w:pPr>
        <w:spacing w:line="360" w:lineRule="auto"/>
        <w:ind w:firstLineChars="0" w:firstLine="0"/>
        <w:jc w:val="left"/>
      </w:pPr>
    </w:p>
    <w:p w14:paraId="30378BE2" w14:textId="2F748616" w:rsidR="004D16CC" w:rsidRDefault="004D16CC" w:rsidP="004D16CC">
      <w:pPr>
        <w:spacing w:line="360" w:lineRule="auto"/>
        <w:ind w:firstLineChars="0" w:firstLine="0"/>
        <w:jc w:val="left"/>
      </w:pPr>
    </w:p>
    <w:p w14:paraId="2502E483" w14:textId="67D26AE4" w:rsidR="004D16CC" w:rsidRDefault="004D16CC" w:rsidP="004D16CC">
      <w:pPr>
        <w:spacing w:line="360" w:lineRule="auto"/>
        <w:ind w:firstLineChars="0" w:firstLine="0"/>
        <w:jc w:val="left"/>
      </w:pPr>
    </w:p>
    <w:p w14:paraId="0E5B950F" w14:textId="77777777" w:rsidR="00806CF7" w:rsidRDefault="00806CF7" w:rsidP="004D16CC">
      <w:pPr>
        <w:spacing w:line="360" w:lineRule="auto"/>
        <w:ind w:firstLineChars="0" w:firstLine="0"/>
        <w:jc w:val="left"/>
      </w:pPr>
    </w:p>
    <w:p w14:paraId="53B20F80" w14:textId="1BCF1B80" w:rsidR="006629B2" w:rsidRDefault="002276EB">
      <w:pPr>
        <w:ind w:firstLine="480"/>
      </w:pPr>
      <w:r>
        <w:pict w14:anchorId="2829077F">
          <v:shape id="对象 78" o:spid="_x0000_s1102" type="#_x0000_t75" style="position:absolute;left:0;text-align:left;margin-left:113.1pt;margin-top:114pt;width:389.5pt;height:198.5pt;z-index:251731968;mso-position-horizontal-relative:page;mso-position-vertical-relative:page">
            <v:imagedata r:id="rId42" o:title="" croptop="33248f" cropbottom="15630f" cropleft="16881f" cropright="30546f"/>
            <w10:wrap anchorx="page" anchory="page"/>
          </v:shape>
        </w:pict>
      </w:r>
    </w:p>
    <w:p w14:paraId="45375711" w14:textId="106207BA" w:rsidR="004D16CC" w:rsidRDefault="004D16CC">
      <w:pPr>
        <w:ind w:firstLine="480"/>
      </w:pPr>
    </w:p>
    <w:p w14:paraId="5788B054" w14:textId="1B599BE0" w:rsidR="004D16CC" w:rsidRDefault="004D16CC">
      <w:pPr>
        <w:ind w:firstLine="480"/>
      </w:pPr>
    </w:p>
    <w:p w14:paraId="2F87C5BB" w14:textId="06B95EA5" w:rsidR="004D16CC" w:rsidRDefault="004D16CC">
      <w:pPr>
        <w:ind w:firstLine="480"/>
      </w:pPr>
    </w:p>
    <w:p w14:paraId="10708CE7" w14:textId="77777777" w:rsidR="004D16CC" w:rsidRDefault="004D16CC">
      <w:pPr>
        <w:ind w:firstLine="480"/>
      </w:pPr>
    </w:p>
    <w:p w14:paraId="71099350" w14:textId="01CD730E" w:rsidR="006629B2" w:rsidRDefault="006629B2">
      <w:pPr>
        <w:ind w:firstLine="480"/>
      </w:pPr>
    </w:p>
    <w:p w14:paraId="176560E5" w14:textId="77777777" w:rsidR="006629B2" w:rsidRDefault="006629B2">
      <w:pPr>
        <w:ind w:firstLine="480"/>
      </w:pPr>
    </w:p>
    <w:p w14:paraId="2742FC59" w14:textId="77777777" w:rsidR="006629B2" w:rsidRDefault="006629B2">
      <w:pPr>
        <w:ind w:firstLine="480"/>
      </w:pPr>
    </w:p>
    <w:p w14:paraId="4FD79CED" w14:textId="77777777" w:rsidR="006629B2" w:rsidRDefault="006629B2">
      <w:pPr>
        <w:ind w:firstLine="480"/>
      </w:pPr>
    </w:p>
    <w:p w14:paraId="078C4C39" w14:textId="77777777" w:rsidR="004D16CC" w:rsidRDefault="004D16CC" w:rsidP="004D16CC">
      <w:pPr>
        <w:pStyle w:val="a6"/>
        <w:spacing w:line="360" w:lineRule="auto"/>
        <w:ind w:firstLineChars="1100" w:firstLine="2319"/>
        <w:jc w:val="both"/>
        <w:rPr>
          <w:rFonts w:ascii="楷体" w:eastAsia="楷体" w:hAnsi="楷体"/>
          <w:sz w:val="21"/>
          <w:szCs w:val="21"/>
        </w:rPr>
      </w:pPr>
    </w:p>
    <w:p w14:paraId="599D5D9F" w14:textId="46DF8208" w:rsidR="006629B2" w:rsidRPr="004D16CC" w:rsidRDefault="006629B2" w:rsidP="004D16CC">
      <w:pPr>
        <w:pStyle w:val="a6"/>
        <w:spacing w:line="360" w:lineRule="auto"/>
        <w:rPr>
          <w:b w:val="0"/>
          <w:bCs/>
          <w:sz w:val="21"/>
          <w:szCs w:val="21"/>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719AD" w:rsidRPr="004D16CC">
        <w:rPr>
          <w:rFonts w:ascii="Times New Roman" w:hAnsi="Times New Roman" w:cs="Times New Roman"/>
          <w:b w:val="0"/>
          <w:bCs/>
          <w:sz w:val="21"/>
          <w:szCs w:val="21"/>
        </w:rPr>
        <w:t>5</w:t>
      </w:r>
      <w:r w:rsidRPr="004D16CC">
        <w:rPr>
          <w:rFonts w:ascii="Times New Roman" w:hAnsi="Times New Roman" w:cs="Times New Roman"/>
          <w:b w:val="0"/>
          <w:bCs/>
          <w:sz w:val="21"/>
          <w:szCs w:val="21"/>
        </w:rPr>
        <w:t>.</w:t>
      </w:r>
      <w:r w:rsidR="003719AD" w:rsidRPr="004D16CC">
        <w:rPr>
          <w:rFonts w:ascii="Times New Roman" w:hAnsi="Times New Roman" w:cs="Times New Roman"/>
          <w:b w:val="0"/>
          <w:bCs/>
          <w:sz w:val="21"/>
          <w:szCs w:val="21"/>
        </w:rPr>
        <w:t>7</w:t>
      </w:r>
      <w:r w:rsidRPr="004D16CC">
        <w:rPr>
          <w:rFonts w:ascii="Times New Roman" w:hAnsi="Times New Roman" w:cs="Times New Roman"/>
          <w:b w:val="0"/>
          <w:bCs/>
          <w:sz w:val="21"/>
          <w:szCs w:val="21"/>
        </w:rPr>
        <w:t>.2-1</w:t>
      </w:r>
      <w:r w:rsidRPr="004D16CC">
        <w:rPr>
          <w:rFonts w:hint="eastAsia"/>
          <w:b w:val="0"/>
          <w:bCs/>
          <w:sz w:val="21"/>
          <w:szCs w:val="21"/>
        </w:rPr>
        <w:t xml:space="preserve"> </w:t>
      </w:r>
      <w:r w:rsidRPr="004D16CC">
        <w:rPr>
          <w:rFonts w:ascii="楷体" w:eastAsia="楷体" w:hAnsi="楷体" w:hint="eastAsia"/>
          <w:b w:val="0"/>
          <w:bCs/>
          <w:sz w:val="21"/>
          <w:szCs w:val="21"/>
        </w:rPr>
        <w:t>楼梯模板安装示意图</w:t>
      </w:r>
    </w:p>
    <w:p w14:paraId="051D9207" w14:textId="433202F7" w:rsidR="006629B2" w:rsidRPr="004D16CC" w:rsidRDefault="006629B2" w:rsidP="004D16CC">
      <w:pPr>
        <w:pStyle w:val="3"/>
        <w:spacing w:beforeLines="50" w:before="173" w:line="360" w:lineRule="auto"/>
        <w:rPr>
          <w:rFonts w:ascii="黑体" w:eastAsia="黑体" w:hAnsi="黑体"/>
          <w:b w:val="0"/>
          <w:bCs w:val="0"/>
        </w:rPr>
      </w:pPr>
      <w:bookmarkStart w:id="687" w:name="_Toc9097"/>
      <w:bookmarkStart w:id="688" w:name="_Toc351968258"/>
      <w:bookmarkStart w:id="689" w:name="_Toc351969176"/>
      <w:bookmarkStart w:id="690" w:name="_Toc351969236"/>
      <w:bookmarkStart w:id="691" w:name="_Toc21045"/>
      <w:bookmarkStart w:id="692" w:name="_Toc6472"/>
      <w:bookmarkStart w:id="693" w:name="_Toc352168805"/>
      <w:bookmarkStart w:id="694" w:name="_Toc39696074"/>
      <w:bookmarkStart w:id="695" w:name="_Toc39722732"/>
      <w:bookmarkStart w:id="696" w:name="_Toc40024635"/>
      <w:bookmarkStart w:id="697" w:name="_Toc40031583"/>
      <w:r w:rsidRPr="004D16CC">
        <w:rPr>
          <w:rFonts w:ascii="黑体" w:eastAsia="黑体" w:hAnsi="黑体" w:hint="eastAsia"/>
          <w:b w:val="0"/>
          <w:bCs w:val="0"/>
        </w:rPr>
        <w:t>5.</w:t>
      </w:r>
      <w:r w:rsidR="003719AD" w:rsidRPr="004D16CC">
        <w:rPr>
          <w:rFonts w:ascii="黑体" w:eastAsia="黑体" w:hAnsi="黑体" w:hint="eastAsia"/>
          <w:b w:val="0"/>
          <w:bCs w:val="0"/>
        </w:rPr>
        <w:t>5</w:t>
      </w:r>
      <w:r w:rsidRPr="004D16CC">
        <w:rPr>
          <w:rFonts w:ascii="黑体" w:eastAsia="黑体" w:hAnsi="黑体" w:hint="eastAsia"/>
          <w:b w:val="0"/>
          <w:bCs w:val="0"/>
        </w:rPr>
        <w:t>.</w:t>
      </w:r>
      <w:r w:rsidR="003719AD" w:rsidRPr="004D16CC">
        <w:rPr>
          <w:rFonts w:ascii="黑体" w:eastAsia="黑体" w:hAnsi="黑体" w:hint="eastAsia"/>
          <w:b w:val="0"/>
          <w:bCs w:val="0"/>
        </w:rPr>
        <w:t>8</w:t>
      </w:r>
      <w:r w:rsidRPr="004D16CC">
        <w:rPr>
          <w:rFonts w:ascii="黑体" w:eastAsia="黑体" w:hAnsi="黑体" w:hint="eastAsia"/>
          <w:b w:val="0"/>
          <w:bCs w:val="0"/>
        </w:rPr>
        <w:t xml:space="preserve"> </w:t>
      </w:r>
      <w:proofErr w:type="gramStart"/>
      <w:r w:rsidRPr="004D16CC">
        <w:rPr>
          <w:rFonts w:ascii="黑体" w:eastAsia="黑体" w:hAnsi="黑体" w:hint="eastAsia"/>
          <w:b w:val="0"/>
          <w:bCs w:val="0"/>
        </w:rPr>
        <w:t>后浇带模板</w:t>
      </w:r>
      <w:proofErr w:type="gramEnd"/>
      <w:r w:rsidRPr="004D16CC">
        <w:rPr>
          <w:rFonts w:ascii="黑体" w:eastAsia="黑体" w:hAnsi="黑体" w:hint="eastAsia"/>
          <w:b w:val="0"/>
          <w:bCs w:val="0"/>
        </w:rPr>
        <w:t>施工</w:t>
      </w:r>
      <w:bookmarkEnd w:id="687"/>
      <w:bookmarkEnd w:id="688"/>
      <w:bookmarkEnd w:id="689"/>
      <w:bookmarkEnd w:id="690"/>
      <w:bookmarkEnd w:id="691"/>
      <w:bookmarkEnd w:id="692"/>
      <w:bookmarkEnd w:id="693"/>
      <w:bookmarkEnd w:id="694"/>
      <w:bookmarkEnd w:id="695"/>
      <w:bookmarkEnd w:id="696"/>
      <w:bookmarkEnd w:id="697"/>
    </w:p>
    <w:p w14:paraId="5A77D448" w14:textId="2CC25890" w:rsidR="006629B2" w:rsidRPr="004D16CC" w:rsidRDefault="006629B2" w:rsidP="004D16CC">
      <w:pPr>
        <w:spacing w:line="360" w:lineRule="auto"/>
        <w:ind w:firstLineChars="0" w:firstLine="0"/>
        <w:jc w:val="left"/>
        <w:rPr>
          <w:b/>
          <w:bCs/>
        </w:rPr>
      </w:pPr>
      <w:bookmarkStart w:id="698" w:name="_Toc32706"/>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.1 底板后浇带</w:t>
      </w:r>
      <w:bookmarkEnd w:id="698"/>
    </w:p>
    <w:p w14:paraId="4217C1C5" w14:textId="77777777" w:rsidR="006629B2" w:rsidRDefault="006629B2" w:rsidP="004D16CC">
      <w:pPr>
        <w:spacing w:line="360" w:lineRule="auto"/>
        <w:ind w:firstLine="480"/>
      </w:pPr>
      <w:r>
        <w:rPr>
          <w:rFonts w:hint="eastAsia"/>
        </w:rPr>
        <w:t>由于本工程基础部分大部分施工缝</w:t>
      </w:r>
      <w:proofErr w:type="gramStart"/>
      <w:r>
        <w:rPr>
          <w:rFonts w:hint="eastAsia"/>
        </w:rPr>
        <w:t>以后浇带划分</w:t>
      </w:r>
      <w:proofErr w:type="gramEnd"/>
      <w:r>
        <w:rPr>
          <w:rFonts w:hint="eastAsia"/>
        </w:rPr>
        <w:t>，因此在混凝土浇筑前，按照定好的直线先用C12钢筋头间距约200mm作竖向绑扎固定，并与</w:t>
      </w:r>
      <w:proofErr w:type="gramStart"/>
      <w:r>
        <w:rPr>
          <w:rFonts w:hint="eastAsia"/>
        </w:rPr>
        <w:t>防水筏板的</w:t>
      </w:r>
      <w:proofErr w:type="gramEnd"/>
      <w:r>
        <w:rPr>
          <w:rFonts w:hint="eastAsia"/>
        </w:rPr>
        <w:t>上下层钢筋焊结，然后绑扎10mm网眼双层钢丝网，按照图纸</w:t>
      </w:r>
      <w:proofErr w:type="gramStart"/>
      <w:r>
        <w:rPr>
          <w:rFonts w:hint="eastAsia"/>
        </w:rPr>
        <w:t>后浇带位置</w:t>
      </w:r>
      <w:proofErr w:type="gramEnd"/>
      <w:r>
        <w:rPr>
          <w:rFonts w:hint="eastAsia"/>
        </w:rPr>
        <w:t>，在</w:t>
      </w:r>
      <w:proofErr w:type="gramStart"/>
      <w:r>
        <w:rPr>
          <w:rFonts w:hint="eastAsia"/>
        </w:rPr>
        <w:t>防水筏板上层</w:t>
      </w:r>
      <w:proofErr w:type="gramEnd"/>
      <w:r>
        <w:rPr>
          <w:rFonts w:hint="eastAsia"/>
        </w:rPr>
        <w:t>钢筋网片上绑扎木方，防止混凝土流入</w:t>
      </w:r>
      <w:proofErr w:type="gramStart"/>
      <w:r>
        <w:rPr>
          <w:rFonts w:hint="eastAsia"/>
        </w:rPr>
        <w:t>后浇带内</w:t>
      </w:r>
      <w:proofErr w:type="gramEnd"/>
      <w:r>
        <w:rPr>
          <w:rFonts w:hint="eastAsia"/>
        </w:rPr>
        <w:t>。</w:t>
      </w:r>
    </w:p>
    <w:p w14:paraId="247186D3" w14:textId="36E59DC0" w:rsidR="006629B2" w:rsidRPr="004D16CC" w:rsidRDefault="006629B2" w:rsidP="004D16CC">
      <w:pPr>
        <w:spacing w:line="360" w:lineRule="auto"/>
        <w:ind w:firstLineChars="0" w:firstLine="0"/>
        <w:jc w:val="left"/>
        <w:rPr>
          <w:b/>
          <w:bCs/>
        </w:rPr>
      </w:pPr>
      <w:bookmarkStart w:id="699" w:name="_Toc31959"/>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.2  地下室外墙后浇带</w:t>
      </w:r>
      <w:bookmarkEnd w:id="699"/>
    </w:p>
    <w:p w14:paraId="324E017A" w14:textId="77777777" w:rsidR="006629B2" w:rsidRDefault="006629B2" w:rsidP="004D16CC">
      <w:pPr>
        <w:spacing w:line="360" w:lineRule="auto"/>
        <w:ind w:firstLine="480"/>
      </w:pPr>
      <w:r>
        <w:rPr>
          <w:rFonts w:hint="eastAsia"/>
        </w:rPr>
        <w:t>墙两侧采用</w:t>
      </w:r>
      <w:proofErr w:type="gramStart"/>
      <w:r>
        <w:rPr>
          <w:rFonts w:hint="eastAsia"/>
        </w:rPr>
        <w:t>快易收口网</w:t>
      </w:r>
      <w:proofErr w:type="gramEnd"/>
      <w:r>
        <w:rPr>
          <w:rFonts w:hint="eastAsia"/>
        </w:rPr>
        <w:t>作</w:t>
      </w:r>
      <w:proofErr w:type="gramStart"/>
      <w:r>
        <w:rPr>
          <w:rFonts w:hint="eastAsia"/>
        </w:rPr>
        <w:t>后浇带两侧</w:t>
      </w:r>
      <w:proofErr w:type="gramEnd"/>
      <w:r>
        <w:rPr>
          <w:rFonts w:hint="eastAsia"/>
        </w:rPr>
        <w:t>挡模。</w:t>
      </w:r>
    </w:p>
    <w:p w14:paraId="759B8154" w14:textId="58710717" w:rsidR="006629B2" w:rsidRPr="004D16CC" w:rsidRDefault="006629B2" w:rsidP="004D16CC">
      <w:pPr>
        <w:spacing w:line="360" w:lineRule="auto"/>
        <w:ind w:firstLineChars="0" w:firstLine="0"/>
        <w:jc w:val="left"/>
        <w:rPr>
          <w:b/>
          <w:bCs/>
        </w:rPr>
      </w:pPr>
      <w:bookmarkStart w:id="700" w:name="_Toc2505"/>
      <w:r w:rsidRPr="004D16CC">
        <w:rPr>
          <w:rFonts w:hint="eastAsia"/>
          <w:b/>
          <w:bCs/>
        </w:rPr>
        <w:t>5.</w:t>
      </w:r>
      <w:r w:rsidR="003719AD" w:rsidRPr="004D16CC">
        <w:rPr>
          <w:rFonts w:hint="eastAsia"/>
          <w:b/>
          <w:bCs/>
        </w:rPr>
        <w:t>5</w:t>
      </w:r>
      <w:r w:rsidRPr="004D16CC">
        <w:rPr>
          <w:rFonts w:hint="eastAsia"/>
          <w:b/>
          <w:bCs/>
        </w:rPr>
        <w:t>.</w:t>
      </w:r>
      <w:r w:rsidR="003719AD" w:rsidRPr="004D16CC">
        <w:rPr>
          <w:rFonts w:hint="eastAsia"/>
          <w:b/>
          <w:bCs/>
        </w:rPr>
        <w:t>8</w:t>
      </w:r>
      <w:r w:rsidRPr="004D16CC">
        <w:rPr>
          <w:rFonts w:hint="eastAsia"/>
          <w:b/>
          <w:bCs/>
        </w:rPr>
        <w:t>.3   楼板后浇带</w:t>
      </w:r>
      <w:bookmarkEnd w:id="700"/>
    </w:p>
    <w:p w14:paraId="69BD75D0" w14:textId="6A5CC82A" w:rsidR="006629B2" w:rsidRDefault="006629B2" w:rsidP="004D16CC">
      <w:pPr>
        <w:spacing w:line="360" w:lineRule="auto"/>
        <w:ind w:firstLine="480"/>
      </w:pPr>
      <w:r>
        <w:rPr>
          <w:rFonts w:hint="eastAsia"/>
        </w:rPr>
        <w:t>楼板</w:t>
      </w:r>
      <w:proofErr w:type="gramStart"/>
      <w:r>
        <w:rPr>
          <w:rFonts w:hint="eastAsia"/>
        </w:rPr>
        <w:t>后浇带模板</w:t>
      </w:r>
      <w:proofErr w:type="gramEnd"/>
      <w:r>
        <w:rPr>
          <w:rFonts w:hint="eastAsia"/>
        </w:rPr>
        <w:t>在本层梁板底</w:t>
      </w:r>
      <w:proofErr w:type="gramStart"/>
      <w:r>
        <w:rPr>
          <w:rFonts w:hint="eastAsia"/>
        </w:rPr>
        <w:t>模支设</w:t>
      </w:r>
      <w:proofErr w:type="gramEnd"/>
      <w:r>
        <w:rPr>
          <w:rFonts w:hint="eastAsia"/>
        </w:rPr>
        <w:t>时，</w:t>
      </w:r>
      <w:proofErr w:type="gramStart"/>
      <w:r>
        <w:rPr>
          <w:rFonts w:hint="eastAsia"/>
        </w:rPr>
        <w:t>后浇带两侧</w:t>
      </w:r>
      <w:proofErr w:type="gramEnd"/>
      <w:r>
        <w:rPr>
          <w:rFonts w:hint="eastAsia"/>
        </w:rPr>
        <w:t>设置与梁板支撑体系断开的快拆体系支撑(可以在整体拆除模板时保留)，以保证梁板板底模拆除后，</w:t>
      </w:r>
      <w:proofErr w:type="gramStart"/>
      <w:r>
        <w:rPr>
          <w:rFonts w:hint="eastAsia"/>
        </w:rPr>
        <w:t>后浇带的</w:t>
      </w:r>
      <w:proofErr w:type="gramEnd"/>
      <w:r>
        <w:rPr>
          <w:rFonts w:hint="eastAsia"/>
        </w:rPr>
        <w:t>两侧支撑仍然保留并正常工作，避免形成悬挑结构。施工示意图见下图。</w:t>
      </w:r>
    </w:p>
    <w:p w14:paraId="0477EB72" w14:textId="07903561" w:rsidR="00DE38AD" w:rsidRDefault="00DE38AD" w:rsidP="004D16CC">
      <w:pPr>
        <w:spacing w:line="360" w:lineRule="auto"/>
        <w:ind w:firstLine="480"/>
      </w:pPr>
    </w:p>
    <w:p w14:paraId="425C9039" w14:textId="7415A735" w:rsidR="00DE38AD" w:rsidRDefault="00DE38AD" w:rsidP="004D16CC">
      <w:pPr>
        <w:spacing w:line="360" w:lineRule="auto"/>
        <w:ind w:firstLine="480"/>
      </w:pPr>
    </w:p>
    <w:p w14:paraId="7DBC878C" w14:textId="44A90A42" w:rsidR="00DE38AD" w:rsidRDefault="00DE38AD" w:rsidP="004D16CC">
      <w:pPr>
        <w:spacing w:line="360" w:lineRule="auto"/>
        <w:ind w:firstLine="480"/>
      </w:pPr>
    </w:p>
    <w:p w14:paraId="23FB5E52" w14:textId="7D5E292E" w:rsidR="00DE38AD" w:rsidRDefault="00DE38AD" w:rsidP="004D16CC">
      <w:pPr>
        <w:spacing w:line="360" w:lineRule="auto"/>
        <w:ind w:firstLine="480"/>
      </w:pPr>
    </w:p>
    <w:p w14:paraId="205ECF29" w14:textId="703E1EB3" w:rsidR="00DE38AD" w:rsidRDefault="00DE38AD" w:rsidP="004D16CC">
      <w:pPr>
        <w:spacing w:line="360" w:lineRule="auto"/>
        <w:ind w:firstLine="480"/>
      </w:pPr>
    </w:p>
    <w:p w14:paraId="72F7B963" w14:textId="65B81B5C" w:rsidR="004D16CC" w:rsidRDefault="00597409" w:rsidP="004D16CC">
      <w:pPr>
        <w:spacing w:line="360" w:lineRule="auto"/>
        <w:ind w:firstLine="480"/>
      </w:pPr>
      <w:r>
        <w:rPr>
          <w:noProof/>
        </w:rPr>
        <w:drawing>
          <wp:anchor distT="0" distB="0" distL="114300" distR="114300" simplePos="0" relativeHeight="251725824" behindDoc="0" locked="0" layoutInCell="1" allowOverlap="0" wp14:anchorId="491149FC" wp14:editId="4172A1DB">
            <wp:simplePos x="0" y="0"/>
            <wp:positionH relativeFrom="column">
              <wp:posOffset>847725</wp:posOffset>
            </wp:positionH>
            <wp:positionV relativeFrom="paragraph">
              <wp:posOffset>53975</wp:posOffset>
            </wp:positionV>
            <wp:extent cx="4076700" cy="243840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00" cy="2438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992756" w14:textId="468A14D3" w:rsidR="004D16CC" w:rsidRDefault="004D16CC" w:rsidP="004D16CC">
      <w:pPr>
        <w:spacing w:line="360" w:lineRule="auto"/>
        <w:ind w:firstLine="480"/>
      </w:pPr>
    </w:p>
    <w:p w14:paraId="4D87D388" w14:textId="6ECAEA69" w:rsidR="004D16CC" w:rsidRDefault="004D16CC" w:rsidP="004D16CC">
      <w:pPr>
        <w:spacing w:line="360" w:lineRule="auto"/>
        <w:ind w:firstLine="480"/>
      </w:pPr>
    </w:p>
    <w:p w14:paraId="798FAE75" w14:textId="0519868B" w:rsidR="004D16CC" w:rsidRDefault="004D16CC" w:rsidP="004D16CC">
      <w:pPr>
        <w:spacing w:line="360" w:lineRule="auto"/>
        <w:ind w:firstLine="480"/>
      </w:pPr>
    </w:p>
    <w:p w14:paraId="5652E4E0" w14:textId="45235A1D" w:rsidR="004D16CC" w:rsidRDefault="004D16CC" w:rsidP="004D16CC">
      <w:pPr>
        <w:spacing w:line="360" w:lineRule="auto"/>
        <w:ind w:firstLine="480"/>
      </w:pPr>
    </w:p>
    <w:p w14:paraId="7844E439" w14:textId="05F448CF" w:rsidR="004D16CC" w:rsidRDefault="004D16CC" w:rsidP="004D16CC">
      <w:pPr>
        <w:spacing w:line="360" w:lineRule="auto"/>
        <w:ind w:firstLine="480"/>
      </w:pPr>
    </w:p>
    <w:p w14:paraId="0799E879" w14:textId="77777777" w:rsidR="004D16CC" w:rsidRDefault="004D16CC" w:rsidP="004D16CC">
      <w:pPr>
        <w:spacing w:line="360" w:lineRule="auto"/>
        <w:ind w:firstLine="480"/>
      </w:pPr>
    </w:p>
    <w:p w14:paraId="245DA7F9" w14:textId="78A0BE9C" w:rsidR="006629B2" w:rsidRDefault="006629B2">
      <w:pPr>
        <w:ind w:firstLine="480"/>
      </w:pPr>
    </w:p>
    <w:p w14:paraId="616FAE09" w14:textId="05DB3C05" w:rsidR="006629B2" w:rsidRPr="004D16CC" w:rsidRDefault="006629B2" w:rsidP="003719AD">
      <w:pPr>
        <w:pStyle w:val="a6"/>
        <w:spacing w:line="360" w:lineRule="auto"/>
        <w:rPr>
          <w:b w:val="0"/>
          <w:bCs/>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864E8" w:rsidRPr="004D16CC">
        <w:rPr>
          <w:rFonts w:ascii="Times New Roman" w:hAnsi="Times New Roman" w:cs="Times New Roman" w:hint="eastAsia"/>
          <w:b w:val="0"/>
          <w:bCs/>
          <w:sz w:val="21"/>
          <w:szCs w:val="21"/>
        </w:rPr>
        <w:t>5</w:t>
      </w:r>
      <w:r w:rsidRPr="004D16CC">
        <w:rPr>
          <w:rFonts w:ascii="Times New Roman" w:hAnsi="Times New Roman" w:cs="Times New Roman"/>
          <w:b w:val="0"/>
          <w:bCs/>
          <w:sz w:val="21"/>
          <w:szCs w:val="21"/>
        </w:rPr>
        <w:t>.</w:t>
      </w:r>
      <w:r w:rsidR="003864E8" w:rsidRPr="004D16CC">
        <w:rPr>
          <w:rFonts w:ascii="Times New Roman" w:hAnsi="Times New Roman" w:cs="Times New Roman" w:hint="eastAsia"/>
          <w:b w:val="0"/>
          <w:bCs/>
          <w:sz w:val="21"/>
          <w:szCs w:val="21"/>
        </w:rPr>
        <w:t>8</w:t>
      </w:r>
      <w:r w:rsidRPr="004D16CC">
        <w:rPr>
          <w:rFonts w:ascii="Times New Roman" w:hAnsi="Times New Roman" w:cs="Times New Roman"/>
          <w:b w:val="0"/>
          <w:bCs/>
          <w:sz w:val="21"/>
          <w:szCs w:val="21"/>
        </w:rPr>
        <w:t>.3-1</w:t>
      </w:r>
      <w:r w:rsidRPr="004D16CC">
        <w:rPr>
          <w:rFonts w:ascii="Times New Roman" w:hAnsi="Times New Roman" w:cs="Times New Roman"/>
          <w:b w:val="0"/>
          <w:bCs/>
        </w:rPr>
        <w:t xml:space="preserve"> </w:t>
      </w:r>
      <w:r w:rsidRPr="004D16CC">
        <w:rPr>
          <w:rFonts w:ascii="楷体" w:eastAsia="楷体" w:hAnsi="楷体" w:hint="eastAsia"/>
          <w:b w:val="0"/>
          <w:bCs/>
          <w:sz w:val="21"/>
          <w:szCs w:val="21"/>
        </w:rPr>
        <w:t>梁、板后</w:t>
      </w:r>
      <w:proofErr w:type="gramStart"/>
      <w:r w:rsidRPr="004D16CC">
        <w:rPr>
          <w:rFonts w:ascii="楷体" w:eastAsia="楷体" w:hAnsi="楷体" w:hint="eastAsia"/>
          <w:b w:val="0"/>
          <w:bCs/>
          <w:sz w:val="21"/>
          <w:szCs w:val="21"/>
        </w:rPr>
        <w:t>浇带模板支设</w:t>
      </w:r>
      <w:proofErr w:type="gramEnd"/>
      <w:r w:rsidRPr="004D16CC">
        <w:rPr>
          <w:rFonts w:ascii="楷体" w:eastAsia="楷体" w:hAnsi="楷体" w:hint="eastAsia"/>
          <w:b w:val="0"/>
          <w:bCs/>
          <w:sz w:val="21"/>
          <w:szCs w:val="21"/>
        </w:rPr>
        <w:t>示意图</w:t>
      </w:r>
    </w:p>
    <w:p w14:paraId="25BD0101" w14:textId="77777777" w:rsidR="00DE38AD" w:rsidRDefault="00DE38AD">
      <w:pPr>
        <w:ind w:firstLine="480"/>
      </w:pPr>
    </w:p>
    <w:p w14:paraId="55EB5498" w14:textId="77777777" w:rsidR="00101399" w:rsidRDefault="00101399" w:rsidP="00416FE9">
      <w:pPr>
        <w:ind w:firstLineChars="0" w:firstLine="0"/>
      </w:pPr>
    </w:p>
    <w:p w14:paraId="14747FF7" w14:textId="095409FB" w:rsidR="006629B2" w:rsidRDefault="00597409">
      <w:pPr>
        <w:ind w:firstLine="480"/>
      </w:pPr>
      <w:r>
        <w:rPr>
          <w:noProof/>
        </w:rPr>
        <w:drawing>
          <wp:anchor distT="0" distB="0" distL="114300" distR="114300" simplePos="0" relativeHeight="251724800" behindDoc="0" locked="0" layoutInCell="1" allowOverlap="0" wp14:anchorId="375020E3" wp14:editId="4829DEC5">
            <wp:simplePos x="0" y="0"/>
            <wp:positionH relativeFrom="column">
              <wp:posOffset>800100</wp:posOffset>
            </wp:positionH>
            <wp:positionV relativeFrom="paragraph">
              <wp:posOffset>109220</wp:posOffset>
            </wp:positionV>
            <wp:extent cx="4457700" cy="3323590"/>
            <wp:effectExtent l="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332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DE166" w14:textId="09E904B7" w:rsidR="006629B2" w:rsidRDefault="006629B2">
      <w:pPr>
        <w:ind w:firstLine="480"/>
      </w:pPr>
    </w:p>
    <w:p w14:paraId="4B669049" w14:textId="77777777" w:rsidR="00101399" w:rsidRDefault="00101399">
      <w:pPr>
        <w:ind w:firstLine="480"/>
      </w:pPr>
    </w:p>
    <w:p w14:paraId="628B026D" w14:textId="77777777" w:rsidR="00101399" w:rsidRDefault="00101399">
      <w:pPr>
        <w:ind w:firstLine="480"/>
      </w:pPr>
    </w:p>
    <w:p w14:paraId="309CE883" w14:textId="77777777" w:rsidR="006629B2" w:rsidRDefault="006629B2">
      <w:pPr>
        <w:ind w:firstLine="480"/>
      </w:pPr>
    </w:p>
    <w:p w14:paraId="0E90B6FE" w14:textId="77777777" w:rsidR="006629B2" w:rsidRDefault="006629B2">
      <w:pPr>
        <w:ind w:firstLine="480"/>
      </w:pPr>
    </w:p>
    <w:p w14:paraId="60C8FA19" w14:textId="77777777" w:rsidR="006629B2" w:rsidRDefault="006629B2">
      <w:pPr>
        <w:ind w:firstLine="480"/>
      </w:pPr>
    </w:p>
    <w:p w14:paraId="192F8A65" w14:textId="77777777" w:rsidR="006629B2" w:rsidRDefault="006629B2">
      <w:pPr>
        <w:ind w:firstLine="480"/>
      </w:pPr>
    </w:p>
    <w:p w14:paraId="4FDCFB17" w14:textId="77777777" w:rsidR="006629B2" w:rsidRDefault="006629B2">
      <w:pPr>
        <w:ind w:firstLine="480"/>
      </w:pPr>
    </w:p>
    <w:p w14:paraId="6B99763F" w14:textId="77777777" w:rsidR="006629B2" w:rsidRDefault="006629B2">
      <w:pPr>
        <w:ind w:firstLine="480"/>
      </w:pPr>
    </w:p>
    <w:p w14:paraId="795A475E" w14:textId="77777777" w:rsidR="006629B2" w:rsidRDefault="006629B2">
      <w:pPr>
        <w:ind w:firstLine="480"/>
      </w:pPr>
    </w:p>
    <w:p w14:paraId="1770E45A" w14:textId="77777777" w:rsidR="006629B2" w:rsidRDefault="006629B2">
      <w:pPr>
        <w:ind w:firstLine="480"/>
      </w:pPr>
    </w:p>
    <w:p w14:paraId="32FE5A09" w14:textId="77777777" w:rsidR="006629B2" w:rsidRDefault="006629B2">
      <w:pPr>
        <w:ind w:firstLine="480"/>
      </w:pPr>
    </w:p>
    <w:p w14:paraId="62D0E45C" w14:textId="2A39034F" w:rsidR="006629B2" w:rsidRPr="004D16CC" w:rsidRDefault="006629B2" w:rsidP="003864E8">
      <w:pPr>
        <w:pStyle w:val="a6"/>
        <w:spacing w:line="360" w:lineRule="auto"/>
        <w:rPr>
          <w:b w:val="0"/>
          <w:bCs/>
        </w:rPr>
      </w:pPr>
      <w:r w:rsidRPr="004D16CC">
        <w:rPr>
          <w:rFonts w:ascii="楷体" w:eastAsia="楷体" w:hAnsi="楷体" w:hint="eastAsia"/>
          <w:b w:val="0"/>
          <w:bCs/>
          <w:sz w:val="21"/>
          <w:szCs w:val="21"/>
        </w:rPr>
        <w:t>图</w:t>
      </w:r>
      <w:r w:rsidRPr="004D16CC">
        <w:rPr>
          <w:rFonts w:ascii="Times New Roman" w:eastAsia="楷体" w:hAnsi="Times New Roman" w:cs="Times New Roman"/>
          <w:b w:val="0"/>
          <w:bCs/>
          <w:sz w:val="21"/>
          <w:szCs w:val="21"/>
        </w:rPr>
        <w:t>5.</w:t>
      </w:r>
      <w:r w:rsidR="003864E8" w:rsidRPr="004D16CC">
        <w:rPr>
          <w:rFonts w:ascii="Times New Roman" w:eastAsia="楷体" w:hAnsi="Times New Roman" w:cs="Times New Roman" w:hint="eastAsia"/>
          <w:b w:val="0"/>
          <w:bCs/>
          <w:sz w:val="21"/>
          <w:szCs w:val="21"/>
        </w:rPr>
        <w:t>5</w:t>
      </w:r>
      <w:r w:rsidRPr="004D16CC">
        <w:rPr>
          <w:rFonts w:ascii="Times New Roman" w:eastAsia="楷体" w:hAnsi="Times New Roman" w:cs="Times New Roman"/>
          <w:b w:val="0"/>
          <w:bCs/>
          <w:sz w:val="21"/>
          <w:szCs w:val="21"/>
        </w:rPr>
        <w:t>.</w:t>
      </w:r>
      <w:r w:rsidR="003864E8" w:rsidRPr="004D16CC">
        <w:rPr>
          <w:rFonts w:ascii="Times New Roman" w:eastAsia="楷体" w:hAnsi="Times New Roman" w:cs="Times New Roman" w:hint="eastAsia"/>
          <w:b w:val="0"/>
          <w:bCs/>
          <w:sz w:val="21"/>
          <w:szCs w:val="21"/>
        </w:rPr>
        <w:t>8</w:t>
      </w:r>
      <w:r w:rsidRPr="004D16CC">
        <w:rPr>
          <w:rFonts w:ascii="Times New Roman" w:eastAsia="楷体" w:hAnsi="Times New Roman" w:cs="Times New Roman"/>
          <w:b w:val="0"/>
          <w:bCs/>
          <w:sz w:val="21"/>
          <w:szCs w:val="21"/>
        </w:rPr>
        <w:t>.3-2</w:t>
      </w:r>
      <w:r w:rsidRPr="004D16CC">
        <w:rPr>
          <w:rFonts w:hint="eastAsia"/>
          <w:b w:val="0"/>
          <w:bCs/>
        </w:rPr>
        <w:t xml:space="preserve"> </w:t>
      </w:r>
      <w:r w:rsidRPr="004D16CC">
        <w:rPr>
          <w:rFonts w:ascii="楷体" w:eastAsia="楷体" w:hAnsi="楷体" w:hint="eastAsia"/>
          <w:b w:val="0"/>
          <w:bCs/>
          <w:sz w:val="21"/>
          <w:szCs w:val="21"/>
        </w:rPr>
        <w:t>梁、板后</w:t>
      </w:r>
      <w:proofErr w:type="gramStart"/>
      <w:r w:rsidRPr="004D16CC">
        <w:rPr>
          <w:rFonts w:ascii="楷体" w:eastAsia="楷体" w:hAnsi="楷体" w:hint="eastAsia"/>
          <w:b w:val="0"/>
          <w:bCs/>
          <w:sz w:val="21"/>
          <w:szCs w:val="21"/>
        </w:rPr>
        <w:t>浇带模板支设效果</w:t>
      </w:r>
      <w:proofErr w:type="gramEnd"/>
      <w:r w:rsidRPr="004D16CC">
        <w:rPr>
          <w:rFonts w:ascii="楷体" w:eastAsia="楷体" w:hAnsi="楷体" w:hint="eastAsia"/>
          <w:b w:val="0"/>
          <w:bCs/>
          <w:sz w:val="21"/>
          <w:szCs w:val="21"/>
        </w:rPr>
        <w:t>图</w:t>
      </w:r>
    </w:p>
    <w:p w14:paraId="7C58731E" w14:textId="23EF2673" w:rsidR="006629B2" w:rsidRPr="004D16CC" w:rsidRDefault="006629B2" w:rsidP="004D16CC">
      <w:pPr>
        <w:pStyle w:val="3"/>
        <w:spacing w:beforeLines="50" w:before="173" w:line="360" w:lineRule="auto"/>
        <w:rPr>
          <w:rFonts w:ascii="黑体" w:eastAsia="黑体" w:hAnsi="黑体"/>
          <w:b w:val="0"/>
          <w:bCs w:val="0"/>
          <w:lang w:val="zh-CN"/>
        </w:rPr>
      </w:pPr>
      <w:bookmarkStart w:id="701" w:name="_Toc4856"/>
      <w:bookmarkStart w:id="702" w:name="_Toc352168808"/>
      <w:bookmarkStart w:id="703" w:name="_Toc17216"/>
      <w:bookmarkStart w:id="704" w:name="_Toc39696076"/>
      <w:bookmarkStart w:id="705" w:name="_Toc39722734"/>
      <w:bookmarkStart w:id="706" w:name="_Toc40024636"/>
      <w:bookmarkStart w:id="707" w:name="_Toc40031584"/>
      <w:r w:rsidRPr="004D16CC">
        <w:rPr>
          <w:rFonts w:ascii="黑体" w:eastAsia="黑体" w:hAnsi="黑体" w:hint="eastAsia"/>
          <w:b w:val="0"/>
          <w:bCs w:val="0"/>
          <w:lang w:val="zh-CN"/>
        </w:rPr>
        <w:lastRenderedPageBreak/>
        <w:t>5.</w:t>
      </w:r>
      <w:r w:rsidR="003864E8" w:rsidRPr="004D16CC">
        <w:rPr>
          <w:rFonts w:ascii="黑体" w:eastAsia="黑体" w:hAnsi="黑体" w:hint="eastAsia"/>
          <w:b w:val="0"/>
          <w:bCs w:val="0"/>
        </w:rPr>
        <w:t>5</w:t>
      </w:r>
      <w:r w:rsidRPr="004D16CC">
        <w:rPr>
          <w:rFonts w:ascii="黑体" w:eastAsia="黑体" w:hAnsi="黑体" w:hint="eastAsia"/>
          <w:b w:val="0"/>
          <w:bCs w:val="0"/>
        </w:rPr>
        <w:t>.</w:t>
      </w:r>
      <w:r w:rsidR="003864E8" w:rsidRPr="004D16CC">
        <w:rPr>
          <w:rFonts w:ascii="黑体" w:eastAsia="黑体" w:hAnsi="黑体" w:hint="eastAsia"/>
          <w:b w:val="0"/>
          <w:bCs w:val="0"/>
        </w:rPr>
        <w:t>10</w:t>
      </w:r>
      <w:r w:rsidRPr="004D16CC">
        <w:rPr>
          <w:rFonts w:ascii="黑体" w:eastAsia="黑体" w:hAnsi="黑体" w:hint="eastAsia"/>
          <w:b w:val="0"/>
          <w:bCs w:val="0"/>
        </w:rPr>
        <w:t xml:space="preserve"> </w:t>
      </w:r>
      <w:r w:rsidRPr="004D16CC">
        <w:rPr>
          <w:rFonts w:ascii="黑体" w:eastAsia="黑体" w:hAnsi="黑体" w:hint="eastAsia"/>
          <w:b w:val="0"/>
          <w:bCs w:val="0"/>
          <w:lang w:val="zh-CN"/>
        </w:rPr>
        <w:t>电梯井模板安装</w:t>
      </w:r>
      <w:bookmarkEnd w:id="701"/>
      <w:bookmarkEnd w:id="702"/>
      <w:bookmarkEnd w:id="703"/>
      <w:bookmarkEnd w:id="704"/>
      <w:bookmarkEnd w:id="705"/>
      <w:bookmarkEnd w:id="706"/>
      <w:bookmarkEnd w:id="707"/>
    </w:p>
    <w:p w14:paraId="68454BDE" w14:textId="28A2BC6E" w:rsidR="006629B2" w:rsidRPr="004D16CC" w:rsidRDefault="006629B2" w:rsidP="004D16CC">
      <w:pPr>
        <w:spacing w:line="360" w:lineRule="auto"/>
        <w:ind w:firstLineChars="0" w:firstLine="0"/>
        <w:jc w:val="left"/>
        <w:rPr>
          <w:b/>
          <w:bCs/>
        </w:rPr>
      </w:pPr>
      <w:bookmarkStart w:id="708" w:name="_Toc12007"/>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.1 电梯井模板设计</w:t>
      </w:r>
      <w:bookmarkEnd w:id="708"/>
    </w:p>
    <w:p w14:paraId="457C7B29" w14:textId="77777777" w:rsidR="006629B2" w:rsidRDefault="006629B2" w:rsidP="004D16CC">
      <w:pPr>
        <w:spacing w:line="360" w:lineRule="auto"/>
        <w:ind w:firstLine="480"/>
      </w:pPr>
      <w:bookmarkStart w:id="709" w:name="_Toc20994"/>
      <w:r>
        <w:rPr>
          <w:rFonts w:hint="eastAsia"/>
        </w:rPr>
        <w:t>模板用</w:t>
      </w:r>
      <w:r>
        <w:t>1</w:t>
      </w:r>
      <w:r>
        <w:rPr>
          <w:rFonts w:hint="eastAsia"/>
        </w:rPr>
        <w:t>5mm厚高强度双面复膜木模板制作，竖向用</w:t>
      </w:r>
      <w:proofErr w:type="gramStart"/>
      <w:r>
        <w:rPr>
          <w:rFonts w:hint="eastAsia"/>
        </w:rPr>
        <w:t>40×40×</w:t>
      </w:r>
      <w:proofErr w:type="gramEnd"/>
      <w:r>
        <w:rPr>
          <w:rFonts w:hint="eastAsia"/>
        </w:rPr>
        <w:t>2mm方钢管贴紧模板，横向用2φ</w:t>
      </w:r>
      <w:r>
        <w:t>48</w:t>
      </w:r>
      <w:r>
        <w:rPr>
          <w:rFonts w:hint="eastAsia"/>
        </w:rPr>
        <w:t>×3.6mm钢管压实，用穿墙螺栓收紧的方法，夹紧牢固。</w:t>
      </w:r>
      <w:proofErr w:type="gramStart"/>
      <w:r>
        <w:rPr>
          <w:rFonts w:hint="eastAsia"/>
        </w:rPr>
        <w:t>40×40×</w:t>
      </w:r>
      <w:proofErr w:type="gramEnd"/>
      <w:r>
        <w:rPr>
          <w:rFonts w:hint="eastAsia"/>
        </w:rPr>
        <w:t>2mm方钢管间距15</w:t>
      </w:r>
      <w:r>
        <w:t>0</w:t>
      </w:r>
      <w:r>
        <w:rPr>
          <w:rFonts w:hint="eastAsia"/>
        </w:rPr>
        <w:t>mm，钢管间距45</w:t>
      </w:r>
      <w:r>
        <w:t>0</w:t>
      </w:r>
      <w:r>
        <w:rPr>
          <w:rFonts w:hint="eastAsia"/>
        </w:rPr>
        <w:t>mm，每边设φ</w:t>
      </w:r>
      <w:r>
        <w:t>1</w:t>
      </w:r>
      <w:r>
        <w:rPr>
          <w:rFonts w:hint="eastAsia"/>
        </w:rPr>
        <w:t>4穿墙螺栓拉固，间距为45</w:t>
      </w:r>
      <w:r>
        <w:t>0</w:t>
      </w:r>
      <w:r>
        <w:rPr>
          <w:rFonts w:hint="eastAsia"/>
        </w:rPr>
        <w:t>mm，以加强模板刚度。</w:t>
      </w:r>
    </w:p>
    <w:p w14:paraId="538DA2DE" w14:textId="09A66E97" w:rsidR="006629B2" w:rsidRPr="004D16CC" w:rsidRDefault="006629B2" w:rsidP="004D16CC">
      <w:pPr>
        <w:spacing w:line="360" w:lineRule="auto"/>
        <w:ind w:firstLineChars="0" w:firstLine="0"/>
        <w:jc w:val="left"/>
        <w:rPr>
          <w:b/>
          <w:bCs/>
        </w:rPr>
      </w:pPr>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 xml:space="preserve">.2 </w:t>
      </w:r>
      <w:r w:rsidRPr="004D16CC">
        <w:rPr>
          <w:b/>
          <w:bCs/>
        </w:rPr>
        <w:t>安装外墙内侧、内墙模板</w:t>
      </w:r>
      <w:bookmarkEnd w:id="709"/>
    </w:p>
    <w:p w14:paraId="7BAE09B8" w14:textId="77777777" w:rsidR="006629B2" w:rsidRDefault="006629B2" w:rsidP="004D16CC">
      <w:pPr>
        <w:spacing w:line="360" w:lineRule="auto"/>
        <w:ind w:firstLine="480"/>
      </w:pPr>
      <w:r>
        <w:rPr>
          <w:rFonts w:hint="eastAsia"/>
        </w:rPr>
        <w:t>(1)</w:t>
      </w:r>
      <w:r>
        <w:t>先将</w:t>
      </w:r>
      <w:proofErr w:type="gramStart"/>
      <w:r>
        <w:t>阴阳角模吊到</w:t>
      </w:r>
      <w:proofErr w:type="gramEnd"/>
      <w:r>
        <w:t>作业现场使之就位。</w:t>
      </w:r>
    </w:p>
    <w:p w14:paraId="5EB7C756" w14:textId="71B5E2D3" w:rsidR="006629B2" w:rsidRDefault="006629B2" w:rsidP="004D16CC">
      <w:pPr>
        <w:spacing w:line="360" w:lineRule="auto"/>
        <w:ind w:firstLine="480"/>
      </w:pPr>
      <w:r>
        <w:rPr>
          <w:rFonts w:hint="eastAsia"/>
        </w:rPr>
        <w:t>(2)</w:t>
      </w:r>
      <w:r>
        <w:t>按照先横</w:t>
      </w:r>
      <w:proofErr w:type="gramStart"/>
      <w:r>
        <w:t>墙后纵墙的</w:t>
      </w:r>
      <w:proofErr w:type="gramEnd"/>
      <w:r>
        <w:t>安装顺序，按编号、按顺序将模板吊至安装部位，用</w:t>
      </w:r>
      <w:proofErr w:type="gramStart"/>
      <w:r>
        <w:t>撬棍按墙线把</w:t>
      </w:r>
      <w:proofErr w:type="gramEnd"/>
      <w:r>
        <w:t>模板调整到位。然后拧紧地脚丝杠及穿墙螺栓。</w:t>
      </w:r>
    </w:p>
    <w:p w14:paraId="4B6712DF" w14:textId="77777777" w:rsidR="006629B2" w:rsidRDefault="006629B2" w:rsidP="004D16CC">
      <w:pPr>
        <w:spacing w:line="360" w:lineRule="auto"/>
        <w:ind w:firstLine="480"/>
      </w:pPr>
      <w:r>
        <w:rPr>
          <w:rFonts w:hint="eastAsia"/>
        </w:rPr>
        <w:t>(3)</w:t>
      </w:r>
      <w:r>
        <w:t>检查墙体模板、</w:t>
      </w:r>
      <w:proofErr w:type="gramStart"/>
      <w:r>
        <w:t>角模与</w:t>
      </w:r>
      <w:proofErr w:type="gramEnd"/>
      <w:r>
        <w:t>墙模子母口接缝是否严密，如不严密应用泡沫</w:t>
      </w:r>
      <w:proofErr w:type="gramStart"/>
      <w:r>
        <w:t>海棉</w:t>
      </w:r>
      <w:proofErr w:type="gramEnd"/>
      <w:r>
        <w:t>填充缝隙，使之间隙严密，防止出现漏浆，错台等现象。</w:t>
      </w:r>
    </w:p>
    <w:p w14:paraId="4C4BCCAD" w14:textId="77777777" w:rsidR="006629B2" w:rsidRDefault="006629B2" w:rsidP="004D16CC">
      <w:pPr>
        <w:spacing w:line="360" w:lineRule="auto"/>
        <w:ind w:firstLine="480"/>
      </w:pPr>
      <w:r>
        <w:rPr>
          <w:rFonts w:hint="eastAsia"/>
        </w:rPr>
        <w:t>(4)电梯井内侧模板铺贴1mm厚白铁板。</w:t>
      </w:r>
    </w:p>
    <w:p w14:paraId="12F7F69F" w14:textId="5E1B1DB2" w:rsidR="006629B2" w:rsidRDefault="006629B2" w:rsidP="004D16CC">
      <w:pPr>
        <w:spacing w:line="360" w:lineRule="auto"/>
        <w:ind w:firstLine="480"/>
      </w:pPr>
      <w:r>
        <w:rPr>
          <w:rFonts w:hint="eastAsia"/>
        </w:rPr>
        <w:t>(5)</w:t>
      </w:r>
      <w:r w:rsidR="003E03A8">
        <w:rPr>
          <w:rFonts w:hint="eastAsia"/>
        </w:rPr>
        <w:t>确认所有工序无误后，进行加固。</w:t>
      </w:r>
    </w:p>
    <w:p w14:paraId="4DBCE935" w14:textId="03038C30" w:rsidR="006629B2" w:rsidRPr="004D16CC" w:rsidRDefault="006629B2" w:rsidP="004D16CC">
      <w:pPr>
        <w:spacing w:line="360" w:lineRule="auto"/>
        <w:ind w:firstLineChars="0" w:firstLine="0"/>
        <w:jc w:val="left"/>
        <w:rPr>
          <w:b/>
          <w:bCs/>
        </w:rPr>
      </w:pPr>
      <w:bookmarkStart w:id="710" w:name="_Toc4980"/>
      <w:r w:rsidRPr="004D16CC">
        <w:rPr>
          <w:rFonts w:hint="eastAsia"/>
          <w:b/>
          <w:bCs/>
          <w:lang w:val="zh-CN"/>
        </w:rPr>
        <w:t>5.</w:t>
      </w:r>
      <w:r w:rsidR="003864E8" w:rsidRPr="004D16CC">
        <w:rPr>
          <w:rFonts w:hint="eastAsia"/>
          <w:b/>
          <w:bCs/>
        </w:rPr>
        <w:t>5</w:t>
      </w:r>
      <w:r w:rsidRPr="004D16CC">
        <w:rPr>
          <w:rFonts w:hint="eastAsia"/>
          <w:b/>
          <w:bCs/>
        </w:rPr>
        <w:t>.</w:t>
      </w:r>
      <w:r w:rsidR="003864E8" w:rsidRPr="004D16CC">
        <w:rPr>
          <w:rFonts w:hint="eastAsia"/>
          <w:b/>
          <w:bCs/>
        </w:rPr>
        <w:t>10</w:t>
      </w:r>
      <w:r w:rsidRPr="004D16CC">
        <w:rPr>
          <w:rFonts w:hint="eastAsia"/>
          <w:b/>
          <w:bCs/>
        </w:rPr>
        <w:t>.3 模板及支撑要求</w:t>
      </w:r>
      <w:bookmarkEnd w:id="710"/>
    </w:p>
    <w:p w14:paraId="634B7FFA" w14:textId="77777777" w:rsidR="006629B2" w:rsidRDefault="006629B2" w:rsidP="004D16CC">
      <w:pPr>
        <w:spacing w:line="360" w:lineRule="auto"/>
        <w:ind w:firstLine="480"/>
      </w:pPr>
      <w:r>
        <w:rPr>
          <w:rFonts w:hint="eastAsia"/>
        </w:rPr>
        <w:t>(1)保证结构和构件各部位形状、几何尺寸的正确性，误差应在-2、+3的允许范围内；</w:t>
      </w:r>
    </w:p>
    <w:p w14:paraId="62797EF9" w14:textId="786BFDF8" w:rsidR="006629B2" w:rsidRDefault="006629B2" w:rsidP="004D16CC">
      <w:pPr>
        <w:spacing w:line="360" w:lineRule="auto"/>
        <w:ind w:firstLine="480"/>
      </w:pPr>
      <w:r>
        <w:rPr>
          <w:rFonts w:hint="eastAsia"/>
        </w:rPr>
        <w:t>(2)</w:t>
      </w:r>
      <w:r w:rsidR="003E03A8">
        <w:rPr>
          <w:rFonts w:hint="eastAsia"/>
        </w:rPr>
        <w:t>在混凝土浇筑过程中不会产生位移和变形。</w:t>
      </w:r>
    </w:p>
    <w:p w14:paraId="6A08F889" w14:textId="77777777" w:rsidR="006629B2" w:rsidRDefault="006629B2" w:rsidP="004D16CC">
      <w:pPr>
        <w:spacing w:line="360" w:lineRule="auto"/>
        <w:ind w:firstLine="480"/>
      </w:pPr>
      <w:r>
        <w:rPr>
          <w:rFonts w:hint="eastAsia"/>
        </w:rPr>
        <w:t>(3)模板接缝必须严密，不得漏浆；</w:t>
      </w:r>
    </w:p>
    <w:p w14:paraId="7533970D" w14:textId="77777777" w:rsidR="006629B2" w:rsidRDefault="006629B2" w:rsidP="004D16CC">
      <w:pPr>
        <w:spacing w:line="360" w:lineRule="auto"/>
        <w:ind w:firstLine="480"/>
      </w:pPr>
      <w:r>
        <w:rPr>
          <w:rFonts w:hint="eastAsia"/>
        </w:rPr>
        <w:t>(4)模板及支撑在安装过程中，必须设置临时固定装置，防止倾覆；</w:t>
      </w:r>
    </w:p>
    <w:p w14:paraId="5736D484" w14:textId="4E955179" w:rsidR="006629B2" w:rsidRPr="004D16CC" w:rsidRDefault="006629B2" w:rsidP="004D16CC">
      <w:pPr>
        <w:pStyle w:val="3"/>
        <w:spacing w:line="360" w:lineRule="auto"/>
        <w:rPr>
          <w:rFonts w:ascii="黑体" w:eastAsia="黑体" w:hAnsi="黑体"/>
          <w:b w:val="0"/>
          <w:bCs w:val="0"/>
        </w:rPr>
      </w:pPr>
      <w:bookmarkStart w:id="711" w:name="_Toc24259"/>
      <w:bookmarkStart w:id="712" w:name="_Toc58753989"/>
      <w:bookmarkStart w:id="713" w:name="_Toc210053138"/>
      <w:bookmarkStart w:id="714" w:name="_Toc207541686"/>
      <w:bookmarkStart w:id="715" w:name="_Toc229824835"/>
      <w:bookmarkStart w:id="716" w:name="_Toc209837599"/>
      <w:bookmarkStart w:id="717" w:name="_Toc22075"/>
      <w:bookmarkStart w:id="718" w:name="_Toc351969179"/>
      <w:bookmarkStart w:id="719" w:name="_Toc352168809"/>
      <w:bookmarkStart w:id="720" w:name="_Toc351969239"/>
      <w:bookmarkStart w:id="721" w:name="_Toc208734332"/>
      <w:bookmarkStart w:id="722" w:name="_Toc14555"/>
      <w:bookmarkStart w:id="723" w:name="_Toc58209401"/>
      <w:bookmarkStart w:id="724" w:name="_Toc58209648"/>
      <w:bookmarkStart w:id="725" w:name="_Toc351968261"/>
      <w:bookmarkStart w:id="726" w:name="_Toc39696077"/>
      <w:bookmarkStart w:id="727" w:name="_Toc39722735"/>
      <w:bookmarkStart w:id="728" w:name="_Toc40024637"/>
      <w:bookmarkStart w:id="729" w:name="_Toc40031585"/>
      <w:r w:rsidRPr="004D16CC">
        <w:rPr>
          <w:rFonts w:ascii="黑体" w:eastAsia="黑体" w:hAnsi="黑体" w:hint="eastAsia"/>
          <w:b w:val="0"/>
          <w:bCs w:val="0"/>
        </w:rPr>
        <w:t>5.</w:t>
      </w:r>
      <w:r w:rsidR="003864E8" w:rsidRPr="004D16CC">
        <w:rPr>
          <w:rFonts w:ascii="黑体" w:eastAsia="黑体" w:hAnsi="黑体" w:hint="eastAsia"/>
          <w:b w:val="0"/>
          <w:bCs w:val="0"/>
        </w:rPr>
        <w:t>5</w:t>
      </w:r>
      <w:r w:rsidRPr="004D16CC">
        <w:rPr>
          <w:rFonts w:ascii="黑体" w:eastAsia="黑体" w:hAnsi="黑体" w:hint="eastAsia"/>
          <w:b w:val="0"/>
          <w:bCs w:val="0"/>
        </w:rPr>
        <w:t>.</w:t>
      </w:r>
      <w:r w:rsidR="003864E8" w:rsidRPr="004D16CC">
        <w:rPr>
          <w:rFonts w:ascii="黑体" w:eastAsia="黑体" w:hAnsi="黑体" w:hint="eastAsia"/>
          <w:b w:val="0"/>
          <w:bCs w:val="0"/>
        </w:rPr>
        <w:t>11</w:t>
      </w:r>
      <w:r w:rsidRPr="004D16CC">
        <w:rPr>
          <w:rFonts w:ascii="黑体" w:eastAsia="黑体" w:hAnsi="黑体" w:hint="eastAsia"/>
          <w:b w:val="0"/>
          <w:bCs w:val="0"/>
        </w:rPr>
        <w:t xml:space="preserve"> 特殊部位施工</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6D83C376" w14:textId="2878F5C2" w:rsidR="006629B2" w:rsidRPr="004D16CC" w:rsidRDefault="006629B2" w:rsidP="004D16CC">
      <w:pPr>
        <w:spacing w:line="360" w:lineRule="auto"/>
        <w:ind w:firstLineChars="0" w:firstLine="0"/>
        <w:jc w:val="left"/>
        <w:rPr>
          <w:b/>
          <w:bCs/>
        </w:rPr>
      </w:pPr>
      <w:bookmarkStart w:id="730" w:name="_Toc24082"/>
      <w:bookmarkStart w:id="731" w:name="_Toc58753990"/>
      <w:bookmarkStart w:id="732" w:name="_Toc209837600"/>
      <w:r w:rsidRPr="004D16CC">
        <w:rPr>
          <w:rFonts w:hint="eastAsia"/>
          <w:b/>
          <w:bCs/>
        </w:rPr>
        <w:t>5.</w:t>
      </w:r>
      <w:r w:rsidR="003864E8" w:rsidRPr="004D16CC">
        <w:rPr>
          <w:rFonts w:hint="eastAsia"/>
          <w:b/>
          <w:bCs/>
        </w:rPr>
        <w:t>5</w:t>
      </w:r>
      <w:r w:rsidRPr="004D16CC">
        <w:rPr>
          <w:rFonts w:hint="eastAsia"/>
          <w:b/>
          <w:bCs/>
        </w:rPr>
        <w:t>.</w:t>
      </w:r>
      <w:r w:rsidR="003864E8" w:rsidRPr="004D16CC">
        <w:rPr>
          <w:rFonts w:hint="eastAsia"/>
          <w:b/>
          <w:bCs/>
        </w:rPr>
        <w:t>11</w:t>
      </w:r>
      <w:r w:rsidRPr="004D16CC">
        <w:rPr>
          <w:rFonts w:hint="eastAsia"/>
          <w:b/>
          <w:bCs/>
        </w:rPr>
        <w:t>.1 地下室施工缝的留置及防水处理</w:t>
      </w:r>
      <w:bookmarkEnd w:id="730"/>
      <w:bookmarkEnd w:id="731"/>
      <w:bookmarkEnd w:id="732"/>
    </w:p>
    <w:p w14:paraId="72EE7B34" w14:textId="77777777" w:rsidR="006629B2" w:rsidRDefault="006629B2" w:rsidP="004D16CC">
      <w:pPr>
        <w:spacing w:line="360" w:lineRule="auto"/>
        <w:ind w:firstLine="480"/>
        <w:jc w:val="left"/>
      </w:pPr>
      <w:bookmarkStart w:id="733" w:name="_Toc58753991"/>
      <w:r>
        <w:rPr>
          <w:rFonts w:hint="eastAsia"/>
        </w:rPr>
        <w:t>地下室墙体施工缝设置位置为底板顶300</w:t>
      </w:r>
      <w:r>
        <w:t>mm</w:t>
      </w:r>
      <w:r>
        <w:rPr>
          <w:rFonts w:hint="eastAsia"/>
        </w:rPr>
        <w:t>处、主楼地下室中间各层顶板顶面往上300mm，施工缝</w:t>
      </w:r>
      <w:r>
        <w:t>防水采用</w:t>
      </w:r>
      <w:r>
        <w:rPr>
          <w:rFonts w:hint="eastAsia"/>
        </w:rPr>
        <w:t>止水钢板。</w:t>
      </w:r>
      <w:bookmarkEnd w:id="733"/>
    </w:p>
    <w:p w14:paraId="41F9651D" w14:textId="0C168685" w:rsidR="006629B2" w:rsidRPr="004D16CC" w:rsidRDefault="006629B2" w:rsidP="004D16CC">
      <w:pPr>
        <w:spacing w:line="360" w:lineRule="auto"/>
        <w:ind w:firstLineChars="0" w:firstLine="0"/>
        <w:jc w:val="left"/>
        <w:rPr>
          <w:b/>
          <w:bCs/>
        </w:rPr>
      </w:pPr>
      <w:bookmarkStart w:id="734" w:name="_Toc19423"/>
      <w:bookmarkStart w:id="735" w:name="_Toc209837601"/>
      <w:r w:rsidRPr="004D16CC">
        <w:rPr>
          <w:rFonts w:hint="eastAsia"/>
          <w:b/>
          <w:bCs/>
        </w:rPr>
        <w:t>5.</w:t>
      </w:r>
      <w:r w:rsidR="003864E8" w:rsidRPr="004D16CC">
        <w:rPr>
          <w:rFonts w:hint="eastAsia"/>
          <w:b/>
          <w:bCs/>
        </w:rPr>
        <w:t>5</w:t>
      </w:r>
      <w:r w:rsidRPr="004D16CC">
        <w:rPr>
          <w:rFonts w:hint="eastAsia"/>
          <w:b/>
          <w:bCs/>
        </w:rPr>
        <w:t>.1</w:t>
      </w:r>
      <w:r w:rsidR="003864E8" w:rsidRPr="004D16CC">
        <w:rPr>
          <w:rFonts w:hint="eastAsia"/>
          <w:b/>
          <w:bCs/>
        </w:rPr>
        <w:t>1</w:t>
      </w:r>
      <w:r w:rsidRPr="004D16CC">
        <w:rPr>
          <w:rFonts w:hint="eastAsia"/>
          <w:b/>
          <w:bCs/>
        </w:rPr>
        <w:t xml:space="preserve">.2 </w:t>
      </w:r>
      <w:r w:rsidRPr="004D16CC">
        <w:rPr>
          <w:b/>
          <w:bCs/>
        </w:rPr>
        <w:t>墙、柱根部处理</w:t>
      </w:r>
      <w:bookmarkEnd w:id="734"/>
      <w:bookmarkEnd w:id="735"/>
    </w:p>
    <w:p w14:paraId="17A8E0AE" w14:textId="3828DD75" w:rsidR="006629B2" w:rsidRDefault="00597409" w:rsidP="004D16CC">
      <w:pPr>
        <w:spacing w:line="360" w:lineRule="auto"/>
        <w:ind w:firstLine="480"/>
      </w:pPr>
      <w:bookmarkStart w:id="736" w:name="_Toc58753992"/>
      <w:r>
        <w:rPr>
          <w:rFonts w:hint="eastAsia"/>
          <w:noProof/>
        </w:rPr>
        <w:lastRenderedPageBreak/>
        <mc:AlternateContent>
          <mc:Choice Requires="wps">
            <w:drawing>
              <wp:anchor distT="0" distB="0" distL="114300" distR="114300" simplePos="0" relativeHeight="251726848" behindDoc="0" locked="0" layoutInCell="1" allowOverlap="1" wp14:anchorId="180A843A" wp14:editId="600B9A3C">
                <wp:simplePos x="0" y="0"/>
                <wp:positionH relativeFrom="column">
                  <wp:posOffset>2971800</wp:posOffset>
                </wp:positionH>
                <wp:positionV relativeFrom="paragraph">
                  <wp:posOffset>9597390</wp:posOffset>
                </wp:positionV>
                <wp:extent cx="457200" cy="297180"/>
                <wp:effectExtent l="4445" t="0" r="0" b="1905"/>
                <wp:wrapNone/>
                <wp:docPr id="60"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9C916" w14:textId="77777777" w:rsidR="002276EB" w:rsidRDefault="002276EB">
                            <w:pPr>
                              <w:ind w:firstLine="360"/>
                              <w:rPr>
                                <w:sz w:val="18"/>
                                <w:szCs w:val="18"/>
                              </w:rPr>
                            </w:pPr>
                            <w:r>
                              <w:rPr>
                                <w:rFonts w:hint="eastAsia"/>
                                <w:sz w:val="18"/>
                                <w:szCs w:val="18"/>
                              </w:rPr>
                              <w:t>1200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A843A" id="文本框 88" o:spid="_x0000_s1633" type="#_x0000_t202" style="position:absolute;left:0;text-align:left;margin-left:234pt;margin-top:755.7pt;width:36pt;height:2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" stroked="f">
                <v:textbox>
                  <w:txbxContent>
                    <w:p w14:paraId="07F9C916" w14:textId="77777777" w:rsidR="002276EB" w:rsidRDefault="002276EB">
                      <w:pPr>
                        <w:ind w:firstLine="360"/>
                        <w:rPr>
                          <w:sz w:val="18"/>
                          <w:szCs w:val="18"/>
                        </w:rPr>
                      </w:pPr>
                      <w:r>
                        <w:rPr>
                          <w:rFonts w:hint="eastAsia"/>
                          <w:sz w:val="18"/>
                          <w:szCs w:val="18"/>
                        </w:rPr>
                        <w:t>1200</w:t>
                      </w:r>
                    </w:p>
                  </w:txbxContent>
                </v:textbox>
              </v:shape>
            </w:pict>
          </mc:Fallback>
        </mc:AlternateContent>
      </w:r>
      <w:r w:rsidR="006629B2">
        <w:t>为确保墙、柱根部不烂根，在安装模板时，所有墙柱根部均</w:t>
      </w:r>
      <w:r w:rsidR="006629B2">
        <w:rPr>
          <w:rFonts w:hint="eastAsia"/>
        </w:rPr>
        <w:t>需加砂浆找平层</w:t>
      </w:r>
      <w:r w:rsidR="006629B2">
        <w:t>以防止混凝土浇筑时因漏浆而导致烂根。</w:t>
      </w:r>
      <w:bookmarkEnd w:id="736"/>
    </w:p>
    <w:p w14:paraId="44C03034" w14:textId="60C8E4B5" w:rsidR="006629B2" w:rsidRPr="004D16CC" w:rsidRDefault="006629B2" w:rsidP="004D16CC">
      <w:pPr>
        <w:spacing w:line="360" w:lineRule="auto"/>
        <w:ind w:firstLineChars="0" w:firstLine="0"/>
        <w:jc w:val="left"/>
        <w:rPr>
          <w:b/>
          <w:bCs/>
        </w:rPr>
      </w:pPr>
      <w:bookmarkStart w:id="737" w:name="_Toc20733"/>
      <w:bookmarkStart w:id="738" w:name="_Toc209837602"/>
      <w:r w:rsidRPr="004D16CC">
        <w:rPr>
          <w:rFonts w:hint="eastAsia"/>
          <w:b/>
          <w:bCs/>
        </w:rPr>
        <w:t>5.</w:t>
      </w:r>
      <w:r w:rsidR="003864E8" w:rsidRPr="004D16CC">
        <w:rPr>
          <w:rFonts w:hint="eastAsia"/>
          <w:b/>
          <w:bCs/>
        </w:rPr>
        <w:t>5</w:t>
      </w:r>
      <w:r w:rsidRPr="004D16CC">
        <w:rPr>
          <w:rFonts w:hint="eastAsia"/>
          <w:b/>
          <w:bCs/>
        </w:rPr>
        <w:t>.1</w:t>
      </w:r>
      <w:r w:rsidR="003864E8" w:rsidRPr="004D16CC">
        <w:rPr>
          <w:rFonts w:hint="eastAsia"/>
          <w:b/>
          <w:bCs/>
        </w:rPr>
        <w:t>1</w:t>
      </w:r>
      <w:r w:rsidRPr="004D16CC">
        <w:rPr>
          <w:rFonts w:hint="eastAsia"/>
          <w:b/>
          <w:bCs/>
        </w:rPr>
        <w:t>.3  梁柱</w:t>
      </w:r>
      <w:r w:rsidRPr="004D16CC">
        <w:rPr>
          <w:b/>
          <w:bCs/>
        </w:rPr>
        <w:t>接头处理</w:t>
      </w:r>
      <w:bookmarkEnd w:id="737"/>
      <w:bookmarkEnd w:id="738"/>
    </w:p>
    <w:p w14:paraId="1C060F30" w14:textId="61FB141E" w:rsidR="006629B2" w:rsidRDefault="006629B2" w:rsidP="004D16CC">
      <w:pPr>
        <w:spacing w:line="360" w:lineRule="auto"/>
        <w:ind w:firstLine="480"/>
      </w:pPr>
      <w:bookmarkStart w:id="739" w:name="_Toc58753993"/>
      <w:r>
        <w:t>模板边线平直，四角归方，接缝平整；梁底边、二次模板接头处和转角处均加垫10mm厚海绵条以防止漏浆。</w:t>
      </w:r>
      <w:bookmarkEnd w:id="739"/>
    </w:p>
    <w:p w14:paraId="2F81652D" w14:textId="7D360DF6" w:rsidR="006629B2" w:rsidRPr="004D16CC" w:rsidRDefault="006629B2" w:rsidP="004D16CC">
      <w:pPr>
        <w:spacing w:line="360" w:lineRule="auto"/>
        <w:ind w:firstLineChars="0" w:firstLine="0"/>
        <w:jc w:val="left"/>
        <w:rPr>
          <w:b/>
          <w:bCs/>
        </w:rPr>
      </w:pPr>
      <w:bookmarkStart w:id="740" w:name="_Toc24835"/>
      <w:r w:rsidRPr="004D16CC">
        <w:rPr>
          <w:rFonts w:hint="eastAsia"/>
          <w:b/>
          <w:bCs/>
        </w:rPr>
        <w:t>5.</w:t>
      </w:r>
      <w:r w:rsidR="00391178" w:rsidRPr="004D16CC">
        <w:rPr>
          <w:rFonts w:hint="eastAsia"/>
          <w:b/>
          <w:bCs/>
        </w:rPr>
        <w:t>5</w:t>
      </w:r>
      <w:r w:rsidRPr="004D16CC">
        <w:rPr>
          <w:rFonts w:hint="eastAsia"/>
          <w:b/>
          <w:bCs/>
        </w:rPr>
        <w:t>.</w:t>
      </w:r>
      <w:r w:rsidR="00391178" w:rsidRPr="004D16CC">
        <w:rPr>
          <w:rFonts w:hint="eastAsia"/>
          <w:b/>
          <w:bCs/>
        </w:rPr>
        <w:t>11</w:t>
      </w:r>
      <w:r w:rsidRPr="004D16CC">
        <w:rPr>
          <w:rFonts w:hint="eastAsia"/>
          <w:b/>
          <w:bCs/>
        </w:rPr>
        <w:t>.4  集水坑处模板安装</w:t>
      </w:r>
      <w:bookmarkEnd w:id="740"/>
    </w:p>
    <w:p w14:paraId="121346CB" w14:textId="13D7A7C6" w:rsidR="006629B2" w:rsidRDefault="006629B2" w:rsidP="004D16CC">
      <w:pPr>
        <w:spacing w:line="360" w:lineRule="auto"/>
        <w:ind w:firstLine="480"/>
      </w:pPr>
      <w:r>
        <w:rPr>
          <w:rFonts w:hint="eastAsia"/>
        </w:rPr>
        <w:t>集水坑模板采用15mm厚木模板，次龙骨采用40×40mm方管，主龙骨采用2φ</w:t>
      </w:r>
      <w:r>
        <w:t>48</w:t>
      </w:r>
      <w:r>
        <w:rPr>
          <w:rFonts w:hint="eastAsia"/>
        </w:rPr>
        <w:t>×3.6mm钢管，底部采用直径25钢筋做支撑，在集水坑底模板凿孔，直径50mm，纵横间距500mm。</w:t>
      </w:r>
    </w:p>
    <w:p w14:paraId="088F8C40" w14:textId="6B52D473" w:rsidR="006629B2" w:rsidRDefault="006629B2">
      <w:pPr>
        <w:ind w:firstLine="480"/>
      </w:pPr>
    </w:p>
    <w:p w14:paraId="329401E7" w14:textId="26957371" w:rsidR="006629B2" w:rsidRDefault="006629B2" w:rsidP="002C198E">
      <w:pPr>
        <w:ind w:firstLineChars="0" w:firstLine="0"/>
      </w:pPr>
    </w:p>
    <w:p w14:paraId="7319BF53" w14:textId="0089255C" w:rsidR="006629B2" w:rsidRDefault="00597409">
      <w:pPr>
        <w:ind w:firstLine="480"/>
      </w:pPr>
      <w:r>
        <w:rPr>
          <w:rFonts w:hint="eastAsia"/>
          <w:noProof/>
        </w:rPr>
        <w:drawing>
          <wp:anchor distT="0" distB="0" distL="114300" distR="114300" simplePos="0" relativeHeight="251532288" behindDoc="1" locked="0" layoutInCell="1" allowOverlap="1" wp14:anchorId="47E56324" wp14:editId="35726493">
            <wp:simplePos x="0" y="0"/>
            <wp:positionH relativeFrom="column">
              <wp:posOffset>824230</wp:posOffset>
            </wp:positionH>
            <wp:positionV relativeFrom="paragraph">
              <wp:posOffset>-3175</wp:posOffset>
            </wp:positionV>
            <wp:extent cx="4197985" cy="3799840"/>
            <wp:effectExtent l="0" t="0" r="0" b="0"/>
            <wp:wrapNone/>
            <wp:docPr id="93" name="图片 93" descr="200671815153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2006718151531852"/>
                    <pic:cNvPicPr>
                      <a:picLocks noChangeAspect="1" noChangeArrowheads="1"/>
                    </pic:cNvPicPr>
                  </pic:nvPicPr>
                  <pic:blipFill>
                    <a:blip r:embed="rId45">
                      <a:extLst>
                        <a:ext uri="{28A0092B-C50C-407E-A947-70E740481C1C}">
                          <a14:useLocalDpi xmlns:a14="http://schemas.microsoft.com/office/drawing/2010/main" val="0"/>
                        </a:ext>
                      </a:extLst>
                    </a:blip>
                    <a:srcRect l="4132" t="1457" r="3738" b="2255"/>
                    <a:stretch>
                      <a:fillRect/>
                    </a:stretch>
                  </pic:blipFill>
                  <pic:spPr bwMode="auto">
                    <a:xfrm>
                      <a:off x="0" y="0"/>
                      <a:ext cx="4197985" cy="379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DCDCD23" w14:textId="77777777" w:rsidR="006629B2" w:rsidRDefault="006629B2">
      <w:pPr>
        <w:ind w:firstLine="480"/>
      </w:pPr>
    </w:p>
    <w:p w14:paraId="1B438678" w14:textId="5561A13C" w:rsidR="006629B2" w:rsidRDefault="006629B2">
      <w:pPr>
        <w:ind w:firstLine="480"/>
      </w:pPr>
    </w:p>
    <w:p w14:paraId="088A5967" w14:textId="631AA7F8" w:rsidR="006629B2" w:rsidRDefault="006629B2">
      <w:pPr>
        <w:ind w:firstLine="480"/>
      </w:pPr>
    </w:p>
    <w:p w14:paraId="3E94738C" w14:textId="45B9FF74" w:rsidR="006629B2" w:rsidRDefault="006629B2">
      <w:pPr>
        <w:ind w:firstLine="480"/>
      </w:pPr>
    </w:p>
    <w:p w14:paraId="6021A55D" w14:textId="15EFD42D" w:rsidR="006629B2" w:rsidRDefault="006629B2">
      <w:pPr>
        <w:ind w:firstLine="480"/>
      </w:pPr>
    </w:p>
    <w:p w14:paraId="05D1C305" w14:textId="45A3392E" w:rsidR="006629B2" w:rsidRDefault="006629B2">
      <w:pPr>
        <w:spacing w:line="240" w:lineRule="auto"/>
        <w:ind w:firstLine="480"/>
      </w:pPr>
    </w:p>
    <w:p w14:paraId="5B334F50" w14:textId="77777777" w:rsidR="006629B2" w:rsidRDefault="006629B2">
      <w:pPr>
        <w:ind w:firstLine="480"/>
      </w:pPr>
    </w:p>
    <w:p w14:paraId="5A768840" w14:textId="77777777" w:rsidR="006629B2" w:rsidRDefault="006629B2">
      <w:pPr>
        <w:ind w:firstLine="480"/>
      </w:pPr>
    </w:p>
    <w:p w14:paraId="1055F770" w14:textId="77777777" w:rsidR="006629B2" w:rsidRDefault="006629B2">
      <w:pPr>
        <w:ind w:firstLine="480"/>
      </w:pPr>
    </w:p>
    <w:p w14:paraId="4D0244A6" w14:textId="49D1336A" w:rsidR="006629B2" w:rsidRDefault="006629B2">
      <w:pPr>
        <w:ind w:firstLine="480"/>
      </w:pPr>
    </w:p>
    <w:p w14:paraId="6B1080A6" w14:textId="77777777" w:rsidR="006629B2" w:rsidRDefault="006629B2">
      <w:pPr>
        <w:ind w:firstLine="480"/>
      </w:pPr>
    </w:p>
    <w:p w14:paraId="7324532B" w14:textId="77777777" w:rsidR="006629B2" w:rsidRDefault="006629B2">
      <w:pPr>
        <w:ind w:firstLine="480"/>
      </w:pPr>
    </w:p>
    <w:p w14:paraId="539783FE" w14:textId="7F71A7E9" w:rsidR="006629B2" w:rsidRPr="004D16CC" w:rsidRDefault="006629B2" w:rsidP="003547A8">
      <w:pPr>
        <w:pStyle w:val="a6"/>
        <w:spacing w:line="360" w:lineRule="auto"/>
        <w:rPr>
          <w:b w:val="0"/>
          <w:bCs/>
          <w:sz w:val="21"/>
          <w:szCs w:val="21"/>
        </w:rPr>
      </w:pPr>
      <w:r w:rsidRPr="004D16CC">
        <w:rPr>
          <w:rFonts w:ascii="楷体" w:eastAsia="楷体" w:hAnsi="楷体" w:hint="eastAsia"/>
          <w:b w:val="0"/>
          <w:bCs/>
          <w:sz w:val="21"/>
          <w:szCs w:val="21"/>
        </w:rPr>
        <w:t>图</w:t>
      </w:r>
      <w:r w:rsidRPr="004D16CC">
        <w:rPr>
          <w:rFonts w:ascii="Times New Roman" w:hAnsi="Times New Roman" w:cs="Times New Roman"/>
          <w:b w:val="0"/>
          <w:bCs/>
          <w:sz w:val="21"/>
          <w:szCs w:val="21"/>
        </w:rPr>
        <w:t>5.</w:t>
      </w:r>
      <w:r w:rsidR="003547A8" w:rsidRPr="004D16CC">
        <w:rPr>
          <w:rFonts w:ascii="Times New Roman" w:hAnsi="Times New Roman" w:cs="Times New Roman"/>
          <w:b w:val="0"/>
          <w:bCs/>
          <w:sz w:val="21"/>
          <w:szCs w:val="21"/>
        </w:rPr>
        <w:t>5</w:t>
      </w:r>
      <w:r w:rsidRPr="004D16CC">
        <w:rPr>
          <w:rFonts w:ascii="Times New Roman" w:hAnsi="Times New Roman" w:cs="Times New Roman"/>
          <w:b w:val="0"/>
          <w:bCs/>
          <w:sz w:val="21"/>
          <w:szCs w:val="21"/>
        </w:rPr>
        <w:t>.</w:t>
      </w:r>
      <w:r w:rsidR="003547A8" w:rsidRPr="004D16CC">
        <w:rPr>
          <w:rFonts w:ascii="Times New Roman" w:hAnsi="Times New Roman" w:cs="Times New Roman"/>
          <w:b w:val="0"/>
          <w:bCs/>
          <w:sz w:val="21"/>
          <w:szCs w:val="21"/>
        </w:rPr>
        <w:t>11</w:t>
      </w:r>
      <w:r w:rsidRPr="004D16CC">
        <w:rPr>
          <w:rFonts w:ascii="Times New Roman" w:hAnsi="Times New Roman" w:cs="Times New Roman"/>
          <w:b w:val="0"/>
          <w:bCs/>
          <w:sz w:val="21"/>
          <w:szCs w:val="21"/>
        </w:rPr>
        <w:t>.4-1</w:t>
      </w:r>
      <w:r w:rsidRPr="004D16CC">
        <w:rPr>
          <w:rFonts w:hint="eastAsia"/>
          <w:b w:val="0"/>
          <w:bCs/>
          <w:sz w:val="21"/>
          <w:szCs w:val="21"/>
        </w:rPr>
        <w:t xml:space="preserve"> </w:t>
      </w:r>
      <w:r w:rsidRPr="004D16CC">
        <w:rPr>
          <w:rFonts w:ascii="楷体" w:eastAsia="楷体" w:hAnsi="楷体" w:hint="eastAsia"/>
          <w:b w:val="0"/>
          <w:bCs/>
          <w:sz w:val="21"/>
          <w:szCs w:val="21"/>
        </w:rPr>
        <w:t>集水坑模板安装示意图</w:t>
      </w:r>
    </w:p>
    <w:p w14:paraId="76AF8C59" w14:textId="0FEAB73A" w:rsidR="006629B2" w:rsidRPr="004D16CC" w:rsidRDefault="006629B2" w:rsidP="004D16CC">
      <w:pPr>
        <w:pStyle w:val="3"/>
        <w:spacing w:beforeLines="50" w:before="173" w:line="360" w:lineRule="auto"/>
        <w:rPr>
          <w:rFonts w:ascii="黑体" w:eastAsia="黑体" w:hAnsi="黑体"/>
          <w:b w:val="0"/>
          <w:bCs w:val="0"/>
        </w:rPr>
      </w:pPr>
      <w:bookmarkStart w:id="741" w:name="_Toc21729"/>
      <w:bookmarkStart w:id="742" w:name="_Toc25678"/>
      <w:bookmarkStart w:id="743" w:name="_Toc26949"/>
      <w:bookmarkStart w:id="744" w:name="_Toc39696078"/>
      <w:bookmarkStart w:id="745" w:name="_Toc39722736"/>
      <w:bookmarkStart w:id="746" w:name="_Toc40024638"/>
      <w:bookmarkStart w:id="747" w:name="_Toc40031586"/>
      <w:r w:rsidRPr="004D16CC">
        <w:rPr>
          <w:rFonts w:ascii="黑体" w:eastAsia="黑体" w:hAnsi="黑体" w:hint="eastAsia"/>
          <w:b w:val="0"/>
          <w:bCs w:val="0"/>
        </w:rPr>
        <w:t>5.</w:t>
      </w:r>
      <w:r w:rsidR="003547A8" w:rsidRPr="004D16CC">
        <w:rPr>
          <w:rFonts w:ascii="黑体" w:eastAsia="黑体" w:hAnsi="黑体" w:hint="eastAsia"/>
          <w:b w:val="0"/>
          <w:bCs w:val="0"/>
        </w:rPr>
        <w:t>5</w:t>
      </w:r>
      <w:r w:rsidRPr="004D16CC">
        <w:rPr>
          <w:rFonts w:ascii="黑体" w:eastAsia="黑体" w:hAnsi="黑体" w:hint="eastAsia"/>
          <w:b w:val="0"/>
          <w:bCs w:val="0"/>
        </w:rPr>
        <w:t>.</w:t>
      </w:r>
      <w:r w:rsidR="003547A8" w:rsidRPr="004D16CC">
        <w:rPr>
          <w:rFonts w:ascii="黑体" w:eastAsia="黑体" w:hAnsi="黑体" w:hint="eastAsia"/>
          <w:b w:val="0"/>
          <w:bCs w:val="0"/>
        </w:rPr>
        <w:t>12</w:t>
      </w:r>
      <w:r w:rsidRPr="004D16CC">
        <w:rPr>
          <w:rFonts w:ascii="黑体" w:eastAsia="黑体" w:hAnsi="黑体" w:hint="eastAsia"/>
          <w:b w:val="0"/>
          <w:bCs w:val="0"/>
        </w:rPr>
        <w:t xml:space="preserve"> 质量验收标准</w:t>
      </w:r>
      <w:bookmarkEnd w:id="741"/>
      <w:bookmarkEnd w:id="742"/>
      <w:bookmarkEnd w:id="743"/>
      <w:bookmarkEnd w:id="744"/>
      <w:bookmarkEnd w:id="745"/>
      <w:bookmarkEnd w:id="746"/>
      <w:bookmarkEnd w:id="747"/>
    </w:p>
    <w:p w14:paraId="47A833CF" w14:textId="1B8B50E5" w:rsidR="006629B2" w:rsidRPr="004D16CC" w:rsidRDefault="006629B2" w:rsidP="004D16CC">
      <w:pPr>
        <w:spacing w:line="360" w:lineRule="auto"/>
        <w:ind w:firstLineChars="0" w:firstLine="0"/>
        <w:jc w:val="left"/>
        <w:rPr>
          <w:b/>
          <w:bCs/>
        </w:rPr>
      </w:pPr>
      <w:bookmarkStart w:id="748" w:name="_Toc351969183"/>
      <w:bookmarkStart w:id="749" w:name="_Toc351969243"/>
      <w:bookmarkStart w:id="750" w:name="_Toc352168813"/>
      <w:bookmarkStart w:id="751" w:name="_Toc142732540"/>
      <w:bookmarkStart w:id="752" w:name="_Toc13631"/>
      <w:bookmarkStart w:id="753" w:name="_Toc351968265"/>
      <w:r w:rsidRPr="004D16CC">
        <w:rPr>
          <w:rFonts w:hint="eastAsia"/>
          <w:b/>
          <w:bCs/>
        </w:rPr>
        <w:t>5.</w:t>
      </w:r>
      <w:r w:rsidR="003547A8" w:rsidRPr="004D16CC">
        <w:rPr>
          <w:rFonts w:hint="eastAsia"/>
          <w:b/>
          <w:bCs/>
        </w:rPr>
        <w:t>5</w:t>
      </w:r>
      <w:r w:rsidRPr="004D16CC">
        <w:rPr>
          <w:rFonts w:hint="eastAsia"/>
          <w:b/>
          <w:bCs/>
        </w:rPr>
        <w:t>.1</w:t>
      </w:r>
      <w:r w:rsidR="003547A8" w:rsidRPr="004D16CC">
        <w:rPr>
          <w:rFonts w:hint="eastAsia"/>
          <w:b/>
          <w:bCs/>
        </w:rPr>
        <w:t>2</w:t>
      </w:r>
      <w:r w:rsidRPr="004D16CC">
        <w:rPr>
          <w:rFonts w:hint="eastAsia"/>
          <w:b/>
          <w:bCs/>
        </w:rPr>
        <w:t>.1 模板安装</w:t>
      </w:r>
      <w:bookmarkEnd w:id="748"/>
      <w:bookmarkEnd w:id="749"/>
      <w:bookmarkEnd w:id="750"/>
      <w:bookmarkEnd w:id="751"/>
      <w:bookmarkEnd w:id="752"/>
      <w:bookmarkEnd w:id="753"/>
    </w:p>
    <w:p w14:paraId="1AD8613F" w14:textId="77777777" w:rsidR="006629B2" w:rsidRDefault="006629B2" w:rsidP="004D16CC">
      <w:pPr>
        <w:spacing w:line="360" w:lineRule="auto"/>
        <w:ind w:firstLine="480"/>
      </w:pPr>
      <w:r>
        <w:rPr>
          <w:rFonts w:hint="eastAsia"/>
        </w:rPr>
        <w:lastRenderedPageBreak/>
        <w:t>(1)模板安装上下层支架的立柱应对准，并铺设垫板。</w:t>
      </w:r>
    </w:p>
    <w:p w14:paraId="7A176794" w14:textId="77777777" w:rsidR="006629B2" w:rsidRDefault="006629B2" w:rsidP="004D16CC">
      <w:pPr>
        <w:spacing w:line="360" w:lineRule="auto"/>
        <w:ind w:firstLine="480"/>
      </w:pPr>
      <w:r>
        <w:rPr>
          <w:rFonts w:hint="eastAsia"/>
        </w:rPr>
        <w:t>(2)模板和混凝土的接触面应清理干净并涂刷脱模剂，但不得采用影响结构性能或妨碍装饰工程施工的脱模剂。在涂刷脱模剂时，不得玷污钢筋和混凝土接茬处。</w:t>
      </w:r>
    </w:p>
    <w:p w14:paraId="6EED93B8" w14:textId="77777777" w:rsidR="006629B2" w:rsidRDefault="006629B2" w:rsidP="004D16CC">
      <w:pPr>
        <w:spacing w:line="360" w:lineRule="auto"/>
        <w:ind w:firstLine="480"/>
      </w:pPr>
      <w:r>
        <w:rPr>
          <w:rFonts w:hint="eastAsia"/>
        </w:rPr>
        <w:t>(3)在浇筑混凝土前，模板内杂物应清理干净，木模板应浇水湿润，但模板内不应有积水。</w:t>
      </w:r>
    </w:p>
    <w:p w14:paraId="2B48FCE5" w14:textId="77777777" w:rsidR="006629B2" w:rsidRDefault="006629B2" w:rsidP="004D16CC">
      <w:pPr>
        <w:spacing w:line="360" w:lineRule="auto"/>
        <w:ind w:firstLine="480"/>
      </w:pPr>
      <w:r>
        <w:rPr>
          <w:rFonts w:hint="eastAsia"/>
        </w:rPr>
        <w:t>(4)模板及支承必须有足够的强度、刚度和稳定性，并不致发生不允许的下沉和变形，接缝严密，不得漏浆。</w:t>
      </w:r>
    </w:p>
    <w:p w14:paraId="2A1AAB32" w14:textId="77777777" w:rsidR="006629B2" w:rsidRDefault="006629B2" w:rsidP="004D16CC">
      <w:pPr>
        <w:spacing w:line="360" w:lineRule="auto"/>
        <w:ind w:firstLine="480"/>
      </w:pPr>
      <w:r>
        <w:rPr>
          <w:rFonts w:hint="eastAsia"/>
        </w:rPr>
        <w:t>(5)穿墙螺栓紧固可靠。</w:t>
      </w:r>
    </w:p>
    <w:p w14:paraId="5C265403" w14:textId="18E18DE7" w:rsidR="006629B2" w:rsidRDefault="006629B2" w:rsidP="004D16CC">
      <w:pPr>
        <w:spacing w:line="360" w:lineRule="auto"/>
        <w:ind w:firstLine="480"/>
      </w:pPr>
      <w:r>
        <w:rPr>
          <w:rFonts w:hint="eastAsia"/>
        </w:rPr>
        <w:t>(</w:t>
      </w:r>
      <w:r w:rsidR="004D16CC">
        <w:rPr>
          <w:rFonts w:hint="eastAsia"/>
        </w:rPr>
        <w:t>6</w:t>
      </w:r>
      <w:r>
        <w:rPr>
          <w:rFonts w:hint="eastAsia"/>
        </w:rPr>
        <w:t>)预埋件和预留孔洞的偏差控制在规范允许的范围内。</w:t>
      </w:r>
    </w:p>
    <w:p w14:paraId="4571CF6E" w14:textId="0B803EA7" w:rsidR="006629B2" w:rsidRPr="006D0DEF" w:rsidRDefault="006629B2">
      <w:pPr>
        <w:pStyle w:val="a6"/>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w:t>
      </w:r>
      <w:r w:rsidR="003547A8" w:rsidRPr="006D0DEF">
        <w:rPr>
          <w:rFonts w:ascii="Times New Roman" w:hAnsi="Times New Roman" w:cs="Times New Roman"/>
          <w:b w:val="0"/>
          <w:bCs/>
          <w:sz w:val="21"/>
          <w:szCs w:val="21"/>
        </w:rPr>
        <w:t>12</w:t>
      </w:r>
      <w:r w:rsidRPr="006D0DEF">
        <w:rPr>
          <w:rFonts w:ascii="Times New Roman" w:hAnsi="Times New Roman" w:cs="Times New Roman"/>
          <w:b w:val="0"/>
          <w:bCs/>
          <w:sz w:val="21"/>
          <w:szCs w:val="21"/>
        </w:rPr>
        <w:t xml:space="preserve">.1-1 </w:t>
      </w:r>
      <w:r w:rsidRPr="006D0DEF">
        <w:rPr>
          <w:rFonts w:ascii="楷体" w:eastAsia="楷体" w:hAnsi="楷体" w:hint="eastAsia"/>
          <w:b w:val="0"/>
          <w:bCs/>
          <w:sz w:val="21"/>
          <w:szCs w:val="21"/>
        </w:rPr>
        <w:t>预埋件和预留孔洞允许偏差</w:t>
      </w:r>
      <w:r w:rsidRPr="006D0DEF">
        <w:rPr>
          <w:rFonts w:ascii="Times New Roman" w:hAnsi="Times New Roman" w:cs="Times New Roman"/>
          <w:b w:val="0"/>
          <w:bCs/>
          <w:sz w:val="21"/>
          <w:szCs w:val="21"/>
        </w:rPr>
        <w:t>（</w:t>
      </w:r>
      <w:r w:rsidRPr="006D0DEF">
        <w:rPr>
          <w:rFonts w:ascii="Times New Roman" w:hAnsi="Times New Roman" w:cs="Times New Roman"/>
          <w:b w:val="0"/>
          <w:bCs/>
          <w:sz w:val="21"/>
          <w:szCs w:val="21"/>
        </w:rPr>
        <w:t>mm</w:t>
      </w:r>
      <w:r w:rsidRPr="006D0DEF">
        <w:rPr>
          <w:rFonts w:ascii="Times New Roman" w:hAnsi="Times New Roman" w:cs="Times New Roman"/>
          <w:b w:val="0"/>
          <w:bCs/>
          <w:sz w:val="21"/>
          <w:szCs w:val="21"/>
        </w:rPr>
        <w: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58"/>
        <w:gridCol w:w="2551"/>
        <w:gridCol w:w="2152"/>
        <w:gridCol w:w="2279"/>
      </w:tblGrid>
      <w:tr w:rsidR="006629B2" w14:paraId="7D7ECF9F" w14:textId="77777777">
        <w:trPr>
          <w:cantSplit/>
          <w:trHeight w:val="376"/>
          <w:jc w:val="center"/>
        </w:trPr>
        <w:tc>
          <w:tcPr>
            <w:tcW w:w="4309" w:type="dxa"/>
            <w:gridSpan w:val="2"/>
            <w:tcBorders>
              <w:tl2br w:val="nil"/>
              <w:tr2bl w:val="nil"/>
            </w:tcBorders>
            <w:shd w:val="clear" w:color="auto" w:fill="CCFFCC"/>
            <w:vAlign w:val="center"/>
          </w:tcPr>
          <w:p w14:paraId="3A2F8EB8" w14:textId="77777777" w:rsidR="006629B2" w:rsidRDefault="006629B2">
            <w:pPr>
              <w:pStyle w:val="affd"/>
            </w:pPr>
            <w:r>
              <w:rPr>
                <w:rFonts w:hint="eastAsia"/>
              </w:rPr>
              <w:t>项 目</w:t>
            </w:r>
          </w:p>
        </w:tc>
        <w:tc>
          <w:tcPr>
            <w:tcW w:w="2152" w:type="dxa"/>
            <w:tcBorders>
              <w:tl2br w:val="nil"/>
              <w:tr2bl w:val="nil"/>
            </w:tcBorders>
            <w:shd w:val="clear" w:color="auto" w:fill="CCFFCC"/>
            <w:vAlign w:val="center"/>
          </w:tcPr>
          <w:p w14:paraId="4D8307ED" w14:textId="77777777" w:rsidR="006629B2" w:rsidRDefault="006629B2">
            <w:pPr>
              <w:pStyle w:val="affd"/>
            </w:pPr>
            <w:r>
              <w:rPr>
                <w:rFonts w:hint="eastAsia"/>
              </w:rPr>
              <w:t>允许偏差</w:t>
            </w:r>
          </w:p>
        </w:tc>
        <w:tc>
          <w:tcPr>
            <w:tcW w:w="2279" w:type="dxa"/>
            <w:tcBorders>
              <w:tl2br w:val="nil"/>
              <w:tr2bl w:val="nil"/>
            </w:tcBorders>
            <w:shd w:val="clear" w:color="auto" w:fill="CCFFCC"/>
            <w:vAlign w:val="center"/>
          </w:tcPr>
          <w:p w14:paraId="36D3FC32" w14:textId="77777777" w:rsidR="006629B2" w:rsidRDefault="006629B2">
            <w:pPr>
              <w:pStyle w:val="affd"/>
            </w:pPr>
            <w:r>
              <w:rPr>
                <w:rFonts w:hint="eastAsia"/>
              </w:rPr>
              <w:t>检查方法</w:t>
            </w:r>
          </w:p>
        </w:tc>
      </w:tr>
      <w:tr w:rsidR="006629B2" w14:paraId="0CF0D9EF" w14:textId="77777777">
        <w:trPr>
          <w:cantSplit/>
          <w:trHeight w:val="359"/>
          <w:jc w:val="center"/>
        </w:trPr>
        <w:tc>
          <w:tcPr>
            <w:tcW w:w="4309" w:type="dxa"/>
            <w:gridSpan w:val="2"/>
            <w:tcBorders>
              <w:tl2br w:val="nil"/>
              <w:tr2bl w:val="nil"/>
            </w:tcBorders>
            <w:vAlign w:val="center"/>
          </w:tcPr>
          <w:p w14:paraId="04EFEF37" w14:textId="77777777" w:rsidR="006629B2" w:rsidRDefault="006629B2">
            <w:pPr>
              <w:pStyle w:val="affd"/>
            </w:pPr>
            <w:r>
              <w:rPr>
                <w:rFonts w:hint="eastAsia"/>
              </w:rPr>
              <w:t>预埋钢板中心线位置</w:t>
            </w:r>
          </w:p>
        </w:tc>
        <w:tc>
          <w:tcPr>
            <w:tcW w:w="2152" w:type="dxa"/>
            <w:tcBorders>
              <w:tl2br w:val="nil"/>
              <w:tr2bl w:val="nil"/>
            </w:tcBorders>
            <w:vAlign w:val="center"/>
          </w:tcPr>
          <w:p w14:paraId="03B8CC8D" w14:textId="77777777" w:rsidR="006629B2" w:rsidRDefault="006629B2">
            <w:pPr>
              <w:pStyle w:val="affd"/>
            </w:pPr>
            <w:r>
              <w:rPr>
                <w:rFonts w:hint="eastAsia"/>
              </w:rPr>
              <w:t>3</w:t>
            </w:r>
          </w:p>
        </w:tc>
        <w:tc>
          <w:tcPr>
            <w:tcW w:w="2279" w:type="dxa"/>
            <w:vMerge w:val="restart"/>
            <w:tcBorders>
              <w:tl2br w:val="nil"/>
              <w:tr2bl w:val="nil"/>
            </w:tcBorders>
            <w:vAlign w:val="center"/>
          </w:tcPr>
          <w:p w14:paraId="638C0035" w14:textId="77777777" w:rsidR="006629B2" w:rsidRDefault="006629B2">
            <w:pPr>
              <w:pStyle w:val="affd"/>
            </w:pPr>
            <w:r>
              <w:rPr>
                <w:rFonts w:hint="eastAsia"/>
              </w:rPr>
              <w:t>拉线和尺量检查</w:t>
            </w:r>
          </w:p>
        </w:tc>
      </w:tr>
      <w:tr w:rsidR="006629B2" w14:paraId="6207585A" w14:textId="77777777">
        <w:trPr>
          <w:cantSplit/>
          <w:trHeight w:val="90"/>
          <w:jc w:val="center"/>
        </w:trPr>
        <w:tc>
          <w:tcPr>
            <w:tcW w:w="4309" w:type="dxa"/>
            <w:gridSpan w:val="2"/>
            <w:tcBorders>
              <w:tl2br w:val="nil"/>
              <w:tr2bl w:val="nil"/>
            </w:tcBorders>
            <w:vAlign w:val="center"/>
          </w:tcPr>
          <w:p w14:paraId="0EE54FCA" w14:textId="77777777" w:rsidR="006629B2" w:rsidRDefault="006629B2">
            <w:pPr>
              <w:pStyle w:val="affd"/>
            </w:pPr>
            <w:r>
              <w:rPr>
                <w:rFonts w:hint="eastAsia"/>
              </w:rPr>
              <w:t>预埋管、预留孔中心位置</w:t>
            </w:r>
          </w:p>
        </w:tc>
        <w:tc>
          <w:tcPr>
            <w:tcW w:w="2152" w:type="dxa"/>
            <w:tcBorders>
              <w:tl2br w:val="nil"/>
              <w:tr2bl w:val="nil"/>
            </w:tcBorders>
            <w:vAlign w:val="center"/>
          </w:tcPr>
          <w:p w14:paraId="0E32A112" w14:textId="77777777" w:rsidR="006629B2" w:rsidRDefault="006629B2">
            <w:pPr>
              <w:pStyle w:val="affd"/>
            </w:pPr>
            <w:r>
              <w:rPr>
                <w:rFonts w:hint="eastAsia"/>
              </w:rPr>
              <w:t>3</w:t>
            </w:r>
          </w:p>
        </w:tc>
        <w:tc>
          <w:tcPr>
            <w:tcW w:w="2279" w:type="dxa"/>
            <w:vMerge/>
            <w:tcBorders>
              <w:tl2br w:val="nil"/>
              <w:tr2bl w:val="nil"/>
            </w:tcBorders>
            <w:vAlign w:val="center"/>
          </w:tcPr>
          <w:p w14:paraId="4759FB37" w14:textId="77777777" w:rsidR="006629B2" w:rsidRDefault="006629B2">
            <w:pPr>
              <w:pStyle w:val="affd"/>
            </w:pPr>
          </w:p>
        </w:tc>
      </w:tr>
      <w:tr w:rsidR="006629B2" w14:paraId="184FE587" w14:textId="77777777">
        <w:trPr>
          <w:cantSplit/>
          <w:trHeight w:val="359"/>
          <w:jc w:val="center"/>
        </w:trPr>
        <w:tc>
          <w:tcPr>
            <w:tcW w:w="1758" w:type="dxa"/>
            <w:vMerge w:val="restart"/>
            <w:tcBorders>
              <w:tl2br w:val="nil"/>
              <w:tr2bl w:val="nil"/>
            </w:tcBorders>
            <w:vAlign w:val="center"/>
          </w:tcPr>
          <w:p w14:paraId="4ED559B3" w14:textId="77777777" w:rsidR="006629B2" w:rsidRDefault="006629B2">
            <w:pPr>
              <w:pStyle w:val="affd"/>
            </w:pPr>
            <w:r>
              <w:rPr>
                <w:rFonts w:hint="eastAsia"/>
              </w:rPr>
              <w:t>插筋</w:t>
            </w:r>
          </w:p>
        </w:tc>
        <w:tc>
          <w:tcPr>
            <w:tcW w:w="2551" w:type="dxa"/>
            <w:tcBorders>
              <w:tl2br w:val="nil"/>
              <w:tr2bl w:val="nil"/>
            </w:tcBorders>
            <w:vAlign w:val="center"/>
          </w:tcPr>
          <w:p w14:paraId="69DEFC2B" w14:textId="77777777" w:rsidR="006629B2" w:rsidRDefault="006629B2">
            <w:pPr>
              <w:pStyle w:val="affd"/>
            </w:pPr>
            <w:r>
              <w:rPr>
                <w:rFonts w:hint="eastAsia"/>
              </w:rPr>
              <w:t>中心线位置</w:t>
            </w:r>
          </w:p>
        </w:tc>
        <w:tc>
          <w:tcPr>
            <w:tcW w:w="2152" w:type="dxa"/>
            <w:tcBorders>
              <w:tl2br w:val="nil"/>
              <w:tr2bl w:val="nil"/>
            </w:tcBorders>
            <w:vAlign w:val="center"/>
          </w:tcPr>
          <w:p w14:paraId="2A7CFD27" w14:textId="77777777" w:rsidR="006629B2" w:rsidRDefault="006629B2">
            <w:pPr>
              <w:pStyle w:val="affd"/>
            </w:pPr>
            <w:r>
              <w:rPr>
                <w:rFonts w:hint="eastAsia"/>
              </w:rPr>
              <w:t>5</w:t>
            </w:r>
          </w:p>
        </w:tc>
        <w:tc>
          <w:tcPr>
            <w:tcW w:w="2279" w:type="dxa"/>
            <w:vMerge/>
            <w:tcBorders>
              <w:tl2br w:val="nil"/>
              <w:tr2bl w:val="nil"/>
            </w:tcBorders>
            <w:vAlign w:val="center"/>
          </w:tcPr>
          <w:p w14:paraId="18087A7E" w14:textId="77777777" w:rsidR="006629B2" w:rsidRDefault="006629B2">
            <w:pPr>
              <w:pStyle w:val="affd"/>
            </w:pPr>
          </w:p>
        </w:tc>
      </w:tr>
      <w:tr w:rsidR="006629B2" w14:paraId="79780867" w14:textId="77777777">
        <w:trPr>
          <w:cantSplit/>
          <w:trHeight w:val="359"/>
          <w:jc w:val="center"/>
        </w:trPr>
        <w:tc>
          <w:tcPr>
            <w:tcW w:w="1758" w:type="dxa"/>
            <w:vMerge/>
            <w:tcBorders>
              <w:tl2br w:val="nil"/>
              <w:tr2bl w:val="nil"/>
            </w:tcBorders>
            <w:vAlign w:val="center"/>
          </w:tcPr>
          <w:p w14:paraId="4C2536E5" w14:textId="77777777" w:rsidR="006629B2" w:rsidRDefault="006629B2">
            <w:pPr>
              <w:pStyle w:val="affd"/>
            </w:pPr>
          </w:p>
        </w:tc>
        <w:tc>
          <w:tcPr>
            <w:tcW w:w="2551" w:type="dxa"/>
            <w:tcBorders>
              <w:tl2br w:val="nil"/>
              <w:tr2bl w:val="nil"/>
            </w:tcBorders>
            <w:vAlign w:val="center"/>
          </w:tcPr>
          <w:p w14:paraId="4AB7DAA3" w14:textId="77777777" w:rsidR="006629B2" w:rsidRDefault="006629B2">
            <w:pPr>
              <w:pStyle w:val="affd"/>
            </w:pPr>
            <w:r>
              <w:rPr>
                <w:rFonts w:hint="eastAsia"/>
              </w:rPr>
              <w:t>外露长度</w:t>
            </w:r>
          </w:p>
        </w:tc>
        <w:tc>
          <w:tcPr>
            <w:tcW w:w="2152" w:type="dxa"/>
            <w:tcBorders>
              <w:tl2br w:val="nil"/>
              <w:tr2bl w:val="nil"/>
            </w:tcBorders>
            <w:vAlign w:val="center"/>
          </w:tcPr>
          <w:p w14:paraId="0A4B8B31" w14:textId="77777777" w:rsidR="006629B2" w:rsidRDefault="006629B2">
            <w:pPr>
              <w:pStyle w:val="affd"/>
            </w:pPr>
            <w:r>
              <w:rPr>
                <w:rFonts w:hint="eastAsia"/>
              </w:rPr>
              <w:t>+10，0</w:t>
            </w:r>
          </w:p>
        </w:tc>
        <w:tc>
          <w:tcPr>
            <w:tcW w:w="2279" w:type="dxa"/>
            <w:vMerge/>
            <w:tcBorders>
              <w:tl2br w:val="nil"/>
              <w:tr2bl w:val="nil"/>
            </w:tcBorders>
            <w:vAlign w:val="center"/>
          </w:tcPr>
          <w:p w14:paraId="0F278077" w14:textId="77777777" w:rsidR="006629B2" w:rsidRDefault="006629B2">
            <w:pPr>
              <w:pStyle w:val="affd"/>
            </w:pPr>
          </w:p>
        </w:tc>
      </w:tr>
      <w:tr w:rsidR="006629B2" w14:paraId="3CE6855A" w14:textId="77777777">
        <w:trPr>
          <w:cantSplit/>
          <w:trHeight w:val="359"/>
          <w:jc w:val="center"/>
        </w:trPr>
        <w:tc>
          <w:tcPr>
            <w:tcW w:w="1758" w:type="dxa"/>
            <w:vMerge w:val="restart"/>
            <w:tcBorders>
              <w:tl2br w:val="nil"/>
              <w:tr2bl w:val="nil"/>
            </w:tcBorders>
            <w:vAlign w:val="center"/>
          </w:tcPr>
          <w:p w14:paraId="0CE759F2" w14:textId="77777777" w:rsidR="006629B2" w:rsidRDefault="006629B2">
            <w:pPr>
              <w:pStyle w:val="affd"/>
            </w:pPr>
            <w:r>
              <w:rPr>
                <w:rFonts w:hint="eastAsia"/>
              </w:rPr>
              <w:t>预埋螺栓</w:t>
            </w:r>
          </w:p>
        </w:tc>
        <w:tc>
          <w:tcPr>
            <w:tcW w:w="2551" w:type="dxa"/>
            <w:tcBorders>
              <w:tl2br w:val="nil"/>
              <w:tr2bl w:val="nil"/>
            </w:tcBorders>
            <w:vAlign w:val="center"/>
          </w:tcPr>
          <w:p w14:paraId="22725C94" w14:textId="77777777" w:rsidR="006629B2" w:rsidRDefault="006629B2">
            <w:pPr>
              <w:pStyle w:val="affd"/>
            </w:pPr>
            <w:r>
              <w:rPr>
                <w:rFonts w:hint="eastAsia"/>
              </w:rPr>
              <w:t>中心线位置</w:t>
            </w:r>
          </w:p>
        </w:tc>
        <w:tc>
          <w:tcPr>
            <w:tcW w:w="2152" w:type="dxa"/>
            <w:tcBorders>
              <w:tl2br w:val="nil"/>
              <w:tr2bl w:val="nil"/>
            </w:tcBorders>
            <w:vAlign w:val="center"/>
          </w:tcPr>
          <w:p w14:paraId="18564E11" w14:textId="77777777" w:rsidR="006629B2" w:rsidRDefault="006629B2">
            <w:pPr>
              <w:pStyle w:val="affd"/>
            </w:pPr>
            <w:r>
              <w:rPr>
                <w:rFonts w:hint="eastAsia"/>
              </w:rPr>
              <w:t>2</w:t>
            </w:r>
          </w:p>
        </w:tc>
        <w:tc>
          <w:tcPr>
            <w:tcW w:w="2279" w:type="dxa"/>
            <w:vMerge/>
            <w:tcBorders>
              <w:tl2br w:val="nil"/>
              <w:tr2bl w:val="nil"/>
            </w:tcBorders>
            <w:vAlign w:val="center"/>
          </w:tcPr>
          <w:p w14:paraId="41FDB3C6" w14:textId="77777777" w:rsidR="006629B2" w:rsidRDefault="006629B2">
            <w:pPr>
              <w:pStyle w:val="affd"/>
            </w:pPr>
          </w:p>
        </w:tc>
      </w:tr>
      <w:tr w:rsidR="006629B2" w14:paraId="1E13E76E" w14:textId="77777777">
        <w:trPr>
          <w:cantSplit/>
          <w:trHeight w:val="359"/>
          <w:jc w:val="center"/>
        </w:trPr>
        <w:tc>
          <w:tcPr>
            <w:tcW w:w="1758" w:type="dxa"/>
            <w:vMerge/>
            <w:tcBorders>
              <w:tl2br w:val="nil"/>
              <w:tr2bl w:val="nil"/>
            </w:tcBorders>
            <w:vAlign w:val="center"/>
          </w:tcPr>
          <w:p w14:paraId="7296A00A" w14:textId="77777777" w:rsidR="006629B2" w:rsidRDefault="006629B2">
            <w:pPr>
              <w:pStyle w:val="affd"/>
            </w:pPr>
          </w:p>
        </w:tc>
        <w:tc>
          <w:tcPr>
            <w:tcW w:w="2551" w:type="dxa"/>
            <w:tcBorders>
              <w:tl2br w:val="nil"/>
              <w:tr2bl w:val="nil"/>
            </w:tcBorders>
            <w:vAlign w:val="center"/>
          </w:tcPr>
          <w:p w14:paraId="17869160" w14:textId="77777777" w:rsidR="006629B2" w:rsidRDefault="006629B2">
            <w:pPr>
              <w:pStyle w:val="affd"/>
            </w:pPr>
            <w:r>
              <w:rPr>
                <w:rFonts w:hint="eastAsia"/>
              </w:rPr>
              <w:t>外露长度</w:t>
            </w:r>
          </w:p>
        </w:tc>
        <w:tc>
          <w:tcPr>
            <w:tcW w:w="2152" w:type="dxa"/>
            <w:tcBorders>
              <w:tl2br w:val="nil"/>
              <w:tr2bl w:val="nil"/>
            </w:tcBorders>
            <w:vAlign w:val="center"/>
          </w:tcPr>
          <w:p w14:paraId="2083DF87" w14:textId="77777777" w:rsidR="006629B2" w:rsidRDefault="006629B2">
            <w:pPr>
              <w:pStyle w:val="affd"/>
            </w:pPr>
            <w:r>
              <w:rPr>
                <w:rFonts w:hint="eastAsia"/>
              </w:rPr>
              <w:t>+10，0</w:t>
            </w:r>
          </w:p>
        </w:tc>
        <w:tc>
          <w:tcPr>
            <w:tcW w:w="2279" w:type="dxa"/>
            <w:vMerge/>
            <w:tcBorders>
              <w:tl2br w:val="nil"/>
              <w:tr2bl w:val="nil"/>
            </w:tcBorders>
            <w:vAlign w:val="center"/>
          </w:tcPr>
          <w:p w14:paraId="7E22F4BD" w14:textId="77777777" w:rsidR="006629B2" w:rsidRDefault="006629B2">
            <w:pPr>
              <w:pStyle w:val="affd"/>
            </w:pPr>
          </w:p>
        </w:tc>
      </w:tr>
      <w:tr w:rsidR="006629B2" w14:paraId="0AB1AC1E" w14:textId="77777777">
        <w:trPr>
          <w:cantSplit/>
          <w:trHeight w:val="359"/>
          <w:jc w:val="center"/>
        </w:trPr>
        <w:tc>
          <w:tcPr>
            <w:tcW w:w="1758" w:type="dxa"/>
            <w:vMerge w:val="restart"/>
            <w:tcBorders>
              <w:tl2br w:val="nil"/>
              <w:tr2bl w:val="nil"/>
            </w:tcBorders>
            <w:vAlign w:val="center"/>
          </w:tcPr>
          <w:p w14:paraId="7CA228AB" w14:textId="77777777" w:rsidR="006629B2" w:rsidRDefault="006629B2">
            <w:pPr>
              <w:pStyle w:val="affd"/>
            </w:pPr>
            <w:r>
              <w:rPr>
                <w:rFonts w:hint="eastAsia"/>
              </w:rPr>
              <w:t>预留洞</w:t>
            </w:r>
          </w:p>
        </w:tc>
        <w:tc>
          <w:tcPr>
            <w:tcW w:w="2551" w:type="dxa"/>
            <w:tcBorders>
              <w:tl2br w:val="nil"/>
              <w:tr2bl w:val="nil"/>
            </w:tcBorders>
            <w:vAlign w:val="center"/>
          </w:tcPr>
          <w:p w14:paraId="73FF33C9" w14:textId="77777777" w:rsidR="006629B2" w:rsidRDefault="006629B2">
            <w:pPr>
              <w:pStyle w:val="affd"/>
            </w:pPr>
            <w:r>
              <w:rPr>
                <w:rFonts w:hint="eastAsia"/>
              </w:rPr>
              <w:t>中心线位置</w:t>
            </w:r>
          </w:p>
        </w:tc>
        <w:tc>
          <w:tcPr>
            <w:tcW w:w="2152" w:type="dxa"/>
            <w:tcBorders>
              <w:tl2br w:val="nil"/>
              <w:tr2bl w:val="nil"/>
            </w:tcBorders>
            <w:vAlign w:val="center"/>
          </w:tcPr>
          <w:p w14:paraId="2072960A" w14:textId="77777777" w:rsidR="006629B2" w:rsidRDefault="006629B2">
            <w:pPr>
              <w:pStyle w:val="affd"/>
            </w:pPr>
            <w:r>
              <w:rPr>
                <w:rFonts w:hint="eastAsia"/>
              </w:rPr>
              <w:t>10</w:t>
            </w:r>
          </w:p>
        </w:tc>
        <w:tc>
          <w:tcPr>
            <w:tcW w:w="2279" w:type="dxa"/>
            <w:vMerge/>
            <w:tcBorders>
              <w:tl2br w:val="nil"/>
              <w:tr2bl w:val="nil"/>
            </w:tcBorders>
            <w:vAlign w:val="center"/>
          </w:tcPr>
          <w:p w14:paraId="66F2C663" w14:textId="77777777" w:rsidR="006629B2" w:rsidRDefault="006629B2">
            <w:pPr>
              <w:pStyle w:val="affd"/>
            </w:pPr>
          </w:p>
        </w:tc>
      </w:tr>
      <w:tr w:rsidR="006629B2" w14:paraId="47FE3FFF" w14:textId="77777777">
        <w:trPr>
          <w:cantSplit/>
          <w:trHeight w:val="392"/>
          <w:jc w:val="center"/>
        </w:trPr>
        <w:tc>
          <w:tcPr>
            <w:tcW w:w="1758" w:type="dxa"/>
            <w:vMerge/>
            <w:tcBorders>
              <w:tl2br w:val="nil"/>
              <w:tr2bl w:val="nil"/>
            </w:tcBorders>
            <w:vAlign w:val="center"/>
          </w:tcPr>
          <w:p w14:paraId="5D24C0CE" w14:textId="77777777" w:rsidR="006629B2" w:rsidRDefault="006629B2">
            <w:pPr>
              <w:pStyle w:val="affd"/>
            </w:pPr>
          </w:p>
        </w:tc>
        <w:tc>
          <w:tcPr>
            <w:tcW w:w="2551" w:type="dxa"/>
            <w:tcBorders>
              <w:tl2br w:val="nil"/>
              <w:tr2bl w:val="nil"/>
            </w:tcBorders>
            <w:vAlign w:val="center"/>
          </w:tcPr>
          <w:p w14:paraId="66058ABB" w14:textId="77777777" w:rsidR="006629B2" w:rsidRDefault="006629B2">
            <w:pPr>
              <w:pStyle w:val="affd"/>
            </w:pPr>
            <w:r>
              <w:rPr>
                <w:rFonts w:hint="eastAsia"/>
              </w:rPr>
              <w:t>截面内部尺寸</w:t>
            </w:r>
          </w:p>
        </w:tc>
        <w:tc>
          <w:tcPr>
            <w:tcW w:w="2152" w:type="dxa"/>
            <w:tcBorders>
              <w:tl2br w:val="nil"/>
              <w:tr2bl w:val="nil"/>
            </w:tcBorders>
            <w:vAlign w:val="center"/>
          </w:tcPr>
          <w:p w14:paraId="7DA81759" w14:textId="77777777" w:rsidR="006629B2" w:rsidRDefault="006629B2">
            <w:pPr>
              <w:pStyle w:val="affd"/>
            </w:pPr>
            <w:r>
              <w:rPr>
                <w:rFonts w:hint="eastAsia"/>
              </w:rPr>
              <w:t>+10，0</w:t>
            </w:r>
          </w:p>
        </w:tc>
        <w:tc>
          <w:tcPr>
            <w:tcW w:w="2279" w:type="dxa"/>
            <w:vMerge/>
            <w:tcBorders>
              <w:tl2br w:val="nil"/>
              <w:tr2bl w:val="nil"/>
            </w:tcBorders>
            <w:vAlign w:val="center"/>
          </w:tcPr>
          <w:p w14:paraId="3494B55B" w14:textId="77777777" w:rsidR="006629B2" w:rsidRDefault="006629B2">
            <w:pPr>
              <w:pStyle w:val="affd"/>
            </w:pPr>
          </w:p>
        </w:tc>
      </w:tr>
    </w:tbl>
    <w:p w14:paraId="7FE9EE9A" w14:textId="77777777" w:rsidR="006629B2" w:rsidRDefault="006629B2" w:rsidP="006D0DEF">
      <w:pPr>
        <w:spacing w:line="360" w:lineRule="auto"/>
        <w:ind w:firstLine="480"/>
      </w:pPr>
      <w:r>
        <w:rPr>
          <w:rFonts w:hint="eastAsia"/>
        </w:rPr>
        <w:t>(7)现浇结构模板安装的偏差应符合下表。</w:t>
      </w:r>
    </w:p>
    <w:p w14:paraId="4C738966" w14:textId="5BDEAFFA" w:rsidR="006629B2" w:rsidRPr="006D0DEF" w:rsidRDefault="006629B2" w:rsidP="006D0DEF">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hint="eastAsia"/>
          <w:b w:val="0"/>
          <w:bCs/>
          <w:sz w:val="21"/>
          <w:szCs w:val="21"/>
        </w:rPr>
        <w:t>5</w:t>
      </w:r>
      <w:r w:rsidRPr="006D0DEF">
        <w:rPr>
          <w:rFonts w:ascii="Times New Roman" w:hAnsi="Times New Roman" w:cs="Times New Roman"/>
          <w:b w:val="0"/>
          <w:bCs/>
          <w:sz w:val="21"/>
          <w:szCs w:val="21"/>
        </w:rPr>
        <w:t>.1</w:t>
      </w:r>
      <w:r w:rsidR="003547A8" w:rsidRPr="006D0DEF">
        <w:rPr>
          <w:rFonts w:ascii="Times New Roman" w:hAnsi="Times New Roman" w:cs="Times New Roman" w:hint="eastAsia"/>
          <w:b w:val="0"/>
          <w:bCs/>
          <w:sz w:val="21"/>
          <w:szCs w:val="21"/>
        </w:rPr>
        <w:t>2</w:t>
      </w:r>
      <w:r w:rsidRPr="006D0DEF">
        <w:rPr>
          <w:rFonts w:ascii="Times New Roman" w:hAnsi="Times New Roman" w:cs="Times New Roman"/>
          <w:b w:val="0"/>
          <w:bCs/>
          <w:sz w:val="21"/>
          <w:szCs w:val="21"/>
        </w:rPr>
        <w:t>.1-2</w:t>
      </w:r>
      <w:r w:rsidRPr="006D0DEF">
        <w:rPr>
          <w:rFonts w:hint="eastAsia"/>
          <w:b w:val="0"/>
          <w:bCs/>
          <w:sz w:val="21"/>
          <w:szCs w:val="21"/>
        </w:rPr>
        <w:t xml:space="preserve"> </w:t>
      </w:r>
      <w:r w:rsidRPr="006D0DEF">
        <w:rPr>
          <w:rFonts w:ascii="楷体" w:eastAsia="楷体" w:hAnsi="楷体" w:hint="eastAsia"/>
          <w:b w:val="0"/>
          <w:bCs/>
          <w:sz w:val="21"/>
          <w:szCs w:val="21"/>
        </w:rPr>
        <w:t>现浇结构模板安装的允许偏差及检验方法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42"/>
        <w:gridCol w:w="2529"/>
        <w:gridCol w:w="1335"/>
        <w:gridCol w:w="3074"/>
      </w:tblGrid>
      <w:tr w:rsidR="006629B2" w14:paraId="3001483C" w14:textId="77777777">
        <w:trPr>
          <w:cantSplit/>
          <w:trHeight w:val="480"/>
          <w:jc w:val="center"/>
        </w:trPr>
        <w:tc>
          <w:tcPr>
            <w:tcW w:w="4271" w:type="dxa"/>
            <w:gridSpan w:val="2"/>
            <w:tcBorders>
              <w:tl2br w:val="nil"/>
              <w:tr2bl w:val="nil"/>
            </w:tcBorders>
            <w:shd w:val="clear" w:color="auto" w:fill="CCFFCC"/>
            <w:vAlign w:val="center"/>
          </w:tcPr>
          <w:p w14:paraId="076AE6D9" w14:textId="77777777" w:rsidR="006629B2" w:rsidRDefault="006629B2">
            <w:pPr>
              <w:pStyle w:val="affd"/>
            </w:pPr>
            <w:r>
              <w:rPr>
                <w:rFonts w:hint="eastAsia"/>
              </w:rPr>
              <w:t>项 目</w:t>
            </w:r>
          </w:p>
        </w:tc>
        <w:tc>
          <w:tcPr>
            <w:tcW w:w="1335" w:type="dxa"/>
            <w:tcBorders>
              <w:tl2br w:val="nil"/>
              <w:tr2bl w:val="nil"/>
            </w:tcBorders>
            <w:shd w:val="clear" w:color="auto" w:fill="CCFFCC"/>
            <w:vAlign w:val="center"/>
          </w:tcPr>
          <w:p w14:paraId="2B26CFAD" w14:textId="77777777" w:rsidR="006629B2" w:rsidRDefault="006629B2">
            <w:pPr>
              <w:pStyle w:val="affd"/>
            </w:pPr>
            <w:r>
              <w:rPr>
                <w:rFonts w:hint="eastAsia"/>
              </w:rPr>
              <w:t>允许偏差</w:t>
            </w:r>
          </w:p>
        </w:tc>
        <w:tc>
          <w:tcPr>
            <w:tcW w:w="3074" w:type="dxa"/>
            <w:tcBorders>
              <w:tl2br w:val="nil"/>
              <w:tr2bl w:val="nil"/>
            </w:tcBorders>
            <w:shd w:val="clear" w:color="auto" w:fill="CCFFCC"/>
            <w:vAlign w:val="center"/>
          </w:tcPr>
          <w:p w14:paraId="0AF9E635" w14:textId="77777777" w:rsidR="006629B2" w:rsidRDefault="006629B2">
            <w:pPr>
              <w:pStyle w:val="affd"/>
            </w:pPr>
            <w:r>
              <w:rPr>
                <w:rFonts w:hint="eastAsia"/>
              </w:rPr>
              <w:t>检查方法</w:t>
            </w:r>
          </w:p>
        </w:tc>
      </w:tr>
      <w:tr w:rsidR="006629B2" w14:paraId="77E96944" w14:textId="77777777">
        <w:trPr>
          <w:cantSplit/>
          <w:trHeight w:val="444"/>
          <w:jc w:val="center"/>
        </w:trPr>
        <w:tc>
          <w:tcPr>
            <w:tcW w:w="4271" w:type="dxa"/>
            <w:gridSpan w:val="2"/>
            <w:tcBorders>
              <w:tl2br w:val="nil"/>
              <w:tr2bl w:val="nil"/>
            </w:tcBorders>
            <w:vAlign w:val="center"/>
          </w:tcPr>
          <w:p w14:paraId="3C3CFC7D" w14:textId="77777777" w:rsidR="006629B2" w:rsidRDefault="006629B2">
            <w:pPr>
              <w:pStyle w:val="affd"/>
            </w:pPr>
            <w:r>
              <w:rPr>
                <w:rFonts w:hint="eastAsia"/>
              </w:rPr>
              <w:t>轴线位置</w:t>
            </w:r>
          </w:p>
        </w:tc>
        <w:tc>
          <w:tcPr>
            <w:tcW w:w="1335" w:type="dxa"/>
            <w:tcBorders>
              <w:tl2br w:val="nil"/>
              <w:tr2bl w:val="nil"/>
            </w:tcBorders>
            <w:vAlign w:val="center"/>
          </w:tcPr>
          <w:p w14:paraId="0AAF2752" w14:textId="77777777" w:rsidR="006629B2" w:rsidRDefault="006629B2">
            <w:pPr>
              <w:pStyle w:val="affd"/>
            </w:pPr>
            <w:r>
              <w:rPr>
                <w:rFonts w:hint="eastAsia"/>
              </w:rPr>
              <w:t>5</w:t>
            </w:r>
          </w:p>
        </w:tc>
        <w:tc>
          <w:tcPr>
            <w:tcW w:w="3074" w:type="dxa"/>
            <w:tcBorders>
              <w:tl2br w:val="nil"/>
              <w:tr2bl w:val="nil"/>
            </w:tcBorders>
            <w:vAlign w:val="center"/>
          </w:tcPr>
          <w:p w14:paraId="7C843B71" w14:textId="77777777" w:rsidR="006629B2" w:rsidRDefault="006629B2">
            <w:pPr>
              <w:pStyle w:val="affd"/>
            </w:pPr>
            <w:r>
              <w:rPr>
                <w:rFonts w:hint="eastAsia"/>
              </w:rPr>
              <w:t>钢尺检查</w:t>
            </w:r>
          </w:p>
        </w:tc>
      </w:tr>
      <w:tr w:rsidR="006629B2" w14:paraId="2EA11E4E" w14:textId="77777777">
        <w:trPr>
          <w:cantSplit/>
          <w:trHeight w:val="444"/>
          <w:jc w:val="center"/>
        </w:trPr>
        <w:tc>
          <w:tcPr>
            <w:tcW w:w="4271" w:type="dxa"/>
            <w:gridSpan w:val="2"/>
            <w:tcBorders>
              <w:tl2br w:val="nil"/>
              <w:tr2bl w:val="nil"/>
            </w:tcBorders>
            <w:vAlign w:val="center"/>
          </w:tcPr>
          <w:p w14:paraId="5078426C" w14:textId="77777777" w:rsidR="006629B2" w:rsidRDefault="006629B2">
            <w:pPr>
              <w:pStyle w:val="affd"/>
            </w:pPr>
            <w:r>
              <w:rPr>
                <w:rFonts w:hint="eastAsia"/>
              </w:rPr>
              <w:t>底模上表面标高</w:t>
            </w:r>
          </w:p>
        </w:tc>
        <w:tc>
          <w:tcPr>
            <w:tcW w:w="1335" w:type="dxa"/>
            <w:tcBorders>
              <w:tl2br w:val="nil"/>
              <w:tr2bl w:val="nil"/>
            </w:tcBorders>
            <w:vAlign w:val="center"/>
          </w:tcPr>
          <w:p w14:paraId="309918A7" w14:textId="77777777" w:rsidR="006629B2" w:rsidRDefault="006629B2">
            <w:pPr>
              <w:pStyle w:val="affd"/>
            </w:pPr>
            <w:r>
              <w:rPr>
                <w:rFonts w:hint="eastAsia"/>
              </w:rPr>
              <w:t>±5</w:t>
            </w:r>
          </w:p>
        </w:tc>
        <w:tc>
          <w:tcPr>
            <w:tcW w:w="3074" w:type="dxa"/>
            <w:tcBorders>
              <w:tl2br w:val="nil"/>
              <w:tr2bl w:val="nil"/>
            </w:tcBorders>
            <w:vAlign w:val="center"/>
          </w:tcPr>
          <w:p w14:paraId="7C539C53" w14:textId="77777777" w:rsidR="006629B2" w:rsidRDefault="006629B2">
            <w:pPr>
              <w:pStyle w:val="affd"/>
            </w:pPr>
            <w:r>
              <w:rPr>
                <w:rFonts w:hint="eastAsia"/>
              </w:rPr>
              <w:t>水准仪或拉线、钢尺检查</w:t>
            </w:r>
          </w:p>
        </w:tc>
      </w:tr>
      <w:tr w:rsidR="006629B2" w14:paraId="1B33AC31" w14:textId="77777777">
        <w:trPr>
          <w:cantSplit/>
          <w:trHeight w:val="444"/>
          <w:jc w:val="center"/>
        </w:trPr>
        <w:tc>
          <w:tcPr>
            <w:tcW w:w="1742" w:type="dxa"/>
            <w:vMerge w:val="restart"/>
            <w:tcBorders>
              <w:tl2br w:val="nil"/>
              <w:tr2bl w:val="nil"/>
            </w:tcBorders>
            <w:vAlign w:val="center"/>
          </w:tcPr>
          <w:p w14:paraId="76145D71" w14:textId="77777777" w:rsidR="006629B2" w:rsidRDefault="006629B2">
            <w:pPr>
              <w:pStyle w:val="affd"/>
            </w:pPr>
            <w:r>
              <w:rPr>
                <w:rFonts w:hint="eastAsia"/>
              </w:rPr>
              <w:t>截面内部尺寸</w:t>
            </w:r>
          </w:p>
        </w:tc>
        <w:tc>
          <w:tcPr>
            <w:tcW w:w="2529" w:type="dxa"/>
            <w:tcBorders>
              <w:tl2br w:val="nil"/>
              <w:tr2bl w:val="nil"/>
            </w:tcBorders>
            <w:vAlign w:val="center"/>
          </w:tcPr>
          <w:p w14:paraId="0651A05B" w14:textId="77777777" w:rsidR="006629B2" w:rsidRDefault="006629B2">
            <w:pPr>
              <w:pStyle w:val="affd"/>
            </w:pPr>
            <w:r>
              <w:rPr>
                <w:rFonts w:hint="eastAsia"/>
              </w:rPr>
              <w:t xml:space="preserve">基  </w:t>
            </w:r>
            <w:proofErr w:type="gramStart"/>
            <w:r>
              <w:rPr>
                <w:rFonts w:hint="eastAsia"/>
              </w:rPr>
              <w:t>础</w:t>
            </w:r>
            <w:proofErr w:type="gramEnd"/>
          </w:p>
        </w:tc>
        <w:tc>
          <w:tcPr>
            <w:tcW w:w="1335" w:type="dxa"/>
            <w:tcBorders>
              <w:tl2br w:val="nil"/>
              <w:tr2bl w:val="nil"/>
            </w:tcBorders>
            <w:vAlign w:val="center"/>
          </w:tcPr>
          <w:p w14:paraId="0481708B" w14:textId="77777777" w:rsidR="006629B2" w:rsidRDefault="006629B2">
            <w:pPr>
              <w:pStyle w:val="affd"/>
            </w:pPr>
            <w:r>
              <w:rPr>
                <w:rFonts w:hint="eastAsia"/>
              </w:rPr>
              <w:t>±10</w:t>
            </w:r>
          </w:p>
        </w:tc>
        <w:tc>
          <w:tcPr>
            <w:tcW w:w="3074" w:type="dxa"/>
            <w:tcBorders>
              <w:tl2br w:val="nil"/>
              <w:tr2bl w:val="nil"/>
            </w:tcBorders>
            <w:vAlign w:val="center"/>
          </w:tcPr>
          <w:p w14:paraId="74C741C9" w14:textId="77777777" w:rsidR="006629B2" w:rsidRDefault="006629B2">
            <w:pPr>
              <w:pStyle w:val="affd"/>
            </w:pPr>
            <w:r>
              <w:rPr>
                <w:rFonts w:hint="eastAsia"/>
              </w:rPr>
              <w:t>钢尺检查</w:t>
            </w:r>
          </w:p>
        </w:tc>
      </w:tr>
      <w:tr w:rsidR="006629B2" w14:paraId="735DFB29" w14:textId="77777777">
        <w:trPr>
          <w:cantSplit/>
          <w:trHeight w:val="444"/>
          <w:jc w:val="center"/>
        </w:trPr>
        <w:tc>
          <w:tcPr>
            <w:tcW w:w="1742" w:type="dxa"/>
            <w:vMerge/>
            <w:tcBorders>
              <w:tl2br w:val="nil"/>
              <w:tr2bl w:val="nil"/>
            </w:tcBorders>
            <w:vAlign w:val="center"/>
          </w:tcPr>
          <w:p w14:paraId="28618422" w14:textId="77777777" w:rsidR="006629B2" w:rsidRDefault="006629B2">
            <w:pPr>
              <w:pStyle w:val="affd"/>
            </w:pPr>
          </w:p>
        </w:tc>
        <w:tc>
          <w:tcPr>
            <w:tcW w:w="2529" w:type="dxa"/>
            <w:tcBorders>
              <w:tl2br w:val="nil"/>
              <w:tr2bl w:val="nil"/>
            </w:tcBorders>
            <w:vAlign w:val="center"/>
          </w:tcPr>
          <w:p w14:paraId="4016C5E6" w14:textId="77777777" w:rsidR="006629B2" w:rsidRDefault="006629B2">
            <w:pPr>
              <w:pStyle w:val="affd"/>
            </w:pPr>
            <w:r>
              <w:rPr>
                <w:rFonts w:hint="eastAsia"/>
              </w:rPr>
              <w:t>柱、墙、梁</w:t>
            </w:r>
          </w:p>
        </w:tc>
        <w:tc>
          <w:tcPr>
            <w:tcW w:w="1335" w:type="dxa"/>
            <w:tcBorders>
              <w:tl2br w:val="nil"/>
              <w:tr2bl w:val="nil"/>
            </w:tcBorders>
            <w:vAlign w:val="center"/>
          </w:tcPr>
          <w:p w14:paraId="44B2CF36" w14:textId="77777777" w:rsidR="006629B2" w:rsidRDefault="006629B2">
            <w:pPr>
              <w:pStyle w:val="affd"/>
            </w:pPr>
            <w:r>
              <w:rPr>
                <w:rFonts w:hint="eastAsia"/>
              </w:rPr>
              <w:t>+4，-5</w:t>
            </w:r>
          </w:p>
        </w:tc>
        <w:tc>
          <w:tcPr>
            <w:tcW w:w="3074" w:type="dxa"/>
            <w:tcBorders>
              <w:tl2br w:val="nil"/>
              <w:tr2bl w:val="nil"/>
            </w:tcBorders>
            <w:vAlign w:val="center"/>
          </w:tcPr>
          <w:p w14:paraId="1AC42F79" w14:textId="77777777" w:rsidR="006629B2" w:rsidRDefault="006629B2">
            <w:pPr>
              <w:pStyle w:val="affd"/>
            </w:pPr>
            <w:r>
              <w:rPr>
                <w:rFonts w:hint="eastAsia"/>
              </w:rPr>
              <w:t>钢尺检查</w:t>
            </w:r>
          </w:p>
        </w:tc>
      </w:tr>
      <w:tr w:rsidR="006629B2" w14:paraId="6E93686A" w14:textId="77777777">
        <w:trPr>
          <w:cantSplit/>
          <w:trHeight w:val="444"/>
          <w:jc w:val="center"/>
        </w:trPr>
        <w:tc>
          <w:tcPr>
            <w:tcW w:w="1742" w:type="dxa"/>
            <w:vMerge w:val="restart"/>
            <w:tcBorders>
              <w:tl2br w:val="nil"/>
              <w:tr2bl w:val="nil"/>
            </w:tcBorders>
            <w:vAlign w:val="center"/>
          </w:tcPr>
          <w:p w14:paraId="77795BA9" w14:textId="77777777" w:rsidR="006629B2" w:rsidRDefault="006629B2">
            <w:pPr>
              <w:pStyle w:val="affd"/>
            </w:pPr>
            <w:r>
              <w:rPr>
                <w:rFonts w:hint="eastAsia"/>
              </w:rPr>
              <w:t>层高垂直度</w:t>
            </w:r>
          </w:p>
        </w:tc>
        <w:tc>
          <w:tcPr>
            <w:tcW w:w="2529" w:type="dxa"/>
            <w:tcBorders>
              <w:tl2br w:val="nil"/>
              <w:tr2bl w:val="nil"/>
            </w:tcBorders>
            <w:vAlign w:val="center"/>
          </w:tcPr>
          <w:p w14:paraId="05BE67B2" w14:textId="77777777" w:rsidR="006629B2" w:rsidRDefault="006629B2">
            <w:pPr>
              <w:pStyle w:val="affd"/>
            </w:pPr>
            <w:r>
              <w:rPr>
                <w:rFonts w:hint="eastAsia"/>
              </w:rPr>
              <w:t>不大于5m</w:t>
            </w:r>
          </w:p>
        </w:tc>
        <w:tc>
          <w:tcPr>
            <w:tcW w:w="1335" w:type="dxa"/>
            <w:tcBorders>
              <w:tl2br w:val="nil"/>
              <w:tr2bl w:val="nil"/>
            </w:tcBorders>
            <w:vAlign w:val="center"/>
          </w:tcPr>
          <w:p w14:paraId="749CD088" w14:textId="77777777" w:rsidR="006629B2" w:rsidRDefault="006629B2">
            <w:pPr>
              <w:pStyle w:val="affd"/>
            </w:pPr>
            <w:r>
              <w:rPr>
                <w:rFonts w:hint="eastAsia"/>
              </w:rPr>
              <w:t>6</w:t>
            </w:r>
          </w:p>
        </w:tc>
        <w:tc>
          <w:tcPr>
            <w:tcW w:w="3074" w:type="dxa"/>
            <w:tcBorders>
              <w:tl2br w:val="nil"/>
              <w:tr2bl w:val="nil"/>
            </w:tcBorders>
            <w:vAlign w:val="center"/>
          </w:tcPr>
          <w:p w14:paraId="3EF8EC70" w14:textId="77777777" w:rsidR="006629B2" w:rsidRDefault="006629B2">
            <w:pPr>
              <w:pStyle w:val="affd"/>
            </w:pPr>
            <w:r>
              <w:rPr>
                <w:rFonts w:hint="eastAsia"/>
              </w:rPr>
              <w:t>经纬仪或吊线、钢尺检查</w:t>
            </w:r>
          </w:p>
        </w:tc>
      </w:tr>
      <w:tr w:rsidR="006629B2" w14:paraId="57507BC8" w14:textId="77777777">
        <w:trPr>
          <w:cantSplit/>
          <w:trHeight w:val="444"/>
          <w:jc w:val="center"/>
        </w:trPr>
        <w:tc>
          <w:tcPr>
            <w:tcW w:w="1742" w:type="dxa"/>
            <w:vMerge/>
            <w:tcBorders>
              <w:tl2br w:val="nil"/>
              <w:tr2bl w:val="nil"/>
            </w:tcBorders>
            <w:vAlign w:val="center"/>
          </w:tcPr>
          <w:p w14:paraId="2819A1A5" w14:textId="77777777" w:rsidR="006629B2" w:rsidRDefault="006629B2">
            <w:pPr>
              <w:pStyle w:val="affd"/>
            </w:pPr>
          </w:p>
        </w:tc>
        <w:tc>
          <w:tcPr>
            <w:tcW w:w="2529" w:type="dxa"/>
            <w:tcBorders>
              <w:tl2br w:val="nil"/>
              <w:tr2bl w:val="nil"/>
            </w:tcBorders>
            <w:vAlign w:val="center"/>
          </w:tcPr>
          <w:p w14:paraId="7A5B0996" w14:textId="77777777" w:rsidR="006629B2" w:rsidRDefault="006629B2">
            <w:pPr>
              <w:pStyle w:val="affd"/>
            </w:pPr>
            <w:r>
              <w:rPr>
                <w:rFonts w:hint="eastAsia"/>
              </w:rPr>
              <w:t xml:space="preserve">大于5m </w:t>
            </w:r>
          </w:p>
        </w:tc>
        <w:tc>
          <w:tcPr>
            <w:tcW w:w="1335" w:type="dxa"/>
            <w:tcBorders>
              <w:tl2br w:val="nil"/>
              <w:tr2bl w:val="nil"/>
            </w:tcBorders>
            <w:vAlign w:val="center"/>
          </w:tcPr>
          <w:p w14:paraId="118BA6BF" w14:textId="77777777" w:rsidR="006629B2" w:rsidRDefault="006629B2">
            <w:pPr>
              <w:pStyle w:val="affd"/>
            </w:pPr>
            <w:r>
              <w:rPr>
                <w:rFonts w:hint="eastAsia"/>
              </w:rPr>
              <w:t>8</w:t>
            </w:r>
          </w:p>
        </w:tc>
        <w:tc>
          <w:tcPr>
            <w:tcW w:w="3074" w:type="dxa"/>
            <w:tcBorders>
              <w:tl2br w:val="nil"/>
              <w:tr2bl w:val="nil"/>
            </w:tcBorders>
            <w:vAlign w:val="center"/>
          </w:tcPr>
          <w:p w14:paraId="3588AC8D" w14:textId="77777777" w:rsidR="006629B2" w:rsidRDefault="006629B2">
            <w:pPr>
              <w:pStyle w:val="affd"/>
            </w:pPr>
            <w:r>
              <w:rPr>
                <w:rFonts w:hint="eastAsia"/>
              </w:rPr>
              <w:t>经纬仪或吊线、钢尺检查</w:t>
            </w:r>
          </w:p>
        </w:tc>
      </w:tr>
      <w:tr w:rsidR="006629B2" w14:paraId="5481F302" w14:textId="77777777">
        <w:trPr>
          <w:cantSplit/>
          <w:trHeight w:val="444"/>
          <w:jc w:val="center"/>
        </w:trPr>
        <w:tc>
          <w:tcPr>
            <w:tcW w:w="4271" w:type="dxa"/>
            <w:gridSpan w:val="2"/>
            <w:tcBorders>
              <w:tl2br w:val="nil"/>
              <w:tr2bl w:val="nil"/>
            </w:tcBorders>
            <w:vAlign w:val="center"/>
          </w:tcPr>
          <w:p w14:paraId="45A98A56" w14:textId="77777777" w:rsidR="006629B2" w:rsidRDefault="006629B2">
            <w:pPr>
              <w:pStyle w:val="affd"/>
            </w:pPr>
            <w:r>
              <w:rPr>
                <w:rFonts w:hint="eastAsia"/>
              </w:rPr>
              <w:lastRenderedPageBreak/>
              <w:t>相邻两板表面高低差</w:t>
            </w:r>
          </w:p>
        </w:tc>
        <w:tc>
          <w:tcPr>
            <w:tcW w:w="1335" w:type="dxa"/>
            <w:tcBorders>
              <w:tl2br w:val="nil"/>
              <w:tr2bl w:val="nil"/>
            </w:tcBorders>
            <w:vAlign w:val="center"/>
          </w:tcPr>
          <w:p w14:paraId="142CE78D" w14:textId="77777777" w:rsidR="006629B2" w:rsidRDefault="006629B2">
            <w:pPr>
              <w:pStyle w:val="affd"/>
            </w:pPr>
            <w:r>
              <w:rPr>
                <w:rFonts w:hint="eastAsia"/>
              </w:rPr>
              <w:t>2</w:t>
            </w:r>
          </w:p>
        </w:tc>
        <w:tc>
          <w:tcPr>
            <w:tcW w:w="3074" w:type="dxa"/>
            <w:tcBorders>
              <w:tl2br w:val="nil"/>
              <w:tr2bl w:val="nil"/>
            </w:tcBorders>
            <w:vAlign w:val="center"/>
          </w:tcPr>
          <w:p w14:paraId="19BBCBB1" w14:textId="77777777" w:rsidR="006629B2" w:rsidRDefault="006629B2">
            <w:pPr>
              <w:pStyle w:val="affd"/>
            </w:pPr>
            <w:r>
              <w:rPr>
                <w:rFonts w:hint="eastAsia"/>
              </w:rPr>
              <w:t>钢尺检查</w:t>
            </w:r>
          </w:p>
        </w:tc>
      </w:tr>
      <w:tr w:rsidR="006629B2" w14:paraId="0F87B2D4" w14:textId="77777777">
        <w:trPr>
          <w:cantSplit/>
          <w:trHeight w:val="516"/>
          <w:jc w:val="center"/>
        </w:trPr>
        <w:tc>
          <w:tcPr>
            <w:tcW w:w="4271" w:type="dxa"/>
            <w:gridSpan w:val="2"/>
            <w:tcBorders>
              <w:tl2br w:val="nil"/>
              <w:tr2bl w:val="nil"/>
            </w:tcBorders>
            <w:vAlign w:val="center"/>
          </w:tcPr>
          <w:p w14:paraId="185465ED" w14:textId="77777777" w:rsidR="006629B2" w:rsidRDefault="006629B2">
            <w:pPr>
              <w:pStyle w:val="affd"/>
            </w:pPr>
            <w:r>
              <w:rPr>
                <w:rFonts w:hint="eastAsia"/>
              </w:rPr>
              <w:t>表面平整度</w:t>
            </w:r>
          </w:p>
        </w:tc>
        <w:tc>
          <w:tcPr>
            <w:tcW w:w="1335" w:type="dxa"/>
            <w:tcBorders>
              <w:tl2br w:val="nil"/>
              <w:tr2bl w:val="nil"/>
            </w:tcBorders>
            <w:vAlign w:val="center"/>
          </w:tcPr>
          <w:p w14:paraId="78D6F289" w14:textId="77777777" w:rsidR="006629B2" w:rsidRDefault="006629B2">
            <w:pPr>
              <w:pStyle w:val="affd"/>
            </w:pPr>
            <w:r>
              <w:rPr>
                <w:rFonts w:hint="eastAsia"/>
              </w:rPr>
              <w:t>5</w:t>
            </w:r>
          </w:p>
        </w:tc>
        <w:tc>
          <w:tcPr>
            <w:tcW w:w="3074" w:type="dxa"/>
            <w:tcBorders>
              <w:tl2br w:val="nil"/>
              <w:tr2bl w:val="nil"/>
            </w:tcBorders>
            <w:vAlign w:val="center"/>
          </w:tcPr>
          <w:p w14:paraId="69236FDF" w14:textId="77777777" w:rsidR="006629B2" w:rsidRDefault="006629B2">
            <w:pPr>
              <w:pStyle w:val="affd"/>
            </w:pPr>
            <w:r>
              <w:rPr>
                <w:rFonts w:hint="eastAsia"/>
              </w:rPr>
              <w:t>2m靠尺和塞尺检查</w:t>
            </w:r>
          </w:p>
        </w:tc>
      </w:tr>
    </w:tbl>
    <w:p w14:paraId="63E4294F" w14:textId="77777777" w:rsidR="006629B2" w:rsidRDefault="006629B2" w:rsidP="006D0DEF">
      <w:pPr>
        <w:spacing w:line="360" w:lineRule="auto"/>
        <w:ind w:firstLine="480"/>
      </w:pPr>
      <w:r>
        <w:rPr>
          <w:rFonts w:hint="eastAsia"/>
        </w:rPr>
        <w:t>(8)各种构件底模及其支架拆除时的</w:t>
      </w:r>
      <w:proofErr w:type="gramStart"/>
      <w:r>
        <w:rPr>
          <w:rFonts w:hint="eastAsia"/>
        </w:rPr>
        <w:t>砼</w:t>
      </w:r>
      <w:proofErr w:type="gramEnd"/>
      <w:r>
        <w:rPr>
          <w:rFonts w:hint="eastAsia"/>
        </w:rPr>
        <w:t>应达到规范允许的强度。</w:t>
      </w:r>
    </w:p>
    <w:p w14:paraId="4311A1AD" w14:textId="7EE0EF73" w:rsidR="006629B2" w:rsidRPr="006D0DEF" w:rsidRDefault="006629B2" w:rsidP="006D0DEF">
      <w:pPr>
        <w:spacing w:line="360" w:lineRule="auto"/>
        <w:ind w:firstLineChars="0" w:firstLine="0"/>
        <w:jc w:val="left"/>
        <w:rPr>
          <w:b/>
          <w:bCs/>
        </w:rPr>
      </w:pPr>
      <w:bookmarkStart w:id="754" w:name="_Toc264031387"/>
      <w:bookmarkStart w:id="755" w:name="_Toc351969184"/>
      <w:bookmarkStart w:id="756" w:name="_Toc351969244"/>
      <w:bookmarkStart w:id="757" w:name="_Toc263065408"/>
      <w:bookmarkStart w:id="758" w:name="_Toc9425"/>
      <w:bookmarkStart w:id="759" w:name="_Toc352168814"/>
      <w:bookmarkStart w:id="760" w:name="_Toc351968266"/>
      <w:r w:rsidRPr="006D0DEF">
        <w:rPr>
          <w:rFonts w:hint="eastAsia"/>
          <w:b/>
          <w:bCs/>
        </w:rPr>
        <w:t>5.</w:t>
      </w:r>
      <w:r w:rsidR="003547A8" w:rsidRPr="006D0DEF">
        <w:rPr>
          <w:rFonts w:hint="eastAsia"/>
          <w:b/>
          <w:bCs/>
        </w:rPr>
        <w:t>5</w:t>
      </w:r>
      <w:r w:rsidRPr="006D0DEF">
        <w:rPr>
          <w:rFonts w:hint="eastAsia"/>
          <w:b/>
          <w:bCs/>
        </w:rPr>
        <w:t>.1</w:t>
      </w:r>
      <w:r w:rsidR="003547A8" w:rsidRPr="006D0DEF">
        <w:rPr>
          <w:rFonts w:hint="eastAsia"/>
          <w:b/>
          <w:bCs/>
        </w:rPr>
        <w:t>2</w:t>
      </w:r>
      <w:r w:rsidRPr="006D0DEF">
        <w:rPr>
          <w:rFonts w:hint="eastAsia"/>
          <w:b/>
          <w:bCs/>
        </w:rPr>
        <w:t>.2 模板的拆除</w:t>
      </w:r>
      <w:bookmarkEnd w:id="754"/>
      <w:bookmarkEnd w:id="755"/>
      <w:bookmarkEnd w:id="756"/>
      <w:bookmarkEnd w:id="757"/>
      <w:bookmarkEnd w:id="758"/>
      <w:bookmarkEnd w:id="759"/>
      <w:bookmarkEnd w:id="760"/>
    </w:p>
    <w:p w14:paraId="16744BDB" w14:textId="77777777" w:rsidR="006629B2" w:rsidRDefault="006629B2" w:rsidP="006D0DEF">
      <w:pPr>
        <w:spacing w:line="360" w:lineRule="auto"/>
        <w:ind w:firstLineChars="0" w:firstLine="0"/>
        <w:jc w:val="left"/>
      </w:pPr>
      <w:r>
        <w:rPr>
          <w:rFonts w:hint="eastAsia"/>
        </w:rPr>
        <w:t>(1)模板拆除时的混凝土强度要求</w:t>
      </w:r>
    </w:p>
    <w:p w14:paraId="068EDA84" w14:textId="77777777" w:rsidR="006629B2" w:rsidRDefault="006629B2" w:rsidP="006D0DEF">
      <w:pPr>
        <w:spacing w:line="360" w:lineRule="auto"/>
        <w:ind w:firstLine="480"/>
      </w:pPr>
      <w:r>
        <w:rPr>
          <w:rFonts w:hint="eastAsia"/>
        </w:rPr>
        <w:t>现浇整体式结构的模板拆除期限按设计规定，如设计无规定时，应满足下列要求：</w:t>
      </w:r>
    </w:p>
    <w:p w14:paraId="3161B825" w14:textId="77777777" w:rsidR="006629B2" w:rsidRDefault="006629B2" w:rsidP="006D0DEF">
      <w:pPr>
        <w:spacing w:line="360" w:lineRule="auto"/>
        <w:ind w:firstLine="480"/>
      </w:pPr>
      <w:r>
        <w:rPr>
          <w:rFonts w:hint="eastAsia"/>
        </w:rPr>
        <w:t>1)不承重的模板，其混凝土的强度在其表面及棱角不致因拆模而受损坏时，方可拆除；</w:t>
      </w:r>
    </w:p>
    <w:p w14:paraId="0CE23425" w14:textId="77777777" w:rsidR="006629B2" w:rsidRDefault="006629B2" w:rsidP="006D0DEF">
      <w:pPr>
        <w:spacing w:line="360" w:lineRule="auto"/>
        <w:ind w:firstLine="480"/>
      </w:pPr>
      <w:r>
        <w:rPr>
          <w:rFonts w:hint="eastAsia"/>
        </w:rPr>
        <w:t>2)承重模板应在混凝土强度达到规范规定的拆模强度时，方能拆除；混凝土达到拆模强度所需要时间与所用水泥品种、混凝土配合比、养护条件等因素有关，可根据有关试验资料确定。</w:t>
      </w:r>
    </w:p>
    <w:p w14:paraId="5CF7149B" w14:textId="10BBF5BF" w:rsidR="006629B2" w:rsidRPr="006D0DEF" w:rsidRDefault="006629B2" w:rsidP="003547A8">
      <w:pPr>
        <w:pStyle w:val="a6"/>
        <w:spacing w:line="360" w:lineRule="auto"/>
        <w:rPr>
          <w:b w:val="0"/>
          <w:bCs/>
          <w:sz w:val="21"/>
          <w:szCs w:val="21"/>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5</w:t>
      </w:r>
      <w:r w:rsidRPr="006D0DEF">
        <w:rPr>
          <w:rFonts w:ascii="Times New Roman" w:hAnsi="Times New Roman" w:cs="Times New Roman"/>
          <w:b w:val="0"/>
          <w:bCs/>
          <w:sz w:val="21"/>
          <w:szCs w:val="21"/>
        </w:rPr>
        <w:t>.1</w:t>
      </w:r>
      <w:r w:rsidR="003547A8" w:rsidRPr="006D0DEF">
        <w:rPr>
          <w:rFonts w:ascii="Times New Roman" w:hAnsi="Times New Roman" w:cs="Times New Roman"/>
          <w:b w:val="0"/>
          <w:bCs/>
          <w:sz w:val="21"/>
          <w:szCs w:val="21"/>
        </w:rPr>
        <w:t>2</w:t>
      </w:r>
      <w:r w:rsidRPr="006D0DEF">
        <w:rPr>
          <w:rFonts w:ascii="Times New Roman" w:hAnsi="Times New Roman" w:cs="Times New Roman"/>
          <w:b w:val="0"/>
          <w:bCs/>
          <w:sz w:val="21"/>
          <w:szCs w:val="21"/>
        </w:rPr>
        <w:t xml:space="preserve">.2-1 </w:t>
      </w:r>
      <w:r w:rsidRPr="006D0DEF">
        <w:rPr>
          <w:rFonts w:ascii="楷体" w:eastAsia="楷体" w:hAnsi="楷体" w:hint="eastAsia"/>
          <w:b w:val="0"/>
          <w:bCs/>
          <w:sz w:val="21"/>
          <w:szCs w:val="21"/>
        </w:rPr>
        <w:t>底模拆除时的混凝土强度要求</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796"/>
        <w:gridCol w:w="1755"/>
        <w:gridCol w:w="5369"/>
      </w:tblGrid>
      <w:tr w:rsidR="006629B2" w14:paraId="5E03AE13" w14:textId="77777777">
        <w:trPr>
          <w:trHeight w:val="540"/>
          <w:jc w:val="center"/>
        </w:trPr>
        <w:tc>
          <w:tcPr>
            <w:tcW w:w="1796" w:type="dxa"/>
            <w:shd w:val="clear" w:color="auto" w:fill="CCFFCC"/>
            <w:vAlign w:val="center"/>
          </w:tcPr>
          <w:p w14:paraId="0DDE5BBF" w14:textId="77777777" w:rsidR="006629B2" w:rsidRDefault="006629B2">
            <w:pPr>
              <w:pStyle w:val="affd"/>
            </w:pPr>
            <w:r>
              <w:rPr>
                <w:rFonts w:hint="eastAsia"/>
              </w:rPr>
              <w:t>构件类型</w:t>
            </w:r>
          </w:p>
        </w:tc>
        <w:tc>
          <w:tcPr>
            <w:tcW w:w="1755" w:type="dxa"/>
            <w:shd w:val="clear" w:color="auto" w:fill="CCFFCC"/>
            <w:vAlign w:val="center"/>
          </w:tcPr>
          <w:p w14:paraId="26727545" w14:textId="77777777" w:rsidR="006629B2" w:rsidRDefault="006629B2">
            <w:pPr>
              <w:pStyle w:val="affd"/>
            </w:pPr>
            <w:r>
              <w:rPr>
                <w:rFonts w:hint="eastAsia"/>
              </w:rPr>
              <w:t>构件跨度(m)</w:t>
            </w:r>
          </w:p>
        </w:tc>
        <w:tc>
          <w:tcPr>
            <w:tcW w:w="5369" w:type="dxa"/>
            <w:shd w:val="clear" w:color="auto" w:fill="CCFFCC"/>
            <w:vAlign w:val="center"/>
          </w:tcPr>
          <w:p w14:paraId="1009AB77" w14:textId="77777777" w:rsidR="006629B2" w:rsidRDefault="006629B2">
            <w:pPr>
              <w:pStyle w:val="affd"/>
            </w:pPr>
            <w:r>
              <w:rPr>
                <w:rFonts w:hint="eastAsia"/>
              </w:rPr>
              <w:t>达到设计的混凝土立方体抗压强度标准值的百分率(%)</w:t>
            </w:r>
          </w:p>
        </w:tc>
      </w:tr>
      <w:tr w:rsidR="006629B2" w14:paraId="56518ED5" w14:textId="77777777">
        <w:trPr>
          <w:trHeight w:val="518"/>
          <w:jc w:val="center"/>
        </w:trPr>
        <w:tc>
          <w:tcPr>
            <w:tcW w:w="1796" w:type="dxa"/>
            <w:vMerge w:val="restart"/>
            <w:vAlign w:val="center"/>
          </w:tcPr>
          <w:p w14:paraId="4E39F16F" w14:textId="77777777" w:rsidR="006629B2" w:rsidRDefault="006629B2">
            <w:pPr>
              <w:pStyle w:val="affd"/>
            </w:pPr>
            <w:r>
              <w:rPr>
                <w:rFonts w:hint="eastAsia"/>
              </w:rPr>
              <w:t>板</w:t>
            </w:r>
          </w:p>
        </w:tc>
        <w:tc>
          <w:tcPr>
            <w:tcW w:w="1755" w:type="dxa"/>
            <w:vAlign w:val="center"/>
          </w:tcPr>
          <w:p w14:paraId="1FF003B2" w14:textId="77777777" w:rsidR="006629B2" w:rsidRDefault="006629B2">
            <w:pPr>
              <w:pStyle w:val="affd"/>
            </w:pPr>
            <w:r>
              <w:rPr>
                <w:rFonts w:hint="eastAsia"/>
              </w:rPr>
              <w:t>≤2</w:t>
            </w:r>
          </w:p>
        </w:tc>
        <w:tc>
          <w:tcPr>
            <w:tcW w:w="5369" w:type="dxa"/>
            <w:vAlign w:val="center"/>
          </w:tcPr>
          <w:p w14:paraId="55CA8B5F" w14:textId="77777777" w:rsidR="006629B2" w:rsidRDefault="006629B2">
            <w:pPr>
              <w:pStyle w:val="affd"/>
            </w:pPr>
            <w:r>
              <w:rPr>
                <w:rFonts w:hint="eastAsia"/>
              </w:rPr>
              <w:t>≥50</w:t>
            </w:r>
          </w:p>
        </w:tc>
      </w:tr>
      <w:tr w:rsidR="006629B2" w14:paraId="739D4212" w14:textId="77777777">
        <w:trPr>
          <w:trHeight w:val="493"/>
          <w:jc w:val="center"/>
        </w:trPr>
        <w:tc>
          <w:tcPr>
            <w:tcW w:w="1796" w:type="dxa"/>
            <w:vMerge/>
            <w:vAlign w:val="center"/>
          </w:tcPr>
          <w:p w14:paraId="11E15A9F" w14:textId="77777777" w:rsidR="006629B2" w:rsidRDefault="006629B2">
            <w:pPr>
              <w:pStyle w:val="affd"/>
            </w:pPr>
          </w:p>
        </w:tc>
        <w:tc>
          <w:tcPr>
            <w:tcW w:w="1755" w:type="dxa"/>
            <w:vAlign w:val="center"/>
          </w:tcPr>
          <w:p w14:paraId="0D5E460E" w14:textId="77777777" w:rsidR="006629B2" w:rsidRDefault="006629B2">
            <w:pPr>
              <w:pStyle w:val="affd"/>
            </w:pPr>
            <w:r>
              <w:rPr>
                <w:rFonts w:hint="eastAsia"/>
              </w:rPr>
              <w:t>&gt;2,≤8</w:t>
            </w:r>
          </w:p>
        </w:tc>
        <w:tc>
          <w:tcPr>
            <w:tcW w:w="5369" w:type="dxa"/>
            <w:vAlign w:val="center"/>
          </w:tcPr>
          <w:p w14:paraId="74B234B7" w14:textId="77777777" w:rsidR="006629B2" w:rsidRDefault="006629B2">
            <w:pPr>
              <w:pStyle w:val="affd"/>
            </w:pPr>
            <w:r>
              <w:rPr>
                <w:rFonts w:hint="eastAsia"/>
              </w:rPr>
              <w:t>≥75</w:t>
            </w:r>
          </w:p>
        </w:tc>
      </w:tr>
      <w:tr w:rsidR="006629B2" w14:paraId="065ED361" w14:textId="77777777">
        <w:trPr>
          <w:trHeight w:val="488"/>
          <w:jc w:val="center"/>
        </w:trPr>
        <w:tc>
          <w:tcPr>
            <w:tcW w:w="1796" w:type="dxa"/>
            <w:vMerge/>
            <w:vAlign w:val="center"/>
          </w:tcPr>
          <w:p w14:paraId="72FC9476" w14:textId="77777777" w:rsidR="006629B2" w:rsidRDefault="006629B2">
            <w:pPr>
              <w:pStyle w:val="affd"/>
            </w:pPr>
          </w:p>
        </w:tc>
        <w:tc>
          <w:tcPr>
            <w:tcW w:w="1755" w:type="dxa"/>
            <w:vAlign w:val="center"/>
          </w:tcPr>
          <w:p w14:paraId="5ED870AC" w14:textId="77777777" w:rsidR="006629B2" w:rsidRDefault="006629B2">
            <w:pPr>
              <w:pStyle w:val="affd"/>
            </w:pPr>
            <w:r>
              <w:rPr>
                <w:rFonts w:hint="eastAsia"/>
              </w:rPr>
              <w:t>&gt;8</w:t>
            </w:r>
          </w:p>
        </w:tc>
        <w:tc>
          <w:tcPr>
            <w:tcW w:w="5369" w:type="dxa"/>
            <w:vAlign w:val="center"/>
          </w:tcPr>
          <w:p w14:paraId="30674F6D" w14:textId="77777777" w:rsidR="006629B2" w:rsidRDefault="006629B2">
            <w:pPr>
              <w:pStyle w:val="affd"/>
            </w:pPr>
            <w:r>
              <w:rPr>
                <w:rFonts w:hint="eastAsia"/>
              </w:rPr>
              <w:t>≥100</w:t>
            </w:r>
          </w:p>
        </w:tc>
      </w:tr>
      <w:tr w:rsidR="006629B2" w14:paraId="529D230B" w14:textId="77777777">
        <w:trPr>
          <w:trHeight w:val="441"/>
          <w:jc w:val="center"/>
        </w:trPr>
        <w:tc>
          <w:tcPr>
            <w:tcW w:w="1796" w:type="dxa"/>
            <w:vMerge w:val="restart"/>
            <w:vAlign w:val="center"/>
          </w:tcPr>
          <w:p w14:paraId="7EDFEE5A" w14:textId="77777777" w:rsidR="006629B2" w:rsidRDefault="006629B2">
            <w:pPr>
              <w:pStyle w:val="affd"/>
            </w:pPr>
            <w:r>
              <w:rPr>
                <w:rFonts w:hint="eastAsia"/>
              </w:rPr>
              <w:t>梁、拱、壳</w:t>
            </w:r>
          </w:p>
        </w:tc>
        <w:tc>
          <w:tcPr>
            <w:tcW w:w="1755" w:type="dxa"/>
            <w:vAlign w:val="center"/>
          </w:tcPr>
          <w:p w14:paraId="6FC7E2C9" w14:textId="77777777" w:rsidR="006629B2" w:rsidRDefault="006629B2">
            <w:pPr>
              <w:pStyle w:val="affd"/>
            </w:pPr>
            <w:r>
              <w:rPr>
                <w:rFonts w:hint="eastAsia"/>
              </w:rPr>
              <w:t>≤8</w:t>
            </w:r>
          </w:p>
        </w:tc>
        <w:tc>
          <w:tcPr>
            <w:tcW w:w="5369" w:type="dxa"/>
            <w:vAlign w:val="center"/>
          </w:tcPr>
          <w:p w14:paraId="62542F08" w14:textId="77777777" w:rsidR="006629B2" w:rsidRDefault="006629B2">
            <w:pPr>
              <w:pStyle w:val="affd"/>
            </w:pPr>
            <w:r>
              <w:rPr>
                <w:rFonts w:hint="eastAsia"/>
              </w:rPr>
              <w:t>≥75</w:t>
            </w:r>
          </w:p>
        </w:tc>
      </w:tr>
      <w:tr w:rsidR="006629B2" w14:paraId="2D68F6BD" w14:textId="77777777">
        <w:trPr>
          <w:trHeight w:val="441"/>
          <w:jc w:val="center"/>
        </w:trPr>
        <w:tc>
          <w:tcPr>
            <w:tcW w:w="1796" w:type="dxa"/>
            <w:vMerge/>
            <w:vAlign w:val="center"/>
          </w:tcPr>
          <w:p w14:paraId="71562E5E" w14:textId="77777777" w:rsidR="006629B2" w:rsidRDefault="006629B2">
            <w:pPr>
              <w:pStyle w:val="affd"/>
            </w:pPr>
          </w:p>
        </w:tc>
        <w:tc>
          <w:tcPr>
            <w:tcW w:w="1755" w:type="dxa"/>
            <w:vAlign w:val="center"/>
          </w:tcPr>
          <w:p w14:paraId="123DB008" w14:textId="77777777" w:rsidR="006629B2" w:rsidRDefault="006629B2">
            <w:pPr>
              <w:pStyle w:val="affd"/>
            </w:pPr>
            <w:r>
              <w:rPr>
                <w:rFonts w:hint="eastAsia"/>
              </w:rPr>
              <w:t>&gt;8</w:t>
            </w:r>
          </w:p>
        </w:tc>
        <w:tc>
          <w:tcPr>
            <w:tcW w:w="5369" w:type="dxa"/>
            <w:vAlign w:val="center"/>
          </w:tcPr>
          <w:p w14:paraId="6396DB53" w14:textId="77777777" w:rsidR="006629B2" w:rsidRDefault="006629B2">
            <w:pPr>
              <w:pStyle w:val="affd"/>
            </w:pPr>
            <w:r>
              <w:rPr>
                <w:rFonts w:hint="eastAsia"/>
              </w:rPr>
              <w:t>≥100</w:t>
            </w:r>
          </w:p>
        </w:tc>
      </w:tr>
      <w:tr w:rsidR="006629B2" w14:paraId="1869A58F" w14:textId="77777777">
        <w:trPr>
          <w:trHeight w:val="427"/>
          <w:jc w:val="center"/>
        </w:trPr>
        <w:tc>
          <w:tcPr>
            <w:tcW w:w="1796" w:type="dxa"/>
            <w:vAlign w:val="center"/>
          </w:tcPr>
          <w:p w14:paraId="2ECE869B" w14:textId="77777777" w:rsidR="006629B2" w:rsidRDefault="006629B2">
            <w:pPr>
              <w:pStyle w:val="affd"/>
            </w:pPr>
            <w:r>
              <w:rPr>
                <w:rFonts w:hint="eastAsia"/>
              </w:rPr>
              <w:t>悬臂构件</w:t>
            </w:r>
          </w:p>
        </w:tc>
        <w:tc>
          <w:tcPr>
            <w:tcW w:w="1755" w:type="dxa"/>
            <w:vAlign w:val="center"/>
          </w:tcPr>
          <w:p w14:paraId="440EA8E6" w14:textId="77777777" w:rsidR="006629B2" w:rsidRDefault="006629B2">
            <w:pPr>
              <w:pStyle w:val="affd"/>
            </w:pPr>
            <w:r>
              <w:rPr>
                <w:rFonts w:hint="eastAsia"/>
              </w:rPr>
              <w:t>-</w:t>
            </w:r>
          </w:p>
        </w:tc>
        <w:tc>
          <w:tcPr>
            <w:tcW w:w="5369" w:type="dxa"/>
            <w:vAlign w:val="center"/>
          </w:tcPr>
          <w:p w14:paraId="01724910" w14:textId="77777777" w:rsidR="006629B2" w:rsidRDefault="006629B2">
            <w:pPr>
              <w:pStyle w:val="affd"/>
            </w:pPr>
            <w:r>
              <w:rPr>
                <w:rFonts w:hint="eastAsia"/>
              </w:rPr>
              <w:t>≥100</w:t>
            </w:r>
          </w:p>
        </w:tc>
      </w:tr>
    </w:tbl>
    <w:p w14:paraId="28012203" w14:textId="77777777" w:rsidR="006629B2" w:rsidRDefault="006629B2" w:rsidP="006D0DEF">
      <w:pPr>
        <w:spacing w:line="360" w:lineRule="auto"/>
        <w:ind w:firstLine="480"/>
      </w:pPr>
      <w:r>
        <w:rPr>
          <w:rFonts w:hint="eastAsia"/>
        </w:rPr>
        <w:t>3)当混凝土强度达到拆模强度后，应对已</w:t>
      </w:r>
      <w:proofErr w:type="gramStart"/>
      <w:r>
        <w:rPr>
          <w:rFonts w:hint="eastAsia"/>
        </w:rPr>
        <w:t>拆除侧模的</w:t>
      </w:r>
      <w:proofErr w:type="gramEnd"/>
      <w:r>
        <w:rPr>
          <w:rFonts w:hint="eastAsia"/>
        </w:rPr>
        <w:t>结构及其支承结构进行检查，确认混凝土无影响结构性能的缺陷，而结构又有足够的承载能力后，方准拆除承重模板和支架。</w:t>
      </w:r>
    </w:p>
    <w:p w14:paraId="4E82A1DF" w14:textId="77777777" w:rsidR="006629B2" w:rsidRDefault="006629B2" w:rsidP="006D0DEF">
      <w:pPr>
        <w:spacing w:line="360" w:lineRule="auto"/>
        <w:ind w:firstLine="480"/>
      </w:pPr>
      <w:r>
        <w:rPr>
          <w:rFonts w:hint="eastAsia"/>
        </w:rPr>
        <w:t>4)已拆模的结构，应在混凝土强度达到设计强度等级后，才允许承受全部计算荷载。当承受的施工荷载需大于计算荷载时，必须经过核算，必要时应加设临时支撑。</w:t>
      </w:r>
    </w:p>
    <w:p w14:paraId="24D77321" w14:textId="3FF61C16" w:rsidR="006629B2" w:rsidRDefault="006629B2" w:rsidP="003E03A8">
      <w:pPr>
        <w:spacing w:line="360" w:lineRule="auto"/>
        <w:ind w:firstLineChars="0" w:firstLine="0"/>
        <w:jc w:val="left"/>
      </w:pPr>
    </w:p>
    <w:p w14:paraId="78689153" w14:textId="5D421A25" w:rsidR="006629B2" w:rsidRPr="006D0DEF" w:rsidRDefault="006629B2" w:rsidP="006D0DEF">
      <w:pPr>
        <w:pStyle w:val="2"/>
        <w:spacing w:beforeLines="50" w:before="173" w:afterLines="50" w:after="173" w:line="360" w:lineRule="auto"/>
        <w:rPr>
          <w:rFonts w:ascii="黑体" w:eastAsia="黑体" w:hAnsi="黑体"/>
          <w:b w:val="0"/>
          <w:bCs w:val="0"/>
          <w:sz w:val="28"/>
          <w:szCs w:val="28"/>
        </w:rPr>
      </w:pPr>
      <w:bookmarkStart w:id="761" w:name="_Toc18222"/>
      <w:bookmarkStart w:id="762" w:name="_Toc7177"/>
      <w:bookmarkStart w:id="763" w:name="_Toc39696079"/>
      <w:bookmarkStart w:id="764" w:name="_Toc39722737"/>
      <w:bookmarkStart w:id="765" w:name="_Toc40024639"/>
      <w:bookmarkStart w:id="766" w:name="_Toc40031587"/>
      <w:r w:rsidRPr="006D0DEF">
        <w:rPr>
          <w:rFonts w:ascii="黑体" w:eastAsia="黑体" w:hAnsi="黑体" w:hint="eastAsia"/>
          <w:b w:val="0"/>
          <w:bCs w:val="0"/>
          <w:sz w:val="28"/>
          <w:szCs w:val="28"/>
        </w:rPr>
        <w:lastRenderedPageBreak/>
        <w:t>5.</w:t>
      </w:r>
      <w:r w:rsidR="003547A8" w:rsidRPr="006D0DEF">
        <w:rPr>
          <w:rFonts w:ascii="黑体" w:eastAsia="黑体" w:hAnsi="黑体" w:hint="eastAsia"/>
          <w:b w:val="0"/>
          <w:bCs w:val="0"/>
          <w:sz w:val="28"/>
          <w:szCs w:val="28"/>
        </w:rPr>
        <w:t>6</w:t>
      </w:r>
      <w:r w:rsidRPr="006D0DEF">
        <w:rPr>
          <w:rFonts w:ascii="黑体" w:eastAsia="黑体" w:hAnsi="黑体" w:hint="eastAsia"/>
          <w:b w:val="0"/>
          <w:bCs w:val="0"/>
          <w:sz w:val="28"/>
          <w:szCs w:val="28"/>
        </w:rPr>
        <w:t xml:space="preserve"> 混凝土工程</w:t>
      </w:r>
      <w:bookmarkEnd w:id="761"/>
      <w:bookmarkEnd w:id="762"/>
      <w:bookmarkEnd w:id="763"/>
      <w:bookmarkEnd w:id="764"/>
      <w:bookmarkEnd w:id="765"/>
      <w:bookmarkEnd w:id="766"/>
    </w:p>
    <w:p w14:paraId="5E9C2346" w14:textId="6A992CD7" w:rsidR="006629B2" w:rsidRPr="006D0DEF" w:rsidRDefault="006629B2" w:rsidP="006D0DEF">
      <w:pPr>
        <w:pStyle w:val="3"/>
        <w:spacing w:beforeLines="50" w:before="173" w:line="360" w:lineRule="auto"/>
        <w:rPr>
          <w:rFonts w:ascii="黑体" w:eastAsia="黑体" w:hAnsi="黑体"/>
          <w:b w:val="0"/>
          <w:bCs w:val="0"/>
        </w:rPr>
      </w:pPr>
      <w:bookmarkStart w:id="767" w:name="_Toc4264"/>
      <w:bookmarkStart w:id="768" w:name="_Toc39696080"/>
      <w:bookmarkStart w:id="769" w:name="_Toc39722738"/>
      <w:bookmarkStart w:id="770" w:name="_Toc40024640"/>
      <w:bookmarkStart w:id="771" w:name="_Toc40031588"/>
      <w:r w:rsidRPr="006D0DEF">
        <w:rPr>
          <w:rFonts w:ascii="黑体" w:eastAsia="黑体" w:hAnsi="黑体" w:hint="eastAsia"/>
          <w:b w:val="0"/>
          <w:bCs w:val="0"/>
        </w:rPr>
        <w:t>5.</w:t>
      </w:r>
      <w:r w:rsidR="003547A8" w:rsidRPr="006D0DEF">
        <w:rPr>
          <w:rFonts w:ascii="黑体" w:eastAsia="黑体" w:hAnsi="黑体" w:hint="eastAsia"/>
          <w:b w:val="0"/>
          <w:bCs w:val="0"/>
        </w:rPr>
        <w:t>6</w:t>
      </w:r>
      <w:r w:rsidRPr="006D0DEF">
        <w:rPr>
          <w:rFonts w:ascii="黑体" w:eastAsia="黑体" w:hAnsi="黑体" w:hint="eastAsia"/>
          <w:b w:val="0"/>
          <w:bCs w:val="0"/>
        </w:rPr>
        <w:t>.1 混凝土工程概况</w:t>
      </w:r>
      <w:bookmarkEnd w:id="584"/>
      <w:bookmarkEnd w:id="585"/>
      <w:bookmarkEnd w:id="586"/>
      <w:bookmarkEnd w:id="767"/>
      <w:bookmarkEnd w:id="768"/>
      <w:bookmarkEnd w:id="769"/>
      <w:bookmarkEnd w:id="770"/>
      <w:bookmarkEnd w:id="771"/>
    </w:p>
    <w:p w14:paraId="270213AA" w14:textId="77777777" w:rsidR="006629B2" w:rsidRDefault="006629B2" w:rsidP="006D0DEF">
      <w:pPr>
        <w:spacing w:line="360" w:lineRule="auto"/>
        <w:ind w:firstLine="480"/>
      </w:pPr>
      <w:r>
        <w:rPr>
          <w:rFonts w:hint="eastAsia"/>
        </w:rPr>
        <w:t>本工程混凝土采用强度等级C15-C35。</w:t>
      </w:r>
    </w:p>
    <w:p w14:paraId="15B9356E" w14:textId="6509AD56" w:rsidR="006629B2" w:rsidRPr="006D0DEF" w:rsidRDefault="006629B2" w:rsidP="006D0DEF">
      <w:pPr>
        <w:pStyle w:val="3"/>
        <w:spacing w:line="360" w:lineRule="auto"/>
        <w:rPr>
          <w:rFonts w:ascii="黑体" w:eastAsia="黑体" w:hAnsi="黑体"/>
          <w:b w:val="0"/>
          <w:bCs w:val="0"/>
        </w:rPr>
      </w:pPr>
      <w:bookmarkStart w:id="772" w:name="_Toc3411"/>
      <w:bookmarkStart w:id="773" w:name="_Toc246989253"/>
      <w:bookmarkStart w:id="774" w:name="_Toc144848476"/>
      <w:bookmarkStart w:id="775" w:name="_Toc29064"/>
      <w:bookmarkStart w:id="776" w:name="_Toc16697"/>
      <w:bookmarkStart w:id="777" w:name="_Toc39696081"/>
      <w:bookmarkStart w:id="778" w:name="_Toc39722739"/>
      <w:bookmarkStart w:id="779" w:name="_Toc40024641"/>
      <w:bookmarkStart w:id="780" w:name="_Toc40031589"/>
      <w:bookmarkStart w:id="781" w:name="_Toc144848477"/>
      <w:bookmarkStart w:id="782" w:name="_Toc368"/>
      <w:r w:rsidRPr="006D0DEF">
        <w:rPr>
          <w:rFonts w:ascii="黑体" w:eastAsia="黑体" w:hAnsi="黑体" w:hint="eastAsia"/>
          <w:b w:val="0"/>
          <w:bCs w:val="0"/>
        </w:rPr>
        <w:t>5.</w:t>
      </w:r>
      <w:r w:rsidR="003547A8" w:rsidRPr="006D0DEF">
        <w:rPr>
          <w:rFonts w:ascii="黑体" w:eastAsia="黑体" w:hAnsi="黑体" w:hint="eastAsia"/>
          <w:b w:val="0"/>
          <w:bCs w:val="0"/>
        </w:rPr>
        <w:t>6</w:t>
      </w:r>
      <w:r w:rsidRPr="006D0DEF">
        <w:rPr>
          <w:rFonts w:ascii="黑体" w:eastAsia="黑体" w:hAnsi="黑体" w:hint="eastAsia"/>
          <w:b w:val="0"/>
          <w:bCs w:val="0"/>
        </w:rPr>
        <w:t>.2 混凝土的浇筑</w:t>
      </w:r>
      <w:bookmarkEnd w:id="772"/>
      <w:bookmarkEnd w:id="773"/>
      <w:bookmarkEnd w:id="774"/>
      <w:bookmarkEnd w:id="775"/>
      <w:bookmarkEnd w:id="776"/>
      <w:bookmarkEnd w:id="777"/>
      <w:bookmarkEnd w:id="778"/>
      <w:bookmarkEnd w:id="779"/>
      <w:bookmarkEnd w:id="780"/>
    </w:p>
    <w:p w14:paraId="7D437A2D" w14:textId="5FDA7E2E" w:rsidR="006629B2" w:rsidRPr="006D0DEF" w:rsidRDefault="006629B2" w:rsidP="006D0DEF">
      <w:pPr>
        <w:spacing w:line="360" w:lineRule="auto"/>
        <w:ind w:firstLineChars="0" w:firstLine="0"/>
        <w:jc w:val="left"/>
        <w:rPr>
          <w:b/>
          <w:bCs/>
        </w:rPr>
      </w:pPr>
      <w:r w:rsidRPr="006D0DEF">
        <w:rPr>
          <w:rFonts w:hint="eastAsia"/>
          <w:b/>
          <w:bCs/>
        </w:rPr>
        <w:t>5.</w:t>
      </w:r>
      <w:r w:rsidR="003547A8" w:rsidRPr="006D0DEF">
        <w:rPr>
          <w:rFonts w:hint="eastAsia"/>
          <w:b/>
          <w:bCs/>
        </w:rPr>
        <w:t>6</w:t>
      </w:r>
      <w:r w:rsidRPr="006D0DEF">
        <w:rPr>
          <w:rFonts w:hint="eastAsia"/>
          <w:b/>
          <w:bCs/>
        </w:rPr>
        <w:t>.</w:t>
      </w:r>
      <w:r w:rsidR="003547A8" w:rsidRPr="006D0DEF">
        <w:rPr>
          <w:rFonts w:hint="eastAsia"/>
          <w:b/>
          <w:bCs/>
        </w:rPr>
        <w:t>2</w:t>
      </w:r>
      <w:r w:rsidRPr="006D0DEF">
        <w:rPr>
          <w:rFonts w:hint="eastAsia"/>
          <w:b/>
          <w:bCs/>
        </w:rPr>
        <w:t>.1 混凝土浇筑一般要求</w:t>
      </w:r>
      <w:bookmarkEnd w:id="781"/>
      <w:bookmarkEnd w:id="782"/>
    </w:p>
    <w:p w14:paraId="20B2F98D" w14:textId="77777777" w:rsidR="006629B2" w:rsidRDefault="006629B2" w:rsidP="006D0DEF">
      <w:pPr>
        <w:spacing w:line="360" w:lineRule="auto"/>
        <w:ind w:firstLineChars="0" w:firstLine="0"/>
        <w:jc w:val="left"/>
      </w:pPr>
      <w:r>
        <w:rPr>
          <w:rFonts w:hint="eastAsia"/>
        </w:rPr>
        <w:t>(1)现场准备</w:t>
      </w:r>
    </w:p>
    <w:p w14:paraId="0D1C4A9A" w14:textId="77777777" w:rsidR="006629B2" w:rsidRDefault="006629B2" w:rsidP="006D0DEF">
      <w:pPr>
        <w:spacing w:line="360" w:lineRule="auto"/>
        <w:ind w:firstLine="480"/>
      </w:pPr>
      <w:proofErr w:type="gramStart"/>
      <w:r>
        <w:rPr>
          <w:rFonts w:hint="eastAsia"/>
        </w:rPr>
        <w:t>泵管必须</w:t>
      </w:r>
      <w:proofErr w:type="gramEnd"/>
      <w:r>
        <w:rPr>
          <w:rFonts w:hint="eastAsia"/>
        </w:rPr>
        <w:t>牢固架设，输送管线宜直，转弯宜缓，接头加胶圈，以保证其严密，泵出口处要设一定长度的水平管，浇筑前先用与混凝土同配合比</w:t>
      </w:r>
      <w:proofErr w:type="gramStart"/>
      <w:r>
        <w:rPr>
          <w:rFonts w:hint="eastAsia"/>
        </w:rPr>
        <w:t>的减石砂浆</w:t>
      </w:r>
      <w:proofErr w:type="gramEnd"/>
      <w:r>
        <w:rPr>
          <w:rFonts w:hint="eastAsia"/>
        </w:rPr>
        <w:t>湿润泵管，为防止操作者踩踏钢筋和钢筋移位，</w:t>
      </w:r>
      <w:proofErr w:type="gramStart"/>
      <w:r>
        <w:rPr>
          <w:rFonts w:hint="eastAsia"/>
        </w:rPr>
        <w:t>泵管铺设钢脚</w:t>
      </w:r>
      <w:proofErr w:type="gramEnd"/>
      <w:r>
        <w:rPr>
          <w:rFonts w:hint="eastAsia"/>
        </w:rPr>
        <w:t>手板作为施工人员通道。</w:t>
      </w:r>
    </w:p>
    <w:p w14:paraId="1166A827" w14:textId="3971387E" w:rsidR="006629B2" w:rsidRDefault="00597409">
      <w:pPr>
        <w:spacing w:line="360" w:lineRule="auto"/>
        <w:ind w:firstLine="480"/>
        <w:jc w:val="center"/>
      </w:pPr>
      <w:r>
        <w:rPr>
          <w:rFonts w:hint="eastAsia"/>
          <w:noProof/>
        </w:rPr>
        <w:drawing>
          <wp:inline distT="0" distB="0" distL="0" distR="0" wp14:anchorId="5A5DF9AA" wp14:editId="51014998">
            <wp:extent cx="2276475" cy="2028825"/>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6">
                      <a:extLst>
                        <a:ext uri="{28A0092B-C50C-407E-A947-70E740481C1C}">
                          <a14:useLocalDpi xmlns:a14="http://schemas.microsoft.com/office/drawing/2010/main" val="0"/>
                        </a:ext>
                      </a:extLst>
                    </a:blip>
                    <a:srcRect r="-377" b="12564"/>
                    <a:stretch>
                      <a:fillRect/>
                    </a:stretch>
                  </pic:blipFill>
                  <pic:spPr bwMode="auto">
                    <a:xfrm>
                      <a:off x="0" y="0"/>
                      <a:ext cx="2276475" cy="2028825"/>
                    </a:xfrm>
                    <a:prstGeom prst="rect">
                      <a:avLst/>
                    </a:prstGeom>
                    <a:noFill/>
                    <a:ln>
                      <a:noFill/>
                    </a:ln>
                  </pic:spPr>
                </pic:pic>
              </a:graphicData>
            </a:graphic>
          </wp:inline>
        </w:drawing>
      </w:r>
    </w:p>
    <w:p w14:paraId="2A4D881B" w14:textId="3E4032E4" w:rsidR="006629B2" w:rsidRPr="006D0DEF" w:rsidRDefault="006629B2" w:rsidP="006D0DEF">
      <w:pPr>
        <w:pStyle w:val="a6"/>
        <w:spacing w:line="360" w:lineRule="auto"/>
        <w:rPr>
          <w:b w:val="0"/>
          <w:bCs/>
          <w:sz w:val="21"/>
          <w:szCs w:val="21"/>
        </w:rPr>
      </w:pPr>
      <w:r w:rsidRPr="006D0DEF">
        <w:rPr>
          <w:rFonts w:ascii="楷体" w:eastAsia="楷体" w:hAnsi="楷体" w:hint="eastAsia"/>
          <w:b w:val="0"/>
          <w:bCs/>
          <w:sz w:val="21"/>
          <w:szCs w:val="21"/>
        </w:rPr>
        <w:t>图</w:t>
      </w:r>
      <w:r w:rsidRPr="006D0DEF">
        <w:rPr>
          <w:rFonts w:ascii="Times New Roman" w:hAnsi="Times New Roman" w:cs="Times New Roman"/>
          <w:b w:val="0"/>
          <w:bCs/>
          <w:sz w:val="21"/>
          <w:szCs w:val="21"/>
        </w:rPr>
        <w:t>5.</w:t>
      </w:r>
      <w:r w:rsidR="003547A8" w:rsidRPr="006D0DEF">
        <w:rPr>
          <w:rFonts w:ascii="Times New Roman" w:hAnsi="Times New Roman" w:cs="Times New Roman"/>
          <w:b w:val="0"/>
          <w:bCs/>
          <w:sz w:val="21"/>
          <w:szCs w:val="21"/>
        </w:rPr>
        <w:t>6</w:t>
      </w:r>
      <w:r w:rsidRPr="006D0DEF">
        <w:rPr>
          <w:rFonts w:ascii="Times New Roman" w:hAnsi="Times New Roman" w:cs="Times New Roman"/>
          <w:b w:val="0"/>
          <w:bCs/>
          <w:sz w:val="21"/>
          <w:szCs w:val="21"/>
        </w:rPr>
        <w:t>.</w:t>
      </w:r>
      <w:r w:rsidR="003547A8" w:rsidRPr="006D0DEF">
        <w:rPr>
          <w:rFonts w:ascii="Times New Roman" w:hAnsi="Times New Roman" w:cs="Times New Roman" w:hint="eastAsia"/>
          <w:b w:val="0"/>
          <w:bCs/>
          <w:sz w:val="21"/>
          <w:szCs w:val="21"/>
        </w:rPr>
        <w:t>2</w:t>
      </w:r>
      <w:r w:rsidRPr="006D0DEF">
        <w:rPr>
          <w:rFonts w:ascii="Times New Roman" w:hAnsi="Times New Roman" w:cs="Times New Roman"/>
          <w:b w:val="0"/>
          <w:bCs/>
          <w:sz w:val="21"/>
          <w:szCs w:val="21"/>
        </w:rPr>
        <w:t>.1-1</w:t>
      </w:r>
      <w:r w:rsidR="003547A8" w:rsidRPr="006D0DEF">
        <w:rPr>
          <w:rFonts w:ascii="Times New Roman" w:hAnsi="Times New Roman" w:cs="Times New Roman"/>
          <w:b w:val="0"/>
          <w:bCs/>
          <w:sz w:val="21"/>
          <w:szCs w:val="21"/>
        </w:rPr>
        <w:t xml:space="preserve"> </w:t>
      </w:r>
      <w:proofErr w:type="gramStart"/>
      <w:r w:rsidRPr="006D0DEF">
        <w:rPr>
          <w:rFonts w:ascii="楷体" w:eastAsia="楷体" w:hAnsi="楷体" w:hint="eastAsia"/>
          <w:b w:val="0"/>
          <w:bCs/>
          <w:sz w:val="21"/>
          <w:szCs w:val="21"/>
        </w:rPr>
        <w:t>泵管架设</w:t>
      </w:r>
      <w:proofErr w:type="gramEnd"/>
      <w:r w:rsidRPr="006D0DEF">
        <w:rPr>
          <w:rFonts w:ascii="楷体" w:eastAsia="楷体" w:hAnsi="楷体" w:hint="eastAsia"/>
          <w:b w:val="0"/>
          <w:bCs/>
          <w:sz w:val="21"/>
          <w:szCs w:val="21"/>
        </w:rPr>
        <w:t>示意图</w:t>
      </w:r>
    </w:p>
    <w:p w14:paraId="5D7D9743" w14:textId="77777777" w:rsidR="006629B2" w:rsidRDefault="006629B2" w:rsidP="006D0DEF">
      <w:pPr>
        <w:spacing w:line="360" w:lineRule="auto"/>
        <w:ind w:firstLine="480"/>
      </w:pPr>
      <w:r>
        <w:rPr>
          <w:rFonts w:hint="eastAsia"/>
        </w:rPr>
        <w:t>施工前，一切施工用的机具、人员准备充分。机具有尖锹、平锹、混凝土吊斗、插入式振捣棒、平板振动器、布料机、木抹子、铝合金</w:t>
      </w:r>
      <w:proofErr w:type="gramStart"/>
      <w:r>
        <w:rPr>
          <w:rFonts w:hint="eastAsia"/>
        </w:rPr>
        <w:t>长刮杠</w:t>
      </w:r>
      <w:proofErr w:type="gramEnd"/>
      <w:r>
        <w:rPr>
          <w:rFonts w:hint="eastAsia"/>
        </w:rPr>
        <w:t>、塔吊及混凝土泵。所有机具均应在浇筑混凝土前进行检查，同时配备专职技工，随时检修。在混凝土浇筑期间，要保证水、电、照明不中断。为了防备临时停水停电，事先应在现场准备一定数量的人工拌和捣固用工具，以防出现意外施工缝。浇筑混凝土用的架子及马道</w:t>
      </w:r>
      <w:proofErr w:type="gramStart"/>
      <w:r>
        <w:rPr>
          <w:rFonts w:hint="eastAsia"/>
        </w:rPr>
        <w:t>已支搭</w:t>
      </w:r>
      <w:proofErr w:type="gramEnd"/>
      <w:r>
        <w:rPr>
          <w:rFonts w:hint="eastAsia"/>
        </w:rPr>
        <w:t>完毕。在混凝土浇筑前，各岗位人员到位。按照施工方案进行详细的技术交底，使所有参加人员都知晓自己的岗位职责。</w:t>
      </w:r>
    </w:p>
    <w:p w14:paraId="3620C6AC" w14:textId="77777777" w:rsidR="006629B2" w:rsidRDefault="006629B2" w:rsidP="006D0DEF">
      <w:pPr>
        <w:spacing w:line="360" w:lineRule="auto"/>
        <w:ind w:firstLine="480"/>
      </w:pPr>
      <w:r>
        <w:rPr>
          <w:rFonts w:hint="eastAsia"/>
        </w:rPr>
        <w:t>认真作好应急措施准备：如发生停电必须及时与甲方联系，采用备用线路。如果停</w:t>
      </w:r>
      <w:r>
        <w:rPr>
          <w:rFonts w:hint="eastAsia"/>
        </w:rPr>
        <w:lastRenderedPageBreak/>
        <w:t>水，则由搅拌站用混凝土罐车运水到现场，以保证混凝土浇筑、洗泵、养护等的用水。保证混凝土浇筑的顺利进行。</w:t>
      </w:r>
    </w:p>
    <w:p w14:paraId="036A2B8D" w14:textId="550F7FAD" w:rsidR="006629B2" w:rsidRPr="006D0DEF" w:rsidRDefault="006629B2" w:rsidP="006D0DEF">
      <w:pPr>
        <w:spacing w:line="360" w:lineRule="auto"/>
        <w:ind w:firstLineChars="0" w:firstLine="0"/>
        <w:jc w:val="left"/>
        <w:rPr>
          <w:b/>
          <w:bCs/>
        </w:rPr>
      </w:pPr>
      <w:bookmarkStart w:id="783" w:name="_Toc16401"/>
      <w:r w:rsidRPr="006D0DEF">
        <w:rPr>
          <w:rFonts w:hint="eastAsia"/>
          <w:b/>
          <w:bCs/>
        </w:rPr>
        <w:t>5.</w:t>
      </w:r>
      <w:r w:rsidR="003547A8" w:rsidRPr="006D0DEF">
        <w:rPr>
          <w:rFonts w:hint="eastAsia"/>
          <w:b/>
          <w:bCs/>
        </w:rPr>
        <w:t>6</w:t>
      </w:r>
      <w:r w:rsidRPr="006D0DEF">
        <w:rPr>
          <w:rFonts w:hint="eastAsia"/>
          <w:b/>
          <w:bCs/>
        </w:rPr>
        <w:t>.</w:t>
      </w:r>
      <w:r w:rsidR="003547A8" w:rsidRPr="006D0DEF">
        <w:rPr>
          <w:rFonts w:hint="eastAsia"/>
          <w:b/>
          <w:bCs/>
        </w:rPr>
        <w:t>2</w:t>
      </w:r>
      <w:r w:rsidRPr="006D0DEF">
        <w:rPr>
          <w:rFonts w:hint="eastAsia"/>
          <w:b/>
          <w:bCs/>
        </w:rPr>
        <w:t>.2 混凝土振捣</w:t>
      </w:r>
      <w:bookmarkEnd w:id="783"/>
    </w:p>
    <w:p w14:paraId="08191888" w14:textId="34CB1296" w:rsidR="006629B2" w:rsidRDefault="006629B2" w:rsidP="003E03A8">
      <w:pPr>
        <w:spacing w:line="360" w:lineRule="auto"/>
        <w:ind w:firstLine="480"/>
      </w:pPr>
      <w:r>
        <w:rPr>
          <w:rFonts w:hint="eastAsia"/>
        </w:rPr>
        <w:t>a.使用插入式振捣棒进行混凝土振捣时，必须做到“快插慢拔”，每相邻</w:t>
      </w:r>
      <w:proofErr w:type="gramStart"/>
      <w:r>
        <w:rPr>
          <w:rFonts w:hint="eastAsia"/>
        </w:rPr>
        <w:t>两个插点的</w:t>
      </w:r>
      <w:proofErr w:type="gramEnd"/>
      <w:r>
        <w:rPr>
          <w:rFonts w:hint="eastAsia"/>
        </w:rPr>
        <w:t>间距不应大于振动</w:t>
      </w:r>
      <w:proofErr w:type="gramStart"/>
      <w:r>
        <w:rPr>
          <w:rFonts w:hint="eastAsia"/>
        </w:rPr>
        <w:t>棒作用</w:t>
      </w:r>
      <w:proofErr w:type="gramEnd"/>
      <w:r>
        <w:rPr>
          <w:rFonts w:hint="eastAsia"/>
        </w:rPr>
        <w:t>半径的1.5倍，即30～40 cm。一般每点振捣时间控制在20～30s即可。</w:t>
      </w:r>
      <w:proofErr w:type="gramStart"/>
      <w:r>
        <w:rPr>
          <w:rFonts w:hint="eastAsia"/>
        </w:rPr>
        <w:t>严禁欠振或</w:t>
      </w:r>
      <w:proofErr w:type="gramEnd"/>
      <w:r>
        <w:rPr>
          <w:rFonts w:hint="eastAsia"/>
        </w:rPr>
        <w:t>过振，以免造成混凝土振捣不实或离析。如发现偏差和位移，应及时校正。</w:t>
      </w:r>
    </w:p>
    <w:p w14:paraId="45CEE143" w14:textId="695EBBDD" w:rsidR="006629B2" w:rsidRPr="006D0DEF" w:rsidRDefault="006629B2" w:rsidP="006D0DEF">
      <w:pPr>
        <w:spacing w:line="360" w:lineRule="auto"/>
        <w:ind w:firstLineChars="0" w:firstLine="0"/>
        <w:jc w:val="left"/>
        <w:rPr>
          <w:b/>
          <w:bCs/>
        </w:rPr>
      </w:pPr>
      <w:bookmarkStart w:id="784" w:name="_Toc17812"/>
      <w:r w:rsidRPr="006D0DEF">
        <w:rPr>
          <w:rFonts w:hint="eastAsia"/>
          <w:b/>
          <w:bCs/>
        </w:rPr>
        <w:t>5.</w:t>
      </w:r>
      <w:r w:rsidR="003547A8" w:rsidRPr="006D0DEF">
        <w:rPr>
          <w:rFonts w:hint="eastAsia"/>
          <w:b/>
          <w:bCs/>
        </w:rPr>
        <w:t>6</w:t>
      </w:r>
      <w:r w:rsidRPr="006D0DEF">
        <w:rPr>
          <w:rFonts w:hint="eastAsia"/>
          <w:b/>
          <w:bCs/>
        </w:rPr>
        <w:t>.2.3 基础垫层混凝土浇筑</w:t>
      </w:r>
      <w:bookmarkEnd w:id="784"/>
    </w:p>
    <w:p w14:paraId="2CA4A899" w14:textId="77777777" w:rsidR="006629B2" w:rsidRDefault="006629B2" w:rsidP="006D0DEF">
      <w:pPr>
        <w:spacing w:line="360" w:lineRule="auto"/>
        <w:ind w:firstLine="480"/>
      </w:pPr>
      <w:r>
        <w:rPr>
          <w:rFonts w:hint="eastAsia"/>
        </w:rPr>
        <w:t>a.混凝土浇筑摊铺平整后，用木</w:t>
      </w:r>
      <w:proofErr w:type="gramStart"/>
      <w:r>
        <w:rPr>
          <w:rFonts w:hint="eastAsia"/>
        </w:rPr>
        <w:t>刮杠刮</w:t>
      </w:r>
      <w:proofErr w:type="gramEnd"/>
      <w:r>
        <w:rPr>
          <w:rFonts w:hint="eastAsia"/>
        </w:rPr>
        <w:t>平，立即用木抹子抹平，由</w:t>
      </w:r>
      <w:proofErr w:type="gramStart"/>
      <w:r>
        <w:rPr>
          <w:rFonts w:hint="eastAsia"/>
        </w:rPr>
        <w:t>内向外退操作</w:t>
      </w:r>
      <w:proofErr w:type="gramEnd"/>
      <w:r>
        <w:rPr>
          <w:rFonts w:hint="eastAsia"/>
        </w:rPr>
        <w:t xml:space="preserve">，并用2 </w:t>
      </w:r>
      <w:r>
        <w:t>m</w:t>
      </w:r>
      <w:r>
        <w:rPr>
          <w:rFonts w:hint="eastAsia"/>
        </w:rPr>
        <w:t>靠</w:t>
      </w:r>
      <w:proofErr w:type="gramStart"/>
      <w:r>
        <w:rPr>
          <w:rFonts w:hint="eastAsia"/>
        </w:rPr>
        <w:t>尺检查</w:t>
      </w:r>
      <w:proofErr w:type="gramEnd"/>
      <w:r>
        <w:rPr>
          <w:rFonts w:hint="eastAsia"/>
        </w:rPr>
        <w:t>其平整度。要求垫层两端高差控制在+</w:t>
      </w:r>
      <w:r>
        <w:t>5mm</w:t>
      </w:r>
      <w:r>
        <w:rPr>
          <w:rFonts w:hint="eastAsia"/>
        </w:rPr>
        <w:t>。</w:t>
      </w:r>
    </w:p>
    <w:p w14:paraId="43E4C694" w14:textId="77777777" w:rsidR="006629B2" w:rsidRDefault="006629B2" w:rsidP="006D0DEF">
      <w:pPr>
        <w:spacing w:line="360" w:lineRule="auto"/>
        <w:ind w:firstLine="480"/>
      </w:pPr>
      <w:r>
        <w:rPr>
          <w:rFonts w:hint="eastAsia"/>
        </w:rPr>
        <w:t>b.用铁抹子压光，直到出浆为止。</w:t>
      </w:r>
    </w:p>
    <w:p w14:paraId="3AA3032B" w14:textId="77777777" w:rsidR="006629B2" w:rsidRDefault="006629B2" w:rsidP="006D0DEF">
      <w:pPr>
        <w:spacing w:line="360" w:lineRule="auto"/>
        <w:ind w:firstLine="480"/>
      </w:pPr>
      <w:r>
        <w:rPr>
          <w:rFonts w:hint="eastAsia"/>
        </w:rPr>
        <w:t>c.面层砂浆初凝后，人踩上去有脚印但</w:t>
      </w:r>
      <w:proofErr w:type="gramStart"/>
      <w:r>
        <w:rPr>
          <w:rFonts w:hint="eastAsia"/>
        </w:rPr>
        <w:t>不</w:t>
      </w:r>
      <w:proofErr w:type="gramEnd"/>
      <w:r>
        <w:rPr>
          <w:rFonts w:hint="eastAsia"/>
        </w:rPr>
        <w:t>下陷时，压第二遍，压平压实。</w:t>
      </w:r>
    </w:p>
    <w:p w14:paraId="1ABD5593" w14:textId="77777777" w:rsidR="006629B2" w:rsidRDefault="006629B2" w:rsidP="006D0DEF">
      <w:pPr>
        <w:spacing w:line="360" w:lineRule="auto"/>
        <w:ind w:firstLine="480"/>
      </w:pPr>
      <w:r>
        <w:rPr>
          <w:rFonts w:hint="eastAsia"/>
        </w:rPr>
        <w:t>d.终凝前，进行第三遍压光，人踩上去有脚印，但铁抹子抹上去</w:t>
      </w:r>
      <w:proofErr w:type="gramStart"/>
      <w:r>
        <w:rPr>
          <w:rFonts w:hint="eastAsia"/>
        </w:rPr>
        <w:t>无抹纹</w:t>
      </w:r>
      <w:proofErr w:type="gramEnd"/>
      <w:r>
        <w:rPr>
          <w:rFonts w:hint="eastAsia"/>
        </w:rPr>
        <w:t>，把第二遍的抹</w:t>
      </w:r>
      <w:proofErr w:type="gramStart"/>
      <w:r>
        <w:rPr>
          <w:rFonts w:hint="eastAsia"/>
        </w:rPr>
        <w:t>纹全部</w:t>
      </w:r>
      <w:proofErr w:type="gramEnd"/>
      <w:r>
        <w:rPr>
          <w:rFonts w:hint="eastAsia"/>
        </w:rPr>
        <w:t>压平压实。</w:t>
      </w:r>
    </w:p>
    <w:p w14:paraId="6C88B0C8" w14:textId="77777777" w:rsidR="006629B2" w:rsidRDefault="006629B2" w:rsidP="006D0DEF">
      <w:pPr>
        <w:spacing w:line="360" w:lineRule="auto"/>
        <w:ind w:firstLine="480"/>
      </w:pPr>
      <w:r>
        <w:rPr>
          <w:rFonts w:hint="eastAsia"/>
        </w:rPr>
        <w:t>e.基础垫层混凝土坍落度要求控制在160±20</w:t>
      </w:r>
      <w:r>
        <w:t>mm</w:t>
      </w:r>
      <w:r>
        <w:rPr>
          <w:rFonts w:hint="eastAsia"/>
        </w:rPr>
        <w:t>。</w:t>
      </w:r>
    </w:p>
    <w:p w14:paraId="52F2D454" w14:textId="77777777" w:rsidR="006629B2" w:rsidRDefault="006629B2" w:rsidP="006D0DEF">
      <w:pPr>
        <w:spacing w:line="360" w:lineRule="auto"/>
        <w:ind w:firstLineChars="0" w:firstLine="0"/>
        <w:jc w:val="left"/>
      </w:pPr>
      <w:r>
        <w:rPr>
          <w:rFonts w:hint="eastAsia"/>
        </w:rPr>
        <w:t xml:space="preserve"> (1)底板混凝土浇筑方法</w:t>
      </w:r>
    </w:p>
    <w:p w14:paraId="48C8751B" w14:textId="77777777" w:rsidR="006629B2" w:rsidRDefault="006629B2" w:rsidP="006D0DEF">
      <w:pPr>
        <w:spacing w:line="360" w:lineRule="auto"/>
        <w:ind w:firstLine="480"/>
      </w:pPr>
      <w:r>
        <w:rPr>
          <w:rFonts w:hint="eastAsia"/>
        </w:rPr>
        <w:t>每段底板混凝土浇筑时</w:t>
      </w:r>
      <w:r>
        <w:t>,</w:t>
      </w:r>
      <w:r>
        <w:rPr>
          <w:rFonts w:hint="eastAsia"/>
        </w:rPr>
        <w:t>先浇筑集水坑、电梯基坑及独立基础混凝土至底板底标高上150m</w:t>
      </w:r>
      <w:r>
        <w:t>m</w:t>
      </w:r>
      <w:r>
        <w:rPr>
          <w:rFonts w:hint="eastAsia"/>
        </w:rPr>
        <w:t>左右，剩余部分混凝土</w:t>
      </w:r>
      <w:proofErr w:type="gramStart"/>
      <w:r>
        <w:rPr>
          <w:rFonts w:hint="eastAsia"/>
        </w:rPr>
        <w:t>随基础</w:t>
      </w:r>
      <w:proofErr w:type="gramEnd"/>
      <w:r>
        <w:rPr>
          <w:rFonts w:hint="eastAsia"/>
        </w:rPr>
        <w:t>底板一同浇筑。为防止电梯坑及集水井处的模板上浮及偏位，应沿模板两侧均匀浇筑，</w:t>
      </w:r>
    </w:p>
    <w:p w14:paraId="4D415770" w14:textId="77777777" w:rsidR="006629B2" w:rsidRDefault="006629B2" w:rsidP="006D0DEF">
      <w:pPr>
        <w:spacing w:line="360" w:lineRule="auto"/>
        <w:ind w:firstLineChars="0" w:firstLine="0"/>
        <w:jc w:val="left"/>
      </w:pPr>
      <w:r>
        <w:rPr>
          <w:rFonts w:hint="eastAsia"/>
        </w:rPr>
        <w:t xml:space="preserve"> (2)混凝土浇筑与振捣的要求</w:t>
      </w:r>
    </w:p>
    <w:p w14:paraId="428F9394" w14:textId="3620DE9E" w:rsidR="006629B2" w:rsidRDefault="006629B2" w:rsidP="003E03A8">
      <w:pPr>
        <w:spacing w:line="360" w:lineRule="auto"/>
        <w:ind w:firstLine="480"/>
      </w:pPr>
      <w:r>
        <w:rPr>
          <w:rFonts w:hint="eastAsia"/>
        </w:rPr>
        <w:t>振动器的振捣要做到快</w:t>
      </w:r>
      <w:proofErr w:type="gramStart"/>
      <w:r>
        <w:rPr>
          <w:rFonts w:hint="eastAsia"/>
        </w:rPr>
        <w:t>插慢拔</w:t>
      </w:r>
      <w:proofErr w:type="gramEnd"/>
      <w:r>
        <w:rPr>
          <w:rFonts w:hint="eastAsia"/>
        </w:rPr>
        <w:t>。底板混凝土浇筑连续进行，不得间断。使层间不形成混凝土冷缝，紧密结合成为一体。底板混凝土坍落度要求控制在160±20</w:t>
      </w:r>
      <w:r>
        <w:t>mm</w:t>
      </w:r>
      <w:r>
        <w:rPr>
          <w:rFonts w:hint="eastAsia"/>
        </w:rPr>
        <w:t>。</w:t>
      </w:r>
    </w:p>
    <w:p w14:paraId="588FF6F2" w14:textId="5081ECEC" w:rsidR="006629B2" w:rsidRPr="003E5299" w:rsidRDefault="006629B2" w:rsidP="003E5299">
      <w:pPr>
        <w:spacing w:line="360" w:lineRule="auto"/>
        <w:ind w:firstLineChars="0" w:firstLine="0"/>
        <w:jc w:val="left"/>
        <w:rPr>
          <w:b/>
          <w:bCs/>
        </w:rPr>
      </w:pPr>
      <w:bookmarkStart w:id="785" w:name="_Toc4331"/>
      <w:r w:rsidRPr="003E5299">
        <w:rPr>
          <w:rFonts w:hint="eastAsia"/>
          <w:b/>
          <w:bCs/>
        </w:rPr>
        <w:t>5.</w:t>
      </w:r>
      <w:r w:rsidR="00E26DA5" w:rsidRPr="003E5299">
        <w:rPr>
          <w:rFonts w:hint="eastAsia"/>
          <w:b/>
          <w:bCs/>
        </w:rPr>
        <w:t>6</w:t>
      </w:r>
      <w:r w:rsidRPr="003E5299">
        <w:rPr>
          <w:rFonts w:hint="eastAsia"/>
          <w:b/>
          <w:bCs/>
        </w:rPr>
        <w:t>.2.</w:t>
      </w:r>
      <w:r w:rsidR="003E03A8">
        <w:rPr>
          <w:rFonts w:hint="eastAsia"/>
          <w:b/>
          <w:bCs/>
        </w:rPr>
        <w:t>4</w:t>
      </w:r>
      <w:r w:rsidRPr="003E5299">
        <w:rPr>
          <w:rFonts w:hint="eastAsia"/>
          <w:b/>
          <w:bCs/>
        </w:rPr>
        <w:t xml:space="preserve"> 清洗并拆除管道</w:t>
      </w:r>
      <w:bookmarkEnd w:id="785"/>
    </w:p>
    <w:p w14:paraId="26018592" w14:textId="77777777" w:rsidR="006629B2" w:rsidRDefault="006629B2" w:rsidP="003E5299">
      <w:pPr>
        <w:spacing w:line="360" w:lineRule="auto"/>
        <w:ind w:firstLine="480"/>
      </w:pPr>
      <w:r>
        <w:rPr>
          <w:rFonts w:hint="eastAsia"/>
        </w:rPr>
        <w:t>每次浇筑混凝土都应计算并掌握好混凝土浇筑量，防止混凝土剩余。浇筑完混凝土后要及时清洗并拆除管道，拆除的管道要进行集中清理，以便备用。清洗管道的方法可</w:t>
      </w:r>
      <w:r>
        <w:rPr>
          <w:rFonts w:hint="eastAsia"/>
        </w:rPr>
        <w:lastRenderedPageBreak/>
        <w:t>采用水洗方式。</w:t>
      </w:r>
    </w:p>
    <w:p w14:paraId="236DFBD8" w14:textId="049A0A1B" w:rsidR="006629B2" w:rsidRPr="003E5299" w:rsidRDefault="006629B2" w:rsidP="003E5299">
      <w:pPr>
        <w:pStyle w:val="3"/>
        <w:spacing w:beforeLines="50" w:before="173" w:line="360" w:lineRule="auto"/>
        <w:rPr>
          <w:rFonts w:ascii="黑体" w:eastAsia="黑体" w:hAnsi="黑体"/>
          <w:b w:val="0"/>
          <w:bCs w:val="0"/>
          <w:color w:val="C00000"/>
        </w:rPr>
      </w:pPr>
      <w:bookmarkStart w:id="786" w:name="_Toc246989254"/>
      <w:bookmarkStart w:id="787" w:name="_Toc5582"/>
      <w:bookmarkStart w:id="788" w:name="_Toc28234"/>
      <w:bookmarkStart w:id="789" w:name="_Toc9389"/>
      <w:bookmarkStart w:id="790" w:name="_Toc39696082"/>
      <w:bookmarkStart w:id="791" w:name="_Toc39722740"/>
      <w:bookmarkStart w:id="792" w:name="_Toc40024642"/>
      <w:bookmarkStart w:id="793" w:name="_Toc40031590"/>
      <w:r w:rsidRPr="003E5299">
        <w:rPr>
          <w:rFonts w:ascii="黑体" w:eastAsia="黑体" w:hAnsi="黑体" w:hint="eastAsia"/>
          <w:b w:val="0"/>
          <w:bCs w:val="0"/>
        </w:rPr>
        <w:t>5.</w:t>
      </w:r>
      <w:r w:rsidR="00E26DA5" w:rsidRPr="003E5299">
        <w:rPr>
          <w:rFonts w:ascii="黑体" w:eastAsia="黑体" w:hAnsi="黑体" w:hint="eastAsia"/>
          <w:b w:val="0"/>
          <w:bCs w:val="0"/>
        </w:rPr>
        <w:t>6</w:t>
      </w:r>
      <w:r w:rsidRPr="003E5299">
        <w:rPr>
          <w:rFonts w:ascii="黑体" w:eastAsia="黑体" w:hAnsi="黑体" w:hint="eastAsia"/>
          <w:b w:val="0"/>
          <w:bCs w:val="0"/>
        </w:rPr>
        <w:t>.3 混凝土的养护</w:t>
      </w:r>
      <w:bookmarkEnd w:id="786"/>
      <w:bookmarkEnd w:id="787"/>
      <w:bookmarkEnd w:id="788"/>
      <w:bookmarkEnd w:id="789"/>
      <w:bookmarkEnd w:id="790"/>
      <w:bookmarkEnd w:id="791"/>
      <w:bookmarkEnd w:id="792"/>
      <w:bookmarkEnd w:id="793"/>
    </w:p>
    <w:p w14:paraId="4D636416" w14:textId="1DDD6BCE" w:rsidR="006629B2" w:rsidRPr="003E5299" w:rsidRDefault="006629B2" w:rsidP="003E5299">
      <w:pPr>
        <w:spacing w:line="360" w:lineRule="auto"/>
        <w:ind w:firstLineChars="0" w:firstLine="0"/>
        <w:jc w:val="left"/>
        <w:rPr>
          <w:b/>
          <w:bCs/>
        </w:rPr>
      </w:pPr>
      <w:bookmarkStart w:id="794" w:name="_Toc14594"/>
      <w:r w:rsidRPr="003E5299">
        <w:rPr>
          <w:rFonts w:hint="eastAsia"/>
          <w:b/>
          <w:bCs/>
        </w:rPr>
        <w:t>5.</w:t>
      </w:r>
      <w:r w:rsidR="00E26DA5" w:rsidRPr="003E5299">
        <w:rPr>
          <w:rFonts w:hint="eastAsia"/>
          <w:b/>
          <w:bCs/>
        </w:rPr>
        <w:t>6</w:t>
      </w:r>
      <w:r w:rsidRPr="003E5299">
        <w:rPr>
          <w:rFonts w:hint="eastAsia"/>
          <w:b/>
          <w:bCs/>
        </w:rPr>
        <w:t>.3.1 基础底板的养护</w:t>
      </w:r>
      <w:bookmarkEnd w:id="794"/>
    </w:p>
    <w:p w14:paraId="790378EE" w14:textId="77777777" w:rsidR="006629B2" w:rsidRDefault="006629B2" w:rsidP="003E5299">
      <w:pPr>
        <w:spacing w:line="360" w:lineRule="auto"/>
        <w:ind w:firstLine="480"/>
      </w:pPr>
      <w:r>
        <w:rPr>
          <w:rFonts w:hint="eastAsia"/>
        </w:rPr>
        <w:t>养护采用薄膜覆盖法养护。用塑料薄膜覆盖，以减少水分的散发。并始终保持混凝土表面湿润。覆盖养护时间不少于7天，再洒水养护不少于7天。</w:t>
      </w:r>
    </w:p>
    <w:p w14:paraId="296E0212" w14:textId="4C390905" w:rsidR="006629B2" w:rsidRPr="003E5299" w:rsidRDefault="006629B2" w:rsidP="003E5299">
      <w:pPr>
        <w:spacing w:line="360" w:lineRule="auto"/>
        <w:ind w:firstLineChars="0" w:firstLine="0"/>
        <w:jc w:val="left"/>
        <w:rPr>
          <w:b/>
          <w:bCs/>
        </w:rPr>
      </w:pPr>
      <w:bookmarkStart w:id="795" w:name="_Toc18333"/>
      <w:r w:rsidRPr="003E5299">
        <w:rPr>
          <w:rFonts w:hint="eastAsia"/>
          <w:b/>
          <w:bCs/>
        </w:rPr>
        <w:t>5.</w:t>
      </w:r>
      <w:r w:rsidR="00E26DA5" w:rsidRPr="003E5299">
        <w:rPr>
          <w:rFonts w:hint="eastAsia"/>
          <w:b/>
          <w:bCs/>
        </w:rPr>
        <w:t>6</w:t>
      </w:r>
      <w:r w:rsidRPr="003E5299">
        <w:rPr>
          <w:rFonts w:hint="eastAsia"/>
          <w:b/>
          <w:bCs/>
        </w:rPr>
        <w:t>.3.</w:t>
      </w:r>
      <w:r w:rsidR="003E03A8">
        <w:rPr>
          <w:rFonts w:hint="eastAsia"/>
          <w:b/>
          <w:bCs/>
        </w:rPr>
        <w:t>2</w:t>
      </w:r>
      <w:r w:rsidRPr="003E5299">
        <w:rPr>
          <w:rFonts w:hint="eastAsia"/>
          <w:b/>
          <w:bCs/>
        </w:rPr>
        <w:t xml:space="preserve"> 梁板混凝土的养护</w:t>
      </w:r>
      <w:bookmarkEnd w:id="795"/>
    </w:p>
    <w:p w14:paraId="7C5233F1" w14:textId="77777777" w:rsidR="006629B2" w:rsidRDefault="006629B2" w:rsidP="003E5299">
      <w:pPr>
        <w:spacing w:line="360" w:lineRule="auto"/>
        <w:ind w:firstLine="480"/>
      </w:pPr>
      <w:r>
        <w:rPr>
          <w:rFonts w:hint="eastAsia"/>
        </w:rPr>
        <w:t>浇筑完毕的梁板混凝土在12</w:t>
      </w:r>
      <w:r>
        <w:t>h</w:t>
      </w:r>
      <w:r>
        <w:rPr>
          <w:rFonts w:hint="eastAsia"/>
        </w:rPr>
        <w:t>内必须用塑料薄膜覆盖，保湿养护。然后根据天气情况洒水养护，要保证混凝土处于湿润状态，养护时间不少于7天。</w:t>
      </w:r>
    </w:p>
    <w:p w14:paraId="789FA8B9" w14:textId="735DFA64" w:rsidR="006629B2" w:rsidRPr="003E5299" w:rsidRDefault="006629B2" w:rsidP="003E5299">
      <w:pPr>
        <w:spacing w:line="360" w:lineRule="auto"/>
        <w:ind w:firstLineChars="0" w:firstLine="0"/>
        <w:jc w:val="left"/>
        <w:rPr>
          <w:b/>
          <w:bCs/>
        </w:rPr>
      </w:pPr>
      <w:bookmarkStart w:id="796" w:name="_Toc5338"/>
      <w:r w:rsidRPr="003E5299">
        <w:rPr>
          <w:rFonts w:hint="eastAsia"/>
          <w:b/>
          <w:bCs/>
        </w:rPr>
        <w:t>5.</w:t>
      </w:r>
      <w:r w:rsidR="00E26DA5" w:rsidRPr="003E5299">
        <w:rPr>
          <w:rFonts w:hint="eastAsia"/>
          <w:b/>
          <w:bCs/>
        </w:rPr>
        <w:t>6</w:t>
      </w:r>
      <w:r w:rsidRPr="003E5299">
        <w:rPr>
          <w:rFonts w:hint="eastAsia"/>
          <w:b/>
          <w:bCs/>
        </w:rPr>
        <w:t>.3.</w:t>
      </w:r>
      <w:r w:rsidR="001C353F">
        <w:rPr>
          <w:rFonts w:hint="eastAsia"/>
          <w:b/>
          <w:bCs/>
        </w:rPr>
        <w:t>3</w:t>
      </w:r>
      <w:r w:rsidRPr="003E5299">
        <w:rPr>
          <w:rFonts w:hint="eastAsia"/>
          <w:b/>
          <w:bCs/>
        </w:rPr>
        <w:t xml:space="preserve"> 养护强度要求</w:t>
      </w:r>
      <w:bookmarkEnd w:id="796"/>
    </w:p>
    <w:p w14:paraId="2018AAEF" w14:textId="77777777" w:rsidR="006629B2" w:rsidRDefault="006629B2" w:rsidP="003E5299">
      <w:pPr>
        <w:spacing w:line="360" w:lineRule="auto"/>
        <w:ind w:firstLine="480"/>
      </w:pPr>
      <w:r>
        <w:rPr>
          <w:rFonts w:hint="eastAsia"/>
        </w:rPr>
        <w:t>浇筑完成的混凝土强度达到1.2</w:t>
      </w:r>
      <w:r>
        <w:t>Mpa</w:t>
      </w:r>
      <w:r>
        <w:rPr>
          <w:rFonts w:hint="eastAsia"/>
        </w:rPr>
        <w:t>前，不得上人和进行其它作业。</w:t>
      </w:r>
    </w:p>
    <w:p w14:paraId="6D6251B0" w14:textId="76EB85E7" w:rsidR="006629B2" w:rsidRPr="003E5299" w:rsidRDefault="006629B2" w:rsidP="003E5299">
      <w:pPr>
        <w:pStyle w:val="2"/>
        <w:spacing w:beforeLines="50" w:before="173" w:afterLines="50" w:after="173" w:line="360" w:lineRule="auto"/>
        <w:rPr>
          <w:rFonts w:ascii="黑体" w:eastAsia="黑体" w:hAnsi="黑体"/>
          <w:b w:val="0"/>
          <w:bCs w:val="0"/>
          <w:sz w:val="28"/>
          <w:szCs w:val="28"/>
        </w:rPr>
      </w:pPr>
      <w:bookmarkStart w:id="797" w:name="_Toc21963"/>
      <w:bookmarkStart w:id="798" w:name="_Toc31114"/>
      <w:bookmarkStart w:id="799" w:name="_Toc39696083"/>
      <w:bookmarkStart w:id="800" w:name="_Toc39722741"/>
      <w:bookmarkStart w:id="801" w:name="_Toc40024643"/>
      <w:bookmarkStart w:id="802" w:name="_Toc40031591"/>
      <w:r w:rsidRPr="003E5299">
        <w:rPr>
          <w:rFonts w:ascii="黑体" w:eastAsia="黑体" w:hAnsi="黑体" w:hint="eastAsia"/>
          <w:b w:val="0"/>
          <w:bCs w:val="0"/>
          <w:sz w:val="28"/>
          <w:szCs w:val="28"/>
        </w:rPr>
        <w:t>5.</w:t>
      </w:r>
      <w:r w:rsidR="00E26DA5" w:rsidRPr="003E5299">
        <w:rPr>
          <w:rFonts w:ascii="黑体" w:eastAsia="黑体" w:hAnsi="黑体" w:hint="eastAsia"/>
          <w:b w:val="0"/>
          <w:bCs w:val="0"/>
          <w:sz w:val="28"/>
          <w:szCs w:val="28"/>
        </w:rPr>
        <w:t>7</w:t>
      </w:r>
      <w:r w:rsidRPr="003E5299">
        <w:rPr>
          <w:rFonts w:ascii="黑体" w:eastAsia="黑体" w:hAnsi="黑体" w:hint="eastAsia"/>
          <w:b w:val="0"/>
          <w:bCs w:val="0"/>
          <w:sz w:val="28"/>
          <w:szCs w:val="28"/>
        </w:rPr>
        <w:t xml:space="preserve"> 砌体工程</w:t>
      </w:r>
      <w:bookmarkEnd w:id="797"/>
      <w:bookmarkEnd w:id="798"/>
      <w:bookmarkEnd w:id="799"/>
      <w:bookmarkEnd w:id="800"/>
      <w:bookmarkEnd w:id="801"/>
      <w:bookmarkEnd w:id="802"/>
    </w:p>
    <w:p w14:paraId="6FE4B5FC" w14:textId="1B4CB81A" w:rsidR="006629B2" w:rsidRPr="006D0DEF" w:rsidRDefault="006629B2" w:rsidP="003E5299">
      <w:pPr>
        <w:pStyle w:val="3"/>
        <w:spacing w:beforeLines="50" w:before="173" w:line="360" w:lineRule="auto"/>
        <w:rPr>
          <w:rFonts w:ascii="黑体" w:eastAsia="黑体" w:hAnsi="黑体"/>
          <w:b w:val="0"/>
          <w:bCs w:val="0"/>
        </w:rPr>
      </w:pPr>
      <w:bookmarkStart w:id="803" w:name="_Toc704"/>
      <w:bookmarkStart w:id="804" w:name="_Toc26732"/>
      <w:bookmarkStart w:id="805" w:name="_Toc8505"/>
      <w:bookmarkStart w:id="806" w:name="_Toc39696084"/>
      <w:bookmarkStart w:id="807" w:name="_Toc39722742"/>
      <w:bookmarkStart w:id="808" w:name="_Toc40024644"/>
      <w:bookmarkStart w:id="809" w:name="_Toc40031592"/>
      <w:r w:rsidRPr="006D0DEF">
        <w:rPr>
          <w:rFonts w:ascii="黑体" w:eastAsia="黑体" w:hAnsi="黑体" w:hint="eastAsia"/>
          <w:b w:val="0"/>
          <w:bCs w:val="0"/>
        </w:rPr>
        <w:t>5.</w:t>
      </w:r>
      <w:r w:rsidR="00E26DA5" w:rsidRPr="006D0DEF">
        <w:rPr>
          <w:rFonts w:ascii="黑体" w:eastAsia="黑体" w:hAnsi="黑体" w:hint="eastAsia"/>
          <w:b w:val="0"/>
          <w:bCs w:val="0"/>
        </w:rPr>
        <w:t>7</w:t>
      </w:r>
      <w:r w:rsidRPr="006D0DEF">
        <w:rPr>
          <w:rFonts w:ascii="黑体" w:eastAsia="黑体" w:hAnsi="黑体" w:hint="eastAsia"/>
          <w:b w:val="0"/>
          <w:bCs w:val="0"/>
        </w:rPr>
        <w:t>.1 砌体工程概况</w:t>
      </w:r>
      <w:bookmarkEnd w:id="803"/>
      <w:bookmarkEnd w:id="804"/>
      <w:bookmarkEnd w:id="805"/>
      <w:bookmarkEnd w:id="806"/>
      <w:bookmarkEnd w:id="807"/>
      <w:bookmarkEnd w:id="808"/>
      <w:bookmarkEnd w:id="809"/>
    </w:p>
    <w:p w14:paraId="342677DD" w14:textId="77777777" w:rsidR="006629B2" w:rsidRDefault="006629B2" w:rsidP="003E5299">
      <w:pPr>
        <w:spacing w:line="360" w:lineRule="auto"/>
        <w:ind w:firstLine="480"/>
      </w:pPr>
      <w:r>
        <w:rPr>
          <w:rFonts w:hint="eastAsia"/>
        </w:rPr>
        <w:t>本工程墙</w:t>
      </w:r>
      <w:proofErr w:type="gramStart"/>
      <w:r>
        <w:rPr>
          <w:rFonts w:hint="eastAsia"/>
        </w:rPr>
        <w:t>体材</w:t>
      </w:r>
      <w:proofErr w:type="gramEnd"/>
      <w:r>
        <w:rPr>
          <w:rFonts w:hint="eastAsia"/>
        </w:rPr>
        <w:t>料主要选用加气混凝土砌块及混凝土空心砌块，具体设计要求详见下表所示。</w:t>
      </w:r>
    </w:p>
    <w:p w14:paraId="42D121BE" w14:textId="39696D0F" w:rsidR="006629B2" w:rsidRPr="006D0DEF" w:rsidRDefault="006629B2" w:rsidP="00E26DA5">
      <w:pPr>
        <w:pStyle w:val="a6"/>
        <w:spacing w:line="360" w:lineRule="auto"/>
        <w:rPr>
          <w:b w:val="0"/>
          <w:bCs/>
        </w:rPr>
      </w:pPr>
      <w:r w:rsidRPr="006D0DEF">
        <w:rPr>
          <w:rFonts w:ascii="楷体" w:eastAsia="楷体" w:hAnsi="楷体" w:hint="eastAsia"/>
          <w:b w:val="0"/>
          <w:bCs/>
          <w:sz w:val="21"/>
          <w:szCs w:val="21"/>
        </w:rPr>
        <w:t>表</w:t>
      </w:r>
      <w:r w:rsidRPr="006D0DEF">
        <w:rPr>
          <w:rFonts w:ascii="Times New Roman" w:hAnsi="Times New Roman" w:cs="Times New Roman"/>
          <w:b w:val="0"/>
          <w:bCs/>
          <w:sz w:val="21"/>
          <w:szCs w:val="21"/>
        </w:rPr>
        <w:t>5.</w:t>
      </w:r>
      <w:r w:rsidR="00E26DA5" w:rsidRPr="006D0DEF">
        <w:rPr>
          <w:rFonts w:ascii="Times New Roman" w:hAnsi="Times New Roman" w:cs="Times New Roman"/>
          <w:b w:val="0"/>
          <w:bCs/>
          <w:sz w:val="21"/>
          <w:szCs w:val="21"/>
        </w:rPr>
        <w:t>7</w:t>
      </w:r>
      <w:r w:rsidRPr="006D0DEF">
        <w:rPr>
          <w:rFonts w:ascii="Times New Roman" w:hAnsi="Times New Roman" w:cs="Times New Roman"/>
          <w:b w:val="0"/>
          <w:bCs/>
          <w:sz w:val="21"/>
          <w:szCs w:val="21"/>
        </w:rPr>
        <w:t>.1-1</w:t>
      </w:r>
      <w:r w:rsidRPr="006D0DEF">
        <w:rPr>
          <w:rFonts w:hint="eastAsia"/>
          <w:b w:val="0"/>
          <w:bCs/>
        </w:rPr>
        <w:t xml:space="preserve">  </w:t>
      </w:r>
      <w:r w:rsidRPr="006D0DEF">
        <w:rPr>
          <w:rFonts w:ascii="楷体" w:eastAsia="楷体" w:hAnsi="楷体" w:hint="eastAsia"/>
          <w:b w:val="0"/>
          <w:bCs/>
          <w:sz w:val="21"/>
          <w:szCs w:val="21"/>
        </w:rPr>
        <w:t>墙</w:t>
      </w:r>
      <w:proofErr w:type="gramStart"/>
      <w:r w:rsidRPr="006D0DEF">
        <w:rPr>
          <w:rFonts w:ascii="楷体" w:eastAsia="楷体" w:hAnsi="楷体" w:hint="eastAsia"/>
          <w:b w:val="0"/>
          <w:bCs/>
          <w:sz w:val="21"/>
          <w:szCs w:val="21"/>
        </w:rPr>
        <w:t>体材</w:t>
      </w:r>
      <w:proofErr w:type="gramEnd"/>
      <w:r w:rsidRPr="006D0DEF">
        <w:rPr>
          <w:rFonts w:ascii="楷体" w:eastAsia="楷体" w:hAnsi="楷体" w:hint="eastAsia"/>
          <w:b w:val="0"/>
          <w:bCs/>
          <w:sz w:val="21"/>
          <w:szCs w:val="21"/>
        </w:rPr>
        <w:t>料选用表</w:t>
      </w:r>
    </w:p>
    <w:tbl>
      <w:tblPr>
        <w:tblpPr w:leftFromText="181" w:rightFromText="181" w:vertAnchor="text" w:horzAnchor="page" w:tblpXSpec="center" w:tblpY="1"/>
        <w:tblOverlap w:val="neve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45"/>
        <w:gridCol w:w="1217"/>
        <w:gridCol w:w="2358"/>
        <w:gridCol w:w="1563"/>
        <w:gridCol w:w="1517"/>
      </w:tblGrid>
      <w:tr w:rsidR="006629B2" w14:paraId="33E932BE" w14:textId="77777777">
        <w:trPr>
          <w:trHeight w:val="603"/>
          <w:jc w:val="center"/>
        </w:trPr>
        <w:tc>
          <w:tcPr>
            <w:tcW w:w="2645" w:type="dxa"/>
            <w:vAlign w:val="center"/>
          </w:tcPr>
          <w:p w14:paraId="6C08424C" w14:textId="77777777" w:rsidR="006629B2" w:rsidRDefault="006629B2">
            <w:pPr>
              <w:pStyle w:val="afff0"/>
              <w:spacing w:line="360" w:lineRule="auto"/>
            </w:pPr>
            <w:r>
              <w:rPr>
                <w:rFonts w:hint="eastAsia"/>
              </w:rPr>
              <w:t>构件部位</w:t>
            </w:r>
          </w:p>
        </w:tc>
        <w:tc>
          <w:tcPr>
            <w:tcW w:w="1217" w:type="dxa"/>
            <w:vAlign w:val="center"/>
          </w:tcPr>
          <w:p w14:paraId="13E45A5E" w14:textId="77777777" w:rsidR="006629B2" w:rsidRDefault="006629B2">
            <w:pPr>
              <w:pStyle w:val="afff0"/>
              <w:spacing w:line="360" w:lineRule="auto"/>
            </w:pPr>
            <w:r>
              <w:rPr>
                <w:rFonts w:hint="eastAsia"/>
              </w:rPr>
              <w:t>厚度(mm)</w:t>
            </w:r>
          </w:p>
        </w:tc>
        <w:tc>
          <w:tcPr>
            <w:tcW w:w="2358" w:type="dxa"/>
            <w:vAlign w:val="center"/>
          </w:tcPr>
          <w:p w14:paraId="3A6B8C42" w14:textId="77777777" w:rsidR="006629B2" w:rsidRDefault="006629B2">
            <w:pPr>
              <w:pStyle w:val="afff0"/>
              <w:spacing w:line="360" w:lineRule="auto"/>
            </w:pPr>
            <w:r>
              <w:rPr>
                <w:rFonts w:hint="eastAsia"/>
              </w:rPr>
              <w:t>砖、砌块强度等级</w:t>
            </w:r>
          </w:p>
        </w:tc>
        <w:tc>
          <w:tcPr>
            <w:tcW w:w="1563" w:type="dxa"/>
            <w:vAlign w:val="center"/>
          </w:tcPr>
          <w:p w14:paraId="4AF09E16" w14:textId="77777777" w:rsidR="006629B2" w:rsidRDefault="006629B2">
            <w:pPr>
              <w:pStyle w:val="afff0"/>
              <w:spacing w:line="360" w:lineRule="auto"/>
            </w:pPr>
            <w:r>
              <w:rPr>
                <w:rFonts w:hint="eastAsia"/>
              </w:rPr>
              <w:t>砂浆强度等级</w:t>
            </w:r>
          </w:p>
        </w:tc>
        <w:tc>
          <w:tcPr>
            <w:tcW w:w="1517" w:type="dxa"/>
            <w:vAlign w:val="center"/>
          </w:tcPr>
          <w:p w14:paraId="0BED913B" w14:textId="77777777" w:rsidR="006629B2" w:rsidRDefault="006629B2">
            <w:pPr>
              <w:pStyle w:val="afff0"/>
              <w:spacing w:line="360" w:lineRule="auto"/>
            </w:pPr>
            <w:r>
              <w:rPr>
                <w:rFonts w:hint="eastAsia"/>
              </w:rPr>
              <w:t>备注</w:t>
            </w:r>
          </w:p>
        </w:tc>
      </w:tr>
      <w:tr w:rsidR="006629B2" w14:paraId="467C0358" w14:textId="77777777">
        <w:trPr>
          <w:trHeight w:val="603"/>
          <w:jc w:val="center"/>
        </w:trPr>
        <w:tc>
          <w:tcPr>
            <w:tcW w:w="2645" w:type="dxa"/>
            <w:vAlign w:val="center"/>
          </w:tcPr>
          <w:p w14:paraId="144C603E" w14:textId="77777777" w:rsidR="006629B2" w:rsidRDefault="006629B2">
            <w:pPr>
              <w:pStyle w:val="afff0"/>
              <w:spacing w:line="360" w:lineRule="auto"/>
            </w:pPr>
            <w:r>
              <w:rPr>
                <w:rFonts w:hint="eastAsia"/>
              </w:rPr>
              <w:t xml:space="preserve">地下室内墙 </w:t>
            </w:r>
          </w:p>
        </w:tc>
        <w:tc>
          <w:tcPr>
            <w:tcW w:w="1217" w:type="dxa"/>
            <w:vAlign w:val="center"/>
          </w:tcPr>
          <w:p w14:paraId="5114ED5C" w14:textId="77777777" w:rsidR="006629B2" w:rsidRDefault="006629B2">
            <w:pPr>
              <w:pStyle w:val="afff0"/>
              <w:spacing w:line="360" w:lineRule="auto"/>
            </w:pPr>
            <w:r>
              <w:rPr>
                <w:rFonts w:hint="eastAsia"/>
              </w:rPr>
              <w:t>200</w:t>
            </w:r>
          </w:p>
        </w:tc>
        <w:tc>
          <w:tcPr>
            <w:tcW w:w="2358" w:type="dxa"/>
            <w:vAlign w:val="center"/>
          </w:tcPr>
          <w:p w14:paraId="2AE2BD29"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577FA675" w14:textId="77777777" w:rsidR="006629B2" w:rsidRPr="00AB34D2" w:rsidRDefault="006629B2">
            <w:pPr>
              <w:pStyle w:val="afff0"/>
              <w:spacing w:line="360" w:lineRule="auto"/>
            </w:pPr>
            <w:r w:rsidRPr="00AB34D2">
              <w:rPr>
                <w:rFonts w:hint="eastAsia"/>
              </w:rPr>
              <w:t>Mb7.5</w:t>
            </w:r>
          </w:p>
        </w:tc>
        <w:tc>
          <w:tcPr>
            <w:tcW w:w="1517" w:type="dxa"/>
            <w:vAlign w:val="center"/>
          </w:tcPr>
          <w:p w14:paraId="5721CB2B" w14:textId="77777777" w:rsidR="006629B2" w:rsidRDefault="006629B2">
            <w:pPr>
              <w:pStyle w:val="afff0"/>
              <w:spacing w:line="360" w:lineRule="auto"/>
            </w:pPr>
            <w:r>
              <w:rPr>
                <w:rFonts w:hint="eastAsia"/>
              </w:rPr>
              <w:t>专业砌筑砂浆</w:t>
            </w:r>
          </w:p>
        </w:tc>
      </w:tr>
      <w:tr w:rsidR="006629B2" w14:paraId="0F5108FD" w14:textId="77777777">
        <w:trPr>
          <w:trHeight w:val="603"/>
          <w:jc w:val="center"/>
        </w:trPr>
        <w:tc>
          <w:tcPr>
            <w:tcW w:w="2645" w:type="dxa"/>
            <w:vAlign w:val="center"/>
          </w:tcPr>
          <w:p w14:paraId="1E990ED4" w14:textId="77777777" w:rsidR="006629B2" w:rsidRDefault="006629B2">
            <w:pPr>
              <w:pStyle w:val="afff0"/>
              <w:spacing w:line="360" w:lineRule="auto"/>
            </w:pPr>
            <w:r>
              <w:rPr>
                <w:rFonts w:hint="eastAsia"/>
              </w:rPr>
              <w:t xml:space="preserve">地上结构内墙填充墙 </w:t>
            </w:r>
          </w:p>
        </w:tc>
        <w:tc>
          <w:tcPr>
            <w:tcW w:w="1217" w:type="dxa"/>
            <w:vAlign w:val="center"/>
          </w:tcPr>
          <w:p w14:paraId="70DA95E8" w14:textId="77777777" w:rsidR="006629B2" w:rsidRDefault="006629B2">
            <w:pPr>
              <w:pStyle w:val="afff0"/>
              <w:spacing w:line="360" w:lineRule="auto"/>
            </w:pPr>
            <w:r>
              <w:rPr>
                <w:rFonts w:hint="eastAsia"/>
              </w:rPr>
              <w:t>200</w:t>
            </w:r>
          </w:p>
        </w:tc>
        <w:tc>
          <w:tcPr>
            <w:tcW w:w="2358" w:type="dxa"/>
            <w:vAlign w:val="center"/>
          </w:tcPr>
          <w:p w14:paraId="0CB5DCA5"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37DE670E" w14:textId="77777777" w:rsidR="006629B2" w:rsidRPr="00AB34D2" w:rsidRDefault="006629B2">
            <w:pPr>
              <w:pStyle w:val="afff0"/>
              <w:spacing w:line="360" w:lineRule="auto"/>
            </w:pPr>
            <w:r w:rsidRPr="00AB34D2">
              <w:rPr>
                <w:rFonts w:hint="eastAsia"/>
              </w:rPr>
              <w:t>Ma5.0</w:t>
            </w:r>
          </w:p>
        </w:tc>
        <w:tc>
          <w:tcPr>
            <w:tcW w:w="1517" w:type="dxa"/>
            <w:vAlign w:val="center"/>
          </w:tcPr>
          <w:p w14:paraId="6A245801" w14:textId="77777777" w:rsidR="006629B2" w:rsidRDefault="006629B2">
            <w:pPr>
              <w:pStyle w:val="afff0"/>
              <w:spacing w:line="360" w:lineRule="auto"/>
            </w:pPr>
            <w:r>
              <w:rPr>
                <w:rFonts w:hint="eastAsia"/>
              </w:rPr>
              <w:t>专业砌筑砂浆</w:t>
            </w:r>
          </w:p>
        </w:tc>
      </w:tr>
      <w:tr w:rsidR="006629B2" w14:paraId="0991A7EE" w14:textId="77777777">
        <w:trPr>
          <w:trHeight w:val="603"/>
          <w:jc w:val="center"/>
        </w:trPr>
        <w:tc>
          <w:tcPr>
            <w:tcW w:w="2645" w:type="dxa"/>
            <w:vAlign w:val="center"/>
          </w:tcPr>
          <w:p w14:paraId="32D29798" w14:textId="77777777" w:rsidR="006629B2" w:rsidRDefault="006629B2">
            <w:pPr>
              <w:pStyle w:val="afff0"/>
              <w:spacing w:line="360" w:lineRule="auto"/>
            </w:pPr>
            <w:r>
              <w:rPr>
                <w:rFonts w:hint="eastAsia"/>
              </w:rPr>
              <w:t>地上结构内墙填充墙（其他隔墙）</w:t>
            </w:r>
          </w:p>
        </w:tc>
        <w:tc>
          <w:tcPr>
            <w:tcW w:w="1217" w:type="dxa"/>
            <w:vAlign w:val="center"/>
          </w:tcPr>
          <w:p w14:paraId="540E7936" w14:textId="77777777" w:rsidR="006629B2" w:rsidRDefault="006629B2">
            <w:pPr>
              <w:pStyle w:val="afff0"/>
              <w:spacing w:line="360" w:lineRule="auto"/>
            </w:pPr>
            <w:r>
              <w:rPr>
                <w:rFonts w:hint="eastAsia"/>
              </w:rPr>
              <w:t>100、200</w:t>
            </w:r>
          </w:p>
        </w:tc>
        <w:tc>
          <w:tcPr>
            <w:tcW w:w="2358" w:type="dxa"/>
            <w:vAlign w:val="center"/>
          </w:tcPr>
          <w:p w14:paraId="4A4CE209" w14:textId="77777777" w:rsidR="006629B2" w:rsidRDefault="006629B2">
            <w:pPr>
              <w:spacing w:line="360" w:lineRule="auto"/>
              <w:ind w:firstLineChars="0" w:firstLine="0"/>
              <w:rPr>
                <w:sz w:val="21"/>
                <w:szCs w:val="21"/>
              </w:rPr>
            </w:pPr>
            <w:r>
              <w:rPr>
                <w:rFonts w:hint="eastAsia"/>
                <w:sz w:val="21"/>
                <w:szCs w:val="21"/>
              </w:rPr>
              <w:t>A5.0加气混凝土砌块</w:t>
            </w:r>
          </w:p>
        </w:tc>
        <w:tc>
          <w:tcPr>
            <w:tcW w:w="1563" w:type="dxa"/>
            <w:vAlign w:val="center"/>
          </w:tcPr>
          <w:p w14:paraId="02884FCF" w14:textId="77777777" w:rsidR="006629B2" w:rsidRPr="00AB34D2" w:rsidRDefault="006629B2">
            <w:pPr>
              <w:pStyle w:val="afff0"/>
              <w:spacing w:line="360" w:lineRule="auto"/>
            </w:pPr>
            <w:r w:rsidRPr="00AB34D2">
              <w:rPr>
                <w:rFonts w:hint="eastAsia"/>
              </w:rPr>
              <w:t>Ma5.0</w:t>
            </w:r>
          </w:p>
        </w:tc>
        <w:tc>
          <w:tcPr>
            <w:tcW w:w="1517" w:type="dxa"/>
            <w:vAlign w:val="center"/>
          </w:tcPr>
          <w:p w14:paraId="426A7830" w14:textId="77777777" w:rsidR="006629B2" w:rsidRDefault="006629B2">
            <w:pPr>
              <w:pStyle w:val="afff0"/>
              <w:spacing w:line="360" w:lineRule="auto"/>
            </w:pPr>
            <w:r>
              <w:rPr>
                <w:rFonts w:hint="eastAsia"/>
              </w:rPr>
              <w:t>专业砌筑砂浆</w:t>
            </w:r>
          </w:p>
        </w:tc>
      </w:tr>
      <w:tr w:rsidR="006629B2" w14:paraId="79417008" w14:textId="77777777">
        <w:trPr>
          <w:trHeight w:val="648"/>
          <w:jc w:val="center"/>
        </w:trPr>
        <w:tc>
          <w:tcPr>
            <w:tcW w:w="2645" w:type="dxa"/>
            <w:vAlign w:val="center"/>
          </w:tcPr>
          <w:p w14:paraId="33E3FB73" w14:textId="77777777" w:rsidR="006629B2" w:rsidRDefault="006629B2">
            <w:pPr>
              <w:pStyle w:val="afff0"/>
              <w:spacing w:line="360" w:lineRule="auto"/>
            </w:pPr>
            <w:r>
              <w:rPr>
                <w:rFonts w:hint="eastAsia"/>
              </w:rPr>
              <w:t>与土接触砌体</w:t>
            </w:r>
          </w:p>
        </w:tc>
        <w:tc>
          <w:tcPr>
            <w:tcW w:w="1217" w:type="dxa"/>
            <w:vAlign w:val="center"/>
          </w:tcPr>
          <w:p w14:paraId="4C324823" w14:textId="77777777" w:rsidR="006629B2" w:rsidRDefault="006629B2">
            <w:pPr>
              <w:pStyle w:val="afff0"/>
              <w:spacing w:line="360" w:lineRule="auto"/>
            </w:pPr>
            <w:r>
              <w:rPr>
                <w:rFonts w:hint="eastAsia"/>
              </w:rPr>
              <w:t>200</w:t>
            </w:r>
          </w:p>
        </w:tc>
        <w:tc>
          <w:tcPr>
            <w:tcW w:w="2358" w:type="dxa"/>
            <w:vAlign w:val="center"/>
          </w:tcPr>
          <w:p w14:paraId="40064CFE" w14:textId="77777777" w:rsidR="006629B2" w:rsidRDefault="006629B2">
            <w:pPr>
              <w:pStyle w:val="afff0"/>
              <w:spacing w:line="360" w:lineRule="auto"/>
            </w:pPr>
            <w:r>
              <w:rPr>
                <w:rFonts w:hint="eastAsia"/>
              </w:rPr>
              <w:t>MU15普通砖</w:t>
            </w:r>
          </w:p>
        </w:tc>
        <w:tc>
          <w:tcPr>
            <w:tcW w:w="1563" w:type="dxa"/>
            <w:vAlign w:val="center"/>
          </w:tcPr>
          <w:p w14:paraId="4CC483CA" w14:textId="77777777" w:rsidR="006629B2" w:rsidRPr="00AB34D2" w:rsidRDefault="006629B2">
            <w:pPr>
              <w:pStyle w:val="afff0"/>
              <w:spacing w:line="360" w:lineRule="auto"/>
            </w:pPr>
            <w:r w:rsidRPr="00AB34D2">
              <w:rPr>
                <w:rFonts w:hint="eastAsia"/>
              </w:rPr>
              <w:t>Mb7.5</w:t>
            </w:r>
          </w:p>
        </w:tc>
        <w:tc>
          <w:tcPr>
            <w:tcW w:w="1517" w:type="dxa"/>
            <w:vAlign w:val="center"/>
          </w:tcPr>
          <w:p w14:paraId="2A00BC38" w14:textId="77777777" w:rsidR="006629B2" w:rsidRDefault="006629B2">
            <w:pPr>
              <w:pStyle w:val="afff0"/>
              <w:spacing w:line="360" w:lineRule="auto"/>
            </w:pPr>
            <w:r>
              <w:rPr>
                <w:rFonts w:hint="eastAsia"/>
              </w:rPr>
              <w:t>专业砌筑砂浆</w:t>
            </w:r>
          </w:p>
        </w:tc>
      </w:tr>
    </w:tbl>
    <w:p w14:paraId="327F6C59" w14:textId="565B6BF5" w:rsidR="006629B2" w:rsidRPr="002E4438" w:rsidRDefault="006629B2" w:rsidP="002E4438">
      <w:pPr>
        <w:pStyle w:val="3"/>
        <w:spacing w:beforeLines="50" w:before="173" w:line="360" w:lineRule="auto"/>
        <w:rPr>
          <w:rFonts w:ascii="黑体" w:eastAsia="黑体" w:hAnsi="黑体"/>
          <w:b w:val="0"/>
          <w:bCs w:val="0"/>
        </w:rPr>
      </w:pPr>
      <w:bookmarkStart w:id="810" w:name="_Toc10191"/>
      <w:bookmarkStart w:id="811" w:name="_Toc1156"/>
      <w:bookmarkStart w:id="812" w:name="_Toc1280"/>
      <w:bookmarkStart w:id="813" w:name="_Toc27648"/>
      <w:bookmarkStart w:id="814" w:name="_Toc39696086"/>
      <w:bookmarkStart w:id="815" w:name="_Toc39722744"/>
      <w:bookmarkStart w:id="816" w:name="_Toc40024646"/>
      <w:bookmarkStart w:id="817" w:name="_Toc40031593"/>
      <w:r w:rsidRPr="002E4438">
        <w:rPr>
          <w:rFonts w:ascii="黑体" w:eastAsia="黑体" w:hAnsi="黑体" w:hint="eastAsia"/>
          <w:b w:val="0"/>
          <w:bCs w:val="0"/>
        </w:rPr>
        <w:t>5.</w:t>
      </w:r>
      <w:r w:rsidR="00E87BE5" w:rsidRPr="002E4438">
        <w:rPr>
          <w:rFonts w:ascii="黑体" w:eastAsia="黑体" w:hAnsi="黑体" w:hint="eastAsia"/>
          <w:b w:val="0"/>
          <w:bCs w:val="0"/>
        </w:rPr>
        <w:t>7</w:t>
      </w:r>
      <w:r w:rsidRPr="002E4438">
        <w:rPr>
          <w:rFonts w:ascii="黑体" w:eastAsia="黑体" w:hAnsi="黑体" w:hint="eastAsia"/>
          <w:b w:val="0"/>
          <w:bCs w:val="0"/>
        </w:rPr>
        <w:t>.</w:t>
      </w:r>
      <w:r w:rsidR="00AB34D2">
        <w:rPr>
          <w:rFonts w:ascii="黑体" w:eastAsia="黑体" w:hAnsi="黑体" w:hint="eastAsia"/>
          <w:b w:val="0"/>
          <w:bCs w:val="0"/>
        </w:rPr>
        <w:t>2</w:t>
      </w:r>
      <w:r w:rsidRPr="002E4438">
        <w:rPr>
          <w:rFonts w:ascii="黑体" w:eastAsia="黑体" w:hAnsi="黑体" w:hint="eastAsia"/>
          <w:b w:val="0"/>
          <w:bCs w:val="0"/>
        </w:rPr>
        <w:t xml:space="preserve"> 质量验收标准</w:t>
      </w:r>
      <w:bookmarkEnd w:id="810"/>
      <w:bookmarkEnd w:id="811"/>
      <w:bookmarkEnd w:id="812"/>
      <w:bookmarkEnd w:id="813"/>
      <w:bookmarkEnd w:id="814"/>
      <w:bookmarkEnd w:id="815"/>
      <w:bookmarkEnd w:id="816"/>
      <w:bookmarkEnd w:id="817"/>
    </w:p>
    <w:p w14:paraId="3AAE46A7" w14:textId="78B07F00" w:rsidR="006629B2" w:rsidRPr="002E4438" w:rsidRDefault="006629B2" w:rsidP="002E4438">
      <w:pPr>
        <w:spacing w:line="360" w:lineRule="auto"/>
        <w:ind w:firstLineChars="0" w:firstLine="0"/>
        <w:jc w:val="left"/>
        <w:rPr>
          <w:b/>
          <w:bCs/>
        </w:rPr>
      </w:pPr>
      <w:bookmarkStart w:id="818" w:name="_Toc22996"/>
      <w:bookmarkStart w:id="819" w:name="_Toc4738"/>
      <w:r w:rsidRPr="002E4438">
        <w:rPr>
          <w:rFonts w:hint="eastAsia"/>
          <w:b/>
          <w:bCs/>
        </w:rPr>
        <w:t>5.</w:t>
      </w:r>
      <w:r w:rsidR="00E87BE5" w:rsidRPr="002E4438">
        <w:rPr>
          <w:rFonts w:hint="eastAsia"/>
          <w:b/>
          <w:bCs/>
        </w:rPr>
        <w:t>7</w:t>
      </w:r>
      <w:r w:rsidRPr="002E4438">
        <w:rPr>
          <w:rFonts w:hint="eastAsia"/>
          <w:b/>
          <w:bCs/>
        </w:rPr>
        <w:t>.</w:t>
      </w:r>
      <w:r w:rsidR="00AB34D2">
        <w:rPr>
          <w:rFonts w:hint="eastAsia"/>
          <w:b/>
          <w:bCs/>
        </w:rPr>
        <w:t>2</w:t>
      </w:r>
      <w:r w:rsidRPr="002E4438">
        <w:rPr>
          <w:rFonts w:hint="eastAsia"/>
          <w:b/>
          <w:bCs/>
        </w:rPr>
        <w:t>.</w:t>
      </w:r>
      <w:r w:rsidR="001C353F">
        <w:rPr>
          <w:rFonts w:hint="eastAsia"/>
          <w:b/>
          <w:bCs/>
        </w:rPr>
        <w:t>1</w:t>
      </w:r>
      <w:r w:rsidRPr="002E4438">
        <w:rPr>
          <w:rFonts w:hint="eastAsia"/>
          <w:b/>
          <w:bCs/>
        </w:rPr>
        <w:t xml:space="preserve"> 一般项目</w:t>
      </w:r>
      <w:bookmarkEnd w:id="818"/>
      <w:bookmarkEnd w:id="819"/>
    </w:p>
    <w:p w14:paraId="4AD94F68" w14:textId="77777777" w:rsidR="006629B2" w:rsidRDefault="006629B2">
      <w:pPr>
        <w:tabs>
          <w:tab w:val="left" w:pos="3576"/>
        </w:tabs>
        <w:spacing w:line="360" w:lineRule="auto"/>
        <w:ind w:firstLine="480"/>
      </w:pPr>
      <w:r>
        <w:rPr>
          <w:rFonts w:hint="eastAsia"/>
        </w:rPr>
        <w:lastRenderedPageBreak/>
        <w:t>(1)填充墙砌体尺寸、位置的允许偏差及检验方法应符合下表的规定。</w:t>
      </w:r>
    </w:p>
    <w:p w14:paraId="0DC8215A" w14:textId="2B8F3162" w:rsidR="006629B2" w:rsidRPr="002E4438" w:rsidRDefault="006629B2" w:rsidP="00E87BE5">
      <w:pPr>
        <w:pStyle w:val="af8"/>
        <w:spacing w:line="360" w:lineRule="auto"/>
        <w:rPr>
          <w:rFonts w:ascii="宋体" w:hAnsi="宋体" w:cs="宋体"/>
          <w:b w:val="0"/>
          <w:bCs/>
          <w:sz w:val="21"/>
          <w:szCs w:val="21"/>
        </w:rPr>
      </w:pPr>
      <w:r w:rsidRPr="002E4438">
        <w:rPr>
          <w:rFonts w:ascii="楷体" w:eastAsia="楷体" w:hAnsi="楷体" w:cs="宋体" w:hint="eastAsia"/>
          <w:b w:val="0"/>
          <w:bCs/>
          <w:sz w:val="21"/>
          <w:szCs w:val="21"/>
        </w:rPr>
        <w:t>表</w:t>
      </w:r>
      <w:r w:rsidRPr="002E4438">
        <w:rPr>
          <w:b w:val="0"/>
          <w:bCs/>
          <w:sz w:val="21"/>
          <w:szCs w:val="21"/>
        </w:rPr>
        <w:t>5.</w:t>
      </w:r>
      <w:r w:rsidR="00E87BE5" w:rsidRPr="002E4438">
        <w:rPr>
          <w:b w:val="0"/>
          <w:bCs/>
          <w:sz w:val="21"/>
          <w:szCs w:val="21"/>
        </w:rPr>
        <w:t>7</w:t>
      </w:r>
      <w:r w:rsidRPr="002E4438">
        <w:rPr>
          <w:b w:val="0"/>
          <w:bCs/>
          <w:sz w:val="21"/>
          <w:szCs w:val="21"/>
        </w:rPr>
        <w:t>.</w:t>
      </w:r>
      <w:r w:rsidR="00AB34D2">
        <w:rPr>
          <w:rFonts w:hint="eastAsia"/>
          <w:b w:val="0"/>
          <w:bCs/>
          <w:sz w:val="21"/>
          <w:szCs w:val="21"/>
        </w:rPr>
        <w:t>2</w:t>
      </w:r>
      <w:r w:rsidR="00E87BE5" w:rsidRPr="002E4438">
        <w:rPr>
          <w:b w:val="0"/>
          <w:bCs/>
          <w:sz w:val="21"/>
          <w:szCs w:val="21"/>
        </w:rPr>
        <w:t>.</w:t>
      </w:r>
      <w:r w:rsidR="001C353F">
        <w:rPr>
          <w:rFonts w:hint="eastAsia"/>
          <w:b w:val="0"/>
          <w:bCs/>
          <w:sz w:val="21"/>
          <w:szCs w:val="21"/>
        </w:rPr>
        <w:t>1</w:t>
      </w:r>
      <w:r w:rsidRPr="002E4438">
        <w:rPr>
          <w:b w:val="0"/>
          <w:bCs/>
          <w:sz w:val="21"/>
          <w:szCs w:val="21"/>
        </w:rPr>
        <w:t>-1</w:t>
      </w:r>
      <w:r w:rsidRPr="002E4438">
        <w:rPr>
          <w:rFonts w:ascii="宋体" w:hAnsi="宋体" w:cs="宋体" w:hint="eastAsia"/>
          <w:b w:val="0"/>
          <w:bCs/>
          <w:sz w:val="21"/>
          <w:szCs w:val="21"/>
        </w:rPr>
        <w:t xml:space="preserve"> </w:t>
      </w:r>
      <w:r w:rsidRPr="002E4438">
        <w:rPr>
          <w:rFonts w:ascii="楷体" w:eastAsia="楷体" w:hAnsi="楷体" w:cs="宋体" w:hint="eastAsia"/>
          <w:b w:val="0"/>
          <w:bCs/>
          <w:sz w:val="21"/>
          <w:szCs w:val="21"/>
        </w:rPr>
        <w:t>填充墙砌体尺寸、位置的允许偏差及检验方法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62"/>
        <w:gridCol w:w="1143"/>
        <w:gridCol w:w="1783"/>
        <w:gridCol w:w="1264"/>
        <w:gridCol w:w="3708"/>
      </w:tblGrid>
      <w:tr w:rsidR="006629B2" w14:paraId="315854CC" w14:textId="77777777">
        <w:trPr>
          <w:trHeight w:val="906"/>
          <w:jc w:val="center"/>
        </w:trPr>
        <w:tc>
          <w:tcPr>
            <w:tcW w:w="762" w:type="dxa"/>
            <w:vAlign w:val="center"/>
          </w:tcPr>
          <w:p w14:paraId="51B421A2" w14:textId="77777777" w:rsidR="006629B2" w:rsidRDefault="006629B2">
            <w:pPr>
              <w:tabs>
                <w:tab w:val="left" w:pos="3576"/>
              </w:tabs>
              <w:spacing w:line="360" w:lineRule="auto"/>
              <w:ind w:firstLineChars="0" w:firstLine="0"/>
              <w:jc w:val="center"/>
              <w:rPr>
                <w:sz w:val="21"/>
                <w:szCs w:val="21"/>
              </w:rPr>
            </w:pPr>
            <w:r>
              <w:rPr>
                <w:rFonts w:hint="eastAsia"/>
                <w:sz w:val="21"/>
                <w:szCs w:val="21"/>
              </w:rPr>
              <w:t>项次</w:t>
            </w:r>
          </w:p>
        </w:tc>
        <w:tc>
          <w:tcPr>
            <w:tcW w:w="2926" w:type="dxa"/>
            <w:gridSpan w:val="2"/>
            <w:vAlign w:val="center"/>
          </w:tcPr>
          <w:p w14:paraId="067B1694" w14:textId="16303669" w:rsidR="006629B2" w:rsidRDefault="006629B2">
            <w:pPr>
              <w:tabs>
                <w:tab w:val="left" w:pos="3576"/>
              </w:tabs>
              <w:spacing w:line="360" w:lineRule="auto"/>
              <w:ind w:firstLineChars="0" w:firstLine="0"/>
              <w:jc w:val="center"/>
              <w:rPr>
                <w:sz w:val="21"/>
                <w:szCs w:val="21"/>
              </w:rPr>
            </w:pPr>
            <w:r>
              <w:rPr>
                <w:rFonts w:hint="eastAsia"/>
                <w:sz w:val="21"/>
                <w:szCs w:val="21"/>
              </w:rPr>
              <w:t>项目</w:t>
            </w:r>
          </w:p>
        </w:tc>
        <w:tc>
          <w:tcPr>
            <w:tcW w:w="1264" w:type="dxa"/>
            <w:vAlign w:val="center"/>
          </w:tcPr>
          <w:p w14:paraId="3B1DCD42" w14:textId="77777777" w:rsidR="006629B2" w:rsidRDefault="006629B2">
            <w:pPr>
              <w:tabs>
                <w:tab w:val="left" w:pos="3576"/>
              </w:tabs>
              <w:spacing w:line="360" w:lineRule="auto"/>
              <w:ind w:firstLineChars="0" w:firstLine="0"/>
              <w:jc w:val="center"/>
              <w:rPr>
                <w:sz w:val="21"/>
                <w:szCs w:val="21"/>
              </w:rPr>
            </w:pPr>
            <w:r>
              <w:rPr>
                <w:rFonts w:hint="eastAsia"/>
                <w:sz w:val="21"/>
                <w:szCs w:val="21"/>
              </w:rPr>
              <w:t>允许偏差(mm)</w:t>
            </w:r>
          </w:p>
        </w:tc>
        <w:tc>
          <w:tcPr>
            <w:tcW w:w="3708" w:type="dxa"/>
            <w:vAlign w:val="center"/>
          </w:tcPr>
          <w:p w14:paraId="01583E3D" w14:textId="77777777" w:rsidR="006629B2" w:rsidRDefault="006629B2">
            <w:pPr>
              <w:tabs>
                <w:tab w:val="left" w:pos="3576"/>
              </w:tabs>
              <w:spacing w:line="360" w:lineRule="auto"/>
              <w:ind w:firstLineChars="0" w:firstLine="0"/>
              <w:jc w:val="center"/>
              <w:rPr>
                <w:sz w:val="21"/>
                <w:szCs w:val="21"/>
              </w:rPr>
            </w:pPr>
            <w:r>
              <w:rPr>
                <w:rFonts w:hint="eastAsia"/>
                <w:sz w:val="21"/>
                <w:szCs w:val="21"/>
              </w:rPr>
              <w:t>检查方法</w:t>
            </w:r>
          </w:p>
        </w:tc>
      </w:tr>
      <w:tr w:rsidR="006629B2" w14:paraId="53D79912" w14:textId="77777777">
        <w:trPr>
          <w:trHeight w:val="453"/>
          <w:jc w:val="center"/>
        </w:trPr>
        <w:tc>
          <w:tcPr>
            <w:tcW w:w="762" w:type="dxa"/>
            <w:vMerge w:val="restart"/>
            <w:vAlign w:val="center"/>
          </w:tcPr>
          <w:p w14:paraId="24B9D726" w14:textId="77777777" w:rsidR="006629B2" w:rsidRDefault="006629B2">
            <w:pPr>
              <w:tabs>
                <w:tab w:val="left" w:pos="3576"/>
              </w:tabs>
              <w:spacing w:line="360" w:lineRule="auto"/>
              <w:ind w:firstLineChars="0" w:firstLine="0"/>
              <w:jc w:val="center"/>
              <w:rPr>
                <w:sz w:val="21"/>
                <w:szCs w:val="21"/>
              </w:rPr>
            </w:pPr>
            <w:r>
              <w:rPr>
                <w:rFonts w:hint="eastAsia"/>
                <w:sz w:val="21"/>
                <w:szCs w:val="21"/>
              </w:rPr>
              <w:t>1</w:t>
            </w:r>
          </w:p>
        </w:tc>
        <w:tc>
          <w:tcPr>
            <w:tcW w:w="2926" w:type="dxa"/>
            <w:gridSpan w:val="2"/>
            <w:vAlign w:val="center"/>
          </w:tcPr>
          <w:p w14:paraId="087FA543" w14:textId="77777777" w:rsidR="006629B2" w:rsidRDefault="006629B2">
            <w:pPr>
              <w:tabs>
                <w:tab w:val="left" w:pos="3576"/>
              </w:tabs>
              <w:spacing w:line="360" w:lineRule="auto"/>
              <w:ind w:firstLineChars="0" w:firstLine="0"/>
              <w:jc w:val="center"/>
              <w:rPr>
                <w:sz w:val="21"/>
                <w:szCs w:val="21"/>
              </w:rPr>
            </w:pPr>
            <w:r>
              <w:rPr>
                <w:rFonts w:hint="eastAsia"/>
                <w:sz w:val="21"/>
                <w:szCs w:val="21"/>
              </w:rPr>
              <w:t>轴线位置</w:t>
            </w:r>
          </w:p>
        </w:tc>
        <w:tc>
          <w:tcPr>
            <w:tcW w:w="1264" w:type="dxa"/>
            <w:vAlign w:val="center"/>
          </w:tcPr>
          <w:p w14:paraId="23F3AC02"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Align w:val="center"/>
          </w:tcPr>
          <w:p w14:paraId="561A8E72"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用尺检查</w:t>
            </w:r>
          </w:p>
        </w:tc>
      </w:tr>
      <w:tr w:rsidR="006629B2" w14:paraId="05A642FF" w14:textId="77777777">
        <w:trPr>
          <w:trHeight w:val="453"/>
          <w:jc w:val="center"/>
        </w:trPr>
        <w:tc>
          <w:tcPr>
            <w:tcW w:w="762" w:type="dxa"/>
            <w:vMerge/>
            <w:vAlign w:val="center"/>
          </w:tcPr>
          <w:p w14:paraId="11182E0B" w14:textId="77777777" w:rsidR="006629B2" w:rsidRDefault="006629B2">
            <w:pPr>
              <w:tabs>
                <w:tab w:val="left" w:pos="3576"/>
              </w:tabs>
              <w:spacing w:line="360" w:lineRule="auto"/>
              <w:ind w:firstLineChars="0" w:firstLine="0"/>
              <w:jc w:val="center"/>
              <w:rPr>
                <w:sz w:val="21"/>
                <w:szCs w:val="21"/>
              </w:rPr>
            </w:pPr>
          </w:p>
        </w:tc>
        <w:tc>
          <w:tcPr>
            <w:tcW w:w="1143" w:type="dxa"/>
            <w:vMerge w:val="restart"/>
            <w:vAlign w:val="center"/>
          </w:tcPr>
          <w:p w14:paraId="67AB220D" w14:textId="77777777" w:rsidR="006629B2" w:rsidRDefault="006629B2">
            <w:pPr>
              <w:tabs>
                <w:tab w:val="left" w:pos="3576"/>
              </w:tabs>
              <w:spacing w:line="360" w:lineRule="auto"/>
              <w:ind w:firstLineChars="0" w:firstLine="0"/>
              <w:jc w:val="center"/>
              <w:rPr>
                <w:sz w:val="21"/>
                <w:szCs w:val="21"/>
              </w:rPr>
            </w:pPr>
            <w:r>
              <w:rPr>
                <w:rFonts w:hint="eastAsia"/>
                <w:sz w:val="21"/>
                <w:szCs w:val="21"/>
              </w:rPr>
              <w:t>垂直度</w:t>
            </w:r>
          </w:p>
        </w:tc>
        <w:tc>
          <w:tcPr>
            <w:tcW w:w="1783" w:type="dxa"/>
            <w:vAlign w:val="center"/>
          </w:tcPr>
          <w:p w14:paraId="2B46468F" w14:textId="77777777" w:rsidR="006629B2" w:rsidRDefault="006629B2">
            <w:pPr>
              <w:tabs>
                <w:tab w:val="left" w:pos="3576"/>
              </w:tabs>
              <w:spacing w:line="360" w:lineRule="auto"/>
              <w:ind w:firstLineChars="0" w:firstLine="0"/>
              <w:jc w:val="center"/>
              <w:rPr>
                <w:sz w:val="21"/>
                <w:szCs w:val="21"/>
              </w:rPr>
            </w:pPr>
            <w:r>
              <w:rPr>
                <w:rFonts w:hint="eastAsia"/>
                <w:sz w:val="21"/>
                <w:szCs w:val="21"/>
              </w:rPr>
              <w:t>≤ 3m</w:t>
            </w:r>
          </w:p>
        </w:tc>
        <w:tc>
          <w:tcPr>
            <w:tcW w:w="1264" w:type="dxa"/>
            <w:vAlign w:val="center"/>
          </w:tcPr>
          <w:p w14:paraId="420D9CC3" w14:textId="77777777" w:rsidR="006629B2" w:rsidRDefault="006629B2">
            <w:pPr>
              <w:tabs>
                <w:tab w:val="left" w:pos="3576"/>
              </w:tabs>
              <w:spacing w:line="360" w:lineRule="auto"/>
              <w:ind w:firstLineChars="0" w:firstLine="0"/>
              <w:jc w:val="center"/>
              <w:rPr>
                <w:sz w:val="21"/>
                <w:szCs w:val="21"/>
              </w:rPr>
            </w:pPr>
            <w:r>
              <w:rPr>
                <w:rFonts w:hint="eastAsia"/>
                <w:sz w:val="21"/>
                <w:szCs w:val="21"/>
              </w:rPr>
              <w:t>5</w:t>
            </w:r>
          </w:p>
        </w:tc>
        <w:tc>
          <w:tcPr>
            <w:tcW w:w="3708" w:type="dxa"/>
            <w:vMerge w:val="restart"/>
            <w:vAlign w:val="center"/>
          </w:tcPr>
          <w:p w14:paraId="1F43C340"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用2m托线板或吊线、</w:t>
            </w:r>
            <w:proofErr w:type="gramStart"/>
            <w:r>
              <w:rPr>
                <w:rFonts w:hint="eastAsia"/>
                <w:sz w:val="21"/>
                <w:szCs w:val="21"/>
              </w:rPr>
              <w:t>尺检查</w:t>
            </w:r>
            <w:proofErr w:type="gramEnd"/>
          </w:p>
        </w:tc>
      </w:tr>
      <w:tr w:rsidR="006629B2" w14:paraId="6A1597DB" w14:textId="77777777">
        <w:trPr>
          <w:trHeight w:val="453"/>
          <w:jc w:val="center"/>
        </w:trPr>
        <w:tc>
          <w:tcPr>
            <w:tcW w:w="762" w:type="dxa"/>
            <w:vMerge/>
            <w:vAlign w:val="center"/>
          </w:tcPr>
          <w:p w14:paraId="5664F4D2" w14:textId="77777777" w:rsidR="006629B2" w:rsidRDefault="006629B2">
            <w:pPr>
              <w:tabs>
                <w:tab w:val="left" w:pos="3576"/>
              </w:tabs>
              <w:spacing w:line="360" w:lineRule="auto"/>
              <w:ind w:firstLineChars="0" w:firstLine="0"/>
              <w:jc w:val="center"/>
              <w:rPr>
                <w:sz w:val="21"/>
                <w:szCs w:val="21"/>
              </w:rPr>
            </w:pPr>
          </w:p>
        </w:tc>
        <w:tc>
          <w:tcPr>
            <w:tcW w:w="1143" w:type="dxa"/>
            <w:vMerge/>
            <w:vAlign w:val="center"/>
          </w:tcPr>
          <w:p w14:paraId="7A11015D" w14:textId="77777777" w:rsidR="006629B2" w:rsidRDefault="006629B2">
            <w:pPr>
              <w:tabs>
                <w:tab w:val="left" w:pos="3576"/>
              </w:tabs>
              <w:spacing w:line="360" w:lineRule="auto"/>
              <w:ind w:firstLineChars="0" w:firstLine="0"/>
              <w:jc w:val="center"/>
              <w:rPr>
                <w:sz w:val="21"/>
                <w:szCs w:val="21"/>
              </w:rPr>
            </w:pPr>
          </w:p>
        </w:tc>
        <w:tc>
          <w:tcPr>
            <w:tcW w:w="1783" w:type="dxa"/>
            <w:vAlign w:val="center"/>
          </w:tcPr>
          <w:p w14:paraId="796E4E42" w14:textId="77777777" w:rsidR="006629B2" w:rsidRDefault="006629B2">
            <w:pPr>
              <w:tabs>
                <w:tab w:val="left" w:pos="3576"/>
              </w:tabs>
              <w:spacing w:line="360" w:lineRule="auto"/>
              <w:ind w:firstLineChars="0" w:firstLine="0"/>
              <w:jc w:val="center"/>
              <w:rPr>
                <w:sz w:val="21"/>
                <w:szCs w:val="21"/>
              </w:rPr>
            </w:pPr>
            <w:r>
              <w:rPr>
                <w:rFonts w:hint="eastAsia"/>
                <w:sz w:val="21"/>
                <w:szCs w:val="21"/>
              </w:rPr>
              <w:t>&gt; 3m</w:t>
            </w:r>
          </w:p>
        </w:tc>
        <w:tc>
          <w:tcPr>
            <w:tcW w:w="1264" w:type="dxa"/>
            <w:vAlign w:val="center"/>
          </w:tcPr>
          <w:p w14:paraId="17BD3563"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Merge/>
            <w:vAlign w:val="center"/>
          </w:tcPr>
          <w:p w14:paraId="50B5D0BC" w14:textId="77777777" w:rsidR="006629B2" w:rsidRDefault="006629B2">
            <w:pPr>
              <w:tabs>
                <w:tab w:val="left" w:pos="3576"/>
              </w:tabs>
              <w:spacing w:line="360" w:lineRule="auto"/>
              <w:ind w:firstLineChars="0" w:firstLine="0"/>
              <w:jc w:val="center"/>
              <w:rPr>
                <w:sz w:val="21"/>
                <w:szCs w:val="21"/>
              </w:rPr>
            </w:pPr>
          </w:p>
        </w:tc>
      </w:tr>
      <w:tr w:rsidR="006629B2" w14:paraId="5D93AA67" w14:textId="77777777">
        <w:trPr>
          <w:trHeight w:val="453"/>
          <w:jc w:val="center"/>
        </w:trPr>
        <w:tc>
          <w:tcPr>
            <w:tcW w:w="762" w:type="dxa"/>
            <w:vAlign w:val="center"/>
          </w:tcPr>
          <w:p w14:paraId="596FAB69" w14:textId="77777777" w:rsidR="006629B2" w:rsidRDefault="006629B2">
            <w:pPr>
              <w:tabs>
                <w:tab w:val="left" w:pos="3576"/>
              </w:tabs>
              <w:spacing w:line="360" w:lineRule="auto"/>
              <w:ind w:firstLineChars="0" w:firstLine="0"/>
              <w:jc w:val="center"/>
              <w:rPr>
                <w:sz w:val="21"/>
                <w:szCs w:val="21"/>
              </w:rPr>
            </w:pPr>
            <w:r>
              <w:rPr>
                <w:rFonts w:hint="eastAsia"/>
                <w:sz w:val="21"/>
                <w:szCs w:val="21"/>
              </w:rPr>
              <w:t>2</w:t>
            </w:r>
          </w:p>
        </w:tc>
        <w:tc>
          <w:tcPr>
            <w:tcW w:w="2926" w:type="dxa"/>
            <w:gridSpan w:val="2"/>
            <w:vAlign w:val="center"/>
          </w:tcPr>
          <w:p w14:paraId="2C0FC8D7" w14:textId="77777777" w:rsidR="006629B2" w:rsidRDefault="006629B2">
            <w:pPr>
              <w:tabs>
                <w:tab w:val="left" w:pos="3576"/>
              </w:tabs>
              <w:spacing w:line="360" w:lineRule="auto"/>
              <w:ind w:firstLineChars="0" w:firstLine="0"/>
              <w:jc w:val="center"/>
              <w:rPr>
                <w:sz w:val="21"/>
                <w:szCs w:val="21"/>
              </w:rPr>
            </w:pPr>
            <w:r>
              <w:rPr>
                <w:rFonts w:hint="eastAsia"/>
                <w:sz w:val="21"/>
                <w:szCs w:val="21"/>
              </w:rPr>
              <w:t>表面平整度</w:t>
            </w:r>
          </w:p>
        </w:tc>
        <w:tc>
          <w:tcPr>
            <w:tcW w:w="1264" w:type="dxa"/>
            <w:vAlign w:val="center"/>
          </w:tcPr>
          <w:p w14:paraId="7498B6F2" w14:textId="77777777" w:rsidR="006629B2" w:rsidRDefault="006629B2">
            <w:pPr>
              <w:tabs>
                <w:tab w:val="left" w:pos="3576"/>
              </w:tabs>
              <w:spacing w:line="360" w:lineRule="auto"/>
              <w:ind w:firstLineChars="0" w:firstLine="0"/>
              <w:jc w:val="center"/>
              <w:rPr>
                <w:sz w:val="21"/>
                <w:szCs w:val="21"/>
              </w:rPr>
            </w:pPr>
            <w:r>
              <w:rPr>
                <w:rFonts w:hint="eastAsia"/>
                <w:sz w:val="21"/>
                <w:szCs w:val="21"/>
              </w:rPr>
              <w:t>8</w:t>
            </w:r>
          </w:p>
        </w:tc>
        <w:tc>
          <w:tcPr>
            <w:tcW w:w="3708" w:type="dxa"/>
            <w:vAlign w:val="center"/>
          </w:tcPr>
          <w:p w14:paraId="21AF4FC3"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用2m靠尺和楔形塞尺检查</w:t>
            </w:r>
          </w:p>
        </w:tc>
      </w:tr>
      <w:tr w:rsidR="006629B2" w14:paraId="1D329D27" w14:textId="77777777">
        <w:trPr>
          <w:trHeight w:val="453"/>
          <w:jc w:val="center"/>
        </w:trPr>
        <w:tc>
          <w:tcPr>
            <w:tcW w:w="762" w:type="dxa"/>
            <w:vAlign w:val="center"/>
          </w:tcPr>
          <w:p w14:paraId="04FD24F6" w14:textId="77777777" w:rsidR="006629B2" w:rsidRDefault="006629B2">
            <w:pPr>
              <w:tabs>
                <w:tab w:val="left" w:pos="3576"/>
              </w:tabs>
              <w:spacing w:line="360" w:lineRule="auto"/>
              <w:ind w:firstLineChars="0" w:firstLine="0"/>
              <w:jc w:val="center"/>
              <w:rPr>
                <w:sz w:val="21"/>
                <w:szCs w:val="21"/>
              </w:rPr>
            </w:pPr>
            <w:r>
              <w:rPr>
                <w:rFonts w:hint="eastAsia"/>
                <w:sz w:val="21"/>
                <w:szCs w:val="21"/>
              </w:rPr>
              <w:t>3</w:t>
            </w:r>
          </w:p>
        </w:tc>
        <w:tc>
          <w:tcPr>
            <w:tcW w:w="2926" w:type="dxa"/>
            <w:gridSpan w:val="2"/>
            <w:vAlign w:val="center"/>
          </w:tcPr>
          <w:p w14:paraId="7E7FA849" w14:textId="77777777" w:rsidR="006629B2" w:rsidRDefault="006629B2">
            <w:pPr>
              <w:tabs>
                <w:tab w:val="left" w:pos="3576"/>
              </w:tabs>
              <w:spacing w:line="360" w:lineRule="auto"/>
              <w:ind w:firstLineChars="0" w:firstLine="0"/>
              <w:jc w:val="center"/>
              <w:rPr>
                <w:sz w:val="21"/>
                <w:szCs w:val="21"/>
              </w:rPr>
            </w:pPr>
            <w:r>
              <w:rPr>
                <w:rFonts w:hint="eastAsia"/>
                <w:sz w:val="21"/>
                <w:szCs w:val="21"/>
              </w:rPr>
              <w:t>门窗洞口高、宽(后塞口)</w:t>
            </w:r>
          </w:p>
        </w:tc>
        <w:tc>
          <w:tcPr>
            <w:tcW w:w="1264" w:type="dxa"/>
            <w:vAlign w:val="center"/>
          </w:tcPr>
          <w:p w14:paraId="0267FE32" w14:textId="77777777" w:rsidR="006629B2" w:rsidRDefault="006629B2">
            <w:pPr>
              <w:tabs>
                <w:tab w:val="left" w:pos="3576"/>
              </w:tabs>
              <w:spacing w:line="360" w:lineRule="auto"/>
              <w:ind w:firstLineChars="0" w:firstLine="0"/>
              <w:jc w:val="center"/>
              <w:rPr>
                <w:sz w:val="21"/>
                <w:szCs w:val="21"/>
              </w:rPr>
            </w:pPr>
            <w:r>
              <w:rPr>
                <w:rFonts w:hint="eastAsia"/>
                <w:sz w:val="21"/>
                <w:szCs w:val="21"/>
              </w:rPr>
              <w:t>±10</w:t>
            </w:r>
          </w:p>
        </w:tc>
        <w:tc>
          <w:tcPr>
            <w:tcW w:w="3708" w:type="dxa"/>
            <w:vAlign w:val="center"/>
          </w:tcPr>
          <w:p w14:paraId="6A8F7970"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用尺检查</w:t>
            </w:r>
          </w:p>
        </w:tc>
      </w:tr>
      <w:tr w:rsidR="006629B2" w14:paraId="7A13413F" w14:textId="77777777">
        <w:trPr>
          <w:trHeight w:val="482"/>
          <w:jc w:val="center"/>
        </w:trPr>
        <w:tc>
          <w:tcPr>
            <w:tcW w:w="762" w:type="dxa"/>
            <w:vAlign w:val="center"/>
          </w:tcPr>
          <w:p w14:paraId="39C39505" w14:textId="77777777" w:rsidR="006629B2" w:rsidRDefault="006629B2">
            <w:pPr>
              <w:tabs>
                <w:tab w:val="left" w:pos="3576"/>
              </w:tabs>
              <w:spacing w:line="360" w:lineRule="auto"/>
              <w:ind w:firstLineChars="0" w:firstLine="0"/>
              <w:jc w:val="center"/>
              <w:rPr>
                <w:sz w:val="21"/>
                <w:szCs w:val="21"/>
              </w:rPr>
            </w:pPr>
            <w:r>
              <w:rPr>
                <w:rFonts w:hint="eastAsia"/>
                <w:sz w:val="21"/>
                <w:szCs w:val="21"/>
              </w:rPr>
              <w:t>4</w:t>
            </w:r>
          </w:p>
        </w:tc>
        <w:tc>
          <w:tcPr>
            <w:tcW w:w="2926" w:type="dxa"/>
            <w:gridSpan w:val="2"/>
            <w:vAlign w:val="center"/>
          </w:tcPr>
          <w:p w14:paraId="1F38AEF8" w14:textId="77777777" w:rsidR="006629B2" w:rsidRDefault="006629B2">
            <w:pPr>
              <w:tabs>
                <w:tab w:val="left" w:pos="3576"/>
              </w:tabs>
              <w:spacing w:line="360" w:lineRule="auto"/>
              <w:ind w:firstLineChars="0" w:firstLine="0"/>
              <w:jc w:val="center"/>
              <w:rPr>
                <w:sz w:val="21"/>
                <w:szCs w:val="21"/>
              </w:rPr>
            </w:pPr>
            <w:r>
              <w:rPr>
                <w:rFonts w:hint="eastAsia"/>
                <w:sz w:val="21"/>
                <w:szCs w:val="21"/>
              </w:rPr>
              <w:t>外墙上、下窗口偏移</w:t>
            </w:r>
          </w:p>
        </w:tc>
        <w:tc>
          <w:tcPr>
            <w:tcW w:w="1264" w:type="dxa"/>
            <w:vAlign w:val="center"/>
          </w:tcPr>
          <w:p w14:paraId="5C9D24E0" w14:textId="77777777" w:rsidR="006629B2" w:rsidRDefault="006629B2">
            <w:pPr>
              <w:tabs>
                <w:tab w:val="left" w:pos="3576"/>
              </w:tabs>
              <w:spacing w:line="360" w:lineRule="auto"/>
              <w:ind w:firstLineChars="0" w:firstLine="0"/>
              <w:jc w:val="center"/>
              <w:rPr>
                <w:sz w:val="21"/>
                <w:szCs w:val="21"/>
              </w:rPr>
            </w:pPr>
            <w:r>
              <w:rPr>
                <w:rFonts w:hint="eastAsia"/>
                <w:sz w:val="21"/>
                <w:szCs w:val="21"/>
              </w:rPr>
              <w:t>20</w:t>
            </w:r>
          </w:p>
        </w:tc>
        <w:tc>
          <w:tcPr>
            <w:tcW w:w="3708" w:type="dxa"/>
            <w:vAlign w:val="center"/>
          </w:tcPr>
          <w:p w14:paraId="139C9BD7" w14:textId="77777777" w:rsidR="006629B2" w:rsidRDefault="006629B2">
            <w:pPr>
              <w:tabs>
                <w:tab w:val="left" w:pos="3576"/>
              </w:tabs>
              <w:spacing w:line="360" w:lineRule="auto"/>
              <w:ind w:firstLineChars="0" w:firstLine="0"/>
              <w:jc w:val="center"/>
              <w:rPr>
                <w:sz w:val="21"/>
                <w:szCs w:val="21"/>
              </w:rPr>
            </w:pPr>
            <w:r>
              <w:rPr>
                <w:rFonts w:hint="eastAsia"/>
                <w:sz w:val="21"/>
                <w:szCs w:val="21"/>
              </w:rPr>
              <w:t>用经纬仪或吊线检查</w:t>
            </w:r>
          </w:p>
        </w:tc>
      </w:tr>
    </w:tbl>
    <w:p w14:paraId="4FBB0C4A" w14:textId="77777777" w:rsidR="006629B2" w:rsidRDefault="006629B2">
      <w:pPr>
        <w:spacing w:line="360" w:lineRule="auto"/>
        <w:ind w:firstLine="480"/>
      </w:pPr>
      <w:r>
        <w:rPr>
          <w:rFonts w:hint="eastAsia"/>
        </w:rPr>
        <w:t>(2)加气混凝土砌体水平灰缝应为8～12mm，砂浆应饱满，灰缝平直通顺，</w:t>
      </w:r>
      <w:proofErr w:type="gramStart"/>
      <w:r>
        <w:rPr>
          <w:rFonts w:hint="eastAsia"/>
        </w:rPr>
        <w:t>立缝用</w:t>
      </w:r>
      <w:proofErr w:type="gramEnd"/>
      <w:r>
        <w:rPr>
          <w:rFonts w:hint="eastAsia"/>
        </w:rPr>
        <w:t>砂浆填实。砂浆饱满度及检验方法见下表</w:t>
      </w:r>
    </w:p>
    <w:p w14:paraId="55D35D34" w14:textId="0359E6E0" w:rsidR="006629B2" w:rsidRPr="002E4438" w:rsidRDefault="006629B2" w:rsidP="00E87BE5">
      <w:pPr>
        <w:pStyle w:val="af8"/>
        <w:spacing w:line="360" w:lineRule="auto"/>
        <w:rPr>
          <w:rFonts w:ascii="宋体" w:hAnsi="宋体" w:cs="宋体"/>
          <w:b w:val="0"/>
          <w:bCs/>
          <w:sz w:val="21"/>
          <w:szCs w:val="21"/>
        </w:rPr>
      </w:pPr>
      <w:r w:rsidRPr="002E4438">
        <w:rPr>
          <w:rFonts w:ascii="楷体" w:eastAsia="楷体" w:hAnsi="楷体" w:cs="宋体" w:hint="eastAsia"/>
          <w:b w:val="0"/>
          <w:bCs/>
          <w:sz w:val="21"/>
          <w:szCs w:val="21"/>
        </w:rPr>
        <w:t>表</w:t>
      </w:r>
      <w:r w:rsidRPr="002E4438">
        <w:rPr>
          <w:b w:val="0"/>
          <w:bCs/>
          <w:sz w:val="21"/>
          <w:szCs w:val="21"/>
        </w:rPr>
        <w:t>5.</w:t>
      </w:r>
      <w:r w:rsidR="00E87BE5" w:rsidRPr="002E4438">
        <w:rPr>
          <w:b w:val="0"/>
          <w:bCs/>
          <w:sz w:val="21"/>
          <w:szCs w:val="21"/>
        </w:rPr>
        <w:t>7</w:t>
      </w:r>
      <w:r w:rsidRPr="002E4438">
        <w:rPr>
          <w:b w:val="0"/>
          <w:bCs/>
          <w:sz w:val="21"/>
          <w:szCs w:val="21"/>
        </w:rPr>
        <w:t>.</w:t>
      </w:r>
      <w:r w:rsidR="00AB34D2">
        <w:rPr>
          <w:rFonts w:hint="eastAsia"/>
          <w:b w:val="0"/>
          <w:bCs/>
          <w:sz w:val="21"/>
          <w:szCs w:val="21"/>
        </w:rPr>
        <w:t>2</w:t>
      </w:r>
      <w:r w:rsidR="00E87BE5" w:rsidRPr="002E4438">
        <w:rPr>
          <w:b w:val="0"/>
          <w:bCs/>
          <w:sz w:val="21"/>
          <w:szCs w:val="21"/>
        </w:rPr>
        <w:t>.</w:t>
      </w:r>
      <w:r w:rsidR="001C353F">
        <w:rPr>
          <w:rFonts w:hint="eastAsia"/>
          <w:b w:val="0"/>
          <w:bCs/>
          <w:sz w:val="21"/>
          <w:szCs w:val="21"/>
        </w:rPr>
        <w:t>1</w:t>
      </w:r>
      <w:r w:rsidRPr="002E4438">
        <w:rPr>
          <w:b w:val="0"/>
          <w:bCs/>
          <w:sz w:val="21"/>
          <w:szCs w:val="21"/>
        </w:rPr>
        <w:t>-2</w:t>
      </w:r>
      <w:r w:rsidRPr="002E4438">
        <w:rPr>
          <w:rFonts w:ascii="楷体" w:eastAsia="楷体" w:hAnsi="楷体" w:cs="宋体" w:hint="eastAsia"/>
          <w:b w:val="0"/>
          <w:bCs/>
          <w:sz w:val="21"/>
          <w:szCs w:val="21"/>
        </w:rPr>
        <w:t xml:space="preserve"> 砂浆饱满度及检验方法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59"/>
        <w:gridCol w:w="977"/>
        <w:gridCol w:w="2737"/>
        <w:gridCol w:w="3127"/>
      </w:tblGrid>
      <w:tr w:rsidR="006629B2" w14:paraId="54F157B1" w14:textId="77777777">
        <w:trPr>
          <w:trHeight w:val="501"/>
          <w:jc w:val="center"/>
        </w:trPr>
        <w:tc>
          <w:tcPr>
            <w:tcW w:w="1759" w:type="dxa"/>
            <w:vAlign w:val="center"/>
          </w:tcPr>
          <w:p w14:paraId="28AB8A6E" w14:textId="77777777" w:rsidR="006629B2" w:rsidRDefault="006629B2">
            <w:pPr>
              <w:pStyle w:val="24"/>
              <w:spacing w:line="360" w:lineRule="auto"/>
            </w:pPr>
            <w:r>
              <w:rPr>
                <w:rFonts w:hint="eastAsia"/>
              </w:rPr>
              <w:t>砌体分类</w:t>
            </w:r>
          </w:p>
        </w:tc>
        <w:tc>
          <w:tcPr>
            <w:tcW w:w="977" w:type="dxa"/>
            <w:vAlign w:val="center"/>
          </w:tcPr>
          <w:p w14:paraId="57EA5F13" w14:textId="77777777" w:rsidR="006629B2" w:rsidRDefault="006629B2">
            <w:pPr>
              <w:pStyle w:val="24"/>
              <w:spacing w:line="360" w:lineRule="auto"/>
            </w:pPr>
            <w:r>
              <w:rPr>
                <w:rFonts w:hint="eastAsia"/>
              </w:rPr>
              <w:t>灰缝</w:t>
            </w:r>
          </w:p>
        </w:tc>
        <w:tc>
          <w:tcPr>
            <w:tcW w:w="2737" w:type="dxa"/>
            <w:vAlign w:val="center"/>
          </w:tcPr>
          <w:p w14:paraId="554E2FD2" w14:textId="77777777" w:rsidR="006629B2" w:rsidRDefault="006629B2">
            <w:pPr>
              <w:pStyle w:val="24"/>
              <w:spacing w:line="360" w:lineRule="auto"/>
            </w:pPr>
            <w:r>
              <w:rPr>
                <w:rFonts w:hint="eastAsia"/>
              </w:rPr>
              <w:t>饱满度及要求</w:t>
            </w:r>
          </w:p>
        </w:tc>
        <w:tc>
          <w:tcPr>
            <w:tcW w:w="3127" w:type="dxa"/>
            <w:vAlign w:val="center"/>
          </w:tcPr>
          <w:p w14:paraId="338D75EA" w14:textId="77777777" w:rsidR="006629B2" w:rsidRDefault="006629B2">
            <w:pPr>
              <w:pStyle w:val="24"/>
              <w:spacing w:line="360" w:lineRule="auto"/>
            </w:pPr>
            <w:r>
              <w:rPr>
                <w:rFonts w:hint="eastAsia"/>
              </w:rPr>
              <w:t>检验方法</w:t>
            </w:r>
          </w:p>
        </w:tc>
      </w:tr>
      <w:tr w:rsidR="006629B2" w14:paraId="1F19DB12" w14:textId="77777777">
        <w:trPr>
          <w:trHeight w:val="476"/>
          <w:jc w:val="center"/>
        </w:trPr>
        <w:tc>
          <w:tcPr>
            <w:tcW w:w="1759" w:type="dxa"/>
            <w:vMerge w:val="restart"/>
            <w:vAlign w:val="center"/>
          </w:tcPr>
          <w:p w14:paraId="49BDF84B" w14:textId="77777777" w:rsidR="006629B2" w:rsidRDefault="006629B2">
            <w:pPr>
              <w:pStyle w:val="24"/>
              <w:spacing w:line="360" w:lineRule="auto"/>
            </w:pPr>
            <w:r>
              <w:rPr>
                <w:rFonts w:hint="eastAsia"/>
              </w:rPr>
              <w:t>加气混凝土砌块</w:t>
            </w:r>
          </w:p>
        </w:tc>
        <w:tc>
          <w:tcPr>
            <w:tcW w:w="977" w:type="dxa"/>
            <w:vAlign w:val="center"/>
          </w:tcPr>
          <w:p w14:paraId="17EB2AAB" w14:textId="77777777" w:rsidR="006629B2" w:rsidRDefault="006629B2">
            <w:pPr>
              <w:pStyle w:val="24"/>
              <w:spacing w:line="360" w:lineRule="auto"/>
            </w:pPr>
            <w:r>
              <w:rPr>
                <w:rFonts w:hint="eastAsia"/>
              </w:rPr>
              <w:t>水平</w:t>
            </w:r>
          </w:p>
        </w:tc>
        <w:tc>
          <w:tcPr>
            <w:tcW w:w="2737" w:type="dxa"/>
            <w:vAlign w:val="center"/>
          </w:tcPr>
          <w:p w14:paraId="33D0984C" w14:textId="77777777" w:rsidR="006629B2" w:rsidRDefault="006629B2">
            <w:pPr>
              <w:pStyle w:val="24"/>
              <w:spacing w:line="360" w:lineRule="auto"/>
            </w:pPr>
            <w:r>
              <w:rPr>
                <w:rFonts w:hint="eastAsia"/>
              </w:rPr>
              <w:t>≥</w:t>
            </w:r>
            <w:r>
              <w:rPr>
                <w:rFonts w:hint="eastAsia"/>
              </w:rPr>
              <w:t>90%</w:t>
            </w:r>
          </w:p>
        </w:tc>
        <w:tc>
          <w:tcPr>
            <w:tcW w:w="3127" w:type="dxa"/>
            <w:vMerge w:val="restart"/>
            <w:vAlign w:val="center"/>
          </w:tcPr>
          <w:p w14:paraId="646F5B99" w14:textId="77777777" w:rsidR="006629B2" w:rsidRDefault="006629B2">
            <w:pPr>
              <w:pStyle w:val="24"/>
              <w:spacing w:line="360" w:lineRule="auto"/>
            </w:pPr>
            <w:r>
              <w:rPr>
                <w:rFonts w:hint="eastAsia"/>
              </w:rPr>
              <w:t>采用百格网检查块材底面砂浆的粘结痕迹面积</w:t>
            </w:r>
          </w:p>
        </w:tc>
      </w:tr>
      <w:tr w:rsidR="006629B2" w14:paraId="53EAFB30" w14:textId="77777777">
        <w:trPr>
          <w:trHeight w:val="526"/>
          <w:jc w:val="center"/>
        </w:trPr>
        <w:tc>
          <w:tcPr>
            <w:tcW w:w="1759" w:type="dxa"/>
            <w:vMerge/>
            <w:vAlign w:val="center"/>
          </w:tcPr>
          <w:p w14:paraId="3DF5F6E3" w14:textId="77777777" w:rsidR="006629B2" w:rsidRDefault="006629B2">
            <w:pPr>
              <w:pStyle w:val="24"/>
              <w:spacing w:line="360" w:lineRule="auto"/>
            </w:pPr>
          </w:p>
        </w:tc>
        <w:tc>
          <w:tcPr>
            <w:tcW w:w="977" w:type="dxa"/>
            <w:vAlign w:val="center"/>
          </w:tcPr>
          <w:p w14:paraId="200D48E5" w14:textId="77777777" w:rsidR="006629B2" w:rsidRDefault="006629B2">
            <w:pPr>
              <w:pStyle w:val="24"/>
              <w:spacing w:line="360" w:lineRule="auto"/>
            </w:pPr>
            <w:r>
              <w:rPr>
                <w:rFonts w:hint="eastAsia"/>
              </w:rPr>
              <w:t>垂直</w:t>
            </w:r>
          </w:p>
        </w:tc>
        <w:tc>
          <w:tcPr>
            <w:tcW w:w="2737" w:type="dxa"/>
            <w:vAlign w:val="center"/>
          </w:tcPr>
          <w:p w14:paraId="38B23848" w14:textId="77777777" w:rsidR="006629B2" w:rsidRDefault="006629B2">
            <w:pPr>
              <w:pStyle w:val="24"/>
              <w:spacing w:line="360" w:lineRule="auto"/>
            </w:pPr>
            <w:r>
              <w:rPr>
                <w:rFonts w:hint="eastAsia"/>
              </w:rPr>
              <w:t>≥</w:t>
            </w:r>
            <w:r>
              <w:rPr>
                <w:rFonts w:hint="eastAsia"/>
              </w:rPr>
              <w:t>80%</w:t>
            </w:r>
          </w:p>
        </w:tc>
        <w:tc>
          <w:tcPr>
            <w:tcW w:w="3127" w:type="dxa"/>
            <w:vMerge/>
            <w:vAlign w:val="center"/>
          </w:tcPr>
          <w:p w14:paraId="2825F9C0" w14:textId="77777777" w:rsidR="006629B2" w:rsidRDefault="006629B2">
            <w:pPr>
              <w:pStyle w:val="24"/>
              <w:spacing w:line="360" w:lineRule="auto"/>
            </w:pPr>
          </w:p>
        </w:tc>
      </w:tr>
    </w:tbl>
    <w:p w14:paraId="78B3425E" w14:textId="77777777" w:rsidR="006629B2" w:rsidRDefault="006629B2">
      <w:pPr>
        <w:spacing w:line="360" w:lineRule="auto"/>
        <w:ind w:firstLine="480"/>
      </w:pPr>
      <w:r>
        <w:rPr>
          <w:rFonts w:hint="eastAsia"/>
        </w:rPr>
        <w:t>(3)转角处严禁留直</w:t>
      </w:r>
      <w:proofErr w:type="gramStart"/>
      <w:r>
        <w:rPr>
          <w:rFonts w:hint="eastAsia"/>
        </w:rPr>
        <w:t>槎</w:t>
      </w:r>
      <w:proofErr w:type="gramEnd"/>
      <w:r>
        <w:rPr>
          <w:rFonts w:hint="eastAsia"/>
        </w:rPr>
        <w:t>，其他部位应留斜</w:t>
      </w:r>
      <w:proofErr w:type="gramStart"/>
      <w:r>
        <w:rPr>
          <w:rFonts w:hint="eastAsia"/>
        </w:rPr>
        <w:t>槎</w:t>
      </w:r>
      <w:proofErr w:type="gramEnd"/>
      <w:r>
        <w:rPr>
          <w:rFonts w:hint="eastAsia"/>
        </w:rPr>
        <w:t>。</w:t>
      </w:r>
    </w:p>
    <w:p w14:paraId="1005F980" w14:textId="77777777" w:rsidR="006629B2" w:rsidRDefault="006629B2">
      <w:pPr>
        <w:spacing w:line="360" w:lineRule="auto"/>
        <w:ind w:firstLine="480"/>
      </w:pPr>
      <w:r>
        <w:rPr>
          <w:rFonts w:hint="eastAsia"/>
        </w:rPr>
        <w:t>(4)拉结筋、构造柱、水平圈梁、</w:t>
      </w:r>
      <w:proofErr w:type="gramStart"/>
      <w:r>
        <w:rPr>
          <w:rFonts w:hint="eastAsia"/>
        </w:rPr>
        <w:t>钢筋混凝土带均符合</w:t>
      </w:r>
      <w:proofErr w:type="gramEnd"/>
      <w:r>
        <w:rPr>
          <w:rFonts w:hint="eastAsia"/>
        </w:rPr>
        <w:t>设计要求。</w:t>
      </w:r>
    </w:p>
    <w:p w14:paraId="504165F6" w14:textId="77777777" w:rsidR="006629B2" w:rsidRDefault="006629B2">
      <w:pPr>
        <w:spacing w:line="440" w:lineRule="atLeast"/>
        <w:ind w:firstLine="480"/>
      </w:pPr>
      <w:r>
        <w:rPr>
          <w:rFonts w:hint="eastAsia"/>
        </w:rPr>
        <w:t>(5)各种预埋件符合规定要求。</w:t>
      </w:r>
    </w:p>
    <w:p w14:paraId="77F16CA0" w14:textId="77D1910C" w:rsidR="006629B2" w:rsidRPr="006D0DEF" w:rsidRDefault="006629B2" w:rsidP="002E4438">
      <w:pPr>
        <w:pStyle w:val="2"/>
        <w:spacing w:line="360" w:lineRule="auto"/>
        <w:rPr>
          <w:rFonts w:ascii="黑体" w:eastAsia="黑体" w:hAnsi="黑体"/>
          <w:b w:val="0"/>
          <w:bCs w:val="0"/>
          <w:sz w:val="28"/>
          <w:szCs w:val="28"/>
        </w:rPr>
      </w:pPr>
      <w:bookmarkStart w:id="820" w:name="_Toc12427"/>
      <w:bookmarkStart w:id="821" w:name="_Toc25117"/>
      <w:bookmarkStart w:id="822" w:name="_Toc39696087"/>
      <w:bookmarkStart w:id="823" w:name="_Toc39722745"/>
      <w:bookmarkStart w:id="824" w:name="_Toc40024647"/>
      <w:bookmarkStart w:id="825" w:name="_Toc40031594"/>
      <w:r w:rsidRPr="006D0DEF">
        <w:rPr>
          <w:rFonts w:ascii="黑体" w:eastAsia="黑体" w:hAnsi="黑体" w:hint="eastAsia"/>
          <w:b w:val="0"/>
          <w:bCs w:val="0"/>
          <w:sz w:val="28"/>
          <w:szCs w:val="28"/>
        </w:rPr>
        <w:t>5.</w:t>
      </w:r>
      <w:r w:rsidR="00E87BE5" w:rsidRPr="006D0DEF">
        <w:rPr>
          <w:rFonts w:ascii="黑体" w:eastAsia="黑体" w:hAnsi="黑体" w:hint="eastAsia"/>
          <w:b w:val="0"/>
          <w:bCs w:val="0"/>
          <w:sz w:val="28"/>
          <w:szCs w:val="28"/>
        </w:rPr>
        <w:t>8</w:t>
      </w:r>
      <w:r w:rsidRPr="006D0DEF">
        <w:rPr>
          <w:rFonts w:ascii="黑体" w:eastAsia="黑体" w:hAnsi="黑体" w:hint="eastAsia"/>
          <w:b w:val="0"/>
          <w:bCs w:val="0"/>
          <w:sz w:val="28"/>
          <w:szCs w:val="28"/>
        </w:rPr>
        <w:t>脚手架工程</w:t>
      </w:r>
      <w:bookmarkEnd w:id="820"/>
      <w:bookmarkEnd w:id="821"/>
      <w:bookmarkEnd w:id="822"/>
      <w:bookmarkEnd w:id="823"/>
      <w:bookmarkEnd w:id="824"/>
      <w:bookmarkEnd w:id="825"/>
    </w:p>
    <w:p w14:paraId="03E1234D" w14:textId="6D338D5F" w:rsidR="006629B2" w:rsidRPr="002E4438" w:rsidRDefault="006629B2" w:rsidP="002E4438">
      <w:pPr>
        <w:pStyle w:val="3"/>
        <w:tabs>
          <w:tab w:val="left" w:pos="1080"/>
        </w:tabs>
        <w:adjustRightInd w:val="0"/>
        <w:snapToGrid w:val="0"/>
        <w:spacing w:line="360" w:lineRule="auto"/>
        <w:rPr>
          <w:rFonts w:ascii="黑体" w:eastAsia="黑体" w:hAnsi="黑体"/>
          <w:b w:val="0"/>
          <w:bCs w:val="0"/>
        </w:rPr>
      </w:pPr>
      <w:bookmarkStart w:id="826" w:name="_Toc398992415"/>
      <w:bookmarkStart w:id="827" w:name="_Toc4598"/>
      <w:bookmarkStart w:id="828" w:name="_Toc438051324"/>
      <w:bookmarkStart w:id="829" w:name="_Toc435186784"/>
      <w:bookmarkStart w:id="830" w:name="_Toc29310"/>
      <w:bookmarkStart w:id="831" w:name="_Toc6166"/>
      <w:bookmarkStart w:id="832" w:name="_Toc39696088"/>
      <w:bookmarkStart w:id="833" w:name="_Toc39722746"/>
      <w:bookmarkStart w:id="834" w:name="_Toc40024648"/>
      <w:bookmarkStart w:id="835" w:name="_Toc40031595"/>
      <w:bookmarkStart w:id="836" w:name="_Toc14176"/>
      <w:r w:rsidRPr="002E4438">
        <w:rPr>
          <w:rFonts w:ascii="黑体" w:eastAsia="黑体" w:hAnsi="黑体" w:hint="eastAsia"/>
          <w:b w:val="0"/>
          <w:bCs w:val="0"/>
        </w:rPr>
        <w:t>5.</w:t>
      </w:r>
      <w:r w:rsidR="00E87BE5" w:rsidRPr="002E4438">
        <w:rPr>
          <w:rFonts w:ascii="黑体" w:eastAsia="黑体" w:hAnsi="黑体" w:hint="eastAsia"/>
          <w:b w:val="0"/>
          <w:bCs w:val="0"/>
        </w:rPr>
        <w:t>8</w:t>
      </w:r>
      <w:r w:rsidRPr="002E4438">
        <w:rPr>
          <w:rFonts w:ascii="黑体" w:eastAsia="黑体" w:hAnsi="黑体" w:hint="eastAsia"/>
          <w:b w:val="0"/>
          <w:bCs w:val="0"/>
        </w:rPr>
        <w:t>.1 脚手架工程概况</w:t>
      </w:r>
      <w:bookmarkEnd w:id="826"/>
      <w:bookmarkEnd w:id="827"/>
      <w:bookmarkEnd w:id="828"/>
      <w:bookmarkEnd w:id="829"/>
      <w:bookmarkEnd w:id="830"/>
      <w:bookmarkEnd w:id="831"/>
      <w:bookmarkEnd w:id="832"/>
      <w:bookmarkEnd w:id="833"/>
      <w:bookmarkEnd w:id="834"/>
      <w:bookmarkEnd w:id="835"/>
    </w:p>
    <w:p w14:paraId="6F13E71C" w14:textId="2AD90412" w:rsidR="006629B2" w:rsidRDefault="006629B2" w:rsidP="002E4438">
      <w:pPr>
        <w:spacing w:line="360" w:lineRule="auto"/>
        <w:ind w:firstLine="480"/>
        <w:rPr>
          <w:color w:val="000000"/>
        </w:rPr>
      </w:pPr>
      <w:bookmarkStart w:id="837" w:name="_Toc28799"/>
      <w:bookmarkStart w:id="838" w:name="_Toc393897706"/>
      <w:bookmarkStart w:id="839" w:name="_Toc29230"/>
      <w:bookmarkStart w:id="840" w:name="_Toc29333"/>
      <w:bookmarkStart w:id="841" w:name="_Toc915"/>
      <w:bookmarkStart w:id="842" w:name="_Toc4584"/>
      <w:bookmarkStart w:id="843" w:name="_Toc21283"/>
      <w:bookmarkStart w:id="844" w:name="_Toc9198"/>
      <w:bookmarkStart w:id="845" w:name="_Toc14520"/>
      <w:bookmarkStart w:id="846" w:name="_Toc30083"/>
      <w:bookmarkStart w:id="847" w:name="_Toc4013"/>
      <w:bookmarkStart w:id="848" w:name="_Toc12526"/>
      <w:bookmarkStart w:id="849" w:name="_Toc6024"/>
      <w:bookmarkStart w:id="850" w:name="_Toc32551"/>
      <w:bookmarkStart w:id="851" w:name="_Toc25328"/>
      <w:bookmarkStart w:id="852" w:name="_Toc22356"/>
      <w:bookmarkStart w:id="853" w:name="_Toc1894"/>
      <w:bookmarkStart w:id="854" w:name="_Toc27126"/>
      <w:bookmarkStart w:id="855" w:name="_Toc27109"/>
      <w:bookmarkStart w:id="856" w:name="_Toc21053"/>
      <w:r>
        <w:rPr>
          <w:rFonts w:hint="eastAsia"/>
          <w:color w:val="000000"/>
        </w:rPr>
        <w:t>结合工程设计特点,设计脚手架方案：</w:t>
      </w:r>
      <w:r w:rsidR="00980A9F">
        <w:rPr>
          <w:rFonts w:hint="eastAsia"/>
          <w:color w:val="000000"/>
        </w:rPr>
        <w:t xml:space="preserve"> </w:t>
      </w:r>
      <w:r>
        <w:rPr>
          <w:rFonts w:hint="eastAsia"/>
          <w:color w:val="000000"/>
        </w:rPr>
        <w:t>73#楼采用落地式脚手架</w:t>
      </w:r>
      <w:r w:rsidR="00980A9F">
        <w:rPr>
          <w:rFonts w:hint="eastAsia"/>
          <w:color w:val="000000"/>
        </w:rPr>
        <w:t xml:space="preserve">。 </w:t>
      </w:r>
    </w:p>
    <w:p w14:paraId="69960878" w14:textId="47E3DB16" w:rsidR="006629B2" w:rsidRPr="002E4438" w:rsidRDefault="006629B2" w:rsidP="002E4438">
      <w:pPr>
        <w:pStyle w:val="3"/>
        <w:tabs>
          <w:tab w:val="left" w:pos="1080"/>
        </w:tabs>
        <w:adjustRightInd w:val="0"/>
        <w:snapToGrid w:val="0"/>
        <w:spacing w:line="360" w:lineRule="auto"/>
        <w:rPr>
          <w:rFonts w:ascii="黑体" w:eastAsia="黑体" w:hAnsi="黑体"/>
          <w:b w:val="0"/>
          <w:bCs w:val="0"/>
        </w:rPr>
      </w:pPr>
      <w:bookmarkStart w:id="857" w:name="_Toc438051325"/>
      <w:bookmarkStart w:id="858" w:name="_Toc398992416"/>
      <w:bookmarkStart w:id="859" w:name="_Toc3679"/>
      <w:bookmarkStart w:id="860" w:name="_Toc12377"/>
      <w:bookmarkStart w:id="861" w:name="_Toc20591"/>
      <w:bookmarkStart w:id="862" w:name="_Toc435186785"/>
      <w:bookmarkStart w:id="863" w:name="_Toc39696089"/>
      <w:bookmarkStart w:id="864" w:name="_Toc39722747"/>
      <w:bookmarkStart w:id="865" w:name="_Toc40024649"/>
      <w:bookmarkStart w:id="866" w:name="_Toc40031596"/>
      <w:r w:rsidRPr="002E4438">
        <w:rPr>
          <w:rFonts w:ascii="黑体" w:eastAsia="黑体" w:hAnsi="黑体" w:hint="eastAsia"/>
          <w:b w:val="0"/>
          <w:bCs w:val="0"/>
        </w:rPr>
        <w:t>5.</w:t>
      </w:r>
      <w:r w:rsidR="00E87BE5" w:rsidRPr="002E4438">
        <w:rPr>
          <w:rFonts w:ascii="黑体" w:eastAsia="黑体" w:hAnsi="黑体" w:hint="eastAsia"/>
          <w:b w:val="0"/>
          <w:bCs w:val="0"/>
        </w:rPr>
        <w:t>8</w:t>
      </w:r>
      <w:r w:rsidRPr="002E4438">
        <w:rPr>
          <w:rFonts w:ascii="黑体" w:eastAsia="黑体" w:hAnsi="黑体" w:hint="eastAsia"/>
          <w:b w:val="0"/>
          <w:bCs w:val="0"/>
        </w:rPr>
        <w:t>.2 脚手架方案选择</w:t>
      </w:r>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3BCFC1A1" w14:textId="2EA56F00" w:rsidR="006629B2" w:rsidRDefault="006629B2" w:rsidP="002E4438">
      <w:pPr>
        <w:spacing w:line="360" w:lineRule="auto"/>
        <w:ind w:firstLineChars="0" w:firstLine="0"/>
        <w:jc w:val="left"/>
        <w:rPr>
          <w:color w:val="000000"/>
        </w:rPr>
      </w:pPr>
      <w:r w:rsidRPr="002E4438">
        <w:rPr>
          <w:rFonts w:hint="eastAsia"/>
          <w:b/>
          <w:bCs/>
          <w:color w:val="000000"/>
        </w:rPr>
        <w:t>5.</w:t>
      </w:r>
      <w:r w:rsidR="00E87BE5" w:rsidRPr="002E4438">
        <w:rPr>
          <w:rFonts w:hint="eastAsia"/>
          <w:b/>
          <w:bCs/>
          <w:color w:val="000000"/>
        </w:rPr>
        <w:t>8</w:t>
      </w:r>
      <w:r w:rsidRPr="002E4438">
        <w:rPr>
          <w:rFonts w:hint="eastAsia"/>
          <w:b/>
          <w:bCs/>
          <w:color w:val="000000"/>
        </w:rPr>
        <w:t xml:space="preserve">.2.1 </w:t>
      </w:r>
      <w:r>
        <w:rPr>
          <w:rFonts w:hint="eastAsia"/>
          <w:color w:val="000000"/>
        </w:rPr>
        <w:t>结合本工程特点及实际情况，</w:t>
      </w:r>
      <w:r w:rsidR="00980A9F">
        <w:rPr>
          <w:rFonts w:hint="eastAsia"/>
          <w:color w:val="000000"/>
        </w:rPr>
        <w:t xml:space="preserve"> </w:t>
      </w:r>
      <w:r>
        <w:rPr>
          <w:rFonts w:hint="eastAsia"/>
          <w:color w:val="000000"/>
        </w:rPr>
        <w:t>73#楼采用落地式脚手架</w:t>
      </w:r>
      <w:r w:rsidR="00980A9F">
        <w:rPr>
          <w:rFonts w:hint="eastAsia"/>
          <w:color w:val="000000"/>
        </w:rPr>
        <w:t xml:space="preserve">。 </w:t>
      </w:r>
    </w:p>
    <w:p w14:paraId="55650AE7" w14:textId="62EE9491"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867" w:name="_Toc438051326"/>
      <w:bookmarkStart w:id="868" w:name="_Toc29442"/>
      <w:bookmarkStart w:id="869" w:name="_Toc398992417"/>
      <w:bookmarkStart w:id="870" w:name="_Toc435186786"/>
      <w:bookmarkStart w:id="871" w:name="_Toc28427"/>
      <w:bookmarkStart w:id="872" w:name="_Toc32553"/>
      <w:bookmarkStart w:id="873" w:name="_Toc39696090"/>
      <w:bookmarkStart w:id="874" w:name="_Toc39722748"/>
      <w:bookmarkStart w:id="875" w:name="_Toc40024650"/>
      <w:bookmarkStart w:id="876" w:name="_Toc40031597"/>
      <w:r w:rsidRPr="002E4438">
        <w:rPr>
          <w:rFonts w:ascii="黑体" w:eastAsia="黑体" w:hAnsi="黑体" w:hint="eastAsia"/>
          <w:b w:val="0"/>
          <w:bCs w:val="0"/>
        </w:rPr>
        <w:lastRenderedPageBreak/>
        <w:t>5.</w:t>
      </w:r>
      <w:r w:rsidR="00E87BE5" w:rsidRPr="002E4438">
        <w:rPr>
          <w:rFonts w:ascii="黑体" w:eastAsia="黑体" w:hAnsi="黑体" w:hint="eastAsia"/>
          <w:b w:val="0"/>
          <w:bCs w:val="0"/>
        </w:rPr>
        <w:t>8</w:t>
      </w:r>
      <w:r w:rsidRPr="002E4438">
        <w:rPr>
          <w:rFonts w:ascii="黑体" w:eastAsia="黑体" w:hAnsi="黑体" w:hint="eastAsia"/>
          <w:b w:val="0"/>
          <w:bCs w:val="0"/>
        </w:rPr>
        <w:t>.</w:t>
      </w:r>
      <w:r w:rsidR="00870250">
        <w:rPr>
          <w:rFonts w:ascii="黑体" w:eastAsia="黑体" w:hAnsi="黑体" w:hint="eastAsia"/>
          <w:b w:val="0"/>
          <w:bCs w:val="0"/>
        </w:rPr>
        <w:t>3</w:t>
      </w:r>
      <w:r w:rsidRPr="002E4438">
        <w:rPr>
          <w:rFonts w:ascii="黑体" w:eastAsia="黑体" w:hAnsi="黑体" w:hint="eastAsia"/>
          <w:b w:val="0"/>
          <w:bCs w:val="0"/>
        </w:rPr>
        <w:t xml:space="preserve"> 脚手架设计及施工技术措施</w:t>
      </w:r>
      <w:bookmarkEnd w:id="867"/>
      <w:bookmarkEnd w:id="868"/>
      <w:bookmarkEnd w:id="869"/>
      <w:bookmarkEnd w:id="870"/>
      <w:bookmarkEnd w:id="871"/>
      <w:bookmarkEnd w:id="872"/>
      <w:bookmarkEnd w:id="873"/>
      <w:bookmarkEnd w:id="874"/>
      <w:bookmarkEnd w:id="875"/>
      <w:bookmarkEnd w:id="876"/>
    </w:p>
    <w:p w14:paraId="20602227" w14:textId="57BF94C9" w:rsidR="006629B2" w:rsidRPr="002E4438" w:rsidRDefault="006629B2" w:rsidP="002E4438">
      <w:pPr>
        <w:spacing w:line="360" w:lineRule="auto"/>
        <w:ind w:firstLineChars="0" w:firstLine="0"/>
        <w:jc w:val="left"/>
        <w:rPr>
          <w:b/>
          <w:bCs/>
        </w:rPr>
      </w:pPr>
      <w:bookmarkStart w:id="877" w:name="_Toc17399"/>
      <w:bookmarkStart w:id="878" w:name="_Toc28548"/>
      <w:r w:rsidRPr="002E4438">
        <w:rPr>
          <w:rFonts w:hint="eastAsia"/>
          <w:b/>
          <w:bCs/>
        </w:rPr>
        <w:t>5.</w:t>
      </w:r>
      <w:r w:rsidR="00E87BE5" w:rsidRPr="002E4438">
        <w:rPr>
          <w:rFonts w:hint="eastAsia"/>
          <w:b/>
          <w:bCs/>
        </w:rPr>
        <w:t>8</w:t>
      </w:r>
      <w:r w:rsidRPr="002E4438">
        <w:rPr>
          <w:rFonts w:hint="eastAsia"/>
          <w:b/>
          <w:bCs/>
        </w:rPr>
        <w:t>.</w:t>
      </w:r>
      <w:r w:rsidR="00870250">
        <w:rPr>
          <w:rFonts w:hint="eastAsia"/>
          <w:b/>
          <w:bCs/>
        </w:rPr>
        <w:t>3</w:t>
      </w:r>
      <w:r w:rsidRPr="002E4438">
        <w:rPr>
          <w:rFonts w:hint="eastAsia"/>
          <w:b/>
          <w:bCs/>
        </w:rPr>
        <w:t>.1 脚手架设计</w:t>
      </w:r>
      <w:bookmarkEnd w:id="877"/>
      <w:bookmarkEnd w:id="878"/>
    </w:p>
    <w:p w14:paraId="230AEAAA" w14:textId="77777777" w:rsidR="006629B2" w:rsidRDefault="006629B2" w:rsidP="002E4438">
      <w:pPr>
        <w:spacing w:line="360" w:lineRule="auto"/>
        <w:ind w:firstLine="480"/>
        <w:rPr>
          <w:color w:val="000000"/>
        </w:rPr>
      </w:pPr>
      <w:r>
        <w:rPr>
          <w:rFonts w:hint="eastAsia"/>
          <w:color w:val="000000"/>
        </w:rPr>
        <w:t>（1）本工程外脚手架的施工落地式脚手架采用双排脚手架。</w:t>
      </w:r>
    </w:p>
    <w:p w14:paraId="74D953F2" w14:textId="77777777" w:rsidR="006629B2" w:rsidRDefault="006629B2" w:rsidP="002E4438">
      <w:pPr>
        <w:spacing w:line="360" w:lineRule="auto"/>
        <w:ind w:firstLine="480"/>
        <w:rPr>
          <w:color w:val="000000"/>
        </w:rPr>
      </w:pPr>
      <w:r>
        <w:rPr>
          <w:rFonts w:hint="eastAsia"/>
          <w:color w:val="000000"/>
        </w:rPr>
        <w:t>（2）搭设尺寸为：立杆的纵距为 1.5m，立杆的横距为0.8m，立杆的步距为1.8 m。</w:t>
      </w:r>
    </w:p>
    <w:p w14:paraId="50766319" w14:textId="77777777" w:rsidR="006629B2" w:rsidRDefault="006629B2" w:rsidP="002E4438">
      <w:pPr>
        <w:spacing w:line="360" w:lineRule="auto"/>
        <w:ind w:firstLine="480"/>
        <w:rPr>
          <w:color w:val="000000"/>
        </w:rPr>
      </w:pPr>
      <w:r>
        <w:rPr>
          <w:rFonts w:hint="eastAsia"/>
          <w:color w:val="000000"/>
        </w:rPr>
        <w:t>（3）内排架距离外墙为0.3 m，小横杆在下，搭在小横杆上的大横杆根数为 2根。</w:t>
      </w:r>
    </w:p>
    <w:p w14:paraId="68C49D68" w14:textId="77777777" w:rsidR="006629B2" w:rsidRDefault="006629B2" w:rsidP="002E4438">
      <w:pPr>
        <w:spacing w:line="360" w:lineRule="auto"/>
        <w:ind w:firstLine="480"/>
        <w:rPr>
          <w:color w:val="000000"/>
        </w:rPr>
      </w:pPr>
      <w:r>
        <w:rPr>
          <w:rFonts w:hint="eastAsia"/>
          <w:color w:val="000000"/>
        </w:rPr>
        <w:t>（4）采用的钢管类型为 Φ48×3.6mm；横杆与立杆连接方式为单扣件；取扣件抗滑承载力系数 0.80；</w:t>
      </w:r>
    </w:p>
    <w:p w14:paraId="59D78B20" w14:textId="77777777" w:rsidR="006629B2" w:rsidRDefault="006629B2" w:rsidP="002E4438">
      <w:pPr>
        <w:spacing w:line="360" w:lineRule="auto"/>
        <w:ind w:firstLine="480"/>
        <w:rPr>
          <w:color w:val="000000"/>
        </w:rPr>
      </w:pPr>
      <w:r>
        <w:rPr>
          <w:rFonts w:hint="eastAsia"/>
          <w:color w:val="000000"/>
        </w:rPr>
        <w:t>（5）连</w:t>
      </w:r>
      <w:proofErr w:type="gramStart"/>
      <w:r>
        <w:rPr>
          <w:rFonts w:hint="eastAsia"/>
          <w:color w:val="000000"/>
        </w:rPr>
        <w:t>墙件采用</w:t>
      </w:r>
      <w:proofErr w:type="gramEnd"/>
      <w:r>
        <w:rPr>
          <w:rFonts w:hint="eastAsia"/>
          <w:color w:val="000000"/>
        </w:rPr>
        <w:t>两步两跨，</w:t>
      </w:r>
      <w:proofErr w:type="gramStart"/>
      <w:r>
        <w:rPr>
          <w:rFonts w:hint="eastAsia"/>
          <w:color w:val="000000"/>
        </w:rPr>
        <w:t>连墙件一端</w:t>
      </w:r>
      <w:proofErr w:type="gramEnd"/>
      <w:r>
        <w:rPr>
          <w:rFonts w:hint="eastAsia"/>
          <w:color w:val="000000"/>
        </w:rPr>
        <w:t>采用扣件连接在外架</w:t>
      </w:r>
      <w:proofErr w:type="gramStart"/>
      <w:r>
        <w:rPr>
          <w:rFonts w:hint="eastAsia"/>
          <w:color w:val="000000"/>
        </w:rPr>
        <w:t>内排大横杆</w:t>
      </w:r>
      <w:proofErr w:type="gramEnd"/>
      <w:r>
        <w:rPr>
          <w:rFonts w:hint="eastAsia"/>
          <w:color w:val="000000"/>
        </w:rPr>
        <w:t>上，另一端在</w:t>
      </w:r>
      <w:proofErr w:type="gramStart"/>
      <w:r>
        <w:rPr>
          <w:rFonts w:hint="eastAsia"/>
          <w:color w:val="000000"/>
        </w:rPr>
        <w:t>封模前</w:t>
      </w:r>
      <w:proofErr w:type="gramEnd"/>
      <w:r>
        <w:rPr>
          <w:rFonts w:hint="eastAsia"/>
          <w:color w:val="000000"/>
        </w:rPr>
        <w:t>用短钢管垂直于楼面埋入边梁或剪力墙内15cm，与钢筋焊接牢固，</w:t>
      </w:r>
      <w:proofErr w:type="gramStart"/>
      <w:r>
        <w:rPr>
          <w:rFonts w:hint="eastAsia"/>
          <w:color w:val="000000"/>
        </w:rPr>
        <w:t>连墙件与</w:t>
      </w:r>
      <w:proofErr w:type="gramEnd"/>
      <w:r>
        <w:rPr>
          <w:rFonts w:hint="eastAsia"/>
          <w:color w:val="000000"/>
        </w:rPr>
        <w:t>短钢管用双扣件连接。</w:t>
      </w:r>
      <w:proofErr w:type="gramStart"/>
      <w:r>
        <w:rPr>
          <w:rFonts w:hint="eastAsia"/>
          <w:color w:val="000000"/>
        </w:rPr>
        <w:t>连墙件均</w:t>
      </w:r>
      <w:proofErr w:type="gramEnd"/>
      <w:r>
        <w:rPr>
          <w:rFonts w:hint="eastAsia"/>
          <w:color w:val="000000"/>
        </w:rPr>
        <w:t>涂抹红漆，以作警示；</w:t>
      </w:r>
    </w:p>
    <w:p w14:paraId="3D013D7E" w14:textId="77777777" w:rsidR="006629B2" w:rsidRDefault="006629B2" w:rsidP="002E4438">
      <w:pPr>
        <w:spacing w:line="360" w:lineRule="auto"/>
        <w:ind w:firstLine="480"/>
        <w:rPr>
          <w:color w:val="000000"/>
        </w:rPr>
      </w:pPr>
      <w:r>
        <w:rPr>
          <w:rFonts w:hint="eastAsia"/>
          <w:color w:val="000000"/>
        </w:rPr>
        <w:t>（6）挡脚板在悬挑层设置，采用15mm</w:t>
      </w:r>
      <w:proofErr w:type="gramStart"/>
      <w:r>
        <w:rPr>
          <w:rFonts w:hint="eastAsia"/>
          <w:color w:val="000000"/>
        </w:rPr>
        <w:t>厚多层板</w:t>
      </w:r>
      <w:proofErr w:type="gramEnd"/>
      <w:r>
        <w:rPr>
          <w:rFonts w:hint="eastAsia"/>
          <w:color w:val="000000"/>
        </w:rPr>
        <w:t>，高300mm,面层涂抹红白警戒漆，在悬挑架底层设置一道；</w:t>
      </w:r>
    </w:p>
    <w:p w14:paraId="73A0CFB4" w14:textId="77777777" w:rsidR="006629B2" w:rsidRDefault="006629B2" w:rsidP="002E4438">
      <w:pPr>
        <w:spacing w:line="360" w:lineRule="auto"/>
        <w:ind w:firstLine="480"/>
        <w:rPr>
          <w:color w:val="000000"/>
        </w:rPr>
      </w:pPr>
      <w:r>
        <w:rPr>
          <w:rFonts w:hint="eastAsia"/>
          <w:color w:val="000000"/>
        </w:rPr>
        <w:t>（7）各悬挑楼层转角部位设置工字钢做角部支撑架；</w:t>
      </w:r>
    </w:p>
    <w:p w14:paraId="7B4D30C9" w14:textId="77777777" w:rsidR="006629B2" w:rsidRDefault="006629B2" w:rsidP="002E4438">
      <w:pPr>
        <w:spacing w:line="360" w:lineRule="auto"/>
        <w:ind w:firstLine="480"/>
        <w:rPr>
          <w:color w:val="000000"/>
        </w:rPr>
      </w:pPr>
      <w:r>
        <w:rPr>
          <w:rFonts w:hint="eastAsia"/>
          <w:color w:val="000000"/>
        </w:rPr>
        <w:t>（8）剪刀撑：竖向连续设置剪刀撑，倾斜角度为45°~60°，搭接处与立杆、横杆连接均采用旋转扣件，中间剪刀撑为连续设置，剪刀</w:t>
      </w:r>
      <w:proofErr w:type="gramStart"/>
      <w:r>
        <w:rPr>
          <w:rFonts w:hint="eastAsia"/>
          <w:color w:val="000000"/>
        </w:rPr>
        <w:t>撑</w:t>
      </w:r>
      <w:proofErr w:type="gramEnd"/>
      <w:r>
        <w:rPr>
          <w:rFonts w:hint="eastAsia"/>
          <w:color w:val="000000"/>
        </w:rPr>
        <w:t>搭接处用三个扣件,搭接长度不小于1000mm；</w:t>
      </w:r>
    </w:p>
    <w:p w14:paraId="5B558DB9" w14:textId="77777777" w:rsidR="006629B2" w:rsidRDefault="006629B2" w:rsidP="002E4438">
      <w:pPr>
        <w:spacing w:line="360" w:lineRule="auto"/>
        <w:ind w:firstLine="480"/>
        <w:rPr>
          <w:color w:val="000000"/>
        </w:rPr>
      </w:pPr>
      <w:r>
        <w:rPr>
          <w:rFonts w:hint="eastAsia"/>
          <w:color w:val="000000"/>
        </w:rPr>
        <w:t>（9）脚手板：竹</w:t>
      </w:r>
      <w:proofErr w:type="gramStart"/>
      <w:r>
        <w:rPr>
          <w:rFonts w:hint="eastAsia"/>
          <w:color w:val="000000"/>
        </w:rPr>
        <w:t>芭</w:t>
      </w:r>
      <w:proofErr w:type="gramEnd"/>
      <w:r>
        <w:rPr>
          <w:rFonts w:hint="eastAsia"/>
          <w:color w:val="000000"/>
        </w:rPr>
        <w:t>脚手板满铺，长3米宽0.25米，两端使用12号铁丝固定在小横杆上，</w:t>
      </w:r>
      <w:proofErr w:type="gramStart"/>
      <w:r>
        <w:rPr>
          <w:rFonts w:hint="eastAsia"/>
          <w:color w:val="000000"/>
        </w:rPr>
        <w:t>每挑架</w:t>
      </w:r>
      <w:proofErr w:type="gramEnd"/>
      <w:r>
        <w:rPr>
          <w:rFonts w:hint="eastAsia"/>
          <w:color w:val="000000"/>
        </w:rPr>
        <w:t>体底部及施工层均设置一道；</w:t>
      </w:r>
    </w:p>
    <w:p w14:paraId="7C2AD209" w14:textId="77777777" w:rsidR="006629B2" w:rsidRDefault="006629B2" w:rsidP="002E4438">
      <w:pPr>
        <w:spacing w:line="360" w:lineRule="auto"/>
        <w:ind w:firstLine="480"/>
        <w:rPr>
          <w:color w:val="000000"/>
        </w:rPr>
      </w:pPr>
      <w:r>
        <w:rPr>
          <w:rFonts w:hint="eastAsia"/>
          <w:color w:val="000000"/>
        </w:rPr>
        <w:t>（10）安全立网为阻燃式，长6m宽1.8米，绿色；</w:t>
      </w:r>
    </w:p>
    <w:p w14:paraId="11C8AFB0" w14:textId="77777777" w:rsidR="006629B2" w:rsidRDefault="006629B2" w:rsidP="002E4438">
      <w:pPr>
        <w:spacing w:line="360" w:lineRule="auto"/>
        <w:ind w:firstLine="480"/>
        <w:rPr>
          <w:color w:val="000000"/>
        </w:rPr>
      </w:pPr>
      <w:r>
        <w:rPr>
          <w:rFonts w:hint="eastAsia"/>
          <w:color w:val="000000"/>
        </w:rPr>
        <w:t>（11）安全平网为长6米宽1.5米，白色，每三层设置一道安全网挂至建筑物结构。</w:t>
      </w:r>
    </w:p>
    <w:p w14:paraId="5B08B5B3" w14:textId="77777777" w:rsidR="006629B2" w:rsidRDefault="006629B2" w:rsidP="002E4438">
      <w:pPr>
        <w:spacing w:line="360" w:lineRule="auto"/>
        <w:ind w:firstLine="480"/>
        <w:rPr>
          <w:color w:val="000000"/>
        </w:rPr>
      </w:pPr>
      <w:r>
        <w:rPr>
          <w:rFonts w:hint="eastAsia"/>
          <w:color w:val="000000"/>
        </w:rPr>
        <w:t>（12）架体内底层、施工层采用硬质水平防护至外墙。</w:t>
      </w:r>
    </w:p>
    <w:p w14:paraId="782F67CB" w14:textId="77777777" w:rsidR="006629B2" w:rsidRDefault="006629B2" w:rsidP="002E4438">
      <w:pPr>
        <w:spacing w:line="360" w:lineRule="auto"/>
        <w:ind w:firstLine="480"/>
        <w:rPr>
          <w:color w:val="000000"/>
        </w:rPr>
      </w:pPr>
      <w:r>
        <w:rPr>
          <w:rFonts w:hint="eastAsia"/>
          <w:color w:val="000000"/>
        </w:rPr>
        <w:t>（13）脚手架每步外侧架体中间均设置一道防护栏杆，900mm高。</w:t>
      </w:r>
      <w:bookmarkStart w:id="879" w:name="_Toc352058884"/>
    </w:p>
    <w:p w14:paraId="4DADD9CC" w14:textId="77777777" w:rsidR="006629B2" w:rsidRDefault="006629B2" w:rsidP="002E4438">
      <w:pPr>
        <w:spacing w:line="360" w:lineRule="auto"/>
        <w:ind w:firstLine="480"/>
        <w:rPr>
          <w:color w:val="000000"/>
        </w:rPr>
      </w:pPr>
      <w:bookmarkStart w:id="880" w:name="_Toc6253"/>
      <w:bookmarkStart w:id="881" w:name="_Toc11842"/>
      <w:bookmarkStart w:id="882" w:name="_Toc18367"/>
      <w:bookmarkStart w:id="883" w:name="_Toc29450"/>
      <w:bookmarkStart w:id="884" w:name="_Toc353040729"/>
      <w:bookmarkStart w:id="885" w:name="_Toc5751"/>
      <w:bookmarkStart w:id="886" w:name="_Toc25644"/>
      <w:bookmarkStart w:id="887" w:name="_Toc13194"/>
      <w:bookmarkStart w:id="888" w:name="_Toc15698"/>
      <w:bookmarkStart w:id="889" w:name="_Toc17871"/>
      <w:bookmarkStart w:id="890" w:name="_Toc31169"/>
      <w:bookmarkStart w:id="891" w:name="_Toc18941"/>
      <w:bookmarkStart w:id="892" w:name="_Toc352680338"/>
      <w:bookmarkStart w:id="893" w:name="_Toc18719"/>
      <w:bookmarkStart w:id="894" w:name="_Toc16757"/>
      <w:bookmarkStart w:id="895" w:name="_Toc16182"/>
      <w:bookmarkStart w:id="896" w:name="_Toc21328"/>
      <w:bookmarkStart w:id="897" w:name="_Toc1865"/>
      <w:bookmarkStart w:id="898" w:name="_Toc28679"/>
      <w:bookmarkStart w:id="899" w:name="_Toc4524"/>
      <w:bookmarkStart w:id="900" w:name="_Toc22893"/>
      <w:bookmarkStart w:id="901" w:name="_Toc352058885"/>
      <w:bookmarkStart w:id="902" w:name="_Toc393897709"/>
      <w:bookmarkEnd w:id="879"/>
      <w:r>
        <w:rPr>
          <w:rFonts w:hint="eastAsia"/>
          <w:color w:val="000000"/>
        </w:rPr>
        <w:t>（14）预埋环设置</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2189351D" w14:textId="77777777" w:rsidR="006629B2" w:rsidRDefault="006629B2" w:rsidP="002E4438">
      <w:pPr>
        <w:spacing w:line="360" w:lineRule="auto"/>
        <w:ind w:firstLine="480"/>
        <w:rPr>
          <w:color w:val="000000"/>
        </w:rPr>
      </w:pPr>
      <w:r>
        <w:rPr>
          <w:rFonts w:hint="eastAsia"/>
          <w:color w:val="000000"/>
        </w:rPr>
        <w:t>在主体施工到悬挑层时，按悬挑梁平面布置图在梁板钢筋绑扎的同时开始预埋固定悬挑工字钢杆件的套环（规格为20的一级圆钢，U型锚栓），埋设间距为1.5米，外侧</w:t>
      </w:r>
      <w:proofErr w:type="gramStart"/>
      <w:r>
        <w:rPr>
          <w:rFonts w:hint="eastAsia"/>
          <w:color w:val="000000"/>
        </w:rPr>
        <w:lastRenderedPageBreak/>
        <w:t>锚环距</w:t>
      </w:r>
      <w:proofErr w:type="gramEnd"/>
      <w:r>
        <w:rPr>
          <w:rFonts w:hint="eastAsia"/>
          <w:color w:val="000000"/>
        </w:rPr>
        <w:t>楼板边缘为100mm，与悬挑工字钢位置相一致。结合梁、板实际情况布置，可以对悬挑杆件的位置进行适当调节，套环应放在梁、板内，尾部两道</w:t>
      </w:r>
      <w:proofErr w:type="gramStart"/>
      <w:r>
        <w:rPr>
          <w:rFonts w:hint="eastAsia"/>
          <w:color w:val="000000"/>
        </w:rPr>
        <w:t>锚环间距</w:t>
      </w:r>
      <w:proofErr w:type="gramEnd"/>
      <w:r>
        <w:rPr>
          <w:rFonts w:hint="eastAsia"/>
          <w:color w:val="000000"/>
        </w:rPr>
        <w:t>200mm。在尾部垂直锚</w:t>
      </w:r>
      <w:proofErr w:type="gramStart"/>
      <w:r>
        <w:rPr>
          <w:rFonts w:hint="eastAsia"/>
          <w:color w:val="000000"/>
        </w:rPr>
        <w:t>筋设置</w:t>
      </w:r>
      <w:proofErr w:type="gramEnd"/>
      <w:r>
        <w:rPr>
          <w:rFonts w:hint="eastAsia"/>
          <w:color w:val="000000"/>
        </w:rPr>
        <w:t>2根Φ16的钢筋长度1.5米与套环连接，</w:t>
      </w:r>
      <w:proofErr w:type="gramStart"/>
      <w:r>
        <w:rPr>
          <w:rFonts w:hint="eastAsia"/>
          <w:color w:val="000000"/>
        </w:rPr>
        <w:t>增强锚环与</w:t>
      </w:r>
      <w:proofErr w:type="gramEnd"/>
      <w:r>
        <w:rPr>
          <w:rFonts w:hint="eastAsia"/>
          <w:color w:val="000000"/>
        </w:rPr>
        <w:t>楼板混凝土的接触。</w:t>
      </w:r>
      <w:bookmarkStart w:id="903" w:name="_Toc29712"/>
      <w:bookmarkStart w:id="904" w:name="_Toc352680339"/>
      <w:bookmarkStart w:id="905" w:name="_Toc352058886"/>
      <w:bookmarkStart w:id="906" w:name="_Toc30049"/>
      <w:bookmarkStart w:id="907" w:name="_Toc13002"/>
      <w:bookmarkStart w:id="908" w:name="_Toc26696"/>
      <w:bookmarkStart w:id="909" w:name="_Toc22266"/>
      <w:bookmarkStart w:id="910" w:name="_Toc21535"/>
      <w:bookmarkStart w:id="911" w:name="_Toc3518"/>
      <w:bookmarkStart w:id="912" w:name="_Toc353040730"/>
      <w:bookmarkStart w:id="913" w:name="_Toc26237"/>
      <w:bookmarkStart w:id="914" w:name="_Toc28619"/>
      <w:bookmarkStart w:id="915" w:name="_Toc393897710"/>
      <w:bookmarkStart w:id="916" w:name="_Toc23771"/>
      <w:bookmarkStart w:id="917" w:name="_Toc19006"/>
      <w:bookmarkStart w:id="918" w:name="_Toc5486"/>
      <w:bookmarkStart w:id="919" w:name="_Toc18662"/>
      <w:bookmarkStart w:id="920" w:name="_Toc18099"/>
      <w:bookmarkStart w:id="921" w:name="_Toc24949"/>
      <w:bookmarkStart w:id="922" w:name="_Toc6623"/>
      <w:bookmarkStart w:id="923" w:name="_Toc18697"/>
    </w:p>
    <w:p w14:paraId="27C75062" w14:textId="77777777" w:rsidR="006629B2" w:rsidRDefault="006629B2" w:rsidP="002E4438">
      <w:pPr>
        <w:spacing w:line="360" w:lineRule="auto"/>
        <w:ind w:firstLine="480"/>
        <w:rPr>
          <w:color w:val="000000"/>
        </w:rPr>
      </w:pPr>
      <w:r>
        <w:rPr>
          <w:rFonts w:hint="eastAsia"/>
          <w:color w:val="000000"/>
        </w:rPr>
        <w:t>（15）水平阳角设置</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246397F2" w14:textId="77777777" w:rsidR="006629B2" w:rsidRDefault="006629B2" w:rsidP="002E4438">
      <w:pPr>
        <w:spacing w:line="360" w:lineRule="auto"/>
        <w:ind w:firstLine="480"/>
        <w:rPr>
          <w:color w:val="000000"/>
        </w:rPr>
      </w:pPr>
      <w:r>
        <w:rPr>
          <w:rFonts w:hint="eastAsia"/>
          <w:color w:val="000000"/>
        </w:rPr>
        <w:t>水平阳角型钢采用直接预埋到建筑物转角处，悬挑架与施工电梯防护架、卸料平台交接处工字钢锚固端长度增加500mm，开口处应增加横向斜撑，并从上到下设置连墙件，型钢采用16号工字钢。</w:t>
      </w:r>
      <w:bookmarkStart w:id="924" w:name="_Toc18198"/>
      <w:bookmarkStart w:id="925" w:name="_Toc11062"/>
      <w:bookmarkStart w:id="926" w:name="_Toc10519"/>
      <w:bookmarkStart w:id="927" w:name="_Toc10091"/>
      <w:bookmarkStart w:id="928" w:name="_Toc8128"/>
      <w:bookmarkStart w:id="929" w:name="_Toc20628"/>
      <w:bookmarkStart w:id="930" w:name="_Toc12810"/>
      <w:bookmarkStart w:id="931" w:name="_Toc352680340"/>
      <w:bookmarkStart w:id="932" w:name="_Toc17189"/>
      <w:bookmarkStart w:id="933" w:name="_Toc6408"/>
      <w:bookmarkStart w:id="934" w:name="_Toc10607"/>
      <w:bookmarkStart w:id="935" w:name="_Toc7325"/>
      <w:bookmarkStart w:id="936" w:name="_Toc353040731"/>
      <w:bookmarkStart w:id="937" w:name="_Toc4652"/>
      <w:bookmarkStart w:id="938" w:name="_Toc393897711"/>
      <w:bookmarkStart w:id="939" w:name="_Toc352058887"/>
      <w:bookmarkStart w:id="940" w:name="_Toc20683"/>
      <w:bookmarkStart w:id="941" w:name="_Toc996"/>
      <w:bookmarkStart w:id="942" w:name="_Toc754"/>
      <w:bookmarkStart w:id="943" w:name="_Toc2289"/>
      <w:bookmarkStart w:id="944" w:name="_Toc25048"/>
      <w:bookmarkStart w:id="945" w:name="_Toc27507"/>
      <w:bookmarkStart w:id="946" w:name="_Toc21639"/>
    </w:p>
    <w:p w14:paraId="1BC8D850" w14:textId="77777777" w:rsidR="006629B2" w:rsidRDefault="006629B2" w:rsidP="002E4438">
      <w:pPr>
        <w:spacing w:line="360" w:lineRule="auto"/>
        <w:ind w:firstLine="480"/>
        <w:rPr>
          <w:color w:val="000000"/>
        </w:rPr>
      </w:pPr>
      <w:r>
        <w:rPr>
          <w:rFonts w:hint="eastAsia"/>
          <w:color w:val="000000"/>
        </w:rPr>
        <w:t>（16）拉结钢丝绳与拉结点设置</w:t>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14:paraId="031F2DCA" w14:textId="77777777" w:rsidR="006629B2" w:rsidRDefault="006629B2" w:rsidP="002E4438">
      <w:pPr>
        <w:spacing w:line="360" w:lineRule="auto"/>
        <w:ind w:firstLine="480"/>
        <w:rPr>
          <w:color w:val="000000"/>
        </w:rPr>
      </w:pPr>
      <w:r>
        <w:rPr>
          <w:rFonts w:hint="eastAsia"/>
          <w:color w:val="000000"/>
        </w:rPr>
        <w:t>在悬挑的上一层梁板钢筋绑扎时</w:t>
      </w:r>
      <w:proofErr w:type="gramStart"/>
      <w:r>
        <w:rPr>
          <w:rFonts w:hint="eastAsia"/>
          <w:color w:val="000000"/>
        </w:rPr>
        <w:t>埋设拉设钢丝绳</w:t>
      </w:r>
      <w:proofErr w:type="gramEnd"/>
      <w:r>
        <w:rPr>
          <w:rFonts w:hint="eastAsia"/>
          <w:color w:val="000000"/>
        </w:rPr>
        <w:t>的预埋套环，待</w:t>
      </w:r>
      <w:proofErr w:type="gramStart"/>
      <w:r>
        <w:rPr>
          <w:rFonts w:hint="eastAsia"/>
          <w:color w:val="000000"/>
        </w:rPr>
        <w:t>砼</w:t>
      </w:r>
      <w:proofErr w:type="gramEnd"/>
      <w:r>
        <w:rPr>
          <w:rFonts w:hint="eastAsia"/>
          <w:color w:val="000000"/>
        </w:rPr>
        <w:t>强度达到要求时，依据悬挑脚手架立面图和平面图以及结点详图进行搭设，钢丝绳拉撑沿水平方向每1.5米设置一道，钢丝绳规格型号：6×19+1直径14mm。上部拉结点吊环钢筋直径不小于20mm，钢丝绳拉节点见附图：</w:t>
      </w:r>
    </w:p>
    <w:p w14:paraId="5E2C3EC0" w14:textId="47BE505D" w:rsidR="006629B2" w:rsidRDefault="00597409">
      <w:pPr>
        <w:spacing w:line="360" w:lineRule="auto"/>
        <w:ind w:firstLine="480"/>
        <w:jc w:val="center"/>
        <w:rPr>
          <w:color w:val="000000"/>
          <w:kern w:val="0"/>
        </w:rPr>
      </w:pPr>
      <w:r>
        <w:rPr>
          <w:noProof/>
          <w:color w:val="000000"/>
          <w:kern w:val="0"/>
        </w:rPr>
        <w:drawing>
          <wp:inline distT="0" distB="0" distL="0" distR="0" wp14:anchorId="496623AF" wp14:editId="3B2CFBA2">
            <wp:extent cx="2076450" cy="205740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450" cy="2057400"/>
                    </a:xfrm>
                    <a:prstGeom prst="rect">
                      <a:avLst/>
                    </a:prstGeom>
                    <a:noFill/>
                    <a:ln>
                      <a:noFill/>
                    </a:ln>
                  </pic:spPr>
                </pic:pic>
              </a:graphicData>
            </a:graphic>
          </wp:inline>
        </w:drawing>
      </w:r>
    </w:p>
    <w:p w14:paraId="6EE550ED" w14:textId="5A6BE7A3" w:rsidR="00E87BE5" w:rsidRPr="002E4438" w:rsidRDefault="00E87BE5" w:rsidP="00E87BE5">
      <w:pPr>
        <w:spacing w:line="360" w:lineRule="auto"/>
        <w:ind w:firstLineChars="0" w:firstLine="0"/>
        <w:jc w:val="center"/>
      </w:pPr>
      <w:r w:rsidRPr="002E4438">
        <w:rPr>
          <w:rFonts w:ascii="楷体" w:eastAsia="楷体" w:hAnsi="楷体" w:hint="eastAsia"/>
          <w:sz w:val="21"/>
          <w:szCs w:val="21"/>
        </w:rPr>
        <w:t>图</w:t>
      </w:r>
      <w:r w:rsidRPr="002E4438">
        <w:rPr>
          <w:rFonts w:ascii="Times New Roman" w:hAnsi="Times New Roman" w:cs="Times New Roman"/>
          <w:sz w:val="21"/>
          <w:szCs w:val="21"/>
        </w:rPr>
        <w:t>5.</w:t>
      </w:r>
      <w:r w:rsidRPr="002E4438">
        <w:rPr>
          <w:rFonts w:ascii="Times New Roman" w:hAnsi="Times New Roman" w:cs="Times New Roman" w:hint="eastAsia"/>
          <w:sz w:val="21"/>
          <w:szCs w:val="21"/>
        </w:rPr>
        <w:t>8</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3</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ascii="Times New Roman" w:hAnsi="Times New Roman" w:cs="Times New Roman"/>
          <w:sz w:val="21"/>
          <w:szCs w:val="21"/>
        </w:rPr>
        <w:t>-</w:t>
      </w:r>
      <w:r w:rsidR="003377CA" w:rsidRPr="002E4438">
        <w:rPr>
          <w:rFonts w:ascii="Times New Roman" w:hAnsi="Times New Roman" w:cs="Times New Roman" w:hint="eastAsia"/>
          <w:sz w:val="21"/>
          <w:szCs w:val="21"/>
        </w:rPr>
        <w:t>1</w:t>
      </w:r>
      <w:r w:rsidR="003377CA" w:rsidRPr="002E4438">
        <w:rPr>
          <w:rFonts w:ascii="楷体" w:eastAsia="楷体" w:hAnsi="楷体" w:hint="eastAsia"/>
          <w:sz w:val="21"/>
          <w:szCs w:val="21"/>
        </w:rPr>
        <w:t>钢丝绳拉节点</w:t>
      </w:r>
    </w:p>
    <w:p w14:paraId="7BD4489F" w14:textId="1C7CD345" w:rsidR="006629B2" w:rsidRPr="002E4438" w:rsidRDefault="006629B2" w:rsidP="002E4438">
      <w:pPr>
        <w:spacing w:line="360" w:lineRule="auto"/>
        <w:ind w:firstLineChars="0" w:firstLine="0"/>
        <w:jc w:val="left"/>
        <w:rPr>
          <w:b/>
          <w:bCs/>
          <w:color w:val="000000"/>
        </w:rPr>
      </w:pPr>
      <w:bookmarkStart w:id="947" w:name="_Toc4400"/>
      <w:bookmarkStart w:id="948" w:name="_Toc133567388"/>
      <w:bookmarkStart w:id="949" w:name="_Toc222740408"/>
      <w:bookmarkStart w:id="950" w:name="_Toc133825599"/>
      <w:bookmarkStart w:id="951" w:name="_Toc222683594"/>
      <w:bookmarkStart w:id="952" w:name="_Toc120261899"/>
      <w:bookmarkStart w:id="953" w:name="_Toc262580892"/>
      <w:bookmarkStart w:id="954" w:name="_Toc222739978"/>
      <w:bookmarkStart w:id="955" w:name="_Toc16914"/>
      <w:bookmarkStart w:id="956" w:name="_Toc222684725"/>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2</w:t>
      </w:r>
      <w:r w:rsidRPr="002E4438">
        <w:rPr>
          <w:rFonts w:hint="eastAsia"/>
          <w:b/>
          <w:bCs/>
          <w:color w:val="000000"/>
        </w:rPr>
        <w:t xml:space="preserve"> 脚手架的布设方案</w:t>
      </w:r>
      <w:bookmarkEnd w:id="947"/>
      <w:bookmarkEnd w:id="948"/>
      <w:bookmarkEnd w:id="949"/>
      <w:bookmarkEnd w:id="950"/>
      <w:bookmarkEnd w:id="951"/>
      <w:bookmarkEnd w:id="952"/>
      <w:bookmarkEnd w:id="953"/>
      <w:bookmarkEnd w:id="954"/>
      <w:bookmarkEnd w:id="955"/>
      <w:bookmarkEnd w:id="956"/>
    </w:p>
    <w:p w14:paraId="19F30927" w14:textId="77777777" w:rsidR="006629B2" w:rsidRDefault="006629B2" w:rsidP="002E4438">
      <w:pPr>
        <w:spacing w:line="360" w:lineRule="auto"/>
        <w:ind w:firstLine="480"/>
        <w:rPr>
          <w:color w:val="000000"/>
        </w:rPr>
      </w:pPr>
      <w:r>
        <w:rPr>
          <w:rFonts w:hint="eastAsia"/>
          <w:color w:val="000000"/>
        </w:rPr>
        <w:t>根据实际情况，悬挑梁为16号工字钢，用钢丝绳斜拉。脚手架步高为1.8米，立杆纵距最大取1.5米，实际搭设中根据总长度来选定立杆搭设间距，外侧按有关规定设置剪刀撑，</w:t>
      </w:r>
      <w:proofErr w:type="gramStart"/>
      <w:r>
        <w:rPr>
          <w:rFonts w:hint="eastAsia"/>
          <w:color w:val="000000"/>
        </w:rPr>
        <w:t>连墙点采用</w:t>
      </w:r>
      <w:proofErr w:type="gramEnd"/>
      <w:r>
        <w:rPr>
          <w:rFonts w:hint="eastAsia"/>
          <w:color w:val="000000"/>
        </w:rPr>
        <w:t>短钢管刚性连接，</w:t>
      </w:r>
      <w:proofErr w:type="gramStart"/>
      <w:r>
        <w:rPr>
          <w:rFonts w:hint="eastAsia"/>
          <w:color w:val="000000"/>
        </w:rPr>
        <w:t>连墙件数量</w:t>
      </w:r>
      <w:proofErr w:type="gramEnd"/>
      <w:r>
        <w:rPr>
          <w:rFonts w:hint="eastAsia"/>
          <w:color w:val="000000"/>
        </w:rPr>
        <w:t>按两步两跨设置。外面满挂密目安全网。</w:t>
      </w:r>
      <w:bookmarkStart w:id="957" w:name="_Toc222683595"/>
      <w:bookmarkStart w:id="958" w:name="_Toc262580893"/>
      <w:bookmarkStart w:id="959" w:name="_Toc133825600"/>
      <w:bookmarkStart w:id="960" w:name="_Toc133567389"/>
      <w:bookmarkStart w:id="961" w:name="_Toc222740409"/>
      <w:bookmarkStart w:id="962" w:name="_Toc222739979"/>
      <w:bookmarkStart w:id="963" w:name="_Toc120261900"/>
      <w:bookmarkStart w:id="964" w:name="_Toc222684726"/>
    </w:p>
    <w:p w14:paraId="1BB2EDB8" w14:textId="2CE9904B" w:rsidR="006629B2" w:rsidRPr="002E4438" w:rsidRDefault="006629B2" w:rsidP="002E4438">
      <w:pPr>
        <w:spacing w:line="360" w:lineRule="auto"/>
        <w:ind w:firstLineChars="0" w:firstLine="0"/>
        <w:jc w:val="left"/>
        <w:rPr>
          <w:b/>
          <w:bCs/>
          <w:color w:val="000000"/>
        </w:rPr>
      </w:pPr>
      <w:bookmarkStart w:id="965" w:name="_Toc10427"/>
      <w:bookmarkStart w:id="966" w:name="_Toc17887"/>
      <w:r w:rsidRPr="002E4438">
        <w:rPr>
          <w:rFonts w:hint="eastAsia"/>
          <w:b/>
          <w:bCs/>
          <w:color w:val="000000"/>
        </w:rPr>
        <w:lastRenderedPageBreak/>
        <w:t>5.</w:t>
      </w:r>
      <w:r w:rsidR="003377CA" w:rsidRPr="002E4438">
        <w:rPr>
          <w:rFonts w:hint="eastAsia"/>
          <w:b/>
          <w:bCs/>
          <w:color w:val="000000"/>
        </w:rPr>
        <w:t>8</w:t>
      </w:r>
      <w:r w:rsidRPr="002E4438">
        <w:rPr>
          <w:rFonts w:hint="eastAsia"/>
          <w:b/>
          <w:bCs/>
          <w:color w:val="000000"/>
        </w:rPr>
        <w:t>.3</w:t>
      </w:r>
      <w:r w:rsidR="00870250">
        <w:rPr>
          <w:rFonts w:hint="eastAsia"/>
          <w:b/>
          <w:bCs/>
          <w:color w:val="000000"/>
        </w:rPr>
        <w:t>.3</w:t>
      </w:r>
      <w:r w:rsidRPr="002E4438">
        <w:rPr>
          <w:rFonts w:hint="eastAsia"/>
          <w:b/>
          <w:bCs/>
          <w:color w:val="000000"/>
        </w:rPr>
        <w:t xml:space="preserve">  脚手架搭设布置</w:t>
      </w:r>
      <w:bookmarkEnd w:id="957"/>
      <w:bookmarkEnd w:id="958"/>
      <w:bookmarkEnd w:id="959"/>
      <w:bookmarkEnd w:id="960"/>
      <w:bookmarkEnd w:id="961"/>
      <w:bookmarkEnd w:id="962"/>
      <w:bookmarkEnd w:id="963"/>
      <w:bookmarkEnd w:id="964"/>
      <w:bookmarkEnd w:id="965"/>
      <w:bookmarkEnd w:id="966"/>
    </w:p>
    <w:p w14:paraId="3A56696F" w14:textId="77777777" w:rsidR="006629B2" w:rsidRDefault="006629B2" w:rsidP="002E4438">
      <w:pPr>
        <w:spacing w:line="360" w:lineRule="auto"/>
        <w:ind w:firstLine="480"/>
        <w:rPr>
          <w:color w:val="000000"/>
        </w:rPr>
      </w:pPr>
      <w:r>
        <w:rPr>
          <w:rFonts w:hint="eastAsia"/>
          <w:color w:val="000000"/>
        </w:rPr>
        <w:t>立杆间距控制在1.5米左右。</w:t>
      </w:r>
    </w:p>
    <w:p w14:paraId="2017AD01" w14:textId="26BC01E2" w:rsidR="006629B2" w:rsidRPr="002E4438" w:rsidRDefault="006629B2" w:rsidP="002E4438">
      <w:pPr>
        <w:spacing w:line="360" w:lineRule="auto"/>
        <w:ind w:firstLineChars="0" w:firstLine="0"/>
        <w:jc w:val="left"/>
        <w:rPr>
          <w:b/>
          <w:bCs/>
          <w:color w:val="000000"/>
        </w:rPr>
      </w:pPr>
      <w:bookmarkStart w:id="967" w:name="_Toc222740410"/>
      <w:bookmarkStart w:id="968" w:name="_Toc6094"/>
      <w:bookmarkStart w:id="969" w:name="_Toc222683596"/>
      <w:bookmarkStart w:id="970" w:name="_Toc133825601"/>
      <w:bookmarkStart w:id="971" w:name="_Toc120261901"/>
      <w:bookmarkStart w:id="972" w:name="_Toc1703"/>
      <w:bookmarkStart w:id="973" w:name="_Toc222684727"/>
      <w:bookmarkStart w:id="974" w:name="_Toc222739980"/>
      <w:bookmarkStart w:id="975" w:name="_Toc133567390"/>
      <w:bookmarkStart w:id="976" w:name="_Toc262580894"/>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4</w:t>
      </w:r>
      <w:r w:rsidRPr="002E4438">
        <w:rPr>
          <w:rFonts w:hint="eastAsia"/>
          <w:b/>
          <w:bCs/>
          <w:color w:val="000000"/>
        </w:rPr>
        <w:t xml:space="preserve">  脚手架搭设要求</w:t>
      </w:r>
      <w:bookmarkEnd w:id="967"/>
      <w:bookmarkEnd w:id="968"/>
      <w:bookmarkEnd w:id="969"/>
      <w:bookmarkEnd w:id="970"/>
      <w:bookmarkEnd w:id="971"/>
      <w:bookmarkEnd w:id="972"/>
      <w:bookmarkEnd w:id="973"/>
      <w:bookmarkEnd w:id="974"/>
      <w:bookmarkEnd w:id="975"/>
      <w:bookmarkEnd w:id="976"/>
    </w:p>
    <w:p w14:paraId="50CBB056" w14:textId="1498268A" w:rsidR="006629B2" w:rsidRDefault="006629B2" w:rsidP="00870250">
      <w:pPr>
        <w:spacing w:line="360" w:lineRule="auto"/>
        <w:ind w:firstLineChars="0" w:firstLine="0"/>
        <w:rPr>
          <w:color w:val="000000"/>
        </w:rPr>
      </w:pPr>
      <w:r>
        <w:rPr>
          <w:rFonts w:hint="eastAsia"/>
          <w:color w:val="000000"/>
        </w:rPr>
        <w:t xml:space="preserve">搭设要点： </w:t>
      </w:r>
    </w:p>
    <w:p w14:paraId="3138AA03" w14:textId="04921299" w:rsidR="006629B2" w:rsidRDefault="006629B2" w:rsidP="002E4438">
      <w:pPr>
        <w:spacing w:line="360" w:lineRule="auto"/>
        <w:ind w:firstLine="480"/>
        <w:rPr>
          <w:color w:val="000000"/>
        </w:rPr>
      </w:pPr>
      <w:r>
        <w:rPr>
          <w:rFonts w:hint="eastAsia"/>
          <w:color w:val="000000"/>
        </w:rPr>
        <w:t>1）之字形斜道的宽度不得小于</w:t>
      </w:r>
      <w:proofErr w:type="spellStart"/>
      <w:r>
        <w:rPr>
          <w:rFonts w:hint="eastAsia"/>
          <w:color w:val="000000"/>
        </w:rPr>
        <w:t>lm</w:t>
      </w:r>
      <w:proofErr w:type="spellEnd"/>
      <w:r>
        <w:rPr>
          <w:rFonts w:hint="eastAsia"/>
          <w:color w:val="000000"/>
        </w:rPr>
        <w:t xml:space="preserve">，坡度1：3～3.5（高：长）；运料斜道宽度不得小于1.5m，坡度以1：6（高：长）为宜。平台宽度不得小于1.5m。 </w:t>
      </w:r>
    </w:p>
    <w:p w14:paraId="65DEF59A" w14:textId="468C69D0" w:rsidR="006629B2" w:rsidRDefault="006629B2" w:rsidP="002E4438">
      <w:pPr>
        <w:spacing w:line="360" w:lineRule="auto"/>
        <w:ind w:firstLine="480"/>
        <w:rPr>
          <w:color w:val="000000"/>
        </w:rPr>
      </w:pPr>
      <w:r>
        <w:rPr>
          <w:rFonts w:hint="eastAsia"/>
          <w:color w:val="000000"/>
        </w:rPr>
        <w:t>2）立杆、横杆间距不得超过1.5m，小横杆间距不超过</w:t>
      </w:r>
      <w:proofErr w:type="spellStart"/>
      <w:r>
        <w:rPr>
          <w:rFonts w:hint="eastAsia"/>
          <w:color w:val="000000"/>
        </w:rPr>
        <w:t>lm</w:t>
      </w:r>
      <w:proofErr w:type="spellEnd"/>
      <w:r>
        <w:rPr>
          <w:rFonts w:hint="eastAsia"/>
          <w:color w:val="000000"/>
        </w:rPr>
        <w:t xml:space="preserve">。 </w:t>
      </w:r>
    </w:p>
    <w:p w14:paraId="3580FDD9" w14:textId="13C42A2E" w:rsidR="006629B2" w:rsidRDefault="006629B2" w:rsidP="002E4438">
      <w:pPr>
        <w:spacing w:line="360" w:lineRule="auto"/>
        <w:ind w:firstLine="480"/>
        <w:rPr>
          <w:color w:val="000000"/>
        </w:rPr>
      </w:pPr>
      <w:r>
        <w:rPr>
          <w:rFonts w:hint="eastAsia"/>
          <w:color w:val="000000"/>
        </w:rPr>
        <w:t>3）斜道及平台四周必须设1.2m高的护身栏，绑两道横杆，侧面设18cm高的挡脚板。脚手板铺严铺牢，板面铺平，对头铺设时，板端部应用双横杆；交叉搭接其长度不小于40cm，接头下面用双层杆，板端搭接处的凸棱用三角</w:t>
      </w:r>
      <w:proofErr w:type="gramStart"/>
      <w:r>
        <w:rPr>
          <w:rFonts w:hint="eastAsia"/>
          <w:color w:val="000000"/>
        </w:rPr>
        <w:t>木填顺</w:t>
      </w:r>
      <w:proofErr w:type="gramEnd"/>
      <w:r>
        <w:rPr>
          <w:rFonts w:hint="eastAsia"/>
          <w:color w:val="000000"/>
        </w:rPr>
        <w:t>。斜道上面应钉防滑木条，其厚度为2～3cm，间距不大于30cm，为保证斜道的结构稳固，在斜道两侧、平台外围和端部应设剪刀撑。附在脚手架外侧的斜道（即利用脚手架的外排立杆作为斜道的里排立杆），应加强脚手架</w:t>
      </w:r>
      <w:proofErr w:type="gramStart"/>
      <w:r>
        <w:rPr>
          <w:rFonts w:hint="eastAsia"/>
          <w:color w:val="000000"/>
        </w:rPr>
        <w:t>连墙杆的</w:t>
      </w:r>
      <w:proofErr w:type="gramEnd"/>
      <w:r>
        <w:rPr>
          <w:rFonts w:hint="eastAsia"/>
          <w:color w:val="000000"/>
        </w:rPr>
        <w:t>设置。</w:t>
      </w:r>
    </w:p>
    <w:p w14:paraId="30972CB3" w14:textId="5F4E577D" w:rsidR="006629B2" w:rsidRPr="002E4438" w:rsidRDefault="006629B2" w:rsidP="002E4438">
      <w:pPr>
        <w:spacing w:line="360" w:lineRule="auto"/>
        <w:ind w:firstLineChars="0" w:firstLine="0"/>
        <w:jc w:val="left"/>
        <w:rPr>
          <w:b/>
          <w:bCs/>
          <w:color w:val="000000"/>
        </w:rPr>
      </w:pPr>
      <w:bookmarkStart w:id="977" w:name="_Toc3164"/>
      <w:bookmarkStart w:id="978" w:name="_Toc133825602"/>
      <w:bookmarkStart w:id="979" w:name="_Toc222684728"/>
      <w:bookmarkStart w:id="980" w:name="_Toc133567391"/>
      <w:bookmarkStart w:id="981" w:name="_Toc222683597"/>
      <w:bookmarkStart w:id="982" w:name="_Toc222740411"/>
      <w:bookmarkStart w:id="983" w:name="_Toc222739981"/>
      <w:bookmarkStart w:id="984" w:name="_Toc262580895"/>
      <w:bookmarkStart w:id="985" w:name="_Toc14917"/>
      <w:bookmarkStart w:id="986" w:name="_Toc120261902"/>
      <w:r w:rsidRPr="002E4438">
        <w:rPr>
          <w:rFonts w:hint="eastAsia"/>
          <w:b/>
          <w:bCs/>
          <w:color w:val="000000"/>
        </w:rPr>
        <w:t>5.</w:t>
      </w:r>
      <w:r w:rsidR="003377CA" w:rsidRPr="002E4438">
        <w:rPr>
          <w:rFonts w:hint="eastAsia"/>
          <w:b/>
          <w:bCs/>
          <w:color w:val="000000"/>
        </w:rPr>
        <w:t>8</w:t>
      </w:r>
      <w:r w:rsidRPr="002E4438">
        <w:rPr>
          <w:rFonts w:hint="eastAsia"/>
          <w:b/>
          <w:bCs/>
          <w:color w:val="000000"/>
        </w:rPr>
        <w:t>.3.</w:t>
      </w:r>
      <w:r w:rsidR="00870250">
        <w:rPr>
          <w:rFonts w:hint="eastAsia"/>
          <w:b/>
          <w:bCs/>
          <w:color w:val="000000"/>
        </w:rPr>
        <w:t>5</w:t>
      </w:r>
      <w:r w:rsidRPr="002E4438">
        <w:rPr>
          <w:rFonts w:hint="eastAsia"/>
          <w:b/>
          <w:bCs/>
          <w:color w:val="000000"/>
        </w:rPr>
        <w:t xml:space="preserve"> 脚手架的拆除</w:t>
      </w:r>
      <w:bookmarkEnd w:id="977"/>
      <w:bookmarkEnd w:id="978"/>
      <w:bookmarkEnd w:id="979"/>
      <w:bookmarkEnd w:id="980"/>
      <w:bookmarkEnd w:id="981"/>
      <w:bookmarkEnd w:id="982"/>
      <w:bookmarkEnd w:id="983"/>
      <w:bookmarkEnd w:id="984"/>
      <w:bookmarkEnd w:id="985"/>
      <w:bookmarkEnd w:id="986"/>
    </w:p>
    <w:p w14:paraId="329A91B7" w14:textId="77777777" w:rsidR="006629B2" w:rsidRDefault="006629B2" w:rsidP="002E4438">
      <w:pPr>
        <w:spacing w:line="360" w:lineRule="auto"/>
        <w:ind w:firstLine="480"/>
        <w:rPr>
          <w:color w:val="000000"/>
        </w:rPr>
      </w:pPr>
      <w:r>
        <w:rPr>
          <w:rFonts w:hint="eastAsia"/>
          <w:color w:val="000000"/>
        </w:rPr>
        <w:t>脚手架拆除要求</w:t>
      </w:r>
    </w:p>
    <w:p w14:paraId="6ED4E648" w14:textId="4A6B5A97" w:rsidR="006629B2" w:rsidRDefault="003377CA" w:rsidP="002E4438">
      <w:pPr>
        <w:spacing w:line="360" w:lineRule="auto"/>
        <w:ind w:firstLine="480"/>
        <w:rPr>
          <w:color w:val="000000"/>
        </w:rPr>
      </w:pPr>
      <w:r>
        <w:rPr>
          <w:rFonts w:hint="eastAsia"/>
          <w:color w:val="000000"/>
        </w:rPr>
        <w:t>（1）</w:t>
      </w:r>
      <w:r w:rsidR="006629B2">
        <w:rPr>
          <w:rFonts w:hint="eastAsia"/>
          <w:color w:val="000000"/>
        </w:rPr>
        <w:t>应全面检查脚手架的扣件连接、连墙件、支撑体系等是否符合构造要求。</w:t>
      </w:r>
    </w:p>
    <w:p w14:paraId="789338F6" w14:textId="38A5AA49" w:rsidR="006629B2" w:rsidRDefault="003377CA" w:rsidP="002E4438">
      <w:pPr>
        <w:spacing w:line="360" w:lineRule="auto"/>
        <w:ind w:firstLine="480"/>
        <w:rPr>
          <w:color w:val="000000"/>
        </w:rPr>
      </w:pPr>
      <w:r>
        <w:rPr>
          <w:rFonts w:hint="eastAsia"/>
          <w:color w:val="000000"/>
        </w:rPr>
        <w:t>（2）</w:t>
      </w:r>
      <w:r w:rsidR="006629B2">
        <w:rPr>
          <w:rFonts w:hint="eastAsia"/>
          <w:color w:val="000000"/>
        </w:rPr>
        <w:t>拆除前应对操作工进行安全技术交底。</w:t>
      </w:r>
    </w:p>
    <w:p w14:paraId="42FD2948" w14:textId="0AC16F3E" w:rsidR="006629B2" w:rsidRDefault="003377CA" w:rsidP="002E4438">
      <w:pPr>
        <w:spacing w:line="360" w:lineRule="auto"/>
        <w:ind w:firstLine="480"/>
        <w:rPr>
          <w:color w:val="000000"/>
        </w:rPr>
      </w:pPr>
      <w:r>
        <w:rPr>
          <w:rFonts w:hint="eastAsia"/>
          <w:color w:val="000000"/>
        </w:rPr>
        <w:t>（3）</w:t>
      </w:r>
      <w:r w:rsidR="006629B2">
        <w:rPr>
          <w:rFonts w:hint="eastAsia"/>
          <w:color w:val="000000"/>
        </w:rPr>
        <w:t>清理脚手架上的杂物及地面障碍物。</w:t>
      </w:r>
    </w:p>
    <w:p w14:paraId="05258900" w14:textId="21FBF8B6" w:rsidR="006629B2" w:rsidRDefault="003377CA" w:rsidP="002E4438">
      <w:pPr>
        <w:spacing w:line="360" w:lineRule="auto"/>
        <w:ind w:firstLine="480"/>
        <w:rPr>
          <w:color w:val="000000"/>
        </w:rPr>
      </w:pPr>
      <w:r>
        <w:rPr>
          <w:rFonts w:hint="eastAsia"/>
          <w:color w:val="000000"/>
        </w:rPr>
        <w:t>（4）</w:t>
      </w:r>
      <w:r w:rsidR="006629B2">
        <w:rPr>
          <w:rFonts w:hint="eastAsia"/>
          <w:color w:val="000000"/>
        </w:rPr>
        <w:t>拆除作业必须由上而下逐层进行，严禁上下同时作业。</w:t>
      </w:r>
    </w:p>
    <w:p w14:paraId="0C057050" w14:textId="2FC26F05" w:rsidR="006629B2" w:rsidRDefault="003377CA" w:rsidP="002E4438">
      <w:pPr>
        <w:spacing w:line="360" w:lineRule="auto"/>
        <w:ind w:firstLine="480"/>
        <w:rPr>
          <w:color w:val="000000"/>
        </w:rPr>
      </w:pPr>
      <w:r>
        <w:rPr>
          <w:rFonts w:hint="eastAsia"/>
          <w:color w:val="000000"/>
        </w:rPr>
        <w:t>（5）</w:t>
      </w:r>
      <w:proofErr w:type="gramStart"/>
      <w:r w:rsidR="006629B2">
        <w:rPr>
          <w:rFonts w:hint="eastAsia"/>
          <w:color w:val="000000"/>
        </w:rPr>
        <w:t>连墙件必须</w:t>
      </w:r>
      <w:proofErr w:type="gramEnd"/>
      <w:r w:rsidR="006629B2">
        <w:rPr>
          <w:rFonts w:hint="eastAsia"/>
          <w:color w:val="000000"/>
        </w:rPr>
        <w:t>随脚手架逐层拆除，严禁先将连</w:t>
      </w:r>
      <w:proofErr w:type="gramStart"/>
      <w:r w:rsidR="006629B2">
        <w:rPr>
          <w:rFonts w:hint="eastAsia"/>
          <w:color w:val="000000"/>
        </w:rPr>
        <w:t>墙件整</w:t>
      </w:r>
      <w:proofErr w:type="gramEnd"/>
      <w:r w:rsidR="006629B2">
        <w:rPr>
          <w:rFonts w:hint="eastAsia"/>
          <w:color w:val="000000"/>
        </w:rPr>
        <w:t>层或数层拆除后再拆除脚手架，分段拆除高差不应大于2步，如大于2步应增设</w:t>
      </w:r>
      <w:proofErr w:type="gramStart"/>
      <w:r w:rsidR="006629B2">
        <w:rPr>
          <w:rFonts w:hint="eastAsia"/>
          <w:color w:val="000000"/>
        </w:rPr>
        <w:t>连墙件加固</w:t>
      </w:r>
      <w:proofErr w:type="gramEnd"/>
      <w:r w:rsidR="006629B2">
        <w:rPr>
          <w:rFonts w:hint="eastAsia"/>
          <w:color w:val="000000"/>
        </w:rPr>
        <w:t>。</w:t>
      </w:r>
    </w:p>
    <w:p w14:paraId="47B26017" w14:textId="09DC8312" w:rsidR="006629B2" w:rsidRDefault="003377CA" w:rsidP="002E4438">
      <w:pPr>
        <w:spacing w:line="360" w:lineRule="auto"/>
        <w:ind w:firstLine="480"/>
        <w:rPr>
          <w:color w:val="000000"/>
        </w:rPr>
      </w:pPr>
      <w:r>
        <w:rPr>
          <w:rFonts w:hint="eastAsia"/>
          <w:color w:val="000000"/>
        </w:rPr>
        <w:t>（6）</w:t>
      </w:r>
      <w:r>
        <w:rPr>
          <w:color w:val="000000"/>
        </w:rPr>
        <w:t xml:space="preserve"> </w:t>
      </w:r>
      <w:r w:rsidR="006629B2">
        <w:rPr>
          <w:rFonts w:hint="eastAsia"/>
          <w:color w:val="000000"/>
        </w:rPr>
        <w:t>当脚手架拆至下部最后一根长立杆的高度时，应先在适当位置搭设</w:t>
      </w:r>
      <w:proofErr w:type="gramStart"/>
      <w:r w:rsidR="006629B2">
        <w:rPr>
          <w:rFonts w:hint="eastAsia"/>
          <w:color w:val="000000"/>
        </w:rPr>
        <w:t>临时抛撑加固</w:t>
      </w:r>
      <w:proofErr w:type="gramEnd"/>
      <w:r w:rsidR="006629B2">
        <w:rPr>
          <w:rFonts w:hint="eastAsia"/>
          <w:color w:val="000000"/>
        </w:rPr>
        <w:t>后，再拆除连墙件。</w:t>
      </w:r>
    </w:p>
    <w:p w14:paraId="211D2095" w14:textId="6E591DBF" w:rsidR="006629B2" w:rsidRDefault="003377CA" w:rsidP="002E4438">
      <w:pPr>
        <w:spacing w:line="360" w:lineRule="auto"/>
        <w:ind w:firstLine="480"/>
        <w:rPr>
          <w:color w:val="000000"/>
        </w:rPr>
      </w:pPr>
      <w:r>
        <w:rPr>
          <w:rFonts w:hint="eastAsia"/>
          <w:color w:val="000000"/>
        </w:rPr>
        <w:t>（7）</w:t>
      </w:r>
      <w:r w:rsidR="006629B2">
        <w:rPr>
          <w:rFonts w:hint="eastAsia"/>
          <w:color w:val="000000"/>
        </w:rPr>
        <w:t>当脚手架采取分段、分立面拆除时，对不拆除的脚手架两端，应先按有关规定设置</w:t>
      </w:r>
      <w:proofErr w:type="gramStart"/>
      <w:r w:rsidR="006629B2">
        <w:rPr>
          <w:rFonts w:hint="eastAsia"/>
          <w:color w:val="000000"/>
        </w:rPr>
        <w:t>连墙件和横向斜撑</w:t>
      </w:r>
      <w:proofErr w:type="gramEnd"/>
      <w:r w:rsidR="006629B2">
        <w:rPr>
          <w:rFonts w:hint="eastAsia"/>
          <w:color w:val="000000"/>
        </w:rPr>
        <w:t>加固。</w:t>
      </w:r>
    </w:p>
    <w:p w14:paraId="7577BFE1" w14:textId="28FFEBE3" w:rsidR="006629B2" w:rsidRDefault="003377CA" w:rsidP="002E4438">
      <w:pPr>
        <w:spacing w:line="360" w:lineRule="auto"/>
        <w:ind w:firstLine="480"/>
        <w:rPr>
          <w:color w:val="000000"/>
        </w:rPr>
      </w:pPr>
      <w:r>
        <w:rPr>
          <w:rFonts w:hint="eastAsia"/>
          <w:color w:val="000000"/>
        </w:rPr>
        <w:lastRenderedPageBreak/>
        <w:t>（8）</w:t>
      </w:r>
      <w:r>
        <w:rPr>
          <w:color w:val="000000"/>
        </w:rPr>
        <w:t xml:space="preserve"> </w:t>
      </w:r>
      <w:r w:rsidR="006629B2">
        <w:rPr>
          <w:rFonts w:hint="eastAsia"/>
          <w:color w:val="000000"/>
        </w:rPr>
        <w:t>各构配件严禁抛至楼地面，运至地面的构配件应及时检查、整修保养，并按品种、规格码放整齐。</w:t>
      </w:r>
    </w:p>
    <w:p w14:paraId="41BAFEF7" w14:textId="77777777" w:rsidR="006629B2" w:rsidRDefault="006629B2">
      <w:pPr>
        <w:adjustRightInd w:val="0"/>
        <w:snapToGrid w:val="0"/>
        <w:spacing w:line="500" w:lineRule="exact"/>
        <w:ind w:firstLineChars="0" w:firstLine="0"/>
      </w:pPr>
    </w:p>
    <w:p w14:paraId="3DD4170F" w14:textId="5BC0ABAD" w:rsidR="006629B2" w:rsidRPr="002E4438" w:rsidRDefault="006629B2" w:rsidP="002E4438">
      <w:pPr>
        <w:pStyle w:val="2"/>
        <w:spacing w:beforeLines="50" w:before="173" w:afterLines="50" w:after="173" w:line="360" w:lineRule="auto"/>
        <w:rPr>
          <w:rFonts w:ascii="黑体" w:eastAsia="黑体" w:hAnsi="黑体"/>
          <w:b w:val="0"/>
          <w:bCs w:val="0"/>
          <w:sz w:val="28"/>
          <w:szCs w:val="28"/>
        </w:rPr>
      </w:pPr>
      <w:bookmarkStart w:id="987" w:name="_Toc30960"/>
      <w:bookmarkStart w:id="988" w:name="_Toc5471"/>
      <w:bookmarkStart w:id="989" w:name="_Toc39696091"/>
      <w:bookmarkStart w:id="990" w:name="_Toc39722749"/>
      <w:bookmarkStart w:id="991" w:name="_Toc40024651"/>
      <w:bookmarkStart w:id="992" w:name="_Toc40031598"/>
      <w:r w:rsidRPr="002E4438">
        <w:rPr>
          <w:rFonts w:ascii="黑体" w:eastAsia="黑体" w:hAnsi="黑体" w:hint="eastAsia"/>
          <w:b w:val="0"/>
          <w:bCs w:val="0"/>
          <w:sz w:val="28"/>
          <w:szCs w:val="28"/>
        </w:rPr>
        <w:t>5.</w:t>
      </w:r>
      <w:r w:rsidR="003377CA" w:rsidRPr="002E4438">
        <w:rPr>
          <w:rFonts w:ascii="黑体" w:eastAsia="黑体" w:hAnsi="黑体" w:hint="eastAsia"/>
          <w:b w:val="0"/>
          <w:bCs w:val="0"/>
          <w:sz w:val="28"/>
          <w:szCs w:val="28"/>
        </w:rPr>
        <w:t>9</w:t>
      </w:r>
      <w:r w:rsidRPr="002E4438">
        <w:rPr>
          <w:rFonts w:ascii="黑体" w:eastAsia="黑体" w:hAnsi="黑体" w:hint="eastAsia"/>
          <w:b w:val="0"/>
          <w:bCs w:val="0"/>
          <w:sz w:val="28"/>
          <w:szCs w:val="28"/>
        </w:rPr>
        <w:t xml:space="preserve"> 屋面工程</w:t>
      </w:r>
      <w:bookmarkEnd w:id="987"/>
      <w:bookmarkEnd w:id="988"/>
      <w:bookmarkEnd w:id="989"/>
      <w:bookmarkEnd w:id="990"/>
      <w:bookmarkEnd w:id="991"/>
      <w:bookmarkEnd w:id="992"/>
    </w:p>
    <w:p w14:paraId="0C855F50" w14:textId="2399268B"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993" w:name="_Toc438051319"/>
      <w:bookmarkStart w:id="994" w:name="_Toc398992410"/>
      <w:bookmarkStart w:id="995" w:name="_Toc9856"/>
      <w:bookmarkStart w:id="996" w:name="_Toc12601"/>
      <w:bookmarkStart w:id="997" w:name="_Toc435186779"/>
      <w:bookmarkStart w:id="998" w:name="_Toc13316"/>
      <w:bookmarkStart w:id="999" w:name="_Toc39696092"/>
      <w:bookmarkStart w:id="1000" w:name="_Toc39722750"/>
      <w:bookmarkStart w:id="1001" w:name="_Toc40024652"/>
      <w:bookmarkStart w:id="1002" w:name="_Toc40031599"/>
      <w:r w:rsidRPr="002E4438">
        <w:rPr>
          <w:rFonts w:ascii="黑体" w:eastAsia="黑体" w:hAnsi="黑体" w:hint="eastAsia"/>
          <w:b w:val="0"/>
          <w:bCs w:val="0"/>
        </w:rPr>
        <w:t>5.</w:t>
      </w:r>
      <w:r w:rsidR="003377CA" w:rsidRPr="002E4438">
        <w:rPr>
          <w:rFonts w:ascii="黑体" w:eastAsia="黑体" w:hAnsi="黑体" w:hint="eastAsia"/>
          <w:b w:val="0"/>
          <w:bCs w:val="0"/>
        </w:rPr>
        <w:t>9</w:t>
      </w:r>
      <w:r w:rsidRPr="002E4438">
        <w:rPr>
          <w:rFonts w:ascii="黑体" w:eastAsia="黑体" w:hAnsi="黑体" w:hint="eastAsia"/>
          <w:b w:val="0"/>
          <w:bCs w:val="0"/>
        </w:rPr>
        <w:t>.1 屋面工程概况</w:t>
      </w:r>
      <w:bookmarkEnd w:id="993"/>
      <w:bookmarkEnd w:id="994"/>
      <w:bookmarkEnd w:id="995"/>
      <w:bookmarkEnd w:id="996"/>
      <w:bookmarkEnd w:id="997"/>
      <w:bookmarkEnd w:id="998"/>
      <w:bookmarkEnd w:id="999"/>
      <w:bookmarkEnd w:id="1000"/>
      <w:bookmarkEnd w:id="1001"/>
      <w:bookmarkEnd w:id="1002"/>
    </w:p>
    <w:p w14:paraId="73A630C3" w14:textId="77777777" w:rsidR="006629B2" w:rsidRDefault="006629B2" w:rsidP="002E4438">
      <w:pPr>
        <w:spacing w:beforeLines="50" w:before="173" w:afterLines="50" w:after="173" w:line="360" w:lineRule="auto"/>
        <w:ind w:firstLine="480"/>
        <w:rPr>
          <w:color w:val="000000"/>
        </w:rPr>
      </w:pPr>
      <w:r>
        <w:rPr>
          <w:rFonts w:hint="eastAsia"/>
          <w:color w:val="000000"/>
        </w:rPr>
        <w:t>本工程屋面共分为以下几种类型：</w:t>
      </w:r>
    </w:p>
    <w:p w14:paraId="49A9AB97" w14:textId="6FAD61B7" w:rsidR="006629B2" w:rsidRDefault="006629B2" w:rsidP="002E4438">
      <w:pPr>
        <w:spacing w:beforeLines="50" w:before="173" w:afterLines="50" w:after="173"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.1.1 上人平屋面：</w:t>
      </w:r>
      <w:r>
        <w:rPr>
          <w:rFonts w:hint="eastAsia"/>
          <w:color w:val="000000"/>
        </w:rPr>
        <w:t>防水层：二道3.0厚SBS改性沥青防水卷材（II型，-25度）；</w:t>
      </w:r>
      <w:proofErr w:type="gramStart"/>
      <w:r>
        <w:rPr>
          <w:rFonts w:hint="eastAsia"/>
          <w:color w:val="000000"/>
        </w:rPr>
        <w:t>找坡层</w:t>
      </w:r>
      <w:proofErr w:type="gramEnd"/>
      <w:r>
        <w:rPr>
          <w:rFonts w:hint="eastAsia"/>
          <w:color w:val="000000"/>
        </w:rPr>
        <w:t>：最薄处30厚泡沫混凝土，</w:t>
      </w:r>
      <w:proofErr w:type="gramStart"/>
      <w:r>
        <w:rPr>
          <w:rFonts w:hint="eastAsia"/>
          <w:color w:val="000000"/>
        </w:rPr>
        <w:t>找坡</w:t>
      </w:r>
      <w:proofErr w:type="gramEnd"/>
      <w:r>
        <w:rPr>
          <w:rFonts w:hint="eastAsia"/>
          <w:color w:val="000000"/>
        </w:rPr>
        <w:t>3%；屋面保温层：80厚聚苯板保温隔热板（B1级）；</w:t>
      </w:r>
    </w:p>
    <w:p w14:paraId="0D289859" w14:textId="1F36FBE6" w:rsidR="006629B2" w:rsidRDefault="006629B2" w:rsidP="002E4438">
      <w:pPr>
        <w:spacing w:beforeLines="50" w:before="173" w:afterLines="50" w:after="173"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.1.2</w:t>
      </w:r>
      <w:proofErr w:type="gramStart"/>
      <w:r w:rsidRPr="002E4438">
        <w:rPr>
          <w:rFonts w:hint="eastAsia"/>
          <w:b/>
          <w:bCs/>
          <w:color w:val="000000"/>
        </w:rPr>
        <w:t>不</w:t>
      </w:r>
      <w:proofErr w:type="gramEnd"/>
      <w:r w:rsidRPr="002E4438">
        <w:rPr>
          <w:rFonts w:hint="eastAsia"/>
          <w:b/>
          <w:bCs/>
          <w:color w:val="000000"/>
        </w:rPr>
        <w:t>上人平屋面（电梯机房、门厅屋面）：</w:t>
      </w:r>
      <w:r>
        <w:rPr>
          <w:rFonts w:hint="eastAsia"/>
          <w:color w:val="000000"/>
        </w:rPr>
        <w:t>防水层：二道3.0厚SBS改性沥青防水卷材（聚氨酯（II型），-25度）；</w:t>
      </w:r>
      <w:proofErr w:type="gramStart"/>
      <w:r>
        <w:rPr>
          <w:rFonts w:hint="eastAsia"/>
          <w:color w:val="000000"/>
        </w:rPr>
        <w:t>找坡层</w:t>
      </w:r>
      <w:proofErr w:type="gramEnd"/>
      <w:r>
        <w:rPr>
          <w:rFonts w:hint="eastAsia"/>
          <w:color w:val="000000"/>
        </w:rPr>
        <w:t>：最薄处30厚最薄处30厚泡沫混凝土，</w:t>
      </w:r>
      <w:proofErr w:type="gramStart"/>
      <w:r>
        <w:rPr>
          <w:rFonts w:hint="eastAsia"/>
          <w:color w:val="000000"/>
        </w:rPr>
        <w:t>找坡</w:t>
      </w:r>
      <w:proofErr w:type="gramEnd"/>
      <w:r>
        <w:rPr>
          <w:rFonts w:hint="eastAsia"/>
          <w:color w:val="000000"/>
        </w:rPr>
        <w:t>3%；屋面保温层：80厚聚苯板保温隔热板（B1级）。</w:t>
      </w:r>
    </w:p>
    <w:p w14:paraId="696955A9" w14:textId="32445DC1" w:rsidR="006629B2" w:rsidRDefault="006629B2" w:rsidP="002E4438">
      <w:pPr>
        <w:spacing w:line="360" w:lineRule="auto"/>
        <w:ind w:firstLineChars="0" w:firstLine="0"/>
        <w:jc w:val="left"/>
        <w:rPr>
          <w:color w:val="000000"/>
        </w:rPr>
      </w:pPr>
      <w:r w:rsidRPr="002E4438">
        <w:rPr>
          <w:rFonts w:hint="eastAsia"/>
          <w:b/>
          <w:bCs/>
          <w:color w:val="000000"/>
        </w:rPr>
        <w:t>5.</w:t>
      </w:r>
      <w:r w:rsidR="003377CA" w:rsidRPr="002E4438">
        <w:rPr>
          <w:rFonts w:hint="eastAsia"/>
          <w:b/>
          <w:bCs/>
          <w:color w:val="000000"/>
        </w:rPr>
        <w:t>9</w:t>
      </w:r>
      <w:r w:rsidRPr="002E4438">
        <w:rPr>
          <w:rFonts w:hint="eastAsia"/>
          <w:b/>
          <w:bCs/>
          <w:color w:val="000000"/>
        </w:rPr>
        <w:t>.1.3</w:t>
      </w:r>
      <w:r w:rsidR="002E4438" w:rsidRPr="002E4438">
        <w:rPr>
          <w:b/>
          <w:bCs/>
          <w:color w:val="000000"/>
        </w:rPr>
        <w:t xml:space="preserve"> </w:t>
      </w:r>
      <w:r w:rsidRPr="002E4438">
        <w:rPr>
          <w:rFonts w:hint="eastAsia"/>
          <w:b/>
          <w:bCs/>
          <w:color w:val="000000"/>
        </w:rPr>
        <w:t>无保温</w:t>
      </w:r>
      <w:proofErr w:type="gramStart"/>
      <w:r w:rsidRPr="002E4438">
        <w:rPr>
          <w:rFonts w:hint="eastAsia"/>
          <w:b/>
          <w:bCs/>
          <w:color w:val="000000"/>
        </w:rPr>
        <w:t>不</w:t>
      </w:r>
      <w:proofErr w:type="gramEnd"/>
      <w:r w:rsidRPr="002E4438">
        <w:rPr>
          <w:rFonts w:hint="eastAsia"/>
          <w:b/>
          <w:bCs/>
          <w:color w:val="000000"/>
        </w:rPr>
        <w:t>上人屋面（雨蓬屋面）：</w:t>
      </w:r>
      <w:r>
        <w:rPr>
          <w:rFonts w:hint="eastAsia"/>
          <w:color w:val="000000"/>
        </w:rPr>
        <w:t>防水层：聚氨酯涂料两道；</w:t>
      </w:r>
      <w:proofErr w:type="gramStart"/>
      <w:r>
        <w:rPr>
          <w:rFonts w:hint="eastAsia"/>
          <w:color w:val="000000"/>
        </w:rPr>
        <w:t>找坡层</w:t>
      </w:r>
      <w:proofErr w:type="gramEnd"/>
      <w:r>
        <w:rPr>
          <w:rFonts w:hint="eastAsia"/>
          <w:color w:val="000000"/>
        </w:rPr>
        <w:t>：最薄处30厚最薄处30厚泡沫混凝土，</w:t>
      </w:r>
      <w:proofErr w:type="gramStart"/>
      <w:r>
        <w:rPr>
          <w:rFonts w:hint="eastAsia"/>
          <w:color w:val="000000"/>
        </w:rPr>
        <w:t>找坡</w:t>
      </w:r>
      <w:proofErr w:type="gramEnd"/>
      <w:r>
        <w:rPr>
          <w:rFonts w:hint="eastAsia"/>
          <w:color w:val="000000"/>
        </w:rPr>
        <w:t>2%。</w:t>
      </w:r>
    </w:p>
    <w:p w14:paraId="0908319A" w14:textId="6A1E1A37" w:rsidR="006629B2" w:rsidRPr="002E4438" w:rsidRDefault="006629B2" w:rsidP="002E4438">
      <w:pPr>
        <w:pStyle w:val="3"/>
        <w:tabs>
          <w:tab w:val="left" w:pos="1080"/>
        </w:tabs>
        <w:adjustRightInd w:val="0"/>
        <w:snapToGrid w:val="0"/>
        <w:spacing w:beforeLines="50" w:before="173" w:line="360" w:lineRule="auto"/>
        <w:rPr>
          <w:rFonts w:ascii="黑体" w:eastAsia="黑体" w:hAnsi="黑体"/>
          <w:b w:val="0"/>
          <w:bCs w:val="0"/>
        </w:rPr>
      </w:pPr>
      <w:bookmarkStart w:id="1003" w:name="_Toc11302"/>
      <w:bookmarkStart w:id="1004" w:name="_Toc435186780"/>
      <w:bookmarkStart w:id="1005" w:name="_Toc398992411"/>
      <w:bookmarkStart w:id="1006" w:name="_Toc12446"/>
      <w:bookmarkStart w:id="1007" w:name="_Toc438051320"/>
      <w:bookmarkStart w:id="1008" w:name="_Toc6831"/>
      <w:bookmarkStart w:id="1009" w:name="_Toc39696093"/>
      <w:bookmarkStart w:id="1010" w:name="_Toc39722751"/>
      <w:bookmarkStart w:id="1011" w:name="_Toc40024653"/>
      <w:bookmarkStart w:id="1012" w:name="_Toc40031600"/>
      <w:r w:rsidRPr="002E4438">
        <w:rPr>
          <w:rFonts w:ascii="黑体" w:eastAsia="黑体" w:hAnsi="黑体" w:hint="eastAsia"/>
          <w:b w:val="0"/>
          <w:bCs w:val="0"/>
        </w:rPr>
        <w:t>5.</w:t>
      </w:r>
      <w:r w:rsidR="003377CA" w:rsidRPr="002E4438">
        <w:rPr>
          <w:rFonts w:ascii="黑体" w:eastAsia="黑体" w:hAnsi="黑体" w:hint="eastAsia"/>
          <w:b w:val="0"/>
          <w:bCs w:val="0"/>
        </w:rPr>
        <w:t>9</w:t>
      </w:r>
      <w:r w:rsidRPr="002E4438">
        <w:rPr>
          <w:rFonts w:ascii="黑体" w:eastAsia="黑体" w:hAnsi="黑体" w:hint="eastAsia"/>
          <w:b w:val="0"/>
          <w:bCs w:val="0"/>
        </w:rPr>
        <w:t>.2  施工工艺及方法</w:t>
      </w:r>
      <w:bookmarkEnd w:id="1003"/>
      <w:bookmarkEnd w:id="1004"/>
      <w:bookmarkEnd w:id="1005"/>
      <w:bookmarkEnd w:id="1006"/>
      <w:bookmarkEnd w:id="1007"/>
      <w:bookmarkEnd w:id="1008"/>
      <w:bookmarkEnd w:id="1009"/>
      <w:bookmarkEnd w:id="1010"/>
      <w:bookmarkEnd w:id="1011"/>
      <w:bookmarkEnd w:id="1012"/>
    </w:p>
    <w:p w14:paraId="1A63A86E" w14:textId="6ABEA9D2" w:rsidR="006629B2" w:rsidRPr="002E4438" w:rsidRDefault="006629B2" w:rsidP="002E4438">
      <w:pPr>
        <w:spacing w:line="360" w:lineRule="auto"/>
        <w:ind w:firstLineChars="0" w:firstLine="0"/>
        <w:jc w:val="left"/>
        <w:rPr>
          <w:b/>
          <w:bCs/>
          <w:color w:val="000000"/>
        </w:rPr>
      </w:pPr>
      <w:bookmarkStart w:id="1013" w:name="_Toc330387914"/>
      <w:bookmarkStart w:id="1014" w:name="_Toc15542"/>
      <w:r w:rsidRPr="002E4438">
        <w:rPr>
          <w:rFonts w:hint="eastAsia"/>
          <w:b/>
          <w:bCs/>
          <w:color w:val="000000"/>
        </w:rPr>
        <w:t>5.</w:t>
      </w:r>
      <w:r w:rsidR="003377CA" w:rsidRPr="002E4438">
        <w:rPr>
          <w:rFonts w:hint="eastAsia"/>
          <w:b/>
          <w:bCs/>
          <w:color w:val="000000"/>
        </w:rPr>
        <w:t>9</w:t>
      </w:r>
      <w:r w:rsidRPr="002E4438">
        <w:rPr>
          <w:rFonts w:hint="eastAsia"/>
          <w:b/>
          <w:bCs/>
          <w:color w:val="000000"/>
        </w:rPr>
        <w:t>.2.1 基层处理</w:t>
      </w:r>
      <w:bookmarkEnd w:id="1013"/>
      <w:bookmarkEnd w:id="1014"/>
    </w:p>
    <w:p w14:paraId="7C41425F" w14:textId="12257745" w:rsidR="006629B2" w:rsidRDefault="006629B2">
      <w:pPr>
        <w:spacing w:beforeLines="50" w:before="173" w:afterLines="50" w:after="173"/>
        <w:ind w:firstLine="480"/>
        <w:rPr>
          <w:color w:val="000000"/>
        </w:rPr>
      </w:pPr>
      <w:r>
        <w:rPr>
          <w:rFonts w:hint="eastAsia"/>
          <w:color w:val="000000"/>
        </w:rPr>
        <w:t>基层处理分为以下三道工序，具体做法见下表：</w:t>
      </w:r>
    </w:p>
    <w:p w14:paraId="57693112" w14:textId="2AF1DB11" w:rsidR="003377CA" w:rsidRPr="002E4438" w:rsidRDefault="003377CA" w:rsidP="003377CA">
      <w:pPr>
        <w:spacing w:line="360" w:lineRule="auto"/>
        <w:ind w:firstLine="420"/>
        <w:jc w:val="center"/>
        <w:rPr>
          <w:sz w:val="21"/>
          <w:szCs w:val="21"/>
        </w:rPr>
      </w:pPr>
      <w:r w:rsidRPr="002E4438">
        <w:rPr>
          <w:rFonts w:ascii="楷体" w:eastAsia="楷体" w:hAnsi="楷体" w:hint="eastAsia"/>
          <w:sz w:val="21"/>
          <w:szCs w:val="21"/>
        </w:rPr>
        <w:t>表</w:t>
      </w:r>
      <w:r w:rsidRPr="002E4438">
        <w:rPr>
          <w:rFonts w:ascii="Times New Roman" w:hAnsi="Times New Roman" w:cs="Times New Roman"/>
          <w:sz w:val="21"/>
          <w:szCs w:val="21"/>
        </w:rPr>
        <w:t>5.</w:t>
      </w:r>
      <w:r w:rsidRPr="002E4438">
        <w:rPr>
          <w:rFonts w:ascii="Times New Roman" w:hAnsi="Times New Roman" w:cs="Times New Roman" w:hint="eastAsia"/>
          <w:sz w:val="21"/>
          <w:szCs w:val="21"/>
        </w:rPr>
        <w:t>9</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2</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ascii="Times New Roman" w:hAnsi="Times New Roman" w:cs="Times New Roman"/>
          <w:sz w:val="21"/>
          <w:szCs w:val="21"/>
        </w:rPr>
        <w:t>-</w:t>
      </w:r>
      <w:r w:rsidRPr="002E4438">
        <w:rPr>
          <w:rFonts w:ascii="Times New Roman" w:hAnsi="Times New Roman" w:cs="Times New Roman" w:hint="eastAsia"/>
          <w:sz w:val="21"/>
          <w:szCs w:val="21"/>
        </w:rPr>
        <w:t>1</w:t>
      </w:r>
      <w:r w:rsidRPr="002E4438">
        <w:rPr>
          <w:rFonts w:hint="eastAsia"/>
          <w:sz w:val="21"/>
          <w:szCs w:val="21"/>
        </w:rPr>
        <w:t xml:space="preserve"> </w:t>
      </w:r>
      <w:r w:rsidRPr="002E4438">
        <w:rPr>
          <w:rFonts w:ascii="楷体" w:eastAsia="楷体" w:hAnsi="楷体" w:hint="eastAsia"/>
          <w:sz w:val="21"/>
          <w:szCs w:val="21"/>
        </w:rPr>
        <w:t>脚手架的使用规定</w:t>
      </w:r>
    </w:p>
    <w:tbl>
      <w:tblPr>
        <w:tblpPr w:leftFromText="180" w:rightFromText="180" w:vertAnchor="text" w:tblpY="1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0"/>
        <w:gridCol w:w="1492"/>
        <w:gridCol w:w="7488"/>
      </w:tblGrid>
      <w:tr w:rsidR="006629B2" w14:paraId="3C9E54F4" w14:textId="77777777">
        <w:trPr>
          <w:trHeight w:val="393"/>
        </w:trPr>
        <w:tc>
          <w:tcPr>
            <w:tcW w:w="930" w:type="dxa"/>
            <w:vAlign w:val="center"/>
          </w:tcPr>
          <w:p w14:paraId="6E9C427A" w14:textId="77777777" w:rsidR="006629B2" w:rsidRPr="00101399" w:rsidRDefault="006629B2">
            <w:pPr>
              <w:adjustRightInd w:val="0"/>
              <w:snapToGrid w:val="0"/>
              <w:ind w:firstLineChars="0" w:firstLine="0"/>
              <w:rPr>
                <w:sz w:val="21"/>
                <w:szCs w:val="21"/>
              </w:rPr>
            </w:pPr>
            <w:r w:rsidRPr="00101399">
              <w:rPr>
                <w:rFonts w:hint="eastAsia"/>
                <w:sz w:val="21"/>
                <w:szCs w:val="21"/>
              </w:rPr>
              <w:t>序号</w:t>
            </w:r>
          </w:p>
        </w:tc>
        <w:tc>
          <w:tcPr>
            <w:tcW w:w="1492" w:type="dxa"/>
            <w:vAlign w:val="center"/>
          </w:tcPr>
          <w:p w14:paraId="7BAF27D8"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488" w:type="dxa"/>
            <w:vAlign w:val="center"/>
          </w:tcPr>
          <w:p w14:paraId="09988E78"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23C74A9F" w14:textId="77777777">
        <w:trPr>
          <w:trHeight w:val="977"/>
        </w:trPr>
        <w:tc>
          <w:tcPr>
            <w:tcW w:w="930" w:type="dxa"/>
            <w:vAlign w:val="center"/>
          </w:tcPr>
          <w:p w14:paraId="212DF9CC" w14:textId="77777777" w:rsidR="006629B2" w:rsidRDefault="006629B2">
            <w:pPr>
              <w:adjustRightInd w:val="0"/>
              <w:snapToGrid w:val="0"/>
              <w:ind w:firstLine="420"/>
              <w:jc w:val="center"/>
              <w:rPr>
                <w:sz w:val="21"/>
                <w:szCs w:val="21"/>
              </w:rPr>
            </w:pPr>
            <w:r>
              <w:rPr>
                <w:rFonts w:hint="eastAsia"/>
                <w:sz w:val="21"/>
                <w:szCs w:val="21"/>
              </w:rPr>
              <w:t>1</w:t>
            </w:r>
          </w:p>
        </w:tc>
        <w:tc>
          <w:tcPr>
            <w:tcW w:w="1492" w:type="dxa"/>
            <w:vAlign w:val="center"/>
          </w:tcPr>
          <w:p w14:paraId="7BD4C2D3" w14:textId="77777777" w:rsidR="006629B2" w:rsidRDefault="006629B2">
            <w:pPr>
              <w:adjustRightInd w:val="0"/>
              <w:snapToGrid w:val="0"/>
              <w:ind w:firstLine="420"/>
              <w:jc w:val="center"/>
              <w:rPr>
                <w:sz w:val="21"/>
                <w:szCs w:val="21"/>
              </w:rPr>
            </w:pPr>
            <w:r>
              <w:rPr>
                <w:rFonts w:hint="eastAsia"/>
                <w:sz w:val="21"/>
                <w:szCs w:val="21"/>
              </w:rPr>
              <w:t>清理</w:t>
            </w:r>
          </w:p>
        </w:tc>
        <w:tc>
          <w:tcPr>
            <w:tcW w:w="7488" w:type="dxa"/>
            <w:vAlign w:val="center"/>
          </w:tcPr>
          <w:p w14:paraId="2C430FF1" w14:textId="77777777" w:rsidR="006629B2" w:rsidRDefault="006629B2">
            <w:pPr>
              <w:adjustRightInd w:val="0"/>
              <w:snapToGrid w:val="0"/>
              <w:ind w:firstLine="420"/>
              <w:rPr>
                <w:sz w:val="21"/>
                <w:szCs w:val="21"/>
              </w:rPr>
            </w:pPr>
            <w:r>
              <w:rPr>
                <w:rFonts w:hint="eastAsia"/>
                <w:sz w:val="21"/>
                <w:szCs w:val="21"/>
              </w:rPr>
              <w:t>将混凝土屋面结构板表面的突起物、砂浆、疙瘩等杂物用锤子、錾子等清除，并用笤帚把垃圾、灰土清理干净。</w:t>
            </w:r>
          </w:p>
        </w:tc>
      </w:tr>
      <w:tr w:rsidR="006629B2" w14:paraId="760BB1E2" w14:textId="77777777">
        <w:trPr>
          <w:trHeight w:val="1306"/>
        </w:trPr>
        <w:tc>
          <w:tcPr>
            <w:tcW w:w="930" w:type="dxa"/>
            <w:vAlign w:val="center"/>
          </w:tcPr>
          <w:p w14:paraId="2F8686D6" w14:textId="77777777" w:rsidR="006629B2" w:rsidRDefault="006629B2">
            <w:pPr>
              <w:adjustRightInd w:val="0"/>
              <w:snapToGrid w:val="0"/>
              <w:ind w:firstLine="420"/>
              <w:jc w:val="center"/>
              <w:rPr>
                <w:sz w:val="21"/>
                <w:szCs w:val="21"/>
              </w:rPr>
            </w:pPr>
            <w:r>
              <w:rPr>
                <w:rFonts w:hint="eastAsia"/>
                <w:sz w:val="21"/>
                <w:szCs w:val="21"/>
              </w:rPr>
              <w:lastRenderedPageBreak/>
              <w:t>2</w:t>
            </w:r>
          </w:p>
        </w:tc>
        <w:tc>
          <w:tcPr>
            <w:tcW w:w="1492" w:type="dxa"/>
            <w:vAlign w:val="center"/>
          </w:tcPr>
          <w:p w14:paraId="56EF87BF" w14:textId="77777777" w:rsidR="006629B2" w:rsidRDefault="006629B2">
            <w:pPr>
              <w:adjustRightInd w:val="0"/>
              <w:snapToGrid w:val="0"/>
              <w:ind w:firstLine="420"/>
              <w:jc w:val="center"/>
              <w:rPr>
                <w:sz w:val="21"/>
                <w:szCs w:val="21"/>
              </w:rPr>
            </w:pPr>
            <w:r>
              <w:rPr>
                <w:rFonts w:hint="eastAsia"/>
                <w:sz w:val="21"/>
                <w:szCs w:val="21"/>
              </w:rPr>
              <w:t>蓄水</w:t>
            </w:r>
          </w:p>
        </w:tc>
        <w:tc>
          <w:tcPr>
            <w:tcW w:w="7488" w:type="dxa"/>
            <w:vAlign w:val="center"/>
          </w:tcPr>
          <w:p w14:paraId="3E379995" w14:textId="77777777" w:rsidR="006629B2" w:rsidRDefault="006629B2">
            <w:pPr>
              <w:adjustRightInd w:val="0"/>
              <w:snapToGrid w:val="0"/>
              <w:ind w:firstLine="420"/>
              <w:rPr>
                <w:sz w:val="21"/>
                <w:szCs w:val="21"/>
              </w:rPr>
            </w:pPr>
            <w:r>
              <w:rPr>
                <w:rFonts w:hint="eastAsia"/>
                <w:sz w:val="21"/>
                <w:szCs w:val="21"/>
              </w:rPr>
              <w:t>将屋面上及女儿墙上的落水口封死，然后蓄水，蓄水深度最低点不低于10mm,蓄水时间为24小时。每隔3小时检查一次是否有漏水（渗水）点。</w:t>
            </w:r>
          </w:p>
        </w:tc>
      </w:tr>
      <w:tr w:rsidR="006629B2" w14:paraId="14E83719" w14:textId="77777777">
        <w:trPr>
          <w:trHeight w:val="1886"/>
        </w:trPr>
        <w:tc>
          <w:tcPr>
            <w:tcW w:w="930" w:type="dxa"/>
            <w:vAlign w:val="center"/>
          </w:tcPr>
          <w:p w14:paraId="39B41341" w14:textId="77777777" w:rsidR="006629B2" w:rsidRDefault="006629B2">
            <w:pPr>
              <w:adjustRightInd w:val="0"/>
              <w:snapToGrid w:val="0"/>
              <w:ind w:firstLine="420"/>
              <w:jc w:val="center"/>
              <w:rPr>
                <w:sz w:val="21"/>
                <w:szCs w:val="21"/>
              </w:rPr>
            </w:pPr>
            <w:r>
              <w:rPr>
                <w:rFonts w:hint="eastAsia"/>
                <w:sz w:val="21"/>
                <w:szCs w:val="21"/>
              </w:rPr>
              <w:t>3</w:t>
            </w:r>
          </w:p>
        </w:tc>
        <w:tc>
          <w:tcPr>
            <w:tcW w:w="1492" w:type="dxa"/>
            <w:vAlign w:val="center"/>
          </w:tcPr>
          <w:p w14:paraId="4C536AAC" w14:textId="77777777" w:rsidR="006629B2" w:rsidRDefault="006629B2">
            <w:pPr>
              <w:adjustRightInd w:val="0"/>
              <w:snapToGrid w:val="0"/>
              <w:ind w:firstLine="420"/>
              <w:jc w:val="center"/>
              <w:rPr>
                <w:sz w:val="21"/>
                <w:szCs w:val="21"/>
              </w:rPr>
            </w:pPr>
            <w:r>
              <w:rPr>
                <w:rFonts w:hint="eastAsia"/>
                <w:sz w:val="21"/>
                <w:szCs w:val="21"/>
              </w:rPr>
              <w:t>处理漏水点</w:t>
            </w:r>
          </w:p>
        </w:tc>
        <w:tc>
          <w:tcPr>
            <w:tcW w:w="7488" w:type="dxa"/>
            <w:vAlign w:val="center"/>
          </w:tcPr>
          <w:p w14:paraId="37301BF5" w14:textId="77777777" w:rsidR="006629B2" w:rsidRDefault="006629B2">
            <w:pPr>
              <w:adjustRightInd w:val="0"/>
              <w:snapToGrid w:val="0"/>
              <w:ind w:firstLine="420"/>
              <w:rPr>
                <w:sz w:val="21"/>
                <w:szCs w:val="21"/>
              </w:rPr>
            </w:pPr>
            <w:r>
              <w:rPr>
                <w:rFonts w:hint="eastAsia"/>
                <w:sz w:val="21"/>
                <w:szCs w:val="21"/>
              </w:rPr>
              <w:t>1、将漏水点冲洗干净，露出干净的混凝土基层，漏水点要</w:t>
            </w:r>
            <w:proofErr w:type="gramStart"/>
            <w:r>
              <w:rPr>
                <w:rFonts w:hint="eastAsia"/>
                <w:sz w:val="21"/>
                <w:szCs w:val="21"/>
              </w:rPr>
              <w:t>湿润透且不能</w:t>
            </w:r>
            <w:proofErr w:type="gramEnd"/>
            <w:r>
              <w:rPr>
                <w:rFonts w:hint="eastAsia"/>
                <w:sz w:val="21"/>
                <w:szCs w:val="21"/>
              </w:rPr>
              <w:t>有明水。</w:t>
            </w:r>
          </w:p>
          <w:p w14:paraId="4BAD46D1" w14:textId="77777777" w:rsidR="006629B2" w:rsidRDefault="006629B2">
            <w:pPr>
              <w:adjustRightInd w:val="0"/>
              <w:snapToGrid w:val="0"/>
              <w:ind w:firstLine="420"/>
              <w:rPr>
                <w:sz w:val="21"/>
                <w:szCs w:val="21"/>
              </w:rPr>
            </w:pPr>
            <w:r>
              <w:rPr>
                <w:rFonts w:hint="eastAsia"/>
                <w:sz w:val="21"/>
                <w:szCs w:val="21"/>
              </w:rPr>
              <w:t>2、调配防水涂料，涂刷漏水点，涂刷2遍。涂层要求均匀、一致，不可漏涂。在第一遍涂层完成后，用手指轻压无痕后即可进行第二遍涂层施工。</w:t>
            </w:r>
          </w:p>
          <w:p w14:paraId="51829E56" w14:textId="77777777" w:rsidR="006629B2" w:rsidRDefault="006629B2">
            <w:pPr>
              <w:adjustRightInd w:val="0"/>
              <w:snapToGrid w:val="0"/>
              <w:ind w:firstLine="420"/>
              <w:rPr>
                <w:sz w:val="21"/>
                <w:szCs w:val="21"/>
              </w:rPr>
            </w:pPr>
            <w:r>
              <w:rPr>
                <w:rFonts w:hint="eastAsia"/>
                <w:sz w:val="21"/>
                <w:szCs w:val="21"/>
              </w:rPr>
              <w:t>3、涂刷完后48小时内，避免遇水。</w:t>
            </w:r>
          </w:p>
          <w:p w14:paraId="1B011DFD" w14:textId="77777777" w:rsidR="006629B2" w:rsidRDefault="006629B2">
            <w:pPr>
              <w:adjustRightInd w:val="0"/>
              <w:snapToGrid w:val="0"/>
              <w:ind w:firstLine="420"/>
              <w:rPr>
                <w:sz w:val="21"/>
                <w:szCs w:val="21"/>
              </w:rPr>
            </w:pPr>
            <w:r>
              <w:rPr>
                <w:rFonts w:hint="eastAsia"/>
                <w:sz w:val="21"/>
                <w:szCs w:val="21"/>
              </w:rPr>
              <w:t>4、48小时后，重复第二道工序无问题后进入下到工序施工。</w:t>
            </w:r>
          </w:p>
        </w:tc>
      </w:tr>
    </w:tbl>
    <w:p w14:paraId="2B9678CC" w14:textId="1047A5E3" w:rsidR="006629B2" w:rsidRPr="002E4438" w:rsidRDefault="006629B2" w:rsidP="002E4438">
      <w:pPr>
        <w:spacing w:line="360" w:lineRule="auto"/>
        <w:ind w:firstLineChars="0" w:firstLine="0"/>
        <w:jc w:val="left"/>
        <w:rPr>
          <w:b/>
          <w:bCs/>
          <w:color w:val="000000"/>
        </w:rPr>
      </w:pPr>
      <w:bookmarkStart w:id="1015" w:name="_Toc330387915"/>
      <w:bookmarkStart w:id="1016" w:name="_Toc10991"/>
      <w:r w:rsidRPr="002E4438">
        <w:rPr>
          <w:rFonts w:hint="eastAsia"/>
          <w:b/>
          <w:bCs/>
          <w:color w:val="000000"/>
        </w:rPr>
        <w:t>5.</w:t>
      </w:r>
      <w:r w:rsidR="003377CA" w:rsidRPr="002E4438">
        <w:rPr>
          <w:rFonts w:hint="eastAsia"/>
          <w:b/>
          <w:bCs/>
          <w:color w:val="000000"/>
        </w:rPr>
        <w:t>9</w:t>
      </w:r>
      <w:r w:rsidRPr="002E4438">
        <w:rPr>
          <w:rFonts w:hint="eastAsia"/>
          <w:b/>
          <w:bCs/>
          <w:color w:val="000000"/>
        </w:rPr>
        <w:t>.2.2 泡沫混凝土</w:t>
      </w:r>
      <w:proofErr w:type="gramStart"/>
      <w:r w:rsidRPr="002E4438">
        <w:rPr>
          <w:rFonts w:hint="eastAsia"/>
          <w:b/>
          <w:bCs/>
          <w:color w:val="000000"/>
        </w:rPr>
        <w:t>找坡层</w:t>
      </w:r>
      <w:bookmarkEnd w:id="1015"/>
      <w:bookmarkEnd w:id="1016"/>
      <w:proofErr w:type="gramEnd"/>
    </w:p>
    <w:p w14:paraId="46A50539" w14:textId="77777777" w:rsidR="006629B2" w:rsidRDefault="006629B2" w:rsidP="002E4438">
      <w:pPr>
        <w:spacing w:beforeLines="50" w:before="173" w:afterLines="50" w:after="173" w:line="360" w:lineRule="auto"/>
        <w:ind w:firstLine="480"/>
        <w:rPr>
          <w:color w:val="000000"/>
        </w:rPr>
      </w:pPr>
      <w:r>
        <w:rPr>
          <w:rFonts w:hint="eastAsia"/>
          <w:color w:val="000000"/>
        </w:rPr>
        <w:t>屋面用泡沫混凝土找坡，坡度为3%，最薄处泡沫混凝土为30mm厚。</w:t>
      </w:r>
    </w:p>
    <w:p w14:paraId="43C630C0" w14:textId="77777777" w:rsidR="006629B2" w:rsidRDefault="006629B2" w:rsidP="002E4438">
      <w:pPr>
        <w:spacing w:beforeLines="50" w:before="173" w:afterLines="50" w:after="173" w:line="360" w:lineRule="auto"/>
        <w:ind w:firstLine="480"/>
        <w:rPr>
          <w:color w:val="000000"/>
        </w:rPr>
      </w:pPr>
      <w:r>
        <w:rPr>
          <w:rFonts w:hint="eastAsia"/>
          <w:color w:val="000000"/>
        </w:rPr>
        <w:t>泡沫混凝土</w:t>
      </w:r>
      <w:proofErr w:type="gramStart"/>
      <w:r>
        <w:rPr>
          <w:rFonts w:hint="eastAsia"/>
          <w:color w:val="000000"/>
        </w:rPr>
        <w:t>找坡分为</w:t>
      </w:r>
      <w:proofErr w:type="gramEnd"/>
      <w:r>
        <w:rPr>
          <w:rFonts w:hint="eastAsia"/>
          <w:color w:val="000000"/>
        </w:rPr>
        <w:t>以下工序，具体做法见下表：</w:t>
      </w:r>
    </w:p>
    <w:p w14:paraId="254915CF" w14:textId="0BFD47E4" w:rsidR="006629B2" w:rsidRPr="002E4438" w:rsidRDefault="006629B2">
      <w:pPr>
        <w:pStyle w:val="p17"/>
        <w:adjustRightInd w:val="0"/>
        <w:snapToGrid w:val="0"/>
        <w:spacing w:line="440" w:lineRule="exact"/>
        <w:jc w:val="center"/>
        <w:rPr>
          <w:rFonts w:cs="Times New Roman"/>
        </w:rPr>
      </w:pPr>
      <w:r w:rsidRPr="002E4438">
        <w:rPr>
          <w:rFonts w:ascii="楷体" w:eastAsia="楷体" w:hAnsi="楷体" w:cs="Times New Roman" w:hint="eastAsia"/>
          <w:sz w:val="24"/>
          <w:szCs w:val="24"/>
        </w:rPr>
        <w:t>表</w:t>
      </w:r>
      <w:r w:rsidRPr="002E4438">
        <w:rPr>
          <w:rFonts w:ascii="Times New Roman" w:hAnsi="Times New Roman" w:cs="Times New Roman"/>
          <w:sz w:val="24"/>
          <w:szCs w:val="24"/>
        </w:rPr>
        <w:t>5.</w:t>
      </w:r>
      <w:r w:rsidR="003377CA" w:rsidRPr="002E4438">
        <w:rPr>
          <w:rFonts w:ascii="Times New Roman" w:hAnsi="Times New Roman" w:cs="Times New Roman"/>
          <w:sz w:val="24"/>
          <w:szCs w:val="24"/>
        </w:rPr>
        <w:t>9</w:t>
      </w:r>
      <w:r w:rsidRPr="002E4438">
        <w:rPr>
          <w:rFonts w:ascii="Times New Roman" w:hAnsi="Times New Roman" w:cs="Times New Roman"/>
          <w:sz w:val="24"/>
          <w:szCs w:val="24"/>
        </w:rPr>
        <w:t>.2.2-1</w:t>
      </w:r>
      <w:r w:rsidR="003377CA" w:rsidRPr="002E4438">
        <w:rPr>
          <w:rFonts w:ascii="Times New Roman" w:hAnsi="Times New Roman" w:cs="Times New Roman"/>
          <w:sz w:val="24"/>
          <w:szCs w:val="24"/>
        </w:rPr>
        <w:t xml:space="preserve"> </w:t>
      </w:r>
      <w:proofErr w:type="gramStart"/>
      <w:r w:rsidRPr="002E4438">
        <w:rPr>
          <w:rFonts w:ascii="楷体" w:eastAsia="楷体" w:hAnsi="楷体" w:cs="Times New Roman" w:hint="eastAsia"/>
          <w:sz w:val="24"/>
          <w:szCs w:val="24"/>
        </w:rPr>
        <w:t>找坡层做法</w:t>
      </w:r>
      <w:proofErr w:type="gramEnd"/>
      <w:r w:rsidRPr="002E4438">
        <w:rPr>
          <w:rFonts w:ascii="楷体" w:eastAsia="楷体" w:hAnsi="楷体" w:cs="Times New Roman" w:hint="eastAsia"/>
          <w:sz w:val="24"/>
          <w:szCs w:val="24"/>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1"/>
        <w:gridCol w:w="1935"/>
        <w:gridCol w:w="7014"/>
      </w:tblGrid>
      <w:tr w:rsidR="006629B2" w14:paraId="02C59D9B" w14:textId="77777777">
        <w:trPr>
          <w:trHeight w:val="486"/>
        </w:trPr>
        <w:tc>
          <w:tcPr>
            <w:tcW w:w="961" w:type="dxa"/>
            <w:vAlign w:val="center"/>
          </w:tcPr>
          <w:p w14:paraId="7FD67ACA" w14:textId="27C863EB" w:rsidR="006629B2" w:rsidRPr="00101399" w:rsidRDefault="006629B2">
            <w:pPr>
              <w:adjustRightInd w:val="0"/>
              <w:snapToGrid w:val="0"/>
              <w:ind w:firstLineChars="100" w:firstLine="210"/>
              <w:rPr>
                <w:sz w:val="21"/>
                <w:szCs w:val="21"/>
              </w:rPr>
            </w:pPr>
            <w:r w:rsidRPr="00101399">
              <w:rPr>
                <w:rFonts w:hint="eastAsia"/>
                <w:sz w:val="21"/>
                <w:szCs w:val="21"/>
              </w:rPr>
              <w:t>序号</w:t>
            </w:r>
          </w:p>
        </w:tc>
        <w:tc>
          <w:tcPr>
            <w:tcW w:w="1935" w:type="dxa"/>
            <w:vAlign w:val="center"/>
          </w:tcPr>
          <w:p w14:paraId="62319A5B"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014" w:type="dxa"/>
            <w:vAlign w:val="center"/>
          </w:tcPr>
          <w:p w14:paraId="23FB8262"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2437D3C8" w14:textId="77777777">
        <w:tc>
          <w:tcPr>
            <w:tcW w:w="961" w:type="dxa"/>
            <w:vAlign w:val="center"/>
          </w:tcPr>
          <w:p w14:paraId="723BF908" w14:textId="77777777" w:rsidR="006629B2" w:rsidRDefault="006629B2">
            <w:pPr>
              <w:adjustRightInd w:val="0"/>
              <w:snapToGrid w:val="0"/>
              <w:ind w:firstLine="420"/>
              <w:rPr>
                <w:sz w:val="21"/>
                <w:szCs w:val="21"/>
              </w:rPr>
            </w:pPr>
            <w:r>
              <w:rPr>
                <w:rFonts w:hint="eastAsia"/>
                <w:sz w:val="21"/>
                <w:szCs w:val="21"/>
              </w:rPr>
              <w:t>1</w:t>
            </w:r>
          </w:p>
        </w:tc>
        <w:tc>
          <w:tcPr>
            <w:tcW w:w="1935" w:type="dxa"/>
            <w:vAlign w:val="center"/>
          </w:tcPr>
          <w:p w14:paraId="01CD8AD1" w14:textId="77777777" w:rsidR="006629B2" w:rsidRDefault="006629B2">
            <w:pPr>
              <w:adjustRightInd w:val="0"/>
              <w:snapToGrid w:val="0"/>
              <w:ind w:firstLine="420"/>
              <w:jc w:val="center"/>
              <w:rPr>
                <w:sz w:val="21"/>
                <w:szCs w:val="21"/>
              </w:rPr>
            </w:pPr>
            <w:r>
              <w:rPr>
                <w:rFonts w:hint="eastAsia"/>
                <w:sz w:val="21"/>
                <w:szCs w:val="21"/>
              </w:rPr>
              <w:t>找点</w:t>
            </w:r>
          </w:p>
        </w:tc>
        <w:tc>
          <w:tcPr>
            <w:tcW w:w="7014" w:type="dxa"/>
            <w:vAlign w:val="center"/>
          </w:tcPr>
          <w:p w14:paraId="4553357D" w14:textId="77777777" w:rsidR="006629B2" w:rsidRDefault="006629B2">
            <w:pPr>
              <w:adjustRightInd w:val="0"/>
              <w:snapToGrid w:val="0"/>
              <w:ind w:firstLine="420"/>
              <w:rPr>
                <w:sz w:val="21"/>
                <w:szCs w:val="21"/>
              </w:rPr>
            </w:pPr>
            <w:r>
              <w:rPr>
                <w:rFonts w:hint="eastAsia"/>
                <w:sz w:val="21"/>
                <w:szCs w:val="21"/>
              </w:rPr>
              <w:t>确定坡面的最高点与最低点，用1：3水泥砂浆打点，在最高点与最低之间拉白线，两点之间增加点位，点位的间距为6m×6m米。</w:t>
            </w:r>
          </w:p>
        </w:tc>
      </w:tr>
      <w:tr w:rsidR="006629B2" w14:paraId="2AE66406" w14:textId="77777777">
        <w:tc>
          <w:tcPr>
            <w:tcW w:w="961" w:type="dxa"/>
            <w:vAlign w:val="center"/>
          </w:tcPr>
          <w:p w14:paraId="0CC46232" w14:textId="77777777" w:rsidR="006629B2" w:rsidRDefault="006629B2">
            <w:pPr>
              <w:adjustRightInd w:val="0"/>
              <w:snapToGrid w:val="0"/>
              <w:ind w:firstLine="420"/>
              <w:rPr>
                <w:sz w:val="21"/>
                <w:szCs w:val="21"/>
              </w:rPr>
            </w:pPr>
            <w:r>
              <w:rPr>
                <w:rFonts w:hint="eastAsia"/>
                <w:sz w:val="21"/>
                <w:szCs w:val="21"/>
              </w:rPr>
              <w:t>2</w:t>
            </w:r>
          </w:p>
        </w:tc>
        <w:tc>
          <w:tcPr>
            <w:tcW w:w="1935" w:type="dxa"/>
            <w:vAlign w:val="center"/>
          </w:tcPr>
          <w:p w14:paraId="64F7D707" w14:textId="77777777" w:rsidR="006629B2" w:rsidRDefault="006629B2">
            <w:pPr>
              <w:adjustRightInd w:val="0"/>
              <w:snapToGrid w:val="0"/>
              <w:ind w:firstLine="420"/>
              <w:jc w:val="center"/>
              <w:rPr>
                <w:sz w:val="21"/>
                <w:szCs w:val="21"/>
              </w:rPr>
            </w:pPr>
            <w:proofErr w:type="gramStart"/>
            <w:r>
              <w:rPr>
                <w:rFonts w:hint="eastAsia"/>
                <w:sz w:val="21"/>
                <w:szCs w:val="21"/>
              </w:rPr>
              <w:t>找坡顺序</w:t>
            </w:r>
            <w:proofErr w:type="gramEnd"/>
          </w:p>
        </w:tc>
        <w:tc>
          <w:tcPr>
            <w:tcW w:w="7014" w:type="dxa"/>
            <w:vAlign w:val="center"/>
          </w:tcPr>
          <w:p w14:paraId="13011098" w14:textId="77777777" w:rsidR="006629B2" w:rsidRDefault="006629B2">
            <w:pPr>
              <w:adjustRightInd w:val="0"/>
              <w:snapToGrid w:val="0"/>
              <w:ind w:firstLine="420"/>
              <w:rPr>
                <w:sz w:val="21"/>
                <w:szCs w:val="21"/>
              </w:rPr>
            </w:pPr>
            <w:r>
              <w:rPr>
                <w:rFonts w:hint="eastAsia"/>
                <w:sz w:val="21"/>
                <w:szCs w:val="21"/>
              </w:rPr>
              <w:t>从中间向两边找坡。</w:t>
            </w:r>
          </w:p>
        </w:tc>
      </w:tr>
      <w:tr w:rsidR="006629B2" w14:paraId="6E0142BC" w14:textId="77777777">
        <w:tc>
          <w:tcPr>
            <w:tcW w:w="961" w:type="dxa"/>
            <w:vAlign w:val="center"/>
          </w:tcPr>
          <w:p w14:paraId="6397F49F" w14:textId="77777777" w:rsidR="006629B2" w:rsidRDefault="006629B2">
            <w:pPr>
              <w:adjustRightInd w:val="0"/>
              <w:snapToGrid w:val="0"/>
              <w:ind w:firstLine="420"/>
              <w:rPr>
                <w:sz w:val="21"/>
                <w:szCs w:val="21"/>
              </w:rPr>
            </w:pPr>
            <w:r>
              <w:rPr>
                <w:rFonts w:hint="eastAsia"/>
                <w:sz w:val="21"/>
                <w:szCs w:val="21"/>
              </w:rPr>
              <w:t>3</w:t>
            </w:r>
          </w:p>
        </w:tc>
        <w:tc>
          <w:tcPr>
            <w:tcW w:w="1935" w:type="dxa"/>
            <w:vAlign w:val="center"/>
          </w:tcPr>
          <w:p w14:paraId="57906BAD" w14:textId="77777777" w:rsidR="006629B2" w:rsidRDefault="006629B2">
            <w:pPr>
              <w:adjustRightInd w:val="0"/>
              <w:snapToGrid w:val="0"/>
              <w:ind w:firstLine="420"/>
              <w:jc w:val="center"/>
              <w:rPr>
                <w:sz w:val="21"/>
                <w:szCs w:val="21"/>
              </w:rPr>
            </w:pPr>
            <w:r>
              <w:rPr>
                <w:rFonts w:hint="eastAsia"/>
                <w:sz w:val="21"/>
                <w:szCs w:val="21"/>
              </w:rPr>
              <w:t>找平、收面</w:t>
            </w:r>
          </w:p>
        </w:tc>
        <w:tc>
          <w:tcPr>
            <w:tcW w:w="7014" w:type="dxa"/>
            <w:vAlign w:val="center"/>
          </w:tcPr>
          <w:p w14:paraId="5A7FA59C" w14:textId="77777777" w:rsidR="006629B2" w:rsidRDefault="006629B2">
            <w:pPr>
              <w:adjustRightInd w:val="0"/>
              <w:snapToGrid w:val="0"/>
              <w:ind w:firstLine="420"/>
              <w:rPr>
                <w:sz w:val="21"/>
                <w:szCs w:val="21"/>
              </w:rPr>
            </w:pPr>
            <w:proofErr w:type="gramStart"/>
            <w:r>
              <w:rPr>
                <w:rFonts w:hint="eastAsia"/>
                <w:sz w:val="21"/>
                <w:szCs w:val="21"/>
              </w:rPr>
              <w:t>找坡过程</w:t>
            </w:r>
            <w:proofErr w:type="gramEnd"/>
            <w:r>
              <w:rPr>
                <w:rFonts w:hint="eastAsia"/>
                <w:sz w:val="21"/>
                <w:szCs w:val="21"/>
              </w:rPr>
              <w:t>中，根据标高点用</w:t>
            </w:r>
            <w:proofErr w:type="gramStart"/>
            <w:r>
              <w:rPr>
                <w:rFonts w:hint="eastAsia"/>
                <w:sz w:val="21"/>
                <w:szCs w:val="21"/>
              </w:rPr>
              <w:t>刮尺将表面</w:t>
            </w:r>
            <w:proofErr w:type="gramEnd"/>
            <w:r>
              <w:rPr>
                <w:rFonts w:hint="eastAsia"/>
                <w:sz w:val="21"/>
                <w:szCs w:val="21"/>
              </w:rPr>
              <w:t>进行找平。</w:t>
            </w:r>
          </w:p>
        </w:tc>
      </w:tr>
      <w:tr w:rsidR="006629B2" w14:paraId="686F5609" w14:textId="77777777">
        <w:tc>
          <w:tcPr>
            <w:tcW w:w="961" w:type="dxa"/>
            <w:vAlign w:val="center"/>
          </w:tcPr>
          <w:p w14:paraId="416A2A2C" w14:textId="77777777" w:rsidR="006629B2" w:rsidRDefault="006629B2">
            <w:pPr>
              <w:adjustRightInd w:val="0"/>
              <w:snapToGrid w:val="0"/>
              <w:ind w:firstLine="420"/>
              <w:rPr>
                <w:sz w:val="21"/>
                <w:szCs w:val="21"/>
              </w:rPr>
            </w:pPr>
            <w:r>
              <w:rPr>
                <w:rFonts w:hint="eastAsia"/>
                <w:sz w:val="21"/>
                <w:szCs w:val="21"/>
              </w:rPr>
              <w:t>4</w:t>
            </w:r>
          </w:p>
        </w:tc>
        <w:tc>
          <w:tcPr>
            <w:tcW w:w="1935" w:type="dxa"/>
            <w:vAlign w:val="center"/>
          </w:tcPr>
          <w:p w14:paraId="20E0A7D6" w14:textId="77777777" w:rsidR="006629B2" w:rsidRDefault="006629B2">
            <w:pPr>
              <w:adjustRightInd w:val="0"/>
              <w:snapToGrid w:val="0"/>
              <w:ind w:firstLine="420"/>
              <w:jc w:val="center"/>
              <w:rPr>
                <w:sz w:val="21"/>
                <w:szCs w:val="21"/>
              </w:rPr>
            </w:pPr>
            <w:r>
              <w:rPr>
                <w:rFonts w:hint="eastAsia"/>
                <w:sz w:val="21"/>
                <w:szCs w:val="21"/>
              </w:rPr>
              <w:t>养护</w:t>
            </w:r>
          </w:p>
        </w:tc>
        <w:tc>
          <w:tcPr>
            <w:tcW w:w="7014" w:type="dxa"/>
            <w:vAlign w:val="center"/>
          </w:tcPr>
          <w:p w14:paraId="65938C04" w14:textId="77777777" w:rsidR="006629B2" w:rsidRDefault="006629B2">
            <w:pPr>
              <w:adjustRightInd w:val="0"/>
              <w:snapToGrid w:val="0"/>
              <w:ind w:firstLine="420"/>
              <w:rPr>
                <w:sz w:val="21"/>
                <w:szCs w:val="21"/>
              </w:rPr>
            </w:pPr>
            <w:r>
              <w:rPr>
                <w:rFonts w:hint="eastAsia"/>
                <w:sz w:val="21"/>
                <w:szCs w:val="21"/>
              </w:rPr>
              <w:t>完工后，及时浇水湿润，避免温度裂缝的形成。</w:t>
            </w:r>
          </w:p>
        </w:tc>
      </w:tr>
      <w:tr w:rsidR="006629B2" w14:paraId="1786EF24" w14:textId="77777777">
        <w:tc>
          <w:tcPr>
            <w:tcW w:w="961" w:type="dxa"/>
            <w:vAlign w:val="center"/>
          </w:tcPr>
          <w:p w14:paraId="12447648" w14:textId="77777777" w:rsidR="006629B2" w:rsidRDefault="006629B2">
            <w:pPr>
              <w:adjustRightInd w:val="0"/>
              <w:snapToGrid w:val="0"/>
              <w:ind w:firstLine="420"/>
              <w:rPr>
                <w:sz w:val="21"/>
                <w:szCs w:val="21"/>
              </w:rPr>
            </w:pPr>
            <w:r>
              <w:rPr>
                <w:rFonts w:hint="eastAsia"/>
                <w:sz w:val="21"/>
                <w:szCs w:val="21"/>
              </w:rPr>
              <w:t>5</w:t>
            </w:r>
          </w:p>
        </w:tc>
        <w:tc>
          <w:tcPr>
            <w:tcW w:w="1935" w:type="dxa"/>
            <w:vAlign w:val="center"/>
          </w:tcPr>
          <w:p w14:paraId="677A67EB" w14:textId="77777777" w:rsidR="006629B2" w:rsidRDefault="006629B2">
            <w:pPr>
              <w:adjustRightInd w:val="0"/>
              <w:snapToGrid w:val="0"/>
              <w:ind w:firstLine="420"/>
              <w:jc w:val="center"/>
              <w:rPr>
                <w:sz w:val="21"/>
                <w:szCs w:val="21"/>
              </w:rPr>
            </w:pPr>
            <w:r>
              <w:rPr>
                <w:rFonts w:hint="eastAsia"/>
                <w:sz w:val="21"/>
                <w:szCs w:val="21"/>
              </w:rPr>
              <w:t>排气管制作</w:t>
            </w:r>
          </w:p>
        </w:tc>
        <w:tc>
          <w:tcPr>
            <w:tcW w:w="7014" w:type="dxa"/>
            <w:vAlign w:val="center"/>
          </w:tcPr>
          <w:p w14:paraId="5DF19250" w14:textId="77777777" w:rsidR="006629B2" w:rsidRDefault="006629B2">
            <w:pPr>
              <w:adjustRightInd w:val="0"/>
              <w:snapToGrid w:val="0"/>
              <w:ind w:firstLine="420"/>
              <w:rPr>
                <w:sz w:val="21"/>
                <w:szCs w:val="21"/>
              </w:rPr>
            </w:pPr>
            <w:r>
              <w:rPr>
                <w:rFonts w:hint="eastAsia"/>
                <w:sz w:val="21"/>
                <w:szCs w:val="21"/>
              </w:rPr>
              <w:t>采用直径50PVC-U管，高度600mm，顶部接直径50PVC-U三通一个，三通两侧分别连接45°直径50PVC-U弯头一个，详见附图。</w:t>
            </w:r>
          </w:p>
        </w:tc>
      </w:tr>
      <w:tr w:rsidR="006629B2" w14:paraId="3DAEB466" w14:textId="77777777">
        <w:tc>
          <w:tcPr>
            <w:tcW w:w="961" w:type="dxa"/>
            <w:vAlign w:val="center"/>
          </w:tcPr>
          <w:p w14:paraId="2E90F705" w14:textId="77777777" w:rsidR="006629B2" w:rsidRDefault="006629B2">
            <w:pPr>
              <w:adjustRightInd w:val="0"/>
              <w:snapToGrid w:val="0"/>
              <w:ind w:firstLine="420"/>
              <w:rPr>
                <w:sz w:val="21"/>
                <w:szCs w:val="21"/>
              </w:rPr>
            </w:pPr>
            <w:r>
              <w:rPr>
                <w:rFonts w:hint="eastAsia"/>
                <w:sz w:val="21"/>
                <w:szCs w:val="21"/>
              </w:rPr>
              <w:t>6</w:t>
            </w:r>
          </w:p>
        </w:tc>
        <w:tc>
          <w:tcPr>
            <w:tcW w:w="1935" w:type="dxa"/>
            <w:vAlign w:val="center"/>
          </w:tcPr>
          <w:p w14:paraId="0A614479" w14:textId="77777777" w:rsidR="006629B2" w:rsidRDefault="006629B2">
            <w:pPr>
              <w:adjustRightInd w:val="0"/>
              <w:snapToGrid w:val="0"/>
              <w:ind w:firstLine="420"/>
              <w:jc w:val="center"/>
              <w:rPr>
                <w:sz w:val="21"/>
                <w:szCs w:val="21"/>
              </w:rPr>
            </w:pPr>
            <w:r>
              <w:rPr>
                <w:rFonts w:hint="eastAsia"/>
                <w:sz w:val="21"/>
                <w:szCs w:val="21"/>
              </w:rPr>
              <w:t>排汽</w:t>
            </w:r>
            <w:proofErr w:type="gramStart"/>
            <w:r>
              <w:rPr>
                <w:rFonts w:hint="eastAsia"/>
                <w:sz w:val="21"/>
                <w:szCs w:val="21"/>
              </w:rPr>
              <w:t>槽设置</w:t>
            </w:r>
            <w:proofErr w:type="gramEnd"/>
          </w:p>
        </w:tc>
        <w:tc>
          <w:tcPr>
            <w:tcW w:w="7014" w:type="dxa"/>
            <w:vAlign w:val="center"/>
          </w:tcPr>
          <w:p w14:paraId="508C9EA3" w14:textId="77777777" w:rsidR="006629B2" w:rsidRDefault="006629B2">
            <w:pPr>
              <w:adjustRightInd w:val="0"/>
              <w:snapToGrid w:val="0"/>
              <w:ind w:firstLine="420"/>
              <w:rPr>
                <w:sz w:val="21"/>
                <w:szCs w:val="21"/>
              </w:rPr>
            </w:pPr>
            <w:r>
              <w:rPr>
                <w:rFonts w:hint="eastAsia"/>
                <w:sz w:val="21"/>
                <w:szCs w:val="21"/>
              </w:rPr>
              <w:t xml:space="preserve">    在屋面周边</w:t>
            </w:r>
            <w:proofErr w:type="gramStart"/>
            <w:r>
              <w:rPr>
                <w:rFonts w:hint="eastAsia"/>
                <w:sz w:val="21"/>
                <w:szCs w:val="21"/>
              </w:rPr>
              <w:t>距结构</w:t>
            </w:r>
            <w:proofErr w:type="gramEnd"/>
            <w:r>
              <w:rPr>
                <w:rFonts w:hint="eastAsia"/>
                <w:sz w:val="21"/>
                <w:szCs w:val="21"/>
              </w:rPr>
              <w:t>边线20mm的位置留置排汽槽，排汽槽间隔6m，</w:t>
            </w:r>
            <w:proofErr w:type="gramStart"/>
            <w:r>
              <w:rPr>
                <w:rFonts w:hint="eastAsia"/>
                <w:sz w:val="21"/>
                <w:szCs w:val="21"/>
              </w:rPr>
              <w:t>排汽槽宽</w:t>
            </w:r>
            <w:proofErr w:type="gramEnd"/>
            <w:r>
              <w:rPr>
                <w:rFonts w:hint="eastAsia"/>
                <w:sz w:val="21"/>
                <w:szCs w:val="21"/>
              </w:rPr>
              <w:t>50mm，</w:t>
            </w:r>
            <w:proofErr w:type="gramStart"/>
            <w:r>
              <w:rPr>
                <w:rFonts w:hint="eastAsia"/>
                <w:sz w:val="21"/>
                <w:szCs w:val="21"/>
              </w:rPr>
              <w:t>深同找坡层，留设方法</w:t>
            </w:r>
            <w:proofErr w:type="gramEnd"/>
            <w:r>
              <w:rPr>
                <w:rFonts w:hint="eastAsia"/>
                <w:sz w:val="21"/>
                <w:szCs w:val="21"/>
              </w:rPr>
              <w:t>---预先放置木条，在找平层后拔出即可。顺着外围排汽槽在纵横向相交处间隔6.0m做排汽管，排汽管</w:t>
            </w:r>
            <w:proofErr w:type="gramStart"/>
            <w:r>
              <w:rPr>
                <w:rFonts w:hint="eastAsia"/>
                <w:sz w:val="21"/>
                <w:szCs w:val="21"/>
              </w:rPr>
              <w:t>座落</w:t>
            </w:r>
            <w:proofErr w:type="gramEnd"/>
            <w:r>
              <w:rPr>
                <w:rFonts w:hint="eastAsia"/>
                <w:sz w:val="21"/>
                <w:szCs w:val="21"/>
              </w:rPr>
              <w:t>在结构楼板上，底部设通气孔，槽内潮气通过通气孔排到排汽管内排出屋面。</w:t>
            </w:r>
            <w:proofErr w:type="gramStart"/>
            <w:r>
              <w:rPr>
                <w:rFonts w:hint="eastAsia"/>
                <w:sz w:val="21"/>
                <w:szCs w:val="21"/>
              </w:rPr>
              <w:t>找坡层</w:t>
            </w:r>
            <w:proofErr w:type="gramEnd"/>
            <w:r>
              <w:rPr>
                <w:rFonts w:hint="eastAsia"/>
                <w:sz w:val="21"/>
                <w:szCs w:val="21"/>
              </w:rPr>
              <w:t>留置分格缝，并将分格缝兼做排汽道，</w:t>
            </w:r>
            <w:proofErr w:type="gramStart"/>
            <w:r>
              <w:rPr>
                <w:rFonts w:hint="eastAsia"/>
                <w:sz w:val="21"/>
                <w:szCs w:val="21"/>
              </w:rPr>
              <w:t>分格缝宽</w:t>
            </w:r>
            <w:proofErr w:type="gramEnd"/>
            <w:r>
              <w:rPr>
                <w:rFonts w:hint="eastAsia"/>
                <w:sz w:val="21"/>
                <w:szCs w:val="21"/>
              </w:rPr>
              <w:t>20mm，分格缝的位置按6000M的间距留设。</w:t>
            </w:r>
          </w:p>
        </w:tc>
      </w:tr>
      <w:tr w:rsidR="006629B2" w14:paraId="50012DF4" w14:textId="77777777">
        <w:tc>
          <w:tcPr>
            <w:tcW w:w="961" w:type="dxa"/>
            <w:vAlign w:val="center"/>
          </w:tcPr>
          <w:p w14:paraId="724B7715" w14:textId="77777777" w:rsidR="006629B2" w:rsidRDefault="006629B2">
            <w:pPr>
              <w:adjustRightInd w:val="0"/>
              <w:snapToGrid w:val="0"/>
              <w:ind w:firstLine="420"/>
              <w:rPr>
                <w:sz w:val="21"/>
                <w:szCs w:val="21"/>
              </w:rPr>
            </w:pPr>
            <w:r>
              <w:rPr>
                <w:rFonts w:hint="eastAsia"/>
                <w:sz w:val="21"/>
                <w:szCs w:val="21"/>
              </w:rPr>
              <w:t>7</w:t>
            </w:r>
          </w:p>
        </w:tc>
        <w:tc>
          <w:tcPr>
            <w:tcW w:w="1935" w:type="dxa"/>
            <w:vAlign w:val="center"/>
          </w:tcPr>
          <w:p w14:paraId="54244C26" w14:textId="77777777" w:rsidR="006629B2" w:rsidRDefault="006629B2">
            <w:pPr>
              <w:adjustRightInd w:val="0"/>
              <w:snapToGrid w:val="0"/>
              <w:ind w:firstLine="420"/>
              <w:jc w:val="center"/>
              <w:rPr>
                <w:sz w:val="21"/>
                <w:szCs w:val="21"/>
              </w:rPr>
            </w:pPr>
            <w:r>
              <w:rPr>
                <w:rFonts w:hint="eastAsia"/>
                <w:sz w:val="21"/>
                <w:szCs w:val="21"/>
              </w:rPr>
              <w:t>排气槽回填</w:t>
            </w:r>
          </w:p>
        </w:tc>
        <w:tc>
          <w:tcPr>
            <w:tcW w:w="7014" w:type="dxa"/>
            <w:vAlign w:val="center"/>
          </w:tcPr>
          <w:p w14:paraId="0F8A40D3" w14:textId="77777777" w:rsidR="006629B2" w:rsidRDefault="006629B2">
            <w:pPr>
              <w:adjustRightInd w:val="0"/>
              <w:snapToGrid w:val="0"/>
              <w:ind w:firstLine="420"/>
              <w:rPr>
                <w:sz w:val="21"/>
                <w:szCs w:val="21"/>
              </w:rPr>
            </w:pPr>
            <w:r>
              <w:rPr>
                <w:rFonts w:hint="eastAsia"/>
                <w:sz w:val="21"/>
                <w:szCs w:val="21"/>
              </w:rPr>
              <w:t>1、在排气管口设置大粒径鹅卵石，避免堵塞排气孔；</w:t>
            </w:r>
          </w:p>
          <w:p w14:paraId="45E58B29" w14:textId="77777777" w:rsidR="006629B2" w:rsidRDefault="006629B2">
            <w:pPr>
              <w:adjustRightInd w:val="0"/>
              <w:snapToGrid w:val="0"/>
              <w:ind w:firstLine="420"/>
              <w:rPr>
                <w:sz w:val="21"/>
                <w:szCs w:val="21"/>
              </w:rPr>
            </w:pPr>
            <w:r>
              <w:rPr>
                <w:rFonts w:hint="eastAsia"/>
                <w:sz w:val="21"/>
                <w:szCs w:val="21"/>
              </w:rPr>
              <w:lastRenderedPageBreak/>
              <w:t>2、用粒径4—8的石子，延排气</w:t>
            </w:r>
            <w:proofErr w:type="gramStart"/>
            <w:r>
              <w:rPr>
                <w:rFonts w:hint="eastAsia"/>
                <w:sz w:val="21"/>
                <w:szCs w:val="21"/>
              </w:rPr>
              <w:t>槽方向</w:t>
            </w:r>
            <w:proofErr w:type="gramEnd"/>
            <w:r>
              <w:rPr>
                <w:rFonts w:hint="eastAsia"/>
                <w:sz w:val="21"/>
                <w:szCs w:val="21"/>
              </w:rPr>
              <w:t>进行回填；</w:t>
            </w:r>
          </w:p>
          <w:p w14:paraId="121879B1" w14:textId="77777777" w:rsidR="006629B2" w:rsidRDefault="006629B2">
            <w:pPr>
              <w:adjustRightInd w:val="0"/>
              <w:snapToGrid w:val="0"/>
              <w:ind w:firstLine="420"/>
              <w:rPr>
                <w:sz w:val="21"/>
                <w:szCs w:val="21"/>
              </w:rPr>
            </w:pPr>
            <w:r>
              <w:rPr>
                <w:rFonts w:hint="eastAsia"/>
                <w:sz w:val="21"/>
                <w:szCs w:val="21"/>
              </w:rPr>
              <w:t>3、找平层施工前回填。</w:t>
            </w:r>
          </w:p>
        </w:tc>
      </w:tr>
    </w:tbl>
    <w:p w14:paraId="1B13F8B5" w14:textId="77777777" w:rsidR="006629B2" w:rsidRDefault="006629B2" w:rsidP="00DE7CAD">
      <w:pPr>
        <w:ind w:firstLineChars="0" w:firstLine="0"/>
      </w:pPr>
    </w:p>
    <w:p w14:paraId="6838FD49" w14:textId="0B4E859A" w:rsidR="006629B2" w:rsidRPr="002E4438" w:rsidRDefault="006629B2" w:rsidP="002E4438">
      <w:pPr>
        <w:spacing w:line="360" w:lineRule="auto"/>
        <w:ind w:firstLineChars="0" w:firstLine="0"/>
        <w:jc w:val="left"/>
        <w:rPr>
          <w:b/>
          <w:bCs/>
          <w:color w:val="000000"/>
        </w:rPr>
      </w:pPr>
      <w:bookmarkStart w:id="1017" w:name="_Toc330387919"/>
      <w:bookmarkStart w:id="1018" w:name="_Toc21693"/>
      <w:r w:rsidRPr="002E4438">
        <w:rPr>
          <w:rFonts w:hint="eastAsia"/>
          <w:b/>
          <w:bCs/>
          <w:color w:val="000000"/>
        </w:rPr>
        <w:t>5.</w:t>
      </w:r>
      <w:r w:rsidR="003377CA" w:rsidRPr="002E4438">
        <w:rPr>
          <w:rFonts w:hint="eastAsia"/>
          <w:b/>
          <w:bCs/>
          <w:color w:val="000000"/>
        </w:rPr>
        <w:t>9</w:t>
      </w:r>
      <w:r w:rsidRPr="002E4438">
        <w:rPr>
          <w:rFonts w:hint="eastAsia"/>
          <w:b/>
          <w:bCs/>
          <w:color w:val="000000"/>
        </w:rPr>
        <w:t>.2.3 找平层施工</w:t>
      </w:r>
      <w:bookmarkEnd w:id="1017"/>
      <w:bookmarkEnd w:id="1018"/>
    </w:p>
    <w:p w14:paraId="6D59C8EF" w14:textId="77777777" w:rsidR="006629B2" w:rsidRDefault="006629B2" w:rsidP="002E4438">
      <w:pPr>
        <w:spacing w:beforeLines="50" w:before="173" w:afterLines="50" w:after="173" w:line="360" w:lineRule="auto"/>
        <w:ind w:firstLine="480"/>
        <w:rPr>
          <w:color w:val="000000"/>
        </w:rPr>
      </w:pPr>
      <w:r>
        <w:rPr>
          <w:rFonts w:hint="eastAsia"/>
          <w:color w:val="000000"/>
        </w:rPr>
        <w:t>找平层为20mm厚1：2.5水泥砂浆找平层。具体做法如下表所示。</w:t>
      </w:r>
    </w:p>
    <w:p w14:paraId="287E7CDA" w14:textId="5876EF00" w:rsidR="006629B2" w:rsidRPr="002E4438" w:rsidRDefault="006629B2">
      <w:pPr>
        <w:adjustRightInd w:val="0"/>
        <w:snapToGrid w:val="0"/>
        <w:ind w:firstLine="480"/>
        <w:jc w:val="center"/>
      </w:pPr>
      <w:r w:rsidRPr="002E4438">
        <w:rPr>
          <w:rFonts w:ascii="楷体" w:eastAsia="楷体" w:hAnsi="楷体" w:hint="eastAsia"/>
        </w:rPr>
        <w:t>表</w:t>
      </w:r>
      <w:r w:rsidRPr="002E4438">
        <w:rPr>
          <w:rFonts w:ascii="Times New Roman" w:hAnsi="Times New Roman" w:cs="Times New Roman"/>
        </w:rPr>
        <w:t>5.</w:t>
      </w:r>
      <w:r w:rsidR="00D93410" w:rsidRPr="002E4438">
        <w:rPr>
          <w:rFonts w:ascii="Times New Roman" w:hAnsi="Times New Roman" w:cs="Times New Roman"/>
        </w:rPr>
        <w:t>9</w:t>
      </w:r>
      <w:r w:rsidRPr="002E4438">
        <w:rPr>
          <w:rFonts w:ascii="Times New Roman" w:hAnsi="Times New Roman" w:cs="Times New Roman"/>
        </w:rPr>
        <w:t>.2.3-1</w:t>
      </w:r>
      <w:r w:rsidRPr="002E4438">
        <w:rPr>
          <w:rFonts w:ascii="楷体" w:eastAsia="楷体" w:hAnsi="楷体" w:hint="eastAsia"/>
        </w:rPr>
        <w:t>找平层做法表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2"/>
        <w:gridCol w:w="1934"/>
        <w:gridCol w:w="7014"/>
      </w:tblGrid>
      <w:tr w:rsidR="006629B2" w14:paraId="374A76A3" w14:textId="77777777">
        <w:trPr>
          <w:trHeight w:val="591"/>
        </w:trPr>
        <w:tc>
          <w:tcPr>
            <w:tcW w:w="962" w:type="dxa"/>
            <w:vAlign w:val="center"/>
          </w:tcPr>
          <w:p w14:paraId="17886CC6" w14:textId="77777777" w:rsidR="006629B2" w:rsidRPr="00101399" w:rsidRDefault="006629B2">
            <w:pPr>
              <w:adjustRightInd w:val="0"/>
              <w:snapToGrid w:val="0"/>
              <w:ind w:firstLineChars="0" w:firstLine="0"/>
              <w:rPr>
                <w:sz w:val="21"/>
                <w:szCs w:val="21"/>
              </w:rPr>
            </w:pPr>
            <w:r w:rsidRPr="00101399">
              <w:rPr>
                <w:rFonts w:hint="eastAsia"/>
                <w:sz w:val="21"/>
                <w:szCs w:val="21"/>
              </w:rPr>
              <w:t>序号</w:t>
            </w:r>
          </w:p>
        </w:tc>
        <w:tc>
          <w:tcPr>
            <w:tcW w:w="1934" w:type="dxa"/>
            <w:vAlign w:val="center"/>
          </w:tcPr>
          <w:p w14:paraId="67C19688" w14:textId="77777777" w:rsidR="006629B2" w:rsidRPr="00101399" w:rsidRDefault="006629B2">
            <w:pPr>
              <w:adjustRightInd w:val="0"/>
              <w:snapToGrid w:val="0"/>
              <w:ind w:firstLine="420"/>
              <w:jc w:val="center"/>
              <w:rPr>
                <w:sz w:val="21"/>
                <w:szCs w:val="21"/>
              </w:rPr>
            </w:pPr>
            <w:r w:rsidRPr="00101399">
              <w:rPr>
                <w:rFonts w:hint="eastAsia"/>
                <w:sz w:val="21"/>
                <w:szCs w:val="21"/>
              </w:rPr>
              <w:t>工序名称</w:t>
            </w:r>
          </w:p>
        </w:tc>
        <w:tc>
          <w:tcPr>
            <w:tcW w:w="7014" w:type="dxa"/>
            <w:vAlign w:val="center"/>
          </w:tcPr>
          <w:p w14:paraId="08B8DEDD" w14:textId="77777777" w:rsidR="006629B2" w:rsidRPr="00101399" w:rsidRDefault="006629B2">
            <w:pPr>
              <w:adjustRightInd w:val="0"/>
              <w:snapToGrid w:val="0"/>
              <w:ind w:firstLine="420"/>
              <w:jc w:val="center"/>
              <w:rPr>
                <w:sz w:val="21"/>
                <w:szCs w:val="21"/>
              </w:rPr>
            </w:pPr>
            <w:r w:rsidRPr="00101399">
              <w:rPr>
                <w:rFonts w:hint="eastAsia"/>
                <w:sz w:val="21"/>
                <w:szCs w:val="21"/>
              </w:rPr>
              <w:t>具体做法</w:t>
            </w:r>
          </w:p>
        </w:tc>
      </w:tr>
      <w:tr w:rsidR="006629B2" w14:paraId="78C2EB6F" w14:textId="77777777">
        <w:trPr>
          <w:trHeight w:val="1158"/>
        </w:trPr>
        <w:tc>
          <w:tcPr>
            <w:tcW w:w="962" w:type="dxa"/>
            <w:vAlign w:val="center"/>
          </w:tcPr>
          <w:p w14:paraId="3EB62774" w14:textId="77777777" w:rsidR="006629B2" w:rsidRDefault="006629B2">
            <w:pPr>
              <w:adjustRightInd w:val="0"/>
              <w:snapToGrid w:val="0"/>
              <w:ind w:firstLine="420"/>
              <w:jc w:val="center"/>
              <w:rPr>
                <w:sz w:val="21"/>
                <w:szCs w:val="21"/>
              </w:rPr>
            </w:pPr>
            <w:r>
              <w:rPr>
                <w:rFonts w:hint="eastAsia"/>
                <w:sz w:val="21"/>
                <w:szCs w:val="21"/>
              </w:rPr>
              <w:t>1</w:t>
            </w:r>
          </w:p>
        </w:tc>
        <w:tc>
          <w:tcPr>
            <w:tcW w:w="1934" w:type="dxa"/>
            <w:vAlign w:val="center"/>
          </w:tcPr>
          <w:p w14:paraId="6D14579E" w14:textId="77777777" w:rsidR="006629B2" w:rsidRDefault="006629B2">
            <w:pPr>
              <w:adjustRightInd w:val="0"/>
              <w:snapToGrid w:val="0"/>
              <w:ind w:firstLine="420"/>
              <w:jc w:val="center"/>
              <w:rPr>
                <w:sz w:val="21"/>
                <w:szCs w:val="21"/>
              </w:rPr>
            </w:pPr>
            <w:r>
              <w:rPr>
                <w:rFonts w:hint="eastAsia"/>
                <w:sz w:val="21"/>
                <w:szCs w:val="21"/>
              </w:rPr>
              <w:t>搅拌方式</w:t>
            </w:r>
          </w:p>
        </w:tc>
        <w:tc>
          <w:tcPr>
            <w:tcW w:w="7014" w:type="dxa"/>
            <w:vAlign w:val="center"/>
          </w:tcPr>
          <w:p w14:paraId="4072375E" w14:textId="77777777" w:rsidR="006629B2" w:rsidRDefault="006629B2">
            <w:pPr>
              <w:adjustRightInd w:val="0"/>
              <w:snapToGrid w:val="0"/>
              <w:ind w:firstLineChars="0" w:firstLine="0"/>
              <w:rPr>
                <w:sz w:val="21"/>
                <w:szCs w:val="21"/>
              </w:rPr>
            </w:pPr>
            <w:r>
              <w:rPr>
                <w:rFonts w:hint="eastAsia"/>
                <w:sz w:val="21"/>
                <w:szCs w:val="21"/>
              </w:rPr>
              <w:t>采用预埋砂浆</w:t>
            </w:r>
          </w:p>
        </w:tc>
      </w:tr>
      <w:tr w:rsidR="006629B2" w14:paraId="3E0B4832" w14:textId="77777777">
        <w:trPr>
          <w:trHeight w:val="2175"/>
        </w:trPr>
        <w:tc>
          <w:tcPr>
            <w:tcW w:w="962" w:type="dxa"/>
            <w:vAlign w:val="center"/>
          </w:tcPr>
          <w:p w14:paraId="68CEFCCE" w14:textId="77777777" w:rsidR="006629B2" w:rsidRDefault="006629B2">
            <w:pPr>
              <w:adjustRightInd w:val="0"/>
              <w:snapToGrid w:val="0"/>
              <w:ind w:firstLine="420"/>
              <w:jc w:val="center"/>
              <w:rPr>
                <w:sz w:val="21"/>
                <w:szCs w:val="21"/>
              </w:rPr>
            </w:pPr>
            <w:r>
              <w:rPr>
                <w:rFonts w:hint="eastAsia"/>
                <w:sz w:val="21"/>
                <w:szCs w:val="21"/>
              </w:rPr>
              <w:t>2</w:t>
            </w:r>
          </w:p>
        </w:tc>
        <w:tc>
          <w:tcPr>
            <w:tcW w:w="1934" w:type="dxa"/>
            <w:vAlign w:val="center"/>
          </w:tcPr>
          <w:p w14:paraId="67C551DC" w14:textId="77777777" w:rsidR="006629B2" w:rsidRDefault="006629B2">
            <w:pPr>
              <w:adjustRightInd w:val="0"/>
              <w:snapToGrid w:val="0"/>
              <w:ind w:firstLine="420"/>
              <w:jc w:val="center"/>
              <w:rPr>
                <w:sz w:val="21"/>
                <w:szCs w:val="21"/>
              </w:rPr>
            </w:pPr>
            <w:r>
              <w:rPr>
                <w:rFonts w:hint="eastAsia"/>
                <w:sz w:val="21"/>
                <w:szCs w:val="21"/>
              </w:rPr>
              <w:t>找平层施工</w:t>
            </w:r>
          </w:p>
        </w:tc>
        <w:tc>
          <w:tcPr>
            <w:tcW w:w="7014" w:type="dxa"/>
            <w:vAlign w:val="center"/>
          </w:tcPr>
          <w:p w14:paraId="17E25BC3" w14:textId="77777777" w:rsidR="006629B2" w:rsidRDefault="006629B2">
            <w:pPr>
              <w:adjustRightInd w:val="0"/>
              <w:snapToGrid w:val="0"/>
              <w:ind w:firstLine="420"/>
              <w:rPr>
                <w:sz w:val="21"/>
                <w:szCs w:val="21"/>
              </w:rPr>
            </w:pPr>
            <w:r>
              <w:rPr>
                <w:rFonts w:hint="eastAsia"/>
                <w:sz w:val="21"/>
                <w:szCs w:val="21"/>
              </w:rPr>
              <w:t>1、找点：方法同</w:t>
            </w:r>
            <w:r>
              <w:rPr>
                <w:rFonts w:hint="eastAsia"/>
                <w:color w:val="000000"/>
                <w:sz w:val="21"/>
                <w:szCs w:val="21"/>
              </w:rPr>
              <w:t>泡沫混凝土</w:t>
            </w:r>
            <w:proofErr w:type="gramStart"/>
            <w:r>
              <w:rPr>
                <w:rFonts w:hint="eastAsia"/>
                <w:sz w:val="21"/>
                <w:szCs w:val="21"/>
              </w:rPr>
              <w:t>找坡层做法找</w:t>
            </w:r>
            <w:proofErr w:type="gramEnd"/>
            <w:r>
              <w:rPr>
                <w:rFonts w:hint="eastAsia"/>
                <w:sz w:val="21"/>
                <w:szCs w:val="21"/>
              </w:rPr>
              <w:t>点，坡度为3%；</w:t>
            </w:r>
          </w:p>
          <w:p w14:paraId="61E6FE76" w14:textId="77777777" w:rsidR="006629B2" w:rsidRDefault="006629B2">
            <w:pPr>
              <w:adjustRightInd w:val="0"/>
              <w:snapToGrid w:val="0"/>
              <w:ind w:firstLine="420"/>
              <w:rPr>
                <w:sz w:val="21"/>
                <w:szCs w:val="21"/>
              </w:rPr>
            </w:pPr>
            <w:r>
              <w:rPr>
                <w:rFonts w:hint="eastAsia"/>
                <w:sz w:val="21"/>
                <w:szCs w:val="21"/>
              </w:rPr>
              <w:t>2、施工顺序：水泥膨胀珍珠岩找平层做法；</w:t>
            </w:r>
          </w:p>
          <w:p w14:paraId="75BCDEAA" w14:textId="77777777" w:rsidR="006629B2" w:rsidRDefault="006629B2">
            <w:pPr>
              <w:adjustRightInd w:val="0"/>
              <w:snapToGrid w:val="0"/>
              <w:ind w:firstLine="420"/>
              <w:rPr>
                <w:sz w:val="21"/>
                <w:szCs w:val="21"/>
              </w:rPr>
            </w:pPr>
            <w:r>
              <w:rPr>
                <w:rFonts w:hint="eastAsia"/>
                <w:sz w:val="21"/>
                <w:szCs w:val="21"/>
              </w:rPr>
              <w:t>3、先在</w:t>
            </w:r>
            <w:r>
              <w:rPr>
                <w:rFonts w:hint="eastAsia"/>
                <w:color w:val="000000"/>
                <w:sz w:val="21"/>
                <w:szCs w:val="21"/>
              </w:rPr>
              <w:t>泡沫混凝土</w:t>
            </w:r>
            <w:proofErr w:type="gramStart"/>
            <w:r>
              <w:rPr>
                <w:rFonts w:hint="eastAsia"/>
                <w:sz w:val="21"/>
                <w:szCs w:val="21"/>
              </w:rPr>
              <w:t>找坡层</w:t>
            </w:r>
            <w:proofErr w:type="gramEnd"/>
            <w:r>
              <w:rPr>
                <w:rFonts w:hint="eastAsia"/>
                <w:sz w:val="21"/>
                <w:szCs w:val="21"/>
              </w:rPr>
              <w:t>表面上洒水湿润，</w:t>
            </w:r>
            <w:proofErr w:type="gramStart"/>
            <w:r>
              <w:rPr>
                <w:rFonts w:hint="eastAsia"/>
                <w:sz w:val="21"/>
                <w:szCs w:val="21"/>
              </w:rPr>
              <w:t>均匀扫素水泥浆</w:t>
            </w:r>
            <w:proofErr w:type="gramEnd"/>
            <w:r>
              <w:rPr>
                <w:rFonts w:hint="eastAsia"/>
                <w:sz w:val="21"/>
                <w:szCs w:val="21"/>
              </w:rPr>
              <w:t>一遍，随</w:t>
            </w:r>
            <w:proofErr w:type="gramStart"/>
            <w:r>
              <w:rPr>
                <w:rFonts w:hint="eastAsia"/>
                <w:sz w:val="21"/>
                <w:szCs w:val="21"/>
              </w:rPr>
              <w:t>扫随铺</w:t>
            </w:r>
            <w:proofErr w:type="gramEnd"/>
            <w:r>
              <w:rPr>
                <w:rFonts w:hint="eastAsia"/>
                <w:sz w:val="21"/>
                <w:szCs w:val="21"/>
              </w:rPr>
              <w:t>水泥砂浆，用</w:t>
            </w:r>
            <w:proofErr w:type="gramStart"/>
            <w:r>
              <w:rPr>
                <w:rFonts w:hint="eastAsia"/>
                <w:sz w:val="21"/>
                <w:szCs w:val="21"/>
              </w:rPr>
              <w:t>按灰饼</w:t>
            </w:r>
            <w:proofErr w:type="gramEnd"/>
            <w:r>
              <w:rPr>
                <w:rFonts w:hint="eastAsia"/>
                <w:sz w:val="21"/>
                <w:szCs w:val="21"/>
              </w:rPr>
              <w:t>标高刮平，木抹子搓揉、压实；</w:t>
            </w:r>
          </w:p>
          <w:p w14:paraId="69B70BE1" w14:textId="77777777" w:rsidR="006629B2" w:rsidRDefault="006629B2">
            <w:pPr>
              <w:adjustRightInd w:val="0"/>
              <w:snapToGrid w:val="0"/>
              <w:ind w:firstLine="420"/>
              <w:rPr>
                <w:sz w:val="21"/>
                <w:szCs w:val="21"/>
              </w:rPr>
            </w:pPr>
            <w:r>
              <w:rPr>
                <w:rFonts w:hint="eastAsia"/>
                <w:sz w:val="21"/>
                <w:szCs w:val="21"/>
              </w:rPr>
              <w:t>4、压实赶光：砂浆</w:t>
            </w:r>
            <w:proofErr w:type="gramStart"/>
            <w:r>
              <w:rPr>
                <w:rFonts w:hint="eastAsia"/>
                <w:sz w:val="21"/>
                <w:szCs w:val="21"/>
              </w:rPr>
              <w:t>铺抹稍干</w:t>
            </w:r>
            <w:proofErr w:type="gramEnd"/>
            <w:r>
              <w:rPr>
                <w:rFonts w:hint="eastAsia"/>
                <w:sz w:val="21"/>
                <w:szCs w:val="21"/>
              </w:rPr>
              <w:t>后，用铁抹子压实三遍成活。</w:t>
            </w:r>
          </w:p>
          <w:p w14:paraId="2E4F94C6" w14:textId="77777777" w:rsidR="006629B2" w:rsidRDefault="006629B2">
            <w:pPr>
              <w:adjustRightInd w:val="0"/>
              <w:snapToGrid w:val="0"/>
              <w:ind w:firstLine="420"/>
              <w:rPr>
                <w:sz w:val="21"/>
                <w:szCs w:val="21"/>
              </w:rPr>
            </w:pPr>
            <w:proofErr w:type="gramStart"/>
            <w:r>
              <w:rPr>
                <w:rFonts w:hint="eastAsia"/>
                <w:sz w:val="21"/>
                <w:szCs w:val="21"/>
              </w:rPr>
              <w:t>头遍提浆</w:t>
            </w:r>
            <w:proofErr w:type="gramEnd"/>
            <w:r>
              <w:rPr>
                <w:rFonts w:hint="eastAsia"/>
                <w:sz w:val="21"/>
                <w:szCs w:val="21"/>
              </w:rPr>
              <w:t>找平，使砂浆均匀密实；当水泥砂浆开始凝结，人踩上去有脚印但</w:t>
            </w:r>
            <w:proofErr w:type="gramStart"/>
            <w:r>
              <w:rPr>
                <w:rFonts w:hint="eastAsia"/>
                <w:sz w:val="21"/>
                <w:szCs w:val="21"/>
              </w:rPr>
              <w:t>不</w:t>
            </w:r>
            <w:proofErr w:type="gramEnd"/>
            <w:r>
              <w:rPr>
                <w:rFonts w:hint="eastAsia"/>
                <w:sz w:val="21"/>
                <w:szCs w:val="21"/>
              </w:rPr>
              <w:t>下陷时，用铁抹子压第二遍，将表面压平整、密实；当水泥开始终凝时，进行第三遍压实，</w:t>
            </w:r>
            <w:proofErr w:type="gramStart"/>
            <w:r>
              <w:rPr>
                <w:rFonts w:hint="eastAsia"/>
                <w:sz w:val="21"/>
                <w:szCs w:val="21"/>
              </w:rPr>
              <w:t>将抹纹</w:t>
            </w:r>
            <w:proofErr w:type="gramEnd"/>
            <w:r>
              <w:rPr>
                <w:rFonts w:hint="eastAsia"/>
                <w:sz w:val="21"/>
                <w:szCs w:val="21"/>
              </w:rPr>
              <w:t>压平、压实，略呈毛面。</w:t>
            </w:r>
          </w:p>
        </w:tc>
      </w:tr>
      <w:tr w:rsidR="006629B2" w14:paraId="5A2820C8" w14:textId="77777777">
        <w:trPr>
          <w:trHeight w:val="1414"/>
        </w:trPr>
        <w:tc>
          <w:tcPr>
            <w:tcW w:w="962" w:type="dxa"/>
            <w:vAlign w:val="center"/>
          </w:tcPr>
          <w:p w14:paraId="51DD7EF4" w14:textId="77777777" w:rsidR="006629B2" w:rsidRDefault="006629B2">
            <w:pPr>
              <w:adjustRightInd w:val="0"/>
              <w:snapToGrid w:val="0"/>
              <w:ind w:firstLine="420"/>
              <w:jc w:val="center"/>
              <w:rPr>
                <w:sz w:val="21"/>
                <w:szCs w:val="21"/>
              </w:rPr>
            </w:pPr>
            <w:r>
              <w:rPr>
                <w:rFonts w:hint="eastAsia"/>
                <w:sz w:val="21"/>
                <w:szCs w:val="21"/>
              </w:rPr>
              <w:t>3</w:t>
            </w:r>
          </w:p>
        </w:tc>
        <w:tc>
          <w:tcPr>
            <w:tcW w:w="1934" w:type="dxa"/>
            <w:vAlign w:val="center"/>
          </w:tcPr>
          <w:p w14:paraId="395C39D9" w14:textId="77777777" w:rsidR="006629B2" w:rsidRDefault="006629B2">
            <w:pPr>
              <w:adjustRightInd w:val="0"/>
              <w:snapToGrid w:val="0"/>
              <w:ind w:firstLine="420"/>
              <w:jc w:val="center"/>
              <w:rPr>
                <w:sz w:val="21"/>
                <w:szCs w:val="21"/>
              </w:rPr>
            </w:pPr>
            <w:r>
              <w:rPr>
                <w:rFonts w:hint="eastAsia"/>
                <w:sz w:val="21"/>
                <w:szCs w:val="21"/>
              </w:rPr>
              <w:t>细部构造</w:t>
            </w:r>
          </w:p>
        </w:tc>
        <w:tc>
          <w:tcPr>
            <w:tcW w:w="7014" w:type="dxa"/>
            <w:vAlign w:val="center"/>
          </w:tcPr>
          <w:p w14:paraId="22240031" w14:textId="77777777" w:rsidR="006629B2" w:rsidRDefault="006629B2">
            <w:pPr>
              <w:adjustRightInd w:val="0"/>
              <w:snapToGrid w:val="0"/>
              <w:ind w:firstLine="420"/>
              <w:rPr>
                <w:sz w:val="21"/>
                <w:szCs w:val="21"/>
              </w:rPr>
            </w:pPr>
            <w:r>
              <w:rPr>
                <w:rFonts w:hint="eastAsia"/>
                <w:sz w:val="21"/>
                <w:szCs w:val="21"/>
              </w:rPr>
              <w:t>在与女儿墙交角处、与栏板交角处等阴阳角部位，要抹成直径为50mm的圆弧，如图1.3-2所示。找平层</w:t>
            </w:r>
            <w:proofErr w:type="gramStart"/>
            <w:r>
              <w:rPr>
                <w:rFonts w:hint="eastAsia"/>
                <w:sz w:val="21"/>
                <w:szCs w:val="21"/>
              </w:rPr>
              <w:t>同样留设分隔</w:t>
            </w:r>
            <w:proofErr w:type="gramEnd"/>
            <w:r>
              <w:rPr>
                <w:rFonts w:hint="eastAsia"/>
                <w:sz w:val="21"/>
                <w:szCs w:val="21"/>
              </w:rPr>
              <w:t>缝，做法</w:t>
            </w:r>
            <w:proofErr w:type="gramStart"/>
            <w:r>
              <w:rPr>
                <w:rFonts w:hint="eastAsia"/>
                <w:sz w:val="21"/>
                <w:szCs w:val="21"/>
              </w:rPr>
              <w:t>同找坡层</w:t>
            </w:r>
            <w:proofErr w:type="gramEnd"/>
            <w:r>
              <w:rPr>
                <w:rFonts w:hint="eastAsia"/>
                <w:sz w:val="21"/>
                <w:szCs w:val="21"/>
              </w:rPr>
              <w:t>。</w:t>
            </w:r>
          </w:p>
        </w:tc>
      </w:tr>
      <w:tr w:rsidR="006629B2" w14:paraId="7A408790" w14:textId="77777777">
        <w:trPr>
          <w:trHeight w:val="1123"/>
        </w:trPr>
        <w:tc>
          <w:tcPr>
            <w:tcW w:w="962" w:type="dxa"/>
            <w:vAlign w:val="center"/>
          </w:tcPr>
          <w:p w14:paraId="507E6F59" w14:textId="77777777" w:rsidR="006629B2" w:rsidRDefault="006629B2">
            <w:pPr>
              <w:adjustRightInd w:val="0"/>
              <w:snapToGrid w:val="0"/>
              <w:ind w:firstLine="420"/>
              <w:jc w:val="center"/>
              <w:rPr>
                <w:sz w:val="21"/>
                <w:szCs w:val="21"/>
              </w:rPr>
            </w:pPr>
            <w:r>
              <w:rPr>
                <w:rFonts w:hint="eastAsia"/>
                <w:sz w:val="21"/>
                <w:szCs w:val="21"/>
              </w:rPr>
              <w:t>4</w:t>
            </w:r>
          </w:p>
        </w:tc>
        <w:tc>
          <w:tcPr>
            <w:tcW w:w="1934" w:type="dxa"/>
            <w:vAlign w:val="center"/>
          </w:tcPr>
          <w:p w14:paraId="1D82893E" w14:textId="77777777" w:rsidR="006629B2" w:rsidRDefault="006629B2">
            <w:pPr>
              <w:adjustRightInd w:val="0"/>
              <w:snapToGrid w:val="0"/>
              <w:ind w:firstLine="420"/>
              <w:jc w:val="center"/>
              <w:rPr>
                <w:sz w:val="21"/>
                <w:szCs w:val="21"/>
              </w:rPr>
            </w:pPr>
            <w:r>
              <w:rPr>
                <w:rFonts w:hint="eastAsia"/>
                <w:sz w:val="21"/>
                <w:szCs w:val="21"/>
              </w:rPr>
              <w:t>排气道</w:t>
            </w:r>
          </w:p>
        </w:tc>
        <w:tc>
          <w:tcPr>
            <w:tcW w:w="7014" w:type="dxa"/>
            <w:vAlign w:val="center"/>
          </w:tcPr>
          <w:p w14:paraId="33D7D62F" w14:textId="77777777" w:rsidR="006629B2" w:rsidRDefault="006629B2">
            <w:pPr>
              <w:adjustRightInd w:val="0"/>
              <w:snapToGrid w:val="0"/>
              <w:ind w:firstLine="420"/>
              <w:rPr>
                <w:sz w:val="21"/>
                <w:szCs w:val="21"/>
              </w:rPr>
            </w:pPr>
            <w:r>
              <w:rPr>
                <w:rFonts w:hint="eastAsia"/>
                <w:sz w:val="21"/>
                <w:szCs w:val="21"/>
              </w:rPr>
              <w:t>用沥青砂浆类柔性材料对分格缝进行找补，避免伸缩性裂缝。</w:t>
            </w:r>
          </w:p>
        </w:tc>
      </w:tr>
      <w:tr w:rsidR="006629B2" w14:paraId="2DD8CDF2" w14:textId="77777777">
        <w:trPr>
          <w:trHeight w:val="1133"/>
        </w:trPr>
        <w:tc>
          <w:tcPr>
            <w:tcW w:w="962" w:type="dxa"/>
            <w:vAlign w:val="center"/>
          </w:tcPr>
          <w:p w14:paraId="189D8BE3" w14:textId="77777777" w:rsidR="006629B2" w:rsidRDefault="006629B2">
            <w:pPr>
              <w:adjustRightInd w:val="0"/>
              <w:snapToGrid w:val="0"/>
              <w:ind w:firstLine="420"/>
              <w:jc w:val="center"/>
              <w:rPr>
                <w:sz w:val="21"/>
                <w:szCs w:val="21"/>
              </w:rPr>
            </w:pPr>
            <w:r>
              <w:rPr>
                <w:rFonts w:hint="eastAsia"/>
                <w:sz w:val="21"/>
                <w:szCs w:val="21"/>
              </w:rPr>
              <w:t>5</w:t>
            </w:r>
          </w:p>
        </w:tc>
        <w:tc>
          <w:tcPr>
            <w:tcW w:w="1934" w:type="dxa"/>
            <w:vAlign w:val="center"/>
          </w:tcPr>
          <w:p w14:paraId="6F0C3E95" w14:textId="77777777" w:rsidR="006629B2" w:rsidRDefault="006629B2">
            <w:pPr>
              <w:adjustRightInd w:val="0"/>
              <w:snapToGrid w:val="0"/>
              <w:ind w:firstLine="420"/>
              <w:jc w:val="center"/>
              <w:rPr>
                <w:sz w:val="21"/>
                <w:szCs w:val="21"/>
              </w:rPr>
            </w:pPr>
            <w:r>
              <w:rPr>
                <w:rFonts w:hint="eastAsia"/>
                <w:sz w:val="21"/>
                <w:szCs w:val="21"/>
              </w:rPr>
              <w:t>养护</w:t>
            </w:r>
          </w:p>
        </w:tc>
        <w:tc>
          <w:tcPr>
            <w:tcW w:w="7014" w:type="dxa"/>
            <w:vAlign w:val="center"/>
          </w:tcPr>
          <w:p w14:paraId="43C9C008" w14:textId="77777777" w:rsidR="006629B2" w:rsidRDefault="006629B2">
            <w:pPr>
              <w:adjustRightInd w:val="0"/>
              <w:snapToGrid w:val="0"/>
              <w:ind w:firstLine="420"/>
              <w:rPr>
                <w:sz w:val="21"/>
                <w:szCs w:val="21"/>
              </w:rPr>
            </w:pPr>
            <w:r>
              <w:rPr>
                <w:rFonts w:hint="eastAsia"/>
                <w:sz w:val="21"/>
                <w:szCs w:val="21"/>
              </w:rPr>
              <w:t>及时浇水湿润，不少于7天，避免温度裂缝的形成。</w:t>
            </w:r>
          </w:p>
        </w:tc>
      </w:tr>
    </w:tbl>
    <w:p w14:paraId="71618AFD" w14:textId="77777777" w:rsidR="006629B2" w:rsidRDefault="006629B2">
      <w:pPr>
        <w:pStyle w:val="aff8"/>
        <w:ind w:firstLine="480"/>
        <w:jc w:val="center"/>
        <w:rPr>
          <w:rFonts w:ascii="宋体" w:hAnsi="宋体"/>
          <w:szCs w:val="24"/>
        </w:rPr>
      </w:pPr>
    </w:p>
    <w:p w14:paraId="461DF017" w14:textId="3F59FC81" w:rsidR="006629B2" w:rsidRDefault="00597409">
      <w:pPr>
        <w:pStyle w:val="aff8"/>
        <w:ind w:firstLine="480"/>
        <w:jc w:val="center"/>
        <w:rPr>
          <w:rFonts w:ascii="宋体" w:hAnsi="宋体"/>
          <w:szCs w:val="24"/>
        </w:rPr>
      </w:pPr>
      <w:r>
        <w:rPr>
          <w:rFonts w:ascii="宋体" w:hAnsi="宋体"/>
          <w:noProof/>
          <w:szCs w:val="24"/>
        </w:rPr>
        <w:lastRenderedPageBreak/>
        <mc:AlternateContent>
          <mc:Choice Requires="wpg">
            <w:drawing>
              <wp:inline distT="0" distB="0" distL="0" distR="0" wp14:anchorId="2955EFB7" wp14:editId="76FF6887">
                <wp:extent cx="4669790" cy="1663700"/>
                <wp:effectExtent l="0" t="0" r="0" b="0"/>
                <wp:docPr id="55" name="组合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9790" cy="1663700"/>
                          <a:chOff x="0" y="0"/>
                          <a:chExt cx="8158" cy="3336"/>
                        </a:xfrm>
                      </wpg:grpSpPr>
                      <pic:pic xmlns:pic="http://schemas.openxmlformats.org/drawingml/2006/picture">
                        <pic:nvPicPr>
                          <pic:cNvPr id="56" name="图片 317"/>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4274" cy="3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图片 318"/>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4725" y="156"/>
                            <a:ext cx="3433" cy="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文本框 319"/>
                        <wps:cNvSpPr txBox="1">
                          <a:spLocks noChangeArrowheads="1"/>
                        </wps:cNvSpPr>
                        <wps:spPr bwMode="auto">
                          <a:xfrm>
                            <a:off x="2505" y="1653"/>
                            <a:ext cx="12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1A6EC" w14:textId="77777777" w:rsidR="002276EB" w:rsidRDefault="002276EB">
                              <w:pPr>
                                <w:ind w:firstLine="480"/>
                              </w:pPr>
                            </w:p>
                          </w:txbxContent>
                        </wps:txbx>
                        <wps:bodyPr rot="0" vert="horz" wrap="square" lIns="91439" tIns="45719" rIns="91439" bIns="45719" anchor="t" anchorCtr="0" upright="1">
                          <a:noAutofit/>
                        </wps:bodyPr>
                      </wps:wsp>
                    </wpg:wgp>
                  </a:graphicData>
                </a:graphic>
              </wp:inline>
            </w:drawing>
          </mc:Choice>
          <mc:Fallback>
            <w:pict>
              <v:group w14:anchorId="2955EFB7" id="组合 316" o:spid="_x0000_s1634" style="width:367.7pt;height:131pt;mso-position-horizontal-relative:char;mso-position-vertical-relative:line" coordsize="8158,3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">
                <v:shape id="图片 317" o:spid="_x0000_s1635" type="#_x0000_t75" style="position:absolute;width:4274;height: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">
                  <v:imagedata r:id="rId50" o:title="" grayscale="t"/>
                </v:shape>
                <v:shape id="图片 318" o:spid="_x0000_s1636" type="#_x0000_t75" style="position:absolute;left:4725;top:156;width:3433;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">
                  <v:imagedata r:id="rId51" o:title="" grayscale="t"/>
                </v:shape>
                <v:shape id="文本框 319" o:spid="_x0000_s1637" type="#_x0000_t202" style="position:absolute;left:2505;top:1653;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" stroked="f">
                  <v:textbox inset="2.53997mm,1.27mm,2.53997mm,1.27mm">
                    <w:txbxContent>
                      <w:p w14:paraId="2DA1A6EC" w14:textId="77777777" w:rsidR="002276EB" w:rsidRDefault="002276EB">
                        <w:pPr>
                          <w:ind w:firstLine="480"/>
                        </w:pPr>
                      </w:p>
                    </w:txbxContent>
                  </v:textbox>
                </v:shape>
                <w10:anchorlock/>
              </v:group>
            </w:pict>
          </mc:Fallback>
        </mc:AlternateContent>
      </w:r>
    </w:p>
    <w:p w14:paraId="059076A7" w14:textId="06DD72D7" w:rsidR="006629B2" w:rsidRPr="002E4438" w:rsidRDefault="006629B2" w:rsidP="00D93410">
      <w:pPr>
        <w:spacing w:line="360" w:lineRule="auto"/>
        <w:ind w:firstLineChars="0" w:firstLine="0"/>
        <w:jc w:val="center"/>
        <w:rPr>
          <w:sz w:val="21"/>
          <w:szCs w:val="21"/>
        </w:rPr>
      </w:pPr>
      <w:r w:rsidRPr="002E4438">
        <w:rPr>
          <w:rFonts w:ascii="楷体" w:eastAsia="楷体" w:hAnsi="楷体" w:hint="eastAsia"/>
          <w:sz w:val="21"/>
          <w:szCs w:val="21"/>
        </w:rPr>
        <w:t>图</w:t>
      </w:r>
      <w:r w:rsidRPr="002E4438">
        <w:rPr>
          <w:rFonts w:ascii="Times New Roman" w:hAnsi="Times New Roman" w:cs="Times New Roman"/>
          <w:sz w:val="21"/>
          <w:szCs w:val="21"/>
        </w:rPr>
        <w:t>5.</w:t>
      </w:r>
      <w:r w:rsidR="00D93410" w:rsidRPr="002E4438">
        <w:rPr>
          <w:rFonts w:ascii="Times New Roman" w:hAnsi="Times New Roman" w:cs="Times New Roman"/>
          <w:sz w:val="21"/>
          <w:szCs w:val="21"/>
        </w:rPr>
        <w:t>9</w:t>
      </w:r>
      <w:r w:rsidRPr="002E4438">
        <w:rPr>
          <w:rFonts w:ascii="Times New Roman" w:hAnsi="Times New Roman" w:cs="Times New Roman"/>
          <w:sz w:val="21"/>
          <w:szCs w:val="21"/>
        </w:rPr>
        <w:t>.2.3-1</w:t>
      </w:r>
      <w:r w:rsidRPr="002E4438">
        <w:rPr>
          <w:rFonts w:ascii="楷体" w:eastAsia="楷体" w:hAnsi="楷体" w:hint="eastAsia"/>
          <w:sz w:val="21"/>
          <w:szCs w:val="21"/>
        </w:rPr>
        <w:t>阴阳角圆弧做法</w:t>
      </w:r>
    </w:p>
    <w:p w14:paraId="5BCC4586" w14:textId="77777777" w:rsidR="00EB6CDF" w:rsidRDefault="006629B2" w:rsidP="00EB6CDF">
      <w:pPr>
        <w:spacing w:line="360" w:lineRule="auto"/>
        <w:ind w:firstLineChars="0" w:firstLine="0"/>
        <w:jc w:val="left"/>
        <w:rPr>
          <w:b/>
          <w:bCs/>
          <w:color w:val="000000"/>
        </w:rPr>
      </w:pPr>
      <w:bookmarkStart w:id="1019" w:name="_Toc15700"/>
      <w:bookmarkStart w:id="1020" w:name="_Toc330387920"/>
      <w:r w:rsidRPr="002E4438">
        <w:rPr>
          <w:rFonts w:hint="eastAsia"/>
          <w:b/>
          <w:bCs/>
          <w:color w:val="000000"/>
        </w:rPr>
        <w:t>5.</w:t>
      </w:r>
      <w:r w:rsidR="00D93410" w:rsidRPr="002E4438">
        <w:rPr>
          <w:rFonts w:hint="eastAsia"/>
          <w:b/>
          <w:bCs/>
          <w:color w:val="000000"/>
        </w:rPr>
        <w:t>9</w:t>
      </w:r>
      <w:r w:rsidRPr="002E4438">
        <w:rPr>
          <w:rFonts w:hint="eastAsia"/>
          <w:b/>
          <w:bCs/>
          <w:color w:val="000000"/>
        </w:rPr>
        <w:t>.2.4 防水层施工</w:t>
      </w:r>
      <w:bookmarkStart w:id="1021" w:name="_Toc330387922"/>
      <w:bookmarkEnd w:id="1019"/>
      <w:bookmarkEnd w:id="1020"/>
    </w:p>
    <w:p w14:paraId="31E6846F" w14:textId="5FF22FDB" w:rsidR="006629B2" w:rsidRPr="00EB6CDF" w:rsidRDefault="006629B2" w:rsidP="00EB6CDF">
      <w:pPr>
        <w:spacing w:line="360" w:lineRule="auto"/>
        <w:ind w:firstLineChars="0" w:firstLine="0"/>
        <w:jc w:val="left"/>
        <w:rPr>
          <w:b/>
          <w:bCs/>
          <w:color w:val="000000"/>
        </w:rPr>
      </w:pPr>
      <w:r>
        <w:rPr>
          <w:rFonts w:hint="eastAsia"/>
          <w:color w:val="000000"/>
        </w:rPr>
        <w:t>细部做法</w:t>
      </w:r>
      <w:bookmarkEnd w:id="1021"/>
      <w:r w:rsidR="00EB6CDF">
        <w:rPr>
          <w:rFonts w:hint="eastAsia"/>
          <w:color w:val="000000"/>
        </w:rPr>
        <w:t>：</w:t>
      </w:r>
    </w:p>
    <w:p w14:paraId="7DDA4472" w14:textId="615FFA82" w:rsidR="00D93410" w:rsidRDefault="00597409" w:rsidP="00D93410">
      <w:pPr>
        <w:adjustRightInd w:val="0"/>
        <w:snapToGrid w:val="0"/>
        <w:spacing w:line="240" w:lineRule="atLeast"/>
        <w:ind w:firstLine="480"/>
        <w:jc w:val="center"/>
      </w:pPr>
      <w:r>
        <w:rPr>
          <w:noProof/>
        </w:rPr>
        <w:drawing>
          <wp:inline distT="0" distB="0" distL="0" distR="0" wp14:anchorId="6C76872D" wp14:editId="0D8FD160">
            <wp:extent cx="4305300" cy="2162175"/>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2162175"/>
                    </a:xfrm>
                    <a:prstGeom prst="rect">
                      <a:avLst/>
                    </a:prstGeom>
                    <a:noFill/>
                    <a:ln>
                      <a:noFill/>
                    </a:ln>
                  </pic:spPr>
                </pic:pic>
              </a:graphicData>
            </a:graphic>
          </wp:inline>
        </w:drawing>
      </w:r>
    </w:p>
    <w:p w14:paraId="2F6C03E1" w14:textId="6338A6E5" w:rsidR="006629B2" w:rsidRPr="00181BE8" w:rsidRDefault="006629B2" w:rsidP="00D93410">
      <w:pPr>
        <w:adjustRightInd w:val="0"/>
        <w:snapToGrid w:val="0"/>
        <w:spacing w:line="360" w:lineRule="auto"/>
        <w:ind w:firstLineChars="0" w:firstLine="0"/>
        <w:jc w:val="center"/>
      </w:pPr>
      <w:r w:rsidRPr="00181BE8">
        <w:rPr>
          <w:rFonts w:ascii="楷体" w:eastAsia="楷体" w:hAnsi="楷体" w:hint="eastAsia"/>
          <w:sz w:val="21"/>
          <w:szCs w:val="21"/>
        </w:rPr>
        <w:t>图</w:t>
      </w:r>
      <w:r w:rsidRPr="00181BE8">
        <w:rPr>
          <w:rFonts w:ascii="Times New Roman" w:hAnsi="Times New Roman" w:cs="Times New Roman"/>
          <w:sz w:val="21"/>
          <w:szCs w:val="21"/>
        </w:rPr>
        <w:t>5.</w:t>
      </w:r>
      <w:r w:rsidR="00D93410" w:rsidRPr="00181BE8">
        <w:rPr>
          <w:rFonts w:ascii="Times New Roman" w:hAnsi="Times New Roman" w:cs="Times New Roman" w:hint="eastAsia"/>
          <w:sz w:val="21"/>
          <w:szCs w:val="21"/>
        </w:rPr>
        <w:t>9</w:t>
      </w:r>
      <w:r w:rsidRPr="00181BE8">
        <w:rPr>
          <w:rFonts w:ascii="Times New Roman" w:hAnsi="Times New Roman" w:cs="Times New Roman"/>
          <w:sz w:val="21"/>
          <w:szCs w:val="21"/>
        </w:rPr>
        <w:t>.2.4-1</w:t>
      </w:r>
      <w:r w:rsidRPr="00181BE8">
        <w:rPr>
          <w:rFonts w:ascii="楷体" w:eastAsia="楷体" w:hAnsi="楷体" w:hint="eastAsia"/>
          <w:sz w:val="21"/>
          <w:szCs w:val="21"/>
        </w:rPr>
        <w:t>管道出屋面卷材做法</w:t>
      </w:r>
    </w:p>
    <w:p w14:paraId="5DDD9432" w14:textId="384B2154" w:rsidR="006629B2" w:rsidRPr="00181BE8" w:rsidRDefault="006629B2" w:rsidP="00181BE8">
      <w:pPr>
        <w:spacing w:line="360" w:lineRule="auto"/>
        <w:ind w:firstLineChars="0" w:firstLine="0"/>
        <w:jc w:val="left"/>
        <w:rPr>
          <w:b/>
          <w:bCs/>
          <w:color w:val="000000"/>
        </w:rPr>
      </w:pPr>
      <w:bookmarkStart w:id="1022" w:name="_Toc330387924"/>
      <w:bookmarkStart w:id="1023" w:name="_Toc18235"/>
      <w:r w:rsidRPr="00181BE8">
        <w:rPr>
          <w:rFonts w:hint="eastAsia"/>
          <w:b/>
          <w:bCs/>
          <w:color w:val="000000"/>
        </w:rPr>
        <w:t>5.</w:t>
      </w:r>
      <w:r w:rsidR="00D93410" w:rsidRPr="00181BE8">
        <w:rPr>
          <w:rFonts w:hint="eastAsia"/>
          <w:b/>
          <w:bCs/>
          <w:color w:val="000000"/>
        </w:rPr>
        <w:t>9</w:t>
      </w:r>
      <w:r w:rsidRPr="00181BE8">
        <w:rPr>
          <w:rFonts w:hint="eastAsia"/>
          <w:b/>
          <w:bCs/>
          <w:color w:val="000000"/>
        </w:rPr>
        <w:t>.2.5 保温层施工</w:t>
      </w:r>
      <w:bookmarkEnd w:id="1022"/>
      <w:bookmarkEnd w:id="1023"/>
    </w:p>
    <w:p w14:paraId="188B2A9E" w14:textId="4A66C961" w:rsidR="006629B2" w:rsidRPr="00181BE8" w:rsidRDefault="006629B2" w:rsidP="00D93410">
      <w:pPr>
        <w:spacing w:line="360" w:lineRule="auto"/>
        <w:ind w:firstLineChars="0" w:firstLine="0"/>
        <w:jc w:val="center"/>
      </w:pPr>
      <w:r w:rsidRPr="00181BE8">
        <w:rPr>
          <w:rFonts w:ascii="楷体" w:eastAsia="楷体" w:hAnsi="楷体" w:hint="eastAsia"/>
        </w:rPr>
        <w:t>表</w:t>
      </w:r>
      <w:r w:rsidRPr="00181BE8">
        <w:rPr>
          <w:rFonts w:ascii="Times New Roman" w:hAnsi="Times New Roman" w:cs="Times New Roman"/>
        </w:rPr>
        <w:t>5.</w:t>
      </w:r>
      <w:r w:rsidR="00D93410" w:rsidRPr="00181BE8">
        <w:rPr>
          <w:rFonts w:ascii="Times New Roman" w:hAnsi="Times New Roman" w:cs="Times New Roman"/>
        </w:rPr>
        <w:t>9</w:t>
      </w:r>
      <w:r w:rsidRPr="00181BE8">
        <w:rPr>
          <w:rFonts w:ascii="Times New Roman" w:hAnsi="Times New Roman" w:cs="Times New Roman"/>
        </w:rPr>
        <w:t>.2.5-1</w:t>
      </w:r>
      <w:r w:rsidRPr="00181BE8">
        <w:rPr>
          <w:rFonts w:hint="eastAsia"/>
        </w:rPr>
        <w:t xml:space="preserve"> </w:t>
      </w:r>
      <w:r w:rsidRPr="00181BE8">
        <w:rPr>
          <w:rFonts w:ascii="楷体" w:eastAsia="楷体" w:hAnsi="楷体" w:hint="eastAsia"/>
        </w:rPr>
        <w:t>保温层施工做法表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2"/>
        <w:gridCol w:w="1934"/>
        <w:gridCol w:w="7014"/>
      </w:tblGrid>
      <w:tr w:rsidR="006629B2" w14:paraId="474E9F78" w14:textId="77777777">
        <w:tc>
          <w:tcPr>
            <w:tcW w:w="962" w:type="dxa"/>
            <w:vAlign w:val="center"/>
          </w:tcPr>
          <w:p w14:paraId="2DEEAAD1"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934" w:type="dxa"/>
            <w:vAlign w:val="center"/>
          </w:tcPr>
          <w:p w14:paraId="381BEF57" w14:textId="77777777" w:rsidR="006629B2" w:rsidRDefault="006629B2">
            <w:pPr>
              <w:adjustRightInd w:val="0"/>
              <w:snapToGrid w:val="0"/>
              <w:ind w:firstLine="422"/>
              <w:jc w:val="center"/>
              <w:rPr>
                <w:b/>
                <w:bCs/>
                <w:sz w:val="21"/>
                <w:szCs w:val="21"/>
              </w:rPr>
            </w:pPr>
            <w:r>
              <w:rPr>
                <w:rFonts w:hint="eastAsia"/>
                <w:b/>
                <w:bCs/>
                <w:sz w:val="21"/>
                <w:szCs w:val="21"/>
              </w:rPr>
              <w:t>工序名称</w:t>
            </w:r>
          </w:p>
        </w:tc>
        <w:tc>
          <w:tcPr>
            <w:tcW w:w="7014" w:type="dxa"/>
            <w:vAlign w:val="center"/>
          </w:tcPr>
          <w:p w14:paraId="22B9A729" w14:textId="77777777" w:rsidR="006629B2" w:rsidRDefault="006629B2">
            <w:pPr>
              <w:adjustRightInd w:val="0"/>
              <w:snapToGrid w:val="0"/>
              <w:ind w:firstLine="422"/>
              <w:jc w:val="center"/>
              <w:rPr>
                <w:b/>
                <w:bCs/>
                <w:sz w:val="21"/>
                <w:szCs w:val="21"/>
              </w:rPr>
            </w:pPr>
            <w:r>
              <w:rPr>
                <w:rFonts w:hint="eastAsia"/>
                <w:b/>
                <w:bCs/>
                <w:sz w:val="21"/>
                <w:szCs w:val="21"/>
              </w:rPr>
              <w:t>具体做法</w:t>
            </w:r>
          </w:p>
        </w:tc>
      </w:tr>
      <w:tr w:rsidR="006629B2" w14:paraId="274443A2" w14:textId="77777777">
        <w:tc>
          <w:tcPr>
            <w:tcW w:w="962" w:type="dxa"/>
            <w:vAlign w:val="center"/>
          </w:tcPr>
          <w:p w14:paraId="2E4894B0" w14:textId="77777777" w:rsidR="006629B2" w:rsidRDefault="006629B2">
            <w:pPr>
              <w:adjustRightInd w:val="0"/>
              <w:snapToGrid w:val="0"/>
              <w:ind w:firstLine="420"/>
              <w:jc w:val="center"/>
              <w:rPr>
                <w:sz w:val="21"/>
                <w:szCs w:val="21"/>
              </w:rPr>
            </w:pPr>
            <w:r>
              <w:rPr>
                <w:rFonts w:hint="eastAsia"/>
                <w:sz w:val="21"/>
                <w:szCs w:val="21"/>
              </w:rPr>
              <w:t>1</w:t>
            </w:r>
          </w:p>
        </w:tc>
        <w:tc>
          <w:tcPr>
            <w:tcW w:w="1934" w:type="dxa"/>
            <w:vAlign w:val="center"/>
          </w:tcPr>
          <w:p w14:paraId="317CF277" w14:textId="77777777" w:rsidR="006629B2" w:rsidRDefault="006629B2">
            <w:pPr>
              <w:adjustRightInd w:val="0"/>
              <w:snapToGrid w:val="0"/>
              <w:ind w:firstLine="420"/>
              <w:jc w:val="center"/>
              <w:rPr>
                <w:sz w:val="21"/>
                <w:szCs w:val="21"/>
              </w:rPr>
            </w:pPr>
            <w:r>
              <w:rPr>
                <w:rFonts w:hint="eastAsia"/>
                <w:sz w:val="21"/>
                <w:szCs w:val="21"/>
              </w:rPr>
              <w:t>材料运输</w:t>
            </w:r>
          </w:p>
        </w:tc>
        <w:tc>
          <w:tcPr>
            <w:tcW w:w="7014" w:type="dxa"/>
            <w:vAlign w:val="center"/>
          </w:tcPr>
          <w:p w14:paraId="216E807F" w14:textId="77777777" w:rsidR="006629B2" w:rsidRDefault="006629B2">
            <w:pPr>
              <w:adjustRightInd w:val="0"/>
              <w:snapToGrid w:val="0"/>
              <w:ind w:firstLine="420"/>
              <w:rPr>
                <w:sz w:val="21"/>
                <w:szCs w:val="21"/>
              </w:rPr>
            </w:pPr>
            <w:r>
              <w:rPr>
                <w:rFonts w:hint="eastAsia"/>
                <w:sz w:val="21"/>
                <w:szCs w:val="21"/>
              </w:rPr>
              <w:t>采用施工电梯</w:t>
            </w:r>
          </w:p>
        </w:tc>
      </w:tr>
      <w:tr w:rsidR="006629B2" w14:paraId="625F34DB" w14:textId="77777777">
        <w:tc>
          <w:tcPr>
            <w:tcW w:w="962" w:type="dxa"/>
            <w:vAlign w:val="center"/>
          </w:tcPr>
          <w:p w14:paraId="00E359E0" w14:textId="77777777" w:rsidR="006629B2" w:rsidRDefault="006629B2">
            <w:pPr>
              <w:adjustRightInd w:val="0"/>
              <w:snapToGrid w:val="0"/>
              <w:ind w:firstLine="420"/>
              <w:jc w:val="center"/>
              <w:rPr>
                <w:sz w:val="21"/>
                <w:szCs w:val="21"/>
              </w:rPr>
            </w:pPr>
            <w:r>
              <w:rPr>
                <w:rFonts w:hint="eastAsia"/>
                <w:sz w:val="21"/>
                <w:szCs w:val="21"/>
              </w:rPr>
              <w:t>2</w:t>
            </w:r>
          </w:p>
        </w:tc>
        <w:tc>
          <w:tcPr>
            <w:tcW w:w="1934" w:type="dxa"/>
            <w:vAlign w:val="center"/>
          </w:tcPr>
          <w:p w14:paraId="2CFB8672" w14:textId="77777777" w:rsidR="006629B2" w:rsidRDefault="006629B2">
            <w:pPr>
              <w:adjustRightInd w:val="0"/>
              <w:snapToGrid w:val="0"/>
              <w:ind w:firstLine="420"/>
              <w:jc w:val="center"/>
              <w:rPr>
                <w:sz w:val="21"/>
                <w:szCs w:val="21"/>
              </w:rPr>
            </w:pPr>
            <w:r>
              <w:rPr>
                <w:rFonts w:hint="eastAsia"/>
                <w:sz w:val="21"/>
                <w:szCs w:val="21"/>
              </w:rPr>
              <w:t>基础清理</w:t>
            </w:r>
          </w:p>
        </w:tc>
        <w:tc>
          <w:tcPr>
            <w:tcW w:w="7014" w:type="dxa"/>
            <w:vAlign w:val="center"/>
          </w:tcPr>
          <w:p w14:paraId="4861935D" w14:textId="77777777" w:rsidR="006629B2" w:rsidRDefault="006629B2">
            <w:pPr>
              <w:adjustRightInd w:val="0"/>
              <w:snapToGrid w:val="0"/>
              <w:ind w:firstLine="420"/>
              <w:rPr>
                <w:sz w:val="21"/>
                <w:szCs w:val="21"/>
              </w:rPr>
            </w:pPr>
            <w:r>
              <w:rPr>
                <w:rFonts w:hint="eastAsia"/>
                <w:sz w:val="21"/>
                <w:szCs w:val="21"/>
              </w:rPr>
              <w:t>将防水卷材上的杂物、垃圾清理干净，且不得有积水。</w:t>
            </w:r>
          </w:p>
        </w:tc>
      </w:tr>
      <w:tr w:rsidR="006629B2" w14:paraId="6AF41F16" w14:textId="77777777">
        <w:tc>
          <w:tcPr>
            <w:tcW w:w="962" w:type="dxa"/>
            <w:vAlign w:val="center"/>
          </w:tcPr>
          <w:p w14:paraId="797BA473" w14:textId="77777777" w:rsidR="006629B2" w:rsidRDefault="006629B2">
            <w:pPr>
              <w:adjustRightInd w:val="0"/>
              <w:snapToGrid w:val="0"/>
              <w:ind w:firstLine="420"/>
              <w:jc w:val="center"/>
              <w:rPr>
                <w:sz w:val="21"/>
                <w:szCs w:val="21"/>
              </w:rPr>
            </w:pPr>
            <w:r>
              <w:rPr>
                <w:rFonts w:hint="eastAsia"/>
                <w:sz w:val="21"/>
                <w:szCs w:val="21"/>
              </w:rPr>
              <w:t>3</w:t>
            </w:r>
          </w:p>
        </w:tc>
        <w:tc>
          <w:tcPr>
            <w:tcW w:w="1934" w:type="dxa"/>
            <w:vAlign w:val="center"/>
          </w:tcPr>
          <w:p w14:paraId="1760C964" w14:textId="77777777" w:rsidR="006629B2" w:rsidRDefault="006629B2">
            <w:pPr>
              <w:adjustRightInd w:val="0"/>
              <w:snapToGrid w:val="0"/>
              <w:ind w:firstLine="420"/>
              <w:jc w:val="center"/>
              <w:rPr>
                <w:sz w:val="21"/>
                <w:szCs w:val="21"/>
              </w:rPr>
            </w:pPr>
            <w:r>
              <w:rPr>
                <w:rFonts w:hint="eastAsia"/>
                <w:sz w:val="21"/>
                <w:szCs w:val="21"/>
              </w:rPr>
              <w:t>保温板铺贴</w:t>
            </w:r>
          </w:p>
        </w:tc>
        <w:tc>
          <w:tcPr>
            <w:tcW w:w="7014" w:type="dxa"/>
            <w:vAlign w:val="center"/>
          </w:tcPr>
          <w:p w14:paraId="771AAD4F" w14:textId="77777777" w:rsidR="006629B2" w:rsidRDefault="006629B2">
            <w:pPr>
              <w:adjustRightInd w:val="0"/>
              <w:snapToGrid w:val="0"/>
              <w:ind w:firstLine="420"/>
              <w:rPr>
                <w:sz w:val="21"/>
                <w:szCs w:val="21"/>
              </w:rPr>
            </w:pPr>
            <w:r>
              <w:rPr>
                <w:rFonts w:hint="eastAsia"/>
                <w:sz w:val="21"/>
                <w:szCs w:val="21"/>
              </w:rPr>
              <w:t>1、选用:80mm厚聚苯板，将保温板直接铺设在找平层上，，保证板面平整。</w:t>
            </w:r>
          </w:p>
          <w:p w14:paraId="5577A170" w14:textId="77777777" w:rsidR="006629B2" w:rsidRDefault="006629B2">
            <w:pPr>
              <w:adjustRightInd w:val="0"/>
              <w:snapToGrid w:val="0"/>
              <w:ind w:firstLine="420"/>
              <w:rPr>
                <w:sz w:val="21"/>
                <w:szCs w:val="21"/>
              </w:rPr>
            </w:pPr>
            <w:r>
              <w:rPr>
                <w:rFonts w:hint="eastAsia"/>
                <w:sz w:val="21"/>
                <w:szCs w:val="21"/>
              </w:rPr>
              <w:t>2、保温板需切割规整，边缘及表面不能有破损，保温板之间应对接紧密。地漏、出屋面管道位置应尺寸准确、</w:t>
            </w:r>
            <w:proofErr w:type="gramStart"/>
            <w:r>
              <w:rPr>
                <w:rFonts w:hint="eastAsia"/>
                <w:sz w:val="21"/>
                <w:szCs w:val="21"/>
              </w:rPr>
              <w:t>套割圆滑</w:t>
            </w:r>
            <w:proofErr w:type="gramEnd"/>
            <w:r>
              <w:rPr>
                <w:rFonts w:hint="eastAsia"/>
                <w:sz w:val="21"/>
                <w:szCs w:val="21"/>
              </w:rPr>
              <w:t>。</w:t>
            </w:r>
          </w:p>
          <w:p w14:paraId="69793BB3" w14:textId="77777777" w:rsidR="006629B2" w:rsidRDefault="006629B2">
            <w:pPr>
              <w:adjustRightInd w:val="0"/>
              <w:snapToGrid w:val="0"/>
              <w:ind w:firstLine="420"/>
              <w:rPr>
                <w:sz w:val="21"/>
                <w:szCs w:val="21"/>
              </w:rPr>
            </w:pPr>
            <w:r>
              <w:rPr>
                <w:rFonts w:hint="eastAsia"/>
                <w:sz w:val="21"/>
                <w:szCs w:val="21"/>
              </w:rPr>
              <w:t>3、板缝间或缺角处用碎屑加胶料抖匀填补严密。</w:t>
            </w:r>
          </w:p>
        </w:tc>
      </w:tr>
      <w:tr w:rsidR="006629B2" w14:paraId="6EDFF7B2" w14:textId="77777777">
        <w:tc>
          <w:tcPr>
            <w:tcW w:w="962" w:type="dxa"/>
            <w:vAlign w:val="center"/>
          </w:tcPr>
          <w:p w14:paraId="32597FC3" w14:textId="77777777" w:rsidR="006629B2" w:rsidRDefault="006629B2">
            <w:pPr>
              <w:adjustRightInd w:val="0"/>
              <w:snapToGrid w:val="0"/>
              <w:ind w:firstLine="420"/>
              <w:jc w:val="center"/>
              <w:rPr>
                <w:sz w:val="21"/>
                <w:szCs w:val="21"/>
              </w:rPr>
            </w:pPr>
            <w:r>
              <w:rPr>
                <w:rFonts w:hint="eastAsia"/>
                <w:sz w:val="21"/>
                <w:szCs w:val="21"/>
              </w:rPr>
              <w:t>4</w:t>
            </w:r>
          </w:p>
        </w:tc>
        <w:tc>
          <w:tcPr>
            <w:tcW w:w="1934" w:type="dxa"/>
            <w:vAlign w:val="center"/>
          </w:tcPr>
          <w:p w14:paraId="2E871D8E" w14:textId="77777777" w:rsidR="006629B2" w:rsidRDefault="006629B2">
            <w:pPr>
              <w:adjustRightInd w:val="0"/>
              <w:snapToGrid w:val="0"/>
              <w:ind w:firstLine="420"/>
              <w:jc w:val="center"/>
              <w:rPr>
                <w:sz w:val="21"/>
                <w:szCs w:val="21"/>
              </w:rPr>
            </w:pPr>
            <w:r>
              <w:rPr>
                <w:rFonts w:hint="eastAsia"/>
                <w:sz w:val="21"/>
                <w:szCs w:val="21"/>
              </w:rPr>
              <w:t>细部构造</w:t>
            </w:r>
          </w:p>
        </w:tc>
        <w:tc>
          <w:tcPr>
            <w:tcW w:w="7014" w:type="dxa"/>
            <w:vAlign w:val="center"/>
          </w:tcPr>
          <w:p w14:paraId="10858F87" w14:textId="77777777" w:rsidR="006629B2" w:rsidRDefault="006629B2">
            <w:pPr>
              <w:adjustRightInd w:val="0"/>
              <w:snapToGrid w:val="0"/>
              <w:ind w:firstLine="420"/>
              <w:rPr>
                <w:sz w:val="21"/>
                <w:szCs w:val="21"/>
              </w:rPr>
            </w:pPr>
            <w:r>
              <w:rPr>
                <w:rFonts w:hint="eastAsia"/>
                <w:sz w:val="21"/>
                <w:szCs w:val="21"/>
              </w:rPr>
              <w:t>在与女儿墙交角处，女儿墙立面与</w:t>
            </w:r>
            <w:proofErr w:type="gramStart"/>
            <w:r>
              <w:rPr>
                <w:rFonts w:hint="eastAsia"/>
                <w:sz w:val="21"/>
                <w:szCs w:val="21"/>
              </w:rPr>
              <w:t>保温板交处用密封膏塞实</w:t>
            </w:r>
            <w:proofErr w:type="gramEnd"/>
            <w:r>
              <w:rPr>
                <w:rFonts w:hint="eastAsia"/>
                <w:sz w:val="21"/>
                <w:szCs w:val="21"/>
              </w:rPr>
              <w:t xml:space="preserve">。 </w:t>
            </w:r>
          </w:p>
        </w:tc>
      </w:tr>
      <w:tr w:rsidR="006629B2" w14:paraId="2A7DC849" w14:textId="77777777">
        <w:tc>
          <w:tcPr>
            <w:tcW w:w="962" w:type="dxa"/>
            <w:vAlign w:val="center"/>
          </w:tcPr>
          <w:p w14:paraId="212E56B6" w14:textId="77777777" w:rsidR="006629B2" w:rsidRDefault="006629B2">
            <w:pPr>
              <w:adjustRightInd w:val="0"/>
              <w:snapToGrid w:val="0"/>
              <w:ind w:firstLine="420"/>
              <w:jc w:val="center"/>
              <w:rPr>
                <w:sz w:val="21"/>
                <w:szCs w:val="21"/>
              </w:rPr>
            </w:pPr>
            <w:r>
              <w:rPr>
                <w:rFonts w:hint="eastAsia"/>
                <w:sz w:val="21"/>
                <w:szCs w:val="21"/>
              </w:rPr>
              <w:lastRenderedPageBreak/>
              <w:t>5</w:t>
            </w:r>
          </w:p>
        </w:tc>
        <w:tc>
          <w:tcPr>
            <w:tcW w:w="1934" w:type="dxa"/>
            <w:vAlign w:val="center"/>
          </w:tcPr>
          <w:p w14:paraId="09C13F17" w14:textId="77777777" w:rsidR="006629B2" w:rsidRDefault="006629B2">
            <w:pPr>
              <w:adjustRightInd w:val="0"/>
              <w:snapToGrid w:val="0"/>
              <w:ind w:firstLine="420"/>
              <w:jc w:val="center"/>
              <w:rPr>
                <w:sz w:val="21"/>
                <w:szCs w:val="21"/>
              </w:rPr>
            </w:pPr>
            <w:r>
              <w:rPr>
                <w:rFonts w:hint="eastAsia"/>
                <w:sz w:val="21"/>
                <w:szCs w:val="21"/>
              </w:rPr>
              <w:t>聚乙烯膜铺设</w:t>
            </w:r>
          </w:p>
        </w:tc>
        <w:tc>
          <w:tcPr>
            <w:tcW w:w="7014" w:type="dxa"/>
            <w:vAlign w:val="center"/>
          </w:tcPr>
          <w:p w14:paraId="559E06F5" w14:textId="77777777" w:rsidR="006629B2" w:rsidRDefault="006629B2">
            <w:pPr>
              <w:adjustRightInd w:val="0"/>
              <w:snapToGrid w:val="0"/>
              <w:ind w:firstLine="420"/>
              <w:rPr>
                <w:sz w:val="21"/>
                <w:szCs w:val="21"/>
              </w:rPr>
            </w:pPr>
            <w:r>
              <w:rPr>
                <w:rFonts w:hint="eastAsia"/>
                <w:sz w:val="21"/>
                <w:szCs w:val="21"/>
              </w:rPr>
              <w:t>在防水层上</w:t>
            </w:r>
            <w:proofErr w:type="gramStart"/>
            <w:r>
              <w:rPr>
                <w:rFonts w:hint="eastAsia"/>
                <w:sz w:val="21"/>
                <w:szCs w:val="21"/>
              </w:rPr>
              <w:t>直接干铺</w:t>
            </w:r>
            <w:proofErr w:type="gramEnd"/>
            <w:r>
              <w:rPr>
                <w:rFonts w:hint="eastAsia"/>
                <w:sz w:val="21"/>
                <w:szCs w:val="21"/>
              </w:rPr>
              <w:t>0.4聚乙烯膜一层。</w:t>
            </w:r>
          </w:p>
        </w:tc>
      </w:tr>
      <w:tr w:rsidR="006629B2" w14:paraId="32F00589" w14:textId="77777777">
        <w:tc>
          <w:tcPr>
            <w:tcW w:w="962" w:type="dxa"/>
            <w:vAlign w:val="center"/>
          </w:tcPr>
          <w:p w14:paraId="367965D9" w14:textId="77777777" w:rsidR="006629B2" w:rsidRDefault="006629B2">
            <w:pPr>
              <w:adjustRightInd w:val="0"/>
              <w:snapToGrid w:val="0"/>
              <w:ind w:firstLine="420"/>
              <w:jc w:val="center"/>
              <w:rPr>
                <w:sz w:val="21"/>
                <w:szCs w:val="21"/>
              </w:rPr>
            </w:pPr>
            <w:r>
              <w:rPr>
                <w:rFonts w:hint="eastAsia"/>
                <w:sz w:val="21"/>
                <w:szCs w:val="21"/>
              </w:rPr>
              <w:t>6</w:t>
            </w:r>
          </w:p>
        </w:tc>
        <w:tc>
          <w:tcPr>
            <w:tcW w:w="1934" w:type="dxa"/>
            <w:vAlign w:val="center"/>
          </w:tcPr>
          <w:p w14:paraId="6A44FAB0" w14:textId="77777777" w:rsidR="006629B2" w:rsidRDefault="006629B2">
            <w:pPr>
              <w:adjustRightInd w:val="0"/>
              <w:snapToGrid w:val="0"/>
              <w:ind w:firstLine="420"/>
              <w:jc w:val="center"/>
              <w:rPr>
                <w:sz w:val="21"/>
                <w:szCs w:val="21"/>
              </w:rPr>
            </w:pPr>
            <w:r>
              <w:rPr>
                <w:rFonts w:hint="eastAsia"/>
                <w:sz w:val="21"/>
                <w:szCs w:val="21"/>
              </w:rPr>
              <w:t>成品保护</w:t>
            </w:r>
          </w:p>
        </w:tc>
        <w:tc>
          <w:tcPr>
            <w:tcW w:w="7014" w:type="dxa"/>
            <w:vAlign w:val="center"/>
          </w:tcPr>
          <w:p w14:paraId="73522F5D" w14:textId="77777777" w:rsidR="006629B2" w:rsidRDefault="006629B2">
            <w:pPr>
              <w:adjustRightInd w:val="0"/>
              <w:snapToGrid w:val="0"/>
              <w:ind w:firstLine="420"/>
              <w:rPr>
                <w:sz w:val="21"/>
                <w:szCs w:val="21"/>
              </w:rPr>
            </w:pPr>
            <w:r>
              <w:rPr>
                <w:rFonts w:hint="eastAsia"/>
                <w:sz w:val="21"/>
                <w:szCs w:val="21"/>
              </w:rPr>
              <w:t>已施工完毕的保温层需要及时用砖块、木方等重物压上，以防刮风将保温掀起、破坏。</w:t>
            </w:r>
          </w:p>
        </w:tc>
      </w:tr>
    </w:tbl>
    <w:p w14:paraId="3D113143" w14:textId="100EEAC5" w:rsidR="006629B2" w:rsidRPr="00181BE8" w:rsidRDefault="006629B2" w:rsidP="00181BE8">
      <w:pPr>
        <w:spacing w:line="360" w:lineRule="auto"/>
        <w:ind w:firstLineChars="0" w:firstLine="0"/>
        <w:jc w:val="left"/>
        <w:rPr>
          <w:b/>
          <w:bCs/>
          <w:color w:val="000000"/>
        </w:rPr>
      </w:pPr>
      <w:bookmarkStart w:id="1024" w:name="_Toc15732"/>
      <w:bookmarkStart w:id="1025" w:name="_Toc330387925"/>
      <w:r w:rsidRPr="00181BE8">
        <w:rPr>
          <w:rFonts w:hint="eastAsia"/>
          <w:b/>
          <w:bCs/>
          <w:color w:val="000000"/>
        </w:rPr>
        <w:t>5.</w:t>
      </w:r>
      <w:r w:rsidR="00D93410" w:rsidRPr="00181BE8">
        <w:rPr>
          <w:rFonts w:hint="eastAsia"/>
          <w:b/>
          <w:bCs/>
          <w:color w:val="000000"/>
        </w:rPr>
        <w:t>9</w:t>
      </w:r>
      <w:r w:rsidRPr="00181BE8">
        <w:rPr>
          <w:rFonts w:hint="eastAsia"/>
          <w:b/>
          <w:bCs/>
          <w:color w:val="000000"/>
        </w:rPr>
        <w:t>.2.6 细石混凝土层施工</w:t>
      </w:r>
      <w:bookmarkEnd w:id="1024"/>
      <w:bookmarkEnd w:id="1025"/>
    </w:p>
    <w:p w14:paraId="579B9EAC" w14:textId="3E47C92D" w:rsidR="006629B2" w:rsidRPr="00181BE8" w:rsidRDefault="006629B2">
      <w:pPr>
        <w:adjustRightInd w:val="0"/>
        <w:snapToGrid w:val="0"/>
        <w:ind w:firstLine="480"/>
        <w:jc w:val="center"/>
      </w:pPr>
      <w:r w:rsidRPr="00181BE8">
        <w:rPr>
          <w:rFonts w:ascii="楷体" w:eastAsia="楷体" w:hAnsi="楷体" w:hint="eastAsia"/>
        </w:rPr>
        <w:t>表</w:t>
      </w:r>
      <w:r w:rsidRPr="00181BE8">
        <w:rPr>
          <w:rFonts w:ascii="Times New Roman" w:hAnsi="Times New Roman" w:cs="Times New Roman"/>
        </w:rPr>
        <w:t>5.</w:t>
      </w:r>
      <w:r w:rsidR="00D93410" w:rsidRPr="00181BE8">
        <w:rPr>
          <w:rFonts w:ascii="Times New Roman" w:hAnsi="Times New Roman" w:cs="Times New Roman"/>
        </w:rPr>
        <w:t>9</w:t>
      </w:r>
      <w:r w:rsidRPr="00181BE8">
        <w:rPr>
          <w:rFonts w:ascii="Times New Roman" w:hAnsi="Times New Roman" w:cs="Times New Roman"/>
        </w:rPr>
        <w:t>.2.6-1</w:t>
      </w:r>
      <w:r w:rsidRPr="00181BE8">
        <w:rPr>
          <w:rFonts w:ascii="楷体" w:eastAsia="楷体" w:hAnsi="楷体" w:hint="eastAsia"/>
        </w:rPr>
        <w:t>细石混凝土施工做法表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
        <w:gridCol w:w="1352"/>
        <w:gridCol w:w="7610"/>
      </w:tblGrid>
      <w:tr w:rsidR="006629B2" w14:paraId="7249AB1C" w14:textId="77777777">
        <w:trPr>
          <w:trHeight w:val="391"/>
        </w:trPr>
        <w:tc>
          <w:tcPr>
            <w:tcW w:w="948" w:type="dxa"/>
            <w:vAlign w:val="center"/>
          </w:tcPr>
          <w:p w14:paraId="08230354"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352" w:type="dxa"/>
            <w:vAlign w:val="center"/>
          </w:tcPr>
          <w:p w14:paraId="424374FF" w14:textId="77777777" w:rsidR="006629B2" w:rsidRDefault="006629B2">
            <w:pPr>
              <w:adjustRightInd w:val="0"/>
              <w:snapToGrid w:val="0"/>
              <w:ind w:firstLineChars="0" w:firstLine="0"/>
              <w:rPr>
                <w:b/>
                <w:bCs/>
                <w:sz w:val="21"/>
                <w:szCs w:val="21"/>
              </w:rPr>
            </w:pPr>
            <w:r>
              <w:rPr>
                <w:rFonts w:hint="eastAsia"/>
                <w:b/>
                <w:bCs/>
                <w:sz w:val="21"/>
                <w:szCs w:val="21"/>
              </w:rPr>
              <w:t>工序名称</w:t>
            </w:r>
          </w:p>
        </w:tc>
        <w:tc>
          <w:tcPr>
            <w:tcW w:w="7610" w:type="dxa"/>
            <w:vAlign w:val="center"/>
          </w:tcPr>
          <w:p w14:paraId="30EC3F6B" w14:textId="77777777" w:rsidR="006629B2" w:rsidRDefault="006629B2">
            <w:pPr>
              <w:adjustRightInd w:val="0"/>
              <w:snapToGrid w:val="0"/>
              <w:ind w:firstLine="422"/>
              <w:jc w:val="center"/>
              <w:rPr>
                <w:b/>
                <w:bCs/>
                <w:sz w:val="21"/>
                <w:szCs w:val="21"/>
              </w:rPr>
            </w:pPr>
            <w:r>
              <w:rPr>
                <w:rFonts w:hint="eastAsia"/>
                <w:b/>
                <w:bCs/>
                <w:sz w:val="21"/>
                <w:szCs w:val="21"/>
              </w:rPr>
              <w:t>具体做法</w:t>
            </w:r>
          </w:p>
        </w:tc>
      </w:tr>
      <w:tr w:rsidR="006629B2" w14:paraId="7C16B42D" w14:textId="77777777">
        <w:trPr>
          <w:trHeight w:val="1734"/>
        </w:trPr>
        <w:tc>
          <w:tcPr>
            <w:tcW w:w="948" w:type="dxa"/>
            <w:vAlign w:val="center"/>
          </w:tcPr>
          <w:p w14:paraId="0F3636B4" w14:textId="77777777" w:rsidR="006629B2" w:rsidRDefault="006629B2">
            <w:pPr>
              <w:adjustRightInd w:val="0"/>
              <w:snapToGrid w:val="0"/>
              <w:ind w:firstLine="420"/>
              <w:jc w:val="center"/>
              <w:rPr>
                <w:sz w:val="21"/>
                <w:szCs w:val="21"/>
              </w:rPr>
            </w:pPr>
            <w:r>
              <w:rPr>
                <w:rFonts w:hint="eastAsia"/>
                <w:sz w:val="21"/>
                <w:szCs w:val="21"/>
              </w:rPr>
              <w:t>1</w:t>
            </w:r>
          </w:p>
        </w:tc>
        <w:tc>
          <w:tcPr>
            <w:tcW w:w="1352" w:type="dxa"/>
            <w:vAlign w:val="center"/>
          </w:tcPr>
          <w:p w14:paraId="2DDD4FAA" w14:textId="5B2F047A" w:rsidR="006629B2" w:rsidRDefault="00DE7CAD" w:rsidP="00DE7CAD">
            <w:pPr>
              <w:adjustRightInd w:val="0"/>
              <w:snapToGrid w:val="0"/>
              <w:ind w:firstLineChars="0" w:firstLine="0"/>
              <w:rPr>
                <w:sz w:val="21"/>
                <w:szCs w:val="21"/>
              </w:rPr>
            </w:pPr>
            <w:r>
              <w:rPr>
                <w:rFonts w:hint="eastAsia"/>
                <w:sz w:val="21"/>
                <w:szCs w:val="21"/>
              </w:rPr>
              <w:t>混凝土</w:t>
            </w:r>
          </w:p>
        </w:tc>
        <w:tc>
          <w:tcPr>
            <w:tcW w:w="7610" w:type="dxa"/>
            <w:vAlign w:val="center"/>
          </w:tcPr>
          <w:p w14:paraId="1E45F00C" w14:textId="77777777" w:rsidR="006629B2" w:rsidRDefault="006629B2">
            <w:pPr>
              <w:adjustRightInd w:val="0"/>
              <w:snapToGrid w:val="0"/>
              <w:ind w:firstLine="420"/>
              <w:rPr>
                <w:sz w:val="21"/>
                <w:szCs w:val="21"/>
              </w:rPr>
            </w:pPr>
            <w:r>
              <w:rPr>
                <w:rFonts w:hint="eastAsia"/>
                <w:sz w:val="21"/>
                <w:szCs w:val="21"/>
              </w:rPr>
              <w:t>采用商品混凝土</w:t>
            </w:r>
          </w:p>
        </w:tc>
      </w:tr>
      <w:tr w:rsidR="006629B2" w14:paraId="05C9C1D0" w14:textId="77777777">
        <w:trPr>
          <w:trHeight w:val="391"/>
        </w:trPr>
        <w:tc>
          <w:tcPr>
            <w:tcW w:w="948" w:type="dxa"/>
            <w:vAlign w:val="center"/>
          </w:tcPr>
          <w:p w14:paraId="0E0B2EEB" w14:textId="77777777" w:rsidR="006629B2" w:rsidRDefault="006629B2">
            <w:pPr>
              <w:adjustRightInd w:val="0"/>
              <w:snapToGrid w:val="0"/>
              <w:ind w:firstLine="420"/>
              <w:jc w:val="center"/>
              <w:rPr>
                <w:sz w:val="21"/>
                <w:szCs w:val="21"/>
              </w:rPr>
            </w:pPr>
            <w:r>
              <w:rPr>
                <w:rFonts w:hint="eastAsia"/>
                <w:sz w:val="21"/>
                <w:szCs w:val="21"/>
              </w:rPr>
              <w:t>2</w:t>
            </w:r>
          </w:p>
        </w:tc>
        <w:tc>
          <w:tcPr>
            <w:tcW w:w="1352" w:type="dxa"/>
            <w:vAlign w:val="center"/>
          </w:tcPr>
          <w:p w14:paraId="5E13978E" w14:textId="77777777" w:rsidR="006629B2" w:rsidRDefault="006629B2">
            <w:pPr>
              <w:adjustRightInd w:val="0"/>
              <w:snapToGrid w:val="0"/>
              <w:ind w:firstLineChars="0" w:firstLine="0"/>
              <w:rPr>
                <w:sz w:val="21"/>
                <w:szCs w:val="21"/>
              </w:rPr>
            </w:pPr>
            <w:r>
              <w:rPr>
                <w:rFonts w:hint="eastAsia"/>
                <w:sz w:val="21"/>
                <w:szCs w:val="21"/>
              </w:rPr>
              <w:t>运输方式</w:t>
            </w:r>
          </w:p>
        </w:tc>
        <w:tc>
          <w:tcPr>
            <w:tcW w:w="7610" w:type="dxa"/>
            <w:vAlign w:val="center"/>
          </w:tcPr>
          <w:p w14:paraId="30AA068B" w14:textId="77777777" w:rsidR="006629B2" w:rsidRDefault="006629B2">
            <w:pPr>
              <w:adjustRightInd w:val="0"/>
              <w:snapToGrid w:val="0"/>
              <w:ind w:firstLine="420"/>
              <w:rPr>
                <w:sz w:val="21"/>
                <w:szCs w:val="21"/>
              </w:rPr>
            </w:pPr>
            <w:r>
              <w:rPr>
                <w:rFonts w:hint="eastAsia"/>
                <w:sz w:val="21"/>
                <w:szCs w:val="21"/>
              </w:rPr>
              <w:t>采用施工电梯（物料提升机）</w:t>
            </w:r>
          </w:p>
        </w:tc>
      </w:tr>
      <w:tr w:rsidR="006629B2" w14:paraId="6A1889BF" w14:textId="77777777">
        <w:trPr>
          <w:trHeight w:val="716"/>
        </w:trPr>
        <w:tc>
          <w:tcPr>
            <w:tcW w:w="948" w:type="dxa"/>
            <w:vAlign w:val="center"/>
          </w:tcPr>
          <w:p w14:paraId="281D0EB2" w14:textId="77777777" w:rsidR="006629B2" w:rsidRDefault="006629B2">
            <w:pPr>
              <w:adjustRightInd w:val="0"/>
              <w:snapToGrid w:val="0"/>
              <w:ind w:firstLine="420"/>
              <w:jc w:val="center"/>
              <w:rPr>
                <w:sz w:val="21"/>
                <w:szCs w:val="21"/>
              </w:rPr>
            </w:pPr>
            <w:r>
              <w:rPr>
                <w:rFonts w:hint="eastAsia"/>
                <w:sz w:val="21"/>
                <w:szCs w:val="21"/>
              </w:rPr>
              <w:t>3</w:t>
            </w:r>
          </w:p>
        </w:tc>
        <w:tc>
          <w:tcPr>
            <w:tcW w:w="1352" w:type="dxa"/>
            <w:vAlign w:val="center"/>
          </w:tcPr>
          <w:p w14:paraId="7DC99D19" w14:textId="77777777" w:rsidR="006629B2" w:rsidRDefault="006629B2">
            <w:pPr>
              <w:adjustRightInd w:val="0"/>
              <w:snapToGrid w:val="0"/>
              <w:ind w:firstLineChars="0" w:firstLine="0"/>
              <w:rPr>
                <w:sz w:val="21"/>
                <w:szCs w:val="21"/>
              </w:rPr>
            </w:pPr>
            <w:r>
              <w:rPr>
                <w:rFonts w:hint="eastAsia"/>
                <w:sz w:val="21"/>
                <w:szCs w:val="21"/>
              </w:rPr>
              <w:t>分格</w:t>
            </w:r>
            <w:proofErr w:type="gramStart"/>
            <w:r>
              <w:rPr>
                <w:rFonts w:hint="eastAsia"/>
                <w:sz w:val="21"/>
                <w:szCs w:val="21"/>
              </w:rPr>
              <w:t>缝设置</w:t>
            </w:r>
            <w:proofErr w:type="gramEnd"/>
          </w:p>
        </w:tc>
        <w:tc>
          <w:tcPr>
            <w:tcW w:w="7610" w:type="dxa"/>
            <w:vAlign w:val="center"/>
          </w:tcPr>
          <w:p w14:paraId="3A9CD180" w14:textId="77777777" w:rsidR="006629B2" w:rsidRDefault="006629B2">
            <w:pPr>
              <w:adjustRightInd w:val="0"/>
              <w:snapToGrid w:val="0"/>
              <w:ind w:firstLine="420"/>
              <w:rPr>
                <w:sz w:val="21"/>
                <w:szCs w:val="21"/>
              </w:rPr>
            </w:pPr>
            <w:r>
              <w:rPr>
                <w:rFonts w:hint="eastAsia"/>
                <w:sz w:val="21"/>
                <w:szCs w:val="21"/>
              </w:rPr>
              <w:t>6米×6米，</w:t>
            </w:r>
            <w:proofErr w:type="gramStart"/>
            <w:r>
              <w:rPr>
                <w:rFonts w:hint="eastAsia"/>
                <w:sz w:val="21"/>
                <w:szCs w:val="21"/>
              </w:rPr>
              <w:t>缝宽</w:t>
            </w:r>
            <w:proofErr w:type="gramEnd"/>
            <w:r>
              <w:rPr>
                <w:rFonts w:hint="eastAsia"/>
                <w:sz w:val="21"/>
                <w:szCs w:val="21"/>
              </w:rPr>
              <w:t>25mm，</w:t>
            </w:r>
            <w:proofErr w:type="gramStart"/>
            <w:r>
              <w:rPr>
                <w:rFonts w:hint="eastAsia"/>
                <w:sz w:val="21"/>
                <w:szCs w:val="21"/>
              </w:rPr>
              <w:t>缝深</w:t>
            </w:r>
            <w:proofErr w:type="gramEnd"/>
            <w:r>
              <w:rPr>
                <w:rFonts w:hint="eastAsia"/>
                <w:sz w:val="21"/>
                <w:szCs w:val="21"/>
              </w:rPr>
              <w:t>30mm；</w:t>
            </w:r>
          </w:p>
          <w:p w14:paraId="2D1DFA70" w14:textId="77777777" w:rsidR="006629B2" w:rsidRDefault="006629B2">
            <w:pPr>
              <w:adjustRightInd w:val="0"/>
              <w:snapToGrid w:val="0"/>
              <w:ind w:firstLine="420"/>
              <w:rPr>
                <w:sz w:val="21"/>
                <w:szCs w:val="21"/>
              </w:rPr>
            </w:pPr>
            <w:r>
              <w:rPr>
                <w:rFonts w:hint="eastAsia"/>
                <w:sz w:val="21"/>
                <w:szCs w:val="21"/>
              </w:rPr>
              <w:t>分格缝用模板条，浇筑后取出，</w:t>
            </w:r>
          </w:p>
          <w:p w14:paraId="721D537B" w14:textId="77777777" w:rsidR="006629B2" w:rsidRDefault="006629B2">
            <w:pPr>
              <w:adjustRightInd w:val="0"/>
              <w:snapToGrid w:val="0"/>
              <w:ind w:firstLine="420"/>
              <w:rPr>
                <w:sz w:val="21"/>
                <w:szCs w:val="21"/>
              </w:rPr>
            </w:pPr>
            <w:r>
              <w:rPr>
                <w:rFonts w:hint="eastAsia"/>
                <w:sz w:val="21"/>
                <w:szCs w:val="21"/>
              </w:rPr>
              <w:t>填缝采用聚乙烯泡沫塑料棒塞入，上用密封膏封严。</w:t>
            </w:r>
          </w:p>
        </w:tc>
      </w:tr>
      <w:tr w:rsidR="006629B2" w14:paraId="5D65ECAE" w14:textId="77777777">
        <w:trPr>
          <w:trHeight w:val="1133"/>
        </w:trPr>
        <w:tc>
          <w:tcPr>
            <w:tcW w:w="948" w:type="dxa"/>
            <w:vAlign w:val="center"/>
          </w:tcPr>
          <w:p w14:paraId="4A694C29" w14:textId="77777777" w:rsidR="006629B2" w:rsidRDefault="006629B2">
            <w:pPr>
              <w:adjustRightInd w:val="0"/>
              <w:snapToGrid w:val="0"/>
              <w:ind w:firstLine="420"/>
              <w:jc w:val="center"/>
              <w:rPr>
                <w:sz w:val="21"/>
                <w:szCs w:val="21"/>
              </w:rPr>
            </w:pPr>
            <w:r>
              <w:rPr>
                <w:rFonts w:hint="eastAsia"/>
                <w:sz w:val="21"/>
                <w:szCs w:val="21"/>
              </w:rPr>
              <w:t>4</w:t>
            </w:r>
          </w:p>
        </w:tc>
        <w:tc>
          <w:tcPr>
            <w:tcW w:w="1352" w:type="dxa"/>
            <w:vAlign w:val="center"/>
          </w:tcPr>
          <w:p w14:paraId="449BB0B0" w14:textId="77777777" w:rsidR="006629B2" w:rsidRDefault="006629B2">
            <w:pPr>
              <w:adjustRightInd w:val="0"/>
              <w:snapToGrid w:val="0"/>
              <w:ind w:firstLineChars="0" w:firstLine="0"/>
              <w:rPr>
                <w:sz w:val="21"/>
                <w:szCs w:val="21"/>
              </w:rPr>
            </w:pPr>
            <w:r>
              <w:rPr>
                <w:rFonts w:hint="eastAsia"/>
                <w:sz w:val="21"/>
                <w:szCs w:val="21"/>
              </w:rPr>
              <w:t>混凝土浇筑</w:t>
            </w:r>
          </w:p>
        </w:tc>
        <w:tc>
          <w:tcPr>
            <w:tcW w:w="7610" w:type="dxa"/>
            <w:vAlign w:val="center"/>
          </w:tcPr>
          <w:p w14:paraId="23D62A14" w14:textId="77777777" w:rsidR="006629B2" w:rsidRDefault="006629B2">
            <w:pPr>
              <w:adjustRightInd w:val="0"/>
              <w:snapToGrid w:val="0"/>
              <w:ind w:firstLine="420"/>
              <w:rPr>
                <w:sz w:val="21"/>
                <w:szCs w:val="21"/>
              </w:rPr>
            </w:pPr>
            <w:r>
              <w:rPr>
                <w:rFonts w:hint="eastAsia"/>
                <w:sz w:val="21"/>
                <w:szCs w:val="21"/>
              </w:rPr>
              <w:t>1、按由远到近、由高到低的程序进行，由一端向另一端推进浇筑，浇筑顺序同陶粒混凝土浇筑顺序。并在每块屋面内一次连续铺成，严格掌握坡度，用3m长的方尺找平，并采用振动棒振捣密实，表面抹平，搓毛。</w:t>
            </w:r>
          </w:p>
          <w:p w14:paraId="6A190872" w14:textId="77777777" w:rsidR="006629B2" w:rsidRDefault="006629B2">
            <w:pPr>
              <w:adjustRightInd w:val="0"/>
              <w:snapToGrid w:val="0"/>
              <w:ind w:firstLine="420"/>
              <w:rPr>
                <w:sz w:val="21"/>
                <w:szCs w:val="21"/>
              </w:rPr>
            </w:pPr>
            <w:r>
              <w:rPr>
                <w:rFonts w:hint="eastAsia"/>
                <w:sz w:val="21"/>
                <w:szCs w:val="21"/>
              </w:rPr>
              <w:t>2、</w:t>
            </w:r>
            <w:proofErr w:type="gramStart"/>
            <w:r>
              <w:rPr>
                <w:rFonts w:hint="eastAsia"/>
                <w:sz w:val="21"/>
                <w:szCs w:val="21"/>
              </w:rPr>
              <w:t>分格缝按6米</w:t>
            </w:r>
            <w:proofErr w:type="gramEnd"/>
            <w:r>
              <w:rPr>
                <w:rFonts w:hint="eastAsia"/>
                <w:sz w:val="21"/>
                <w:szCs w:val="21"/>
              </w:rPr>
              <w:t>×6米间距留设，宽度20mm，在混凝土初凝后及时取出分格条，终凝前用铁抹子压光保护层，分格缝用防水油膏填充。</w:t>
            </w:r>
          </w:p>
        </w:tc>
      </w:tr>
      <w:tr w:rsidR="006629B2" w14:paraId="6264CD72" w14:textId="77777777">
        <w:trPr>
          <w:trHeight w:val="1298"/>
        </w:trPr>
        <w:tc>
          <w:tcPr>
            <w:tcW w:w="948" w:type="dxa"/>
            <w:vAlign w:val="center"/>
          </w:tcPr>
          <w:p w14:paraId="2A35C54D" w14:textId="77777777" w:rsidR="006629B2" w:rsidRDefault="006629B2">
            <w:pPr>
              <w:adjustRightInd w:val="0"/>
              <w:snapToGrid w:val="0"/>
              <w:ind w:firstLine="420"/>
              <w:jc w:val="center"/>
              <w:rPr>
                <w:sz w:val="21"/>
                <w:szCs w:val="21"/>
              </w:rPr>
            </w:pPr>
            <w:r>
              <w:rPr>
                <w:rFonts w:hint="eastAsia"/>
                <w:sz w:val="21"/>
                <w:szCs w:val="21"/>
              </w:rPr>
              <w:t>5</w:t>
            </w:r>
          </w:p>
        </w:tc>
        <w:tc>
          <w:tcPr>
            <w:tcW w:w="1352" w:type="dxa"/>
            <w:vAlign w:val="center"/>
          </w:tcPr>
          <w:p w14:paraId="6BDED8A3" w14:textId="77777777" w:rsidR="006629B2" w:rsidRDefault="006629B2">
            <w:pPr>
              <w:adjustRightInd w:val="0"/>
              <w:snapToGrid w:val="0"/>
              <w:ind w:firstLineChars="0" w:firstLine="0"/>
              <w:rPr>
                <w:sz w:val="21"/>
                <w:szCs w:val="21"/>
              </w:rPr>
            </w:pPr>
            <w:r>
              <w:rPr>
                <w:rFonts w:hint="eastAsia"/>
                <w:sz w:val="21"/>
                <w:szCs w:val="21"/>
              </w:rPr>
              <w:t>混凝土养护</w:t>
            </w:r>
          </w:p>
        </w:tc>
        <w:tc>
          <w:tcPr>
            <w:tcW w:w="7610" w:type="dxa"/>
            <w:vAlign w:val="center"/>
          </w:tcPr>
          <w:p w14:paraId="5F29D1DC" w14:textId="77777777" w:rsidR="006629B2" w:rsidRDefault="006629B2">
            <w:pPr>
              <w:adjustRightInd w:val="0"/>
              <w:snapToGrid w:val="0"/>
              <w:ind w:firstLine="420"/>
              <w:rPr>
                <w:sz w:val="21"/>
                <w:szCs w:val="21"/>
              </w:rPr>
            </w:pPr>
            <w:r>
              <w:rPr>
                <w:rFonts w:hint="eastAsia"/>
                <w:sz w:val="21"/>
                <w:szCs w:val="21"/>
              </w:rPr>
              <w:t>浇筑完毕后及时浇水养护，夏季气温高，分早中晚三次浇水，遇气温较高时，需增加养护次数。</w:t>
            </w:r>
          </w:p>
        </w:tc>
      </w:tr>
    </w:tbl>
    <w:p w14:paraId="502A772A" w14:textId="3E6897BA" w:rsidR="006629B2" w:rsidRDefault="006629B2" w:rsidP="00181BE8">
      <w:pPr>
        <w:pStyle w:val="3"/>
        <w:tabs>
          <w:tab w:val="left" w:pos="1080"/>
        </w:tabs>
        <w:adjustRightInd w:val="0"/>
        <w:snapToGrid w:val="0"/>
        <w:spacing w:beforeLines="50" w:before="173" w:line="360" w:lineRule="auto"/>
      </w:pPr>
      <w:bookmarkStart w:id="1026" w:name="_Toc435186781"/>
      <w:bookmarkStart w:id="1027" w:name="_Toc21582"/>
      <w:bookmarkStart w:id="1028" w:name="_Toc8247"/>
      <w:bookmarkStart w:id="1029" w:name="_Toc398992412"/>
      <w:bookmarkStart w:id="1030" w:name="_Toc438051321"/>
      <w:bookmarkStart w:id="1031" w:name="_Toc30824"/>
      <w:bookmarkStart w:id="1032" w:name="_Toc39696094"/>
      <w:bookmarkStart w:id="1033" w:name="_Toc39722752"/>
      <w:bookmarkStart w:id="1034" w:name="_Toc40024654"/>
      <w:bookmarkStart w:id="1035" w:name="_Toc40031601"/>
      <w:r>
        <w:rPr>
          <w:rFonts w:hint="eastAsia"/>
        </w:rPr>
        <w:t>5.</w:t>
      </w:r>
      <w:r w:rsidR="00D93410">
        <w:rPr>
          <w:rFonts w:hint="eastAsia"/>
        </w:rPr>
        <w:t>9</w:t>
      </w:r>
      <w:r>
        <w:rPr>
          <w:rFonts w:hint="eastAsia"/>
        </w:rPr>
        <w:t>.3 屋面工程施工技术措施</w:t>
      </w:r>
      <w:bookmarkEnd w:id="1026"/>
      <w:bookmarkEnd w:id="1027"/>
      <w:bookmarkEnd w:id="1028"/>
      <w:bookmarkEnd w:id="1029"/>
      <w:bookmarkEnd w:id="1030"/>
      <w:bookmarkEnd w:id="1031"/>
      <w:bookmarkEnd w:id="1032"/>
      <w:bookmarkEnd w:id="1033"/>
      <w:bookmarkEnd w:id="1034"/>
      <w:bookmarkEnd w:id="1035"/>
    </w:p>
    <w:p w14:paraId="082A5D8E" w14:textId="51B8E32D" w:rsidR="006629B2" w:rsidRPr="00181BE8" w:rsidRDefault="006629B2" w:rsidP="00181BE8">
      <w:pPr>
        <w:spacing w:line="360" w:lineRule="auto"/>
        <w:ind w:firstLineChars="0" w:firstLine="0"/>
        <w:jc w:val="left"/>
        <w:rPr>
          <w:b/>
          <w:bCs/>
          <w:color w:val="000000"/>
        </w:rPr>
      </w:pPr>
      <w:bookmarkStart w:id="1036" w:name="_Toc330387928"/>
      <w:bookmarkStart w:id="1037" w:name="_Toc31166"/>
      <w:r w:rsidRPr="00181BE8">
        <w:rPr>
          <w:rFonts w:hint="eastAsia"/>
          <w:b/>
          <w:bCs/>
          <w:color w:val="000000"/>
        </w:rPr>
        <w:t>5.</w:t>
      </w:r>
      <w:r w:rsidR="00D93410" w:rsidRPr="00181BE8">
        <w:rPr>
          <w:rFonts w:hint="eastAsia"/>
          <w:b/>
          <w:bCs/>
          <w:color w:val="000000"/>
        </w:rPr>
        <w:t>9</w:t>
      </w:r>
      <w:r w:rsidRPr="00181BE8">
        <w:rPr>
          <w:rFonts w:hint="eastAsia"/>
          <w:b/>
          <w:bCs/>
          <w:color w:val="000000"/>
        </w:rPr>
        <w:t>.3.1 质量管理计划</w:t>
      </w:r>
      <w:bookmarkEnd w:id="1036"/>
      <w:bookmarkEnd w:id="1037"/>
    </w:p>
    <w:p w14:paraId="5C53B526" w14:textId="31EE6AB0" w:rsidR="006629B2" w:rsidRPr="00181BE8" w:rsidRDefault="006629B2" w:rsidP="00D93410">
      <w:pPr>
        <w:spacing w:line="360" w:lineRule="auto"/>
        <w:ind w:firstLineChars="0" w:firstLine="0"/>
        <w:jc w:val="center"/>
        <w:rPr>
          <w:sz w:val="21"/>
          <w:szCs w:val="21"/>
        </w:rPr>
      </w:pPr>
      <w:r w:rsidRPr="00181BE8">
        <w:rPr>
          <w:rFonts w:ascii="楷体" w:eastAsia="楷体" w:hAnsi="楷体" w:hint="eastAsia"/>
          <w:sz w:val="21"/>
          <w:szCs w:val="21"/>
        </w:rPr>
        <w:t>表</w:t>
      </w:r>
      <w:r w:rsidRPr="00181BE8">
        <w:rPr>
          <w:rFonts w:ascii="Times New Roman" w:hAnsi="Times New Roman" w:cs="Times New Roman"/>
          <w:sz w:val="21"/>
          <w:szCs w:val="21"/>
        </w:rPr>
        <w:t>5.</w:t>
      </w:r>
      <w:r w:rsidR="00D93410" w:rsidRPr="00181BE8">
        <w:rPr>
          <w:rFonts w:ascii="Times New Roman" w:hAnsi="Times New Roman" w:cs="Times New Roman"/>
          <w:sz w:val="21"/>
          <w:szCs w:val="21"/>
        </w:rPr>
        <w:t>9</w:t>
      </w:r>
      <w:r w:rsidRPr="00181BE8">
        <w:rPr>
          <w:rFonts w:ascii="Times New Roman" w:hAnsi="Times New Roman" w:cs="Times New Roman"/>
          <w:sz w:val="21"/>
          <w:szCs w:val="21"/>
        </w:rPr>
        <w:t>.3.1-1</w:t>
      </w:r>
      <w:r w:rsidRPr="00181BE8">
        <w:rPr>
          <w:rFonts w:ascii="楷体" w:eastAsia="楷体" w:hAnsi="楷体" w:hint="eastAsia"/>
          <w:sz w:val="21"/>
          <w:szCs w:val="21"/>
        </w:rPr>
        <w:t>质量管理计划表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3"/>
        <w:gridCol w:w="1599"/>
        <w:gridCol w:w="7278"/>
      </w:tblGrid>
      <w:tr w:rsidR="006629B2" w14:paraId="17926555" w14:textId="77777777">
        <w:tc>
          <w:tcPr>
            <w:tcW w:w="1033" w:type="dxa"/>
            <w:vAlign w:val="center"/>
          </w:tcPr>
          <w:p w14:paraId="12596539" w14:textId="77777777" w:rsidR="006629B2" w:rsidRDefault="006629B2" w:rsidP="00D93410">
            <w:pPr>
              <w:adjustRightInd w:val="0"/>
              <w:snapToGrid w:val="0"/>
              <w:ind w:firstLineChars="0" w:firstLine="0"/>
              <w:rPr>
                <w:b/>
                <w:bCs/>
                <w:sz w:val="21"/>
                <w:szCs w:val="21"/>
              </w:rPr>
            </w:pPr>
            <w:r>
              <w:rPr>
                <w:rFonts w:hint="eastAsia"/>
                <w:b/>
                <w:bCs/>
                <w:sz w:val="21"/>
                <w:szCs w:val="21"/>
              </w:rPr>
              <w:t>序号</w:t>
            </w:r>
          </w:p>
        </w:tc>
        <w:tc>
          <w:tcPr>
            <w:tcW w:w="1599" w:type="dxa"/>
            <w:vAlign w:val="center"/>
          </w:tcPr>
          <w:p w14:paraId="0A8CFD33" w14:textId="77777777" w:rsidR="006629B2" w:rsidRDefault="006629B2">
            <w:pPr>
              <w:adjustRightInd w:val="0"/>
              <w:snapToGrid w:val="0"/>
              <w:ind w:firstLine="422"/>
              <w:jc w:val="center"/>
              <w:rPr>
                <w:b/>
                <w:bCs/>
                <w:sz w:val="21"/>
                <w:szCs w:val="21"/>
              </w:rPr>
            </w:pPr>
            <w:r>
              <w:rPr>
                <w:rFonts w:hint="eastAsia"/>
                <w:b/>
                <w:bCs/>
                <w:sz w:val="21"/>
                <w:szCs w:val="21"/>
              </w:rPr>
              <w:t>控制项目</w:t>
            </w:r>
          </w:p>
        </w:tc>
        <w:tc>
          <w:tcPr>
            <w:tcW w:w="7278" w:type="dxa"/>
          </w:tcPr>
          <w:p w14:paraId="5DDA3790" w14:textId="77777777" w:rsidR="006629B2" w:rsidRDefault="006629B2">
            <w:pPr>
              <w:adjustRightInd w:val="0"/>
              <w:snapToGrid w:val="0"/>
              <w:ind w:firstLine="422"/>
              <w:jc w:val="center"/>
              <w:rPr>
                <w:b/>
                <w:bCs/>
                <w:sz w:val="21"/>
                <w:szCs w:val="21"/>
              </w:rPr>
            </w:pPr>
            <w:r>
              <w:rPr>
                <w:rFonts w:hint="eastAsia"/>
                <w:b/>
                <w:bCs/>
                <w:sz w:val="21"/>
                <w:szCs w:val="21"/>
              </w:rPr>
              <w:t>控制措施</w:t>
            </w:r>
          </w:p>
        </w:tc>
      </w:tr>
      <w:tr w:rsidR="006629B2" w14:paraId="557FF0B8" w14:textId="77777777">
        <w:tc>
          <w:tcPr>
            <w:tcW w:w="1033" w:type="dxa"/>
            <w:vAlign w:val="center"/>
          </w:tcPr>
          <w:p w14:paraId="6646356F" w14:textId="77777777" w:rsidR="006629B2" w:rsidRDefault="006629B2">
            <w:pPr>
              <w:adjustRightInd w:val="0"/>
              <w:snapToGrid w:val="0"/>
              <w:ind w:firstLine="420"/>
              <w:jc w:val="center"/>
              <w:rPr>
                <w:sz w:val="21"/>
                <w:szCs w:val="21"/>
              </w:rPr>
            </w:pPr>
            <w:r>
              <w:rPr>
                <w:rFonts w:hint="eastAsia"/>
                <w:sz w:val="21"/>
                <w:szCs w:val="21"/>
              </w:rPr>
              <w:t>1</w:t>
            </w:r>
          </w:p>
        </w:tc>
        <w:tc>
          <w:tcPr>
            <w:tcW w:w="1599" w:type="dxa"/>
            <w:vAlign w:val="center"/>
          </w:tcPr>
          <w:p w14:paraId="2E7CCF13" w14:textId="77777777" w:rsidR="006629B2" w:rsidRDefault="006629B2">
            <w:pPr>
              <w:adjustRightInd w:val="0"/>
              <w:snapToGrid w:val="0"/>
              <w:ind w:firstLine="420"/>
              <w:jc w:val="center"/>
              <w:rPr>
                <w:sz w:val="21"/>
                <w:szCs w:val="21"/>
              </w:rPr>
            </w:pPr>
            <w:r>
              <w:rPr>
                <w:rFonts w:hint="eastAsia"/>
                <w:sz w:val="21"/>
                <w:szCs w:val="21"/>
              </w:rPr>
              <w:t>原材控制</w:t>
            </w:r>
          </w:p>
        </w:tc>
        <w:tc>
          <w:tcPr>
            <w:tcW w:w="7278" w:type="dxa"/>
          </w:tcPr>
          <w:p w14:paraId="0520C706" w14:textId="77777777" w:rsidR="006629B2" w:rsidRDefault="006629B2">
            <w:pPr>
              <w:adjustRightInd w:val="0"/>
              <w:snapToGrid w:val="0"/>
              <w:ind w:firstLine="420"/>
              <w:rPr>
                <w:sz w:val="21"/>
                <w:szCs w:val="21"/>
              </w:rPr>
            </w:pPr>
            <w:r>
              <w:rPr>
                <w:rFonts w:hint="eastAsia"/>
                <w:sz w:val="21"/>
                <w:szCs w:val="21"/>
              </w:rPr>
              <w:t xml:space="preserve">屋面所使用的材料（包括防水材料、 </w:t>
            </w:r>
            <w:proofErr w:type="gramStart"/>
            <w:r>
              <w:rPr>
                <w:rFonts w:hint="eastAsia"/>
                <w:sz w:val="21"/>
                <w:szCs w:val="21"/>
              </w:rPr>
              <w:t>找坡层</w:t>
            </w:r>
            <w:proofErr w:type="gramEnd"/>
            <w:r>
              <w:rPr>
                <w:rFonts w:hint="eastAsia"/>
                <w:sz w:val="21"/>
                <w:szCs w:val="21"/>
              </w:rPr>
              <w:t>、保温层、保护层及外加剂、配件、砖面层等）必须符合设计要求和相关规范的要求。对进入现场的各种材料，要严格按照规范抽样检测，严禁不合格品进入现场，所有材料必须提交相</w:t>
            </w:r>
            <w:r>
              <w:rPr>
                <w:rFonts w:hint="eastAsia"/>
                <w:sz w:val="21"/>
                <w:szCs w:val="21"/>
              </w:rPr>
              <w:lastRenderedPageBreak/>
              <w:t>应的检测报告、出厂合格证、复审报告、进场检验记录等物资报验资料后方可进入现场。</w:t>
            </w:r>
          </w:p>
        </w:tc>
      </w:tr>
      <w:tr w:rsidR="006629B2" w14:paraId="0B2E187A" w14:textId="77777777">
        <w:tc>
          <w:tcPr>
            <w:tcW w:w="1033" w:type="dxa"/>
            <w:vAlign w:val="center"/>
          </w:tcPr>
          <w:p w14:paraId="28429DE2" w14:textId="77777777" w:rsidR="006629B2" w:rsidRDefault="006629B2">
            <w:pPr>
              <w:adjustRightInd w:val="0"/>
              <w:snapToGrid w:val="0"/>
              <w:ind w:firstLine="420"/>
              <w:jc w:val="center"/>
              <w:rPr>
                <w:sz w:val="21"/>
                <w:szCs w:val="21"/>
              </w:rPr>
            </w:pPr>
            <w:r>
              <w:rPr>
                <w:rFonts w:hint="eastAsia"/>
                <w:sz w:val="21"/>
                <w:szCs w:val="21"/>
              </w:rPr>
              <w:lastRenderedPageBreak/>
              <w:t>2</w:t>
            </w:r>
          </w:p>
        </w:tc>
        <w:tc>
          <w:tcPr>
            <w:tcW w:w="1599" w:type="dxa"/>
            <w:vAlign w:val="center"/>
          </w:tcPr>
          <w:p w14:paraId="1EAFB52E" w14:textId="77777777" w:rsidR="006629B2" w:rsidRDefault="006629B2">
            <w:pPr>
              <w:adjustRightInd w:val="0"/>
              <w:snapToGrid w:val="0"/>
              <w:ind w:firstLine="420"/>
              <w:jc w:val="center"/>
              <w:rPr>
                <w:sz w:val="21"/>
                <w:szCs w:val="21"/>
              </w:rPr>
            </w:pPr>
            <w:r>
              <w:rPr>
                <w:rFonts w:hint="eastAsia"/>
                <w:sz w:val="21"/>
                <w:szCs w:val="21"/>
              </w:rPr>
              <w:t>工序控制</w:t>
            </w:r>
          </w:p>
        </w:tc>
        <w:tc>
          <w:tcPr>
            <w:tcW w:w="7278" w:type="dxa"/>
          </w:tcPr>
          <w:p w14:paraId="55C66387" w14:textId="77777777" w:rsidR="006629B2" w:rsidRDefault="006629B2">
            <w:pPr>
              <w:adjustRightInd w:val="0"/>
              <w:snapToGrid w:val="0"/>
              <w:ind w:firstLine="420"/>
              <w:rPr>
                <w:sz w:val="21"/>
                <w:szCs w:val="21"/>
              </w:rPr>
            </w:pPr>
            <w:r>
              <w:rPr>
                <w:rFonts w:hint="eastAsia"/>
                <w:sz w:val="21"/>
                <w:szCs w:val="21"/>
              </w:rPr>
              <w:t>各分项工程施工前必须对前一分项工程进行检查验收，严格办理自检、交接检、隐预检签字手续。</w:t>
            </w:r>
          </w:p>
          <w:p w14:paraId="36E50643" w14:textId="77777777" w:rsidR="006629B2" w:rsidRDefault="006629B2">
            <w:pPr>
              <w:adjustRightInd w:val="0"/>
              <w:snapToGrid w:val="0"/>
              <w:ind w:firstLine="420"/>
              <w:rPr>
                <w:sz w:val="21"/>
                <w:szCs w:val="21"/>
              </w:rPr>
            </w:pPr>
          </w:p>
        </w:tc>
      </w:tr>
      <w:tr w:rsidR="006629B2" w14:paraId="5AA0FE07" w14:textId="77777777">
        <w:tc>
          <w:tcPr>
            <w:tcW w:w="1033" w:type="dxa"/>
            <w:vAlign w:val="center"/>
          </w:tcPr>
          <w:p w14:paraId="026DB586" w14:textId="77777777" w:rsidR="006629B2" w:rsidRDefault="006629B2">
            <w:pPr>
              <w:adjustRightInd w:val="0"/>
              <w:snapToGrid w:val="0"/>
              <w:ind w:firstLine="420"/>
              <w:jc w:val="center"/>
              <w:rPr>
                <w:sz w:val="21"/>
                <w:szCs w:val="21"/>
              </w:rPr>
            </w:pPr>
            <w:r>
              <w:rPr>
                <w:rFonts w:hint="eastAsia"/>
                <w:sz w:val="21"/>
                <w:szCs w:val="21"/>
              </w:rPr>
              <w:t>3</w:t>
            </w:r>
          </w:p>
        </w:tc>
        <w:tc>
          <w:tcPr>
            <w:tcW w:w="1599" w:type="dxa"/>
            <w:vAlign w:val="center"/>
          </w:tcPr>
          <w:p w14:paraId="45D987CF" w14:textId="77777777" w:rsidR="006629B2" w:rsidRDefault="006629B2">
            <w:pPr>
              <w:adjustRightInd w:val="0"/>
              <w:snapToGrid w:val="0"/>
              <w:ind w:firstLine="420"/>
              <w:jc w:val="center"/>
              <w:rPr>
                <w:sz w:val="21"/>
                <w:szCs w:val="21"/>
              </w:rPr>
            </w:pPr>
            <w:r>
              <w:rPr>
                <w:rFonts w:hint="eastAsia"/>
                <w:sz w:val="21"/>
                <w:szCs w:val="21"/>
              </w:rPr>
              <w:t>保温板施工质量控制</w:t>
            </w:r>
          </w:p>
        </w:tc>
        <w:tc>
          <w:tcPr>
            <w:tcW w:w="7278" w:type="dxa"/>
          </w:tcPr>
          <w:p w14:paraId="453BD789" w14:textId="77777777" w:rsidR="006629B2" w:rsidRDefault="006629B2">
            <w:pPr>
              <w:adjustRightInd w:val="0"/>
              <w:snapToGrid w:val="0"/>
              <w:ind w:firstLine="420"/>
              <w:rPr>
                <w:sz w:val="21"/>
                <w:szCs w:val="21"/>
              </w:rPr>
            </w:pPr>
            <w:proofErr w:type="gramStart"/>
            <w:r>
              <w:rPr>
                <w:rFonts w:hint="eastAsia"/>
                <w:sz w:val="21"/>
                <w:szCs w:val="21"/>
              </w:rPr>
              <w:t>铺贴要紧贴</w:t>
            </w:r>
            <w:proofErr w:type="gramEnd"/>
            <w:r>
              <w:rPr>
                <w:rFonts w:hint="eastAsia"/>
                <w:sz w:val="21"/>
                <w:szCs w:val="21"/>
              </w:rPr>
              <w:t>基层，要铺平垫稳，工人在铺设时，要认真操作，</w:t>
            </w:r>
            <w:proofErr w:type="gramStart"/>
            <w:r>
              <w:rPr>
                <w:rFonts w:hint="eastAsia"/>
                <w:sz w:val="21"/>
                <w:szCs w:val="21"/>
              </w:rPr>
              <w:t>铺顺平整</w:t>
            </w:r>
            <w:proofErr w:type="gramEnd"/>
            <w:r>
              <w:rPr>
                <w:rFonts w:hint="eastAsia"/>
                <w:sz w:val="21"/>
                <w:szCs w:val="21"/>
              </w:rPr>
              <w:t>。贴时要平、实，压边紧密，粘结牢固，防止出现缝隙。</w:t>
            </w:r>
          </w:p>
          <w:p w14:paraId="23C86A41" w14:textId="77777777" w:rsidR="006629B2" w:rsidRDefault="006629B2">
            <w:pPr>
              <w:adjustRightInd w:val="0"/>
              <w:snapToGrid w:val="0"/>
              <w:ind w:firstLine="420"/>
              <w:rPr>
                <w:sz w:val="21"/>
                <w:szCs w:val="21"/>
              </w:rPr>
            </w:pPr>
          </w:p>
        </w:tc>
      </w:tr>
      <w:tr w:rsidR="006629B2" w14:paraId="4FB70C78" w14:textId="77777777">
        <w:trPr>
          <w:trHeight w:val="1682"/>
        </w:trPr>
        <w:tc>
          <w:tcPr>
            <w:tcW w:w="1033" w:type="dxa"/>
            <w:vAlign w:val="center"/>
          </w:tcPr>
          <w:p w14:paraId="6D3E3825" w14:textId="77777777" w:rsidR="006629B2" w:rsidRDefault="006629B2">
            <w:pPr>
              <w:adjustRightInd w:val="0"/>
              <w:snapToGrid w:val="0"/>
              <w:ind w:firstLine="420"/>
              <w:jc w:val="center"/>
              <w:rPr>
                <w:sz w:val="21"/>
                <w:szCs w:val="21"/>
              </w:rPr>
            </w:pPr>
            <w:r>
              <w:rPr>
                <w:rFonts w:hint="eastAsia"/>
                <w:sz w:val="21"/>
                <w:szCs w:val="21"/>
              </w:rPr>
              <w:t>4</w:t>
            </w:r>
          </w:p>
        </w:tc>
        <w:tc>
          <w:tcPr>
            <w:tcW w:w="1599" w:type="dxa"/>
            <w:vAlign w:val="center"/>
          </w:tcPr>
          <w:p w14:paraId="06FCC8F9" w14:textId="77777777" w:rsidR="006629B2" w:rsidRDefault="006629B2">
            <w:pPr>
              <w:adjustRightInd w:val="0"/>
              <w:snapToGrid w:val="0"/>
              <w:ind w:firstLine="420"/>
              <w:jc w:val="center"/>
              <w:rPr>
                <w:sz w:val="21"/>
                <w:szCs w:val="21"/>
              </w:rPr>
            </w:pPr>
            <w:proofErr w:type="gramStart"/>
            <w:r>
              <w:rPr>
                <w:rFonts w:hint="eastAsia"/>
                <w:sz w:val="21"/>
                <w:szCs w:val="21"/>
              </w:rPr>
              <w:t>找坡层</w:t>
            </w:r>
            <w:proofErr w:type="gramEnd"/>
          </w:p>
          <w:p w14:paraId="2AB6B0BB" w14:textId="77777777" w:rsidR="006629B2" w:rsidRDefault="006629B2">
            <w:pPr>
              <w:adjustRightInd w:val="0"/>
              <w:snapToGrid w:val="0"/>
              <w:ind w:firstLine="420"/>
              <w:jc w:val="center"/>
              <w:rPr>
                <w:sz w:val="21"/>
                <w:szCs w:val="21"/>
              </w:rPr>
            </w:pPr>
            <w:r>
              <w:rPr>
                <w:rFonts w:hint="eastAsia"/>
                <w:sz w:val="21"/>
                <w:szCs w:val="21"/>
              </w:rPr>
              <w:t>找平层</w:t>
            </w:r>
          </w:p>
          <w:p w14:paraId="3DA6B938" w14:textId="77777777" w:rsidR="006629B2" w:rsidRDefault="006629B2">
            <w:pPr>
              <w:adjustRightInd w:val="0"/>
              <w:snapToGrid w:val="0"/>
              <w:ind w:firstLine="420"/>
              <w:jc w:val="center"/>
              <w:rPr>
                <w:sz w:val="21"/>
                <w:szCs w:val="21"/>
              </w:rPr>
            </w:pPr>
            <w:r>
              <w:rPr>
                <w:rFonts w:hint="eastAsia"/>
                <w:sz w:val="21"/>
                <w:szCs w:val="21"/>
              </w:rPr>
              <w:t>细石混凝土保护层</w:t>
            </w:r>
          </w:p>
          <w:p w14:paraId="401C7787" w14:textId="77777777" w:rsidR="006629B2" w:rsidRDefault="006629B2">
            <w:pPr>
              <w:adjustRightInd w:val="0"/>
              <w:snapToGrid w:val="0"/>
              <w:ind w:firstLine="420"/>
              <w:jc w:val="center"/>
              <w:rPr>
                <w:sz w:val="21"/>
                <w:szCs w:val="21"/>
              </w:rPr>
            </w:pPr>
            <w:r>
              <w:rPr>
                <w:rFonts w:hint="eastAsia"/>
                <w:sz w:val="21"/>
                <w:szCs w:val="21"/>
              </w:rPr>
              <w:t>施工质量控制</w:t>
            </w:r>
          </w:p>
        </w:tc>
        <w:tc>
          <w:tcPr>
            <w:tcW w:w="7278" w:type="dxa"/>
          </w:tcPr>
          <w:p w14:paraId="1F225C3F" w14:textId="77777777" w:rsidR="006629B2" w:rsidRDefault="006629B2">
            <w:pPr>
              <w:adjustRightInd w:val="0"/>
              <w:snapToGrid w:val="0"/>
              <w:ind w:firstLine="420"/>
              <w:rPr>
                <w:sz w:val="21"/>
                <w:szCs w:val="21"/>
              </w:rPr>
            </w:pPr>
            <w:proofErr w:type="gramStart"/>
            <w:r>
              <w:rPr>
                <w:rFonts w:hint="eastAsia"/>
                <w:sz w:val="21"/>
                <w:szCs w:val="21"/>
              </w:rPr>
              <w:t>找坡层</w:t>
            </w:r>
            <w:proofErr w:type="gramEnd"/>
            <w:r>
              <w:rPr>
                <w:rFonts w:hint="eastAsia"/>
                <w:sz w:val="21"/>
                <w:szCs w:val="21"/>
              </w:rPr>
              <w:t>施工时，要严格控制坡度，检查</w:t>
            </w:r>
            <w:proofErr w:type="gramStart"/>
            <w:r>
              <w:rPr>
                <w:rFonts w:hint="eastAsia"/>
                <w:sz w:val="21"/>
                <w:szCs w:val="21"/>
              </w:rPr>
              <w:t>找坡层</w:t>
            </w:r>
            <w:proofErr w:type="gramEnd"/>
            <w:r>
              <w:rPr>
                <w:rFonts w:hint="eastAsia"/>
                <w:sz w:val="21"/>
                <w:szCs w:val="21"/>
              </w:rPr>
              <w:t>和保护层是否符合坡度要求，掌握坡向和厚度，不允许发生倒泛水；</w:t>
            </w:r>
          </w:p>
          <w:p w14:paraId="0439AD70" w14:textId="243B5F6F" w:rsidR="006629B2" w:rsidRDefault="00597409">
            <w:pPr>
              <w:adjustRightInd w:val="0"/>
              <w:snapToGrid w:val="0"/>
              <w:ind w:firstLine="420"/>
              <w:rPr>
                <w:sz w:val="21"/>
                <w:szCs w:val="21"/>
              </w:rPr>
            </w:pPr>
            <w:r>
              <w:rPr>
                <w:rFonts w:hint="eastAsia"/>
                <w:noProof/>
                <w:sz w:val="21"/>
                <w:szCs w:val="21"/>
              </w:rPr>
              <w:drawing>
                <wp:anchor distT="0" distB="0" distL="114300" distR="114300" simplePos="0" relativeHeight="251524096" behindDoc="1" locked="1" layoutInCell="1" allowOverlap="1" wp14:anchorId="26DCB510" wp14:editId="41EC6068">
                  <wp:simplePos x="0" y="0"/>
                  <wp:positionH relativeFrom="column">
                    <wp:posOffset>4521200</wp:posOffset>
                  </wp:positionH>
                  <wp:positionV relativeFrom="paragraph">
                    <wp:posOffset>9359900</wp:posOffset>
                  </wp:positionV>
                  <wp:extent cx="863600" cy="838200"/>
                  <wp:effectExtent l="0" t="0" r="0" b="0"/>
                  <wp:wrapNone/>
                  <wp:docPr id="853" name="图片 821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15" descr="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36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29B2">
              <w:rPr>
                <w:rFonts w:hint="eastAsia"/>
                <w:sz w:val="21"/>
                <w:szCs w:val="21"/>
              </w:rPr>
              <w:t>泡沫混凝土</w:t>
            </w:r>
            <w:proofErr w:type="gramStart"/>
            <w:r w:rsidR="006629B2">
              <w:rPr>
                <w:rFonts w:hint="eastAsia"/>
                <w:sz w:val="21"/>
                <w:szCs w:val="21"/>
              </w:rPr>
              <w:t>找坡层</w:t>
            </w:r>
            <w:proofErr w:type="gramEnd"/>
            <w:r w:rsidR="006629B2">
              <w:rPr>
                <w:rFonts w:hint="eastAsia"/>
                <w:sz w:val="21"/>
                <w:szCs w:val="21"/>
              </w:rPr>
              <w:t>、水泥砂浆找平层及细石混凝土保护层施工后要及时养护，不得有酥松、起皮现象，准确掌握抹压时间，确保面层光滑平整不起砂；</w:t>
            </w:r>
          </w:p>
          <w:p w14:paraId="33BF5F48" w14:textId="77777777" w:rsidR="006629B2" w:rsidRDefault="006629B2">
            <w:pPr>
              <w:adjustRightInd w:val="0"/>
              <w:snapToGrid w:val="0"/>
              <w:ind w:firstLine="420"/>
              <w:rPr>
                <w:sz w:val="21"/>
                <w:szCs w:val="21"/>
              </w:rPr>
            </w:pPr>
            <w:r>
              <w:rPr>
                <w:rFonts w:hint="eastAsia"/>
                <w:sz w:val="21"/>
                <w:szCs w:val="21"/>
              </w:rPr>
              <w:t>对刚浇注完毕的混凝土及时充分养护，不少于14天。</w:t>
            </w:r>
          </w:p>
        </w:tc>
      </w:tr>
      <w:tr w:rsidR="006629B2" w14:paraId="35690354" w14:textId="77777777">
        <w:trPr>
          <w:trHeight w:val="3555"/>
        </w:trPr>
        <w:tc>
          <w:tcPr>
            <w:tcW w:w="1033" w:type="dxa"/>
            <w:vAlign w:val="center"/>
          </w:tcPr>
          <w:p w14:paraId="3C664417" w14:textId="77777777" w:rsidR="006629B2" w:rsidRDefault="006629B2">
            <w:pPr>
              <w:adjustRightInd w:val="0"/>
              <w:snapToGrid w:val="0"/>
              <w:ind w:firstLine="420"/>
              <w:jc w:val="center"/>
              <w:rPr>
                <w:sz w:val="21"/>
                <w:szCs w:val="21"/>
              </w:rPr>
            </w:pPr>
            <w:r>
              <w:rPr>
                <w:rFonts w:hint="eastAsia"/>
                <w:sz w:val="21"/>
                <w:szCs w:val="21"/>
              </w:rPr>
              <w:t>5</w:t>
            </w:r>
          </w:p>
        </w:tc>
        <w:tc>
          <w:tcPr>
            <w:tcW w:w="1599" w:type="dxa"/>
            <w:vAlign w:val="center"/>
          </w:tcPr>
          <w:p w14:paraId="3A4F00CB" w14:textId="77777777" w:rsidR="006629B2" w:rsidRDefault="006629B2">
            <w:pPr>
              <w:adjustRightInd w:val="0"/>
              <w:snapToGrid w:val="0"/>
              <w:ind w:firstLine="420"/>
              <w:jc w:val="center"/>
              <w:rPr>
                <w:sz w:val="21"/>
                <w:szCs w:val="21"/>
              </w:rPr>
            </w:pPr>
            <w:r>
              <w:rPr>
                <w:rFonts w:hint="eastAsia"/>
                <w:sz w:val="21"/>
                <w:szCs w:val="21"/>
              </w:rPr>
              <w:t>防水层施工质量控制</w:t>
            </w:r>
          </w:p>
        </w:tc>
        <w:tc>
          <w:tcPr>
            <w:tcW w:w="7278" w:type="dxa"/>
          </w:tcPr>
          <w:p w14:paraId="03DE4ECE" w14:textId="14B4D621" w:rsidR="006629B2" w:rsidRDefault="006629B2">
            <w:pPr>
              <w:adjustRightInd w:val="0"/>
              <w:snapToGrid w:val="0"/>
              <w:ind w:firstLine="420"/>
              <w:rPr>
                <w:sz w:val="21"/>
                <w:szCs w:val="21"/>
              </w:rPr>
            </w:pPr>
            <w:r>
              <w:rPr>
                <w:rFonts w:hint="eastAsia"/>
                <w:sz w:val="21"/>
                <w:szCs w:val="21"/>
              </w:rPr>
              <w:t>1、屋面防水层严禁有渗漏现象，坡度符合设计要求，无积水现象；基层处理剂涂刷均匀；卷材铺贴方法、压接顺序、搭接宽度符合规定要求；泛水处应粘贴牢固，卷材附加层、立面</w:t>
            </w:r>
            <w:proofErr w:type="gramStart"/>
            <w:r>
              <w:rPr>
                <w:rFonts w:hint="eastAsia"/>
                <w:sz w:val="21"/>
                <w:szCs w:val="21"/>
              </w:rPr>
              <w:t>收头做法</w:t>
            </w:r>
            <w:proofErr w:type="gramEnd"/>
            <w:r>
              <w:rPr>
                <w:rFonts w:hint="eastAsia"/>
                <w:sz w:val="21"/>
                <w:szCs w:val="21"/>
              </w:rPr>
              <w:t>符合要求，并粘贴牢固，无滑移、</w:t>
            </w:r>
            <w:proofErr w:type="gramStart"/>
            <w:r>
              <w:rPr>
                <w:rFonts w:hint="eastAsia"/>
                <w:sz w:val="21"/>
                <w:szCs w:val="21"/>
              </w:rPr>
              <w:t>翘边缺陷</w:t>
            </w:r>
            <w:proofErr w:type="gramEnd"/>
            <w:r>
              <w:rPr>
                <w:rFonts w:hint="eastAsia"/>
                <w:sz w:val="21"/>
                <w:szCs w:val="21"/>
              </w:rPr>
              <w:t>。</w:t>
            </w:r>
          </w:p>
          <w:p w14:paraId="78877AB0" w14:textId="77777777" w:rsidR="00C44D91" w:rsidRDefault="00C44D91">
            <w:pPr>
              <w:adjustRightInd w:val="0"/>
              <w:snapToGrid w:val="0"/>
              <w:ind w:firstLine="420"/>
              <w:rPr>
                <w:sz w:val="21"/>
                <w:szCs w:val="21"/>
              </w:rPr>
            </w:pPr>
          </w:p>
          <w:p w14:paraId="5BC526A9" w14:textId="68BB659D" w:rsidR="006629B2" w:rsidRDefault="00870250">
            <w:pPr>
              <w:adjustRightInd w:val="0"/>
              <w:snapToGrid w:val="0"/>
              <w:ind w:firstLine="420"/>
              <w:rPr>
                <w:sz w:val="21"/>
                <w:szCs w:val="21"/>
              </w:rPr>
            </w:pPr>
            <w:r>
              <w:rPr>
                <w:rFonts w:hint="eastAsia"/>
                <w:sz w:val="21"/>
                <w:szCs w:val="21"/>
              </w:rPr>
              <w:t>2</w:t>
            </w:r>
            <w:r w:rsidR="006629B2">
              <w:rPr>
                <w:rFonts w:hint="eastAsia"/>
                <w:sz w:val="21"/>
                <w:szCs w:val="21"/>
              </w:rPr>
              <w:t>、雨水地漏管安装要垂直牢固。防水卷材与雨水管壁粘结牢固，端头用密封材料封严。雨水地漏不要高于保护层。</w:t>
            </w:r>
          </w:p>
        </w:tc>
      </w:tr>
    </w:tbl>
    <w:p w14:paraId="18B17081" w14:textId="7F5F8FE8" w:rsidR="006629B2" w:rsidRPr="00181BE8" w:rsidRDefault="006629B2" w:rsidP="00181BE8">
      <w:pPr>
        <w:spacing w:line="360" w:lineRule="auto"/>
        <w:ind w:firstLineChars="0" w:firstLine="0"/>
        <w:jc w:val="left"/>
        <w:rPr>
          <w:b/>
          <w:bCs/>
          <w:color w:val="000000"/>
        </w:rPr>
      </w:pPr>
      <w:bookmarkStart w:id="1038" w:name="_Toc32722"/>
      <w:bookmarkStart w:id="1039" w:name="_Toc330387929"/>
      <w:r w:rsidRPr="00181BE8">
        <w:rPr>
          <w:rFonts w:hint="eastAsia"/>
          <w:b/>
          <w:bCs/>
          <w:color w:val="000000"/>
        </w:rPr>
        <w:t>5.</w:t>
      </w:r>
      <w:r w:rsidR="00D93410" w:rsidRPr="00181BE8">
        <w:rPr>
          <w:rFonts w:hint="eastAsia"/>
          <w:b/>
          <w:bCs/>
          <w:color w:val="000000"/>
        </w:rPr>
        <w:t>9</w:t>
      </w:r>
      <w:r w:rsidRPr="00181BE8">
        <w:rPr>
          <w:rFonts w:hint="eastAsia"/>
          <w:b/>
          <w:bCs/>
          <w:color w:val="000000"/>
        </w:rPr>
        <w:t>.3.2 质量要求</w:t>
      </w:r>
      <w:bookmarkEnd w:id="1038"/>
      <w:bookmarkEnd w:id="1039"/>
    </w:p>
    <w:p w14:paraId="6A35C72C" w14:textId="7B962B19" w:rsidR="006629B2" w:rsidRPr="00181BE8" w:rsidRDefault="006629B2" w:rsidP="00181BE8">
      <w:pPr>
        <w:spacing w:line="360" w:lineRule="auto"/>
        <w:ind w:firstLineChars="0" w:firstLine="0"/>
        <w:jc w:val="center"/>
        <w:rPr>
          <w:color w:val="000000"/>
        </w:rPr>
      </w:pPr>
      <w:r>
        <w:rPr>
          <w:rFonts w:hint="eastAsia"/>
          <w:color w:val="000000"/>
        </w:rPr>
        <w:t xml:space="preserve">           </w:t>
      </w:r>
      <w:r w:rsidRPr="00181BE8">
        <w:rPr>
          <w:rFonts w:hint="eastAsia"/>
          <w:color w:val="000000"/>
        </w:rPr>
        <w:t xml:space="preserve"> </w:t>
      </w:r>
      <w:r w:rsidRPr="00181BE8">
        <w:rPr>
          <w:rFonts w:ascii="楷体" w:eastAsia="楷体" w:hAnsi="楷体" w:hint="eastAsia"/>
          <w:sz w:val="21"/>
          <w:szCs w:val="21"/>
        </w:rPr>
        <w:t>表</w:t>
      </w:r>
      <w:r w:rsidRPr="00181BE8">
        <w:rPr>
          <w:rFonts w:ascii="Times New Roman" w:hAnsi="Times New Roman" w:cs="Times New Roman"/>
          <w:sz w:val="21"/>
          <w:szCs w:val="21"/>
        </w:rPr>
        <w:t>5.</w:t>
      </w:r>
      <w:r w:rsidR="00D93410" w:rsidRPr="00181BE8">
        <w:rPr>
          <w:rFonts w:ascii="Times New Roman" w:hAnsi="Times New Roman" w:cs="Times New Roman"/>
          <w:sz w:val="21"/>
          <w:szCs w:val="21"/>
        </w:rPr>
        <w:t>9</w:t>
      </w:r>
      <w:r w:rsidRPr="00181BE8">
        <w:rPr>
          <w:rFonts w:ascii="Times New Roman" w:hAnsi="Times New Roman" w:cs="Times New Roman"/>
          <w:sz w:val="21"/>
          <w:szCs w:val="21"/>
        </w:rPr>
        <w:t>.3.2-1</w:t>
      </w:r>
      <w:r w:rsidRPr="00181BE8">
        <w:rPr>
          <w:rFonts w:hint="eastAsia"/>
          <w:sz w:val="21"/>
          <w:szCs w:val="21"/>
        </w:rPr>
        <w:t xml:space="preserve"> </w:t>
      </w:r>
      <w:r w:rsidRPr="00181BE8">
        <w:rPr>
          <w:rFonts w:ascii="楷体" w:eastAsia="楷体" w:hAnsi="楷体" w:hint="eastAsia"/>
          <w:sz w:val="21"/>
          <w:szCs w:val="21"/>
        </w:rPr>
        <w:t>质量要求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
        <w:gridCol w:w="1482"/>
        <w:gridCol w:w="1649"/>
        <w:gridCol w:w="2142"/>
        <w:gridCol w:w="4016"/>
      </w:tblGrid>
      <w:tr w:rsidR="006629B2" w14:paraId="722161C9" w14:textId="77777777">
        <w:tc>
          <w:tcPr>
            <w:tcW w:w="621" w:type="dxa"/>
            <w:vMerge w:val="restart"/>
            <w:vAlign w:val="center"/>
          </w:tcPr>
          <w:p w14:paraId="2C26D9AC" w14:textId="77777777" w:rsidR="006629B2" w:rsidRDefault="006629B2">
            <w:pPr>
              <w:adjustRightInd w:val="0"/>
              <w:snapToGrid w:val="0"/>
              <w:ind w:firstLineChars="0" w:firstLine="0"/>
              <w:rPr>
                <w:b/>
                <w:bCs/>
                <w:sz w:val="21"/>
                <w:szCs w:val="21"/>
              </w:rPr>
            </w:pPr>
            <w:r>
              <w:rPr>
                <w:rFonts w:hint="eastAsia"/>
                <w:b/>
                <w:bCs/>
                <w:sz w:val="21"/>
                <w:szCs w:val="21"/>
              </w:rPr>
              <w:t>序号</w:t>
            </w:r>
          </w:p>
        </w:tc>
        <w:tc>
          <w:tcPr>
            <w:tcW w:w="1482" w:type="dxa"/>
            <w:vMerge w:val="restart"/>
            <w:vAlign w:val="center"/>
          </w:tcPr>
          <w:p w14:paraId="69796A88" w14:textId="77777777" w:rsidR="006629B2" w:rsidRDefault="006629B2">
            <w:pPr>
              <w:adjustRightInd w:val="0"/>
              <w:snapToGrid w:val="0"/>
              <w:ind w:firstLine="422"/>
              <w:jc w:val="center"/>
              <w:rPr>
                <w:b/>
                <w:bCs/>
                <w:sz w:val="21"/>
                <w:szCs w:val="21"/>
              </w:rPr>
            </w:pPr>
            <w:r>
              <w:rPr>
                <w:rFonts w:hint="eastAsia"/>
                <w:b/>
                <w:bCs/>
                <w:sz w:val="21"/>
                <w:szCs w:val="21"/>
              </w:rPr>
              <w:t>分项名称</w:t>
            </w:r>
          </w:p>
        </w:tc>
        <w:tc>
          <w:tcPr>
            <w:tcW w:w="7807" w:type="dxa"/>
            <w:gridSpan w:val="3"/>
            <w:vAlign w:val="center"/>
          </w:tcPr>
          <w:p w14:paraId="71F8D572" w14:textId="77777777" w:rsidR="006629B2" w:rsidRDefault="006629B2">
            <w:pPr>
              <w:adjustRightInd w:val="0"/>
              <w:snapToGrid w:val="0"/>
              <w:ind w:firstLine="422"/>
              <w:jc w:val="center"/>
              <w:rPr>
                <w:b/>
                <w:bCs/>
                <w:sz w:val="21"/>
                <w:szCs w:val="21"/>
              </w:rPr>
            </w:pPr>
            <w:r>
              <w:rPr>
                <w:rFonts w:hint="eastAsia"/>
                <w:b/>
                <w:bCs/>
                <w:sz w:val="21"/>
                <w:szCs w:val="21"/>
              </w:rPr>
              <w:t>质量要求</w:t>
            </w:r>
          </w:p>
        </w:tc>
      </w:tr>
      <w:tr w:rsidR="006629B2" w14:paraId="300C6D2A" w14:textId="77777777">
        <w:tc>
          <w:tcPr>
            <w:tcW w:w="621" w:type="dxa"/>
            <w:vMerge/>
            <w:vAlign w:val="center"/>
          </w:tcPr>
          <w:p w14:paraId="05B1411A" w14:textId="77777777" w:rsidR="006629B2" w:rsidRDefault="006629B2">
            <w:pPr>
              <w:adjustRightInd w:val="0"/>
              <w:snapToGrid w:val="0"/>
              <w:ind w:firstLine="422"/>
              <w:jc w:val="center"/>
              <w:rPr>
                <w:b/>
                <w:bCs/>
                <w:sz w:val="21"/>
                <w:szCs w:val="21"/>
              </w:rPr>
            </w:pPr>
          </w:p>
        </w:tc>
        <w:tc>
          <w:tcPr>
            <w:tcW w:w="1482" w:type="dxa"/>
            <w:vMerge/>
            <w:vAlign w:val="center"/>
          </w:tcPr>
          <w:p w14:paraId="7C1B3744" w14:textId="77777777" w:rsidR="006629B2" w:rsidRDefault="006629B2">
            <w:pPr>
              <w:adjustRightInd w:val="0"/>
              <w:snapToGrid w:val="0"/>
              <w:ind w:firstLine="422"/>
              <w:jc w:val="center"/>
              <w:rPr>
                <w:b/>
                <w:bCs/>
                <w:sz w:val="21"/>
                <w:szCs w:val="21"/>
              </w:rPr>
            </w:pPr>
          </w:p>
        </w:tc>
        <w:tc>
          <w:tcPr>
            <w:tcW w:w="1649" w:type="dxa"/>
            <w:vAlign w:val="center"/>
          </w:tcPr>
          <w:p w14:paraId="3B242E14" w14:textId="77777777" w:rsidR="006629B2" w:rsidRDefault="006629B2">
            <w:pPr>
              <w:adjustRightInd w:val="0"/>
              <w:snapToGrid w:val="0"/>
              <w:ind w:firstLine="422"/>
              <w:jc w:val="center"/>
              <w:rPr>
                <w:b/>
                <w:bCs/>
                <w:sz w:val="21"/>
                <w:szCs w:val="21"/>
              </w:rPr>
            </w:pPr>
            <w:r>
              <w:rPr>
                <w:rFonts w:hint="eastAsia"/>
                <w:b/>
                <w:bCs/>
                <w:sz w:val="21"/>
                <w:szCs w:val="21"/>
              </w:rPr>
              <w:t>检查项目</w:t>
            </w:r>
          </w:p>
        </w:tc>
        <w:tc>
          <w:tcPr>
            <w:tcW w:w="2142" w:type="dxa"/>
            <w:vAlign w:val="center"/>
          </w:tcPr>
          <w:p w14:paraId="76089133" w14:textId="77777777" w:rsidR="006629B2" w:rsidRDefault="006629B2">
            <w:pPr>
              <w:adjustRightInd w:val="0"/>
              <w:snapToGrid w:val="0"/>
              <w:ind w:firstLine="422"/>
              <w:jc w:val="center"/>
              <w:rPr>
                <w:b/>
                <w:bCs/>
                <w:sz w:val="21"/>
                <w:szCs w:val="21"/>
              </w:rPr>
            </w:pPr>
            <w:r>
              <w:rPr>
                <w:rFonts w:hint="eastAsia"/>
                <w:b/>
                <w:bCs/>
                <w:sz w:val="21"/>
                <w:szCs w:val="21"/>
              </w:rPr>
              <w:t>允许偏差（mm）</w:t>
            </w:r>
          </w:p>
        </w:tc>
        <w:tc>
          <w:tcPr>
            <w:tcW w:w="4016" w:type="dxa"/>
            <w:vAlign w:val="center"/>
          </w:tcPr>
          <w:p w14:paraId="41B74CDC" w14:textId="77777777" w:rsidR="006629B2" w:rsidRDefault="006629B2">
            <w:pPr>
              <w:adjustRightInd w:val="0"/>
              <w:snapToGrid w:val="0"/>
              <w:ind w:firstLine="422"/>
              <w:jc w:val="center"/>
              <w:rPr>
                <w:b/>
                <w:bCs/>
                <w:sz w:val="21"/>
                <w:szCs w:val="21"/>
              </w:rPr>
            </w:pPr>
            <w:r>
              <w:rPr>
                <w:rFonts w:hint="eastAsia"/>
                <w:b/>
                <w:bCs/>
                <w:sz w:val="21"/>
                <w:szCs w:val="21"/>
              </w:rPr>
              <w:t>检测方法</w:t>
            </w:r>
          </w:p>
        </w:tc>
      </w:tr>
      <w:tr w:rsidR="006629B2" w14:paraId="07E40EED" w14:textId="77777777">
        <w:tc>
          <w:tcPr>
            <w:tcW w:w="621" w:type="dxa"/>
            <w:vMerge w:val="restart"/>
            <w:vAlign w:val="center"/>
          </w:tcPr>
          <w:p w14:paraId="67C4A48B" w14:textId="77777777" w:rsidR="006629B2" w:rsidRDefault="006629B2">
            <w:pPr>
              <w:adjustRightInd w:val="0"/>
              <w:snapToGrid w:val="0"/>
              <w:ind w:firstLineChars="0" w:firstLine="0"/>
              <w:rPr>
                <w:sz w:val="21"/>
                <w:szCs w:val="21"/>
              </w:rPr>
            </w:pPr>
            <w:r>
              <w:rPr>
                <w:rFonts w:hint="eastAsia"/>
                <w:sz w:val="21"/>
                <w:szCs w:val="21"/>
              </w:rPr>
              <w:t>1</w:t>
            </w:r>
          </w:p>
        </w:tc>
        <w:tc>
          <w:tcPr>
            <w:tcW w:w="1482" w:type="dxa"/>
            <w:vMerge w:val="restart"/>
            <w:vAlign w:val="center"/>
          </w:tcPr>
          <w:p w14:paraId="7DE962DA" w14:textId="77777777" w:rsidR="006629B2" w:rsidRDefault="006629B2">
            <w:pPr>
              <w:adjustRightInd w:val="0"/>
              <w:snapToGrid w:val="0"/>
              <w:ind w:firstLine="420"/>
              <w:jc w:val="center"/>
              <w:rPr>
                <w:sz w:val="21"/>
                <w:szCs w:val="21"/>
              </w:rPr>
            </w:pPr>
            <w:proofErr w:type="gramStart"/>
            <w:r>
              <w:rPr>
                <w:rFonts w:hint="eastAsia"/>
                <w:sz w:val="21"/>
                <w:szCs w:val="21"/>
              </w:rPr>
              <w:t>找坡层</w:t>
            </w:r>
            <w:proofErr w:type="gramEnd"/>
          </w:p>
        </w:tc>
        <w:tc>
          <w:tcPr>
            <w:tcW w:w="1649" w:type="dxa"/>
            <w:vAlign w:val="center"/>
          </w:tcPr>
          <w:p w14:paraId="7D8236C8"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077CA4F3" w14:textId="77777777" w:rsidR="006629B2" w:rsidRDefault="006629B2">
            <w:pPr>
              <w:adjustRightInd w:val="0"/>
              <w:snapToGrid w:val="0"/>
              <w:ind w:firstLine="420"/>
              <w:jc w:val="center"/>
              <w:rPr>
                <w:sz w:val="21"/>
                <w:szCs w:val="21"/>
              </w:rPr>
            </w:pPr>
            <w:r>
              <w:rPr>
                <w:rFonts w:hint="eastAsia"/>
                <w:sz w:val="21"/>
                <w:szCs w:val="21"/>
              </w:rPr>
              <w:t>7</w:t>
            </w:r>
          </w:p>
        </w:tc>
        <w:tc>
          <w:tcPr>
            <w:tcW w:w="4016" w:type="dxa"/>
            <w:vAlign w:val="center"/>
          </w:tcPr>
          <w:p w14:paraId="53D0AF5B"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0873B3C7" w14:textId="77777777">
        <w:tc>
          <w:tcPr>
            <w:tcW w:w="621" w:type="dxa"/>
            <w:vMerge/>
            <w:vAlign w:val="center"/>
          </w:tcPr>
          <w:p w14:paraId="531D5DE8" w14:textId="77777777" w:rsidR="006629B2" w:rsidRDefault="006629B2">
            <w:pPr>
              <w:adjustRightInd w:val="0"/>
              <w:snapToGrid w:val="0"/>
              <w:ind w:firstLine="420"/>
              <w:jc w:val="center"/>
              <w:rPr>
                <w:sz w:val="21"/>
                <w:szCs w:val="21"/>
              </w:rPr>
            </w:pPr>
          </w:p>
        </w:tc>
        <w:tc>
          <w:tcPr>
            <w:tcW w:w="1482" w:type="dxa"/>
            <w:vMerge/>
            <w:vAlign w:val="center"/>
          </w:tcPr>
          <w:p w14:paraId="28A875E2" w14:textId="77777777" w:rsidR="006629B2" w:rsidRDefault="006629B2">
            <w:pPr>
              <w:adjustRightInd w:val="0"/>
              <w:snapToGrid w:val="0"/>
              <w:ind w:firstLine="420"/>
              <w:jc w:val="center"/>
              <w:rPr>
                <w:sz w:val="21"/>
                <w:szCs w:val="21"/>
              </w:rPr>
            </w:pPr>
          </w:p>
        </w:tc>
        <w:tc>
          <w:tcPr>
            <w:tcW w:w="1649" w:type="dxa"/>
            <w:vAlign w:val="center"/>
          </w:tcPr>
          <w:p w14:paraId="61BF2874"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7D7FE3AC" w14:textId="77777777" w:rsidR="006629B2" w:rsidRDefault="006629B2">
            <w:pPr>
              <w:adjustRightInd w:val="0"/>
              <w:snapToGrid w:val="0"/>
              <w:ind w:firstLine="420"/>
              <w:jc w:val="center"/>
              <w:rPr>
                <w:sz w:val="21"/>
                <w:szCs w:val="21"/>
              </w:rPr>
            </w:pPr>
            <w:r>
              <w:rPr>
                <w:rFonts w:hint="eastAsia"/>
                <w:sz w:val="21"/>
                <w:szCs w:val="21"/>
              </w:rPr>
              <w:t>无空鼓、起砂、裂缝</w:t>
            </w:r>
          </w:p>
        </w:tc>
        <w:tc>
          <w:tcPr>
            <w:tcW w:w="4016" w:type="dxa"/>
            <w:vAlign w:val="center"/>
          </w:tcPr>
          <w:p w14:paraId="2E4E2F27"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6C9B21DC" w14:textId="77777777">
        <w:tc>
          <w:tcPr>
            <w:tcW w:w="621" w:type="dxa"/>
            <w:vMerge w:val="restart"/>
            <w:vAlign w:val="center"/>
          </w:tcPr>
          <w:p w14:paraId="59C48D24" w14:textId="77777777" w:rsidR="006629B2" w:rsidRDefault="006629B2">
            <w:pPr>
              <w:adjustRightInd w:val="0"/>
              <w:snapToGrid w:val="0"/>
              <w:ind w:firstLineChars="0" w:firstLine="0"/>
              <w:rPr>
                <w:sz w:val="21"/>
                <w:szCs w:val="21"/>
              </w:rPr>
            </w:pPr>
            <w:r>
              <w:rPr>
                <w:rFonts w:hint="eastAsia"/>
                <w:sz w:val="21"/>
                <w:szCs w:val="21"/>
              </w:rPr>
              <w:lastRenderedPageBreak/>
              <w:t>2</w:t>
            </w:r>
          </w:p>
        </w:tc>
        <w:tc>
          <w:tcPr>
            <w:tcW w:w="1482" w:type="dxa"/>
            <w:vMerge w:val="restart"/>
            <w:vAlign w:val="center"/>
          </w:tcPr>
          <w:p w14:paraId="64679297" w14:textId="77777777" w:rsidR="006629B2" w:rsidRDefault="006629B2">
            <w:pPr>
              <w:adjustRightInd w:val="0"/>
              <w:snapToGrid w:val="0"/>
              <w:ind w:firstLine="420"/>
              <w:jc w:val="center"/>
              <w:rPr>
                <w:sz w:val="21"/>
                <w:szCs w:val="21"/>
              </w:rPr>
            </w:pPr>
            <w:r>
              <w:rPr>
                <w:rFonts w:hint="eastAsia"/>
                <w:sz w:val="21"/>
                <w:szCs w:val="21"/>
              </w:rPr>
              <w:t>找平层</w:t>
            </w:r>
          </w:p>
        </w:tc>
        <w:tc>
          <w:tcPr>
            <w:tcW w:w="1649" w:type="dxa"/>
            <w:vAlign w:val="center"/>
          </w:tcPr>
          <w:p w14:paraId="746F9600"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77DA7475" w14:textId="77777777" w:rsidR="006629B2" w:rsidRDefault="006629B2">
            <w:pPr>
              <w:adjustRightInd w:val="0"/>
              <w:snapToGrid w:val="0"/>
              <w:ind w:firstLine="420"/>
              <w:jc w:val="center"/>
              <w:rPr>
                <w:sz w:val="21"/>
                <w:szCs w:val="21"/>
              </w:rPr>
            </w:pPr>
            <w:r>
              <w:rPr>
                <w:rFonts w:hint="eastAsia"/>
                <w:sz w:val="21"/>
                <w:szCs w:val="21"/>
              </w:rPr>
              <w:t>5</w:t>
            </w:r>
          </w:p>
        </w:tc>
        <w:tc>
          <w:tcPr>
            <w:tcW w:w="4016" w:type="dxa"/>
            <w:vAlign w:val="center"/>
          </w:tcPr>
          <w:p w14:paraId="12B2B374"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3BFBBE7D" w14:textId="77777777">
        <w:tc>
          <w:tcPr>
            <w:tcW w:w="621" w:type="dxa"/>
            <w:vMerge/>
            <w:vAlign w:val="center"/>
          </w:tcPr>
          <w:p w14:paraId="166EE205" w14:textId="77777777" w:rsidR="006629B2" w:rsidRDefault="006629B2">
            <w:pPr>
              <w:adjustRightInd w:val="0"/>
              <w:snapToGrid w:val="0"/>
              <w:ind w:firstLine="420"/>
              <w:jc w:val="center"/>
              <w:rPr>
                <w:sz w:val="21"/>
                <w:szCs w:val="21"/>
              </w:rPr>
            </w:pPr>
          </w:p>
        </w:tc>
        <w:tc>
          <w:tcPr>
            <w:tcW w:w="1482" w:type="dxa"/>
            <w:vMerge/>
            <w:vAlign w:val="center"/>
          </w:tcPr>
          <w:p w14:paraId="36E19F47" w14:textId="77777777" w:rsidR="006629B2" w:rsidRDefault="006629B2">
            <w:pPr>
              <w:adjustRightInd w:val="0"/>
              <w:snapToGrid w:val="0"/>
              <w:ind w:firstLine="420"/>
              <w:jc w:val="center"/>
              <w:rPr>
                <w:sz w:val="21"/>
                <w:szCs w:val="21"/>
              </w:rPr>
            </w:pPr>
          </w:p>
        </w:tc>
        <w:tc>
          <w:tcPr>
            <w:tcW w:w="1649" w:type="dxa"/>
            <w:vAlign w:val="center"/>
          </w:tcPr>
          <w:p w14:paraId="08A828E2"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36352185" w14:textId="77777777" w:rsidR="006629B2" w:rsidRDefault="006629B2">
            <w:pPr>
              <w:adjustRightInd w:val="0"/>
              <w:snapToGrid w:val="0"/>
              <w:ind w:firstLine="420"/>
              <w:jc w:val="center"/>
              <w:rPr>
                <w:sz w:val="21"/>
                <w:szCs w:val="21"/>
              </w:rPr>
            </w:pPr>
            <w:r>
              <w:rPr>
                <w:rFonts w:hint="eastAsia"/>
                <w:sz w:val="21"/>
                <w:szCs w:val="21"/>
              </w:rPr>
              <w:t>无空鼓、起砂、裂缝</w:t>
            </w:r>
          </w:p>
        </w:tc>
        <w:tc>
          <w:tcPr>
            <w:tcW w:w="4016" w:type="dxa"/>
            <w:vAlign w:val="center"/>
          </w:tcPr>
          <w:p w14:paraId="2F53C6BB"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39F2C0F2" w14:textId="77777777">
        <w:tc>
          <w:tcPr>
            <w:tcW w:w="621" w:type="dxa"/>
            <w:vMerge w:val="restart"/>
            <w:vAlign w:val="center"/>
          </w:tcPr>
          <w:p w14:paraId="43C790FC" w14:textId="77777777" w:rsidR="006629B2" w:rsidRDefault="006629B2">
            <w:pPr>
              <w:adjustRightInd w:val="0"/>
              <w:snapToGrid w:val="0"/>
              <w:ind w:firstLineChars="0" w:firstLine="0"/>
              <w:rPr>
                <w:sz w:val="21"/>
                <w:szCs w:val="21"/>
              </w:rPr>
            </w:pPr>
            <w:r>
              <w:rPr>
                <w:rFonts w:hint="eastAsia"/>
                <w:sz w:val="21"/>
                <w:szCs w:val="21"/>
              </w:rPr>
              <w:t>3</w:t>
            </w:r>
          </w:p>
        </w:tc>
        <w:tc>
          <w:tcPr>
            <w:tcW w:w="1482" w:type="dxa"/>
            <w:vMerge w:val="restart"/>
            <w:vAlign w:val="center"/>
          </w:tcPr>
          <w:p w14:paraId="5A11E9A3" w14:textId="77777777" w:rsidR="006629B2" w:rsidRDefault="006629B2">
            <w:pPr>
              <w:adjustRightInd w:val="0"/>
              <w:snapToGrid w:val="0"/>
              <w:ind w:firstLine="420"/>
              <w:jc w:val="center"/>
              <w:rPr>
                <w:sz w:val="21"/>
                <w:szCs w:val="21"/>
              </w:rPr>
            </w:pPr>
            <w:r>
              <w:rPr>
                <w:rFonts w:hint="eastAsia"/>
                <w:sz w:val="21"/>
                <w:szCs w:val="21"/>
              </w:rPr>
              <w:t>卷材防水层</w:t>
            </w:r>
          </w:p>
        </w:tc>
        <w:tc>
          <w:tcPr>
            <w:tcW w:w="1649" w:type="dxa"/>
            <w:vAlign w:val="center"/>
          </w:tcPr>
          <w:p w14:paraId="7C3D071A" w14:textId="77777777" w:rsidR="006629B2" w:rsidRDefault="006629B2">
            <w:pPr>
              <w:adjustRightInd w:val="0"/>
              <w:snapToGrid w:val="0"/>
              <w:ind w:firstLine="420"/>
              <w:jc w:val="center"/>
              <w:rPr>
                <w:sz w:val="21"/>
                <w:szCs w:val="21"/>
              </w:rPr>
            </w:pPr>
            <w:r>
              <w:rPr>
                <w:rFonts w:hint="eastAsia"/>
                <w:sz w:val="21"/>
                <w:szCs w:val="21"/>
              </w:rPr>
              <w:t>短边搭接宽度100mm</w:t>
            </w:r>
          </w:p>
        </w:tc>
        <w:tc>
          <w:tcPr>
            <w:tcW w:w="2142" w:type="dxa"/>
            <w:vAlign w:val="center"/>
          </w:tcPr>
          <w:p w14:paraId="4C465812" w14:textId="77777777" w:rsidR="006629B2" w:rsidRDefault="006629B2">
            <w:pPr>
              <w:adjustRightInd w:val="0"/>
              <w:snapToGrid w:val="0"/>
              <w:ind w:firstLine="420"/>
              <w:jc w:val="center"/>
              <w:rPr>
                <w:sz w:val="21"/>
                <w:szCs w:val="21"/>
              </w:rPr>
            </w:pPr>
            <w:r>
              <w:rPr>
                <w:rFonts w:hint="eastAsia"/>
                <w:sz w:val="21"/>
                <w:szCs w:val="21"/>
              </w:rPr>
              <w:t>-10</w:t>
            </w:r>
          </w:p>
        </w:tc>
        <w:tc>
          <w:tcPr>
            <w:tcW w:w="4016" w:type="dxa"/>
            <w:vAlign w:val="center"/>
          </w:tcPr>
          <w:p w14:paraId="41AD8C78"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2D22EC0F" w14:textId="77777777">
        <w:trPr>
          <w:trHeight w:val="795"/>
        </w:trPr>
        <w:tc>
          <w:tcPr>
            <w:tcW w:w="621" w:type="dxa"/>
            <w:vMerge/>
            <w:vAlign w:val="center"/>
          </w:tcPr>
          <w:p w14:paraId="30E0C63A" w14:textId="77777777" w:rsidR="006629B2" w:rsidRDefault="006629B2">
            <w:pPr>
              <w:adjustRightInd w:val="0"/>
              <w:snapToGrid w:val="0"/>
              <w:ind w:firstLine="420"/>
              <w:jc w:val="center"/>
              <w:rPr>
                <w:sz w:val="21"/>
                <w:szCs w:val="21"/>
              </w:rPr>
            </w:pPr>
          </w:p>
        </w:tc>
        <w:tc>
          <w:tcPr>
            <w:tcW w:w="1482" w:type="dxa"/>
            <w:vMerge/>
            <w:vAlign w:val="center"/>
          </w:tcPr>
          <w:p w14:paraId="3A216F65" w14:textId="77777777" w:rsidR="006629B2" w:rsidRDefault="006629B2">
            <w:pPr>
              <w:adjustRightInd w:val="0"/>
              <w:snapToGrid w:val="0"/>
              <w:ind w:firstLine="420"/>
              <w:jc w:val="center"/>
              <w:rPr>
                <w:sz w:val="21"/>
                <w:szCs w:val="21"/>
              </w:rPr>
            </w:pPr>
          </w:p>
        </w:tc>
        <w:tc>
          <w:tcPr>
            <w:tcW w:w="1649" w:type="dxa"/>
            <w:vAlign w:val="center"/>
          </w:tcPr>
          <w:p w14:paraId="2FBB44BE" w14:textId="77777777" w:rsidR="006629B2" w:rsidRDefault="006629B2">
            <w:pPr>
              <w:adjustRightInd w:val="0"/>
              <w:snapToGrid w:val="0"/>
              <w:ind w:firstLine="420"/>
              <w:jc w:val="center"/>
              <w:rPr>
                <w:sz w:val="21"/>
                <w:szCs w:val="21"/>
              </w:rPr>
            </w:pPr>
            <w:r>
              <w:rPr>
                <w:rFonts w:hint="eastAsia"/>
                <w:sz w:val="21"/>
                <w:szCs w:val="21"/>
              </w:rPr>
              <w:t>长边搭接宽度100mm</w:t>
            </w:r>
          </w:p>
        </w:tc>
        <w:tc>
          <w:tcPr>
            <w:tcW w:w="2142" w:type="dxa"/>
            <w:vAlign w:val="center"/>
          </w:tcPr>
          <w:p w14:paraId="3E48F8B4" w14:textId="77777777" w:rsidR="006629B2" w:rsidRDefault="006629B2">
            <w:pPr>
              <w:adjustRightInd w:val="0"/>
              <w:snapToGrid w:val="0"/>
              <w:ind w:firstLine="420"/>
              <w:jc w:val="center"/>
              <w:rPr>
                <w:sz w:val="21"/>
                <w:szCs w:val="21"/>
              </w:rPr>
            </w:pPr>
            <w:r>
              <w:rPr>
                <w:rFonts w:hint="eastAsia"/>
                <w:sz w:val="21"/>
                <w:szCs w:val="21"/>
              </w:rPr>
              <w:t>-10</w:t>
            </w:r>
          </w:p>
        </w:tc>
        <w:tc>
          <w:tcPr>
            <w:tcW w:w="4016" w:type="dxa"/>
            <w:vAlign w:val="center"/>
          </w:tcPr>
          <w:p w14:paraId="1079D667"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4F4B2F62" w14:textId="77777777">
        <w:tc>
          <w:tcPr>
            <w:tcW w:w="621" w:type="dxa"/>
            <w:vMerge w:val="restart"/>
            <w:vAlign w:val="center"/>
          </w:tcPr>
          <w:p w14:paraId="2FC6CF98" w14:textId="77777777" w:rsidR="006629B2" w:rsidRDefault="006629B2">
            <w:pPr>
              <w:adjustRightInd w:val="0"/>
              <w:snapToGrid w:val="0"/>
              <w:ind w:firstLineChars="0" w:firstLine="0"/>
              <w:rPr>
                <w:sz w:val="21"/>
                <w:szCs w:val="21"/>
              </w:rPr>
            </w:pPr>
            <w:r>
              <w:rPr>
                <w:rFonts w:hint="eastAsia"/>
                <w:sz w:val="21"/>
                <w:szCs w:val="21"/>
              </w:rPr>
              <w:t>4</w:t>
            </w:r>
          </w:p>
        </w:tc>
        <w:tc>
          <w:tcPr>
            <w:tcW w:w="1482" w:type="dxa"/>
            <w:vMerge w:val="restart"/>
            <w:vAlign w:val="center"/>
          </w:tcPr>
          <w:p w14:paraId="7916D361" w14:textId="77777777" w:rsidR="006629B2" w:rsidRDefault="006629B2">
            <w:pPr>
              <w:adjustRightInd w:val="0"/>
              <w:snapToGrid w:val="0"/>
              <w:ind w:firstLine="420"/>
              <w:jc w:val="center"/>
              <w:rPr>
                <w:sz w:val="21"/>
                <w:szCs w:val="21"/>
              </w:rPr>
            </w:pPr>
            <w:r>
              <w:rPr>
                <w:rFonts w:hint="eastAsia"/>
                <w:sz w:val="21"/>
                <w:szCs w:val="21"/>
              </w:rPr>
              <w:t>保温层</w:t>
            </w:r>
          </w:p>
        </w:tc>
        <w:tc>
          <w:tcPr>
            <w:tcW w:w="1649" w:type="dxa"/>
            <w:vAlign w:val="center"/>
          </w:tcPr>
          <w:p w14:paraId="7BB83648"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650766B5" w14:textId="77777777" w:rsidR="006629B2" w:rsidRDefault="006629B2">
            <w:pPr>
              <w:adjustRightInd w:val="0"/>
              <w:snapToGrid w:val="0"/>
              <w:ind w:firstLine="420"/>
              <w:jc w:val="center"/>
              <w:rPr>
                <w:sz w:val="21"/>
                <w:szCs w:val="21"/>
              </w:rPr>
            </w:pPr>
            <w:r>
              <w:rPr>
                <w:rFonts w:hint="eastAsia"/>
                <w:sz w:val="21"/>
                <w:szCs w:val="21"/>
              </w:rPr>
              <w:t>5</w:t>
            </w:r>
          </w:p>
        </w:tc>
        <w:tc>
          <w:tcPr>
            <w:tcW w:w="4016" w:type="dxa"/>
            <w:vAlign w:val="center"/>
          </w:tcPr>
          <w:p w14:paraId="67FC2603"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r w:rsidR="006629B2" w14:paraId="56D0F3A7" w14:textId="77777777">
        <w:tc>
          <w:tcPr>
            <w:tcW w:w="621" w:type="dxa"/>
            <w:vMerge/>
            <w:vAlign w:val="center"/>
          </w:tcPr>
          <w:p w14:paraId="1265AAD4" w14:textId="77777777" w:rsidR="006629B2" w:rsidRDefault="006629B2">
            <w:pPr>
              <w:adjustRightInd w:val="0"/>
              <w:snapToGrid w:val="0"/>
              <w:ind w:firstLine="420"/>
              <w:jc w:val="center"/>
              <w:rPr>
                <w:sz w:val="21"/>
                <w:szCs w:val="21"/>
              </w:rPr>
            </w:pPr>
          </w:p>
        </w:tc>
        <w:tc>
          <w:tcPr>
            <w:tcW w:w="1482" w:type="dxa"/>
            <w:vMerge/>
            <w:vAlign w:val="center"/>
          </w:tcPr>
          <w:p w14:paraId="615753E4" w14:textId="77777777" w:rsidR="006629B2" w:rsidRDefault="006629B2">
            <w:pPr>
              <w:adjustRightInd w:val="0"/>
              <w:snapToGrid w:val="0"/>
              <w:ind w:firstLine="420"/>
              <w:jc w:val="center"/>
              <w:rPr>
                <w:sz w:val="21"/>
                <w:szCs w:val="21"/>
              </w:rPr>
            </w:pPr>
          </w:p>
        </w:tc>
        <w:tc>
          <w:tcPr>
            <w:tcW w:w="1649" w:type="dxa"/>
            <w:vAlign w:val="center"/>
          </w:tcPr>
          <w:p w14:paraId="6E3A399A" w14:textId="77777777" w:rsidR="006629B2" w:rsidRDefault="006629B2">
            <w:pPr>
              <w:adjustRightInd w:val="0"/>
              <w:snapToGrid w:val="0"/>
              <w:ind w:firstLine="420"/>
              <w:jc w:val="center"/>
              <w:rPr>
                <w:sz w:val="21"/>
                <w:szCs w:val="21"/>
              </w:rPr>
            </w:pPr>
            <w:r>
              <w:rPr>
                <w:rFonts w:hint="eastAsia"/>
                <w:sz w:val="21"/>
                <w:szCs w:val="21"/>
              </w:rPr>
              <w:t>保温材料厚度</w:t>
            </w:r>
          </w:p>
        </w:tc>
        <w:tc>
          <w:tcPr>
            <w:tcW w:w="2142" w:type="dxa"/>
            <w:vAlign w:val="center"/>
          </w:tcPr>
          <w:p w14:paraId="4AC0B8BD" w14:textId="77777777" w:rsidR="006629B2" w:rsidRDefault="006629B2">
            <w:pPr>
              <w:adjustRightInd w:val="0"/>
              <w:snapToGrid w:val="0"/>
              <w:ind w:firstLine="420"/>
              <w:jc w:val="center"/>
              <w:rPr>
                <w:sz w:val="21"/>
                <w:szCs w:val="21"/>
              </w:rPr>
            </w:pPr>
            <w:r>
              <w:rPr>
                <w:rFonts w:hint="eastAsia"/>
                <w:sz w:val="21"/>
                <w:szCs w:val="21"/>
              </w:rPr>
              <w:t>+4</w:t>
            </w:r>
          </w:p>
        </w:tc>
        <w:tc>
          <w:tcPr>
            <w:tcW w:w="4016" w:type="dxa"/>
            <w:vAlign w:val="center"/>
          </w:tcPr>
          <w:p w14:paraId="5E7C04CC" w14:textId="77777777" w:rsidR="006629B2" w:rsidRDefault="006629B2">
            <w:pPr>
              <w:adjustRightInd w:val="0"/>
              <w:snapToGrid w:val="0"/>
              <w:ind w:firstLine="420"/>
              <w:jc w:val="center"/>
              <w:rPr>
                <w:sz w:val="21"/>
                <w:szCs w:val="21"/>
              </w:rPr>
            </w:pPr>
            <w:r>
              <w:rPr>
                <w:rFonts w:hint="eastAsia"/>
                <w:sz w:val="21"/>
                <w:szCs w:val="21"/>
              </w:rPr>
              <w:t>用钢针插入和尺量检查</w:t>
            </w:r>
          </w:p>
        </w:tc>
      </w:tr>
      <w:tr w:rsidR="006629B2" w14:paraId="4BBEBF99" w14:textId="77777777">
        <w:tc>
          <w:tcPr>
            <w:tcW w:w="621" w:type="dxa"/>
            <w:vMerge/>
            <w:vAlign w:val="center"/>
          </w:tcPr>
          <w:p w14:paraId="29203CF0" w14:textId="77777777" w:rsidR="006629B2" w:rsidRDefault="006629B2">
            <w:pPr>
              <w:adjustRightInd w:val="0"/>
              <w:snapToGrid w:val="0"/>
              <w:ind w:firstLine="420"/>
              <w:jc w:val="center"/>
              <w:rPr>
                <w:sz w:val="21"/>
                <w:szCs w:val="21"/>
              </w:rPr>
            </w:pPr>
          </w:p>
        </w:tc>
        <w:tc>
          <w:tcPr>
            <w:tcW w:w="1482" w:type="dxa"/>
            <w:vMerge/>
            <w:vAlign w:val="center"/>
          </w:tcPr>
          <w:p w14:paraId="54CE92E9" w14:textId="77777777" w:rsidR="006629B2" w:rsidRDefault="006629B2">
            <w:pPr>
              <w:adjustRightInd w:val="0"/>
              <w:snapToGrid w:val="0"/>
              <w:ind w:firstLine="420"/>
              <w:jc w:val="center"/>
              <w:rPr>
                <w:sz w:val="21"/>
                <w:szCs w:val="21"/>
              </w:rPr>
            </w:pPr>
          </w:p>
        </w:tc>
        <w:tc>
          <w:tcPr>
            <w:tcW w:w="1649" w:type="dxa"/>
            <w:vAlign w:val="center"/>
          </w:tcPr>
          <w:p w14:paraId="13E6D8AD" w14:textId="77777777" w:rsidR="006629B2" w:rsidRDefault="006629B2">
            <w:pPr>
              <w:adjustRightInd w:val="0"/>
              <w:snapToGrid w:val="0"/>
              <w:ind w:firstLine="420"/>
              <w:jc w:val="center"/>
              <w:rPr>
                <w:sz w:val="21"/>
                <w:szCs w:val="21"/>
              </w:rPr>
            </w:pPr>
            <w:r>
              <w:rPr>
                <w:rFonts w:hint="eastAsia"/>
                <w:sz w:val="21"/>
                <w:szCs w:val="21"/>
              </w:rPr>
              <w:t>隔热板相邻高低差</w:t>
            </w:r>
          </w:p>
        </w:tc>
        <w:tc>
          <w:tcPr>
            <w:tcW w:w="2142" w:type="dxa"/>
            <w:vAlign w:val="center"/>
          </w:tcPr>
          <w:p w14:paraId="1A132B22" w14:textId="77777777" w:rsidR="006629B2" w:rsidRDefault="006629B2">
            <w:pPr>
              <w:adjustRightInd w:val="0"/>
              <w:snapToGrid w:val="0"/>
              <w:ind w:firstLine="420"/>
              <w:jc w:val="center"/>
              <w:rPr>
                <w:sz w:val="21"/>
                <w:szCs w:val="21"/>
              </w:rPr>
            </w:pPr>
            <w:r>
              <w:rPr>
                <w:rFonts w:hint="eastAsia"/>
                <w:sz w:val="21"/>
                <w:szCs w:val="21"/>
              </w:rPr>
              <w:t>3</w:t>
            </w:r>
          </w:p>
        </w:tc>
        <w:tc>
          <w:tcPr>
            <w:tcW w:w="4016" w:type="dxa"/>
            <w:vAlign w:val="center"/>
          </w:tcPr>
          <w:p w14:paraId="6C6A795C" w14:textId="77777777" w:rsidR="006629B2" w:rsidRDefault="006629B2">
            <w:pPr>
              <w:adjustRightInd w:val="0"/>
              <w:snapToGrid w:val="0"/>
              <w:ind w:firstLine="420"/>
              <w:jc w:val="center"/>
              <w:rPr>
                <w:sz w:val="21"/>
                <w:szCs w:val="21"/>
              </w:rPr>
            </w:pPr>
            <w:r>
              <w:rPr>
                <w:rFonts w:hint="eastAsia"/>
                <w:sz w:val="21"/>
                <w:szCs w:val="21"/>
              </w:rPr>
              <w:t>用直尺和楔形塞尺检查</w:t>
            </w:r>
          </w:p>
        </w:tc>
      </w:tr>
      <w:tr w:rsidR="006629B2" w14:paraId="5C1C0848" w14:textId="77777777">
        <w:trPr>
          <w:trHeight w:val="622"/>
        </w:trPr>
        <w:tc>
          <w:tcPr>
            <w:tcW w:w="621" w:type="dxa"/>
            <w:vMerge/>
            <w:vAlign w:val="center"/>
          </w:tcPr>
          <w:p w14:paraId="6FC9301D" w14:textId="77777777" w:rsidR="006629B2" w:rsidRDefault="006629B2">
            <w:pPr>
              <w:adjustRightInd w:val="0"/>
              <w:snapToGrid w:val="0"/>
              <w:ind w:firstLine="420"/>
              <w:jc w:val="center"/>
              <w:rPr>
                <w:sz w:val="21"/>
                <w:szCs w:val="21"/>
              </w:rPr>
            </w:pPr>
          </w:p>
        </w:tc>
        <w:tc>
          <w:tcPr>
            <w:tcW w:w="1482" w:type="dxa"/>
            <w:vMerge/>
            <w:vAlign w:val="center"/>
          </w:tcPr>
          <w:p w14:paraId="1447B915" w14:textId="77777777" w:rsidR="006629B2" w:rsidRDefault="006629B2">
            <w:pPr>
              <w:adjustRightInd w:val="0"/>
              <w:snapToGrid w:val="0"/>
              <w:ind w:firstLine="420"/>
              <w:jc w:val="center"/>
              <w:rPr>
                <w:sz w:val="21"/>
                <w:szCs w:val="21"/>
              </w:rPr>
            </w:pPr>
          </w:p>
        </w:tc>
        <w:tc>
          <w:tcPr>
            <w:tcW w:w="1649" w:type="dxa"/>
            <w:vAlign w:val="center"/>
          </w:tcPr>
          <w:p w14:paraId="1E940783" w14:textId="77777777" w:rsidR="006629B2" w:rsidRDefault="006629B2">
            <w:pPr>
              <w:adjustRightInd w:val="0"/>
              <w:snapToGrid w:val="0"/>
              <w:ind w:firstLine="420"/>
              <w:jc w:val="center"/>
              <w:rPr>
                <w:sz w:val="21"/>
                <w:szCs w:val="21"/>
              </w:rPr>
            </w:pPr>
            <w:r>
              <w:rPr>
                <w:rFonts w:hint="eastAsia"/>
                <w:sz w:val="21"/>
                <w:szCs w:val="21"/>
              </w:rPr>
              <w:t>厚度</w:t>
            </w:r>
          </w:p>
        </w:tc>
        <w:tc>
          <w:tcPr>
            <w:tcW w:w="2142" w:type="dxa"/>
            <w:vAlign w:val="center"/>
          </w:tcPr>
          <w:p w14:paraId="2FF0FEDD" w14:textId="77777777" w:rsidR="006629B2" w:rsidRDefault="006629B2">
            <w:pPr>
              <w:adjustRightInd w:val="0"/>
              <w:snapToGrid w:val="0"/>
              <w:ind w:firstLine="420"/>
              <w:jc w:val="center"/>
              <w:rPr>
                <w:sz w:val="21"/>
                <w:szCs w:val="21"/>
              </w:rPr>
            </w:pPr>
            <w:r>
              <w:rPr>
                <w:rFonts w:hint="eastAsia"/>
                <w:sz w:val="21"/>
                <w:szCs w:val="21"/>
              </w:rPr>
              <w:t>+8，-5</w:t>
            </w:r>
          </w:p>
        </w:tc>
        <w:tc>
          <w:tcPr>
            <w:tcW w:w="4016" w:type="dxa"/>
            <w:vAlign w:val="center"/>
          </w:tcPr>
          <w:p w14:paraId="4B6E28B2" w14:textId="77777777" w:rsidR="006629B2" w:rsidRDefault="006629B2">
            <w:pPr>
              <w:adjustRightInd w:val="0"/>
              <w:snapToGrid w:val="0"/>
              <w:ind w:firstLine="420"/>
              <w:jc w:val="center"/>
              <w:rPr>
                <w:sz w:val="21"/>
                <w:szCs w:val="21"/>
              </w:rPr>
            </w:pPr>
            <w:r>
              <w:rPr>
                <w:rFonts w:hint="eastAsia"/>
                <w:sz w:val="21"/>
                <w:szCs w:val="21"/>
              </w:rPr>
              <w:t>钢尺检查</w:t>
            </w:r>
          </w:p>
        </w:tc>
      </w:tr>
      <w:tr w:rsidR="006629B2" w14:paraId="51ED3FC9" w14:textId="77777777">
        <w:trPr>
          <w:trHeight w:val="685"/>
        </w:trPr>
        <w:tc>
          <w:tcPr>
            <w:tcW w:w="621" w:type="dxa"/>
            <w:vMerge/>
            <w:vAlign w:val="center"/>
          </w:tcPr>
          <w:p w14:paraId="3A76A745" w14:textId="77777777" w:rsidR="006629B2" w:rsidRDefault="006629B2">
            <w:pPr>
              <w:adjustRightInd w:val="0"/>
              <w:snapToGrid w:val="0"/>
              <w:ind w:firstLine="420"/>
              <w:jc w:val="center"/>
              <w:rPr>
                <w:sz w:val="21"/>
                <w:szCs w:val="21"/>
              </w:rPr>
            </w:pPr>
          </w:p>
        </w:tc>
        <w:tc>
          <w:tcPr>
            <w:tcW w:w="1482" w:type="dxa"/>
            <w:vMerge/>
            <w:vAlign w:val="center"/>
          </w:tcPr>
          <w:p w14:paraId="74FBD83B" w14:textId="77777777" w:rsidR="006629B2" w:rsidRDefault="006629B2">
            <w:pPr>
              <w:adjustRightInd w:val="0"/>
              <w:snapToGrid w:val="0"/>
              <w:ind w:firstLine="420"/>
              <w:jc w:val="center"/>
              <w:rPr>
                <w:sz w:val="21"/>
                <w:szCs w:val="21"/>
              </w:rPr>
            </w:pPr>
          </w:p>
        </w:tc>
        <w:tc>
          <w:tcPr>
            <w:tcW w:w="1649" w:type="dxa"/>
            <w:vAlign w:val="center"/>
          </w:tcPr>
          <w:p w14:paraId="7CA34B49" w14:textId="77777777" w:rsidR="006629B2" w:rsidRDefault="006629B2">
            <w:pPr>
              <w:adjustRightInd w:val="0"/>
              <w:snapToGrid w:val="0"/>
              <w:ind w:firstLine="420"/>
              <w:jc w:val="center"/>
              <w:rPr>
                <w:sz w:val="21"/>
                <w:szCs w:val="21"/>
              </w:rPr>
            </w:pPr>
            <w:r>
              <w:rPr>
                <w:rFonts w:hint="eastAsia"/>
                <w:sz w:val="21"/>
                <w:szCs w:val="21"/>
              </w:rPr>
              <w:t>观感</w:t>
            </w:r>
          </w:p>
        </w:tc>
        <w:tc>
          <w:tcPr>
            <w:tcW w:w="2142" w:type="dxa"/>
            <w:vAlign w:val="center"/>
          </w:tcPr>
          <w:p w14:paraId="1F8C3977" w14:textId="77777777" w:rsidR="006629B2" w:rsidRDefault="006629B2">
            <w:pPr>
              <w:adjustRightInd w:val="0"/>
              <w:snapToGrid w:val="0"/>
              <w:ind w:firstLine="420"/>
              <w:jc w:val="center"/>
              <w:rPr>
                <w:sz w:val="21"/>
                <w:szCs w:val="21"/>
              </w:rPr>
            </w:pPr>
            <w:r>
              <w:rPr>
                <w:rFonts w:hint="eastAsia"/>
                <w:sz w:val="21"/>
                <w:szCs w:val="21"/>
              </w:rPr>
              <w:t>无观感缺陷</w:t>
            </w:r>
          </w:p>
        </w:tc>
        <w:tc>
          <w:tcPr>
            <w:tcW w:w="4016" w:type="dxa"/>
            <w:vAlign w:val="center"/>
          </w:tcPr>
          <w:p w14:paraId="61854D24" w14:textId="77777777" w:rsidR="006629B2" w:rsidRDefault="006629B2">
            <w:pPr>
              <w:adjustRightInd w:val="0"/>
              <w:snapToGrid w:val="0"/>
              <w:ind w:firstLine="420"/>
              <w:jc w:val="center"/>
              <w:rPr>
                <w:sz w:val="21"/>
                <w:szCs w:val="21"/>
              </w:rPr>
            </w:pPr>
            <w:r>
              <w:rPr>
                <w:rFonts w:hint="eastAsia"/>
                <w:sz w:val="21"/>
                <w:szCs w:val="21"/>
              </w:rPr>
              <w:t>观察检查</w:t>
            </w:r>
          </w:p>
        </w:tc>
      </w:tr>
      <w:tr w:rsidR="006629B2" w14:paraId="36063E6A" w14:textId="77777777">
        <w:trPr>
          <w:trHeight w:val="681"/>
        </w:trPr>
        <w:tc>
          <w:tcPr>
            <w:tcW w:w="621" w:type="dxa"/>
            <w:vMerge/>
            <w:vAlign w:val="center"/>
          </w:tcPr>
          <w:p w14:paraId="15B4D677" w14:textId="77777777" w:rsidR="006629B2" w:rsidRDefault="006629B2">
            <w:pPr>
              <w:adjustRightInd w:val="0"/>
              <w:snapToGrid w:val="0"/>
              <w:ind w:firstLine="420"/>
              <w:jc w:val="center"/>
              <w:rPr>
                <w:sz w:val="21"/>
                <w:szCs w:val="21"/>
              </w:rPr>
            </w:pPr>
          </w:p>
        </w:tc>
        <w:tc>
          <w:tcPr>
            <w:tcW w:w="1482" w:type="dxa"/>
            <w:vMerge/>
            <w:vAlign w:val="center"/>
          </w:tcPr>
          <w:p w14:paraId="559461E7" w14:textId="77777777" w:rsidR="006629B2" w:rsidRDefault="006629B2">
            <w:pPr>
              <w:adjustRightInd w:val="0"/>
              <w:snapToGrid w:val="0"/>
              <w:ind w:firstLine="420"/>
              <w:jc w:val="center"/>
              <w:rPr>
                <w:sz w:val="21"/>
                <w:szCs w:val="21"/>
              </w:rPr>
            </w:pPr>
          </w:p>
        </w:tc>
        <w:tc>
          <w:tcPr>
            <w:tcW w:w="1649" w:type="dxa"/>
            <w:vAlign w:val="center"/>
          </w:tcPr>
          <w:p w14:paraId="387CD07B" w14:textId="77777777" w:rsidR="006629B2" w:rsidRDefault="006629B2">
            <w:pPr>
              <w:adjustRightInd w:val="0"/>
              <w:snapToGrid w:val="0"/>
              <w:ind w:firstLine="420"/>
              <w:jc w:val="center"/>
              <w:rPr>
                <w:sz w:val="21"/>
                <w:szCs w:val="21"/>
              </w:rPr>
            </w:pPr>
            <w:r>
              <w:rPr>
                <w:rFonts w:hint="eastAsia"/>
                <w:sz w:val="21"/>
                <w:szCs w:val="21"/>
              </w:rPr>
              <w:t>平整度</w:t>
            </w:r>
          </w:p>
        </w:tc>
        <w:tc>
          <w:tcPr>
            <w:tcW w:w="2142" w:type="dxa"/>
            <w:vAlign w:val="center"/>
          </w:tcPr>
          <w:p w14:paraId="2756D84D" w14:textId="77777777" w:rsidR="006629B2" w:rsidRDefault="006629B2">
            <w:pPr>
              <w:adjustRightInd w:val="0"/>
              <w:snapToGrid w:val="0"/>
              <w:ind w:firstLine="420"/>
              <w:jc w:val="center"/>
              <w:rPr>
                <w:sz w:val="21"/>
                <w:szCs w:val="21"/>
              </w:rPr>
            </w:pPr>
            <w:r>
              <w:rPr>
                <w:rFonts w:hint="eastAsia"/>
                <w:sz w:val="21"/>
                <w:szCs w:val="21"/>
              </w:rPr>
              <w:t>8</w:t>
            </w:r>
          </w:p>
        </w:tc>
        <w:tc>
          <w:tcPr>
            <w:tcW w:w="4016" w:type="dxa"/>
            <w:vAlign w:val="center"/>
          </w:tcPr>
          <w:p w14:paraId="49B4BEBD" w14:textId="77777777" w:rsidR="006629B2" w:rsidRDefault="006629B2">
            <w:pPr>
              <w:adjustRightInd w:val="0"/>
              <w:snapToGrid w:val="0"/>
              <w:ind w:firstLine="420"/>
              <w:jc w:val="center"/>
              <w:rPr>
                <w:sz w:val="21"/>
                <w:szCs w:val="21"/>
              </w:rPr>
            </w:pPr>
            <w:r>
              <w:rPr>
                <w:rFonts w:hint="eastAsia"/>
                <w:sz w:val="21"/>
                <w:szCs w:val="21"/>
              </w:rPr>
              <w:t>用2m靠尺和楔形塞尺检查</w:t>
            </w:r>
          </w:p>
        </w:tc>
      </w:tr>
    </w:tbl>
    <w:p w14:paraId="72513928" w14:textId="50CF1C20" w:rsidR="006629B2" w:rsidRPr="00181BE8" w:rsidRDefault="006629B2" w:rsidP="00181BE8">
      <w:pPr>
        <w:pStyle w:val="2"/>
        <w:spacing w:beforeLines="50" w:before="173" w:afterLines="50" w:after="173" w:line="360" w:lineRule="auto"/>
        <w:rPr>
          <w:rFonts w:ascii="黑体" w:eastAsia="黑体" w:hAnsi="黑体"/>
          <w:b w:val="0"/>
          <w:bCs w:val="0"/>
          <w:sz w:val="28"/>
          <w:szCs w:val="28"/>
        </w:rPr>
      </w:pPr>
      <w:bookmarkStart w:id="1040" w:name="_Toc22292"/>
      <w:bookmarkStart w:id="1041" w:name="_Toc27023"/>
      <w:bookmarkStart w:id="1042" w:name="_Toc39696096"/>
      <w:bookmarkStart w:id="1043" w:name="_Toc39722754"/>
      <w:bookmarkStart w:id="1044" w:name="_Toc40024656"/>
      <w:bookmarkStart w:id="1045" w:name="_Toc40031602"/>
      <w:r w:rsidRPr="00181BE8">
        <w:rPr>
          <w:rFonts w:ascii="黑体" w:eastAsia="黑体" w:hAnsi="黑体" w:hint="eastAsia"/>
          <w:b w:val="0"/>
          <w:bCs w:val="0"/>
          <w:sz w:val="28"/>
          <w:szCs w:val="28"/>
        </w:rPr>
        <w:t>5.</w:t>
      </w:r>
      <w:r w:rsidR="00D93410" w:rsidRPr="00181BE8">
        <w:rPr>
          <w:rFonts w:ascii="黑体" w:eastAsia="黑体" w:hAnsi="黑体" w:hint="eastAsia"/>
          <w:b w:val="0"/>
          <w:bCs w:val="0"/>
          <w:sz w:val="28"/>
          <w:szCs w:val="28"/>
        </w:rPr>
        <w:t>10</w:t>
      </w:r>
      <w:r w:rsidR="00181BE8">
        <w:rPr>
          <w:rFonts w:ascii="黑体" w:eastAsia="黑体" w:hAnsi="黑体"/>
          <w:b w:val="0"/>
          <w:bCs w:val="0"/>
          <w:sz w:val="28"/>
          <w:szCs w:val="28"/>
        </w:rPr>
        <w:t xml:space="preserve"> </w:t>
      </w:r>
      <w:r w:rsidRPr="00181BE8">
        <w:rPr>
          <w:rFonts w:ascii="黑体" w:eastAsia="黑体" w:hAnsi="黑体" w:hint="eastAsia"/>
          <w:b w:val="0"/>
          <w:bCs w:val="0"/>
          <w:sz w:val="28"/>
          <w:szCs w:val="28"/>
        </w:rPr>
        <w:t>装修工程</w:t>
      </w:r>
      <w:bookmarkEnd w:id="1040"/>
      <w:bookmarkEnd w:id="1041"/>
      <w:bookmarkEnd w:id="1042"/>
      <w:bookmarkEnd w:id="1043"/>
      <w:bookmarkEnd w:id="1044"/>
      <w:bookmarkEnd w:id="1045"/>
    </w:p>
    <w:p w14:paraId="310AB83B" w14:textId="3476DA15" w:rsidR="006629B2" w:rsidRPr="00181BE8" w:rsidRDefault="006629B2" w:rsidP="00181BE8">
      <w:pPr>
        <w:pStyle w:val="3"/>
        <w:spacing w:line="360" w:lineRule="auto"/>
        <w:rPr>
          <w:rFonts w:ascii="黑体" w:eastAsia="黑体" w:hAnsi="黑体"/>
          <w:b w:val="0"/>
          <w:bCs w:val="0"/>
        </w:rPr>
      </w:pPr>
      <w:bookmarkStart w:id="1046" w:name="_Toc10122"/>
      <w:bookmarkStart w:id="1047" w:name="_Toc16424"/>
      <w:bookmarkStart w:id="1048" w:name="_Toc39696097"/>
      <w:bookmarkStart w:id="1049" w:name="_Toc39722755"/>
      <w:bookmarkStart w:id="1050" w:name="_Toc40024657"/>
      <w:bookmarkStart w:id="1051" w:name="_Toc40031603"/>
      <w:r w:rsidRPr="00181BE8">
        <w:rPr>
          <w:rFonts w:ascii="黑体" w:eastAsia="黑体" w:hAnsi="黑体" w:hint="eastAsia"/>
          <w:b w:val="0"/>
          <w:bCs w:val="0"/>
        </w:rPr>
        <w:t>5.</w:t>
      </w:r>
      <w:r w:rsidR="00D93410" w:rsidRPr="00181BE8">
        <w:rPr>
          <w:rFonts w:ascii="黑体" w:eastAsia="黑体" w:hAnsi="黑体" w:hint="eastAsia"/>
          <w:b w:val="0"/>
          <w:bCs w:val="0"/>
        </w:rPr>
        <w:t>10</w:t>
      </w:r>
      <w:r w:rsidRPr="00181BE8">
        <w:rPr>
          <w:rFonts w:ascii="黑体" w:eastAsia="黑体" w:hAnsi="黑体" w:hint="eastAsia"/>
          <w:b w:val="0"/>
          <w:bCs w:val="0"/>
        </w:rPr>
        <w:t>.1 墙面抹灰</w:t>
      </w:r>
      <w:bookmarkEnd w:id="1046"/>
      <w:bookmarkEnd w:id="1047"/>
      <w:bookmarkEnd w:id="1048"/>
      <w:bookmarkEnd w:id="1049"/>
      <w:bookmarkEnd w:id="1050"/>
      <w:bookmarkEnd w:id="1051"/>
    </w:p>
    <w:p w14:paraId="034A7D4A" w14:textId="702D3A4A" w:rsidR="006629B2" w:rsidRPr="00181BE8" w:rsidRDefault="006629B2" w:rsidP="00181BE8">
      <w:pPr>
        <w:spacing w:line="360" w:lineRule="auto"/>
        <w:ind w:firstLineChars="0" w:firstLine="0"/>
        <w:jc w:val="left"/>
        <w:rPr>
          <w:b/>
          <w:bCs/>
        </w:rPr>
      </w:pPr>
      <w:bookmarkStart w:id="1052" w:name="_Toc352962926"/>
      <w:bookmarkStart w:id="1053" w:name="_Toc354158337"/>
      <w:bookmarkStart w:id="1054" w:name="_Toc328682516"/>
      <w:bookmarkStart w:id="1055" w:name="_Toc338542481"/>
      <w:bookmarkStart w:id="1056" w:name="_Toc328771314"/>
      <w:r w:rsidRPr="00181BE8">
        <w:rPr>
          <w:rFonts w:hint="eastAsia"/>
          <w:b/>
          <w:bCs/>
        </w:rPr>
        <w:t>5.1</w:t>
      </w:r>
      <w:r w:rsidR="00D93410" w:rsidRPr="00181BE8">
        <w:rPr>
          <w:rFonts w:hint="eastAsia"/>
          <w:b/>
          <w:bCs/>
        </w:rPr>
        <w:t>0</w:t>
      </w:r>
      <w:r w:rsidRPr="00181BE8">
        <w:rPr>
          <w:rFonts w:hint="eastAsia"/>
          <w:b/>
          <w:bCs/>
        </w:rPr>
        <w:t>.1.1 抹灰工程概述</w:t>
      </w:r>
      <w:bookmarkEnd w:id="1052"/>
      <w:bookmarkEnd w:id="1053"/>
      <w:bookmarkEnd w:id="1054"/>
      <w:bookmarkEnd w:id="1055"/>
      <w:bookmarkEnd w:id="1056"/>
    </w:p>
    <w:p w14:paraId="5BB528CB" w14:textId="77777777" w:rsidR="006629B2" w:rsidRDefault="006629B2">
      <w:pPr>
        <w:spacing w:line="360" w:lineRule="auto"/>
        <w:ind w:firstLine="480"/>
      </w:pPr>
      <w:r>
        <w:rPr>
          <w:rFonts w:hint="eastAsia"/>
        </w:rPr>
        <w:t>本工程住宅部分墙面需要抹灰。</w:t>
      </w:r>
    </w:p>
    <w:tbl>
      <w:tblPr>
        <w:tblW w:w="0" w:type="auto"/>
        <w:jc w:val="center"/>
        <w:tblLayout w:type="fixed"/>
        <w:tblCellMar>
          <w:left w:w="15" w:type="dxa"/>
          <w:right w:w="15" w:type="dxa"/>
        </w:tblCellMar>
        <w:tblLook w:val="0000" w:firstRow="0" w:lastRow="0" w:firstColumn="0" w:lastColumn="0" w:noHBand="0" w:noVBand="0"/>
      </w:tblPr>
      <w:tblGrid>
        <w:gridCol w:w="1198"/>
        <w:gridCol w:w="739"/>
        <w:gridCol w:w="6563"/>
      </w:tblGrid>
      <w:tr w:rsidR="006629B2" w14:paraId="5D9CA137" w14:textId="77777777">
        <w:trPr>
          <w:trHeight w:val="567"/>
          <w:jc w:val="center"/>
        </w:trPr>
        <w:tc>
          <w:tcPr>
            <w:tcW w:w="1198" w:type="dxa"/>
            <w:tcBorders>
              <w:top w:val="single" w:sz="4" w:space="0" w:color="000000"/>
              <w:left w:val="single" w:sz="4" w:space="0" w:color="000000"/>
              <w:bottom w:val="single" w:sz="4" w:space="0" w:color="000000"/>
              <w:right w:val="single" w:sz="4" w:space="0" w:color="000000"/>
            </w:tcBorders>
            <w:vAlign w:val="center"/>
          </w:tcPr>
          <w:p w14:paraId="4FEAD455" w14:textId="77777777" w:rsidR="006629B2" w:rsidRDefault="006629B2">
            <w:pPr>
              <w:pStyle w:val="afff0"/>
              <w:rPr>
                <w:color w:val="FF0000"/>
              </w:rPr>
            </w:pPr>
            <w:r>
              <w:t>外装修</w:t>
            </w:r>
          </w:p>
        </w:tc>
        <w:tc>
          <w:tcPr>
            <w:tcW w:w="739" w:type="dxa"/>
            <w:tcBorders>
              <w:top w:val="single" w:sz="4" w:space="0" w:color="000000"/>
              <w:left w:val="single" w:sz="4" w:space="0" w:color="000000"/>
              <w:bottom w:val="single" w:sz="4" w:space="0" w:color="000000"/>
              <w:right w:val="single" w:sz="4" w:space="0" w:color="000000"/>
            </w:tcBorders>
            <w:vAlign w:val="center"/>
          </w:tcPr>
          <w:p w14:paraId="7EE09086" w14:textId="77777777" w:rsidR="006629B2" w:rsidRDefault="006629B2">
            <w:pPr>
              <w:pStyle w:val="afff0"/>
            </w:pPr>
            <w:r>
              <w:t>外墙面</w:t>
            </w:r>
            <w:r>
              <w:rPr>
                <w:rFonts w:hint="eastAsia"/>
              </w:rPr>
              <w:t xml:space="preserve"> </w:t>
            </w:r>
          </w:p>
        </w:tc>
        <w:tc>
          <w:tcPr>
            <w:tcW w:w="6563" w:type="dxa"/>
            <w:tcBorders>
              <w:top w:val="single" w:sz="4" w:space="0" w:color="000000"/>
              <w:left w:val="single" w:sz="4" w:space="0" w:color="000000"/>
              <w:bottom w:val="single" w:sz="4" w:space="0" w:color="000000"/>
              <w:right w:val="single" w:sz="4" w:space="0" w:color="000000"/>
            </w:tcBorders>
            <w:vAlign w:val="center"/>
          </w:tcPr>
          <w:p w14:paraId="0815681C" w14:textId="77777777" w:rsidR="006629B2" w:rsidRDefault="006629B2">
            <w:pPr>
              <w:pStyle w:val="afff0"/>
              <w:jc w:val="left"/>
            </w:pPr>
            <w:r>
              <w:rPr>
                <w:rFonts w:hint="eastAsia"/>
              </w:rPr>
              <w:t>1、外墙真石漆饰面（12YJ1-外墙9C）：</w:t>
            </w:r>
          </w:p>
          <w:p w14:paraId="38479E5D"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2E93255C" w14:textId="77777777" w:rsidR="006629B2" w:rsidRDefault="006629B2">
            <w:pPr>
              <w:pStyle w:val="afff0"/>
              <w:jc w:val="left"/>
            </w:pPr>
            <w:r>
              <w:rPr>
                <w:rFonts w:hint="eastAsia"/>
              </w:rPr>
              <w:t>9厚2：1：8水泥石灰砂浆</w:t>
            </w:r>
          </w:p>
          <w:p w14:paraId="5E0D1083" w14:textId="77777777" w:rsidR="006629B2" w:rsidRDefault="006629B2">
            <w:pPr>
              <w:pStyle w:val="afff0"/>
              <w:jc w:val="left"/>
            </w:pPr>
            <w:r>
              <w:rPr>
                <w:rFonts w:hint="eastAsia"/>
              </w:rPr>
              <w:t>6厚1：2.5水泥砂浆找平</w:t>
            </w:r>
          </w:p>
          <w:p w14:paraId="363F667B" w14:textId="77777777" w:rsidR="006629B2" w:rsidRDefault="006629B2">
            <w:pPr>
              <w:pStyle w:val="afff0"/>
              <w:jc w:val="left"/>
            </w:pPr>
            <w:r>
              <w:rPr>
                <w:rFonts w:hint="eastAsia"/>
              </w:rPr>
              <w:t>5厚干粉类聚合物水泥防水砂浆砂浆，中间压入一层耐碱玻璃网格布</w:t>
            </w:r>
          </w:p>
          <w:p w14:paraId="394B3DF2" w14:textId="77777777" w:rsidR="006629B2" w:rsidRDefault="006629B2">
            <w:pPr>
              <w:pStyle w:val="afff0"/>
              <w:jc w:val="left"/>
            </w:pPr>
            <w:r>
              <w:rPr>
                <w:rFonts w:hint="eastAsia"/>
              </w:rPr>
              <w:t>涂饰底层涂料</w:t>
            </w:r>
          </w:p>
          <w:p w14:paraId="16944EC6" w14:textId="77777777" w:rsidR="006629B2" w:rsidRDefault="006629B2">
            <w:pPr>
              <w:pStyle w:val="afff0"/>
              <w:jc w:val="left"/>
            </w:pPr>
            <w:r>
              <w:rPr>
                <w:rFonts w:hint="eastAsia"/>
              </w:rPr>
              <w:t>喷涂主层涂料</w:t>
            </w:r>
          </w:p>
          <w:p w14:paraId="529EBDF2" w14:textId="77777777" w:rsidR="006629B2" w:rsidRDefault="006629B2">
            <w:pPr>
              <w:pStyle w:val="afff0"/>
              <w:jc w:val="left"/>
            </w:pPr>
            <w:r>
              <w:rPr>
                <w:rFonts w:hint="eastAsia"/>
              </w:rPr>
              <w:t>图饰面层涂料2遍</w:t>
            </w:r>
          </w:p>
          <w:p w14:paraId="2EE9D9B6" w14:textId="77777777" w:rsidR="006629B2" w:rsidRDefault="006629B2">
            <w:pPr>
              <w:pStyle w:val="afff0"/>
              <w:jc w:val="left"/>
            </w:pPr>
            <w:r>
              <w:rPr>
                <w:rFonts w:hint="eastAsia"/>
              </w:rPr>
              <w:t>2、外墙面砖饰面（12YJ1-11C）：</w:t>
            </w:r>
          </w:p>
          <w:p w14:paraId="5C51EB10" w14:textId="77777777" w:rsidR="006629B2" w:rsidRDefault="006629B2">
            <w:pPr>
              <w:pStyle w:val="afff0"/>
              <w:jc w:val="left"/>
            </w:pPr>
            <w:r>
              <w:rPr>
                <w:rFonts w:hint="eastAsia"/>
              </w:rPr>
              <w:lastRenderedPageBreak/>
              <w:t>2</w:t>
            </w:r>
            <w:proofErr w:type="gramStart"/>
            <w:r>
              <w:rPr>
                <w:rFonts w:hint="eastAsia"/>
              </w:rPr>
              <w:t>厚配套</w:t>
            </w:r>
            <w:proofErr w:type="gramEnd"/>
            <w:r>
              <w:rPr>
                <w:rFonts w:hint="eastAsia"/>
              </w:rPr>
              <w:t>专用界面砂浆批刮</w:t>
            </w:r>
          </w:p>
          <w:p w14:paraId="4DB3BDBF" w14:textId="77777777" w:rsidR="006629B2" w:rsidRDefault="006629B2">
            <w:pPr>
              <w:pStyle w:val="afff0"/>
              <w:jc w:val="left"/>
            </w:pPr>
            <w:r>
              <w:rPr>
                <w:rFonts w:hint="eastAsia"/>
              </w:rPr>
              <w:t>9厚2：1：8水泥石灰砂浆</w:t>
            </w:r>
          </w:p>
          <w:p w14:paraId="038328AC" w14:textId="77777777" w:rsidR="006629B2" w:rsidRDefault="006629B2">
            <w:pPr>
              <w:pStyle w:val="afff0"/>
              <w:jc w:val="left"/>
            </w:pPr>
            <w:r>
              <w:rPr>
                <w:rFonts w:hint="eastAsia"/>
              </w:rPr>
              <w:t>6厚1：2.5水泥砂浆找平</w:t>
            </w:r>
          </w:p>
          <w:p w14:paraId="59BC119E" w14:textId="77777777" w:rsidR="006629B2" w:rsidRDefault="006629B2">
            <w:pPr>
              <w:pStyle w:val="afff0"/>
              <w:jc w:val="left"/>
            </w:pPr>
            <w:r>
              <w:rPr>
                <w:rFonts w:hint="eastAsia"/>
              </w:rPr>
              <w:t>5厚干粉类聚合物水泥防水砂浆砂浆，中间压入一层热镀锌钢丝网</w:t>
            </w:r>
          </w:p>
          <w:p w14:paraId="1EFCD103" w14:textId="77777777" w:rsidR="006629B2" w:rsidRDefault="006629B2">
            <w:pPr>
              <w:pStyle w:val="afff0"/>
              <w:jc w:val="left"/>
            </w:pPr>
            <w:r>
              <w:rPr>
                <w:rFonts w:hint="eastAsia"/>
              </w:rPr>
              <w:t>配套专用胶粘剂粘贴</w:t>
            </w:r>
          </w:p>
          <w:p w14:paraId="63EB282B" w14:textId="77777777" w:rsidR="006629B2" w:rsidRDefault="006629B2">
            <w:pPr>
              <w:pStyle w:val="afff0"/>
              <w:jc w:val="left"/>
            </w:pPr>
            <w:r>
              <w:rPr>
                <w:rFonts w:hint="eastAsia"/>
              </w:rPr>
              <w:t>5~7厚外墙面砖，填缝剂填缝</w:t>
            </w:r>
          </w:p>
          <w:p w14:paraId="4F70EFC8" w14:textId="77777777" w:rsidR="006629B2" w:rsidRDefault="006629B2">
            <w:pPr>
              <w:pStyle w:val="afff0"/>
              <w:jc w:val="left"/>
            </w:pPr>
            <w:r>
              <w:rPr>
                <w:rFonts w:hint="eastAsia"/>
              </w:rPr>
              <w:t>3、外墙干挂石材饰面（12YJI1-13C）：</w:t>
            </w:r>
          </w:p>
          <w:p w14:paraId="3AABB6A8" w14:textId="77777777" w:rsidR="006629B2" w:rsidRDefault="006629B2">
            <w:pPr>
              <w:pStyle w:val="afff0"/>
              <w:jc w:val="left"/>
            </w:pPr>
            <w:r>
              <w:rPr>
                <w:rFonts w:hint="eastAsia"/>
              </w:rPr>
              <w:t>15厚1：3水泥砂浆找平层</w:t>
            </w:r>
          </w:p>
          <w:p w14:paraId="688B0D31" w14:textId="77777777" w:rsidR="006629B2" w:rsidRDefault="006629B2">
            <w:pPr>
              <w:pStyle w:val="afff0"/>
              <w:jc w:val="left"/>
            </w:pPr>
            <w:r>
              <w:rPr>
                <w:rFonts w:hint="eastAsia"/>
              </w:rPr>
              <w:t>墙体固定连接件连接</w:t>
            </w:r>
          </w:p>
          <w:p w14:paraId="3985F98D" w14:textId="77777777" w:rsidR="006629B2" w:rsidRDefault="006629B2">
            <w:pPr>
              <w:pStyle w:val="afff0"/>
              <w:jc w:val="left"/>
            </w:pPr>
            <w:r>
              <w:rPr>
                <w:rFonts w:hint="eastAsia"/>
              </w:rPr>
              <w:t>保温板两面及侧面涂刷界面剂，配套专用胶粘剂粘贴</w:t>
            </w:r>
          </w:p>
          <w:p w14:paraId="63C36D83" w14:textId="77777777" w:rsidR="006629B2" w:rsidRDefault="006629B2">
            <w:pPr>
              <w:pStyle w:val="afff0"/>
              <w:jc w:val="left"/>
            </w:pPr>
            <w:r>
              <w:rPr>
                <w:rFonts w:hint="eastAsia"/>
              </w:rPr>
              <w:t>锚栓锚固保温板</w:t>
            </w:r>
          </w:p>
          <w:p w14:paraId="5B4D2BE1" w14:textId="77777777" w:rsidR="006629B2" w:rsidRDefault="006629B2">
            <w:pPr>
              <w:pStyle w:val="afff0"/>
              <w:jc w:val="left"/>
            </w:pPr>
            <w:r>
              <w:rPr>
                <w:rFonts w:hint="eastAsia"/>
              </w:rPr>
              <w:t>铺设防水透气层</w:t>
            </w:r>
          </w:p>
          <w:p w14:paraId="3A994928" w14:textId="77777777" w:rsidR="006629B2" w:rsidRDefault="006629B2">
            <w:pPr>
              <w:pStyle w:val="afff0"/>
              <w:jc w:val="left"/>
            </w:pPr>
            <w:r>
              <w:rPr>
                <w:rFonts w:hint="eastAsia"/>
              </w:rPr>
              <w:t>按石材高度安装配套不锈钢挂件</w:t>
            </w:r>
          </w:p>
          <w:p w14:paraId="25984505" w14:textId="77777777" w:rsidR="006629B2" w:rsidRDefault="006629B2">
            <w:pPr>
              <w:pStyle w:val="afff0"/>
              <w:jc w:val="left"/>
            </w:pPr>
            <w:r>
              <w:rPr>
                <w:rFonts w:hint="eastAsia"/>
              </w:rPr>
              <w:t>挂25-30厚石材，用硅酮密封胶填缝</w:t>
            </w:r>
          </w:p>
        </w:tc>
      </w:tr>
      <w:tr w:rsidR="006629B2" w14:paraId="23BBFAEC" w14:textId="77777777">
        <w:trPr>
          <w:trHeight w:val="567"/>
          <w:jc w:val="center"/>
        </w:trPr>
        <w:tc>
          <w:tcPr>
            <w:tcW w:w="1198" w:type="dxa"/>
            <w:tcBorders>
              <w:top w:val="single" w:sz="4" w:space="0" w:color="000000"/>
              <w:left w:val="single" w:sz="4" w:space="0" w:color="000000"/>
              <w:bottom w:val="single" w:sz="4" w:space="0" w:color="000000"/>
              <w:right w:val="single" w:sz="4" w:space="0" w:color="000000"/>
            </w:tcBorders>
            <w:vAlign w:val="center"/>
          </w:tcPr>
          <w:p w14:paraId="5CE190FF" w14:textId="77777777" w:rsidR="006629B2" w:rsidRDefault="006629B2">
            <w:pPr>
              <w:pStyle w:val="afff0"/>
              <w:rPr>
                <w:color w:val="000000"/>
              </w:rPr>
            </w:pPr>
            <w:r>
              <w:rPr>
                <w:rFonts w:hint="eastAsia"/>
                <w:color w:val="000000"/>
              </w:rPr>
              <w:lastRenderedPageBreak/>
              <w:t>内装修</w:t>
            </w:r>
          </w:p>
        </w:tc>
        <w:tc>
          <w:tcPr>
            <w:tcW w:w="739" w:type="dxa"/>
            <w:tcBorders>
              <w:top w:val="single" w:sz="4" w:space="0" w:color="000000"/>
              <w:left w:val="single" w:sz="4" w:space="0" w:color="000000"/>
              <w:bottom w:val="single" w:sz="4" w:space="0" w:color="000000"/>
              <w:right w:val="single" w:sz="4" w:space="0" w:color="000000"/>
            </w:tcBorders>
            <w:vAlign w:val="center"/>
          </w:tcPr>
          <w:p w14:paraId="5484748E" w14:textId="77777777" w:rsidR="006629B2" w:rsidRDefault="006629B2">
            <w:pPr>
              <w:pStyle w:val="afff0"/>
            </w:pPr>
            <w:r>
              <w:t>墙面</w:t>
            </w:r>
          </w:p>
        </w:tc>
        <w:tc>
          <w:tcPr>
            <w:tcW w:w="6563" w:type="dxa"/>
            <w:tcBorders>
              <w:top w:val="single" w:sz="4" w:space="0" w:color="000000"/>
              <w:left w:val="single" w:sz="4" w:space="0" w:color="000000"/>
              <w:bottom w:val="single" w:sz="4" w:space="0" w:color="000000"/>
              <w:right w:val="single" w:sz="4" w:space="0" w:color="000000"/>
            </w:tcBorders>
            <w:vAlign w:val="center"/>
          </w:tcPr>
          <w:p w14:paraId="78785754" w14:textId="77777777" w:rsidR="006629B2" w:rsidRDefault="006629B2">
            <w:pPr>
              <w:pStyle w:val="afff0"/>
              <w:jc w:val="both"/>
            </w:pPr>
            <w:r>
              <w:rPr>
                <w:rFonts w:hint="eastAsia"/>
              </w:rPr>
              <w:t>1、卧室、客厅、餐厅、厨房、商业网点、管井内墙面（12YJ1-内墙3C）：</w:t>
            </w:r>
          </w:p>
          <w:p w14:paraId="3BBB395C"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18946467" w14:textId="77777777" w:rsidR="006629B2" w:rsidRDefault="006629B2">
            <w:pPr>
              <w:pStyle w:val="afff0"/>
              <w:jc w:val="left"/>
            </w:pPr>
            <w:r>
              <w:rPr>
                <w:rFonts w:hint="eastAsia"/>
              </w:rPr>
              <w:t>7厚1：1：6水泥石灰砂浆</w:t>
            </w:r>
          </w:p>
          <w:p w14:paraId="0FDC7F10" w14:textId="77777777" w:rsidR="006629B2" w:rsidRDefault="006629B2">
            <w:pPr>
              <w:pStyle w:val="afff0"/>
              <w:jc w:val="left"/>
            </w:pPr>
            <w:r>
              <w:rPr>
                <w:rFonts w:hint="eastAsia"/>
              </w:rPr>
              <w:t>6厚1：0.5:2.5水泥石灰砂浆</w:t>
            </w:r>
          </w:p>
          <w:p w14:paraId="190352C5" w14:textId="77777777" w:rsidR="006629B2" w:rsidRDefault="006629B2">
            <w:pPr>
              <w:pStyle w:val="afff0"/>
              <w:jc w:val="both"/>
            </w:pPr>
            <w:r>
              <w:rPr>
                <w:rFonts w:hint="eastAsia"/>
              </w:rPr>
              <w:t>2、卫生间与卧室相邻墙体防水至1.8米高，其余侧墙防水至0.3米高（12YJ1-内墙6CF1）：</w:t>
            </w:r>
          </w:p>
          <w:p w14:paraId="2F8B0DC2"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049B9C2E" w14:textId="77777777" w:rsidR="006629B2" w:rsidRDefault="006629B2">
            <w:pPr>
              <w:pStyle w:val="afff0"/>
              <w:jc w:val="left"/>
            </w:pPr>
            <w:r>
              <w:rPr>
                <w:rFonts w:hint="eastAsia"/>
              </w:rPr>
              <w:t>7厚1：1：6水泥石灰砂浆</w:t>
            </w:r>
          </w:p>
          <w:p w14:paraId="60C335E0" w14:textId="77777777" w:rsidR="006629B2" w:rsidRDefault="006629B2">
            <w:pPr>
              <w:pStyle w:val="afff0"/>
              <w:jc w:val="left"/>
            </w:pPr>
            <w:r>
              <w:rPr>
                <w:rFonts w:hint="eastAsia"/>
              </w:rPr>
              <w:t>6厚1：0.5:2.5水泥石灰砂浆</w:t>
            </w:r>
          </w:p>
          <w:p w14:paraId="3BF6AFD0" w14:textId="77777777" w:rsidR="006629B2" w:rsidRDefault="006629B2">
            <w:pPr>
              <w:pStyle w:val="afff0"/>
              <w:jc w:val="left"/>
            </w:pPr>
            <w:r>
              <w:rPr>
                <w:rFonts w:hint="eastAsia"/>
              </w:rPr>
              <w:t>1.5厚聚合物防水涂料</w:t>
            </w:r>
          </w:p>
          <w:p w14:paraId="01C38573" w14:textId="77777777" w:rsidR="006629B2" w:rsidRDefault="006629B2">
            <w:pPr>
              <w:pStyle w:val="afff0"/>
              <w:jc w:val="left"/>
            </w:pPr>
            <w:r>
              <w:rPr>
                <w:rFonts w:hint="eastAsia"/>
              </w:rPr>
              <w:t>素水泥浆一道表面搓毛</w:t>
            </w:r>
          </w:p>
          <w:p w14:paraId="44E339CF" w14:textId="77777777" w:rsidR="006629B2" w:rsidRDefault="006629B2">
            <w:pPr>
              <w:pStyle w:val="afff0"/>
              <w:numPr>
                <w:ilvl w:val="0"/>
                <w:numId w:val="9"/>
              </w:numPr>
              <w:jc w:val="left"/>
            </w:pPr>
            <w:r>
              <w:rPr>
                <w:rFonts w:hint="eastAsia"/>
              </w:rPr>
              <w:t>楼梯间：乳胶漆内墙，12YJ1-内墙3C+12YJ1-涂306</w:t>
            </w:r>
          </w:p>
          <w:p w14:paraId="5C2D9A68"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5C898150" w14:textId="77777777" w:rsidR="006629B2" w:rsidRDefault="006629B2">
            <w:pPr>
              <w:pStyle w:val="afff0"/>
              <w:jc w:val="left"/>
            </w:pPr>
            <w:r>
              <w:rPr>
                <w:rFonts w:hint="eastAsia"/>
              </w:rPr>
              <w:t>7厚1：1：6水泥石灰砂浆</w:t>
            </w:r>
          </w:p>
          <w:p w14:paraId="2232CBBB" w14:textId="77777777" w:rsidR="006629B2" w:rsidRDefault="006629B2">
            <w:pPr>
              <w:pStyle w:val="afff0"/>
              <w:jc w:val="left"/>
            </w:pPr>
            <w:r>
              <w:rPr>
                <w:rFonts w:hint="eastAsia"/>
              </w:rPr>
              <w:t>6厚1：0.5:2.5水泥石灰砂浆抹平</w:t>
            </w:r>
          </w:p>
          <w:p w14:paraId="11BE8D78" w14:textId="77777777" w:rsidR="006629B2" w:rsidRDefault="006629B2">
            <w:pPr>
              <w:pStyle w:val="afff0"/>
              <w:numPr>
                <w:ilvl w:val="0"/>
                <w:numId w:val="9"/>
              </w:numPr>
              <w:jc w:val="left"/>
            </w:pPr>
            <w:r>
              <w:rPr>
                <w:rFonts w:hint="eastAsia"/>
              </w:rPr>
              <w:t>地下室所有房间，水泥砂浆找平刷白，12YJ1-内墙1C+12YJ1-浆1挡土墙增加防潮层，高度至储藏室窗台下。</w:t>
            </w:r>
          </w:p>
          <w:p w14:paraId="5645E17A" w14:textId="77777777" w:rsidR="006629B2" w:rsidRDefault="006629B2">
            <w:pPr>
              <w:pStyle w:val="afff0"/>
              <w:jc w:val="left"/>
            </w:pPr>
            <w:r>
              <w:rPr>
                <w:rFonts w:hint="eastAsia"/>
              </w:rPr>
              <w:t>2</w:t>
            </w:r>
            <w:proofErr w:type="gramStart"/>
            <w:r>
              <w:rPr>
                <w:rFonts w:hint="eastAsia"/>
              </w:rPr>
              <w:t>厚配套</w:t>
            </w:r>
            <w:proofErr w:type="gramEnd"/>
            <w:r>
              <w:rPr>
                <w:rFonts w:hint="eastAsia"/>
              </w:rPr>
              <w:t>专用界面砂浆批刮</w:t>
            </w:r>
          </w:p>
          <w:p w14:paraId="51E7D797" w14:textId="77777777" w:rsidR="006629B2" w:rsidRDefault="006629B2">
            <w:pPr>
              <w:pStyle w:val="afff0"/>
              <w:jc w:val="left"/>
            </w:pPr>
            <w:r>
              <w:rPr>
                <w:rFonts w:hint="eastAsia"/>
              </w:rPr>
              <w:t>7厚1：1：6水泥石灰砂浆</w:t>
            </w:r>
          </w:p>
          <w:p w14:paraId="4646A6A1" w14:textId="77777777" w:rsidR="006629B2" w:rsidRDefault="006629B2">
            <w:pPr>
              <w:pStyle w:val="afff0"/>
              <w:jc w:val="left"/>
            </w:pPr>
            <w:r>
              <w:rPr>
                <w:rFonts w:hint="eastAsia"/>
              </w:rPr>
              <w:t>聚乙烯丙纶防潮层（实用挡土墙）</w:t>
            </w:r>
          </w:p>
          <w:p w14:paraId="1F73421C" w14:textId="77777777" w:rsidR="006629B2" w:rsidRDefault="006629B2">
            <w:pPr>
              <w:pStyle w:val="afff0"/>
              <w:jc w:val="left"/>
            </w:pPr>
            <w:r>
              <w:rPr>
                <w:rFonts w:hint="eastAsia"/>
              </w:rPr>
              <w:t>6厚1：0.5:2.5水泥石灰砂浆抹平</w:t>
            </w:r>
          </w:p>
        </w:tc>
      </w:tr>
    </w:tbl>
    <w:p w14:paraId="7D9605E6" w14:textId="3F89F10A" w:rsidR="006629B2" w:rsidRDefault="006629B2" w:rsidP="00181BE8">
      <w:pPr>
        <w:spacing w:line="360" w:lineRule="auto"/>
        <w:ind w:firstLineChars="0" w:firstLine="0"/>
        <w:jc w:val="left"/>
      </w:pPr>
      <w:bookmarkStart w:id="1057" w:name="_Toc328682517"/>
      <w:bookmarkStart w:id="1058" w:name="_Toc328771315"/>
      <w:bookmarkStart w:id="1059" w:name="_Toc354158338"/>
      <w:bookmarkStart w:id="1060" w:name="_Toc338542482"/>
      <w:bookmarkStart w:id="1061" w:name="_Toc352962927"/>
      <w:r>
        <w:rPr>
          <w:rFonts w:hint="eastAsia"/>
        </w:rPr>
        <w:t>5.1</w:t>
      </w:r>
      <w:r w:rsidR="00D93410">
        <w:rPr>
          <w:rFonts w:hint="eastAsia"/>
        </w:rPr>
        <w:t>0</w:t>
      </w:r>
      <w:r>
        <w:rPr>
          <w:rFonts w:hint="eastAsia"/>
        </w:rPr>
        <w:t>.1.2 抹灰工程施工工艺</w:t>
      </w:r>
      <w:bookmarkEnd w:id="1057"/>
      <w:bookmarkEnd w:id="1058"/>
      <w:bookmarkEnd w:id="1059"/>
      <w:bookmarkEnd w:id="1060"/>
      <w:bookmarkEnd w:id="1061"/>
    </w:p>
    <w:p w14:paraId="7F6D4468" w14:textId="77777777" w:rsidR="006629B2" w:rsidRDefault="006629B2" w:rsidP="00181BE8">
      <w:pPr>
        <w:spacing w:line="360" w:lineRule="auto"/>
        <w:ind w:firstLineChars="0" w:firstLine="0"/>
        <w:jc w:val="left"/>
      </w:pPr>
      <w:r>
        <w:rPr>
          <w:rFonts w:hint="eastAsia"/>
        </w:rPr>
        <w:t>(1)墙面抹灰施工准备工作见下表</w:t>
      </w:r>
    </w:p>
    <w:p w14:paraId="1DE653BA" w14:textId="17A17A55" w:rsidR="006629B2" w:rsidRPr="00181BE8" w:rsidRDefault="006629B2" w:rsidP="00D93410">
      <w:pPr>
        <w:pStyle w:val="a6"/>
        <w:spacing w:line="360" w:lineRule="auto"/>
        <w:rPr>
          <w:b w:val="0"/>
          <w:bCs/>
          <w:sz w:val="21"/>
          <w:szCs w:val="21"/>
        </w:rPr>
      </w:pPr>
      <w:r w:rsidRPr="00181BE8">
        <w:rPr>
          <w:rFonts w:ascii="楷体" w:eastAsia="楷体" w:hAnsi="楷体" w:hint="eastAsia"/>
          <w:b w:val="0"/>
          <w:bCs/>
          <w:sz w:val="21"/>
          <w:szCs w:val="21"/>
        </w:rPr>
        <w:lastRenderedPageBreak/>
        <w:t>表</w:t>
      </w:r>
      <w:r w:rsidRPr="00181BE8">
        <w:rPr>
          <w:rFonts w:ascii="Times New Roman" w:hAnsi="Times New Roman" w:cs="Times New Roman"/>
          <w:b w:val="0"/>
          <w:bCs/>
          <w:sz w:val="21"/>
          <w:szCs w:val="21"/>
        </w:rPr>
        <w:t>5.1</w:t>
      </w:r>
      <w:r w:rsidR="00D93410" w:rsidRPr="00181BE8">
        <w:rPr>
          <w:rFonts w:ascii="Times New Roman" w:hAnsi="Times New Roman" w:cs="Times New Roman"/>
          <w:b w:val="0"/>
          <w:bCs/>
          <w:sz w:val="21"/>
          <w:szCs w:val="21"/>
        </w:rPr>
        <w:t>0</w:t>
      </w:r>
      <w:r w:rsidRPr="00181BE8">
        <w:rPr>
          <w:rFonts w:ascii="Times New Roman" w:hAnsi="Times New Roman" w:cs="Times New Roman"/>
          <w:b w:val="0"/>
          <w:bCs/>
          <w:sz w:val="21"/>
          <w:szCs w:val="21"/>
        </w:rPr>
        <w:t>.1.2-1</w:t>
      </w:r>
      <w:r w:rsidRPr="00181BE8">
        <w:rPr>
          <w:rFonts w:hint="eastAsia"/>
          <w:b w:val="0"/>
          <w:bCs/>
          <w:sz w:val="21"/>
          <w:szCs w:val="21"/>
        </w:rPr>
        <w:t xml:space="preserve"> </w:t>
      </w:r>
      <w:r w:rsidRPr="00181BE8">
        <w:rPr>
          <w:rFonts w:ascii="楷体" w:eastAsia="楷体" w:hAnsi="楷体" w:hint="eastAsia"/>
          <w:b w:val="0"/>
          <w:bCs/>
          <w:sz w:val="21"/>
          <w:szCs w:val="21"/>
        </w:rPr>
        <w:t>墙面抹灰施工准备工作一览表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08"/>
        <w:gridCol w:w="2045"/>
        <w:gridCol w:w="5476"/>
      </w:tblGrid>
      <w:tr w:rsidR="006629B2" w14:paraId="6F94C7AD" w14:textId="77777777">
        <w:trPr>
          <w:trHeight w:val="480"/>
          <w:jc w:val="center"/>
        </w:trPr>
        <w:tc>
          <w:tcPr>
            <w:tcW w:w="1008" w:type="dxa"/>
            <w:vAlign w:val="center"/>
          </w:tcPr>
          <w:p w14:paraId="2826C97C" w14:textId="77777777" w:rsidR="006629B2" w:rsidRDefault="006629B2">
            <w:pPr>
              <w:pStyle w:val="afff0"/>
              <w:spacing w:line="360" w:lineRule="auto"/>
            </w:pPr>
            <w:r>
              <w:rPr>
                <w:rFonts w:hint="eastAsia"/>
              </w:rPr>
              <w:t>序号</w:t>
            </w:r>
          </w:p>
        </w:tc>
        <w:tc>
          <w:tcPr>
            <w:tcW w:w="2045" w:type="dxa"/>
            <w:vAlign w:val="center"/>
          </w:tcPr>
          <w:p w14:paraId="730C5563" w14:textId="77777777" w:rsidR="006629B2" w:rsidRDefault="006629B2">
            <w:pPr>
              <w:pStyle w:val="afff0"/>
              <w:spacing w:line="360" w:lineRule="auto"/>
            </w:pPr>
            <w:r>
              <w:rPr>
                <w:rFonts w:hint="eastAsia"/>
              </w:rPr>
              <w:t>控制项目</w:t>
            </w:r>
          </w:p>
        </w:tc>
        <w:tc>
          <w:tcPr>
            <w:tcW w:w="5476" w:type="dxa"/>
            <w:vAlign w:val="center"/>
          </w:tcPr>
          <w:p w14:paraId="3B34B1C6" w14:textId="77777777" w:rsidR="006629B2" w:rsidRDefault="006629B2">
            <w:pPr>
              <w:pStyle w:val="afff0"/>
              <w:spacing w:line="360" w:lineRule="auto"/>
            </w:pPr>
            <w:r>
              <w:rPr>
                <w:rFonts w:hint="eastAsia"/>
              </w:rPr>
              <w:t>施工控制要点</w:t>
            </w:r>
          </w:p>
        </w:tc>
      </w:tr>
      <w:tr w:rsidR="006629B2" w14:paraId="5451F5B3" w14:textId="77777777">
        <w:trPr>
          <w:trHeight w:val="510"/>
          <w:jc w:val="center"/>
        </w:trPr>
        <w:tc>
          <w:tcPr>
            <w:tcW w:w="1008" w:type="dxa"/>
            <w:vAlign w:val="center"/>
          </w:tcPr>
          <w:p w14:paraId="39BD3461" w14:textId="77777777" w:rsidR="006629B2" w:rsidRDefault="006629B2">
            <w:pPr>
              <w:pStyle w:val="afff0"/>
              <w:spacing w:line="360" w:lineRule="auto"/>
            </w:pPr>
            <w:r>
              <w:rPr>
                <w:rFonts w:hint="eastAsia"/>
              </w:rPr>
              <w:t>1</w:t>
            </w:r>
          </w:p>
        </w:tc>
        <w:tc>
          <w:tcPr>
            <w:tcW w:w="2045" w:type="dxa"/>
            <w:vAlign w:val="center"/>
          </w:tcPr>
          <w:p w14:paraId="2A8F42E2" w14:textId="77777777" w:rsidR="006629B2" w:rsidRDefault="006629B2">
            <w:pPr>
              <w:pStyle w:val="afff0"/>
              <w:spacing w:line="360" w:lineRule="auto"/>
            </w:pPr>
            <w:r>
              <w:rPr>
                <w:rFonts w:hint="eastAsia"/>
              </w:rPr>
              <w:t>作业条件</w:t>
            </w:r>
          </w:p>
        </w:tc>
        <w:tc>
          <w:tcPr>
            <w:tcW w:w="5476" w:type="dxa"/>
            <w:vAlign w:val="center"/>
          </w:tcPr>
          <w:p w14:paraId="5505A32E" w14:textId="4D8C9A88" w:rsidR="006629B2" w:rsidRDefault="006629B2">
            <w:pPr>
              <w:pStyle w:val="afff0"/>
              <w:spacing w:line="360" w:lineRule="auto"/>
            </w:pPr>
            <w:r>
              <w:rPr>
                <w:rFonts w:hint="eastAsia"/>
              </w:rPr>
              <w:t>结构施工完毕经有关部门检验合格，清理墙体表面的灰尘、油污，并洒水温润。大面积施工前，先做样板，经各方确认后再大面积施工。</w:t>
            </w:r>
          </w:p>
        </w:tc>
      </w:tr>
      <w:tr w:rsidR="006629B2" w14:paraId="2E6B308D" w14:textId="77777777">
        <w:trPr>
          <w:trHeight w:val="510"/>
          <w:jc w:val="center"/>
        </w:trPr>
        <w:tc>
          <w:tcPr>
            <w:tcW w:w="1008" w:type="dxa"/>
            <w:vAlign w:val="center"/>
          </w:tcPr>
          <w:p w14:paraId="674BB3A2" w14:textId="77777777" w:rsidR="006629B2" w:rsidRDefault="006629B2">
            <w:pPr>
              <w:pStyle w:val="afff0"/>
              <w:spacing w:line="360" w:lineRule="auto"/>
            </w:pPr>
            <w:r>
              <w:rPr>
                <w:rFonts w:hint="eastAsia"/>
              </w:rPr>
              <w:t>2</w:t>
            </w:r>
          </w:p>
        </w:tc>
        <w:tc>
          <w:tcPr>
            <w:tcW w:w="2045" w:type="dxa"/>
            <w:vAlign w:val="center"/>
          </w:tcPr>
          <w:p w14:paraId="5E37455C" w14:textId="77777777" w:rsidR="006629B2" w:rsidRDefault="006629B2">
            <w:pPr>
              <w:pStyle w:val="afff0"/>
              <w:spacing w:line="360" w:lineRule="auto"/>
            </w:pPr>
            <w:r>
              <w:rPr>
                <w:rFonts w:hint="eastAsia"/>
              </w:rPr>
              <w:t>材料及机具准备</w:t>
            </w:r>
          </w:p>
        </w:tc>
        <w:tc>
          <w:tcPr>
            <w:tcW w:w="5476" w:type="dxa"/>
            <w:vAlign w:val="center"/>
          </w:tcPr>
          <w:p w14:paraId="096CCFC3" w14:textId="77777777" w:rsidR="006629B2" w:rsidRDefault="006629B2">
            <w:pPr>
              <w:pStyle w:val="afff0"/>
              <w:spacing w:line="360" w:lineRule="auto"/>
            </w:pPr>
            <w:r>
              <w:rPr>
                <w:rFonts w:hint="eastAsia"/>
              </w:rPr>
              <w:t>预拌砂浆</w:t>
            </w:r>
          </w:p>
        </w:tc>
      </w:tr>
    </w:tbl>
    <w:p w14:paraId="61325A5A" w14:textId="3A2290F6" w:rsidR="006629B2" w:rsidRDefault="006629B2" w:rsidP="00181BE8">
      <w:pPr>
        <w:spacing w:line="360" w:lineRule="auto"/>
        <w:ind w:firstLineChars="0" w:firstLine="0"/>
        <w:jc w:val="left"/>
      </w:pPr>
      <w:r>
        <w:rPr>
          <w:rFonts w:hint="eastAsia"/>
        </w:rPr>
        <w:t>(2)墙面抹灰施工工艺流程图</w:t>
      </w:r>
    </w:p>
    <w:p w14:paraId="7F8A8D22" w14:textId="4C9D3971" w:rsidR="006629B2" w:rsidRDefault="00597409" w:rsidP="00D93410">
      <w:pPr>
        <w:spacing w:line="360" w:lineRule="auto"/>
        <w:ind w:firstLineChars="0" w:firstLine="0"/>
      </w:pPr>
      <w:r>
        <w:rPr>
          <w:noProof/>
        </w:rPr>
        <mc:AlternateContent>
          <mc:Choice Requires="wpg">
            <w:drawing>
              <wp:anchor distT="0" distB="0" distL="114300" distR="114300" simplePos="0" relativeHeight="251561984" behindDoc="0" locked="0" layoutInCell="1" allowOverlap="1" wp14:anchorId="7C1AE932" wp14:editId="61887FD7">
                <wp:simplePos x="0" y="0"/>
                <wp:positionH relativeFrom="column">
                  <wp:posOffset>347980</wp:posOffset>
                </wp:positionH>
                <wp:positionV relativeFrom="paragraph">
                  <wp:posOffset>279400</wp:posOffset>
                </wp:positionV>
                <wp:extent cx="5031105" cy="1770380"/>
                <wp:effectExtent l="0" t="0" r="0" b="2540"/>
                <wp:wrapNone/>
                <wp:docPr id="35" name="组合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1770380"/>
                          <a:chOff x="0" y="0"/>
                          <a:chExt cx="7338" cy="2671"/>
                        </a:xfrm>
                      </wpg:grpSpPr>
                      <wps:wsp>
                        <wps:cNvPr id="36" name="文本框 1409"/>
                        <wps:cNvSpPr txBox="1">
                          <a:spLocks noChangeArrowheads="1"/>
                        </wps:cNvSpPr>
                        <wps:spPr bwMode="auto">
                          <a:xfrm>
                            <a:off x="0" y="0"/>
                            <a:ext cx="1935"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925DDD" w14:textId="77777777" w:rsidR="002276EB" w:rsidRDefault="002276EB">
                              <w:pPr>
                                <w:ind w:firstLineChars="0" w:firstLine="0"/>
                                <w:jc w:val="center"/>
                              </w:pPr>
                              <w:r>
                                <w:rPr>
                                  <w:rFonts w:hint="eastAsia"/>
                                </w:rPr>
                                <w:t>窗框四周堵塞</w:t>
                              </w:r>
                            </w:p>
                          </w:txbxContent>
                        </wps:txbx>
                        <wps:bodyPr rot="0" vert="horz" wrap="square" lIns="91440" tIns="36000" rIns="91440" bIns="0" anchor="t" anchorCtr="0" upright="1">
                          <a:noAutofit/>
                        </wps:bodyPr>
                      </wps:wsp>
                      <wps:wsp>
                        <wps:cNvPr id="37" name="文本框 1410"/>
                        <wps:cNvSpPr txBox="1">
                          <a:spLocks noChangeArrowheads="1"/>
                        </wps:cNvSpPr>
                        <wps:spPr bwMode="auto">
                          <a:xfrm>
                            <a:off x="3161" y="0"/>
                            <a:ext cx="1290"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D8C073" w14:textId="77777777" w:rsidR="002276EB" w:rsidRDefault="002276EB">
                              <w:pPr>
                                <w:ind w:firstLineChars="0" w:firstLine="0"/>
                                <w:jc w:val="center"/>
                              </w:pPr>
                              <w:r>
                                <w:rPr>
                                  <w:rFonts w:hint="eastAsia"/>
                                </w:rPr>
                                <w:t>墙面清理</w:t>
                              </w:r>
                            </w:p>
                            <w:p w14:paraId="0F5BC942" w14:textId="77777777" w:rsidR="002276EB" w:rsidRDefault="002276EB">
                              <w:pPr>
                                <w:ind w:firstLine="480"/>
                              </w:pPr>
                            </w:p>
                          </w:txbxContent>
                        </wps:txbx>
                        <wps:bodyPr rot="0" vert="horz" wrap="square" lIns="91440" tIns="36000" rIns="91440" bIns="0" anchor="t" anchorCtr="0" upright="1">
                          <a:noAutofit/>
                        </wps:bodyPr>
                      </wps:wsp>
                      <wps:wsp>
                        <wps:cNvPr id="38" name="文本框 1411"/>
                        <wps:cNvSpPr txBox="1">
                          <a:spLocks noChangeArrowheads="1"/>
                        </wps:cNvSpPr>
                        <wps:spPr bwMode="auto">
                          <a:xfrm>
                            <a:off x="5532" y="0"/>
                            <a:ext cx="169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24ABF9" w14:textId="77777777" w:rsidR="002276EB" w:rsidRDefault="002276EB">
                              <w:pPr>
                                <w:ind w:firstLineChars="0" w:firstLine="0"/>
                                <w:jc w:val="center"/>
                              </w:pPr>
                              <w:r>
                                <w:rPr>
                                  <w:rFonts w:hint="eastAsia"/>
                                </w:rPr>
                                <w:t>润湿墙面</w:t>
                              </w:r>
                            </w:p>
                          </w:txbxContent>
                        </wps:txbx>
                        <wps:bodyPr rot="0" vert="horz" wrap="square" lIns="91440" tIns="36000" rIns="91440" bIns="0" anchor="t" anchorCtr="0" upright="1">
                          <a:noAutofit/>
                        </wps:bodyPr>
                      </wps:wsp>
                      <wps:wsp>
                        <wps:cNvPr id="39" name="文本框 1412"/>
                        <wps:cNvSpPr txBox="1">
                          <a:spLocks noChangeArrowheads="1"/>
                        </wps:cNvSpPr>
                        <wps:spPr bwMode="auto">
                          <a:xfrm>
                            <a:off x="0" y="1095"/>
                            <a:ext cx="3161"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5576CF" w14:textId="77777777" w:rsidR="002276EB" w:rsidRDefault="002276EB">
                              <w:pPr>
                                <w:ind w:firstLineChars="0" w:firstLine="0"/>
                                <w:jc w:val="center"/>
                              </w:pPr>
                              <w:r>
                                <w:rPr>
                                  <w:rFonts w:hint="eastAsia"/>
                                </w:rPr>
                                <w:t>吊垂直、套方、抹灰饼、冲筋</w:t>
                              </w:r>
                            </w:p>
                          </w:txbxContent>
                        </wps:txbx>
                        <wps:bodyPr rot="0" vert="horz" wrap="square" lIns="91440" tIns="36000" rIns="91440" bIns="0" anchor="t" anchorCtr="0" upright="1">
                          <a:noAutofit/>
                        </wps:bodyPr>
                      </wps:wsp>
                      <wps:wsp>
                        <wps:cNvPr id="40" name="文本框 1413"/>
                        <wps:cNvSpPr txBox="1">
                          <a:spLocks noChangeArrowheads="1"/>
                        </wps:cNvSpPr>
                        <wps:spPr bwMode="auto">
                          <a:xfrm>
                            <a:off x="2371" y="2190"/>
                            <a:ext cx="2032"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116B30" w14:textId="77777777" w:rsidR="002276EB" w:rsidRDefault="002276EB">
                              <w:pPr>
                                <w:ind w:firstLineChars="0" w:firstLine="0"/>
                                <w:jc w:val="center"/>
                              </w:pPr>
                              <w:r>
                                <w:rPr>
                                  <w:rFonts w:hint="eastAsia"/>
                                </w:rPr>
                                <w:t>润湿、刮素水泥膏</w:t>
                              </w:r>
                            </w:p>
                          </w:txbxContent>
                        </wps:txbx>
                        <wps:bodyPr rot="0" vert="horz" wrap="square" lIns="91440" tIns="36000" rIns="91440" bIns="0" anchor="t" anchorCtr="0" upright="1">
                          <a:noAutofit/>
                        </wps:bodyPr>
                      </wps:wsp>
                      <wps:wsp>
                        <wps:cNvPr id="41" name="文本框 1414"/>
                        <wps:cNvSpPr txBox="1">
                          <a:spLocks noChangeArrowheads="1"/>
                        </wps:cNvSpPr>
                        <wps:spPr bwMode="auto">
                          <a:xfrm>
                            <a:off x="3725" y="1095"/>
                            <a:ext cx="1549"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175026" w14:textId="77777777" w:rsidR="002276EB" w:rsidRDefault="002276EB">
                              <w:pPr>
                                <w:ind w:firstLineChars="0" w:firstLine="0"/>
                                <w:jc w:val="center"/>
                              </w:pPr>
                              <w:r>
                                <w:rPr>
                                  <w:rFonts w:hint="eastAsia"/>
                                </w:rPr>
                                <w:t>抹底层砂浆</w:t>
                              </w:r>
                            </w:p>
                          </w:txbxContent>
                        </wps:txbx>
                        <wps:bodyPr rot="0" vert="horz" wrap="square" lIns="91440" tIns="36000" rIns="91440" bIns="0" anchor="t" anchorCtr="0" upright="1">
                          <a:noAutofit/>
                        </wps:bodyPr>
                      </wps:wsp>
                      <wps:wsp>
                        <wps:cNvPr id="42" name="文本框 1415"/>
                        <wps:cNvSpPr txBox="1">
                          <a:spLocks noChangeArrowheads="1"/>
                        </wps:cNvSpPr>
                        <wps:spPr bwMode="auto">
                          <a:xfrm>
                            <a:off x="5645" y="1095"/>
                            <a:ext cx="169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CA84A0" w14:textId="77777777" w:rsidR="002276EB" w:rsidRDefault="002276EB">
                              <w:pPr>
                                <w:ind w:firstLineChars="0" w:firstLine="0"/>
                                <w:jc w:val="center"/>
                              </w:pPr>
                              <w:r>
                                <w:rPr>
                                  <w:rFonts w:hint="eastAsia"/>
                                </w:rPr>
                                <w:t>基层处理</w:t>
                              </w:r>
                            </w:p>
                          </w:txbxContent>
                        </wps:txbx>
                        <wps:bodyPr rot="0" vert="horz" wrap="square" lIns="91440" tIns="36000" rIns="91440" bIns="0" anchor="t" anchorCtr="0" upright="1">
                          <a:noAutofit/>
                        </wps:bodyPr>
                      </wps:wsp>
                      <wps:wsp>
                        <wps:cNvPr id="43" name="文本框 1416"/>
                        <wps:cNvSpPr txBox="1">
                          <a:spLocks noChangeArrowheads="1"/>
                        </wps:cNvSpPr>
                        <wps:spPr bwMode="auto">
                          <a:xfrm>
                            <a:off x="0" y="2190"/>
                            <a:ext cx="1806"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87704B" w14:textId="77777777" w:rsidR="002276EB" w:rsidRDefault="002276EB">
                              <w:pPr>
                                <w:ind w:firstLineChars="0" w:firstLine="0"/>
                                <w:jc w:val="center"/>
                              </w:pPr>
                              <w:r>
                                <w:rPr>
                                  <w:rFonts w:hint="eastAsia"/>
                                </w:rPr>
                                <w:t>弹灰层控制线</w:t>
                              </w:r>
                            </w:p>
                          </w:txbxContent>
                        </wps:txbx>
                        <wps:bodyPr rot="0" vert="horz" wrap="square" lIns="91440" tIns="36000" rIns="91440" bIns="0" anchor="t" anchorCtr="0" upright="1">
                          <a:noAutofit/>
                        </wps:bodyPr>
                      </wps:wsp>
                      <wps:wsp>
                        <wps:cNvPr id="44" name="文本框 1417"/>
                        <wps:cNvSpPr txBox="1">
                          <a:spLocks noChangeArrowheads="1"/>
                        </wps:cNvSpPr>
                        <wps:spPr bwMode="auto">
                          <a:xfrm>
                            <a:off x="4741" y="2190"/>
                            <a:ext cx="1242"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6F6699" w14:textId="77777777" w:rsidR="002276EB" w:rsidRDefault="002276EB">
                              <w:pPr>
                                <w:ind w:firstLineChars="0" w:firstLine="0"/>
                                <w:jc w:val="center"/>
                              </w:pPr>
                              <w:r>
                                <w:rPr>
                                  <w:rFonts w:hint="eastAsia"/>
                                </w:rPr>
                                <w:t>抹罩面灰</w:t>
                              </w:r>
                            </w:p>
                            <w:p w14:paraId="5FBFB965" w14:textId="77777777" w:rsidR="002276EB" w:rsidRDefault="002276EB">
                              <w:pPr>
                                <w:ind w:firstLine="480"/>
                              </w:pPr>
                            </w:p>
                          </w:txbxContent>
                        </wps:txbx>
                        <wps:bodyPr rot="0" vert="horz" wrap="square" lIns="91440" tIns="36000" rIns="91440" bIns="0" anchor="t" anchorCtr="0" upright="1">
                          <a:noAutofit/>
                        </wps:bodyPr>
                      </wps:wsp>
                      <wps:wsp>
                        <wps:cNvPr id="45" name="文本框 1418"/>
                        <wps:cNvSpPr txBox="1">
                          <a:spLocks noChangeArrowheads="1"/>
                        </wps:cNvSpPr>
                        <wps:spPr bwMode="auto">
                          <a:xfrm>
                            <a:off x="6435" y="2190"/>
                            <a:ext cx="903" cy="481"/>
                          </a:xfrm>
                          <a:prstGeom prst="rect">
                            <a:avLst/>
                          </a:prstGeom>
                          <a:gradFill rotWithShape="1">
                            <a:gsLst>
                              <a:gs pos="0">
                                <a:srgbClr val="CCFFFF"/>
                              </a:gs>
                              <a:gs pos="100000">
                                <a:srgbClr val="CCFFFF">
                                  <a:gamma/>
                                  <a:shade val="46275"/>
                                  <a:invGamma/>
                                </a:srgbClr>
                              </a:gs>
                            </a:gsLst>
                            <a:lin ang="5400000" scaled="1"/>
                          </a:gra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B92790" w14:textId="77777777" w:rsidR="002276EB" w:rsidRDefault="002276EB">
                              <w:pPr>
                                <w:ind w:firstLineChars="0" w:firstLine="0"/>
                                <w:jc w:val="center"/>
                              </w:pPr>
                              <w:r>
                                <w:rPr>
                                  <w:rFonts w:hint="eastAsia"/>
                                </w:rPr>
                                <w:t>养护</w:t>
                              </w:r>
                            </w:p>
                          </w:txbxContent>
                        </wps:txbx>
                        <wps:bodyPr rot="0" vert="horz" wrap="square" lIns="91440" tIns="36000" rIns="91440" bIns="0" anchor="t" anchorCtr="0" upright="1">
                          <a:noAutofit/>
                        </wps:bodyPr>
                      </wps:wsp>
                      <wps:wsp>
                        <wps:cNvPr id="46" name="直线 1419"/>
                        <wps:cNvCnPr>
                          <a:cxnSpLocks noChangeShapeType="1"/>
                        </wps:cNvCnPr>
                        <wps:spPr bwMode="auto">
                          <a:xfrm>
                            <a:off x="1926" y="227"/>
                            <a:ext cx="124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直线 1420"/>
                        <wps:cNvCnPr>
                          <a:cxnSpLocks noChangeShapeType="1"/>
                        </wps:cNvCnPr>
                        <wps:spPr bwMode="auto">
                          <a:xfrm>
                            <a:off x="4419" y="228"/>
                            <a:ext cx="112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1421"/>
                        <wps:cNvCnPr>
                          <a:cxnSpLocks noChangeShapeType="1"/>
                        </wps:cNvCnPr>
                        <wps:spPr bwMode="auto">
                          <a:xfrm flipH="1">
                            <a:off x="3146" y="1347"/>
                            <a:ext cx="5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直线 1422"/>
                        <wps:cNvCnPr>
                          <a:cxnSpLocks noChangeShapeType="1"/>
                        </wps:cNvCnPr>
                        <wps:spPr bwMode="auto">
                          <a:xfrm>
                            <a:off x="1016" y="1564"/>
                            <a:ext cx="0" cy="62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直线 1423"/>
                        <wps:cNvCnPr>
                          <a:cxnSpLocks noChangeShapeType="1"/>
                        </wps:cNvCnPr>
                        <wps:spPr bwMode="auto">
                          <a:xfrm>
                            <a:off x="1810" y="2423"/>
                            <a:ext cx="5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直线 1424"/>
                        <wps:cNvCnPr>
                          <a:cxnSpLocks noChangeShapeType="1"/>
                        </wps:cNvCnPr>
                        <wps:spPr bwMode="auto">
                          <a:xfrm>
                            <a:off x="4421" y="2464"/>
                            <a:ext cx="33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直线 1425"/>
                        <wps:cNvCnPr>
                          <a:cxnSpLocks noChangeShapeType="1"/>
                        </wps:cNvCnPr>
                        <wps:spPr bwMode="auto">
                          <a:xfrm>
                            <a:off x="5987" y="2434"/>
                            <a:ext cx="4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直线 1426"/>
                        <wps:cNvCnPr>
                          <a:cxnSpLocks noChangeShapeType="1"/>
                        </wps:cNvCnPr>
                        <wps:spPr bwMode="auto">
                          <a:xfrm flipH="1">
                            <a:off x="5258" y="1313"/>
                            <a:ext cx="339"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直线 1427"/>
                        <wps:cNvCnPr>
                          <a:cxnSpLocks noChangeShapeType="1"/>
                        </wps:cNvCnPr>
                        <wps:spPr bwMode="auto">
                          <a:xfrm>
                            <a:off x="6435" y="469"/>
                            <a:ext cx="0" cy="62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C1AE932" id="组合 1408" o:spid="_x0000_s1638" style="position:absolute;left:0;text-align:left;margin-left:27.4pt;margin-top:22pt;width:396.15pt;height:139.4pt;z-index:251561984;mso-position-horizontal-relative:text;mso-position-vertical-relative:text" coordsize="7338,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">
                <v:shape id="文本框 1409" o:spid="_x0000_s1639" type="#_x0000_t202" style="position:absolute;width:1935;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" fillcolor="#cff" stroked="f">
                  <v:fill color2="#5e7676" rotate="t" focus="100%" type="gradient"/>
                  <v:textbox inset=",1mm,,0">
                    <w:txbxContent>
                      <w:p w14:paraId="27925DDD" w14:textId="77777777" w:rsidR="002276EB" w:rsidRDefault="002276EB">
                        <w:pPr>
                          <w:ind w:firstLineChars="0" w:firstLine="0"/>
                          <w:jc w:val="center"/>
                        </w:pPr>
                        <w:r>
                          <w:rPr>
                            <w:rFonts w:hint="eastAsia"/>
                          </w:rPr>
                          <w:t>窗框四周堵塞</w:t>
                        </w:r>
                      </w:p>
                    </w:txbxContent>
                  </v:textbox>
                </v:shape>
                <v:shape id="文本框 1410" o:spid="_x0000_s1640" type="#_x0000_t202" style="position:absolute;left:3161;width:129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" fillcolor="#cff" stroked="f">
                  <v:fill color2="#5e7676" rotate="t" focus="100%" type="gradient"/>
                  <v:textbox inset=",1mm,,0">
                    <w:txbxContent>
                      <w:p w14:paraId="4DD8C073" w14:textId="77777777" w:rsidR="002276EB" w:rsidRDefault="002276EB">
                        <w:pPr>
                          <w:ind w:firstLineChars="0" w:firstLine="0"/>
                          <w:jc w:val="center"/>
                        </w:pPr>
                        <w:r>
                          <w:rPr>
                            <w:rFonts w:hint="eastAsia"/>
                          </w:rPr>
                          <w:t>墙面清理</w:t>
                        </w:r>
                      </w:p>
                      <w:p w14:paraId="0F5BC942" w14:textId="77777777" w:rsidR="002276EB" w:rsidRDefault="002276EB">
                        <w:pPr>
                          <w:ind w:firstLine="480"/>
                        </w:pPr>
                      </w:p>
                    </w:txbxContent>
                  </v:textbox>
                </v:shape>
                <v:shape id="文本框 1411" o:spid="_x0000_s1641" type="#_x0000_t202" style="position:absolute;left:5532;width:169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" fillcolor="#cff" stroked="f">
                  <v:fill color2="#5e7676" rotate="t" focus="100%" type="gradient"/>
                  <v:textbox inset=",1mm,,0">
                    <w:txbxContent>
                      <w:p w14:paraId="1524ABF9" w14:textId="77777777" w:rsidR="002276EB" w:rsidRDefault="002276EB">
                        <w:pPr>
                          <w:ind w:firstLineChars="0" w:firstLine="0"/>
                          <w:jc w:val="center"/>
                        </w:pPr>
                        <w:r>
                          <w:rPr>
                            <w:rFonts w:hint="eastAsia"/>
                          </w:rPr>
                          <w:t>润湿墙面</w:t>
                        </w:r>
                      </w:p>
                    </w:txbxContent>
                  </v:textbox>
                </v:shape>
                <v:shape id="文本框 1412" o:spid="_x0000_s1642" type="#_x0000_t202" style="position:absolute;top:1095;width:316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" fillcolor="#cff" stroked="f">
                  <v:fill color2="#5e7676" rotate="t" focus="100%" type="gradient"/>
                  <v:textbox inset=",1mm,,0">
                    <w:txbxContent>
                      <w:p w14:paraId="2A5576CF" w14:textId="77777777" w:rsidR="002276EB" w:rsidRDefault="002276EB">
                        <w:pPr>
                          <w:ind w:firstLineChars="0" w:firstLine="0"/>
                          <w:jc w:val="center"/>
                        </w:pPr>
                        <w:r>
                          <w:rPr>
                            <w:rFonts w:hint="eastAsia"/>
                          </w:rPr>
                          <w:t>吊垂直、套方、抹灰饼、冲筋</w:t>
                        </w:r>
                      </w:p>
                    </w:txbxContent>
                  </v:textbox>
                </v:shape>
                <v:shape id="文本框 1413" o:spid="_x0000_s1643" type="#_x0000_t202" style="position:absolute;left:2371;top:2190;width:2032;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" fillcolor="#cff" stroked="f">
                  <v:fill color2="#5e7676" rotate="t" focus="100%" type="gradient"/>
                  <v:textbox inset=",1mm,,0">
                    <w:txbxContent>
                      <w:p w14:paraId="58116B30" w14:textId="77777777" w:rsidR="002276EB" w:rsidRDefault="002276EB">
                        <w:pPr>
                          <w:ind w:firstLineChars="0" w:firstLine="0"/>
                          <w:jc w:val="center"/>
                        </w:pPr>
                        <w:r>
                          <w:rPr>
                            <w:rFonts w:hint="eastAsia"/>
                          </w:rPr>
                          <w:t>润湿、刮素水泥膏</w:t>
                        </w:r>
                      </w:p>
                    </w:txbxContent>
                  </v:textbox>
                </v:shape>
                <v:shape id="文本框 1414" o:spid="_x0000_s1644" type="#_x0000_t202" style="position:absolute;left:3725;top:1095;width:1549;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" fillcolor="#cff" stroked="f">
                  <v:fill color2="#5e7676" rotate="t" focus="100%" type="gradient"/>
                  <v:textbox inset=",1mm,,0">
                    <w:txbxContent>
                      <w:p w14:paraId="45175026" w14:textId="77777777" w:rsidR="002276EB" w:rsidRDefault="002276EB">
                        <w:pPr>
                          <w:ind w:firstLineChars="0" w:firstLine="0"/>
                          <w:jc w:val="center"/>
                        </w:pPr>
                        <w:r>
                          <w:rPr>
                            <w:rFonts w:hint="eastAsia"/>
                          </w:rPr>
                          <w:t>抹底层砂浆</w:t>
                        </w:r>
                      </w:p>
                    </w:txbxContent>
                  </v:textbox>
                </v:shape>
                <v:shape id="文本框 1415" o:spid="_x0000_s1645" type="#_x0000_t202" style="position:absolute;left:5645;top:1095;width:169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" fillcolor="#cff" stroked="f">
                  <v:fill color2="#5e7676" rotate="t" focus="100%" type="gradient"/>
                  <v:textbox inset=",1mm,,0">
                    <w:txbxContent>
                      <w:p w14:paraId="58CA84A0" w14:textId="77777777" w:rsidR="002276EB" w:rsidRDefault="002276EB">
                        <w:pPr>
                          <w:ind w:firstLineChars="0" w:firstLine="0"/>
                          <w:jc w:val="center"/>
                        </w:pPr>
                        <w:r>
                          <w:rPr>
                            <w:rFonts w:hint="eastAsia"/>
                          </w:rPr>
                          <w:t>基层处理</w:t>
                        </w:r>
                      </w:p>
                    </w:txbxContent>
                  </v:textbox>
                </v:shape>
                <v:shape id="文本框 1416" o:spid="_x0000_s1646" type="#_x0000_t202" style="position:absolute;top:2190;width:180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" fillcolor="#cff" stroked="f">
                  <v:fill color2="#5e7676" rotate="t" focus="100%" type="gradient"/>
                  <v:textbox inset=",1mm,,0">
                    <w:txbxContent>
                      <w:p w14:paraId="2987704B" w14:textId="77777777" w:rsidR="002276EB" w:rsidRDefault="002276EB">
                        <w:pPr>
                          <w:ind w:firstLineChars="0" w:firstLine="0"/>
                          <w:jc w:val="center"/>
                        </w:pPr>
                        <w:r>
                          <w:rPr>
                            <w:rFonts w:hint="eastAsia"/>
                          </w:rPr>
                          <w:t>弹灰层控制线</w:t>
                        </w:r>
                      </w:p>
                    </w:txbxContent>
                  </v:textbox>
                </v:shape>
                <v:shape id="文本框 1417" o:spid="_x0000_s1647" type="#_x0000_t202" style="position:absolute;left:4741;top:2190;width:1242;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" fillcolor="#cff" stroked="f">
                  <v:fill color2="#5e7676" rotate="t" focus="100%" type="gradient"/>
                  <v:textbox inset=",1mm,,0">
                    <w:txbxContent>
                      <w:p w14:paraId="2F6F6699" w14:textId="77777777" w:rsidR="002276EB" w:rsidRDefault="002276EB">
                        <w:pPr>
                          <w:ind w:firstLineChars="0" w:firstLine="0"/>
                          <w:jc w:val="center"/>
                        </w:pPr>
                        <w:r>
                          <w:rPr>
                            <w:rFonts w:hint="eastAsia"/>
                          </w:rPr>
                          <w:t>抹罩面灰</w:t>
                        </w:r>
                      </w:p>
                      <w:p w14:paraId="5FBFB965" w14:textId="77777777" w:rsidR="002276EB" w:rsidRDefault="002276EB">
                        <w:pPr>
                          <w:ind w:firstLine="480"/>
                        </w:pPr>
                      </w:p>
                    </w:txbxContent>
                  </v:textbox>
                </v:shape>
                <v:shape id="文本框 1418" o:spid="_x0000_s1648" type="#_x0000_t202" style="position:absolute;left:6435;top:2190;width:903;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" fillcolor="#cff" stroked="f">
                  <v:fill color2="#5e7676" rotate="t" focus="100%" type="gradient"/>
                  <v:textbox inset=",1mm,,0">
                    <w:txbxContent>
                      <w:p w14:paraId="60B92790" w14:textId="77777777" w:rsidR="002276EB" w:rsidRDefault="002276EB">
                        <w:pPr>
                          <w:ind w:firstLineChars="0" w:firstLine="0"/>
                          <w:jc w:val="center"/>
                        </w:pPr>
                        <w:r>
                          <w:rPr>
                            <w:rFonts w:hint="eastAsia"/>
                          </w:rPr>
                          <w:t>养护</w:t>
                        </w:r>
                      </w:p>
                    </w:txbxContent>
                  </v:textbox>
                </v:shape>
                <v:line id="直线 1419" o:spid="_x0000_s1649" style="position:absolute;visibility:visible;mso-wrap-style:square" from="1926,227" to="316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line id="直线 1420" o:spid="_x0000_s1650" style="position:absolute;visibility:visible;mso-wrap-style:square" from="4419,228" to="5548,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直线 1421" o:spid="_x0000_s1651" style="position:absolute;flip:x;visibility:visible;mso-wrap-style:square" from="3146,1347" to="371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tpxAAAANsAAAAPAAAAZHJzL2Rvd25yZXYueG1sRI/BSsNA&#10;EIbvgu+wjOAltButiM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FLaq2nEAAAA2wAAAA8A&#10;AAAAAAAAAAAAAAAABwIAAGRycy9kb3ducmV2LnhtbFBLBQYAAAAAAwADALcAAAD4AgAAAAA=&#10;">
                  <v:stroke endarrow="block"/>
                </v:line>
                <v:line id="直线 1422" o:spid="_x0000_s1652" style="position:absolute;visibility:visible;mso-wrap-style:square" from="1016,1564" to="1016,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直线 1423" o:spid="_x0000_s1653" style="position:absolute;visibility:visible;mso-wrap-style:square" from="1810,2423" to="2375,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直线 1424" o:spid="_x0000_s1654" style="position:absolute;visibility:visible;mso-wrap-style:square" from="4421,2464" to="4759,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直线 1425" o:spid="_x0000_s1655" style="position:absolute;visibility:visible;mso-wrap-style:square" from="5987,2434" to="6439,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直线 1426" o:spid="_x0000_s1656" style="position:absolute;flip:x;visibility:visible;mso-wrap-style:square" from="5258,1313" to="5597,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FxQAAANsAAAAPAAAAZHJzL2Rvd25yZXYueG1sRI9Pa8JA&#10;EMXvBb/DMkIvoW5qqN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DZp6/FxQAAANsAAAAP&#10;AAAAAAAAAAAAAAAAAAcCAABkcnMvZG93bnJldi54bWxQSwUGAAAAAAMAAwC3AAAA+QIAAAAA&#10;">
                  <v:stroke endarrow="block"/>
                </v:line>
                <v:line id="直线 1427" o:spid="_x0000_s1657" style="position:absolute;visibility:visible;mso-wrap-style:square" from="6435,469" to="6435,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group>
            </w:pict>
          </mc:Fallback>
        </mc:AlternateContent>
      </w:r>
    </w:p>
    <w:p w14:paraId="767FE42F" w14:textId="77777777" w:rsidR="00D93410" w:rsidRDefault="00D93410">
      <w:pPr>
        <w:pStyle w:val="a6"/>
        <w:spacing w:line="360" w:lineRule="auto"/>
        <w:rPr>
          <w:sz w:val="21"/>
          <w:szCs w:val="21"/>
        </w:rPr>
      </w:pPr>
    </w:p>
    <w:p w14:paraId="65D72978" w14:textId="77777777" w:rsidR="00D93410" w:rsidRDefault="00D93410">
      <w:pPr>
        <w:pStyle w:val="a6"/>
        <w:spacing w:line="360" w:lineRule="auto"/>
        <w:rPr>
          <w:sz w:val="21"/>
          <w:szCs w:val="21"/>
        </w:rPr>
      </w:pPr>
    </w:p>
    <w:p w14:paraId="74198CD5" w14:textId="77777777" w:rsidR="00D93410" w:rsidRDefault="00D93410">
      <w:pPr>
        <w:pStyle w:val="a6"/>
        <w:spacing w:line="360" w:lineRule="auto"/>
        <w:rPr>
          <w:sz w:val="21"/>
          <w:szCs w:val="21"/>
        </w:rPr>
      </w:pPr>
    </w:p>
    <w:p w14:paraId="1AED1178" w14:textId="77777777" w:rsidR="00D93410" w:rsidRDefault="00D93410">
      <w:pPr>
        <w:pStyle w:val="a6"/>
        <w:spacing w:line="360" w:lineRule="auto"/>
        <w:rPr>
          <w:sz w:val="21"/>
          <w:szCs w:val="21"/>
        </w:rPr>
      </w:pPr>
    </w:p>
    <w:p w14:paraId="5D40004D" w14:textId="77777777" w:rsidR="00D93410" w:rsidRDefault="00D93410">
      <w:pPr>
        <w:pStyle w:val="a6"/>
        <w:spacing w:line="360" w:lineRule="auto"/>
        <w:rPr>
          <w:sz w:val="21"/>
          <w:szCs w:val="21"/>
        </w:rPr>
      </w:pPr>
    </w:p>
    <w:p w14:paraId="0D6F20E5" w14:textId="77777777" w:rsidR="00D93410" w:rsidRDefault="00D93410">
      <w:pPr>
        <w:pStyle w:val="a6"/>
        <w:spacing w:line="360" w:lineRule="auto"/>
        <w:rPr>
          <w:sz w:val="21"/>
          <w:szCs w:val="21"/>
        </w:rPr>
      </w:pPr>
    </w:p>
    <w:p w14:paraId="00B61E64" w14:textId="09A09D27" w:rsidR="00D93410" w:rsidRPr="00181BE8" w:rsidRDefault="006629B2" w:rsidP="00D93410">
      <w:pPr>
        <w:pStyle w:val="a6"/>
        <w:spacing w:line="360" w:lineRule="auto"/>
        <w:rPr>
          <w:b w:val="0"/>
          <w:bCs/>
          <w:sz w:val="21"/>
          <w:szCs w:val="21"/>
        </w:rPr>
      </w:pPr>
      <w:r w:rsidRPr="00181BE8">
        <w:rPr>
          <w:rFonts w:ascii="楷体" w:eastAsia="楷体" w:hAnsi="楷体" w:hint="eastAsia"/>
          <w:b w:val="0"/>
          <w:bCs/>
          <w:sz w:val="21"/>
          <w:szCs w:val="21"/>
        </w:rPr>
        <w:t>图</w:t>
      </w:r>
      <w:r w:rsidRPr="00181BE8">
        <w:rPr>
          <w:rFonts w:ascii="Times New Roman" w:hAnsi="Times New Roman" w:cs="Times New Roman"/>
          <w:b w:val="0"/>
          <w:bCs/>
          <w:sz w:val="21"/>
          <w:szCs w:val="21"/>
        </w:rPr>
        <w:t>5.</w:t>
      </w:r>
      <w:r w:rsidR="00D93410"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.1.2-</w:t>
      </w:r>
      <w:r w:rsidR="00D93410" w:rsidRPr="00181BE8">
        <w:rPr>
          <w:rFonts w:ascii="Times New Roman" w:hAnsi="Times New Roman" w:cs="Times New Roman" w:hint="eastAsia"/>
          <w:b w:val="0"/>
          <w:bCs/>
          <w:sz w:val="21"/>
          <w:szCs w:val="21"/>
        </w:rPr>
        <w:t>1</w:t>
      </w:r>
      <w:r w:rsidR="00D93410" w:rsidRPr="00181BE8">
        <w:rPr>
          <w:rFonts w:ascii="Times New Roman" w:hAnsi="Times New Roman" w:cs="Times New Roman"/>
          <w:b w:val="0"/>
          <w:bCs/>
          <w:sz w:val="21"/>
          <w:szCs w:val="21"/>
        </w:rPr>
        <w:t xml:space="preserve"> </w:t>
      </w:r>
      <w:r w:rsidRPr="00181BE8">
        <w:rPr>
          <w:rFonts w:ascii="楷体" w:eastAsia="楷体" w:hAnsi="楷体" w:hint="eastAsia"/>
          <w:b w:val="0"/>
          <w:bCs/>
          <w:sz w:val="21"/>
          <w:szCs w:val="21"/>
        </w:rPr>
        <w:t>墙面抹灰施工工艺流程</w:t>
      </w:r>
    </w:p>
    <w:p w14:paraId="5E020A0A" w14:textId="3703696F" w:rsidR="006629B2" w:rsidRPr="00181BE8" w:rsidRDefault="006629B2" w:rsidP="00181BE8">
      <w:pPr>
        <w:spacing w:line="360" w:lineRule="auto"/>
        <w:ind w:firstLineChars="0" w:firstLine="0"/>
        <w:jc w:val="left"/>
        <w:rPr>
          <w:b/>
          <w:bCs/>
        </w:rPr>
      </w:pPr>
      <w:bookmarkStart w:id="1062" w:name="_Toc352962928"/>
      <w:bookmarkStart w:id="1063" w:name="_Toc278458741"/>
      <w:bookmarkStart w:id="1064" w:name="_Toc354158339"/>
      <w:bookmarkStart w:id="1065" w:name="_Toc333259722"/>
      <w:r w:rsidRPr="00181BE8">
        <w:rPr>
          <w:rFonts w:hint="eastAsia"/>
          <w:b/>
          <w:bCs/>
        </w:rPr>
        <w:t>5.</w:t>
      </w:r>
      <w:r w:rsidR="00E549B8" w:rsidRPr="00181BE8">
        <w:rPr>
          <w:rFonts w:hint="eastAsia"/>
          <w:b/>
          <w:bCs/>
        </w:rPr>
        <w:t>10</w:t>
      </w:r>
      <w:r w:rsidRPr="00181BE8">
        <w:rPr>
          <w:rFonts w:hint="eastAsia"/>
          <w:b/>
          <w:bCs/>
        </w:rPr>
        <w:t>.1.3 抹灰工程技术措施</w:t>
      </w:r>
      <w:bookmarkEnd w:id="1062"/>
      <w:bookmarkEnd w:id="1063"/>
      <w:bookmarkEnd w:id="1064"/>
      <w:bookmarkEnd w:id="1065"/>
    </w:p>
    <w:p w14:paraId="76E42295" w14:textId="2768E02C" w:rsidR="006629B2" w:rsidRPr="00EB6CDF" w:rsidRDefault="006629B2" w:rsidP="00181BE8">
      <w:pPr>
        <w:spacing w:line="360" w:lineRule="auto"/>
        <w:ind w:firstLineChars="0" w:firstLine="0"/>
        <w:jc w:val="left"/>
      </w:pPr>
      <w:r w:rsidRPr="00EB6CDF">
        <w:rPr>
          <w:rFonts w:hint="eastAsia"/>
        </w:rPr>
        <w:t>抹灰允许偏差见下表</w:t>
      </w:r>
      <w:r w:rsidR="00EB6CDF">
        <w:rPr>
          <w:rFonts w:hint="eastAsia"/>
        </w:rPr>
        <w:t>：</w:t>
      </w:r>
    </w:p>
    <w:p w14:paraId="290FAEB5" w14:textId="29759488" w:rsidR="006629B2" w:rsidRPr="00181BE8" w:rsidRDefault="006629B2" w:rsidP="00E549B8">
      <w:pPr>
        <w:pStyle w:val="a6"/>
        <w:spacing w:line="360" w:lineRule="auto"/>
        <w:rPr>
          <w:b w:val="0"/>
          <w:bCs/>
          <w:sz w:val="21"/>
          <w:szCs w:val="21"/>
        </w:rPr>
      </w:pPr>
      <w:r w:rsidRPr="00181BE8">
        <w:rPr>
          <w:rFonts w:ascii="楷体" w:eastAsia="楷体" w:hAnsi="楷体" w:hint="eastAsia"/>
          <w:b w:val="0"/>
          <w:bCs/>
          <w:sz w:val="21"/>
          <w:szCs w:val="21"/>
        </w:rPr>
        <w:t>表</w:t>
      </w:r>
      <w:r w:rsidRPr="00181BE8">
        <w:rPr>
          <w:rFonts w:ascii="Times New Roman" w:hAnsi="Times New Roman" w:cs="Times New Roman"/>
          <w:b w:val="0"/>
          <w:bCs/>
          <w:sz w:val="21"/>
          <w:szCs w:val="21"/>
        </w:rPr>
        <w:t>5.</w:t>
      </w:r>
      <w:r w:rsidR="00E549B8"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.1.3-2</w:t>
      </w:r>
      <w:r w:rsidRPr="00181BE8">
        <w:rPr>
          <w:rFonts w:hint="eastAsia"/>
          <w:b w:val="0"/>
          <w:bCs/>
          <w:sz w:val="21"/>
          <w:szCs w:val="21"/>
        </w:rPr>
        <w:t xml:space="preserve"> </w:t>
      </w:r>
      <w:r w:rsidRPr="00181BE8">
        <w:rPr>
          <w:rFonts w:ascii="楷体" w:eastAsia="楷体" w:hAnsi="楷体" w:hint="eastAsia"/>
          <w:b w:val="0"/>
          <w:bCs/>
          <w:sz w:val="21"/>
          <w:szCs w:val="21"/>
        </w:rPr>
        <w:t>抹灰允许偏差和检验方法</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
        <w:gridCol w:w="1765"/>
        <w:gridCol w:w="555"/>
        <w:gridCol w:w="1216"/>
        <w:gridCol w:w="1216"/>
        <w:gridCol w:w="3662"/>
      </w:tblGrid>
      <w:tr w:rsidR="006629B2" w14:paraId="61AC143A" w14:textId="77777777">
        <w:trPr>
          <w:trHeight w:val="692"/>
          <w:jc w:val="center"/>
        </w:trPr>
        <w:tc>
          <w:tcPr>
            <w:tcW w:w="666" w:type="dxa"/>
            <w:vMerge w:val="restart"/>
            <w:vAlign w:val="center"/>
          </w:tcPr>
          <w:p w14:paraId="59AE23E7" w14:textId="77777777" w:rsidR="006629B2" w:rsidRDefault="006629B2">
            <w:pPr>
              <w:pStyle w:val="afff8"/>
              <w:widowControl w:val="0"/>
              <w:snapToGrid/>
              <w:rPr>
                <w:rFonts w:ascii="宋体" w:hAnsi="宋体"/>
                <w:szCs w:val="21"/>
              </w:rPr>
            </w:pPr>
            <w:r>
              <w:rPr>
                <w:rFonts w:ascii="宋体" w:hAnsi="宋体" w:hint="eastAsia"/>
                <w:szCs w:val="21"/>
              </w:rPr>
              <w:t>项次</w:t>
            </w:r>
          </w:p>
        </w:tc>
        <w:tc>
          <w:tcPr>
            <w:tcW w:w="1765" w:type="dxa"/>
            <w:vMerge w:val="restart"/>
            <w:vAlign w:val="center"/>
          </w:tcPr>
          <w:p w14:paraId="08A44012" w14:textId="77777777" w:rsidR="006629B2" w:rsidRDefault="006629B2">
            <w:pPr>
              <w:pStyle w:val="afff8"/>
              <w:widowControl w:val="0"/>
              <w:snapToGrid/>
              <w:rPr>
                <w:rFonts w:ascii="宋体" w:hAnsi="宋体"/>
                <w:szCs w:val="21"/>
              </w:rPr>
            </w:pPr>
            <w:r>
              <w:rPr>
                <w:rFonts w:ascii="宋体" w:hAnsi="宋体" w:hint="eastAsia"/>
                <w:szCs w:val="21"/>
              </w:rPr>
              <w:t>项目</w:t>
            </w:r>
          </w:p>
        </w:tc>
        <w:tc>
          <w:tcPr>
            <w:tcW w:w="2987" w:type="dxa"/>
            <w:gridSpan w:val="3"/>
            <w:vAlign w:val="center"/>
          </w:tcPr>
          <w:p w14:paraId="203A9C47" w14:textId="77777777" w:rsidR="006629B2" w:rsidRDefault="006629B2">
            <w:pPr>
              <w:pStyle w:val="afff8"/>
              <w:widowControl w:val="0"/>
              <w:snapToGrid/>
              <w:rPr>
                <w:rFonts w:ascii="宋体" w:hAnsi="宋体"/>
                <w:szCs w:val="21"/>
              </w:rPr>
            </w:pPr>
            <w:r>
              <w:rPr>
                <w:rFonts w:ascii="宋体" w:hAnsi="宋体" w:hint="eastAsia"/>
                <w:szCs w:val="21"/>
              </w:rPr>
              <w:t>允许偏差(cm)</w:t>
            </w:r>
          </w:p>
        </w:tc>
        <w:tc>
          <w:tcPr>
            <w:tcW w:w="3662" w:type="dxa"/>
            <w:vMerge w:val="restart"/>
            <w:vAlign w:val="center"/>
          </w:tcPr>
          <w:p w14:paraId="038A09F1" w14:textId="77777777" w:rsidR="006629B2" w:rsidRDefault="006629B2">
            <w:pPr>
              <w:pStyle w:val="afff8"/>
              <w:widowControl w:val="0"/>
              <w:snapToGrid/>
              <w:rPr>
                <w:rFonts w:ascii="宋体" w:hAnsi="宋体"/>
                <w:szCs w:val="21"/>
              </w:rPr>
            </w:pPr>
            <w:r>
              <w:rPr>
                <w:rFonts w:ascii="宋体" w:hAnsi="宋体" w:hint="eastAsia"/>
                <w:szCs w:val="21"/>
              </w:rPr>
              <w:t>检验方法</w:t>
            </w:r>
          </w:p>
        </w:tc>
      </w:tr>
      <w:tr w:rsidR="006629B2" w14:paraId="10E1EED4" w14:textId="77777777">
        <w:trPr>
          <w:trHeight w:val="593"/>
          <w:jc w:val="center"/>
        </w:trPr>
        <w:tc>
          <w:tcPr>
            <w:tcW w:w="666" w:type="dxa"/>
            <w:vMerge/>
            <w:vAlign w:val="center"/>
          </w:tcPr>
          <w:p w14:paraId="2190DF52" w14:textId="77777777" w:rsidR="006629B2" w:rsidRDefault="006629B2">
            <w:pPr>
              <w:pStyle w:val="afff8"/>
              <w:widowControl w:val="0"/>
              <w:snapToGrid/>
              <w:rPr>
                <w:rFonts w:ascii="宋体" w:hAnsi="宋体"/>
                <w:szCs w:val="21"/>
              </w:rPr>
            </w:pPr>
          </w:p>
        </w:tc>
        <w:tc>
          <w:tcPr>
            <w:tcW w:w="1765" w:type="dxa"/>
            <w:vMerge/>
            <w:vAlign w:val="center"/>
          </w:tcPr>
          <w:p w14:paraId="4DD415FE" w14:textId="77777777" w:rsidR="006629B2" w:rsidRDefault="006629B2">
            <w:pPr>
              <w:pStyle w:val="afff8"/>
              <w:widowControl w:val="0"/>
              <w:snapToGrid/>
              <w:rPr>
                <w:rFonts w:ascii="宋体" w:hAnsi="宋体"/>
                <w:szCs w:val="21"/>
              </w:rPr>
            </w:pPr>
          </w:p>
        </w:tc>
        <w:tc>
          <w:tcPr>
            <w:tcW w:w="555" w:type="dxa"/>
            <w:vAlign w:val="center"/>
          </w:tcPr>
          <w:p w14:paraId="5C5C9CDE" w14:textId="77777777" w:rsidR="006629B2" w:rsidRDefault="006629B2">
            <w:pPr>
              <w:pStyle w:val="afff8"/>
              <w:widowControl w:val="0"/>
              <w:snapToGrid/>
              <w:rPr>
                <w:rFonts w:ascii="宋体" w:hAnsi="宋体"/>
                <w:szCs w:val="21"/>
              </w:rPr>
            </w:pPr>
            <w:r>
              <w:rPr>
                <w:rFonts w:ascii="宋体" w:hAnsi="宋体" w:hint="eastAsia"/>
                <w:szCs w:val="21"/>
              </w:rPr>
              <w:t>墙</w:t>
            </w:r>
          </w:p>
        </w:tc>
        <w:tc>
          <w:tcPr>
            <w:tcW w:w="1216" w:type="dxa"/>
            <w:vAlign w:val="center"/>
          </w:tcPr>
          <w:p w14:paraId="67FAEA8E" w14:textId="77777777" w:rsidR="006629B2" w:rsidRDefault="006629B2">
            <w:pPr>
              <w:pStyle w:val="afff8"/>
              <w:widowControl w:val="0"/>
              <w:snapToGrid/>
              <w:rPr>
                <w:rFonts w:ascii="宋体" w:hAnsi="宋体"/>
                <w:szCs w:val="21"/>
              </w:rPr>
            </w:pPr>
            <w:r>
              <w:rPr>
                <w:rFonts w:ascii="宋体" w:hAnsi="宋体" w:hint="eastAsia"/>
                <w:szCs w:val="21"/>
              </w:rPr>
              <w:t>方 柱</w:t>
            </w:r>
          </w:p>
        </w:tc>
        <w:tc>
          <w:tcPr>
            <w:tcW w:w="1216" w:type="dxa"/>
            <w:vAlign w:val="center"/>
          </w:tcPr>
          <w:p w14:paraId="200537BC" w14:textId="77777777" w:rsidR="006629B2" w:rsidRDefault="006629B2">
            <w:pPr>
              <w:pStyle w:val="afff8"/>
              <w:widowControl w:val="0"/>
              <w:snapToGrid/>
              <w:rPr>
                <w:rFonts w:ascii="宋体" w:hAnsi="宋体"/>
                <w:szCs w:val="21"/>
              </w:rPr>
            </w:pPr>
            <w:r>
              <w:rPr>
                <w:rFonts w:ascii="宋体" w:hAnsi="宋体" w:hint="eastAsia"/>
                <w:szCs w:val="21"/>
              </w:rPr>
              <w:t>圆 柱</w:t>
            </w:r>
          </w:p>
        </w:tc>
        <w:tc>
          <w:tcPr>
            <w:tcW w:w="3662" w:type="dxa"/>
            <w:vMerge/>
            <w:vAlign w:val="center"/>
          </w:tcPr>
          <w:p w14:paraId="0337DB3A" w14:textId="77777777" w:rsidR="006629B2" w:rsidRDefault="006629B2">
            <w:pPr>
              <w:pStyle w:val="afff8"/>
              <w:widowControl w:val="0"/>
              <w:snapToGrid/>
              <w:rPr>
                <w:rFonts w:ascii="宋体" w:hAnsi="宋体"/>
                <w:szCs w:val="21"/>
              </w:rPr>
            </w:pPr>
          </w:p>
        </w:tc>
      </w:tr>
      <w:tr w:rsidR="006629B2" w14:paraId="02680A04" w14:textId="77777777">
        <w:trPr>
          <w:trHeight w:val="593"/>
          <w:jc w:val="center"/>
        </w:trPr>
        <w:tc>
          <w:tcPr>
            <w:tcW w:w="666" w:type="dxa"/>
            <w:vAlign w:val="center"/>
          </w:tcPr>
          <w:p w14:paraId="4693FBAE" w14:textId="77777777" w:rsidR="006629B2" w:rsidRDefault="006629B2">
            <w:pPr>
              <w:pStyle w:val="afff8"/>
              <w:widowControl w:val="0"/>
              <w:snapToGrid/>
              <w:rPr>
                <w:rFonts w:ascii="宋体" w:hAnsi="宋体"/>
                <w:szCs w:val="21"/>
              </w:rPr>
            </w:pPr>
            <w:r>
              <w:rPr>
                <w:rFonts w:ascii="宋体" w:hAnsi="宋体" w:hint="eastAsia"/>
                <w:szCs w:val="21"/>
              </w:rPr>
              <w:t>1</w:t>
            </w:r>
          </w:p>
        </w:tc>
        <w:tc>
          <w:tcPr>
            <w:tcW w:w="1765" w:type="dxa"/>
            <w:vAlign w:val="center"/>
          </w:tcPr>
          <w:p w14:paraId="362B29B0" w14:textId="77777777" w:rsidR="006629B2" w:rsidRDefault="006629B2">
            <w:pPr>
              <w:pStyle w:val="afff8"/>
              <w:widowControl w:val="0"/>
              <w:snapToGrid/>
              <w:rPr>
                <w:rFonts w:ascii="宋体" w:hAnsi="宋体"/>
                <w:szCs w:val="21"/>
              </w:rPr>
            </w:pPr>
            <w:r>
              <w:rPr>
                <w:rFonts w:ascii="宋体" w:hAnsi="宋体" w:hint="eastAsia"/>
                <w:szCs w:val="21"/>
              </w:rPr>
              <w:t>表面平整</w:t>
            </w:r>
          </w:p>
        </w:tc>
        <w:tc>
          <w:tcPr>
            <w:tcW w:w="555" w:type="dxa"/>
            <w:vAlign w:val="center"/>
          </w:tcPr>
          <w:p w14:paraId="30EB18DC"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4625742E"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25E6F4C2"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28488D78" w14:textId="77777777" w:rsidR="006629B2" w:rsidRDefault="006629B2">
            <w:pPr>
              <w:pStyle w:val="afff8"/>
              <w:widowControl w:val="0"/>
              <w:snapToGrid/>
              <w:rPr>
                <w:rFonts w:ascii="宋体" w:hAnsi="宋体"/>
                <w:szCs w:val="21"/>
              </w:rPr>
            </w:pPr>
            <w:r>
              <w:rPr>
                <w:rFonts w:ascii="宋体" w:hAnsi="宋体" w:hint="eastAsia"/>
                <w:szCs w:val="21"/>
              </w:rPr>
              <w:t>用2m靠尺楔形塞尺检查</w:t>
            </w:r>
          </w:p>
        </w:tc>
      </w:tr>
      <w:tr w:rsidR="006629B2" w14:paraId="5453E0D9" w14:textId="77777777">
        <w:trPr>
          <w:trHeight w:val="593"/>
          <w:jc w:val="center"/>
        </w:trPr>
        <w:tc>
          <w:tcPr>
            <w:tcW w:w="666" w:type="dxa"/>
            <w:vAlign w:val="center"/>
          </w:tcPr>
          <w:p w14:paraId="6C54F1A0"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765" w:type="dxa"/>
            <w:vAlign w:val="center"/>
          </w:tcPr>
          <w:p w14:paraId="11C66D7C" w14:textId="77777777" w:rsidR="006629B2" w:rsidRDefault="006629B2">
            <w:pPr>
              <w:pStyle w:val="afff8"/>
              <w:widowControl w:val="0"/>
              <w:snapToGrid/>
              <w:rPr>
                <w:rFonts w:ascii="宋体" w:hAnsi="宋体"/>
                <w:szCs w:val="21"/>
              </w:rPr>
            </w:pPr>
            <w:r>
              <w:rPr>
                <w:rFonts w:ascii="宋体" w:hAnsi="宋体" w:hint="eastAsia"/>
                <w:szCs w:val="21"/>
              </w:rPr>
              <w:t>阴阳角垂直</w:t>
            </w:r>
          </w:p>
        </w:tc>
        <w:tc>
          <w:tcPr>
            <w:tcW w:w="555" w:type="dxa"/>
            <w:vAlign w:val="center"/>
          </w:tcPr>
          <w:p w14:paraId="0462D6E3"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5EDA75B7"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7DE2D09B"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0169D66E" w14:textId="77777777" w:rsidR="006629B2" w:rsidRDefault="006629B2">
            <w:pPr>
              <w:pStyle w:val="afff8"/>
              <w:widowControl w:val="0"/>
              <w:snapToGrid/>
              <w:rPr>
                <w:rFonts w:ascii="宋体" w:hAnsi="宋体"/>
                <w:szCs w:val="21"/>
              </w:rPr>
            </w:pPr>
            <w:r>
              <w:rPr>
                <w:rFonts w:ascii="宋体" w:hAnsi="宋体" w:hint="eastAsia"/>
                <w:szCs w:val="21"/>
              </w:rPr>
              <w:t>用2m托线板检查</w:t>
            </w:r>
          </w:p>
        </w:tc>
      </w:tr>
      <w:tr w:rsidR="006629B2" w14:paraId="59390966" w14:textId="77777777">
        <w:trPr>
          <w:trHeight w:val="593"/>
          <w:jc w:val="center"/>
        </w:trPr>
        <w:tc>
          <w:tcPr>
            <w:tcW w:w="666" w:type="dxa"/>
            <w:vAlign w:val="center"/>
          </w:tcPr>
          <w:p w14:paraId="30E5C917"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1765" w:type="dxa"/>
            <w:vAlign w:val="center"/>
          </w:tcPr>
          <w:p w14:paraId="7A6037A4" w14:textId="77777777" w:rsidR="006629B2" w:rsidRDefault="006629B2">
            <w:pPr>
              <w:pStyle w:val="afff8"/>
              <w:widowControl w:val="0"/>
              <w:snapToGrid/>
              <w:rPr>
                <w:rFonts w:ascii="宋体" w:hAnsi="宋体"/>
                <w:szCs w:val="21"/>
              </w:rPr>
            </w:pPr>
            <w:r>
              <w:rPr>
                <w:rFonts w:ascii="宋体" w:hAnsi="宋体" w:hint="eastAsia"/>
                <w:szCs w:val="21"/>
              </w:rPr>
              <w:t>立面垂直</w:t>
            </w:r>
          </w:p>
        </w:tc>
        <w:tc>
          <w:tcPr>
            <w:tcW w:w="555" w:type="dxa"/>
            <w:vAlign w:val="center"/>
          </w:tcPr>
          <w:p w14:paraId="584388EF"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31E92A7E"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590FEC4E"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3662" w:type="dxa"/>
            <w:vAlign w:val="center"/>
          </w:tcPr>
          <w:p w14:paraId="52E93F95" w14:textId="77777777" w:rsidR="006629B2" w:rsidRDefault="006629B2">
            <w:pPr>
              <w:pStyle w:val="afff8"/>
              <w:widowControl w:val="0"/>
              <w:snapToGrid/>
              <w:rPr>
                <w:rFonts w:ascii="宋体" w:hAnsi="宋体"/>
                <w:szCs w:val="21"/>
              </w:rPr>
            </w:pPr>
            <w:r>
              <w:rPr>
                <w:rFonts w:ascii="宋体" w:hAnsi="宋体" w:hint="eastAsia"/>
                <w:szCs w:val="21"/>
              </w:rPr>
              <w:t>用2m托线板检查</w:t>
            </w:r>
          </w:p>
        </w:tc>
      </w:tr>
      <w:tr w:rsidR="006629B2" w14:paraId="3B38B44C" w14:textId="77777777">
        <w:trPr>
          <w:trHeight w:val="593"/>
          <w:jc w:val="center"/>
        </w:trPr>
        <w:tc>
          <w:tcPr>
            <w:tcW w:w="666" w:type="dxa"/>
            <w:vAlign w:val="center"/>
          </w:tcPr>
          <w:p w14:paraId="7C2A78D3" w14:textId="77777777" w:rsidR="006629B2" w:rsidRDefault="006629B2">
            <w:pPr>
              <w:pStyle w:val="afff8"/>
              <w:widowControl w:val="0"/>
              <w:snapToGrid/>
              <w:rPr>
                <w:rFonts w:ascii="宋体" w:hAnsi="宋体"/>
                <w:szCs w:val="21"/>
              </w:rPr>
            </w:pPr>
            <w:r>
              <w:rPr>
                <w:rFonts w:ascii="宋体" w:hAnsi="宋体" w:hint="eastAsia"/>
                <w:szCs w:val="21"/>
              </w:rPr>
              <w:lastRenderedPageBreak/>
              <w:t>4</w:t>
            </w:r>
          </w:p>
        </w:tc>
        <w:tc>
          <w:tcPr>
            <w:tcW w:w="1765" w:type="dxa"/>
            <w:vAlign w:val="center"/>
          </w:tcPr>
          <w:p w14:paraId="046A30A4" w14:textId="77777777" w:rsidR="006629B2" w:rsidRDefault="006629B2">
            <w:pPr>
              <w:pStyle w:val="afff8"/>
              <w:widowControl w:val="0"/>
              <w:snapToGrid/>
              <w:rPr>
                <w:rFonts w:ascii="宋体" w:hAnsi="宋体"/>
                <w:szCs w:val="21"/>
              </w:rPr>
            </w:pPr>
            <w:r>
              <w:rPr>
                <w:rFonts w:ascii="宋体" w:hAnsi="宋体" w:hint="eastAsia"/>
                <w:szCs w:val="21"/>
              </w:rPr>
              <w:t>总高垂直度</w:t>
            </w:r>
          </w:p>
        </w:tc>
        <w:tc>
          <w:tcPr>
            <w:tcW w:w="555" w:type="dxa"/>
            <w:vAlign w:val="center"/>
          </w:tcPr>
          <w:p w14:paraId="78D8ABF6"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2B49F8E6" w14:textId="77777777" w:rsidR="006629B2" w:rsidRDefault="006629B2">
            <w:pPr>
              <w:pStyle w:val="afff8"/>
              <w:widowControl w:val="0"/>
              <w:snapToGrid/>
              <w:rPr>
                <w:rFonts w:ascii="宋体" w:hAnsi="宋体"/>
                <w:szCs w:val="21"/>
              </w:rPr>
            </w:pPr>
            <w:r>
              <w:rPr>
                <w:rFonts w:ascii="宋体" w:hAnsi="宋体" w:hint="eastAsia"/>
                <w:szCs w:val="21"/>
              </w:rPr>
              <w:t>H/1000≤5</w:t>
            </w:r>
          </w:p>
        </w:tc>
        <w:tc>
          <w:tcPr>
            <w:tcW w:w="1216" w:type="dxa"/>
            <w:vAlign w:val="center"/>
          </w:tcPr>
          <w:p w14:paraId="4FDE6532" w14:textId="77777777" w:rsidR="006629B2" w:rsidRDefault="006629B2">
            <w:pPr>
              <w:pStyle w:val="afff8"/>
              <w:widowControl w:val="0"/>
              <w:snapToGrid/>
              <w:rPr>
                <w:rFonts w:ascii="宋体" w:hAnsi="宋体"/>
                <w:szCs w:val="21"/>
              </w:rPr>
            </w:pPr>
            <w:r>
              <w:rPr>
                <w:rFonts w:ascii="宋体" w:hAnsi="宋体" w:hint="eastAsia"/>
                <w:szCs w:val="21"/>
              </w:rPr>
              <w:t>H/1000≤5</w:t>
            </w:r>
          </w:p>
        </w:tc>
        <w:tc>
          <w:tcPr>
            <w:tcW w:w="3662" w:type="dxa"/>
            <w:vAlign w:val="center"/>
          </w:tcPr>
          <w:p w14:paraId="21DD209C" w14:textId="77777777" w:rsidR="006629B2" w:rsidRDefault="006629B2">
            <w:pPr>
              <w:pStyle w:val="afff8"/>
              <w:widowControl w:val="0"/>
              <w:snapToGrid/>
              <w:rPr>
                <w:rFonts w:ascii="宋体" w:hAnsi="宋体"/>
                <w:szCs w:val="21"/>
              </w:rPr>
            </w:pPr>
            <w:r>
              <w:rPr>
                <w:rFonts w:ascii="宋体" w:hAnsi="宋体" w:hint="eastAsia"/>
                <w:szCs w:val="21"/>
              </w:rPr>
              <w:t>挂吊线及尺量检查</w:t>
            </w:r>
          </w:p>
        </w:tc>
      </w:tr>
      <w:tr w:rsidR="006629B2" w14:paraId="744E0871" w14:textId="77777777">
        <w:trPr>
          <w:trHeight w:val="593"/>
          <w:jc w:val="center"/>
        </w:trPr>
        <w:tc>
          <w:tcPr>
            <w:tcW w:w="666" w:type="dxa"/>
            <w:vAlign w:val="center"/>
          </w:tcPr>
          <w:p w14:paraId="0969A739" w14:textId="77777777" w:rsidR="006629B2" w:rsidRDefault="006629B2">
            <w:pPr>
              <w:pStyle w:val="afff8"/>
              <w:widowControl w:val="0"/>
              <w:snapToGrid/>
              <w:rPr>
                <w:rFonts w:ascii="宋体" w:hAnsi="宋体"/>
                <w:szCs w:val="21"/>
              </w:rPr>
            </w:pPr>
            <w:r>
              <w:rPr>
                <w:rFonts w:ascii="宋体" w:hAnsi="宋体" w:hint="eastAsia"/>
                <w:szCs w:val="21"/>
              </w:rPr>
              <w:t>5</w:t>
            </w:r>
          </w:p>
        </w:tc>
        <w:tc>
          <w:tcPr>
            <w:tcW w:w="1765" w:type="dxa"/>
            <w:vAlign w:val="center"/>
          </w:tcPr>
          <w:p w14:paraId="3540E07E" w14:textId="77777777" w:rsidR="006629B2" w:rsidRDefault="006629B2">
            <w:pPr>
              <w:pStyle w:val="afff8"/>
              <w:widowControl w:val="0"/>
              <w:snapToGrid/>
              <w:rPr>
                <w:rFonts w:ascii="宋体" w:hAnsi="宋体"/>
                <w:szCs w:val="21"/>
              </w:rPr>
            </w:pPr>
            <w:r>
              <w:rPr>
                <w:rFonts w:ascii="宋体" w:hAnsi="宋体" w:hint="eastAsia"/>
                <w:szCs w:val="21"/>
              </w:rPr>
              <w:t>阴阳角方正</w:t>
            </w:r>
          </w:p>
        </w:tc>
        <w:tc>
          <w:tcPr>
            <w:tcW w:w="555" w:type="dxa"/>
            <w:vAlign w:val="center"/>
          </w:tcPr>
          <w:p w14:paraId="14F110C0" w14:textId="77777777" w:rsidR="006629B2" w:rsidRDefault="006629B2">
            <w:pPr>
              <w:pStyle w:val="afff8"/>
              <w:widowControl w:val="0"/>
              <w:snapToGrid/>
              <w:rPr>
                <w:rFonts w:ascii="宋体" w:hAnsi="宋体"/>
                <w:szCs w:val="21"/>
              </w:rPr>
            </w:pPr>
            <w:r>
              <w:rPr>
                <w:rFonts w:ascii="宋体" w:hAnsi="宋体" w:hint="eastAsia"/>
                <w:szCs w:val="21"/>
              </w:rPr>
              <w:t>1.5</w:t>
            </w:r>
          </w:p>
        </w:tc>
        <w:tc>
          <w:tcPr>
            <w:tcW w:w="1216" w:type="dxa"/>
            <w:vAlign w:val="center"/>
          </w:tcPr>
          <w:p w14:paraId="7F1C5A75" w14:textId="77777777" w:rsidR="006629B2" w:rsidRDefault="006629B2">
            <w:pPr>
              <w:pStyle w:val="afff8"/>
              <w:widowControl w:val="0"/>
              <w:snapToGrid/>
              <w:rPr>
                <w:rFonts w:ascii="宋体" w:hAnsi="宋体"/>
                <w:szCs w:val="21"/>
              </w:rPr>
            </w:pPr>
            <w:r>
              <w:rPr>
                <w:rFonts w:ascii="宋体" w:hAnsi="宋体" w:hint="eastAsia"/>
                <w:szCs w:val="21"/>
              </w:rPr>
              <w:t>1</w:t>
            </w:r>
          </w:p>
        </w:tc>
        <w:tc>
          <w:tcPr>
            <w:tcW w:w="1216" w:type="dxa"/>
            <w:vAlign w:val="center"/>
          </w:tcPr>
          <w:p w14:paraId="7DC729FE"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5CA30044" w14:textId="77777777" w:rsidR="006629B2" w:rsidRDefault="006629B2">
            <w:pPr>
              <w:pStyle w:val="afff8"/>
              <w:widowControl w:val="0"/>
              <w:snapToGrid/>
              <w:rPr>
                <w:rFonts w:ascii="宋体" w:hAnsi="宋体"/>
                <w:szCs w:val="21"/>
              </w:rPr>
            </w:pPr>
            <w:r>
              <w:rPr>
                <w:rFonts w:ascii="宋体" w:hAnsi="宋体" w:hint="eastAsia"/>
                <w:szCs w:val="21"/>
              </w:rPr>
              <w:t>用方尺和楔形塞尺检查</w:t>
            </w:r>
          </w:p>
        </w:tc>
      </w:tr>
      <w:tr w:rsidR="006629B2" w14:paraId="405B36ED" w14:textId="77777777">
        <w:trPr>
          <w:trHeight w:val="593"/>
          <w:jc w:val="center"/>
        </w:trPr>
        <w:tc>
          <w:tcPr>
            <w:tcW w:w="666" w:type="dxa"/>
            <w:vAlign w:val="center"/>
          </w:tcPr>
          <w:p w14:paraId="70A6CBC9" w14:textId="77777777" w:rsidR="006629B2" w:rsidRDefault="006629B2">
            <w:pPr>
              <w:pStyle w:val="afff8"/>
              <w:widowControl w:val="0"/>
              <w:snapToGrid/>
              <w:rPr>
                <w:rFonts w:ascii="宋体" w:hAnsi="宋体"/>
                <w:szCs w:val="21"/>
              </w:rPr>
            </w:pPr>
            <w:r>
              <w:rPr>
                <w:rFonts w:ascii="宋体" w:hAnsi="宋体" w:hint="eastAsia"/>
                <w:szCs w:val="21"/>
              </w:rPr>
              <w:t>6</w:t>
            </w:r>
          </w:p>
        </w:tc>
        <w:tc>
          <w:tcPr>
            <w:tcW w:w="1765" w:type="dxa"/>
            <w:vAlign w:val="center"/>
          </w:tcPr>
          <w:p w14:paraId="49E4DE39" w14:textId="77777777" w:rsidR="006629B2" w:rsidRDefault="006629B2">
            <w:pPr>
              <w:pStyle w:val="afff8"/>
              <w:widowControl w:val="0"/>
              <w:snapToGrid/>
              <w:rPr>
                <w:rFonts w:ascii="宋体" w:hAnsi="宋体"/>
                <w:szCs w:val="21"/>
              </w:rPr>
            </w:pPr>
            <w:r>
              <w:rPr>
                <w:rFonts w:ascii="宋体" w:hAnsi="宋体" w:hint="eastAsia"/>
                <w:szCs w:val="21"/>
              </w:rPr>
              <w:t>分格缝平直</w:t>
            </w:r>
          </w:p>
        </w:tc>
        <w:tc>
          <w:tcPr>
            <w:tcW w:w="555" w:type="dxa"/>
            <w:vAlign w:val="center"/>
          </w:tcPr>
          <w:p w14:paraId="6C2E0274"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1216" w:type="dxa"/>
            <w:vAlign w:val="center"/>
          </w:tcPr>
          <w:p w14:paraId="3C20FC80"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588384C1" w14:textId="77777777" w:rsidR="006629B2" w:rsidRDefault="006629B2">
            <w:pPr>
              <w:pStyle w:val="afff8"/>
              <w:widowControl w:val="0"/>
              <w:snapToGrid/>
              <w:rPr>
                <w:rFonts w:ascii="宋体" w:hAnsi="宋体"/>
                <w:szCs w:val="21"/>
              </w:rPr>
            </w:pPr>
            <w:r>
              <w:rPr>
                <w:rFonts w:ascii="宋体" w:hAnsi="宋体" w:hint="eastAsia"/>
                <w:szCs w:val="21"/>
              </w:rPr>
              <w:t>—</w:t>
            </w:r>
          </w:p>
        </w:tc>
        <w:tc>
          <w:tcPr>
            <w:tcW w:w="3662" w:type="dxa"/>
            <w:vAlign w:val="center"/>
          </w:tcPr>
          <w:p w14:paraId="4888BA2D" w14:textId="77777777" w:rsidR="006629B2" w:rsidRDefault="006629B2">
            <w:pPr>
              <w:pStyle w:val="afff8"/>
              <w:widowControl w:val="0"/>
              <w:snapToGrid/>
              <w:rPr>
                <w:rFonts w:ascii="宋体" w:hAnsi="宋体"/>
                <w:szCs w:val="21"/>
              </w:rPr>
            </w:pPr>
            <w:r>
              <w:rPr>
                <w:rFonts w:ascii="宋体" w:hAnsi="宋体" w:hint="eastAsia"/>
                <w:szCs w:val="21"/>
              </w:rPr>
              <w:t>拉5m线(不足5m拉通线)用尺量检查</w:t>
            </w:r>
          </w:p>
        </w:tc>
      </w:tr>
      <w:tr w:rsidR="006629B2" w14:paraId="63D84845" w14:textId="77777777">
        <w:trPr>
          <w:trHeight w:val="593"/>
          <w:jc w:val="center"/>
        </w:trPr>
        <w:tc>
          <w:tcPr>
            <w:tcW w:w="666" w:type="dxa"/>
            <w:vAlign w:val="center"/>
          </w:tcPr>
          <w:p w14:paraId="0656EF21" w14:textId="77777777" w:rsidR="006629B2" w:rsidRDefault="006629B2">
            <w:pPr>
              <w:pStyle w:val="afff8"/>
              <w:widowControl w:val="0"/>
              <w:snapToGrid/>
              <w:rPr>
                <w:rFonts w:ascii="宋体" w:hAnsi="宋体"/>
                <w:szCs w:val="21"/>
              </w:rPr>
            </w:pPr>
            <w:r>
              <w:rPr>
                <w:rFonts w:ascii="宋体" w:hAnsi="宋体" w:hint="eastAsia"/>
                <w:szCs w:val="21"/>
              </w:rPr>
              <w:t>7</w:t>
            </w:r>
          </w:p>
        </w:tc>
        <w:tc>
          <w:tcPr>
            <w:tcW w:w="1765" w:type="dxa"/>
            <w:vAlign w:val="center"/>
          </w:tcPr>
          <w:p w14:paraId="50206DF9" w14:textId="77777777" w:rsidR="006629B2" w:rsidRDefault="006629B2">
            <w:pPr>
              <w:pStyle w:val="afff8"/>
              <w:widowControl w:val="0"/>
              <w:snapToGrid/>
              <w:rPr>
                <w:rFonts w:ascii="宋体" w:hAnsi="宋体"/>
                <w:szCs w:val="21"/>
              </w:rPr>
            </w:pPr>
            <w:r>
              <w:rPr>
                <w:rFonts w:ascii="宋体" w:hAnsi="宋体" w:hint="eastAsia"/>
                <w:szCs w:val="21"/>
              </w:rPr>
              <w:t>弧形表面精确度</w:t>
            </w:r>
          </w:p>
        </w:tc>
        <w:tc>
          <w:tcPr>
            <w:tcW w:w="555" w:type="dxa"/>
            <w:vAlign w:val="center"/>
          </w:tcPr>
          <w:p w14:paraId="0727D103"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1D8A149E"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5545B189" w14:textId="77777777" w:rsidR="006629B2" w:rsidRDefault="006629B2">
            <w:pPr>
              <w:pStyle w:val="afff8"/>
              <w:widowControl w:val="0"/>
              <w:snapToGrid/>
              <w:rPr>
                <w:rFonts w:ascii="宋体" w:hAnsi="宋体"/>
                <w:szCs w:val="21"/>
              </w:rPr>
            </w:pPr>
            <w:r>
              <w:rPr>
                <w:rFonts w:ascii="宋体" w:hAnsi="宋体" w:hint="eastAsia"/>
                <w:szCs w:val="21"/>
              </w:rPr>
              <w:t>2</w:t>
            </w:r>
          </w:p>
        </w:tc>
        <w:tc>
          <w:tcPr>
            <w:tcW w:w="3662" w:type="dxa"/>
            <w:vAlign w:val="center"/>
          </w:tcPr>
          <w:p w14:paraId="6DB8C130" w14:textId="77777777" w:rsidR="006629B2" w:rsidRDefault="006629B2">
            <w:pPr>
              <w:pStyle w:val="afff8"/>
              <w:widowControl w:val="0"/>
              <w:snapToGrid/>
              <w:rPr>
                <w:rFonts w:ascii="宋体" w:hAnsi="宋体"/>
                <w:szCs w:val="21"/>
              </w:rPr>
            </w:pPr>
            <w:r>
              <w:rPr>
                <w:rFonts w:ascii="宋体" w:hAnsi="宋体" w:hint="eastAsia"/>
                <w:szCs w:val="21"/>
              </w:rPr>
              <w:t>用1/4</w:t>
            </w:r>
            <w:proofErr w:type="gramStart"/>
            <w:r>
              <w:rPr>
                <w:rFonts w:ascii="宋体" w:hAnsi="宋体" w:hint="eastAsia"/>
                <w:szCs w:val="21"/>
              </w:rPr>
              <w:t>园周</w:t>
            </w:r>
            <w:proofErr w:type="gramEnd"/>
            <w:r>
              <w:rPr>
                <w:rFonts w:ascii="宋体" w:hAnsi="宋体" w:hint="eastAsia"/>
                <w:szCs w:val="21"/>
              </w:rPr>
              <w:t>样板和楔形塞尺检查</w:t>
            </w:r>
          </w:p>
        </w:tc>
      </w:tr>
      <w:tr w:rsidR="006629B2" w14:paraId="782A0170" w14:textId="77777777">
        <w:trPr>
          <w:trHeight w:val="743"/>
          <w:jc w:val="center"/>
        </w:trPr>
        <w:tc>
          <w:tcPr>
            <w:tcW w:w="666" w:type="dxa"/>
            <w:vAlign w:val="center"/>
          </w:tcPr>
          <w:p w14:paraId="7B596664" w14:textId="77777777" w:rsidR="006629B2" w:rsidRDefault="006629B2">
            <w:pPr>
              <w:pStyle w:val="afff8"/>
              <w:widowControl w:val="0"/>
              <w:snapToGrid/>
              <w:rPr>
                <w:rFonts w:ascii="宋体" w:hAnsi="宋体"/>
                <w:szCs w:val="21"/>
              </w:rPr>
            </w:pPr>
            <w:r>
              <w:rPr>
                <w:rFonts w:ascii="宋体" w:hAnsi="宋体" w:hint="eastAsia"/>
                <w:szCs w:val="21"/>
              </w:rPr>
              <w:t>8</w:t>
            </w:r>
          </w:p>
        </w:tc>
        <w:tc>
          <w:tcPr>
            <w:tcW w:w="1765" w:type="dxa"/>
            <w:vAlign w:val="center"/>
          </w:tcPr>
          <w:p w14:paraId="2FB9F6AD" w14:textId="77777777" w:rsidR="006629B2" w:rsidRDefault="006629B2">
            <w:pPr>
              <w:pStyle w:val="afff8"/>
              <w:widowControl w:val="0"/>
              <w:snapToGrid/>
              <w:rPr>
                <w:rFonts w:ascii="宋体" w:hAnsi="宋体"/>
                <w:szCs w:val="21"/>
              </w:rPr>
            </w:pPr>
            <w:r>
              <w:rPr>
                <w:rFonts w:ascii="宋体" w:hAnsi="宋体" w:hint="eastAsia"/>
                <w:szCs w:val="21"/>
              </w:rPr>
              <w:t>柱群纵横向顺直</w:t>
            </w:r>
          </w:p>
        </w:tc>
        <w:tc>
          <w:tcPr>
            <w:tcW w:w="555" w:type="dxa"/>
            <w:vAlign w:val="center"/>
          </w:tcPr>
          <w:p w14:paraId="0C391781" w14:textId="77777777" w:rsidR="006629B2" w:rsidRDefault="006629B2">
            <w:pPr>
              <w:pStyle w:val="afff8"/>
              <w:widowControl w:val="0"/>
              <w:snapToGrid/>
              <w:rPr>
                <w:rFonts w:ascii="宋体" w:hAnsi="宋体"/>
                <w:szCs w:val="21"/>
              </w:rPr>
            </w:pPr>
            <w:r>
              <w:rPr>
                <w:rFonts w:ascii="宋体" w:hAnsi="宋体" w:hint="eastAsia"/>
                <w:szCs w:val="21"/>
              </w:rPr>
              <w:t>—</w:t>
            </w:r>
          </w:p>
        </w:tc>
        <w:tc>
          <w:tcPr>
            <w:tcW w:w="1216" w:type="dxa"/>
            <w:vAlign w:val="center"/>
          </w:tcPr>
          <w:p w14:paraId="05475C60"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1216" w:type="dxa"/>
            <w:vAlign w:val="center"/>
          </w:tcPr>
          <w:p w14:paraId="1DAF7E4F" w14:textId="77777777" w:rsidR="006629B2" w:rsidRDefault="006629B2">
            <w:pPr>
              <w:pStyle w:val="afff8"/>
              <w:widowControl w:val="0"/>
              <w:snapToGrid/>
              <w:rPr>
                <w:rFonts w:ascii="宋体" w:hAnsi="宋体"/>
                <w:szCs w:val="21"/>
              </w:rPr>
            </w:pPr>
            <w:r>
              <w:rPr>
                <w:rFonts w:ascii="宋体" w:hAnsi="宋体" w:hint="eastAsia"/>
                <w:szCs w:val="21"/>
              </w:rPr>
              <w:t>3</w:t>
            </w:r>
          </w:p>
        </w:tc>
        <w:tc>
          <w:tcPr>
            <w:tcW w:w="3662" w:type="dxa"/>
            <w:vAlign w:val="center"/>
          </w:tcPr>
          <w:p w14:paraId="708D4F59" w14:textId="77777777" w:rsidR="006629B2" w:rsidRDefault="006629B2">
            <w:pPr>
              <w:pStyle w:val="afff8"/>
              <w:widowControl w:val="0"/>
              <w:snapToGrid/>
              <w:rPr>
                <w:rFonts w:ascii="宋体" w:hAnsi="宋体"/>
                <w:szCs w:val="21"/>
              </w:rPr>
            </w:pPr>
            <w:r>
              <w:rPr>
                <w:rFonts w:ascii="宋体" w:hAnsi="宋体" w:hint="eastAsia"/>
                <w:szCs w:val="21"/>
              </w:rPr>
              <w:t>拉通线和尺量检查</w:t>
            </w:r>
          </w:p>
        </w:tc>
      </w:tr>
    </w:tbl>
    <w:p w14:paraId="7E862C7B" w14:textId="7523F6F2" w:rsidR="006629B2" w:rsidRPr="00181BE8" w:rsidRDefault="006629B2" w:rsidP="00181BE8">
      <w:pPr>
        <w:pStyle w:val="3"/>
        <w:spacing w:beforeLines="50" w:before="173" w:line="360" w:lineRule="auto"/>
        <w:rPr>
          <w:rFonts w:ascii="黑体" w:eastAsia="黑体" w:hAnsi="黑体"/>
          <w:b w:val="0"/>
          <w:bCs w:val="0"/>
        </w:rPr>
      </w:pPr>
      <w:bookmarkStart w:id="1066" w:name="_Toc32095"/>
      <w:bookmarkStart w:id="1067" w:name="_Toc21060"/>
      <w:bookmarkStart w:id="1068" w:name="_Toc39696098"/>
      <w:bookmarkStart w:id="1069" w:name="_Toc39722756"/>
      <w:bookmarkStart w:id="1070" w:name="_Toc40024658"/>
      <w:bookmarkStart w:id="1071" w:name="_Toc40031604"/>
      <w:bookmarkEnd w:id="836"/>
      <w:r w:rsidRPr="00181BE8">
        <w:rPr>
          <w:rFonts w:ascii="黑体" w:eastAsia="黑体" w:hAnsi="黑体" w:hint="eastAsia"/>
          <w:b w:val="0"/>
          <w:bCs w:val="0"/>
        </w:rPr>
        <w:t>5.</w:t>
      </w:r>
      <w:r w:rsidR="00E549B8" w:rsidRPr="00181BE8">
        <w:rPr>
          <w:rFonts w:ascii="黑体" w:eastAsia="黑体" w:hAnsi="黑体" w:hint="eastAsia"/>
          <w:b w:val="0"/>
          <w:bCs w:val="0"/>
        </w:rPr>
        <w:t>10</w:t>
      </w:r>
      <w:r w:rsidRPr="00181BE8">
        <w:rPr>
          <w:rFonts w:ascii="黑体" w:eastAsia="黑体" w:hAnsi="黑体" w:hint="eastAsia"/>
          <w:b w:val="0"/>
          <w:bCs w:val="0"/>
        </w:rPr>
        <w:t>.2 楼地面</w:t>
      </w:r>
      <w:bookmarkEnd w:id="1066"/>
      <w:bookmarkEnd w:id="1067"/>
      <w:bookmarkEnd w:id="1068"/>
      <w:bookmarkEnd w:id="1069"/>
      <w:bookmarkEnd w:id="1070"/>
      <w:bookmarkEnd w:id="1071"/>
    </w:p>
    <w:p w14:paraId="7C656231" w14:textId="6196F524" w:rsidR="006629B2" w:rsidRPr="00181BE8" w:rsidRDefault="006629B2" w:rsidP="00181BE8">
      <w:pPr>
        <w:spacing w:line="360" w:lineRule="auto"/>
        <w:ind w:firstLineChars="0" w:firstLine="0"/>
        <w:jc w:val="left"/>
        <w:rPr>
          <w:b/>
          <w:bCs/>
        </w:rPr>
      </w:pPr>
      <w:bookmarkStart w:id="1072" w:name="_Toc328682521"/>
      <w:bookmarkStart w:id="1073" w:name="_Toc328771318"/>
      <w:bookmarkStart w:id="1074" w:name="_Toc338542485"/>
      <w:bookmarkStart w:id="1075" w:name="_Toc352962930"/>
      <w:bookmarkStart w:id="1076" w:name="_Toc354158341"/>
      <w:r w:rsidRPr="00181BE8">
        <w:rPr>
          <w:rFonts w:hint="eastAsia"/>
          <w:b/>
          <w:bCs/>
        </w:rPr>
        <w:t>5.</w:t>
      </w:r>
      <w:r w:rsidR="00E549B8" w:rsidRPr="00181BE8">
        <w:rPr>
          <w:rFonts w:hint="eastAsia"/>
          <w:b/>
          <w:bCs/>
        </w:rPr>
        <w:t>10</w:t>
      </w:r>
      <w:r w:rsidRPr="00181BE8">
        <w:rPr>
          <w:rFonts w:hint="eastAsia"/>
          <w:b/>
          <w:bCs/>
        </w:rPr>
        <w:t>.2.1水泥砂浆面层施工工艺</w:t>
      </w:r>
      <w:bookmarkEnd w:id="1072"/>
      <w:bookmarkEnd w:id="1073"/>
      <w:bookmarkEnd w:id="1074"/>
      <w:bookmarkEnd w:id="1075"/>
      <w:bookmarkEnd w:id="1076"/>
    </w:p>
    <w:p w14:paraId="5874E736" w14:textId="77777777" w:rsidR="006629B2" w:rsidRDefault="006629B2" w:rsidP="00181BE8">
      <w:pPr>
        <w:spacing w:line="360" w:lineRule="auto"/>
        <w:ind w:firstLineChars="0" w:firstLine="0"/>
        <w:jc w:val="left"/>
      </w:pPr>
      <w:r>
        <w:rPr>
          <w:rFonts w:hint="eastAsia"/>
        </w:rPr>
        <w:t>(1)水泥砂浆楼、地面施工工艺流程</w:t>
      </w:r>
    </w:p>
    <w:p w14:paraId="17D6F4BC" w14:textId="77777777" w:rsidR="006629B2" w:rsidRDefault="006629B2">
      <w:pPr>
        <w:adjustRightInd w:val="0"/>
        <w:snapToGrid w:val="0"/>
        <w:spacing w:line="360" w:lineRule="auto"/>
        <w:ind w:firstLine="480"/>
      </w:pPr>
    </w:p>
    <w:p w14:paraId="2C779C47" w14:textId="0CF1E23F" w:rsidR="006629B2" w:rsidRDefault="00597409">
      <w:pPr>
        <w:adjustRightInd w:val="0"/>
        <w:snapToGrid w:val="0"/>
        <w:spacing w:line="360" w:lineRule="auto"/>
        <w:ind w:firstLine="480"/>
      </w:pPr>
      <w:r>
        <w:rPr>
          <w:noProof/>
        </w:rPr>
        <mc:AlternateContent>
          <mc:Choice Requires="wps">
            <w:drawing>
              <wp:anchor distT="0" distB="0" distL="114300" distR="114300" simplePos="0" relativeHeight="251569152" behindDoc="0" locked="0" layoutInCell="1" allowOverlap="1" wp14:anchorId="2F7120D2" wp14:editId="4A8C8C5F">
                <wp:simplePos x="0" y="0"/>
                <wp:positionH relativeFrom="column">
                  <wp:posOffset>3850640</wp:posOffset>
                </wp:positionH>
                <wp:positionV relativeFrom="paragraph">
                  <wp:posOffset>-42545</wp:posOffset>
                </wp:positionV>
                <wp:extent cx="455295" cy="3175"/>
                <wp:effectExtent l="6985" t="58420" r="23495" b="52705"/>
                <wp:wrapNone/>
                <wp:docPr id="34" name="Freeform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317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8470C" id="Freeform 874" o:spid="_x0000_s1026" style="position:absolute;left:0;text-align:left;margin-left:303.2pt;margin-top:-3.35pt;width:35.85pt;height:.2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" path="m,4l628,e">
                <v:fill color2="#767676" focus="100%" type="gradient"/>
                <v:stroke endarrow="block"/>
                <v:path arrowok="t" o:connecttype="custom" o:connectlocs="0,3175;455295,0" o:connectangles="0,0"/>
              </v:shape>
            </w:pict>
          </mc:Fallback>
        </mc:AlternateContent>
      </w:r>
      <w:r>
        <w:rPr>
          <w:noProof/>
        </w:rPr>
        <mc:AlternateContent>
          <mc:Choice Requires="wps">
            <w:drawing>
              <wp:anchor distT="0" distB="0" distL="114300" distR="114300" simplePos="0" relativeHeight="251568128" behindDoc="0" locked="0" layoutInCell="1" allowOverlap="1" wp14:anchorId="2204E34B" wp14:editId="0F848C96">
                <wp:simplePos x="0" y="0"/>
                <wp:positionH relativeFrom="column">
                  <wp:posOffset>2463165</wp:posOffset>
                </wp:positionH>
                <wp:positionV relativeFrom="paragraph">
                  <wp:posOffset>-34925</wp:posOffset>
                </wp:positionV>
                <wp:extent cx="455295" cy="3175"/>
                <wp:effectExtent l="10160" t="56515" r="20320" b="54610"/>
                <wp:wrapNone/>
                <wp:docPr id="33" name="Free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317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6EE8F" id="Freeform 875" o:spid="_x0000_s1026" style="position:absolute;left:0;text-align:left;margin-left:193.95pt;margin-top:-2.75pt;width:35.85pt;height:.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" path="m,4l628,e">
                <v:fill color2="#767676" focus="100%" type="gradient"/>
                <v:stroke endarrow="block"/>
                <v:path arrowok="t" o:connecttype="custom" o:connectlocs="0,3175;455295,0" o:connectangles="0,0"/>
              </v:shape>
            </w:pict>
          </mc:Fallback>
        </mc:AlternateContent>
      </w:r>
      <w:r>
        <w:rPr>
          <w:noProof/>
        </w:rPr>
        <mc:AlternateContent>
          <mc:Choice Requires="wps">
            <w:drawing>
              <wp:anchor distT="0" distB="0" distL="114300" distR="114300" simplePos="0" relativeHeight="251567104" behindDoc="0" locked="0" layoutInCell="1" allowOverlap="1" wp14:anchorId="30908745" wp14:editId="373F5F09">
                <wp:simplePos x="0" y="0"/>
                <wp:positionH relativeFrom="column">
                  <wp:posOffset>1082675</wp:posOffset>
                </wp:positionH>
                <wp:positionV relativeFrom="paragraph">
                  <wp:posOffset>-39370</wp:posOffset>
                </wp:positionV>
                <wp:extent cx="455295" cy="4445"/>
                <wp:effectExtent l="10795" t="61595" r="19685" b="48260"/>
                <wp:wrapNone/>
                <wp:docPr id="32"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295" cy="4445"/>
                        </a:xfrm>
                        <a:custGeom>
                          <a:avLst/>
                          <a:gdLst>
                            <a:gd name="T0" fmla="*/ 0 w 628"/>
                            <a:gd name="T1" fmla="*/ 4 h 4"/>
                            <a:gd name="T2" fmla="*/ 628 w 628"/>
                            <a:gd name="T3" fmla="*/ 0 h 4"/>
                          </a:gdLst>
                          <a:ahLst/>
                          <a:cxnLst>
                            <a:cxn ang="0">
                              <a:pos x="T0" y="T1"/>
                            </a:cxn>
                            <a:cxn ang="0">
                              <a:pos x="T2" y="T3"/>
                            </a:cxn>
                          </a:cxnLst>
                          <a:rect l="0" t="0" r="r" b="b"/>
                          <a:pathLst>
                            <a:path w="628" h="4">
                              <a:moveTo>
                                <a:pt x="0" y="4"/>
                              </a:moveTo>
                              <a:lnTo>
                                <a:pt x="628"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34995" id="未知" o:spid="_x0000_s1026" style="position:absolute;left:0;text-align:left;margin-left:85.25pt;margin-top:-3.1pt;width:35.85pt;height:.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" path="m,4l628,e">
                <v:fill color2="#767676" focus="100%" type="gradient"/>
                <v:stroke endarrow="block"/>
                <v:path arrowok="t" o:connecttype="custom" o:connectlocs="0,4445;455295,0" o:connectangles="0,0"/>
              </v:shape>
            </w:pict>
          </mc:Fallback>
        </mc:AlternateContent>
      </w:r>
      <w:r>
        <w:rPr>
          <w:noProof/>
        </w:rPr>
        <mc:AlternateContent>
          <mc:Choice Requires="wps">
            <w:drawing>
              <wp:anchor distT="0" distB="0" distL="114300" distR="114300" simplePos="0" relativeHeight="251566080" behindDoc="0" locked="0" layoutInCell="1" allowOverlap="1" wp14:anchorId="33A21F6F" wp14:editId="51869AE9">
                <wp:simplePos x="0" y="0"/>
                <wp:positionH relativeFrom="column">
                  <wp:posOffset>4318000</wp:posOffset>
                </wp:positionH>
                <wp:positionV relativeFrom="paragraph">
                  <wp:posOffset>-285750</wp:posOffset>
                </wp:positionV>
                <wp:extent cx="810260" cy="419735"/>
                <wp:effectExtent l="0" t="0" r="1270" b="3175"/>
                <wp:wrapNone/>
                <wp:docPr id="31" name="文本框 1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55BDD" w14:textId="77777777" w:rsidR="002276EB" w:rsidRDefault="002276EB">
                            <w:pPr>
                              <w:ind w:firstLineChars="0" w:firstLine="0"/>
                              <w:jc w:val="center"/>
                              <w:rPr>
                                <w:sz w:val="18"/>
                                <w:szCs w:val="18"/>
                              </w:rPr>
                            </w:pPr>
                            <w:r>
                              <w:rPr>
                                <w:rFonts w:hint="eastAsia"/>
                                <w:sz w:val="18"/>
                                <w:szCs w:val="18"/>
                              </w:rPr>
                              <w:t>预拌砂浆</w:t>
                            </w:r>
                          </w:p>
                        </w:txbxContent>
                      </wps:txbx>
                      <wps:bodyPr rot="0" vert="horz" wrap="square" lIns="54000" tIns="0" rIns="54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21F6F" id="文本框 1431" o:spid="_x0000_s1658" type="#_x0000_t202" style="position:absolute;left:0;text-align:left;margin-left:340pt;margin-top:-22.5pt;width:63.8pt;height:33.0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" fillcolor="#cff" stroked="f">
                <v:fill color2="#5e7676" rotate="t" focus="100%" type="gradient"/>
                <v:textbox inset="1.5mm,0,1.5mm,0">
                  <w:txbxContent>
                    <w:p w14:paraId="4F555BDD" w14:textId="77777777" w:rsidR="002276EB" w:rsidRDefault="002276EB">
                      <w:pPr>
                        <w:ind w:firstLineChars="0" w:firstLine="0"/>
                        <w:jc w:val="center"/>
                        <w:rPr>
                          <w:sz w:val="18"/>
                          <w:szCs w:val="18"/>
                        </w:rPr>
                      </w:pPr>
                      <w:r>
                        <w:rPr>
                          <w:rFonts w:hint="eastAsia"/>
                          <w:sz w:val="18"/>
                          <w:szCs w:val="18"/>
                        </w:rPr>
                        <w:t>预拌砂浆</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6D9CB618" wp14:editId="07E6BD5D">
                <wp:simplePos x="0" y="0"/>
                <wp:positionH relativeFrom="column">
                  <wp:posOffset>2955925</wp:posOffset>
                </wp:positionH>
                <wp:positionV relativeFrom="paragraph">
                  <wp:posOffset>-278130</wp:posOffset>
                </wp:positionV>
                <wp:extent cx="867410" cy="419735"/>
                <wp:effectExtent l="0" t="3810" r="1270" b="0"/>
                <wp:wrapNone/>
                <wp:docPr id="30" name="文本框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1E608" w14:textId="77777777" w:rsidR="002276EB" w:rsidRDefault="002276EB">
                            <w:pPr>
                              <w:ind w:firstLineChars="0" w:firstLine="0"/>
                              <w:jc w:val="center"/>
                              <w:rPr>
                                <w:sz w:val="18"/>
                                <w:szCs w:val="18"/>
                              </w:rPr>
                            </w:pPr>
                            <w:r>
                              <w:rPr>
                                <w:rFonts w:hint="eastAsia"/>
                                <w:sz w:val="18"/>
                                <w:szCs w:val="18"/>
                              </w:rPr>
                              <w:t>做标筋</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CB618" id="文本框 1432" o:spid="_x0000_s1659" type="#_x0000_t202" style="position:absolute;left:0;text-align:left;margin-left:232.75pt;margin-top:-21.9pt;width:68.3pt;height:33.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" fillcolor="#cff" stroked="f">
                <v:fill color2="#5e7676" rotate="t" focus="100%" type="gradient"/>
                <v:textbox inset=",0,,0">
                  <w:txbxContent>
                    <w:p w14:paraId="03C1E608" w14:textId="77777777" w:rsidR="002276EB" w:rsidRDefault="002276EB">
                      <w:pPr>
                        <w:ind w:firstLineChars="0" w:firstLine="0"/>
                        <w:jc w:val="center"/>
                        <w:rPr>
                          <w:sz w:val="18"/>
                          <w:szCs w:val="18"/>
                        </w:rPr>
                      </w:pPr>
                      <w:r>
                        <w:rPr>
                          <w:rFonts w:hint="eastAsia"/>
                          <w:sz w:val="18"/>
                          <w:szCs w:val="18"/>
                        </w:rPr>
                        <w:t>做标筋</w:t>
                      </w:r>
                    </w:p>
                  </w:txbxContent>
                </v:textbox>
              </v:shape>
            </w:pict>
          </mc:Fallback>
        </mc:AlternateContent>
      </w:r>
      <w:r>
        <w:rPr>
          <w:noProof/>
        </w:rPr>
        <mc:AlternateContent>
          <mc:Choice Requires="wps">
            <w:drawing>
              <wp:anchor distT="0" distB="0" distL="114300" distR="114300" simplePos="0" relativeHeight="251564032" behindDoc="0" locked="0" layoutInCell="1" allowOverlap="1" wp14:anchorId="3002AF94" wp14:editId="265BC3CB">
                <wp:simplePos x="0" y="0"/>
                <wp:positionH relativeFrom="column">
                  <wp:posOffset>1597660</wp:posOffset>
                </wp:positionH>
                <wp:positionV relativeFrom="paragraph">
                  <wp:posOffset>-285750</wp:posOffset>
                </wp:positionV>
                <wp:extent cx="865505" cy="419735"/>
                <wp:effectExtent l="1905" t="0" r="0" b="3175"/>
                <wp:wrapNone/>
                <wp:docPr id="29" name="文本框 1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764F6" w14:textId="77777777" w:rsidR="002276EB" w:rsidRDefault="002276EB">
                            <w:pPr>
                              <w:ind w:firstLineChars="0" w:firstLine="0"/>
                              <w:jc w:val="center"/>
                            </w:pPr>
                            <w:r>
                              <w:rPr>
                                <w:rFonts w:hint="eastAsia"/>
                                <w:sz w:val="18"/>
                                <w:szCs w:val="18"/>
                              </w:rPr>
                              <w:t>弹基准线</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AF94" id="文本框 1433" o:spid="_x0000_s1660" type="#_x0000_t202" style="position:absolute;left:0;text-align:left;margin-left:125.8pt;margin-top:-22.5pt;width:68.15pt;height:33.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" fillcolor="#cff" stroked="f">
                <v:fill color2="#5e7676" rotate="t" focus="100%" type="gradient"/>
                <v:textbox inset=",0,,0">
                  <w:txbxContent>
                    <w:p w14:paraId="309764F6" w14:textId="77777777" w:rsidR="002276EB" w:rsidRDefault="002276EB">
                      <w:pPr>
                        <w:ind w:firstLineChars="0" w:firstLine="0"/>
                        <w:jc w:val="center"/>
                      </w:pPr>
                      <w:r>
                        <w:rPr>
                          <w:rFonts w:hint="eastAsia"/>
                          <w:sz w:val="18"/>
                          <w:szCs w:val="18"/>
                        </w:rPr>
                        <w:t>弹基准线</w:t>
                      </w:r>
                    </w:p>
                  </w:txbxContent>
                </v:textbox>
              </v:shape>
            </w:pict>
          </mc:Fallback>
        </mc:AlternateContent>
      </w:r>
      <w:r>
        <w:rPr>
          <w:noProof/>
        </w:rPr>
        <mc:AlternateContent>
          <mc:Choice Requires="wps">
            <w:drawing>
              <wp:anchor distT="0" distB="0" distL="114300" distR="114300" simplePos="0" relativeHeight="251563008" behindDoc="0" locked="0" layoutInCell="1" allowOverlap="1" wp14:anchorId="72169A27" wp14:editId="0F392B2F">
                <wp:simplePos x="0" y="0"/>
                <wp:positionH relativeFrom="column">
                  <wp:posOffset>114300</wp:posOffset>
                </wp:positionH>
                <wp:positionV relativeFrom="paragraph">
                  <wp:posOffset>-285750</wp:posOffset>
                </wp:positionV>
                <wp:extent cx="968375" cy="419735"/>
                <wp:effectExtent l="4445" t="0" r="0" b="3175"/>
                <wp:wrapNone/>
                <wp:docPr id="28" name="文本框 1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19735"/>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034FD6" w14:textId="77777777" w:rsidR="002276EB" w:rsidRDefault="002276EB">
                            <w:pPr>
                              <w:ind w:firstLineChars="0" w:firstLine="0"/>
                              <w:jc w:val="center"/>
                              <w:rPr>
                                <w:sz w:val="18"/>
                                <w:szCs w:val="18"/>
                              </w:rPr>
                            </w:pPr>
                            <w:r>
                              <w:rPr>
                                <w:rFonts w:hint="eastAsia"/>
                                <w:sz w:val="18"/>
                                <w:szCs w:val="18"/>
                              </w:rPr>
                              <w:t>基层清理</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69A27" id="文本框 1434" o:spid="_x0000_s1661" type="#_x0000_t202" style="position:absolute;left:0;text-align:left;margin-left:9pt;margin-top:-22.5pt;width:76.25pt;height:33.0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" fillcolor="#cff" stroked="f">
                <v:fill color2="#5e7676" rotate="t" focus="100%" type="gradient"/>
                <v:textbox inset=",0,,0">
                  <w:txbxContent>
                    <w:p w14:paraId="61034FD6" w14:textId="77777777" w:rsidR="002276EB" w:rsidRDefault="002276EB">
                      <w:pPr>
                        <w:ind w:firstLineChars="0" w:firstLine="0"/>
                        <w:jc w:val="center"/>
                        <w:rPr>
                          <w:sz w:val="18"/>
                          <w:szCs w:val="18"/>
                        </w:rPr>
                      </w:pPr>
                      <w:r>
                        <w:rPr>
                          <w:rFonts w:hint="eastAsia"/>
                          <w:sz w:val="18"/>
                          <w:szCs w:val="18"/>
                        </w:rPr>
                        <w:t>基层清理</w:t>
                      </w:r>
                    </w:p>
                  </w:txbxContent>
                </v:textbox>
              </v:shape>
            </w:pict>
          </mc:Fallback>
        </mc:AlternateContent>
      </w:r>
    </w:p>
    <w:p w14:paraId="03B30A51" w14:textId="43AB4882" w:rsidR="006629B2" w:rsidRDefault="00597409">
      <w:pPr>
        <w:adjustRightInd w:val="0"/>
        <w:snapToGrid w:val="0"/>
        <w:spacing w:line="360" w:lineRule="auto"/>
        <w:ind w:firstLine="480"/>
      </w:pPr>
      <w:r>
        <w:rPr>
          <w:noProof/>
        </w:rPr>
        <mc:AlternateContent>
          <mc:Choice Requires="wps">
            <w:drawing>
              <wp:anchor distT="0" distB="0" distL="114300" distR="114300" simplePos="0" relativeHeight="251570176" behindDoc="0" locked="0" layoutInCell="1" allowOverlap="1" wp14:anchorId="6824BEC1" wp14:editId="618197D9">
                <wp:simplePos x="0" y="0"/>
                <wp:positionH relativeFrom="column">
                  <wp:posOffset>4705350</wp:posOffset>
                </wp:positionH>
                <wp:positionV relativeFrom="paragraph">
                  <wp:posOffset>-154940</wp:posOffset>
                </wp:positionV>
                <wp:extent cx="635" cy="314960"/>
                <wp:effectExtent l="52070" t="13970" r="61595" b="23495"/>
                <wp:wrapNone/>
                <wp:docPr id="27" name="直线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239AD" id="直线 1435" o:spid="_x0000_s1026" style="position:absolute;left:0;text-align:lef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12.2pt" to="37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">
                <v:stroke endarrow="block"/>
              </v:line>
            </w:pict>
          </mc:Fallback>
        </mc:AlternateContent>
      </w:r>
      <w:r>
        <w:rPr>
          <w:noProof/>
        </w:rPr>
        <mc:AlternateContent>
          <mc:Choice Requires="wpg">
            <w:drawing>
              <wp:anchor distT="0" distB="0" distL="114300" distR="114300" simplePos="0" relativeHeight="251571200" behindDoc="0" locked="0" layoutInCell="1" allowOverlap="1" wp14:anchorId="64B6E43A" wp14:editId="1F83EF67">
                <wp:simplePos x="0" y="0"/>
                <wp:positionH relativeFrom="column">
                  <wp:posOffset>1597660</wp:posOffset>
                </wp:positionH>
                <wp:positionV relativeFrom="paragraph">
                  <wp:posOffset>203200</wp:posOffset>
                </wp:positionV>
                <wp:extent cx="3585845" cy="419735"/>
                <wp:effectExtent l="1905" t="635" r="3175" b="0"/>
                <wp:wrapNone/>
                <wp:docPr id="21" name="组合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5845" cy="419735"/>
                          <a:chOff x="0" y="0"/>
                          <a:chExt cx="5220" cy="636"/>
                        </a:xfrm>
                      </wpg:grpSpPr>
                      <wps:wsp>
                        <wps:cNvPr id="22" name="文本框 1437"/>
                        <wps:cNvSpPr txBox="1">
                          <a:spLocks noChangeArrowheads="1"/>
                        </wps:cNvSpPr>
                        <wps:spPr bwMode="auto">
                          <a:xfrm>
                            <a:off x="0" y="0"/>
                            <a:ext cx="82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7A3A7" w14:textId="77777777" w:rsidR="002276EB" w:rsidRDefault="002276EB">
                              <w:pPr>
                                <w:ind w:firstLineChars="0" w:firstLine="0"/>
                                <w:jc w:val="center"/>
                                <w:rPr>
                                  <w:sz w:val="18"/>
                                  <w:szCs w:val="18"/>
                                </w:rPr>
                              </w:pPr>
                              <w:r>
                                <w:rPr>
                                  <w:rFonts w:hint="eastAsia"/>
                                  <w:sz w:val="18"/>
                                  <w:szCs w:val="18"/>
                                </w:rPr>
                                <w:t>验收</w:t>
                              </w:r>
                            </w:p>
                          </w:txbxContent>
                        </wps:txbx>
                        <wps:bodyPr rot="0" vert="horz" wrap="square" lIns="91440" tIns="0" rIns="91440" bIns="0" anchor="t" anchorCtr="0" upright="1">
                          <a:noAutofit/>
                        </wps:bodyPr>
                      </wps:wsp>
                      <wps:wsp>
                        <wps:cNvPr id="23" name="文本框 1438"/>
                        <wps:cNvSpPr txBox="1">
                          <a:spLocks noChangeArrowheads="1"/>
                        </wps:cNvSpPr>
                        <wps:spPr bwMode="auto">
                          <a:xfrm>
                            <a:off x="1620" y="0"/>
                            <a:ext cx="130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2D7949" w14:textId="77777777" w:rsidR="002276EB" w:rsidRDefault="002276EB">
                              <w:pPr>
                                <w:ind w:firstLineChars="0" w:firstLine="0"/>
                                <w:jc w:val="center"/>
                              </w:pPr>
                              <w:r>
                                <w:rPr>
                                  <w:rFonts w:hint="eastAsia"/>
                                  <w:sz w:val="18"/>
                                  <w:szCs w:val="18"/>
                                </w:rPr>
                                <w:t>抹光收面</w:t>
                              </w:r>
                            </w:p>
                          </w:txbxContent>
                        </wps:txbx>
                        <wps:bodyPr rot="0" vert="horz" wrap="square" lIns="91440" tIns="0" rIns="91440" bIns="0" anchor="t" anchorCtr="0" upright="1">
                          <a:noAutofit/>
                        </wps:bodyPr>
                      </wps:wsp>
                      <wps:wsp>
                        <wps:cNvPr id="24" name="文本框 1439"/>
                        <wps:cNvSpPr txBox="1">
                          <a:spLocks noChangeArrowheads="1"/>
                        </wps:cNvSpPr>
                        <wps:spPr bwMode="auto">
                          <a:xfrm>
                            <a:off x="3600" y="0"/>
                            <a:ext cx="1620" cy="636"/>
                          </a:xfrm>
                          <a:prstGeom prst="rect">
                            <a:avLst/>
                          </a:prstGeom>
                          <a:gradFill rotWithShape="1">
                            <a:gsLst>
                              <a:gs pos="0">
                                <a:srgbClr val="CCFFFF"/>
                              </a:gs>
                              <a:gs pos="100000">
                                <a:srgbClr val="CCFFFF">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6A80C" w14:textId="77777777" w:rsidR="002276EB" w:rsidRDefault="002276EB">
                              <w:pPr>
                                <w:ind w:firstLineChars="0" w:firstLine="0"/>
                                <w:jc w:val="center"/>
                                <w:rPr>
                                  <w:sz w:val="18"/>
                                  <w:szCs w:val="18"/>
                                </w:rPr>
                              </w:pPr>
                              <w:r>
                                <w:rPr>
                                  <w:rFonts w:hint="eastAsia"/>
                                  <w:sz w:val="18"/>
                                  <w:szCs w:val="18"/>
                                </w:rPr>
                                <w:t>施工操作</w:t>
                              </w:r>
                            </w:p>
                          </w:txbxContent>
                        </wps:txbx>
                        <wps:bodyPr rot="0" vert="horz" wrap="square" lIns="91440" tIns="0" rIns="91440" bIns="0" anchor="t" anchorCtr="0" upright="1">
                          <a:noAutofit/>
                        </wps:bodyPr>
                      </wps:wsp>
                      <wps:wsp>
                        <wps:cNvPr id="25" name="Freeform 886"/>
                        <wps:cNvSpPr>
                          <a:spLocks/>
                        </wps:cNvSpPr>
                        <wps:spPr bwMode="auto">
                          <a:xfrm>
                            <a:off x="2920" y="426"/>
                            <a:ext cx="571" cy="1"/>
                          </a:xfrm>
                          <a:custGeom>
                            <a:avLst/>
                            <a:gdLst>
                              <a:gd name="T0" fmla="*/ 0 w 540"/>
                              <a:gd name="T1" fmla="*/ 0 h 1"/>
                              <a:gd name="T2" fmla="*/ 540 w 540"/>
                              <a:gd name="T3" fmla="*/ 0 h 1"/>
                            </a:gdLst>
                            <a:ahLst/>
                            <a:cxnLst>
                              <a:cxn ang="0">
                                <a:pos x="T0" y="T1"/>
                              </a:cxn>
                              <a:cxn ang="0">
                                <a:pos x="T2" y="T3"/>
                              </a:cxn>
                            </a:cxnLst>
                            <a:rect l="0" t="0" r="r" b="b"/>
                            <a:pathLst>
                              <a:path w="540" h="1">
                                <a:moveTo>
                                  <a:pt x="0" y="0"/>
                                </a:moveTo>
                                <a:lnTo>
                                  <a:pt x="540"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type="triangle" w="med" len="med"/>
                            <a:tailEnd/>
                          </a:ln>
                        </wps:spPr>
                        <wps:bodyPr rot="0" vert="horz" wrap="square" lIns="91440" tIns="45720" rIns="91440" bIns="45720" anchor="t" anchorCtr="0" upright="1">
                          <a:noAutofit/>
                        </wps:bodyPr>
                      </wps:wsp>
                      <wps:wsp>
                        <wps:cNvPr id="26" name="Freeform 887"/>
                        <wps:cNvSpPr>
                          <a:spLocks/>
                        </wps:cNvSpPr>
                        <wps:spPr bwMode="auto">
                          <a:xfrm>
                            <a:off x="820" y="424"/>
                            <a:ext cx="800" cy="94"/>
                          </a:xfrm>
                          <a:custGeom>
                            <a:avLst/>
                            <a:gdLst>
                              <a:gd name="T0" fmla="*/ 0 w 540"/>
                              <a:gd name="T1" fmla="*/ 0 h 1"/>
                              <a:gd name="T2" fmla="*/ 540 w 540"/>
                              <a:gd name="T3" fmla="*/ 0 h 1"/>
                            </a:gdLst>
                            <a:ahLst/>
                            <a:cxnLst>
                              <a:cxn ang="0">
                                <a:pos x="T0" y="T1"/>
                              </a:cxn>
                              <a:cxn ang="0">
                                <a:pos x="T2" y="T3"/>
                              </a:cxn>
                            </a:cxnLst>
                            <a:rect l="0" t="0" r="r" b="b"/>
                            <a:pathLst>
                              <a:path w="540" h="1">
                                <a:moveTo>
                                  <a:pt x="0" y="0"/>
                                </a:moveTo>
                                <a:lnTo>
                                  <a:pt x="540" y="0"/>
                                </a:lnTo>
                              </a:path>
                            </a:pathLst>
                          </a:custGeom>
                          <a:gradFill rotWithShape="0">
                            <a:gsLst>
                              <a:gs pos="0">
                                <a:srgbClr val="FFFFFF"/>
                              </a:gs>
                              <a:gs pos="100000">
                                <a:srgbClr val="FFFFFF">
                                  <a:gamma/>
                                  <a:shade val="46275"/>
                                  <a:invGamma/>
                                </a:srgbClr>
                              </a:gs>
                            </a:gsLst>
                            <a:lin ang="5400000" scaled="1"/>
                          </a:gradFill>
                          <a:ln w="9525" cmpd="sng">
                            <a:solidFill>
                              <a:srgbClr val="000000"/>
                            </a:solidFill>
                            <a:round/>
                            <a:headEnd type="triangle" w="med" len="me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6E43A" id="组合 1436" o:spid="_x0000_s1662" style="position:absolute;left:0;text-align:left;margin-left:125.8pt;margin-top:16pt;width:282.35pt;height:33.05pt;z-index:251571200;mso-position-horizontal-relative:text;mso-position-vertical-relative:text" coordsize="522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">
                <v:shape id="文本框 1437" o:spid="_x0000_s1663" type="#_x0000_t202" style="position:absolute;width:82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" fillcolor="#cff" stroked="f">
                  <v:fill color2="#5e7676" rotate="t" focus="100%" type="gradient"/>
                  <v:textbox inset=",0,,0">
                    <w:txbxContent>
                      <w:p w14:paraId="33F7A3A7" w14:textId="77777777" w:rsidR="002276EB" w:rsidRDefault="002276EB">
                        <w:pPr>
                          <w:ind w:firstLineChars="0" w:firstLine="0"/>
                          <w:jc w:val="center"/>
                          <w:rPr>
                            <w:sz w:val="18"/>
                            <w:szCs w:val="18"/>
                          </w:rPr>
                        </w:pPr>
                        <w:r>
                          <w:rPr>
                            <w:rFonts w:hint="eastAsia"/>
                            <w:sz w:val="18"/>
                            <w:szCs w:val="18"/>
                          </w:rPr>
                          <w:t>验收</w:t>
                        </w:r>
                      </w:p>
                    </w:txbxContent>
                  </v:textbox>
                </v:shape>
                <v:shape id="文本框 1438" o:spid="_x0000_s1664" type="#_x0000_t202" style="position:absolute;left:1620;width:13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" fillcolor="#cff" stroked="f">
                  <v:fill color2="#5e7676" rotate="t" focus="100%" type="gradient"/>
                  <v:textbox inset=",0,,0">
                    <w:txbxContent>
                      <w:p w14:paraId="562D7949" w14:textId="77777777" w:rsidR="002276EB" w:rsidRDefault="002276EB">
                        <w:pPr>
                          <w:ind w:firstLineChars="0" w:firstLine="0"/>
                          <w:jc w:val="center"/>
                        </w:pPr>
                        <w:r>
                          <w:rPr>
                            <w:rFonts w:hint="eastAsia"/>
                            <w:sz w:val="18"/>
                            <w:szCs w:val="18"/>
                          </w:rPr>
                          <w:t>抹光收面</w:t>
                        </w:r>
                      </w:p>
                    </w:txbxContent>
                  </v:textbox>
                </v:shape>
                <v:shape id="文本框 1439" o:spid="_x0000_s1665" type="#_x0000_t202" style="position:absolute;left:3600;width:162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" fillcolor="#cff" stroked="f">
                  <v:fill color2="#5e7676" rotate="t" focus="100%" type="gradient"/>
                  <v:textbox inset=",0,,0">
                    <w:txbxContent>
                      <w:p w14:paraId="7CE6A80C" w14:textId="77777777" w:rsidR="002276EB" w:rsidRDefault="002276EB">
                        <w:pPr>
                          <w:ind w:firstLineChars="0" w:firstLine="0"/>
                          <w:jc w:val="center"/>
                          <w:rPr>
                            <w:sz w:val="18"/>
                            <w:szCs w:val="18"/>
                          </w:rPr>
                        </w:pPr>
                        <w:r>
                          <w:rPr>
                            <w:rFonts w:hint="eastAsia"/>
                            <w:sz w:val="18"/>
                            <w:szCs w:val="18"/>
                          </w:rPr>
                          <w:t>施工操作</w:t>
                        </w:r>
                      </w:p>
                    </w:txbxContent>
                  </v:textbox>
                </v:shape>
                <v:shape id="Freeform 886" o:spid="_x0000_s1666" style="position:absolute;left:2920;top:426;width:571;height:1;visibility:visible;mso-wrap-style:square;v-text-anchor:top" coordsize="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" path="m,l540,e">
                  <v:fill color2="#767676" focus="100%" type="gradient"/>
                  <v:stroke startarrow="block"/>
                  <v:path arrowok="t" o:connecttype="custom" o:connectlocs="0,0;571,0" o:connectangles="0,0"/>
                </v:shape>
                <v:shape id="Freeform 887" o:spid="_x0000_s1667" style="position:absolute;left:820;top:424;width:800;height:94;visibility:visible;mso-wrap-style:square;v-text-anchor:top" coordsize="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" path="m,l540,e">
                  <v:fill color2="#767676" focus="100%" type="gradient"/>
                  <v:stroke startarrow="block"/>
                  <v:path arrowok="t" o:connecttype="custom" o:connectlocs="0,0;800,0" o:connectangles="0,0"/>
                </v:shape>
              </v:group>
            </w:pict>
          </mc:Fallback>
        </mc:AlternateContent>
      </w:r>
    </w:p>
    <w:p w14:paraId="069F7396" w14:textId="77777777" w:rsidR="006629B2" w:rsidRDefault="006629B2">
      <w:pPr>
        <w:adjustRightInd w:val="0"/>
        <w:snapToGrid w:val="0"/>
        <w:spacing w:line="360" w:lineRule="auto"/>
        <w:ind w:firstLine="480"/>
      </w:pPr>
    </w:p>
    <w:p w14:paraId="671EA701" w14:textId="4AB530F0" w:rsidR="006629B2" w:rsidRPr="00181BE8" w:rsidRDefault="006629B2" w:rsidP="00181BE8">
      <w:pPr>
        <w:pStyle w:val="a6"/>
        <w:spacing w:line="360" w:lineRule="auto"/>
        <w:rPr>
          <w:b w:val="0"/>
          <w:bCs/>
          <w:sz w:val="21"/>
          <w:szCs w:val="21"/>
        </w:rPr>
      </w:pPr>
      <w:r w:rsidRPr="00181BE8">
        <w:rPr>
          <w:rFonts w:ascii="楷体" w:eastAsia="楷体" w:hAnsi="楷体" w:hint="eastAsia"/>
          <w:b w:val="0"/>
          <w:bCs/>
          <w:sz w:val="21"/>
          <w:szCs w:val="21"/>
        </w:rPr>
        <w:t>图</w:t>
      </w:r>
      <w:r w:rsidRPr="00181BE8">
        <w:rPr>
          <w:rFonts w:ascii="Times New Roman" w:hAnsi="Times New Roman" w:cs="Times New Roman"/>
          <w:b w:val="0"/>
          <w:bCs/>
          <w:sz w:val="21"/>
          <w:szCs w:val="21"/>
        </w:rPr>
        <w:t>5.</w:t>
      </w:r>
      <w:r w:rsidR="00E549B8" w:rsidRPr="00181BE8">
        <w:rPr>
          <w:rFonts w:ascii="Times New Roman" w:hAnsi="Times New Roman" w:cs="Times New Roman"/>
          <w:b w:val="0"/>
          <w:bCs/>
          <w:sz w:val="21"/>
          <w:szCs w:val="21"/>
        </w:rPr>
        <w:t>10</w:t>
      </w:r>
      <w:r w:rsidRPr="00181BE8">
        <w:rPr>
          <w:rFonts w:ascii="Times New Roman" w:hAnsi="Times New Roman" w:cs="Times New Roman"/>
          <w:b w:val="0"/>
          <w:bCs/>
          <w:sz w:val="21"/>
          <w:szCs w:val="21"/>
        </w:rPr>
        <w:t>.2.1-1</w:t>
      </w:r>
      <w:r w:rsidRPr="00181BE8">
        <w:rPr>
          <w:rFonts w:hint="eastAsia"/>
          <w:b w:val="0"/>
          <w:bCs/>
          <w:sz w:val="21"/>
          <w:szCs w:val="21"/>
        </w:rPr>
        <w:t xml:space="preserve"> </w:t>
      </w:r>
      <w:r w:rsidRPr="00181BE8">
        <w:rPr>
          <w:rFonts w:ascii="楷体" w:eastAsia="楷体" w:hAnsi="楷体" w:hint="eastAsia"/>
          <w:b w:val="0"/>
          <w:bCs/>
          <w:sz w:val="21"/>
          <w:szCs w:val="21"/>
        </w:rPr>
        <w:t>水泥砂浆楼、地面工艺</w:t>
      </w:r>
    </w:p>
    <w:p w14:paraId="1DF9D1B8" w14:textId="77777777" w:rsidR="006629B2" w:rsidRDefault="006629B2" w:rsidP="00181BE8">
      <w:pPr>
        <w:spacing w:line="360" w:lineRule="auto"/>
        <w:ind w:firstLineChars="0" w:firstLine="0"/>
        <w:jc w:val="left"/>
      </w:pPr>
      <w:r>
        <w:rPr>
          <w:rFonts w:hint="eastAsia"/>
        </w:rPr>
        <w:t>(2)水泥砂浆楼、地面施工方法</w:t>
      </w:r>
    </w:p>
    <w:p w14:paraId="13EF3918" w14:textId="0A977B1A" w:rsidR="006629B2" w:rsidRPr="00181BE8" w:rsidRDefault="006629B2">
      <w:pPr>
        <w:pStyle w:val="a6"/>
        <w:spacing w:line="360" w:lineRule="auto"/>
        <w:rPr>
          <w:b w:val="0"/>
          <w:bCs/>
        </w:rPr>
      </w:pPr>
      <w:r w:rsidRPr="00181BE8">
        <w:rPr>
          <w:rFonts w:ascii="楷体" w:eastAsia="楷体" w:hAnsi="楷体" w:hint="eastAsia"/>
          <w:b w:val="0"/>
          <w:bCs/>
          <w:sz w:val="21"/>
          <w:szCs w:val="21"/>
        </w:rPr>
        <w:t>表</w:t>
      </w:r>
      <w:r w:rsidRPr="00181BE8">
        <w:rPr>
          <w:rFonts w:ascii="Times New Roman" w:hAnsi="Times New Roman" w:cs="Times New Roman"/>
          <w:b w:val="0"/>
          <w:bCs/>
          <w:sz w:val="21"/>
          <w:szCs w:val="21"/>
        </w:rPr>
        <w:t>5.1</w:t>
      </w:r>
      <w:r w:rsidR="00E549B8" w:rsidRPr="00181BE8">
        <w:rPr>
          <w:rFonts w:ascii="Times New Roman" w:hAnsi="Times New Roman" w:cs="Times New Roman"/>
          <w:b w:val="0"/>
          <w:bCs/>
          <w:sz w:val="21"/>
          <w:szCs w:val="21"/>
        </w:rPr>
        <w:t>0</w:t>
      </w:r>
      <w:r w:rsidRPr="00181BE8">
        <w:rPr>
          <w:rFonts w:ascii="Times New Roman" w:hAnsi="Times New Roman" w:cs="Times New Roman"/>
          <w:b w:val="0"/>
          <w:bCs/>
          <w:sz w:val="21"/>
          <w:szCs w:val="21"/>
        </w:rPr>
        <w:t>.2.1-1</w:t>
      </w:r>
      <w:r w:rsidRPr="00181BE8">
        <w:rPr>
          <w:rFonts w:hint="eastAsia"/>
          <w:b w:val="0"/>
          <w:bCs/>
          <w:sz w:val="21"/>
          <w:szCs w:val="21"/>
        </w:rPr>
        <w:t xml:space="preserve"> </w:t>
      </w:r>
      <w:r w:rsidRPr="00181BE8">
        <w:rPr>
          <w:rFonts w:ascii="楷体" w:eastAsia="楷体" w:hAnsi="楷体" w:hint="eastAsia"/>
          <w:b w:val="0"/>
          <w:bCs/>
          <w:sz w:val="21"/>
          <w:szCs w:val="21"/>
        </w:rPr>
        <w:t>水泥砂浆楼、地面施工方法一览表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96"/>
        <w:gridCol w:w="1692"/>
        <w:gridCol w:w="6141"/>
      </w:tblGrid>
      <w:tr w:rsidR="006629B2" w14:paraId="65E3FA0E" w14:textId="77777777">
        <w:trPr>
          <w:trHeight w:val="480"/>
          <w:jc w:val="center"/>
        </w:trPr>
        <w:tc>
          <w:tcPr>
            <w:tcW w:w="696" w:type="dxa"/>
            <w:vAlign w:val="center"/>
          </w:tcPr>
          <w:p w14:paraId="5B6DF880" w14:textId="77777777" w:rsidR="006629B2" w:rsidRDefault="006629B2">
            <w:pPr>
              <w:pStyle w:val="afff8"/>
              <w:widowControl w:val="0"/>
              <w:rPr>
                <w:rFonts w:ascii="宋体" w:hAnsi="宋体"/>
                <w:szCs w:val="21"/>
              </w:rPr>
            </w:pPr>
            <w:r>
              <w:rPr>
                <w:rFonts w:ascii="宋体" w:hAnsi="宋体" w:hint="eastAsia"/>
                <w:szCs w:val="21"/>
              </w:rPr>
              <w:t>序号</w:t>
            </w:r>
          </w:p>
        </w:tc>
        <w:tc>
          <w:tcPr>
            <w:tcW w:w="1692" w:type="dxa"/>
            <w:vAlign w:val="center"/>
          </w:tcPr>
          <w:p w14:paraId="24E33BD7" w14:textId="77777777" w:rsidR="006629B2" w:rsidRDefault="006629B2">
            <w:pPr>
              <w:pStyle w:val="afff8"/>
              <w:widowControl w:val="0"/>
              <w:rPr>
                <w:rFonts w:ascii="宋体" w:hAnsi="宋体"/>
                <w:szCs w:val="21"/>
              </w:rPr>
            </w:pPr>
            <w:r>
              <w:rPr>
                <w:rFonts w:ascii="宋体" w:hAnsi="宋体" w:hint="eastAsia"/>
                <w:szCs w:val="21"/>
              </w:rPr>
              <w:t>工作名称</w:t>
            </w:r>
          </w:p>
        </w:tc>
        <w:tc>
          <w:tcPr>
            <w:tcW w:w="6141" w:type="dxa"/>
            <w:vAlign w:val="center"/>
          </w:tcPr>
          <w:p w14:paraId="3C7B6BD1" w14:textId="77777777" w:rsidR="006629B2" w:rsidRDefault="006629B2">
            <w:pPr>
              <w:pStyle w:val="afff8"/>
              <w:widowControl w:val="0"/>
              <w:rPr>
                <w:rFonts w:ascii="宋体" w:hAnsi="宋体"/>
                <w:szCs w:val="21"/>
              </w:rPr>
            </w:pPr>
            <w:r>
              <w:rPr>
                <w:rFonts w:ascii="宋体" w:hAnsi="宋体" w:hint="eastAsia"/>
                <w:szCs w:val="21"/>
              </w:rPr>
              <w:t>具体操作内容</w:t>
            </w:r>
          </w:p>
        </w:tc>
      </w:tr>
      <w:tr w:rsidR="006629B2" w14:paraId="6440193E" w14:textId="77777777">
        <w:trPr>
          <w:trHeight w:val="510"/>
          <w:jc w:val="center"/>
        </w:trPr>
        <w:tc>
          <w:tcPr>
            <w:tcW w:w="696" w:type="dxa"/>
            <w:vAlign w:val="center"/>
          </w:tcPr>
          <w:p w14:paraId="75FCCFB6" w14:textId="77777777" w:rsidR="006629B2" w:rsidRDefault="006629B2">
            <w:pPr>
              <w:spacing w:before="180" w:after="180" w:line="360" w:lineRule="auto"/>
              <w:ind w:firstLineChars="0" w:firstLine="0"/>
              <w:jc w:val="center"/>
              <w:rPr>
                <w:sz w:val="21"/>
                <w:szCs w:val="21"/>
              </w:rPr>
            </w:pPr>
            <w:r>
              <w:rPr>
                <w:rFonts w:hint="eastAsia"/>
                <w:sz w:val="21"/>
                <w:szCs w:val="21"/>
              </w:rPr>
              <w:t>1</w:t>
            </w:r>
          </w:p>
        </w:tc>
        <w:tc>
          <w:tcPr>
            <w:tcW w:w="1692" w:type="dxa"/>
            <w:vAlign w:val="center"/>
          </w:tcPr>
          <w:p w14:paraId="7EB97725" w14:textId="77777777" w:rsidR="006629B2" w:rsidRDefault="006629B2">
            <w:pPr>
              <w:spacing w:before="180" w:after="180" w:line="360" w:lineRule="auto"/>
              <w:ind w:firstLineChars="0" w:firstLine="0"/>
              <w:jc w:val="center"/>
              <w:rPr>
                <w:sz w:val="21"/>
                <w:szCs w:val="21"/>
              </w:rPr>
            </w:pPr>
            <w:r>
              <w:rPr>
                <w:rFonts w:hint="eastAsia"/>
                <w:sz w:val="21"/>
                <w:szCs w:val="21"/>
              </w:rPr>
              <w:t>材料要求</w:t>
            </w:r>
          </w:p>
        </w:tc>
        <w:tc>
          <w:tcPr>
            <w:tcW w:w="6141" w:type="dxa"/>
            <w:vAlign w:val="center"/>
          </w:tcPr>
          <w:p w14:paraId="2C1CB45D" w14:textId="77777777" w:rsidR="006629B2" w:rsidRDefault="006629B2">
            <w:pPr>
              <w:spacing w:line="360" w:lineRule="auto"/>
              <w:ind w:firstLineChars="0" w:firstLine="0"/>
              <w:jc w:val="left"/>
              <w:rPr>
                <w:sz w:val="21"/>
                <w:szCs w:val="21"/>
              </w:rPr>
            </w:pPr>
            <w:r>
              <w:rPr>
                <w:rFonts w:hint="eastAsia"/>
                <w:sz w:val="21"/>
                <w:szCs w:val="21"/>
              </w:rPr>
              <w:t>水泥宜采用硅酸盐水泥或普通硅酸盐水泥，标号不低于32.5级</w:t>
            </w:r>
            <w:r>
              <w:rPr>
                <w:sz w:val="21"/>
                <w:szCs w:val="21"/>
              </w:rPr>
              <w:t xml:space="preserve">, </w:t>
            </w:r>
            <w:r>
              <w:rPr>
                <w:rFonts w:hint="eastAsia"/>
                <w:sz w:val="21"/>
                <w:szCs w:val="21"/>
              </w:rPr>
              <w:t>严禁混用不同品种和不同标号的水泥。</w:t>
            </w:r>
            <w:proofErr w:type="gramStart"/>
            <w:r>
              <w:rPr>
                <w:rFonts w:hint="eastAsia"/>
                <w:sz w:val="21"/>
                <w:szCs w:val="21"/>
              </w:rPr>
              <w:t>砂</w:t>
            </w:r>
            <w:proofErr w:type="gramEnd"/>
            <w:r>
              <w:rPr>
                <w:rFonts w:hint="eastAsia"/>
                <w:sz w:val="21"/>
                <w:szCs w:val="21"/>
              </w:rPr>
              <w:t>采用中砂或中、粗混合砂，其含泥量不得大于</w:t>
            </w:r>
            <w:r>
              <w:rPr>
                <w:sz w:val="21"/>
                <w:szCs w:val="21"/>
              </w:rPr>
              <w:t>3％</w:t>
            </w:r>
            <w:r>
              <w:rPr>
                <w:rFonts w:hint="eastAsia"/>
                <w:sz w:val="21"/>
                <w:szCs w:val="21"/>
              </w:rPr>
              <w:t>。面层水泥砂浆的配合比不低于</w:t>
            </w:r>
            <w:r>
              <w:rPr>
                <w:sz w:val="21"/>
                <w:szCs w:val="21"/>
              </w:rPr>
              <w:t>1</w:t>
            </w:r>
            <w:r>
              <w:rPr>
                <w:rFonts w:hint="eastAsia"/>
                <w:sz w:val="21"/>
                <w:szCs w:val="21"/>
              </w:rPr>
              <w:t>:</w:t>
            </w:r>
            <w:r>
              <w:rPr>
                <w:sz w:val="21"/>
                <w:szCs w:val="21"/>
              </w:rPr>
              <w:t>2</w:t>
            </w:r>
            <w:r>
              <w:rPr>
                <w:rFonts w:hint="eastAsia"/>
                <w:sz w:val="21"/>
                <w:szCs w:val="21"/>
              </w:rPr>
              <w:t>，其稠度(以标准圆锥体</w:t>
            </w:r>
            <w:proofErr w:type="gramStart"/>
            <w:r>
              <w:rPr>
                <w:rFonts w:hint="eastAsia"/>
                <w:sz w:val="21"/>
                <w:szCs w:val="21"/>
              </w:rPr>
              <w:t>沉入度计</w:t>
            </w:r>
            <w:proofErr w:type="gramEnd"/>
            <w:r>
              <w:rPr>
                <w:rFonts w:hint="eastAsia"/>
                <w:sz w:val="21"/>
                <w:szCs w:val="21"/>
              </w:rPr>
              <w:t>)不大于</w:t>
            </w:r>
            <w:r>
              <w:rPr>
                <w:sz w:val="21"/>
                <w:szCs w:val="21"/>
              </w:rPr>
              <w:t>3.5</w:t>
            </w:r>
            <w:r>
              <w:rPr>
                <w:rFonts w:hint="eastAsia"/>
                <w:sz w:val="21"/>
                <w:szCs w:val="21"/>
              </w:rPr>
              <w:t>厘米，须拌合均匀，颜色一致，通常调制成以手握成团并稍见冒浆为宜。</w:t>
            </w:r>
          </w:p>
        </w:tc>
      </w:tr>
      <w:tr w:rsidR="006629B2" w14:paraId="443019F5" w14:textId="77777777">
        <w:trPr>
          <w:trHeight w:val="510"/>
          <w:jc w:val="center"/>
        </w:trPr>
        <w:tc>
          <w:tcPr>
            <w:tcW w:w="696" w:type="dxa"/>
            <w:vAlign w:val="center"/>
          </w:tcPr>
          <w:p w14:paraId="0A1547FA" w14:textId="77777777" w:rsidR="006629B2" w:rsidRDefault="006629B2">
            <w:pPr>
              <w:spacing w:before="180" w:after="180" w:line="360" w:lineRule="auto"/>
              <w:ind w:firstLineChars="0" w:firstLine="0"/>
              <w:jc w:val="center"/>
              <w:rPr>
                <w:sz w:val="21"/>
                <w:szCs w:val="21"/>
              </w:rPr>
            </w:pPr>
            <w:r>
              <w:rPr>
                <w:rFonts w:hint="eastAsia"/>
                <w:sz w:val="21"/>
                <w:szCs w:val="21"/>
              </w:rPr>
              <w:t>2</w:t>
            </w:r>
          </w:p>
        </w:tc>
        <w:tc>
          <w:tcPr>
            <w:tcW w:w="1692" w:type="dxa"/>
            <w:vAlign w:val="center"/>
          </w:tcPr>
          <w:p w14:paraId="6D76FD3C" w14:textId="77777777" w:rsidR="006629B2" w:rsidRDefault="006629B2">
            <w:pPr>
              <w:spacing w:before="180" w:after="180" w:line="360" w:lineRule="auto"/>
              <w:ind w:firstLineChars="0" w:firstLine="0"/>
              <w:jc w:val="center"/>
              <w:rPr>
                <w:sz w:val="21"/>
                <w:szCs w:val="21"/>
              </w:rPr>
            </w:pPr>
            <w:r>
              <w:rPr>
                <w:rFonts w:hint="eastAsia"/>
                <w:sz w:val="21"/>
                <w:szCs w:val="21"/>
              </w:rPr>
              <w:t>弹基准线</w:t>
            </w:r>
          </w:p>
        </w:tc>
        <w:tc>
          <w:tcPr>
            <w:tcW w:w="6141" w:type="dxa"/>
            <w:vAlign w:val="center"/>
          </w:tcPr>
          <w:p w14:paraId="08DDE894" w14:textId="77777777" w:rsidR="006629B2" w:rsidRDefault="006629B2">
            <w:pPr>
              <w:spacing w:line="360" w:lineRule="auto"/>
              <w:ind w:firstLineChars="0" w:firstLine="0"/>
              <w:jc w:val="left"/>
              <w:rPr>
                <w:sz w:val="21"/>
                <w:szCs w:val="21"/>
              </w:rPr>
            </w:pPr>
            <w:r>
              <w:rPr>
                <w:rFonts w:hint="eastAsia"/>
                <w:sz w:val="21"/>
                <w:szCs w:val="21"/>
              </w:rPr>
              <w:t>地面抹灰前，应先在四周墙面弹出水平基准线，作为确定水泥砂浆面层标高的依据。水平基准线是以地坪面±</w:t>
            </w:r>
            <w:r>
              <w:rPr>
                <w:sz w:val="21"/>
                <w:szCs w:val="21"/>
              </w:rPr>
              <w:t>0.00</w:t>
            </w:r>
            <w:r>
              <w:rPr>
                <w:rStyle w:val="a5"/>
                <w:rFonts w:hint="eastAsia"/>
              </w:rPr>
              <w:t>0</w:t>
            </w:r>
            <w:r>
              <w:rPr>
                <w:rFonts w:hint="eastAsia"/>
                <w:sz w:val="21"/>
                <w:szCs w:val="21"/>
              </w:rPr>
              <w:t>及楼层砌墙前的抄平点为依据，一般可根据现场情况弹在标高</w:t>
            </w:r>
            <w:r>
              <w:rPr>
                <w:sz w:val="21"/>
                <w:szCs w:val="21"/>
              </w:rPr>
              <w:t>1000</w:t>
            </w:r>
            <w:r>
              <w:rPr>
                <w:rFonts w:hint="eastAsia"/>
                <w:sz w:val="21"/>
                <w:szCs w:val="21"/>
              </w:rPr>
              <w:t>毫米</w:t>
            </w:r>
            <w:r>
              <w:rPr>
                <w:sz w:val="21"/>
                <w:szCs w:val="21"/>
              </w:rPr>
              <w:t xml:space="preserve"> </w:t>
            </w:r>
            <w:r>
              <w:rPr>
                <w:rFonts w:hint="eastAsia"/>
                <w:sz w:val="21"/>
                <w:szCs w:val="21"/>
              </w:rPr>
              <w:t>的</w:t>
            </w:r>
            <w:r>
              <w:rPr>
                <w:rFonts w:hint="eastAsia"/>
                <w:sz w:val="21"/>
                <w:szCs w:val="21"/>
              </w:rPr>
              <w:lastRenderedPageBreak/>
              <w:t>墙上。</w:t>
            </w:r>
          </w:p>
        </w:tc>
      </w:tr>
      <w:tr w:rsidR="006629B2" w14:paraId="7AD24D09" w14:textId="77777777">
        <w:trPr>
          <w:trHeight w:val="510"/>
          <w:jc w:val="center"/>
        </w:trPr>
        <w:tc>
          <w:tcPr>
            <w:tcW w:w="696" w:type="dxa"/>
            <w:vAlign w:val="center"/>
          </w:tcPr>
          <w:p w14:paraId="04609B95" w14:textId="77777777" w:rsidR="006629B2" w:rsidRDefault="006629B2">
            <w:pPr>
              <w:spacing w:before="180" w:after="180" w:line="360" w:lineRule="auto"/>
              <w:ind w:firstLineChars="0" w:firstLine="0"/>
              <w:jc w:val="center"/>
              <w:rPr>
                <w:sz w:val="21"/>
                <w:szCs w:val="21"/>
              </w:rPr>
            </w:pPr>
            <w:r>
              <w:rPr>
                <w:rFonts w:hint="eastAsia"/>
                <w:sz w:val="21"/>
                <w:szCs w:val="21"/>
              </w:rPr>
              <w:lastRenderedPageBreak/>
              <w:t>3</w:t>
            </w:r>
          </w:p>
        </w:tc>
        <w:tc>
          <w:tcPr>
            <w:tcW w:w="1692" w:type="dxa"/>
            <w:vAlign w:val="center"/>
          </w:tcPr>
          <w:p w14:paraId="093D52DD" w14:textId="77777777" w:rsidR="006629B2" w:rsidRDefault="006629B2">
            <w:pPr>
              <w:spacing w:before="180" w:after="180" w:line="360" w:lineRule="auto"/>
              <w:ind w:firstLineChars="0" w:firstLine="0"/>
              <w:jc w:val="center"/>
              <w:rPr>
                <w:sz w:val="21"/>
                <w:szCs w:val="21"/>
              </w:rPr>
            </w:pPr>
            <w:r>
              <w:rPr>
                <w:rFonts w:hint="eastAsia"/>
                <w:sz w:val="21"/>
                <w:szCs w:val="21"/>
              </w:rPr>
              <w:t>做标筋</w:t>
            </w:r>
          </w:p>
        </w:tc>
        <w:tc>
          <w:tcPr>
            <w:tcW w:w="6141" w:type="dxa"/>
            <w:vAlign w:val="center"/>
          </w:tcPr>
          <w:p w14:paraId="10A09073" w14:textId="77777777" w:rsidR="006629B2" w:rsidRDefault="006629B2">
            <w:pPr>
              <w:spacing w:line="360" w:lineRule="auto"/>
              <w:ind w:firstLineChars="0" w:firstLine="0"/>
              <w:jc w:val="left"/>
              <w:rPr>
                <w:sz w:val="21"/>
                <w:szCs w:val="21"/>
              </w:rPr>
            </w:pPr>
            <w:r>
              <w:rPr>
                <w:rFonts w:hint="eastAsia"/>
                <w:sz w:val="21"/>
                <w:szCs w:val="21"/>
              </w:rPr>
              <w:t>根据水平基准线再将面层上皮的水平铺助基准线弹出，即可做标筋。</w:t>
            </w:r>
          </w:p>
        </w:tc>
      </w:tr>
      <w:tr w:rsidR="006629B2" w14:paraId="2DFD20F5" w14:textId="77777777">
        <w:trPr>
          <w:trHeight w:val="510"/>
          <w:jc w:val="center"/>
        </w:trPr>
        <w:tc>
          <w:tcPr>
            <w:tcW w:w="696" w:type="dxa"/>
            <w:vAlign w:val="center"/>
          </w:tcPr>
          <w:p w14:paraId="70E25A7D" w14:textId="77777777" w:rsidR="006629B2" w:rsidRDefault="006629B2">
            <w:pPr>
              <w:spacing w:before="180" w:after="180" w:line="360" w:lineRule="auto"/>
              <w:ind w:firstLineChars="0" w:firstLine="0"/>
              <w:jc w:val="center"/>
              <w:rPr>
                <w:sz w:val="21"/>
                <w:szCs w:val="21"/>
              </w:rPr>
            </w:pPr>
            <w:r>
              <w:rPr>
                <w:rFonts w:hint="eastAsia"/>
                <w:sz w:val="21"/>
                <w:szCs w:val="21"/>
              </w:rPr>
              <w:t>4</w:t>
            </w:r>
          </w:p>
        </w:tc>
        <w:tc>
          <w:tcPr>
            <w:tcW w:w="1692" w:type="dxa"/>
            <w:vAlign w:val="center"/>
          </w:tcPr>
          <w:p w14:paraId="36B64FF1" w14:textId="77777777" w:rsidR="006629B2" w:rsidRDefault="006629B2">
            <w:pPr>
              <w:spacing w:before="180" w:after="180" w:line="360" w:lineRule="auto"/>
              <w:ind w:firstLineChars="0" w:firstLine="0"/>
              <w:jc w:val="center"/>
              <w:rPr>
                <w:sz w:val="21"/>
                <w:szCs w:val="21"/>
              </w:rPr>
            </w:pPr>
            <w:r>
              <w:rPr>
                <w:rFonts w:hint="eastAsia"/>
                <w:sz w:val="21"/>
                <w:szCs w:val="21"/>
              </w:rPr>
              <w:t>施工操作</w:t>
            </w:r>
          </w:p>
        </w:tc>
        <w:tc>
          <w:tcPr>
            <w:tcW w:w="6141" w:type="dxa"/>
            <w:vAlign w:val="center"/>
          </w:tcPr>
          <w:p w14:paraId="0B25A500" w14:textId="77777777" w:rsidR="006629B2" w:rsidRDefault="006629B2">
            <w:pPr>
              <w:spacing w:line="360" w:lineRule="auto"/>
              <w:ind w:firstLineChars="0" w:firstLine="0"/>
              <w:jc w:val="left"/>
              <w:rPr>
                <w:sz w:val="21"/>
                <w:szCs w:val="21"/>
              </w:rPr>
            </w:pPr>
            <w:r>
              <w:rPr>
                <w:rFonts w:hint="eastAsia"/>
                <w:sz w:val="21"/>
                <w:szCs w:val="21"/>
              </w:rPr>
              <w:t>1) 先将基层(垫层、找平层)清扫干净，后浇水湿润。次日刷一道水灰比为</w:t>
            </w:r>
            <w:r>
              <w:rPr>
                <w:sz w:val="21"/>
                <w:szCs w:val="21"/>
              </w:rPr>
              <w:t>0.4</w:t>
            </w:r>
            <w:r>
              <w:rPr>
                <w:rFonts w:hint="eastAsia"/>
                <w:sz w:val="21"/>
                <w:szCs w:val="21"/>
              </w:rPr>
              <w:t>～</w:t>
            </w:r>
            <w:r>
              <w:rPr>
                <w:sz w:val="21"/>
                <w:szCs w:val="21"/>
              </w:rPr>
              <w:t>0.5</w:t>
            </w:r>
            <w:r>
              <w:rPr>
                <w:rFonts w:hint="eastAsia"/>
                <w:sz w:val="21"/>
                <w:szCs w:val="21"/>
              </w:rPr>
              <w:t>的水泥浆结合层，随即进行面层铺抹。待水泥砂浆终凝前，试抹不显抹纹时，先用压光机再用铁抹子压第三遍，抹压用力加大，使表面压平、压实、压光。</w:t>
            </w:r>
          </w:p>
          <w:p w14:paraId="3E379950" w14:textId="77777777" w:rsidR="006629B2" w:rsidRDefault="006629B2">
            <w:pPr>
              <w:spacing w:line="360" w:lineRule="auto"/>
              <w:ind w:firstLineChars="0" w:firstLine="0"/>
              <w:jc w:val="left"/>
              <w:rPr>
                <w:sz w:val="21"/>
                <w:szCs w:val="21"/>
              </w:rPr>
            </w:pPr>
            <w:r>
              <w:rPr>
                <w:rFonts w:hint="eastAsia"/>
                <w:sz w:val="21"/>
                <w:szCs w:val="21"/>
              </w:rPr>
              <w:t>2) 当地面面积较大，设计要求分格时，需弹出分格线，在面层砂浆</w:t>
            </w:r>
            <w:proofErr w:type="gramStart"/>
            <w:r>
              <w:rPr>
                <w:rFonts w:hint="eastAsia"/>
                <w:sz w:val="21"/>
                <w:szCs w:val="21"/>
              </w:rPr>
              <w:t>刮抹搓平</w:t>
            </w:r>
            <w:proofErr w:type="gramEnd"/>
            <w:r>
              <w:rPr>
                <w:rFonts w:hint="eastAsia"/>
                <w:sz w:val="21"/>
                <w:szCs w:val="21"/>
              </w:rPr>
              <w:t>后，依分格线位置先用木抹子搓出</w:t>
            </w:r>
            <w:proofErr w:type="gramStart"/>
            <w:r>
              <w:rPr>
                <w:rFonts w:hint="eastAsia"/>
                <w:sz w:val="21"/>
                <w:szCs w:val="21"/>
              </w:rPr>
              <w:t>一</w:t>
            </w:r>
            <w:proofErr w:type="gramEnd"/>
            <w:r>
              <w:rPr>
                <w:rFonts w:hint="eastAsia"/>
                <w:sz w:val="21"/>
                <w:szCs w:val="21"/>
              </w:rPr>
              <w:t>条约</w:t>
            </w:r>
            <w:proofErr w:type="gramStart"/>
            <w:r>
              <w:rPr>
                <w:rFonts w:hint="eastAsia"/>
                <w:sz w:val="21"/>
                <w:szCs w:val="21"/>
              </w:rPr>
              <w:t>一</w:t>
            </w:r>
            <w:proofErr w:type="gramEnd"/>
            <w:r>
              <w:rPr>
                <w:rFonts w:hint="eastAsia"/>
                <w:sz w:val="21"/>
                <w:szCs w:val="21"/>
              </w:rPr>
              <w:t>抹子宽的面层，再用铁抹子压光，用</w:t>
            </w:r>
            <w:proofErr w:type="gramStart"/>
            <w:r>
              <w:rPr>
                <w:rFonts w:hint="eastAsia"/>
                <w:sz w:val="21"/>
                <w:szCs w:val="21"/>
              </w:rPr>
              <w:t>分格器压缝</w:t>
            </w:r>
            <w:proofErr w:type="gramEnd"/>
            <w:r>
              <w:rPr>
                <w:rFonts w:hint="eastAsia"/>
                <w:sz w:val="21"/>
                <w:szCs w:val="21"/>
              </w:rPr>
              <w:t>，做到分格平直、深浅一致。当水泥砂浆面层内因埋设管线等出现局部厚度减薄时，应按设计要求做好防止面层开裂处理后方可施工。</w:t>
            </w:r>
          </w:p>
          <w:p w14:paraId="76016142" w14:textId="77777777" w:rsidR="006629B2" w:rsidRDefault="006629B2">
            <w:pPr>
              <w:spacing w:line="360" w:lineRule="auto"/>
              <w:ind w:firstLineChars="0" w:firstLine="0"/>
              <w:jc w:val="left"/>
              <w:rPr>
                <w:sz w:val="21"/>
                <w:szCs w:val="21"/>
              </w:rPr>
            </w:pPr>
            <w:r>
              <w:rPr>
                <w:rFonts w:hint="eastAsia"/>
                <w:sz w:val="21"/>
                <w:szCs w:val="21"/>
              </w:rPr>
              <w:t>3) 水泥砂浆面层抹压完工后，在常温下铺盖</w:t>
            </w:r>
            <w:proofErr w:type="gramStart"/>
            <w:r>
              <w:rPr>
                <w:rFonts w:hint="eastAsia"/>
                <w:sz w:val="21"/>
                <w:szCs w:val="21"/>
              </w:rPr>
              <w:t>草垫或锯木屑</w:t>
            </w:r>
            <w:proofErr w:type="gramEnd"/>
            <w:r>
              <w:rPr>
                <w:rFonts w:hint="eastAsia"/>
                <w:sz w:val="21"/>
                <w:szCs w:val="21"/>
              </w:rPr>
              <w:t>进行浇水养护。浇水应适时，一般在夏天是</w:t>
            </w:r>
            <w:r>
              <w:rPr>
                <w:sz w:val="21"/>
                <w:szCs w:val="21"/>
              </w:rPr>
              <w:t>24</w:t>
            </w:r>
            <w:r>
              <w:rPr>
                <w:rFonts w:hint="eastAsia"/>
                <w:sz w:val="21"/>
                <w:szCs w:val="21"/>
              </w:rPr>
              <w:t>小时后浇水养护。养护期不少于</w:t>
            </w:r>
            <w:r>
              <w:rPr>
                <w:sz w:val="21"/>
                <w:szCs w:val="21"/>
              </w:rPr>
              <w:t>7</w:t>
            </w:r>
            <w:r>
              <w:rPr>
                <w:rFonts w:hint="eastAsia"/>
                <w:sz w:val="21"/>
                <w:szCs w:val="21"/>
              </w:rPr>
              <w:t>天，如采用矿渣水泥要延长至</w:t>
            </w:r>
            <w:r>
              <w:rPr>
                <w:sz w:val="21"/>
                <w:szCs w:val="21"/>
              </w:rPr>
              <w:t>14</w:t>
            </w:r>
            <w:r>
              <w:rPr>
                <w:rFonts w:hint="eastAsia"/>
                <w:sz w:val="21"/>
                <w:szCs w:val="21"/>
              </w:rPr>
              <w:t>天。</w:t>
            </w:r>
          </w:p>
        </w:tc>
      </w:tr>
    </w:tbl>
    <w:p w14:paraId="62E613C5" w14:textId="1FF28C07" w:rsidR="006629B2" w:rsidRPr="00181BE8" w:rsidRDefault="006629B2" w:rsidP="00181BE8">
      <w:pPr>
        <w:spacing w:line="360" w:lineRule="auto"/>
        <w:ind w:firstLineChars="0" w:firstLine="0"/>
        <w:jc w:val="left"/>
        <w:rPr>
          <w:b/>
          <w:bCs/>
        </w:rPr>
      </w:pPr>
      <w:bookmarkStart w:id="1077" w:name="_Toc328682522"/>
      <w:bookmarkStart w:id="1078" w:name="_Toc328771319"/>
      <w:bookmarkStart w:id="1079" w:name="_Toc338542486"/>
      <w:bookmarkStart w:id="1080" w:name="_Toc352962931"/>
      <w:bookmarkStart w:id="1081" w:name="_Toc354158342"/>
      <w:r w:rsidRPr="00181BE8">
        <w:rPr>
          <w:rFonts w:hint="eastAsia"/>
          <w:b/>
          <w:bCs/>
        </w:rPr>
        <w:t>5.</w:t>
      </w:r>
      <w:r w:rsidR="00E549B8" w:rsidRPr="00181BE8">
        <w:rPr>
          <w:rFonts w:hint="eastAsia"/>
          <w:b/>
          <w:bCs/>
        </w:rPr>
        <w:t>10</w:t>
      </w:r>
      <w:r w:rsidRPr="00181BE8">
        <w:rPr>
          <w:rFonts w:hint="eastAsia"/>
          <w:b/>
          <w:bCs/>
        </w:rPr>
        <w:t>.2.2 水泥砂浆地面质量标准</w:t>
      </w:r>
      <w:bookmarkEnd w:id="1077"/>
      <w:bookmarkEnd w:id="1078"/>
      <w:bookmarkEnd w:id="1079"/>
      <w:bookmarkEnd w:id="1080"/>
      <w:bookmarkEnd w:id="1081"/>
    </w:p>
    <w:p w14:paraId="264B5D0E" w14:textId="7D6CC2C2" w:rsidR="006629B2" w:rsidRDefault="006629B2" w:rsidP="00181BE8">
      <w:pPr>
        <w:spacing w:line="360" w:lineRule="auto"/>
        <w:ind w:firstLineChars="0" w:firstLine="0"/>
        <w:jc w:val="left"/>
      </w:pPr>
      <w:r>
        <w:rPr>
          <w:rFonts w:hint="eastAsia"/>
        </w:rPr>
        <w:t>一般项目</w:t>
      </w:r>
    </w:p>
    <w:p w14:paraId="343DB7F4" w14:textId="77777777" w:rsidR="006629B2" w:rsidRDefault="006629B2" w:rsidP="00181BE8">
      <w:pPr>
        <w:spacing w:line="360" w:lineRule="auto"/>
        <w:ind w:firstLine="480"/>
      </w:pPr>
      <w:r>
        <w:rPr>
          <w:rFonts w:hint="eastAsia"/>
        </w:rPr>
        <w:t>1）面层表面的坡度应符合设计要求，不得有倒泛水和积水现象。</w:t>
      </w:r>
    </w:p>
    <w:p w14:paraId="3EC6EBA0" w14:textId="77777777" w:rsidR="006629B2" w:rsidRDefault="006629B2" w:rsidP="00181BE8">
      <w:pPr>
        <w:spacing w:line="360" w:lineRule="auto"/>
        <w:ind w:firstLine="480"/>
      </w:pPr>
      <w:r>
        <w:rPr>
          <w:rFonts w:hint="eastAsia"/>
        </w:rPr>
        <w:t>检验方法：观察和采用泼水或坡度</w:t>
      </w:r>
      <w:proofErr w:type="gramStart"/>
      <w:r>
        <w:rPr>
          <w:rFonts w:hint="eastAsia"/>
        </w:rPr>
        <w:t>尺</w:t>
      </w:r>
      <w:proofErr w:type="gramEnd"/>
      <w:r>
        <w:rPr>
          <w:rFonts w:hint="eastAsia"/>
        </w:rPr>
        <w:t>检查。</w:t>
      </w:r>
    </w:p>
    <w:p w14:paraId="704A26C0" w14:textId="77777777" w:rsidR="006629B2" w:rsidRDefault="006629B2" w:rsidP="00181BE8">
      <w:pPr>
        <w:spacing w:line="360" w:lineRule="auto"/>
        <w:ind w:firstLine="480"/>
      </w:pPr>
      <w:r>
        <w:rPr>
          <w:rFonts w:hint="eastAsia"/>
        </w:rPr>
        <w:t>2）面层表面应洁净，无裂纹、脱皮、麻面、起砂等缺陷。</w:t>
      </w:r>
    </w:p>
    <w:p w14:paraId="67BD747B" w14:textId="77777777" w:rsidR="006629B2" w:rsidRDefault="006629B2" w:rsidP="00181BE8">
      <w:pPr>
        <w:spacing w:line="360" w:lineRule="auto"/>
        <w:ind w:firstLine="480"/>
      </w:pPr>
      <w:r>
        <w:rPr>
          <w:rFonts w:hint="eastAsia"/>
        </w:rPr>
        <w:t>检验方法：观察检查。</w:t>
      </w:r>
    </w:p>
    <w:p w14:paraId="6A2A7FB4" w14:textId="77777777" w:rsidR="006629B2" w:rsidRDefault="006629B2" w:rsidP="00181BE8">
      <w:pPr>
        <w:spacing w:line="360" w:lineRule="auto"/>
        <w:ind w:firstLine="480"/>
      </w:pPr>
      <w:r>
        <w:rPr>
          <w:rFonts w:hint="eastAsia"/>
        </w:rPr>
        <w:t>3）踢脚线与墙面应紧密结合，高度一致</w:t>
      </w:r>
      <w:r>
        <w:t>，</w:t>
      </w:r>
      <w:r>
        <w:rPr>
          <w:rFonts w:hint="eastAsia"/>
        </w:rPr>
        <w:t>出墙厚度均匀。</w:t>
      </w:r>
    </w:p>
    <w:p w14:paraId="7B72013E" w14:textId="77777777" w:rsidR="006629B2" w:rsidRDefault="006629B2" w:rsidP="00181BE8">
      <w:pPr>
        <w:spacing w:line="360" w:lineRule="auto"/>
        <w:ind w:firstLine="480"/>
      </w:pPr>
      <w:r>
        <w:rPr>
          <w:rFonts w:hint="eastAsia"/>
        </w:rPr>
        <w:t>检验方法：用小锤轻击、钢尺和观察检查。</w:t>
      </w:r>
    </w:p>
    <w:p w14:paraId="5FA69418" w14:textId="77777777" w:rsidR="006629B2" w:rsidRDefault="006629B2" w:rsidP="00181BE8">
      <w:pPr>
        <w:spacing w:line="360" w:lineRule="auto"/>
        <w:ind w:firstLine="480"/>
      </w:pPr>
      <w:r>
        <w:rPr>
          <w:rFonts w:hint="eastAsia"/>
        </w:rPr>
        <w:t>注：局部空鼓长度不应大于300毫米</w:t>
      </w:r>
      <w:r>
        <w:t>，</w:t>
      </w:r>
      <w:r>
        <w:rPr>
          <w:rFonts w:hint="eastAsia"/>
        </w:rPr>
        <w:t>且</w:t>
      </w:r>
      <w:proofErr w:type="gramStart"/>
      <w:r>
        <w:rPr>
          <w:rFonts w:hint="eastAsia"/>
        </w:rPr>
        <w:t>每自然</w:t>
      </w:r>
      <w:proofErr w:type="gramEnd"/>
      <w:r>
        <w:rPr>
          <w:rFonts w:hint="eastAsia"/>
        </w:rPr>
        <w:t>间（标准间）不多于</w:t>
      </w:r>
      <w:r>
        <w:t>2</w:t>
      </w:r>
      <w:r>
        <w:rPr>
          <w:rFonts w:hint="eastAsia"/>
        </w:rPr>
        <w:t>处可不计。</w:t>
      </w:r>
    </w:p>
    <w:p w14:paraId="148C3E34" w14:textId="77777777" w:rsidR="006629B2" w:rsidRDefault="006629B2" w:rsidP="00181BE8">
      <w:pPr>
        <w:spacing w:line="360" w:lineRule="auto"/>
        <w:ind w:firstLine="480"/>
      </w:pPr>
      <w:r>
        <w:rPr>
          <w:rFonts w:hint="eastAsia"/>
        </w:rPr>
        <w:t>4）楼梯踏步的宽度、高度应符合设计要求。楼层梯段相邻踏步高度差不应大于</w:t>
      </w:r>
      <w:r>
        <w:t>10</w:t>
      </w:r>
      <w:r>
        <w:rPr>
          <w:rFonts w:hint="eastAsia"/>
        </w:rPr>
        <w:lastRenderedPageBreak/>
        <w:t>毫米，每踏步两端宽度差不应大于</w:t>
      </w:r>
      <w:r>
        <w:t>10</w:t>
      </w:r>
      <w:r>
        <w:rPr>
          <w:rFonts w:hint="eastAsia"/>
        </w:rPr>
        <w:t>毫米；旋转楼梯梯段的每踏步两端宽度的允许偏差为</w:t>
      </w:r>
      <w:r>
        <w:t>5</w:t>
      </w:r>
      <w:r>
        <w:rPr>
          <w:rFonts w:hint="eastAsia"/>
        </w:rPr>
        <w:t>毫米。楼梯踏步的齿角应整齐，防滑条应顺直。</w:t>
      </w:r>
    </w:p>
    <w:p w14:paraId="633B106E" w14:textId="77777777" w:rsidR="006629B2" w:rsidRDefault="006629B2" w:rsidP="00181BE8">
      <w:pPr>
        <w:spacing w:line="360" w:lineRule="auto"/>
        <w:ind w:firstLine="480"/>
      </w:pPr>
      <w:r>
        <w:rPr>
          <w:rFonts w:hint="eastAsia"/>
        </w:rPr>
        <w:t>检验方法：观察和钢尺检查。</w:t>
      </w:r>
    </w:p>
    <w:p w14:paraId="52A5F7E4" w14:textId="4732C18C" w:rsidR="006629B2" w:rsidRPr="00BD737F" w:rsidRDefault="006629B2" w:rsidP="00BD737F">
      <w:pPr>
        <w:pStyle w:val="3"/>
        <w:spacing w:line="360" w:lineRule="auto"/>
        <w:rPr>
          <w:rFonts w:ascii="黑体" w:eastAsia="黑体" w:hAnsi="黑体"/>
          <w:b w:val="0"/>
          <w:bCs w:val="0"/>
        </w:rPr>
      </w:pPr>
      <w:bookmarkStart w:id="1082" w:name="_Toc1493"/>
      <w:bookmarkStart w:id="1083" w:name="_Toc4539"/>
      <w:bookmarkStart w:id="1084" w:name="_Toc39696100"/>
      <w:bookmarkStart w:id="1085" w:name="_Toc39722758"/>
      <w:bookmarkStart w:id="1086" w:name="_Toc40024659"/>
      <w:bookmarkStart w:id="1087" w:name="_Toc40031605"/>
      <w:r w:rsidRPr="00BD737F">
        <w:rPr>
          <w:rFonts w:ascii="黑体" w:eastAsia="黑体" w:hAnsi="黑体" w:hint="eastAsia"/>
          <w:b w:val="0"/>
          <w:bCs w:val="0"/>
        </w:rPr>
        <w:t>5.</w:t>
      </w:r>
      <w:r w:rsidR="00E549B8" w:rsidRPr="00BD737F">
        <w:rPr>
          <w:rFonts w:ascii="黑体" w:eastAsia="黑体" w:hAnsi="黑体" w:hint="eastAsia"/>
          <w:b w:val="0"/>
          <w:bCs w:val="0"/>
        </w:rPr>
        <w:t>10</w:t>
      </w:r>
      <w:r w:rsidRPr="00BD737F">
        <w:rPr>
          <w:rFonts w:ascii="黑体" w:eastAsia="黑体" w:hAnsi="黑体" w:hint="eastAsia"/>
          <w:b w:val="0"/>
          <w:bCs w:val="0"/>
        </w:rPr>
        <w:t>.</w:t>
      </w:r>
      <w:r w:rsidR="00E549B8" w:rsidRPr="00BD737F">
        <w:rPr>
          <w:rFonts w:ascii="黑体" w:eastAsia="黑体" w:hAnsi="黑体" w:hint="eastAsia"/>
          <w:b w:val="0"/>
          <w:bCs w:val="0"/>
        </w:rPr>
        <w:t>4</w:t>
      </w:r>
      <w:r w:rsidRPr="00BD737F">
        <w:rPr>
          <w:rFonts w:ascii="黑体" w:eastAsia="黑体" w:hAnsi="黑体" w:hint="eastAsia"/>
          <w:b w:val="0"/>
          <w:bCs w:val="0"/>
        </w:rPr>
        <w:t xml:space="preserve"> 外墙涂料</w:t>
      </w:r>
      <w:bookmarkEnd w:id="1082"/>
      <w:bookmarkEnd w:id="1083"/>
      <w:bookmarkEnd w:id="1084"/>
      <w:bookmarkEnd w:id="1085"/>
      <w:bookmarkEnd w:id="1086"/>
      <w:bookmarkEnd w:id="1087"/>
    </w:p>
    <w:p w14:paraId="4423C690" w14:textId="0FA45485"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.1 施工工艺</w:t>
      </w:r>
    </w:p>
    <w:p w14:paraId="2B8548E6" w14:textId="77777777" w:rsidR="006629B2" w:rsidRDefault="006629B2" w:rsidP="00BD737F">
      <w:pPr>
        <w:spacing w:line="360" w:lineRule="auto"/>
        <w:ind w:firstLineChars="0" w:firstLine="0"/>
        <w:jc w:val="left"/>
      </w:pPr>
      <w:r>
        <w:rPr>
          <w:rFonts w:hint="eastAsia"/>
        </w:rPr>
        <w:t>(1)工艺流程</w:t>
      </w:r>
    </w:p>
    <w:p w14:paraId="334A5714" w14:textId="4A3D2A99" w:rsidR="006629B2" w:rsidRDefault="00597409">
      <w:pPr>
        <w:pStyle w:val="ad"/>
        <w:adjustRightInd w:val="0"/>
        <w:snapToGrid w:val="0"/>
        <w:spacing w:line="360" w:lineRule="auto"/>
        <w:ind w:firstLine="480"/>
        <w:rPr>
          <w:rFonts w:hAnsi="宋体"/>
        </w:rPr>
      </w:pPr>
      <w:r>
        <w:rPr>
          <w:rFonts w:hAnsi="宋体"/>
          <w:noProof/>
        </w:rPr>
        <mc:AlternateContent>
          <mc:Choice Requires="wps">
            <w:drawing>
              <wp:anchor distT="0" distB="0" distL="114300" distR="114300" simplePos="0" relativeHeight="251572224" behindDoc="0" locked="0" layoutInCell="1" allowOverlap="1" wp14:anchorId="511233E7" wp14:editId="7EBD9655">
                <wp:simplePos x="0" y="0"/>
                <wp:positionH relativeFrom="column">
                  <wp:posOffset>0</wp:posOffset>
                </wp:positionH>
                <wp:positionV relativeFrom="paragraph">
                  <wp:posOffset>118110</wp:posOffset>
                </wp:positionV>
                <wp:extent cx="914400" cy="427990"/>
                <wp:effectExtent l="13970" t="7620" r="5080" b="12065"/>
                <wp:wrapNone/>
                <wp:docPr id="17" name="文本框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27990"/>
                        </a:xfrm>
                        <a:prstGeom prst="rect">
                          <a:avLst/>
                        </a:prstGeom>
                        <a:solidFill>
                          <a:srgbClr val="FFFFFF"/>
                        </a:solidFill>
                        <a:ln w="9525">
                          <a:solidFill>
                            <a:srgbClr val="000000"/>
                          </a:solidFill>
                          <a:miter lim="800000"/>
                          <a:headEnd/>
                          <a:tailEnd/>
                        </a:ln>
                      </wps:spPr>
                      <wps:txbx>
                        <w:txbxContent>
                          <w:p w14:paraId="5860BB5C" w14:textId="77777777" w:rsidR="002276EB" w:rsidRDefault="002276EB">
                            <w:pPr>
                              <w:ind w:firstLineChars="0" w:firstLine="0"/>
                              <w:rPr>
                                <w:szCs w:val="21"/>
                              </w:rPr>
                            </w:pPr>
                            <w:r>
                              <w:rPr>
                                <w:rFonts w:hint="eastAsia"/>
                                <w:szCs w:val="21"/>
                              </w:rPr>
                              <w:t>基层处理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233E7" id="文本框 1449" o:spid="_x0000_s1668" type="#_x0000_t202" style="position:absolute;left:0;text-align:left;margin-left:0;margin-top:9.3pt;width:1in;height:33.7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">
                <v:textbox>
                  <w:txbxContent>
                    <w:p w14:paraId="5860BB5C" w14:textId="77777777" w:rsidR="002276EB" w:rsidRDefault="002276EB">
                      <w:pPr>
                        <w:ind w:firstLineChars="0" w:firstLine="0"/>
                        <w:rPr>
                          <w:szCs w:val="21"/>
                        </w:rPr>
                      </w:pPr>
                      <w:r>
                        <w:rPr>
                          <w:rFonts w:hint="eastAsia"/>
                          <w:szCs w:val="21"/>
                        </w:rPr>
                        <w:t>基层处理</w:t>
                      </w:r>
                    </w:p>
                  </w:txbxContent>
                </v:textbox>
              </v:shape>
            </w:pict>
          </mc:Fallback>
        </mc:AlternateContent>
      </w:r>
      <w:r>
        <w:rPr>
          <w:rFonts w:hAnsi="宋体"/>
          <w:noProof/>
        </w:rPr>
        <mc:AlternateContent>
          <mc:Choice Requires="wps">
            <w:drawing>
              <wp:anchor distT="0" distB="0" distL="114300" distR="114300" simplePos="0" relativeHeight="251574272" behindDoc="0" locked="0" layoutInCell="1" allowOverlap="1" wp14:anchorId="425E1469" wp14:editId="5B7B0628">
                <wp:simplePos x="0" y="0"/>
                <wp:positionH relativeFrom="column">
                  <wp:posOffset>1143000</wp:posOffset>
                </wp:positionH>
                <wp:positionV relativeFrom="paragraph">
                  <wp:posOffset>118110</wp:posOffset>
                </wp:positionV>
                <wp:extent cx="914400" cy="427990"/>
                <wp:effectExtent l="13970" t="7620" r="5080" b="12065"/>
                <wp:wrapNone/>
                <wp:docPr id="16" name="文本框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27990"/>
                        </a:xfrm>
                        <a:prstGeom prst="rect">
                          <a:avLst/>
                        </a:prstGeom>
                        <a:solidFill>
                          <a:srgbClr val="FFFFFF"/>
                        </a:solidFill>
                        <a:ln w="9525">
                          <a:solidFill>
                            <a:srgbClr val="000000"/>
                          </a:solidFill>
                          <a:miter lim="800000"/>
                          <a:headEnd/>
                          <a:tailEnd/>
                        </a:ln>
                      </wps:spPr>
                      <wps:txbx>
                        <w:txbxContent>
                          <w:p w14:paraId="3D6A89D2" w14:textId="77777777" w:rsidR="002276EB" w:rsidRDefault="002276EB">
                            <w:pPr>
                              <w:ind w:firstLineChars="0" w:firstLine="0"/>
                              <w:rPr>
                                <w:szCs w:val="21"/>
                              </w:rPr>
                            </w:pPr>
                            <w:r>
                              <w:rPr>
                                <w:rFonts w:hint="eastAsia"/>
                                <w:szCs w:val="21"/>
                              </w:rPr>
                              <w:t>打底找平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E1469" id="文本框 1450" o:spid="_x0000_s1669" type="#_x0000_t202" style="position:absolute;left:0;text-align:left;margin-left:90pt;margin-top:9.3pt;width:1in;height:33.7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">
                <v:textbox>
                  <w:txbxContent>
                    <w:p w14:paraId="3D6A89D2" w14:textId="77777777" w:rsidR="002276EB" w:rsidRDefault="002276EB">
                      <w:pPr>
                        <w:ind w:firstLineChars="0" w:firstLine="0"/>
                        <w:rPr>
                          <w:szCs w:val="21"/>
                        </w:rPr>
                      </w:pPr>
                      <w:r>
                        <w:rPr>
                          <w:rFonts w:hint="eastAsia"/>
                          <w:szCs w:val="21"/>
                        </w:rPr>
                        <w:t>打底找平</w:t>
                      </w:r>
                    </w:p>
                  </w:txbxContent>
                </v:textbox>
              </v:shape>
            </w:pict>
          </mc:Fallback>
        </mc:AlternateContent>
      </w:r>
      <w:r>
        <w:rPr>
          <w:rFonts w:hAnsi="宋体"/>
          <w:noProof/>
        </w:rPr>
        <mc:AlternateContent>
          <mc:Choice Requires="wps">
            <w:drawing>
              <wp:anchor distT="0" distB="0" distL="114300" distR="114300" simplePos="0" relativeHeight="251576320" behindDoc="0" locked="0" layoutInCell="1" allowOverlap="1" wp14:anchorId="2E41E4C6" wp14:editId="4F467F12">
                <wp:simplePos x="0" y="0"/>
                <wp:positionH relativeFrom="column">
                  <wp:posOffset>2400300</wp:posOffset>
                </wp:positionH>
                <wp:positionV relativeFrom="paragraph">
                  <wp:posOffset>118110</wp:posOffset>
                </wp:positionV>
                <wp:extent cx="624840" cy="427990"/>
                <wp:effectExtent l="13970" t="7620" r="8890" b="12065"/>
                <wp:wrapNone/>
                <wp:docPr id="15" name="文本框 1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427990"/>
                        </a:xfrm>
                        <a:prstGeom prst="rect">
                          <a:avLst/>
                        </a:prstGeom>
                        <a:solidFill>
                          <a:srgbClr val="FFFFFF"/>
                        </a:solidFill>
                        <a:ln w="9525">
                          <a:solidFill>
                            <a:srgbClr val="000000"/>
                          </a:solidFill>
                          <a:miter lim="800000"/>
                          <a:headEnd/>
                          <a:tailEnd/>
                        </a:ln>
                      </wps:spPr>
                      <wps:txbx>
                        <w:txbxContent>
                          <w:p w14:paraId="22A9BB1D" w14:textId="77777777" w:rsidR="002276EB" w:rsidRDefault="002276EB">
                            <w:pPr>
                              <w:ind w:firstLineChars="0" w:firstLine="0"/>
                              <w:rPr>
                                <w:szCs w:val="21"/>
                              </w:rPr>
                            </w:pPr>
                            <w:r>
                              <w:rPr>
                                <w:rFonts w:hint="eastAsia"/>
                                <w:szCs w:val="21"/>
                              </w:rPr>
                              <w:t>打磨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1E4C6" id="文本框 1451" o:spid="_x0000_s1670" type="#_x0000_t202" style="position:absolute;left:0;text-align:left;margin-left:189pt;margin-top:9.3pt;width:49.2pt;height:33.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">
                <v:textbox>
                  <w:txbxContent>
                    <w:p w14:paraId="22A9BB1D" w14:textId="77777777" w:rsidR="002276EB" w:rsidRDefault="002276EB">
                      <w:pPr>
                        <w:ind w:firstLineChars="0" w:firstLine="0"/>
                        <w:rPr>
                          <w:szCs w:val="21"/>
                        </w:rPr>
                      </w:pPr>
                      <w:r>
                        <w:rPr>
                          <w:rFonts w:hint="eastAsia"/>
                          <w:szCs w:val="21"/>
                        </w:rPr>
                        <w:t>打磨</w:t>
                      </w:r>
                    </w:p>
                  </w:txbxContent>
                </v:textbox>
              </v:shape>
            </w:pict>
          </mc:Fallback>
        </mc:AlternateContent>
      </w:r>
      <w:r>
        <w:rPr>
          <w:rFonts w:hAnsi="宋体"/>
          <w:noProof/>
        </w:rPr>
        <mc:AlternateContent>
          <mc:Choice Requires="wps">
            <w:drawing>
              <wp:anchor distT="0" distB="0" distL="114300" distR="114300" simplePos="0" relativeHeight="251578368" behindDoc="0" locked="0" layoutInCell="1" allowOverlap="1" wp14:anchorId="30F25799" wp14:editId="2B968D15">
                <wp:simplePos x="0" y="0"/>
                <wp:positionH relativeFrom="column">
                  <wp:posOffset>3429000</wp:posOffset>
                </wp:positionH>
                <wp:positionV relativeFrom="paragraph">
                  <wp:posOffset>118110</wp:posOffset>
                </wp:positionV>
                <wp:extent cx="711200" cy="424180"/>
                <wp:effectExtent l="13970" t="7620" r="8255" b="6350"/>
                <wp:wrapNone/>
                <wp:docPr id="14" name="文本框 1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424180"/>
                        </a:xfrm>
                        <a:prstGeom prst="rect">
                          <a:avLst/>
                        </a:prstGeom>
                        <a:solidFill>
                          <a:srgbClr val="FFFFFF"/>
                        </a:solidFill>
                        <a:ln w="9525">
                          <a:solidFill>
                            <a:srgbClr val="000000"/>
                          </a:solidFill>
                          <a:miter lim="800000"/>
                          <a:headEnd/>
                          <a:tailEnd/>
                        </a:ln>
                      </wps:spPr>
                      <wps:txbx>
                        <w:txbxContent>
                          <w:p w14:paraId="06EB8AA4" w14:textId="77777777" w:rsidR="002276EB" w:rsidRDefault="002276EB">
                            <w:pPr>
                              <w:ind w:firstLineChars="0" w:firstLine="0"/>
                              <w:rPr>
                                <w:szCs w:val="21"/>
                              </w:rPr>
                            </w:pPr>
                            <w:r>
                              <w:rPr>
                                <w:rFonts w:hint="eastAsia"/>
                                <w:szCs w:val="21"/>
                              </w:rPr>
                              <w:t>封底漆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25799" id="文本框 1452" o:spid="_x0000_s1671" type="#_x0000_t202" style="position:absolute;left:0;text-align:left;margin-left:270pt;margin-top:9.3pt;width:56pt;height:33.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">
                <v:textbox>
                  <w:txbxContent>
                    <w:p w14:paraId="06EB8AA4" w14:textId="77777777" w:rsidR="002276EB" w:rsidRDefault="002276EB">
                      <w:pPr>
                        <w:ind w:firstLineChars="0" w:firstLine="0"/>
                        <w:rPr>
                          <w:szCs w:val="21"/>
                        </w:rPr>
                      </w:pPr>
                      <w:r>
                        <w:rPr>
                          <w:rFonts w:hint="eastAsia"/>
                          <w:szCs w:val="21"/>
                        </w:rPr>
                        <w:t>封底漆</w:t>
                      </w:r>
                    </w:p>
                  </w:txbxContent>
                </v:textbox>
              </v:shape>
            </w:pict>
          </mc:Fallback>
        </mc:AlternateContent>
      </w:r>
      <w:r>
        <w:rPr>
          <w:rFonts w:hAnsi="宋体"/>
          <w:noProof/>
        </w:rPr>
        <mc:AlternateContent>
          <mc:Choice Requires="wps">
            <w:drawing>
              <wp:anchor distT="0" distB="0" distL="114300" distR="114300" simplePos="0" relativeHeight="251580416" behindDoc="0" locked="0" layoutInCell="1" allowOverlap="1" wp14:anchorId="5C174FFD" wp14:editId="1B5D11DB">
                <wp:simplePos x="0" y="0"/>
                <wp:positionH relativeFrom="column">
                  <wp:posOffset>4457700</wp:posOffset>
                </wp:positionH>
                <wp:positionV relativeFrom="paragraph">
                  <wp:posOffset>118110</wp:posOffset>
                </wp:positionV>
                <wp:extent cx="1162685" cy="426085"/>
                <wp:effectExtent l="13970" t="7620" r="13970" b="13970"/>
                <wp:wrapNone/>
                <wp:docPr id="13" name="文本框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426085"/>
                        </a:xfrm>
                        <a:prstGeom prst="rect">
                          <a:avLst/>
                        </a:prstGeom>
                        <a:solidFill>
                          <a:srgbClr val="FFFFFF"/>
                        </a:solidFill>
                        <a:ln w="9525">
                          <a:solidFill>
                            <a:srgbClr val="000000"/>
                          </a:solidFill>
                          <a:miter lim="800000"/>
                          <a:headEnd/>
                          <a:tailEnd/>
                        </a:ln>
                      </wps:spPr>
                      <wps:txbx>
                        <w:txbxContent>
                          <w:p w14:paraId="48F81B23" w14:textId="77777777" w:rsidR="002276EB" w:rsidRDefault="002276EB">
                            <w:pPr>
                              <w:ind w:firstLineChars="0" w:firstLine="0"/>
                              <w:rPr>
                                <w:szCs w:val="21"/>
                              </w:rPr>
                            </w:pPr>
                            <w:r>
                              <w:rPr>
                                <w:rFonts w:hint="eastAsia"/>
                                <w:szCs w:val="21"/>
                              </w:rPr>
                              <w:t>第一遍涂料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74FFD" id="文本框 1453" o:spid="_x0000_s1672" type="#_x0000_t202" style="position:absolute;left:0;text-align:left;margin-left:351pt;margin-top:9.3pt;width:91.55pt;height:33.5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">
                <v:textbox>
                  <w:txbxContent>
                    <w:p w14:paraId="48F81B23" w14:textId="77777777" w:rsidR="002276EB" w:rsidRDefault="002276EB">
                      <w:pPr>
                        <w:ind w:firstLineChars="0" w:firstLine="0"/>
                        <w:rPr>
                          <w:szCs w:val="21"/>
                        </w:rPr>
                      </w:pPr>
                      <w:r>
                        <w:rPr>
                          <w:rFonts w:hint="eastAsia"/>
                          <w:szCs w:val="21"/>
                        </w:rPr>
                        <w:t>第一遍涂料</w:t>
                      </w:r>
                    </w:p>
                  </w:txbxContent>
                </v:textbox>
              </v:shape>
            </w:pict>
          </mc:Fallback>
        </mc:AlternateContent>
      </w:r>
      <w:r w:rsidR="006629B2">
        <w:rPr>
          <w:rFonts w:hAnsi="宋体" w:hint="eastAsia"/>
        </w:rPr>
        <w:t xml:space="preserve"> </w:t>
      </w:r>
    </w:p>
    <w:p w14:paraId="45FB6498" w14:textId="3D39F5AD" w:rsidR="006629B2" w:rsidRDefault="00597409">
      <w:pPr>
        <w:pStyle w:val="ad"/>
        <w:adjustRightInd w:val="0"/>
        <w:snapToGrid w:val="0"/>
        <w:spacing w:line="360" w:lineRule="auto"/>
        <w:ind w:firstLine="480"/>
        <w:rPr>
          <w:rFonts w:hAnsi="宋体"/>
        </w:rPr>
      </w:pPr>
      <w:r>
        <w:rPr>
          <w:rFonts w:hAnsi="宋体"/>
          <w:noProof/>
        </w:rPr>
        <mc:AlternateContent>
          <mc:Choice Requires="wps">
            <w:drawing>
              <wp:anchor distT="0" distB="0" distL="114300" distR="114300" simplePos="0" relativeHeight="251573248" behindDoc="0" locked="0" layoutInCell="1" allowOverlap="1" wp14:anchorId="05647AB9" wp14:editId="2EEC605F">
                <wp:simplePos x="0" y="0"/>
                <wp:positionH relativeFrom="column">
                  <wp:posOffset>914400</wp:posOffset>
                </wp:positionH>
                <wp:positionV relativeFrom="paragraph">
                  <wp:posOffset>36830</wp:posOffset>
                </wp:positionV>
                <wp:extent cx="228600" cy="0"/>
                <wp:effectExtent l="13970" t="60960" r="14605" b="53340"/>
                <wp:wrapNone/>
                <wp:docPr id="12" name="直线 1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20D55" id="直线 1454" o:spid="_x0000_s1026" style="position:absolute;left:0;text-align:lef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pt" to="9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">
                <v:stroke endarrow="block"/>
              </v:line>
            </w:pict>
          </mc:Fallback>
        </mc:AlternateContent>
      </w:r>
      <w:r>
        <w:rPr>
          <w:rFonts w:hAnsi="宋体"/>
          <w:noProof/>
        </w:rPr>
        <mc:AlternateContent>
          <mc:Choice Requires="wps">
            <w:drawing>
              <wp:anchor distT="0" distB="0" distL="114300" distR="114300" simplePos="0" relativeHeight="251575296" behindDoc="0" locked="0" layoutInCell="1" allowOverlap="1" wp14:anchorId="7AC4CE90" wp14:editId="014F65BF">
                <wp:simplePos x="0" y="0"/>
                <wp:positionH relativeFrom="column">
                  <wp:posOffset>2057400</wp:posOffset>
                </wp:positionH>
                <wp:positionV relativeFrom="paragraph">
                  <wp:posOffset>36830</wp:posOffset>
                </wp:positionV>
                <wp:extent cx="358140" cy="0"/>
                <wp:effectExtent l="13970" t="60960" r="18415" b="53340"/>
                <wp:wrapNone/>
                <wp:docPr id="11" name="直线 1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42F" id="直线 1455" o:spid="_x0000_s1026" style="position:absolute;left:0;text-align:lef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9pt" to="190.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">
                <v:stroke endarrow="block"/>
              </v:line>
            </w:pict>
          </mc:Fallback>
        </mc:AlternateContent>
      </w:r>
      <w:r>
        <w:rPr>
          <w:rFonts w:hAnsi="宋体"/>
          <w:noProof/>
        </w:rPr>
        <mc:AlternateContent>
          <mc:Choice Requires="wps">
            <w:drawing>
              <wp:anchor distT="0" distB="0" distL="114300" distR="114300" simplePos="0" relativeHeight="251577344" behindDoc="0" locked="0" layoutInCell="1" allowOverlap="1" wp14:anchorId="6B3575D4" wp14:editId="4759E302">
                <wp:simplePos x="0" y="0"/>
                <wp:positionH relativeFrom="column">
                  <wp:posOffset>3086100</wp:posOffset>
                </wp:positionH>
                <wp:positionV relativeFrom="paragraph">
                  <wp:posOffset>36830</wp:posOffset>
                </wp:positionV>
                <wp:extent cx="342900" cy="0"/>
                <wp:effectExtent l="13970" t="60960" r="14605" b="53340"/>
                <wp:wrapNone/>
                <wp:docPr id="10" name="直线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F818A" id="直线 1456" o:spid="_x0000_s1026" style="position:absolute;left:0;text-align:lef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9pt" to="27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">
                <v:stroke endarrow="block"/>
              </v:line>
            </w:pict>
          </mc:Fallback>
        </mc:AlternateContent>
      </w:r>
      <w:r>
        <w:rPr>
          <w:rFonts w:hAnsi="宋体"/>
          <w:noProof/>
        </w:rPr>
        <mc:AlternateContent>
          <mc:Choice Requires="wps">
            <w:drawing>
              <wp:anchor distT="0" distB="0" distL="114300" distR="114300" simplePos="0" relativeHeight="251579392" behindDoc="0" locked="0" layoutInCell="1" allowOverlap="1" wp14:anchorId="7CF6283E" wp14:editId="546D6A02">
                <wp:simplePos x="0" y="0"/>
                <wp:positionH relativeFrom="column">
                  <wp:posOffset>4114800</wp:posOffset>
                </wp:positionH>
                <wp:positionV relativeFrom="paragraph">
                  <wp:posOffset>36830</wp:posOffset>
                </wp:positionV>
                <wp:extent cx="342900" cy="0"/>
                <wp:effectExtent l="13970" t="60960" r="14605" b="53340"/>
                <wp:wrapNone/>
                <wp:docPr id="9" name="直线 1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9040D" id="直线 1457" o:spid="_x0000_s1026" style="position:absolute;left:0;text-align:lef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9pt" to="35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">
                <v:stroke endarrow="block"/>
              </v:line>
            </w:pict>
          </mc:Fallback>
        </mc:AlternateContent>
      </w:r>
    </w:p>
    <w:p w14:paraId="584EFC40" w14:textId="16E3EBAC" w:rsidR="006629B2" w:rsidRDefault="00597409">
      <w:pPr>
        <w:spacing w:line="360" w:lineRule="auto"/>
        <w:ind w:firstLine="480"/>
      </w:pPr>
      <w:r>
        <w:rPr>
          <w:noProof/>
        </w:rPr>
        <mc:AlternateContent>
          <mc:Choice Requires="wps">
            <w:drawing>
              <wp:anchor distT="0" distB="0" distL="114300" distR="114300" simplePos="0" relativeHeight="251582464" behindDoc="0" locked="0" layoutInCell="1" allowOverlap="1" wp14:anchorId="0A72D7D3" wp14:editId="4EC5D75D">
                <wp:simplePos x="0" y="0"/>
                <wp:positionH relativeFrom="column">
                  <wp:posOffset>571500</wp:posOffset>
                </wp:positionH>
                <wp:positionV relativeFrom="paragraph">
                  <wp:posOffset>243205</wp:posOffset>
                </wp:positionV>
                <wp:extent cx="1600200" cy="374650"/>
                <wp:effectExtent l="13970" t="11430" r="5080" b="13970"/>
                <wp:wrapNone/>
                <wp:docPr id="8" name="文本框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74650"/>
                        </a:xfrm>
                        <a:prstGeom prst="rect">
                          <a:avLst/>
                        </a:prstGeom>
                        <a:solidFill>
                          <a:srgbClr val="FFFFFF"/>
                        </a:solidFill>
                        <a:ln w="9525">
                          <a:solidFill>
                            <a:srgbClr val="000000"/>
                          </a:solidFill>
                          <a:miter lim="800000"/>
                          <a:headEnd/>
                          <a:tailEnd/>
                        </a:ln>
                      </wps:spPr>
                      <wps:txbx>
                        <w:txbxContent>
                          <w:p w14:paraId="3E8AA708" w14:textId="77777777" w:rsidR="002276EB" w:rsidRDefault="002276EB">
                            <w:pPr>
                              <w:ind w:firstLineChars="0" w:firstLine="0"/>
                              <w:rPr>
                                <w:szCs w:val="21"/>
                              </w:rPr>
                            </w:pPr>
                            <w:r>
                              <w:rPr>
                                <w:rFonts w:hint="eastAsia"/>
                                <w:szCs w:val="21"/>
                              </w:rPr>
                              <w:t>修补、第二遍涂料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D7D3" id="文本框 1458" o:spid="_x0000_s1673" type="#_x0000_t202" style="position:absolute;left:0;text-align:left;margin-left:45pt;margin-top:19.15pt;width:126pt;height:29.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">
                <v:textbox>
                  <w:txbxContent>
                    <w:p w14:paraId="3E8AA708" w14:textId="77777777" w:rsidR="002276EB" w:rsidRDefault="002276EB">
                      <w:pPr>
                        <w:ind w:firstLineChars="0" w:firstLine="0"/>
                        <w:rPr>
                          <w:szCs w:val="21"/>
                        </w:rPr>
                      </w:pPr>
                      <w:r>
                        <w:rPr>
                          <w:rFonts w:hint="eastAsia"/>
                          <w:szCs w:val="21"/>
                        </w:rPr>
                        <w:t>修补、第二遍涂料</w:t>
                      </w:r>
                    </w:p>
                  </w:txbxContent>
                </v:textbox>
              </v:shape>
            </w:pict>
          </mc:Fallback>
        </mc:AlternateContent>
      </w:r>
      <w:r>
        <w:rPr>
          <w:noProof/>
        </w:rPr>
        <mc:AlternateContent>
          <mc:Choice Requires="wps">
            <w:drawing>
              <wp:anchor distT="0" distB="0" distL="114300" distR="114300" simplePos="0" relativeHeight="251584512" behindDoc="0" locked="0" layoutInCell="1" allowOverlap="1" wp14:anchorId="72CE7285" wp14:editId="50673A87">
                <wp:simplePos x="0" y="0"/>
                <wp:positionH relativeFrom="column">
                  <wp:posOffset>2514600</wp:posOffset>
                </wp:positionH>
                <wp:positionV relativeFrom="paragraph">
                  <wp:posOffset>252730</wp:posOffset>
                </wp:positionV>
                <wp:extent cx="1482725" cy="364490"/>
                <wp:effectExtent l="13970" t="11430" r="8255" b="5080"/>
                <wp:wrapNone/>
                <wp:docPr id="7" name="文本框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364490"/>
                        </a:xfrm>
                        <a:prstGeom prst="rect">
                          <a:avLst/>
                        </a:prstGeom>
                        <a:solidFill>
                          <a:srgbClr val="FFFFFF"/>
                        </a:solidFill>
                        <a:ln w="9525">
                          <a:solidFill>
                            <a:srgbClr val="000000"/>
                          </a:solidFill>
                          <a:miter lim="800000"/>
                          <a:headEnd/>
                          <a:tailEnd/>
                        </a:ln>
                      </wps:spPr>
                      <wps:txbx>
                        <w:txbxContent>
                          <w:p w14:paraId="148A7F34" w14:textId="77777777" w:rsidR="002276EB" w:rsidRDefault="002276EB">
                            <w:pPr>
                              <w:ind w:firstLineChars="0" w:firstLine="0"/>
                              <w:rPr>
                                <w:szCs w:val="21"/>
                              </w:rPr>
                            </w:pPr>
                            <w:r>
                              <w:rPr>
                                <w:rFonts w:hint="eastAsia"/>
                                <w:szCs w:val="21"/>
                              </w:rPr>
                              <w:t>第三遍涂料施工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E7285" id="文本框 1459" o:spid="_x0000_s1674" type="#_x0000_t202" style="position:absolute;left:0;text-align:left;margin-left:198pt;margin-top:19.9pt;width:116.75pt;height:28.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">
                <v:textbox>
                  <w:txbxContent>
                    <w:p w14:paraId="148A7F34" w14:textId="77777777" w:rsidR="002276EB" w:rsidRDefault="002276EB">
                      <w:pPr>
                        <w:ind w:firstLineChars="0" w:firstLine="0"/>
                        <w:rPr>
                          <w:szCs w:val="21"/>
                        </w:rPr>
                      </w:pPr>
                      <w:r>
                        <w:rPr>
                          <w:rFonts w:hint="eastAsia"/>
                          <w:szCs w:val="21"/>
                        </w:rPr>
                        <w:t>第三遍涂料施工</w:t>
                      </w:r>
                    </w:p>
                  </w:txbxContent>
                </v:textbox>
              </v:shape>
            </w:pict>
          </mc:Fallback>
        </mc:AlternateContent>
      </w:r>
      <w:r>
        <w:rPr>
          <w:noProof/>
        </w:rPr>
        <mc:AlternateContent>
          <mc:Choice Requires="wps">
            <w:drawing>
              <wp:anchor distT="0" distB="0" distL="114300" distR="114300" simplePos="0" relativeHeight="251586560" behindDoc="0" locked="0" layoutInCell="1" allowOverlap="1" wp14:anchorId="750C5359" wp14:editId="17495145">
                <wp:simplePos x="0" y="0"/>
                <wp:positionH relativeFrom="column">
                  <wp:posOffset>4457700</wp:posOffset>
                </wp:positionH>
                <wp:positionV relativeFrom="paragraph">
                  <wp:posOffset>153670</wp:posOffset>
                </wp:positionV>
                <wp:extent cx="1028700" cy="463550"/>
                <wp:effectExtent l="13970" t="7620" r="5080" b="5080"/>
                <wp:wrapNone/>
                <wp:docPr id="6" name="文本框 1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63550"/>
                        </a:xfrm>
                        <a:prstGeom prst="rect">
                          <a:avLst/>
                        </a:prstGeom>
                        <a:solidFill>
                          <a:srgbClr val="FFFFFF"/>
                        </a:solidFill>
                        <a:ln w="9525">
                          <a:solidFill>
                            <a:srgbClr val="000000"/>
                          </a:solidFill>
                          <a:miter lim="800000"/>
                          <a:headEnd/>
                          <a:tailEnd/>
                        </a:ln>
                      </wps:spPr>
                      <wps:txbx>
                        <w:txbxContent>
                          <w:p w14:paraId="1D1AAC53" w14:textId="77777777" w:rsidR="002276EB" w:rsidRDefault="002276EB">
                            <w:pPr>
                              <w:ind w:firstLineChars="0" w:firstLine="0"/>
                              <w:rPr>
                                <w:szCs w:val="21"/>
                              </w:rPr>
                            </w:pPr>
                            <w:r>
                              <w:rPr>
                                <w:rFonts w:hint="eastAsia"/>
                                <w:szCs w:val="21"/>
                              </w:rPr>
                              <w:t>检查验收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C5359" id="文本框 1460" o:spid="_x0000_s1675" type="#_x0000_t202" style="position:absolute;left:0;text-align:left;margin-left:351pt;margin-top:12.1pt;width:81pt;height:36.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">
                <v:textbox>
                  <w:txbxContent>
                    <w:p w14:paraId="1D1AAC53" w14:textId="77777777" w:rsidR="002276EB" w:rsidRDefault="002276EB">
                      <w:pPr>
                        <w:ind w:firstLineChars="0" w:firstLine="0"/>
                        <w:rPr>
                          <w:szCs w:val="21"/>
                        </w:rPr>
                      </w:pPr>
                      <w:r>
                        <w:rPr>
                          <w:rFonts w:hint="eastAsia"/>
                          <w:szCs w:val="21"/>
                        </w:rPr>
                        <w:t>检查验收</w:t>
                      </w:r>
                    </w:p>
                  </w:txbxContent>
                </v:textbox>
              </v:shape>
            </w:pict>
          </mc:Fallback>
        </mc:AlternateContent>
      </w:r>
    </w:p>
    <w:p w14:paraId="693005B4" w14:textId="506A8902" w:rsidR="006629B2" w:rsidRDefault="00597409">
      <w:pPr>
        <w:spacing w:line="360" w:lineRule="auto"/>
        <w:ind w:firstLine="480"/>
      </w:pPr>
      <w:r>
        <w:rPr>
          <w:noProof/>
        </w:rPr>
        <mc:AlternateContent>
          <mc:Choice Requires="wps">
            <w:drawing>
              <wp:anchor distT="0" distB="0" distL="114300" distR="114300" simplePos="0" relativeHeight="251581440" behindDoc="0" locked="0" layoutInCell="1" allowOverlap="1" wp14:anchorId="74E6610F" wp14:editId="13B2E0E6">
                <wp:simplePos x="0" y="0"/>
                <wp:positionH relativeFrom="column">
                  <wp:posOffset>114300</wp:posOffset>
                </wp:positionH>
                <wp:positionV relativeFrom="paragraph">
                  <wp:posOffset>171450</wp:posOffset>
                </wp:positionV>
                <wp:extent cx="457200" cy="0"/>
                <wp:effectExtent l="13970" t="59690" r="14605" b="54610"/>
                <wp:wrapNone/>
                <wp:docPr id="5" name="直线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C6FE2" id="直线 1461" o:spid="_x0000_s1026" style="position:absolute;left:0;text-align:lef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5pt" to="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">
                <v:stroke endarrow="block"/>
              </v:line>
            </w:pict>
          </mc:Fallback>
        </mc:AlternateContent>
      </w:r>
      <w:r>
        <w:rPr>
          <w:noProof/>
        </w:rPr>
        <mc:AlternateContent>
          <mc:Choice Requires="wps">
            <w:drawing>
              <wp:anchor distT="0" distB="0" distL="114300" distR="114300" simplePos="0" relativeHeight="251583488" behindDoc="0" locked="0" layoutInCell="1" allowOverlap="1" wp14:anchorId="452673A9" wp14:editId="2526EC3E">
                <wp:simplePos x="0" y="0"/>
                <wp:positionH relativeFrom="column">
                  <wp:posOffset>2171700</wp:posOffset>
                </wp:positionH>
                <wp:positionV relativeFrom="paragraph">
                  <wp:posOffset>171450</wp:posOffset>
                </wp:positionV>
                <wp:extent cx="342900" cy="0"/>
                <wp:effectExtent l="13970" t="59690" r="14605" b="54610"/>
                <wp:wrapNone/>
                <wp:docPr id="4" name="直线 1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2BE0B" id="直线 1462" o:spid="_x0000_s1026" style="position:absolute;left:0;text-align:lef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3.5pt" to="1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">
                <v:stroke endarrow="block"/>
              </v:line>
            </w:pict>
          </mc:Fallback>
        </mc:AlternateContent>
      </w:r>
      <w:r>
        <w:rPr>
          <w:noProof/>
        </w:rPr>
        <mc:AlternateContent>
          <mc:Choice Requires="wps">
            <w:drawing>
              <wp:anchor distT="0" distB="0" distL="114300" distR="114300" simplePos="0" relativeHeight="251585536" behindDoc="0" locked="0" layoutInCell="1" allowOverlap="1" wp14:anchorId="6F2FF3EE" wp14:editId="4554551B">
                <wp:simplePos x="0" y="0"/>
                <wp:positionH relativeFrom="column">
                  <wp:posOffset>4000500</wp:posOffset>
                </wp:positionH>
                <wp:positionV relativeFrom="paragraph">
                  <wp:posOffset>171450</wp:posOffset>
                </wp:positionV>
                <wp:extent cx="457200" cy="0"/>
                <wp:effectExtent l="13970" t="59690" r="14605" b="54610"/>
                <wp:wrapNone/>
                <wp:docPr id="3" name="直线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43066" id="直线 1463"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3.5pt" to="35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">
                <v:stroke endarrow="block"/>
              </v:line>
            </w:pict>
          </mc:Fallback>
        </mc:AlternateContent>
      </w:r>
    </w:p>
    <w:p w14:paraId="1EE7F42A" w14:textId="28A1F0FE"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.2 质量标准</w:t>
      </w:r>
    </w:p>
    <w:p w14:paraId="438EA8A7" w14:textId="77777777" w:rsidR="006629B2" w:rsidRDefault="006629B2" w:rsidP="00BD737F">
      <w:pPr>
        <w:spacing w:line="360" w:lineRule="auto"/>
        <w:ind w:firstLine="480"/>
      </w:pPr>
      <w:r>
        <w:rPr>
          <w:rFonts w:hint="eastAsia"/>
        </w:rPr>
        <w:t>(1)涂料大面积施工前，先做一小块样板待监理及业主同意后再展开施工。</w:t>
      </w:r>
    </w:p>
    <w:p w14:paraId="52E8EDC0" w14:textId="77777777" w:rsidR="006629B2" w:rsidRDefault="006629B2" w:rsidP="00BD737F">
      <w:pPr>
        <w:spacing w:line="360" w:lineRule="auto"/>
        <w:ind w:firstLine="480"/>
      </w:pPr>
      <w:r>
        <w:rPr>
          <w:rFonts w:hint="eastAsia"/>
        </w:rPr>
        <w:t>(2)在大风大雨以及有雾的天气不允许施工。</w:t>
      </w:r>
    </w:p>
    <w:p w14:paraId="4CF5CBD8" w14:textId="77777777" w:rsidR="006629B2" w:rsidRDefault="006629B2" w:rsidP="00BD737F">
      <w:pPr>
        <w:spacing w:line="360" w:lineRule="auto"/>
        <w:ind w:firstLine="480"/>
      </w:pPr>
      <w:r>
        <w:rPr>
          <w:rFonts w:hint="eastAsia"/>
        </w:rPr>
        <w:t>(3)涂料的稠度要根据不同的材料性质和环境温度而定，不可过稀，要使其在</w:t>
      </w:r>
      <w:proofErr w:type="gramStart"/>
      <w:r>
        <w:rPr>
          <w:rFonts w:hint="eastAsia"/>
        </w:rPr>
        <w:t>施涂过程</w:t>
      </w:r>
      <w:proofErr w:type="gramEnd"/>
      <w:r>
        <w:rPr>
          <w:rFonts w:hint="eastAsia"/>
        </w:rPr>
        <w:t>中</w:t>
      </w:r>
      <w:proofErr w:type="gramStart"/>
      <w:r>
        <w:rPr>
          <w:rFonts w:hint="eastAsia"/>
        </w:rPr>
        <w:t>不</w:t>
      </w:r>
      <w:proofErr w:type="gramEnd"/>
      <w:r>
        <w:rPr>
          <w:rFonts w:hint="eastAsia"/>
        </w:rPr>
        <w:t>透底、不流坠，不显刷纹，过程中不得随意加水。</w:t>
      </w:r>
    </w:p>
    <w:p w14:paraId="0C9A094B" w14:textId="77777777" w:rsidR="006629B2" w:rsidRDefault="006629B2" w:rsidP="00BD737F">
      <w:pPr>
        <w:spacing w:line="360" w:lineRule="auto"/>
        <w:ind w:firstLine="480"/>
      </w:pPr>
      <w:r>
        <w:rPr>
          <w:rFonts w:hint="eastAsia"/>
        </w:rPr>
        <w:t>(4)下一遍涂料在上一层涂料充分干燥后再施工。</w:t>
      </w:r>
    </w:p>
    <w:p w14:paraId="0C634456" w14:textId="77777777" w:rsidR="006629B2" w:rsidRDefault="006629B2" w:rsidP="00BD737F">
      <w:pPr>
        <w:spacing w:line="360" w:lineRule="auto"/>
        <w:ind w:firstLine="480"/>
      </w:pPr>
      <w:r>
        <w:rPr>
          <w:rFonts w:hint="eastAsia"/>
        </w:rPr>
        <w:t>(5)喷涂（或滚涂）时，其点</w:t>
      </w:r>
      <w:proofErr w:type="gramStart"/>
      <w:r>
        <w:rPr>
          <w:rFonts w:hint="eastAsia"/>
        </w:rPr>
        <w:t>状大</w:t>
      </w:r>
      <w:proofErr w:type="gramEnd"/>
      <w:r>
        <w:rPr>
          <w:rFonts w:hint="eastAsia"/>
        </w:rPr>
        <w:t>小和疏密程度应均匀一致，</w:t>
      </w:r>
      <w:proofErr w:type="gramStart"/>
      <w:r>
        <w:rPr>
          <w:rFonts w:hint="eastAsia"/>
        </w:rPr>
        <w:t>施涂罩面</w:t>
      </w:r>
      <w:proofErr w:type="gramEnd"/>
      <w:r>
        <w:rPr>
          <w:rFonts w:hint="eastAsia"/>
        </w:rPr>
        <w:t>涂料时，不得有漏涂或流坠现象。</w:t>
      </w:r>
    </w:p>
    <w:p w14:paraId="574152A9" w14:textId="7F39A2D3"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.3 成品保护</w:t>
      </w:r>
    </w:p>
    <w:p w14:paraId="000CF8D0" w14:textId="77777777" w:rsidR="006629B2" w:rsidRDefault="006629B2" w:rsidP="00BD737F">
      <w:pPr>
        <w:spacing w:line="360" w:lineRule="auto"/>
        <w:ind w:firstLine="480"/>
      </w:pPr>
      <w:r>
        <w:rPr>
          <w:rFonts w:hint="eastAsia"/>
        </w:rPr>
        <w:t>(1)</w:t>
      </w:r>
      <w:proofErr w:type="gramStart"/>
      <w:r>
        <w:rPr>
          <w:rFonts w:hint="eastAsia"/>
        </w:rPr>
        <w:t>施涂时</w:t>
      </w:r>
      <w:proofErr w:type="gramEnd"/>
      <w:r>
        <w:rPr>
          <w:rFonts w:hint="eastAsia"/>
        </w:rPr>
        <w:t>首先清理</w:t>
      </w:r>
      <w:proofErr w:type="gramStart"/>
      <w:r>
        <w:rPr>
          <w:rFonts w:hint="eastAsia"/>
        </w:rPr>
        <w:t>好周围</w:t>
      </w:r>
      <w:proofErr w:type="gramEnd"/>
      <w:r>
        <w:rPr>
          <w:rFonts w:hint="eastAsia"/>
        </w:rPr>
        <w:t>环境，防止尘土飞扬而影响涂饰质量。</w:t>
      </w:r>
    </w:p>
    <w:p w14:paraId="0CB1E7C2" w14:textId="77777777" w:rsidR="006629B2" w:rsidRDefault="006629B2" w:rsidP="00BD737F">
      <w:pPr>
        <w:spacing w:line="360" w:lineRule="auto"/>
        <w:ind w:firstLine="480"/>
      </w:pPr>
      <w:r>
        <w:rPr>
          <w:rFonts w:hint="eastAsia"/>
        </w:rPr>
        <w:t>(2)不得污染窗台、门窗等已完成的分项工程。</w:t>
      </w:r>
    </w:p>
    <w:p w14:paraId="2014A6B1" w14:textId="77777777" w:rsidR="006629B2" w:rsidRDefault="006629B2" w:rsidP="00BD737F">
      <w:pPr>
        <w:spacing w:line="360" w:lineRule="auto"/>
        <w:ind w:firstLine="480"/>
      </w:pPr>
      <w:r>
        <w:rPr>
          <w:rFonts w:hint="eastAsia"/>
        </w:rPr>
        <w:t>(3)涂饰墙面完工后，要妥善保护，不得磕碰污染墙面。</w:t>
      </w:r>
    </w:p>
    <w:p w14:paraId="534B91AF" w14:textId="76E1D938" w:rsidR="006629B2" w:rsidRPr="00BD737F" w:rsidRDefault="006629B2" w:rsidP="00BD737F">
      <w:pPr>
        <w:spacing w:line="360" w:lineRule="auto"/>
        <w:ind w:firstLineChars="0" w:firstLine="0"/>
        <w:jc w:val="left"/>
        <w:rPr>
          <w:b/>
          <w:bCs/>
        </w:rPr>
      </w:pPr>
      <w:r w:rsidRPr="00BD737F">
        <w:rPr>
          <w:rFonts w:hint="eastAsia"/>
          <w:b/>
          <w:bCs/>
        </w:rPr>
        <w:t>5.1</w:t>
      </w:r>
      <w:r w:rsidR="00E549B8" w:rsidRPr="00BD737F">
        <w:rPr>
          <w:rFonts w:hint="eastAsia"/>
          <w:b/>
          <w:bCs/>
        </w:rPr>
        <w:t>0</w:t>
      </w:r>
      <w:r w:rsidRPr="00BD737F">
        <w:rPr>
          <w:rFonts w:hint="eastAsia"/>
          <w:b/>
          <w:bCs/>
        </w:rPr>
        <w:t>.</w:t>
      </w:r>
      <w:r w:rsidR="00E549B8" w:rsidRPr="00BD737F">
        <w:rPr>
          <w:rFonts w:hint="eastAsia"/>
          <w:b/>
          <w:bCs/>
        </w:rPr>
        <w:t>4</w:t>
      </w:r>
      <w:r w:rsidRPr="00BD737F">
        <w:rPr>
          <w:rFonts w:hint="eastAsia"/>
          <w:b/>
          <w:bCs/>
        </w:rPr>
        <w:t>.4 安全环保措施</w:t>
      </w:r>
    </w:p>
    <w:p w14:paraId="1520D5D8" w14:textId="77777777" w:rsidR="006629B2" w:rsidRDefault="006629B2">
      <w:pPr>
        <w:spacing w:line="360" w:lineRule="auto"/>
        <w:ind w:firstLine="480"/>
      </w:pPr>
      <w:r>
        <w:rPr>
          <w:rFonts w:hint="eastAsia"/>
        </w:rPr>
        <w:t>(1)工人进场后必须进行安全环保及职业健康教育</w:t>
      </w:r>
    </w:p>
    <w:p w14:paraId="27B88F32" w14:textId="77777777" w:rsidR="006629B2" w:rsidRDefault="006629B2">
      <w:pPr>
        <w:spacing w:line="360" w:lineRule="auto"/>
        <w:ind w:firstLine="480"/>
      </w:pPr>
      <w:r>
        <w:rPr>
          <w:rFonts w:hint="eastAsia"/>
        </w:rPr>
        <w:t>(2)涂料施工前，应检查脚手架、马镫等是否牢固。</w:t>
      </w:r>
    </w:p>
    <w:p w14:paraId="13143E4D" w14:textId="1BE533C7" w:rsidR="00101399" w:rsidRDefault="006629B2" w:rsidP="00EF3753">
      <w:pPr>
        <w:spacing w:line="360" w:lineRule="auto"/>
        <w:ind w:firstLine="480"/>
      </w:pPr>
      <w:r>
        <w:rPr>
          <w:rFonts w:hint="eastAsia"/>
        </w:rPr>
        <w:t>(3)在脚手架上施工，面砖及小型工具应放在不易掉落的地方，以免高空坠物伤人。</w:t>
      </w:r>
    </w:p>
    <w:p w14:paraId="173331C5" w14:textId="634809D2" w:rsidR="006629B2" w:rsidRPr="00BD737F" w:rsidRDefault="006629B2" w:rsidP="00B1237E">
      <w:pPr>
        <w:spacing w:beforeLines="100" w:before="346" w:afterLines="100" w:after="346" w:line="360" w:lineRule="auto"/>
        <w:ind w:firstLineChars="0" w:firstLine="0"/>
        <w:jc w:val="center"/>
        <w:outlineLvl w:val="0"/>
        <w:rPr>
          <w:rStyle w:val="10"/>
          <w:rFonts w:ascii="黑体" w:eastAsia="黑体" w:hAnsi="黑体"/>
          <w:b w:val="0"/>
          <w:bCs/>
          <w:sz w:val="32"/>
          <w:szCs w:val="32"/>
        </w:rPr>
      </w:pPr>
      <w:bookmarkStart w:id="1088" w:name="_Toc354158390"/>
      <w:bookmarkStart w:id="1089" w:name="_Toc352962979"/>
      <w:bookmarkStart w:id="1090" w:name="_Toc23190"/>
      <w:bookmarkStart w:id="1091" w:name="_Toc8058"/>
      <w:bookmarkStart w:id="1092" w:name="_Toc10933"/>
      <w:bookmarkStart w:id="1093" w:name="_Toc39696101"/>
      <w:bookmarkStart w:id="1094" w:name="_Toc39722759"/>
      <w:bookmarkStart w:id="1095" w:name="_Toc40024660"/>
      <w:bookmarkStart w:id="1096" w:name="_Toc40031606"/>
      <w:r w:rsidRPr="00BD737F">
        <w:rPr>
          <w:rStyle w:val="10"/>
          <w:rFonts w:ascii="黑体" w:eastAsia="黑体" w:hAnsi="黑体" w:hint="eastAsia"/>
          <w:b w:val="0"/>
          <w:bCs/>
          <w:sz w:val="32"/>
          <w:szCs w:val="32"/>
        </w:rPr>
        <w:lastRenderedPageBreak/>
        <w:t>第六章  质量管理体系及保证措施</w:t>
      </w:r>
      <w:bookmarkEnd w:id="1088"/>
      <w:bookmarkEnd w:id="1089"/>
      <w:bookmarkEnd w:id="1090"/>
      <w:bookmarkEnd w:id="1091"/>
      <w:bookmarkEnd w:id="1092"/>
      <w:bookmarkEnd w:id="1093"/>
      <w:bookmarkEnd w:id="1094"/>
      <w:bookmarkEnd w:id="1095"/>
      <w:bookmarkEnd w:id="1096"/>
    </w:p>
    <w:p w14:paraId="220915A1" w14:textId="771239E0" w:rsidR="006629B2" w:rsidRPr="00BD737F" w:rsidRDefault="006629B2" w:rsidP="00BD737F">
      <w:pPr>
        <w:pStyle w:val="2"/>
        <w:spacing w:beforeLines="50" w:before="173" w:afterLines="50" w:after="173" w:line="360" w:lineRule="auto"/>
        <w:rPr>
          <w:rFonts w:ascii="黑体" w:eastAsia="黑体" w:hAnsi="黑体"/>
          <w:b w:val="0"/>
          <w:bCs w:val="0"/>
          <w:sz w:val="28"/>
          <w:szCs w:val="28"/>
        </w:rPr>
      </w:pPr>
      <w:bookmarkStart w:id="1097" w:name="_Toc352962980"/>
      <w:bookmarkStart w:id="1098" w:name="_Toc354158391"/>
      <w:bookmarkStart w:id="1099" w:name="_Toc417"/>
      <w:bookmarkStart w:id="1100" w:name="_Toc19650"/>
      <w:bookmarkStart w:id="1101" w:name="_Toc39696102"/>
      <w:bookmarkStart w:id="1102" w:name="_Toc39722760"/>
      <w:bookmarkStart w:id="1103" w:name="_Toc40024661"/>
      <w:bookmarkStart w:id="1104" w:name="_Toc40031607"/>
      <w:r w:rsidRPr="00BD737F">
        <w:rPr>
          <w:rFonts w:ascii="黑体" w:eastAsia="黑体" w:hAnsi="黑体" w:hint="eastAsia"/>
          <w:b w:val="0"/>
          <w:bCs w:val="0"/>
          <w:sz w:val="28"/>
          <w:szCs w:val="28"/>
        </w:rPr>
        <w:t>6.1质量管理策划</w:t>
      </w:r>
      <w:bookmarkEnd w:id="1097"/>
      <w:bookmarkEnd w:id="1098"/>
      <w:bookmarkEnd w:id="1099"/>
      <w:bookmarkEnd w:id="1100"/>
      <w:bookmarkEnd w:id="1101"/>
      <w:bookmarkEnd w:id="1102"/>
      <w:bookmarkEnd w:id="1103"/>
      <w:bookmarkEnd w:id="1104"/>
    </w:p>
    <w:p w14:paraId="518F8AC4" w14:textId="160EE3B1" w:rsidR="006629B2" w:rsidRPr="00BD737F" w:rsidRDefault="006629B2" w:rsidP="00BD737F">
      <w:pPr>
        <w:pStyle w:val="3"/>
        <w:spacing w:beforeLines="50" w:before="173" w:line="360" w:lineRule="auto"/>
        <w:rPr>
          <w:rFonts w:ascii="黑体" w:eastAsia="黑体" w:hAnsi="黑体"/>
          <w:b w:val="0"/>
          <w:bCs w:val="0"/>
        </w:rPr>
      </w:pPr>
      <w:bookmarkStart w:id="1105" w:name="_Toc352962981"/>
      <w:bookmarkStart w:id="1106" w:name="_Toc354158392"/>
      <w:bookmarkStart w:id="1107" w:name="_Toc5581"/>
      <w:bookmarkStart w:id="1108" w:name="_Toc39696103"/>
      <w:bookmarkStart w:id="1109" w:name="_Toc39722761"/>
      <w:bookmarkStart w:id="1110" w:name="_Toc40024662"/>
      <w:bookmarkStart w:id="1111" w:name="_Toc40031608"/>
      <w:r w:rsidRPr="00BD737F">
        <w:rPr>
          <w:rFonts w:ascii="黑体" w:eastAsia="黑体" w:hAnsi="黑体" w:hint="eastAsia"/>
          <w:b w:val="0"/>
          <w:bCs w:val="0"/>
        </w:rPr>
        <w:t>6.1.1 质量管理目标</w:t>
      </w:r>
      <w:bookmarkEnd w:id="1105"/>
      <w:bookmarkEnd w:id="1106"/>
      <w:bookmarkEnd w:id="1107"/>
      <w:bookmarkEnd w:id="1108"/>
      <w:r w:rsidR="00BD737F">
        <w:rPr>
          <w:rFonts w:ascii="黑体" w:eastAsia="黑体" w:hAnsi="黑体" w:hint="eastAsia"/>
          <w:b w:val="0"/>
          <w:bCs w:val="0"/>
        </w:rPr>
        <w:t>：合格</w:t>
      </w:r>
      <w:bookmarkEnd w:id="1109"/>
      <w:bookmarkEnd w:id="1110"/>
      <w:bookmarkEnd w:id="1111"/>
    </w:p>
    <w:p w14:paraId="3A251BFE" w14:textId="7819BB6D" w:rsidR="006629B2" w:rsidRDefault="006629B2" w:rsidP="00BD737F">
      <w:pPr>
        <w:spacing w:line="360" w:lineRule="auto"/>
        <w:ind w:firstLineChars="0" w:firstLine="0"/>
        <w:jc w:val="left"/>
        <w:rPr>
          <w:b/>
          <w:bCs/>
        </w:rPr>
      </w:pPr>
      <w:bookmarkStart w:id="1112" w:name="_Toc278458791"/>
      <w:bookmarkStart w:id="1113" w:name="_Toc333259770"/>
      <w:bookmarkStart w:id="1114" w:name="_Toc352962982"/>
      <w:bookmarkStart w:id="1115" w:name="_Toc354158393"/>
      <w:r w:rsidRPr="00BD737F">
        <w:rPr>
          <w:rFonts w:hint="eastAsia"/>
          <w:b/>
          <w:bCs/>
        </w:rPr>
        <w:t>6.1.</w:t>
      </w:r>
      <w:r w:rsidR="00207F14" w:rsidRPr="00BD737F">
        <w:rPr>
          <w:rFonts w:hint="eastAsia"/>
          <w:b/>
          <w:bCs/>
        </w:rPr>
        <w:t>1.1</w:t>
      </w:r>
      <w:r w:rsidRPr="00BD737F">
        <w:rPr>
          <w:rFonts w:hint="eastAsia"/>
          <w:b/>
          <w:bCs/>
        </w:rPr>
        <w:t xml:space="preserve"> 质量管理组织机构</w:t>
      </w:r>
      <w:bookmarkEnd w:id="1112"/>
      <w:bookmarkEnd w:id="1113"/>
      <w:r w:rsidRPr="00BD737F">
        <w:rPr>
          <w:rFonts w:hint="eastAsia"/>
          <w:b/>
          <w:bCs/>
        </w:rPr>
        <w:t>及保证体系</w:t>
      </w:r>
      <w:bookmarkEnd w:id="1114"/>
      <w:bookmarkEnd w:id="1115"/>
    </w:p>
    <w:p w14:paraId="0E38373E" w14:textId="330CE2E8" w:rsidR="00B1237E" w:rsidRPr="00B1237E" w:rsidRDefault="00B1237E" w:rsidP="00BD737F">
      <w:pPr>
        <w:spacing w:line="360" w:lineRule="auto"/>
        <w:ind w:firstLineChars="0" w:firstLine="0"/>
        <w:jc w:val="left"/>
      </w:pPr>
      <w:r w:rsidRPr="00B1237E">
        <w:rPr>
          <w:rFonts w:hint="eastAsia"/>
        </w:rPr>
        <w:t>（见下页）</w:t>
      </w:r>
    </w:p>
    <w:p w14:paraId="7D039DC7" w14:textId="77777777" w:rsidR="00B1237E" w:rsidRDefault="00B1237E">
      <w:pPr>
        <w:spacing w:line="360" w:lineRule="auto"/>
        <w:ind w:firstLine="480"/>
        <w:jc w:val="center"/>
      </w:pPr>
    </w:p>
    <w:p w14:paraId="4B0C63B6" w14:textId="77777777" w:rsidR="00B1237E" w:rsidRDefault="00B1237E">
      <w:pPr>
        <w:spacing w:line="360" w:lineRule="auto"/>
        <w:ind w:firstLine="480"/>
        <w:jc w:val="center"/>
      </w:pPr>
    </w:p>
    <w:p w14:paraId="5B74AF15" w14:textId="77777777" w:rsidR="00B1237E" w:rsidRDefault="00B1237E">
      <w:pPr>
        <w:spacing w:line="360" w:lineRule="auto"/>
        <w:ind w:firstLine="480"/>
        <w:jc w:val="center"/>
      </w:pPr>
    </w:p>
    <w:p w14:paraId="546DB934" w14:textId="77777777" w:rsidR="00B1237E" w:rsidRDefault="00B1237E">
      <w:pPr>
        <w:spacing w:line="360" w:lineRule="auto"/>
        <w:ind w:firstLine="480"/>
        <w:jc w:val="center"/>
      </w:pPr>
    </w:p>
    <w:p w14:paraId="582E24E7" w14:textId="77777777" w:rsidR="00B1237E" w:rsidRDefault="00B1237E">
      <w:pPr>
        <w:spacing w:line="360" w:lineRule="auto"/>
        <w:ind w:firstLine="480"/>
        <w:jc w:val="center"/>
      </w:pPr>
    </w:p>
    <w:p w14:paraId="2FEEC281" w14:textId="77777777" w:rsidR="00B1237E" w:rsidRDefault="00B1237E">
      <w:pPr>
        <w:spacing w:line="360" w:lineRule="auto"/>
        <w:ind w:firstLine="480"/>
        <w:jc w:val="center"/>
      </w:pPr>
    </w:p>
    <w:p w14:paraId="1A951CA9" w14:textId="77777777" w:rsidR="00B1237E" w:rsidRDefault="00B1237E">
      <w:pPr>
        <w:spacing w:line="360" w:lineRule="auto"/>
        <w:ind w:firstLine="480"/>
        <w:jc w:val="center"/>
      </w:pPr>
    </w:p>
    <w:p w14:paraId="778450F4" w14:textId="77777777" w:rsidR="00B1237E" w:rsidRDefault="00B1237E">
      <w:pPr>
        <w:spacing w:line="360" w:lineRule="auto"/>
        <w:ind w:firstLine="480"/>
        <w:jc w:val="center"/>
      </w:pPr>
    </w:p>
    <w:p w14:paraId="0D2B1419" w14:textId="77777777" w:rsidR="00B1237E" w:rsidRDefault="00B1237E">
      <w:pPr>
        <w:spacing w:line="360" w:lineRule="auto"/>
        <w:ind w:firstLine="480"/>
        <w:jc w:val="center"/>
      </w:pPr>
    </w:p>
    <w:p w14:paraId="73E023A0" w14:textId="77777777" w:rsidR="00B1237E" w:rsidRDefault="00B1237E">
      <w:pPr>
        <w:spacing w:line="360" w:lineRule="auto"/>
        <w:ind w:firstLine="480"/>
        <w:jc w:val="center"/>
      </w:pPr>
    </w:p>
    <w:p w14:paraId="02FE7D4E" w14:textId="77777777" w:rsidR="00B1237E" w:rsidRDefault="00B1237E">
      <w:pPr>
        <w:spacing w:line="360" w:lineRule="auto"/>
        <w:ind w:firstLine="480"/>
        <w:jc w:val="center"/>
      </w:pPr>
    </w:p>
    <w:p w14:paraId="3CAFA76E" w14:textId="78C39A2C" w:rsidR="006629B2" w:rsidRDefault="002276EB">
      <w:pPr>
        <w:spacing w:line="360" w:lineRule="auto"/>
        <w:ind w:firstLine="480"/>
        <w:jc w:val="center"/>
      </w:pPr>
      <w:r>
        <w:lastRenderedPageBreak/>
        <w:pict w14:anchorId="1DADF3FD">
          <v:group id="组合 1509" o:spid="_x0000_s1936" style="position:absolute;margin-left:-60pt;margin-top:305.7pt;width:415.3pt;height:230.65pt;z-index:251587584;mso-position-horizontal-relative:char;mso-position-vertical-relative:line" coordsize="12216,6937">
            <v:shape id="图片 1510" o:spid="_x0000_s1937" type="#_x0000_t75" style="position:absolute;width:12216;height:6937">
              <v:fill o:detectmouseclick="t"/>
              <o:lock v:ext="edit" text="t"/>
            </v:shape>
            <v:shape id="TextBox 126" o:spid="_x0000_s1938" type="#_x0000_t202" style="position:absolute;left:921;top:582;width:1443;height:464" strokecolor="#0f6fc6">
              <v:fill r:id="rId54" o:title="" recolor="t" rotate="t" type="tile"/>
              <v:textbox style="mso-next-textbox:#TextBox 126" inset="1.49861mm,.74931mm,1.49861mm,.74931mm">
                <w:txbxContent>
                  <w:p w14:paraId="0EA7A6AE"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思想保证</w:t>
                    </w:r>
                  </w:p>
                </w:txbxContent>
              </v:textbox>
            </v:shape>
            <v:shape id="TextBox 127" o:spid="_x0000_s1939" type="#_x0000_t202" style="position:absolute;left:928;top:1944;width:748;height:802" strokecolor="#0f6fc6">
              <v:fill r:id="rId54" o:title="" recolor="t" rotate="t" type="tile"/>
              <v:textbox style="mso-next-textbox:#TextBox 127" inset=".59mm,.74931mm,.59mm,.74931mm">
                <w:txbxContent>
                  <w:p w14:paraId="5A913874"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组织保证</w:t>
                    </w:r>
                  </w:p>
                </w:txbxContent>
              </v:textbox>
            </v:shape>
            <v:shape id="TextBox 128" o:spid="_x0000_s1940" type="#_x0000_t202" style="position:absolute;left:928;top:3703;width:1443;height:464" strokecolor="#0f6fc6">
              <v:fill r:id="rId54" o:title="" recolor="t" rotate="t" type="tile"/>
              <v:textbox style="mso-next-textbox:#TextBox 128" inset="1.49861mm,.74931mm,1.49861mm,.74931mm">
                <w:txbxContent>
                  <w:p w14:paraId="0E523E95"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施工保证</w:t>
                    </w:r>
                  </w:p>
                </w:txbxContent>
              </v:textbox>
            </v:shape>
            <v:shape id="TextBox 129" o:spid="_x0000_s1941" type="#_x0000_t202" style="position:absolute;left:945;top:5262;width:1444;height:464" strokecolor="#0f6fc6">
              <v:fill r:id="rId54" o:title="" recolor="t" rotate="t" type="tile"/>
              <v:textbox style="mso-next-textbox:#TextBox 129" inset="1.49861mm,.74931mm,1.49861mm,.74931mm">
                <w:txbxContent>
                  <w:p w14:paraId="60409C00"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技术保证</w:t>
                    </w:r>
                  </w:p>
                </w:txbxContent>
              </v:textbox>
            </v:shape>
            <v:shape id="TextBox 130" o:spid="_x0000_s1942" type="#_x0000_t202" style="position:absolute;left:945;top:6351;width:1444;height:464" strokecolor="#0f6fc6">
              <v:fill r:id="rId54" o:title="" recolor="t" rotate="t" type="tile"/>
              <v:textbox style="mso-next-textbox:#TextBox 130" inset="1.49861mm,.74931mm,1.49861mm,.74931mm">
                <w:txbxContent>
                  <w:p w14:paraId="0195538A"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制度保证</w:t>
                    </w:r>
                  </w:p>
                </w:txbxContent>
              </v:textbox>
            </v:shape>
            <v:shape id="TextBox 135" o:spid="_x0000_s1943" type="#_x0000_t202" style="position:absolute;left:3189;width:2853;height:464" strokecolor="#0f6fc6">
              <v:fill r:id="rId54" o:title="" recolor="t" rotate="t" type="tile"/>
              <v:textbox style="mso-next-textbox:#TextBox 135" inset="1.49861mm,.74931mm,1.49861mm,.74931mm">
                <w:txbxContent>
                  <w:p w14:paraId="54075C28" w14:textId="77777777" w:rsidR="002276EB" w:rsidRDefault="002276EB">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项目部定期质量教育</w:t>
                    </w:r>
                  </w:p>
                </w:txbxContent>
              </v:textbox>
            </v:shape>
            <v:shape id="TextBox 136" o:spid="_x0000_s1944" type="#_x0000_t202" style="position:absolute;left:3189;top:575;width:3183;height:464" strokecolor="#0f6fc6">
              <v:fill r:id="rId54" o:title="" recolor="t" rotate="t" type="tile"/>
              <v:textbox style="mso-next-textbox:#TextBox 136" inset="1.49861mm,.74931mm,1.49861mm,.74931mm">
                <w:txbxContent>
                  <w:p w14:paraId="48833005"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8"/>
                        <w:szCs w:val="18"/>
                        <w:lang w:val="zh-CN"/>
                      </w:rPr>
                      <w:t>劳务公司每周</w:t>
                    </w:r>
                    <w:r>
                      <w:rPr>
                        <w:rFonts w:ascii="黑体" w:eastAsia="黑体" w:hAnsi="黑体" w:hint="eastAsia"/>
                        <w:color w:val="000000"/>
                        <w:sz w:val="18"/>
                        <w:szCs w:val="18"/>
                      </w:rPr>
                      <w:t>2</w:t>
                    </w:r>
                    <w:r>
                      <w:rPr>
                        <w:rFonts w:ascii="黑体" w:eastAsia="黑体" w:hAnsi="黑体" w:hint="eastAsia"/>
                        <w:color w:val="000000"/>
                        <w:sz w:val="18"/>
                        <w:szCs w:val="18"/>
                        <w:lang w:val="zh-CN"/>
                      </w:rPr>
                      <w:t>次</w:t>
                    </w:r>
                    <w:r>
                      <w:rPr>
                        <w:rFonts w:ascii="黑体" w:eastAsia="黑体" w:hAnsi="黑体" w:hint="eastAsia"/>
                        <w:color w:val="000000"/>
                        <w:sz w:val="18"/>
                        <w:szCs w:val="18"/>
                      </w:rPr>
                      <w:t>QC</w:t>
                    </w:r>
                    <w:r>
                      <w:rPr>
                        <w:rFonts w:ascii="黑体" w:eastAsia="黑体" w:hAnsi="黑体" w:hint="eastAsia"/>
                        <w:color w:val="000000"/>
                        <w:sz w:val="18"/>
                        <w:szCs w:val="18"/>
                        <w:lang w:val="zh-CN"/>
                      </w:rPr>
                      <w:t>教育</w:t>
                    </w:r>
                    <w:r>
                      <w:rPr>
                        <w:rFonts w:ascii="黑体" w:eastAsia="黑体" w:hAnsi="黑体" w:hint="eastAsia"/>
                        <w:color w:val="000000"/>
                        <w:sz w:val="19"/>
                        <w:lang w:val="zh-CN"/>
                      </w:rPr>
                      <w:t>育</w:t>
                    </w:r>
                  </w:p>
                </w:txbxContent>
              </v:textbox>
            </v:shape>
            <v:shape id="TextBox 137" o:spid="_x0000_s1945" type="#_x0000_t202" style="position:absolute;left:3189;top:1160;width:4575;height:464" strokecolor="#0f6fc6">
              <v:fill r:id="rId54" o:title="" recolor="t" rotate="t" type="tile"/>
              <v:textbox style="mso-next-textbox:#TextBox 137" inset="1.49861mm,.74931mm,1.49861mm,.74931mm">
                <w:txbxContent>
                  <w:p w14:paraId="100343C3" w14:textId="77777777" w:rsidR="002276EB" w:rsidRDefault="002276EB">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班组每周</w:t>
                    </w:r>
                    <w:r>
                      <w:rPr>
                        <w:rFonts w:ascii="黑体" w:eastAsia="黑体" w:hAnsi="黑体" w:hint="eastAsia"/>
                        <w:color w:val="000000"/>
                        <w:sz w:val="18"/>
                        <w:szCs w:val="18"/>
                      </w:rPr>
                      <w:t>1</w:t>
                    </w:r>
                    <w:r>
                      <w:rPr>
                        <w:rFonts w:ascii="黑体" w:eastAsia="黑体" w:hAnsi="黑体" w:hint="eastAsia"/>
                        <w:color w:val="000000"/>
                        <w:sz w:val="18"/>
                        <w:szCs w:val="18"/>
                        <w:lang w:val="zh-CN"/>
                      </w:rPr>
                      <w:t>次质量标准操作工艺教育</w:t>
                    </w:r>
                  </w:p>
                </w:txbxContent>
              </v:textbox>
            </v:shape>
            <v:shape id="TextBox 138" o:spid="_x0000_s1946" type="#_x0000_t202" style="position:absolute;left:2076;top:1944;width:695;height:802" strokecolor="#0f6fc6">
              <v:fill r:id="rId54" o:title="" recolor="t" rotate="t" type="tile"/>
              <v:textbox style="mso-next-textbox:#TextBox 138" inset=".59mm,.74931mm,.59mm,.74931mm">
                <w:txbxContent>
                  <w:p w14:paraId="2D02EDD6"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项目经理</w:t>
                    </w:r>
                  </w:p>
                </w:txbxContent>
              </v:textbox>
            </v:shape>
            <v:shape id="TextBox 139" o:spid="_x0000_s1947" type="#_x0000_t202" style="position:absolute;left:3171;top:1770;width:2766;height:464" strokecolor="#0f6fc6">
              <v:fill r:id="rId54" o:title="" recolor="t" rotate="t" type="tile"/>
              <v:textbox style="mso-next-textbox:#TextBox 139" inset="1.49861mm,.74931mm,1.49861mm,.74931mm">
                <w:txbxContent>
                  <w:p w14:paraId="77C123A0" w14:textId="77777777" w:rsidR="002276EB" w:rsidRDefault="002276EB">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项目部质量领导小组</w:t>
                    </w:r>
                  </w:p>
                </w:txbxContent>
              </v:textbox>
            </v:shape>
            <v:shape id="TextBox 140" o:spid="_x0000_s1948" type="#_x0000_t202" style="position:absolute;left:6111;top:1770;width:3096;height:464" strokecolor="#0f6fc6">
              <v:fill r:id="rId54" o:title="" recolor="t" rotate="t" type="tile"/>
              <v:textbox style="mso-next-textbox:#TextBox 140" inset="1.49861mm,.74931mm,1.49861mm,.74931mm">
                <w:txbxContent>
                  <w:p w14:paraId="2FFFEB2D"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劳务公司质量领导小组</w:t>
                    </w:r>
                  </w:p>
                </w:txbxContent>
              </v:textbox>
            </v:shape>
            <v:shape id="TextBox 141" o:spid="_x0000_s1949" type="#_x0000_t202" style="position:absolute;left:9399;top:1773;width:1704;height:464" strokecolor="#0f6fc6">
              <v:fill r:id="rId54" o:title="" recolor="t" rotate="t" type="tile"/>
              <v:textbox style="mso-next-textbox:#TextBox 141" inset="1.49861mm,.74931mm,1.49861mm,.74931mm">
                <w:txbxContent>
                  <w:p w14:paraId="4DFD2BF2"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班组</w:t>
                    </w:r>
                    <w:r>
                      <w:rPr>
                        <w:rFonts w:ascii="黑体" w:eastAsia="黑体" w:hAnsi="黑体" w:hint="eastAsia"/>
                        <w:color w:val="000000"/>
                        <w:sz w:val="19"/>
                      </w:rPr>
                      <w:t>QC</w:t>
                    </w:r>
                    <w:r>
                      <w:rPr>
                        <w:rFonts w:ascii="黑体" w:eastAsia="黑体" w:hAnsi="黑体" w:hint="eastAsia"/>
                        <w:color w:val="000000"/>
                        <w:sz w:val="19"/>
                        <w:lang w:val="zh-CN"/>
                      </w:rPr>
                      <w:t>小组</w:t>
                    </w:r>
                  </w:p>
                </w:txbxContent>
              </v:textbox>
            </v:shape>
            <v:shape id="TextBox 142" o:spid="_x0000_s1950" type="#_x0000_t202" style="position:absolute;left:3171;top:2397;width:1948;height:464" strokecolor="#0f6fc6">
              <v:fill r:id="rId54" o:title="" recolor="t" rotate="t" type="tile"/>
              <v:textbox style="mso-next-textbox:#TextBox 142" inset="1.49861mm,.74931mm,1.49861mm,.74931mm">
                <w:txbxContent>
                  <w:p w14:paraId="029B09D9" w14:textId="77777777" w:rsidR="002276EB" w:rsidRDefault="002276EB">
                    <w:pPr>
                      <w:autoSpaceDE w:val="0"/>
                      <w:autoSpaceDN w:val="0"/>
                      <w:spacing w:line="240" w:lineRule="exact"/>
                      <w:ind w:firstLineChars="0" w:firstLine="0"/>
                      <w:rPr>
                        <w:rFonts w:ascii="黑体" w:eastAsia="黑体" w:hAnsi="黑体"/>
                        <w:color w:val="000000"/>
                        <w:sz w:val="19"/>
                      </w:rPr>
                    </w:pPr>
                    <w:r>
                      <w:rPr>
                        <w:rFonts w:ascii="黑体" w:eastAsia="黑体" w:hAnsi="黑体" w:hint="eastAsia"/>
                        <w:color w:val="000000"/>
                        <w:sz w:val="18"/>
                        <w:szCs w:val="22"/>
                        <w:lang w:val="zh-CN"/>
                      </w:rPr>
                      <w:t>项目总工</w:t>
                    </w:r>
                  </w:p>
                </w:txbxContent>
              </v:textbox>
            </v:shape>
            <v:shape id="TextBox 143" o:spid="_x0000_s1951" type="#_x0000_t202" style="position:absolute;left:5537;top:2397;width:1201;height:464" strokecolor="#0f6fc6">
              <v:fill r:id="rId54" o:title="" recolor="t" rotate="t" type="tile"/>
              <v:textbox style="mso-next-textbox:#TextBox 143" inset="1.49861mm,.74931mm,1.49861mm,.74931mm">
                <w:txbxContent>
                  <w:p w14:paraId="66131574"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质量部</w:t>
                    </w:r>
                  </w:p>
                </w:txbxContent>
              </v:textbox>
            </v:shape>
            <v:shape id="TextBox 144" o:spid="_x0000_s1952" type="#_x0000_t202" style="position:absolute;left:7172;top:2397;width:1287;height:464" strokecolor="#0f6fc6">
              <v:fill r:id="rId54" o:title="" recolor="t" rotate="t" type="tile"/>
              <v:textbox style="mso-next-textbox:#TextBox 144" inset="1.49861mm,.74931mm,1.49861mm,.74931mm">
                <w:txbxContent>
                  <w:p w14:paraId="5BA275DE"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质量员</w:t>
                    </w:r>
                  </w:p>
                </w:txbxContent>
              </v:textbox>
            </v:shape>
            <v:shape id="TextBox 145" o:spid="_x0000_s1953" type="#_x0000_t202" style="position:absolute;left:3206;top:3041;width:1409;height:465" strokecolor="#0f6fc6">
              <v:fill r:id="rId54" o:title="" recolor="t" rotate="t" type="tile"/>
              <v:textbox style="mso-next-textbox:#TextBox 145" inset="1.49861mm,.74931mm,1.49861mm,.74931mm">
                <w:txbxContent>
                  <w:p w14:paraId="02CA3E7F"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制度落实</w:t>
                    </w:r>
                  </w:p>
                </w:txbxContent>
              </v:textbox>
            </v:shape>
            <v:shape id="TextBox 146" o:spid="_x0000_s1954" type="#_x0000_t202" style="position:absolute;left:3206;top:3700;width:1409;height:464" strokecolor="#0f6fc6">
              <v:fill r:id="rId54" o:title="" recolor="t" rotate="t" type="tile"/>
              <v:textbox style="mso-next-textbox:#TextBox 146" inset="1.49861mm,.74931mm,1.49861mm,.74931mm">
                <w:txbxContent>
                  <w:p w14:paraId="702BB39D"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质量攻关</w:t>
                    </w:r>
                  </w:p>
                </w:txbxContent>
              </v:textbox>
            </v:shape>
            <v:shape id="TextBox 147" o:spid="_x0000_s1955" type="#_x0000_t202" style="position:absolute;left:3206;top:4295;width:2018;height:465" strokecolor="#0f6fc6">
              <v:fill r:id="rId54" o:title="" recolor="t" rotate="t" type="tile"/>
              <v:textbox style="mso-next-textbox:#TextBox 147" inset="1.49861mm,.74931mm,1.49861mm,.74931mm">
                <w:txbxContent>
                  <w:p w14:paraId="4434FED8"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工艺标准到位</w:t>
                    </w:r>
                  </w:p>
                </w:txbxContent>
              </v:textbox>
            </v:shape>
            <v:shape id="TextBox 148" o:spid="_x0000_s1956" type="#_x0000_t202" style="position:absolute;left:5015;top:3041;width:2053;height:465" strokecolor="#0f6fc6">
              <v:fill r:id="rId54" o:title="" recolor="t" rotate="t" type="tile"/>
              <v:textbox style="mso-next-textbox:#TextBox 148" inset="1.49861mm,.74931mm,1.49861mm,.74931mm">
                <w:txbxContent>
                  <w:p w14:paraId="5EB29CFC"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劳务公司自检</w:t>
                    </w:r>
                  </w:p>
                </w:txbxContent>
              </v:textbox>
            </v:shape>
            <v:shape id="TextBox 149" o:spid="_x0000_s1957" type="#_x0000_t202" style="position:absolute;left:7538;top:3045;width:2052;height:464" strokecolor="#0f6fc6">
              <v:fill r:id="rId54" o:title="" recolor="t" rotate="t" type="tile"/>
              <v:textbox style="mso-next-textbox:#TextBox 149" inset="1.49861mm,.74931mm,1.49861mm,.74931mm">
                <w:txbxContent>
                  <w:p w14:paraId="1BF0043C"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班组¡°三检¡±</w:t>
                    </w:r>
                  </w:p>
                </w:txbxContent>
              </v:textbox>
            </v:shape>
            <v:shape id="TextBox 150" o:spid="_x0000_s1958" type="#_x0000_t202" style="position:absolute;left:4980;top:3700;width:3236;height:464" strokecolor="#0f6fc6">
              <v:fill r:id="rId54" o:title="" recolor="t" rotate="t" type="tile"/>
              <v:textbox style="mso-next-textbox:#TextBox 150" inset="1.49861mm,.74931mm,1.49861mm,.74931mm">
                <w:txbxContent>
                  <w:p w14:paraId="48AE5FB7"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重点、难点问题</w:t>
                    </w:r>
                    <w:r>
                      <w:rPr>
                        <w:rFonts w:ascii="黑体" w:eastAsia="黑体" w:hAnsi="黑体" w:hint="eastAsia"/>
                        <w:color w:val="000000"/>
                        <w:sz w:val="19"/>
                      </w:rPr>
                      <w:t>QC</w:t>
                    </w:r>
                    <w:r>
                      <w:rPr>
                        <w:rFonts w:ascii="黑体" w:eastAsia="黑体" w:hAnsi="黑体" w:hint="eastAsia"/>
                        <w:color w:val="000000"/>
                        <w:sz w:val="19"/>
                        <w:lang w:val="zh-CN"/>
                      </w:rPr>
                      <w:t>活动</w:t>
                    </w:r>
                  </w:p>
                </w:txbxContent>
              </v:textbox>
            </v:shape>
            <v:shape id="TextBox 151" o:spid="_x0000_s1959" type="#_x0000_t202" style="position:absolute;left:3171;top:4940;width:3636;height:464" strokecolor="#0f6fc6">
              <v:fill r:id="rId54" o:title="" recolor="t" rotate="t" type="tile"/>
              <v:textbox style="mso-next-textbox:#TextBox 151" inset="1.49861mm,.74931mm,1.49861mm,.74931mm">
                <w:txbxContent>
                  <w:p w14:paraId="1F3E9694" w14:textId="77777777" w:rsidR="002276EB" w:rsidRDefault="002276EB">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审核和学习设计文件、图纸</w:t>
                    </w:r>
                  </w:p>
                </w:txbxContent>
              </v:textbox>
            </v:shape>
            <v:shape id="TextBox 152" o:spid="_x0000_s1960" type="#_x0000_t202" style="position:absolute;left:7207;top:4940;width:3096;height:464" strokecolor="#0f6fc6">
              <v:fill r:id="rId54" o:title="" recolor="t" rotate="t" type="tile"/>
              <v:textbox style="mso-next-textbox:#TextBox 152" inset="1.49861mm,.74931mm,1.49861mm,.74931mm">
                <w:txbxContent>
                  <w:p w14:paraId="4D17A787"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编制施工作业指导书</w:t>
                    </w:r>
                  </w:p>
                </w:txbxContent>
              </v:textbox>
            </v:shape>
            <v:shape id="TextBox 154" o:spid="_x0000_s1961" type="#_x0000_t202" style="position:absolute;left:3171;top:5567;width:1948;height:464" strokecolor="#0f6fc6">
              <v:fill r:id="rId54" o:title="" recolor="t" rotate="t" type="tile"/>
              <v:textbox style="mso-next-textbox:#TextBox 154" inset="1.49861mm,.74931mm,1.49861mm,.74931mm">
                <w:txbxContent>
                  <w:p w14:paraId="77EDDCEA"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施工工艺革新</w:t>
                    </w:r>
                  </w:p>
                </w:txbxContent>
              </v:textbox>
            </v:shape>
            <v:shape id="TextBox 155" o:spid="_x0000_s1962" type="#_x0000_t202" style="position:absolute;left:5537;top:5567;width:2957;height:464" strokecolor="#0f6fc6">
              <v:fill r:id="rId54" o:title="" recolor="t" rotate="t" type="tile"/>
              <v:textbox style="mso-next-textbox:#TextBox 155" inset="1.49861mm,.74931mm,1.49861mm,.74931mm">
                <w:txbxContent>
                  <w:p w14:paraId="064A7D6F" w14:textId="77777777" w:rsidR="002276EB" w:rsidRDefault="002276EB">
                    <w:pPr>
                      <w:autoSpaceDE w:val="0"/>
                      <w:autoSpaceDN w:val="0"/>
                      <w:spacing w:line="240" w:lineRule="exact"/>
                      <w:ind w:firstLineChars="0" w:firstLine="0"/>
                      <w:jc w:val="center"/>
                      <w:rPr>
                        <w:rFonts w:ascii="黑体" w:eastAsia="黑体" w:hAnsi="黑体"/>
                        <w:color w:val="000000"/>
                        <w:sz w:val="18"/>
                        <w:szCs w:val="18"/>
                        <w:lang w:val="zh-CN"/>
                      </w:rPr>
                    </w:pPr>
                    <w:r>
                      <w:rPr>
                        <w:rFonts w:ascii="黑体" w:eastAsia="黑体" w:hAnsi="黑体" w:hint="eastAsia"/>
                        <w:color w:val="000000"/>
                        <w:sz w:val="18"/>
                        <w:szCs w:val="18"/>
                        <w:lang w:val="zh-CN"/>
                      </w:rPr>
                      <w:t>技术分析与科研攻关</w:t>
                    </w:r>
                  </w:p>
                </w:txbxContent>
              </v:textbox>
            </v:shape>
            <v:shape id="TextBox 157" o:spid="_x0000_s1963" type="#_x0000_t202" style="position:absolute;left:3293;top:6351;width:3636;height:464" strokecolor="#0f6fc6">
              <v:fill r:id="rId54" o:title="" recolor="t" rotate="t" type="tile"/>
              <v:textbox style="mso-next-textbox:#TextBox 157" inset="1.49861mm,.74931mm,1.49861mm,.74931mm">
                <w:txbxContent>
                  <w:p w14:paraId="03FF7013"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项目部制定各项规章制度</w:t>
                    </w:r>
                  </w:p>
                </w:txbxContent>
              </v:textbox>
            </v:shape>
            <v:shape id="TextBox 158" o:spid="_x0000_s1964" type="#_x0000_t202" style="position:absolute;left:9120;top:5881;width:1531;height:464" strokecolor="#0f6fc6">
              <v:fill r:id="rId54" o:title="" recolor="t" rotate="t" type="tile"/>
              <v:textbox style="mso-next-textbox:#TextBox 158" inset="1.49861mm,.74931mm,1.49861mm,.74931mm">
                <w:txbxContent>
                  <w:p w14:paraId="09CD8FA3"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质量教育</w:t>
                    </w:r>
                  </w:p>
                </w:txbxContent>
              </v:textbox>
            </v:shape>
            <v:shape id="TextBox 159" o:spid="_x0000_s1965" type="#_x0000_t202" style="position:absolute;left:9155;top:6473;width:1531;height:464" strokecolor="#0f6fc6">
              <v:fill r:id="rId54" o:title="" recolor="t" rotate="t" type="tile"/>
              <v:textbox style="mso-next-textbox:#TextBox 159" inset="1.49861mm,.74931mm,1.49861mm,.74931mm">
                <w:txbxContent>
                  <w:p w14:paraId="1E6255BD" w14:textId="77777777" w:rsidR="002276EB" w:rsidRDefault="002276EB">
                    <w:pPr>
                      <w:autoSpaceDE w:val="0"/>
                      <w:autoSpaceDN w:val="0"/>
                      <w:spacing w:line="240" w:lineRule="exact"/>
                      <w:ind w:firstLineChars="0" w:firstLine="0"/>
                      <w:jc w:val="center"/>
                      <w:rPr>
                        <w:rFonts w:ascii="黑体" w:eastAsia="黑体" w:hAnsi="黑体"/>
                        <w:color w:val="000000"/>
                        <w:sz w:val="19"/>
                        <w:lang w:val="zh-CN"/>
                      </w:rPr>
                    </w:pPr>
                    <w:r>
                      <w:rPr>
                        <w:rFonts w:ascii="黑体" w:eastAsia="黑体" w:hAnsi="黑体" w:hint="eastAsia"/>
                        <w:color w:val="000000"/>
                        <w:sz w:val="19"/>
                        <w:lang w:val="zh-CN"/>
                      </w:rPr>
                      <w:t>质量检查</w:t>
                    </w:r>
                  </w:p>
                </w:txbxContent>
              </v:textbox>
            </v:shape>
            <v:line id="直接连接符 161" o:spid="_x0000_s1966" style="position:absolute;rotation:90;flip:x" from="-2178,3629" to="3594,3636" strokecolor="#065093">
              <v:fill o:detectmouseclick="t"/>
            </v:line>
            <v:line id="直接连接符 165" o:spid="_x0000_s1967" style="position:absolute;rotation:180" from="694,807" to="921,815" strokecolor="#065093">
              <v:fill o:detectmouseclick="t"/>
            </v:line>
            <v:line id="直接连接符 167" o:spid="_x0000_s1968" style="position:absolute;rotation:180" from="719,2345" to="928,2346" strokecolor="#065093">
              <v:fill o:detectmouseclick="t"/>
            </v:line>
            <v:line id="直接连接符 174" o:spid="_x0000_s1969" style="position:absolute;rotation:180" from="711,3956" to="937,3956" strokecolor="#065093">
              <v:fill o:detectmouseclick="t"/>
            </v:line>
            <v:line id="直接连接符 176" o:spid="_x0000_s1970" style="position:absolute;rotation:180" from="711,5497" to="937,5497" strokecolor="#065093">
              <v:fill o:detectmouseclick="t"/>
            </v:line>
            <v:line id="直接连接符 177" o:spid="_x0000_s1971" style="position:absolute;rotation:180" from="711,6586" to="937,6586" strokecolor="#065093">
              <v:fill o:detectmouseclick="t"/>
            </v:line>
            <v:line id="直接连接符 180" o:spid="_x0000_s1972" style="position:absolute" from="2390,6582" to="3294,6584" strokecolor="#065093">
              <v:fill o:detectmouseclick="t"/>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2" o:spid="_x0000_s1973" type="#_x0000_t34" style="position:absolute;left:2390;top:5171;width:782;height:323;flip:y" strokecolor="#065093">
              <v:fill o:detectmouseclick="t"/>
            </v:shape>
            <v:shape id="肘形连接符 185" o:spid="_x0000_s1974" type="#_x0000_t34" style="position:absolute;left:2390;top:5493;width:782;height:305" strokecolor="#065093">
              <v:fill o:detectmouseclick="t"/>
            </v:shape>
            <v:shape id="肘形连接符 188" o:spid="_x0000_s1975" type="#_x0000_t34" style="position:absolute;left:2372;top:3934;width:835;height:592" strokecolor="#065093">
              <v:fill o:detectmouseclick="t"/>
            </v:shape>
            <v:shape id="肘形连接符 191" o:spid="_x0000_s1976" type="#_x0000_t34" style="position:absolute;left:2372;top:3932;width:835;height:2;flip:y" strokecolor="#065093">
              <v:fill o:detectmouseclick="t"/>
            </v:shape>
            <v:shape id="肘形连接符 194" o:spid="_x0000_s1977" type="#_x0000_t34" style="position:absolute;left:2372;top:3272;width:835;height:662;flip:y" strokecolor="#065093">
              <v:fill o:detectmouseclick="t"/>
            </v:shape>
            <v:line id="直接连接符 197" o:spid="_x0000_s1978" style="position:absolute" from="4616,3272" to="5016,3275" strokecolor="#065093">
              <v:fill o:detectmouseclick="t"/>
            </v:line>
            <v:line id="直接连接符 200" o:spid="_x0000_s1979" style="position:absolute" from="7068,3272" to="7538,3276" strokecolor="#065093">
              <v:fill o:detectmouseclick="t"/>
            </v:line>
            <v:line id="直接连接符 202" o:spid="_x0000_s1980" style="position:absolute" from="4616,3932" to="4981,3934" strokecolor="#065093">
              <v:fill o:detectmouseclick="t"/>
            </v:line>
            <v:shape id="肘形连接符 206" o:spid="_x0000_s1981" type="#_x0000_t34" style="position:absolute;left:2789;top:2002;width:382;height:345;flip:y" strokecolor="#065093">
              <v:fill o:detectmouseclick="t"/>
            </v:shape>
            <v:shape id="肘形连接符 208" o:spid="_x0000_s1982" type="#_x0000_t34" style="position:absolute;left:2789;top:2347;width:382;height:283" strokecolor="#065093">
              <v:fill o:detectmouseclick="t"/>
            </v:shape>
            <v:line id="直接连接符 210" o:spid="_x0000_s1983" style="position:absolute" from="5120,2628" to="5538,2630" strokecolor="#065093">
              <v:fill o:detectmouseclick="t"/>
            </v:line>
            <v:line id="直接连接符 212" o:spid="_x0000_s1984" style="position:absolute" from="5938,2001" to="6111,2003" strokecolor="#065093">
              <v:fill o:detectmouseclick="t"/>
            </v:line>
            <v:line id="直接连接符 214" o:spid="_x0000_s1985" style="position:absolute" from="6738,2628" to="7172,2630" strokecolor="#065093">
              <v:fill o:detectmouseclick="t"/>
            </v:line>
            <v:line id="直接连接符 216" o:spid="_x0000_s1986" style="position:absolute" from="9207,2001" to="9399,2005" strokecolor="#065093">
              <v:fill o:detectmouseclick="t"/>
            </v:line>
            <v:line id="直接连接符 218" o:spid="_x0000_s1987" style="position:absolute" from="5120,5798" to="5538,5800" strokecolor="#065093">
              <v:fill o:detectmouseclick="t"/>
            </v:line>
            <v:line id="直接连接符 220" o:spid="_x0000_s1988" style="position:absolute" from="6807,5171" to="7207,5173" strokecolor="#065093">
              <v:fill o:detectmouseclick="t"/>
            </v:line>
            <v:shape id="肘形连接符 222" o:spid="_x0000_s1989" type="#_x0000_t34" style="position:absolute;left:6790;top:6114;width:2330;height:471;flip:y" strokecolor="#065093">
              <v:fill o:detectmouseclick="t"/>
            </v:shape>
            <v:shape id="肘形连接符 224" o:spid="_x0000_s1990" type="#_x0000_t34" style="position:absolute;left:6790;top:6582;width:2348;height:122" strokecolor="#065093">
              <v:fill o:detectmouseclick="t"/>
            </v:shape>
            <v:shape id="肘形连接符 227" o:spid="_x0000_s1991" type="#_x0000_t34" style="position:absolute;left:2365;top:233;width:825;height:581;flip:y" strokecolor="#065093">
              <v:fill o:detectmouseclick="t"/>
            </v:shape>
            <v:line id="直接连接符 229" o:spid="_x0000_s1992" style="position:absolute;flip:y" from="2365,807" to="3190,814" strokecolor="#065093">
              <v:fill o:detectmouseclick="t"/>
            </v:line>
            <v:shape id="肘形连接符 231" o:spid="_x0000_s1993" type="#_x0000_t34" style="position:absolute;left:2365;top:814;width:825;height:577" strokecolor="#065093">
              <v:fill o:detectmouseclick="t"/>
            </v:shape>
            <v:line id="直接连接符 235" o:spid="_x0000_s1994" style="position:absolute;rotation:90" from="8166,3458" to="14646,3460" strokecolor="#065093">
              <v:fill o:detectmouseclick="t"/>
            </v:line>
            <v:shapetype id="_x0000_t32" coordsize="21600,21600" o:spt="32" o:oned="t" path="m,l21600,21600e" filled="f">
              <v:path arrowok="t" fillok="f" o:connecttype="none"/>
              <o:lock v:ext="edit" shapetype="t"/>
            </v:shapetype>
            <v:shape id="直接箭头连接符 237" o:spid="_x0000_s1995" type="#_x0000_t32" style="position:absolute;left:6042;top:222;width:5350;height:11;flip:y" strokecolor="#065093">
              <v:fill o:detectmouseclick="t"/>
              <v:stroke endarrow="block" endarrowwidth="wide" endarrowlength="long"/>
            </v:shape>
            <v:shape id="直接箭头连接符 239" o:spid="_x0000_s1996" type="#_x0000_t32" style="position:absolute;left:6372;top:799;width:4998;height:8;flip:y" strokecolor="#065093">
              <v:fill o:detectmouseclick="t"/>
              <v:stroke endarrow="block" endarrowwidth="wide" endarrowlength="long"/>
            </v:shape>
            <v:shape id="直接箭头连接符 241" o:spid="_x0000_s1997" type="#_x0000_t32" style="position:absolute;left:7764;top:1392;width:3667;height:5" strokecolor="#065093">
              <v:fill o:detectmouseclick="t"/>
              <v:stroke endarrow="block" endarrowwidth="wide" endarrowlength="long"/>
            </v:shape>
            <v:shape id="直接箭头连接符 247" o:spid="_x0000_s1998" type="#_x0000_t32" style="position:absolute;left:8460;top:2630;width:2934;height:7" strokecolor="#065093">
              <v:fill o:detectmouseclick="t"/>
              <v:stroke endarrow="block" endarrowwidth="wide" endarrowlength="long"/>
            </v:shape>
            <v:shape id="直接箭头连接符 249" o:spid="_x0000_s1999" type="#_x0000_t32" style="position:absolute;left:9591;top:3278;width:1816;height:1;flip:y" strokecolor="#065093">
              <v:fill o:detectmouseclick="t"/>
              <v:stroke endarrow="block" endarrowwidth="wide" endarrowlength="long"/>
            </v:shape>
            <v:shape id="直接箭头连接符 251" o:spid="_x0000_s2000" type="#_x0000_t32" style="position:absolute;left:8216;top:3933;width:3178;height:12" strokecolor="#065093">
              <v:fill o:detectmouseclick="t"/>
              <v:stroke endarrow="block" endarrowwidth="wide" endarrowlength="long"/>
            </v:shape>
            <v:shape id="直接箭头连接符 253" o:spid="_x0000_s2001" type="#_x0000_t32" style="position:absolute;left:5224;top:4528;width:6196;height:20" strokecolor="#065093">
              <v:fill o:detectmouseclick="t"/>
              <v:stroke endarrow="block" endarrowwidth="wide" endarrowlength="long"/>
            </v:shape>
            <v:shape id="直接箭头连接符 258" o:spid="_x0000_s2002" type="#_x0000_t32" style="position:absolute;left:8494;top:5800;width:2900;height:1;flip:y" strokecolor="#065093">
              <v:fill o:detectmouseclick="t"/>
              <v:stroke endarrow="block" endarrowwidth="wide" endarrowlength="long"/>
            </v:shape>
            <v:shape id="直接箭头连接符 260" o:spid="_x0000_s2003" type="#_x0000_t32" style="position:absolute;left:10651;top:6114;width:756;height:1;flip:y" strokecolor="#065093">
              <v:fill o:detectmouseclick="t"/>
              <v:stroke endarrow="block" endarrowwidth="wide" endarrowlength="long"/>
            </v:shape>
            <v:shape id="直接箭头连接符 262" o:spid="_x0000_s2004" type="#_x0000_t32" style="position:absolute;left:10668;top:6704;width:726;height:8" strokecolor="#065093">
              <v:fill o:detectmouseclick="t"/>
              <v:stroke endarrow="block" endarrowwidth="wide" endarrowlength="long"/>
            </v:shape>
            <v:line id="直接连接符 270" o:spid="_x0000_s2005" style="position:absolute" from="1677,2345" to="2077,2347" strokecolor="#065093">
              <v:fill o:detectmouseclick="t"/>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71" o:spid="_x0000_s2006" type="#_x0000_t13" style="position:absolute;left:11416;top:3512;width:157;height:63;v-text-anchor:middle" adj="17250" fillcolor="#0f6fc6" strokecolor="#085091" strokeweight="2pt">
              <v:textbox style="mso-next-textbox:#右箭头 271" inset="1.49861mm,.74931mm,1.49861mm,.74931mm">
                <w:txbxContent>
                  <w:p w14:paraId="6E37C25E" w14:textId="77777777" w:rsidR="002276EB" w:rsidRDefault="002276EB">
                    <w:pPr>
                      <w:autoSpaceDE w:val="0"/>
                      <w:autoSpaceDN w:val="0"/>
                      <w:spacing w:line="240" w:lineRule="exact"/>
                      <w:ind w:firstLine="940"/>
                      <w:jc w:val="center"/>
                      <w:rPr>
                        <w:rFonts w:ascii="Constantia" w:eastAsia="Constantia"/>
                        <w:color w:val="FFFFFF"/>
                        <w:sz w:val="47"/>
                        <w:lang w:val="zh-CN"/>
                      </w:rPr>
                    </w:pPr>
                  </w:p>
                </w:txbxContent>
              </v:textbox>
            </v:shape>
            <v:shape id="TextBox 272" o:spid="_x0000_s2007" type="#_x0000_t202" style="position:absolute;left:11584;top:2432;width:632;height:2142" fillcolor="#83d3ff" strokecolor="#0f6fc6">
              <v:fill color2="#dbf0ff" rotate="t" angle="-45" colors="0 #83d3ff;.5 #b5e2ff;1 #dbf0ff" focus="100%" type="gradient"/>
              <v:textbox style="layout-flow:vertical-ideographic;mso-next-textbox:#TextBox 272" inset="1.49861mm,.74931mm,1.49861mm,.74931mm">
                <w:txbxContent>
                  <w:p w14:paraId="6A002C68" w14:textId="77777777" w:rsidR="002276EB" w:rsidRDefault="002276EB">
                    <w:pPr>
                      <w:autoSpaceDE w:val="0"/>
                      <w:autoSpaceDN w:val="0"/>
                      <w:spacing w:line="240" w:lineRule="exact"/>
                      <w:ind w:firstLineChars="0" w:firstLine="0"/>
                      <w:jc w:val="center"/>
                      <w:rPr>
                        <w:rFonts w:ascii="黑体" w:eastAsia="黑体" w:hAnsi="黑体"/>
                        <w:color w:val="FF0000"/>
                        <w:lang w:val="zh-CN"/>
                      </w:rPr>
                    </w:pPr>
                    <w:r>
                      <w:rPr>
                        <w:rFonts w:ascii="黑体" w:eastAsia="黑体" w:hAnsi="黑体" w:hint="eastAsia"/>
                        <w:color w:val="FF0000"/>
                        <w:sz w:val="21"/>
                        <w:szCs w:val="21"/>
                        <w:lang w:val="zh-CN"/>
                      </w:rPr>
                      <w:t>项目质量创优</w:t>
                    </w:r>
                  </w:p>
                </w:txbxContent>
              </v:textbox>
            </v:shape>
            <v:shape id="TextBox 273" o:spid="_x0000_s2008" type="#_x0000_t202" style="position:absolute;top:2170;width:632;height:2561" fillcolor="#83d3ff" strokecolor="#0f6fc6">
              <v:fill color2="#dbf0ff" rotate="t" angle="-45" colors="0 #83d3ff;.5 #b5e2ff;1 #dbf0ff" focus="100%" type="gradient"/>
              <v:textbox style="layout-flow:vertical-ideographic;mso-next-textbox:#TextBox 273" inset="1.49861mm,.74931mm,1.49861mm,.74931mm">
                <w:txbxContent>
                  <w:p w14:paraId="6003D138" w14:textId="77777777" w:rsidR="002276EB" w:rsidRDefault="002276EB">
                    <w:pPr>
                      <w:autoSpaceDE w:val="0"/>
                      <w:autoSpaceDN w:val="0"/>
                      <w:spacing w:line="240" w:lineRule="exact"/>
                      <w:ind w:firstLineChars="0" w:firstLine="0"/>
                      <w:jc w:val="center"/>
                      <w:rPr>
                        <w:rFonts w:ascii="黑体" w:eastAsia="黑体" w:hAnsi="黑体"/>
                        <w:color w:val="FF0000"/>
                        <w:lang w:val="zh-CN"/>
                      </w:rPr>
                    </w:pPr>
                    <w:r>
                      <w:rPr>
                        <w:rFonts w:ascii="黑体" w:eastAsia="黑体" w:hAnsi="黑体" w:hint="eastAsia"/>
                        <w:color w:val="FF0000"/>
                        <w:lang w:val="zh-CN"/>
                      </w:rPr>
                      <w:t>质量保证体系图</w:t>
                    </w:r>
                  </w:p>
                </w:txbxContent>
              </v:textbox>
            </v:shape>
            <v:shape id="直接箭头连接符 276" o:spid="_x0000_s2009" type="#_x0000_t32" style="position:absolute;left:10303;top:5172;width:1113;height:13" strokecolor="#065093">
              <v:fill o:detectmouseclick="t"/>
              <v:stroke endarrow="block" endarrowwidth="wide" endarrowlength="long"/>
            </v:shape>
            <v:shape id="直接箭头连接符 278" o:spid="_x0000_s2010" type="#_x0000_t32" style="position:absolute;left:11103;top:1998;width:295;height:8;flip:y" strokecolor="#065093">
              <v:fill o:detectmouseclick="t"/>
              <v:stroke endarrow="block" endarrowwidth="wide" endarrowlength="long"/>
            </v:shape>
          </v:group>
        </w:pict>
      </w:r>
      <w:r>
        <w:pict w14:anchorId="37ACCFB0">
          <v:shape id="_x0000_i1028" type="#_x0000_t75" style="width:324pt;height:304.8pt;mso-position-horizontal-relative:page;mso-position-vertical-relative:page">
            <v:fill o:detectmouseclick="t"/>
            <v:imagedata r:id="rId55" o:title="" croptop="19142f" cropbottom="11224f" cropleft="16800f" cropright="32887f"/>
            <o:lock v:ext="edit" aspectratio="f"/>
          </v:shape>
        </w:pict>
      </w:r>
    </w:p>
    <w:p w14:paraId="0F4DF4DD" w14:textId="77777777" w:rsidR="00345505" w:rsidRDefault="00345505" w:rsidP="00345505">
      <w:pPr>
        <w:spacing w:line="360" w:lineRule="auto"/>
        <w:ind w:firstLineChars="0" w:firstLine="0"/>
      </w:pPr>
    </w:p>
    <w:p w14:paraId="39B6FDBB" w14:textId="77777777" w:rsidR="006629B2" w:rsidRDefault="006629B2">
      <w:pPr>
        <w:spacing w:line="360" w:lineRule="auto"/>
        <w:ind w:firstLine="480"/>
      </w:pPr>
    </w:p>
    <w:p w14:paraId="3C30AF73" w14:textId="77777777" w:rsidR="006629B2" w:rsidRDefault="006629B2">
      <w:pPr>
        <w:spacing w:line="360" w:lineRule="auto"/>
        <w:ind w:firstLineChars="0" w:firstLine="0"/>
      </w:pPr>
    </w:p>
    <w:p w14:paraId="32C79151" w14:textId="77777777" w:rsidR="006629B2" w:rsidRDefault="006629B2">
      <w:pPr>
        <w:spacing w:line="360" w:lineRule="auto"/>
        <w:ind w:firstLine="480"/>
      </w:pPr>
    </w:p>
    <w:p w14:paraId="2D1E8F4B" w14:textId="77777777" w:rsidR="006629B2" w:rsidRDefault="006629B2">
      <w:pPr>
        <w:spacing w:line="360" w:lineRule="auto"/>
        <w:ind w:firstLine="480"/>
      </w:pPr>
    </w:p>
    <w:p w14:paraId="086BF2F0" w14:textId="77777777" w:rsidR="006629B2" w:rsidRDefault="006629B2">
      <w:pPr>
        <w:spacing w:line="360" w:lineRule="auto"/>
        <w:ind w:firstLine="480"/>
      </w:pPr>
    </w:p>
    <w:p w14:paraId="305387A1" w14:textId="77777777" w:rsidR="006629B2" w:rsidRDefault="006629B2">
      <w:pPr>
        <w:spacing w:line="360" w:lineRule="auto"/>
        <w:ind w:firstLine="480"/>
      </w:pPr>
    </w:p>
    <w:p w14:paraId="0F86E5F0" w14:textId="77777777" w:rsidR="006629B2" w:rsidRDefault="006629B2">
      <w:pPr>
        <w:spacing w:line="360" w:lineRule="auto"/>
        <w:ind w:firstLine="480"/>
      </w:pPr>
    </w:p>
    <w:p w14:paraId="3BAE3BBE" w14:textId="77777777" w:rsidR="00BD737F" w:rsidRDefault="00BD737F" w:rsidP="00BD737F">
      <w:pPr>
        <w:pStyle w:val="a6"/>
        <w:spacing w:line="360" w:lineRule="auto"/>
        <w:jc w:val="both"/>
        <w:rPr>
          <w:sz w:val="21"/>
          <w:szCs w:val="21"/>
        </w:rPr>
      </w:pPr>
      <w:bookmarkStart w:id="1116" w:name="_Toc278458792"/>
      <w:bookmarkStart w:id="1117" w:name="_Toc333259771"/>
    </w:p>
    <w:p w14:paraId="0E4EB149" w14:textId="013DD202" w:rsidR="006629B2" w:rsidRPr="00BD737F" w:rsidRDefault="006629B2" w:rsidP="00BD737F">
      <w:pPr>
        <w:pStyle w:val="a6"/>
        <w:spacing w:line="360" w:lineRule="auto"/>
        <w:rPr>
          <w:b w:val="0"/>
          <w:bCs/>
        </w:rPr>
      </w:pPr>
      <w:r w:rsidRPr="00BD737F">
        <w:rPr>
          <w:rFonts w:ascii="楷体" w:eastAsia="楷体" w:hAnsi="楷体" w:hint="eastAsia"/>
          <w:b w:val="0"/>
          <w:bCs/>
          <w:sz w:val="21"/>
          <w:szCs w:val="21"/>
        </w:rPr>
        <w:t>图</w:t>
      </w:r>
      <w:r w:rsidRPr="00BD737F">
        <w:rPr>
          <w:rFonts w:ascii="Times New Roman" w:hAnsi="Times New Roman" w:cs="Times New Roman"/>
          <w:b w:val="0"/>
          <w:bCs/>
          <w:sz w:val="21"/>
          <w:szCs w:val="21"/>
        </w:rPr>
        <w:t>6.1.</w:t>
      </w:r>
      <w:r w:rsidR="00E549B8" w:rsidRPr="00BD737F">
        <w:rPr>
          <w:rFonts w:ascii="Times New Roman" w:hAnsi="Times New Roman" w:cs="Times New Roman"/>
          <w:b w:val="0"/>
          <w:bCs/>
          <w:sz w:val="21"/>
          <w:szCs w:val="21"/>
        </w:rPr>
        <w:t>1.1</w:t>
      </w:r>
      <w:r w:rsidRPr="00BD737F">
        <w:rPr>
          <w:rFonts w:ascii="Times New Roman" w:hAnsi="Times New Roman" w:cs="Times New Roman"/>
          <w:b w:val="0"/>
          <w:bCs/>
          <w:sz w:val="21"/>
          <w:szCs w:val="21"/>
        </w:rPr>
        <w:t>-1</w:t>
      </w:r>
      <w:r w:rsidRPr="00BD737F">
        <w:rPr>
          <w:rFonts w:hint="eastAsia"/>
          <w:b w:val="0"/>
          <w:bCs/>
          <w:sz w:val="21"/>
          <w:szCs w:val="21"/>
        </w:rPr>
        <w:t xml:space="preserve"> </w:t>
      </w:r>
      <w:r w:rsidRPr="00BD737F">
        <w:rPr>
          <w:rFonts w:ascii="楷体" w:eastAsia="楷体" w:hAnsi="楷体" w:hint="eastAsia"/>
          <w:b w:val="0"/>
          <w:bCs/>
          <w:sz w:val="21"/>
          <w:szCs w:val="21"/>
        </w:rPr>
        <w:t>质量管理组织机构</w:t>
      </w:r>
    </w:p>
    <w:p w14:paraId="5490C8D4" w14:textId="4B4A6D05" w:rsidR="006629B2" w:rsidRPr="00BD737F" w:rsidRDefault="006629B2" w:rsidP="00600179">
      <w:pPr>
        <w:pStyle w:val="1"/>
        <w:spacing w:beforeLines="100" w:before="346" w:afterLines="100" w:after="346" w:line="360" w:lineRule="auto"/>
        <w:rPr>
          <w:rFonts w:ascii="黑体" w:eastAsia="黑体" w:hAnsi="黑体"/>
          <w:b w:val="0"/>
          <w:bCs w:val="0"/>
          <w:sz w:val="32"/>
          <w:szCs w:val="32"/>
        </w:rPr>
      </w:pPr>
      <w:bookmarkStart w:id="1118" w:name="_Toc26226"/>
      <w:bookmarkStart w:id="1119" w:name="_Toc21387"/>
      <w:bookmarkStart w:id="1120" w:name="_Toc39696110"/>
      <w:bookmarkStart w:id="1121" w:name="_Toc39722768"/>
      <w:bookmarkStart w:id="1122" w:name="_Toc40024663"/>
      <w:bookmarkStart w:id="1123" w:name="_Toc40031609"/>
      <w:bookmarkEnd w:id="1116"/>
      <w:bookmarkEnd w:id="1117"/>
      <w:r w:rsidRPr="00BD737F">
        <w:rPr>
          <w:rFonts w:ascii="黑体" w:eastAsia="黑体" w:hAnsi="黑体" w:hint="eastAsia"/>
          <w:b w:val="0"/>
          <w:bCs w:val="0"/>
          <w:sz w:val="32"/>
          <w:szCs w:val="32"/>
        </w:rPr>
        <w:lastRenderedPageBreak/>
        <w:t>第七章 安全管理体系及保证措施</w:t>
      </w:r>
      <w:bookmarkEnd w:id="1118"/>
      <w:bookmarkEnd w:id="1119"/>
      <w:bookmarkEnd w:id="1120"/>
      <w:bookmarkEnd w:id="1121"/>
      <w:bookmarkEnd w:id="1122"/>
      <w:bookmarkEnd w:id="1123"/>
    </w:p>
    <w:p w14:paraId="51754FC5" w14:textId="40C59A66"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124" w:name="_Toc223582051"/>
      <w:bookmarkStart w:id="1125" w:name="_Toc223582820"/>
      <w:bookmarkStart w:id="1126" w:name="_Toc223582941"/>
      <w:bookmarkStart w:id="1127" w:name="_Toc232472872"/>
      <w:bookmarkStart w:id="1128" w:name="_Toc25526"/>
      <w:bookmarkStart w:id="1129" w:name="_Toc4568"/>
      <w:bookmarkStart w:id="1130" w:name="_Toc39696111"/>
      <w:bookmarkStart w:id="1131" w:name="_Toc39722769"/>
      <w:bookmarkStart w:id="1132" w:name="_Toc40024664"/>
      <w:bookmarkStart w:id="1133" w:name="_Toc40031610"/>
      <w:r w:rsidRPr="00600179">
        <w:rPr>
          <w:rFonts w:ascii="黑体" w:eastAsia="黑体" w:hAnsi="黑体" w:hint="eastAsia"/>
          <w:b w:val="0"/>
          <w:bCs w:val="0"/>
          <w:sz w:val="28"/>
          <w:szCs w:val="28"/>
        </w:rPr>
        <w:t>7.1 安全管理目标</w:t>
      </w:r>
      <w:bookmarkEnd w:id="1124"/>
      <w:bookmarkEnd w:id="1125"/>
      <w:bookmarkEnd w:id="1126"/>
      <w:bookmarkEnd w:id="1127"/>
      <w:bookmarkEnd w:id="1128"/>
      <w:bookmarkEnd w:id="1129"/>
      <w:bookmarkEnd w:id="1130"/>
      <w:bookmarkEnd w:id="1131"/>
      <w:bookmarkEnd w:id="1132"/>
      <w:bookmarkEnd w:id="1133"/>
    </w:p>
    <w:p w14:paraId="1C8221D8" w14:textId="1069BA5F" w:rsidR="006629B2" w:rsidRDefault="006629B2">
      <w:pPr>
        <w:spacing w:line="360" w:lineRule="auto"/>
        <w:ind w:firstLine="480"/>
      </w:pPr>
      <w:bookmarkStart w:id="1134" w:name="_Toc223582052"/>
      <w:bookmarkStart w:id="1135" w:name="_Toc223582821"/>
      <w:bookmarkStart w:id="1136" w:name="_Toc223582942"/>
      <w:bookmarkStart w:id="1137" w:name="_Toc232472873"/>
      <w:r>
        <w:rPr>
          <w:rFonts w:hint="eastAsia"/>
        </w:rPr>
        <w:t>轻伤事故频率控制在</w:t>
      </w:r>
      <w:r>
        <w:t>0.75</w:t>
      </w:r>
      <w:r>
        <w:rPr>
          <w:rFonts w:hint="eastAsia"/>
        </w:rPr>
        <w:t>‰以内。</w:t>
      </w:r>
    </w:p>
    <w:p w14:paraId="683D396D" w14:textId="3E60595C"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138" w:name="_Toc168832491"/>
      <w:bookmarkStart w:id="1139" w:name="_Toc177040268"/>
      <w:bookmarkStart w:id="1140" w:name="_Toc177174286"/>
      <w:bookmarkStart w:id="1141" w:name="_Toc181504464"/>
      <w:bookmarkStart w:id="1142" w:name="_Toc191454941"/>
      <w:bookmarkStart w:id="1143" w:name="_Toc232472892"/>
      <w:bookmarkStart w:id="1144" w:name="_Toc25494"/>
      <w:bookmarkStart w:id="1145" w:name="_Toc31568"/>
      <w:bookmarkStart w:id="1146" w:name="_Toc39696112"/>
      <w:bookmarkStart w:id="1147" w:name="_Toc39722770"/>
      <w:bookmarkStart w:id="1148" w:name="_Toc40024665"/>
      <w:bookmarkStart w:id="1149" w:name="_Toc40031611"/>
      <w:bookmarkEnd w:id="1134"/>
      <w:bookmarkEnd w:id="1135"/>
      <w:bookmarkEnd w:id="1136"/>
      <w:bookmarkEnd w:id="1137"/>
      <w:r w:rsidRPr="00600179">
        <w:rPr>
          <w:rFonts w:ascii="黑体" w:eastAsia="黑体" w:hAnsi="黑体" w:hint="eastAsia"/>
          <w:b w:val="0"/>
          <w:bCs w:val="0"/>
          <w:sz w:val="28"/>
          <w:szCs w:val="28"/>
        </w:rPr>
        <w:t>7.</w:t>
      </w:r>
      <w:r w:rsidR="00207F14" w:rsidRPr="00600179">
        <w:rPr>
          <w:rFonts w:ascii="黑体" w:eastAsia="黑体" w:hAnsi="黑体" w:hint="eastAsia"/>
          <w:b w:val="0"/>
          <w:bCs w:val="0"/>
          <w:sz w:val="28"/>
          <w:szCs w:val="28"/>
        </w:rPr>
        <w:t>2</w:t>
      </w:r>
      <w:r w:rsidRPr="00600179">
        <w:rPr>
          <w:rFonts w:ascii="黑体" w:eastAsia="黑体" w:hAnsi="黑体" w:hint="eastAsia"/>
          <w:b w:val="0"/>
          <w:bCs w:val="0"/>
          <w:sz w:val="28"/>
          <w:szCs w:val="28"/>
        </w:rPr>
        <w:t xml:space="preserve"> 安全工作薄弱环节及预防措施</w:t>
      </w:r>
      <w:bookmarkEnd w:id="1138"/>
      <w:bookmarkEnd w:id="1139"/>
      <w:bookmarkEnd w:id="1140"/>
      <w:bookmarkEnd w:id="1141"/>
      <w:bookmarkEnd w:id="1142"/>
      <w:bookmarkEnd w:id="1143"/>
      <w:bookmarkEnd w:id="1144"/>
      <w:bookmarkEnd w:id="1145"/>
      <w:bookmarkEnd w:id="1146"/>
      <w:bookmarkEnd w:id="1147"/>
      <w:bookmarkEnd w:id="1148"/>
      <w:bookmarkEnd w:id="1149"/>
    </w:p>
    <w:p w14:paraId="0FD0F0CE" w14:textId="203B1C9F" w:rsidR="006629B2" w:rsidRPr="00600179" w:rsidRDefault="006629B2" w:rsidP="00600179">
      <w:pPr>
        <w:pStyle w:val="3"/>
        <w:spacing w:beforeLines="50" w:before="173" w:line="360" w:lineRule="auto"/>
        <w:rPr>
          <w:rFonts w:ascii="黑体" w:eastAsia="黑体" w:hAnsi="黑体"/>
          <w:b w:val="0"/>
          <w:bCs w:val="0"/>
        </w:rPr>
      </w:pPr>
      <w:bookmarkStart w:id="1150" w:name="_Toc24211686"/>
      <w:bookmarkStart w:id="1151" w:name="_Toc24470372"/>
      <w:bookmarkStart w:id="1152" w:name="_Toc25124381"/>
      <w:bookmarkStart w:id="1153" w:name="_Toc25128320"/>
      <w:bookmarkStart w:id="1154" w:name="_Toc25128693"/>
      <w:bookmarkStart w:id="1155" w:name="_Toc24598552"/>
      <w:bookmarkStart w:id="1156" w:name="_Toc24616525"/>
      <w:bookmarkStart w:id="1157" w:name="_Toc24628386"/>
      <w:bookmarkStart w:id="1158" w:name="_Toc24653284"/>
      <w:bookmarkStart w:id="1159" w:name="_Toc54067172"/>
      <w:bookmarkStart w:id="1160" w:name="_Toc73782269"/>
      <w:bookmarkStart w:id="1161" w:name="_Toc82510399"/>
      <w:bookmarkStart w:id="1162" w:name="_Toc114409629"/>
      <w:bookmarkStart w:id="1163" w:name="_Toc114410248"/>
      <w:bookmarkStart w:id="1164" w:name="_Toc191454942"/>
      <w:bookmarkStart w:id="1165" w:name="_Toc232472893"/>
      <w:bookmarkStart w:id="1166" w:name="_Toc16834"/>
      <w:bookmarkStart w:id="1167" w:name="_Toc8525"/>
      <w:bookmarkStart w:id="1168" w:name="_Toc39696113"/>
      <w:bookmarkStart w:id="1169" w:name="_Toc39722771"/>
      <w:bookmarkStart w:id="1170" w:name="_Toc40024666"/>
      <w:bookmarkStart w:id="1171" w:name="_Toc40031612"/>
      <w:r w:rsidRPr="00600179">
        <w:rPr>
          <w:rFonts w:ascii="黑体" w:eastAsia="黑体" w:hAnsi="黑体" w:hint="eastAsia"/>
          <w:b w:val="0"/>
          <w:bCs w:val="0"/>
        </w:rPr>
        <w:t>7.</w:t>
      </w:r>
      <w:r w:rsidR="00207F14" w:rsidRPr="00600179">
        <w:rPr>
          <w:rFonts w:ascii="黑体" w:eastAsia="黑体" w:hAnsi="黑体" w:hint="eastAsia"/>
          <w:b w:val="0"/>
          <w:bCs w:val="0"/>
        </w:rPr>
        <w:t>2</w:t>
      </w:r>
      <w:r w:rsidRPr="00600179">
        <w:rPr>
          <w:rFonts w:ascii="黑体" w:eastAsia="黑体" w:hAnsi="黑体" w:hint="eastAsia"/>
          <w:b w:val="0"/>
          <w:bCs w:val="0"/>
        </w:rPr>
        <w:t>.1 现场安全薄弱环节</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p w14:paraId="5DB2B905" w14:textId="77777777" w:rsidR="006629B2" w:rsidRDefault="006629B2" w:rsidP="00600179">
      <w:pPr>
        <w:spacing w:line="360" w:lineRule="auto"/>
        <w:ind w:firstLine="480"/>
      </w:pPr>
      <w:r>
        <w:rPr>
          <w:rFonts w:hint="eastAsia"/>
        </w:rPr>
        <w:t>在施工过程中，安全工作是至关重要的，根据以往在工地上出现的安全事故的频率分析，在以下几个方面存在着薄弱环节：</w:t>
      </w:r>
    </w:p>
    <w:p w14:paraId="2C70D8C6" w14:textId="77777777" w:rsidR="006629B2" w:rsidRDefault="006629B2" w:rsidP="00600179">
      <w:pPr>
        <w:spacing w:line="360" w:lineRule="auto"/>
        <w:ind w:firstLine="480"/>
      </w:pPr>
      <w:r>
        <w:rPr>
          <w:rFonts w:hint="eastAsia"/>
        </w:rPr>
        <w:t>(1)机械漏电；</w:t>
      </w:r>
    </w:p>
    <w:p w14:paraId="0038E340" w14:textId="77777777" w:rsidR="006629B2" w:rsidRDefault="006629B2" w:rsidP="00600179">
      <w:pPr>
        <w:spacing w:line="360" w:lineRule="auto"/>
        <w:ind w:firstLine="480"/>
      </w:pPr>
      <w:r>
        <w:rPr>
          <w:rFonts w:hint="eastAsia"/>
        </w:rPr>
        <w:t>(2)临边与洞口坠落；</w:t>
      </w:r>
    </w:p>
    <w:p w14:paraId="2172AE06" w14:textId="77777777" w:rsidR="006629B2" w:rsidRDefault="006629B2" w:rsidP="00600179">
      <w:pPr>
        <w:spacing w:line="360" w:lineRule="auto"/>
        <w:ind w:firstLine="480"/>
      </w:pPr>
      <w:r>
        <w:rPr>
          <w:rFonts w:hint="eastAsia"/>
        </w:rPr>
        <w:t>(3)</w:t>
      </w:r>
      <w:proofErr w:type="gramStart"/>
      <w:r>
        <w:rPr>
          <w:rFonts w:hint="eastAsia"/>
        </w:rPr>
        <w:t>塔吊安拆倾覆</w:t>
      </w:r>
      <w:proofErr w:type="gramEnd"/>
      <w:r>
        <w:rPr>
          <w:rFonts w:hint="eastAsia"/>
        </w:rPr>
        <w:t>；</w:t>
      </w:r>
    </w:p>
    <w:p w14:paraId="478AD042" w14:textId="77777777" w:rsidR="006629B2" w:rsidRDefault="006629B2" w:rsidP="00600179">
      <w:pPr>
        <w:spacing w:line="360" w:lineRule="auto"/>
        <w:ind w:firstLine="480"/>
      </w:pPr>
      <w:r>
        <w:rPr>
          <w:rFonts w:hint="eastAsia"/>
        </w:rPr>
        <w:t>(4)立体交叉施工时防护不当造成伤亡。</w:t>
      </w:r>
    </w:p>
    <w:p w14:paraId="7448B7E7" w14:textId="6A26FC22" w:rsidR="00B1237E" w:rsidRDefault="006629B2" w:rsidP="00B1237E">
      <w:pPr>
        <w:spacing w:line="360" w:lineRule="auto"/>
        <w:ind w:firstLine="480"/>
      </w:pPr>
      <w:r>
        <w:rPr>
          <w:rFonts w:hint="eastAsia"/>
        </w:rPr>
        <w:t>以上这些是平时安全的薄弱环节，施工过程中，必须采取有效措施，杜绝事故的发生。</w:t>
      </w:r>
      <w:bookmarkStart w:id="1172" w:name="_Toc29658"/>
      <w:bookmarkStart w:id="1173" w:name="_Toc24195"/>
      <w:bookmarkStart w:id="1174" w:name="_Toc27282"/>
      <w:bookmarkStart w:id="1175" w:name="_Toc39696115"/>
      <w:bookmarkStart w:id="1176" w:name="_Toc39722773"/>
    </w:p>
    <w:p w14:paraId="74A390EB" w14:textId="11465DF4" w:rsidR="00B1237E" w:rsidRDefault="00B1237E" w:rsidP="00B1237E">
      <w:pPr>
        <w:spacing w:line="360" w:lineRule="auto"/>
        <w:ind w:firstLine="480"/>
      </w:pPr>
    </w:p>
    <w:p w14:paraId="538F1AFA" w14:textId="5417E2B2" w:rsidR="00B1237E" w:rsidRDefault="00B1237E" w:rsidP="00B1237E">
      <w:pPr>
        <w:spacing w:line="360" w:lineRule="auto"/>
        <w:ind w:firstLine="480"/>
      </w:pPr>
    </w:p>
    <w:p w14:paraId="3360B975" w14:textId="20B77B79" w:rsidR="00B1237E" w:rsidRDefault="00B1237E" w:rsidP="00B1237E">
      <w:pPr>
        <w:spacing w:line="360" w:lineRule="auto"/>
        <w:ind w:firstLine="480"/>
      </w:pPr>
    </w:p>
    <w:p w14:paraId="3A088CC0" w14:textId="750C79A3" w:rsidR="00B1237E" w:rsidRDefault="00B1237E" w:rsidP="00B1237E">
      <w:pPr>
        <w:spacing w:line="360" w:lineRule="auto"/>
        <w:ind w:firstLine="480"/>
      </w:pPr>
    </w:p>
    <w:p w14:paraId="7AA364E3" w14:textId="69625046" w:rsidR="00B1237E" w:rsidRDefault="00B1237E" w:rsidP="00B1237E">
      <w:pPr>
        <w:spacing w:line="360" w:lineRule="auto"/>
        <w:ind w:firstLine="480"/>
      </w:pPr>
    </w:p>
    <w:p w14:paraId="7BAE7859" w14:textId="6F4BF640" w:rsidR="00B1237E" w:rsidRDefault="00B1237E" w:rsidP="00B1237E">
      <w:pPr>
        <w:spacing w:line="360" w:lineRule="auto"/>
        <w:ind w:firstLine="480"/>
      </w:pPr>
    </w:p>
    <w:p w14:paraId="5032E245" w14:textId="4B1F55FF" w:rsidR="00B1237E" w:rsidRDefault="00B1237E" w:rsidP="00B1237E">
      <w:pPr>
        <w:spacing w:line="360" w:lineRule="auto"/>
        <w:ind w:firstLine="480"/>
      </w:pPr>
    </w:p>
    <w:p w14:paraId="0C32E4D1" w14:textId="1780DCDA" w:rsidR="00B1237E" w:rsidRDefault="00B1237E" w:rsidP="00B1237E">
      <w:pPr>
        <w:spacing w:line="360" w:lineRule="auto"/>
        <w:ind w:firstLine="480"/>
      </w:pPr>
    </w:p>
    <w:p w14:paraId="45A55024" w14:textId="77777777" w:rsidR="00B1237E" w:rsidRPr="00B1237E" w:rsidRDefault="00B1237E" w:rsidP="00B1237E">
      <w:pPr>
        <w:spacing w:line="360" w:lineRule="auto"/>
        <w:ind w:firstLine="480"/>
      </w:pPr>
    </w:p>
    <w:p w14:paraId="0929AAA4" w14:textId="328004E6" w:rsidR="006629B2" w:rsidRPr="00600179" w:rsidRDefault="006629B2" w:rsidP="00EB6CDF">
      <w:pPr>
        <w:pStyle w:val="1"/>
        <w:spacing w:beforeLines="100" w:before="346" w:afterLines="100" w:after="346" w:line="360" w:lineRule="auto"/>
        <w:rPr>
          <w:rFonts w:ascii="黑体" w:eastAsia="黑体" w:hAnsi="黑体"/>
          <w:b w:val="0"/>
          <w:bCs w:val="0"/>
          <w:sz w:val="32"/>
          <w:szCs w:val="32"/>
        </w:rPr>
      </w:pPr>
      <w:bookmarkStart w:id="1177" w:name="_Toc40024667"/>
      <w:bookmarkStart w:id="1178" w:name="_Toc40031613"/>
      <w:r w:rsidRPr="00600179">
        <w:rPr>
          <w:rFonts w:ascii="黑体" w:eastAsia="黑体" w:hAnsi="黑体" w:hint="eastAsia"/>
          <w:b w:val="0"/>
          <w:bCs w:val="0"/>
          <w:sz w:val="32"/>
          <w:szCs w:val="32"/>
        </w:rPr>
        <w:lastRenderedPageBreak/>
        <w:t>第八章  文明施工管理体系及保证措施</w:t>
      </w:r>
      <w:bookmarkEnd w:id="1172"/>
      <w:bookmarkEnd w:id="1173"/>
      <w:bookmarkEnd w:id="1174"/>
      <w:bookmarkEnd w:id="1175"/>
      <w:bookmarkEnd w:id="1176"/>
      <w:bookmarkEnd w:id="1177"/>
      <w:bookmarkEnd w:id="1178"/>
    </w:p>
    <w:p w14:paraId="1E841A97" w14:textId="40D004ED"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179" w:name="_Toc255329122"/>
      <w:bookmarkStart w:id="1180" w:name="_Toc333259800"/>
      <w:bookmarkStart w:id="1181" w:name="_Toc354158422"/>
      <w:bookmarkStart w:id="1182" w:name="_Toc17421"/>
      <w:bookmarkStart w:id="1183" w:name="_Toc22682"/>
      <w:bookmarkStart w:id="1184" w:name="_Toc39696116"/>
      <w:bookmarkStart w:id="1185" w:name="_Toc39722774"/>
      <w:bookmarkStart w:id="1186" w:name="_Toc40024668"/>
      <w:bookmarkStart w:id="1187" w:name="_Toc40031614"/>
      <w:r w:rsidRPr="00600179">
        <w:rPr>
          <w:rFonts w:ascii="黑体" w:eastAsia="黑体" w:hAnsi="黑体" w:hint="eastAsia"/>
          <w:b w:val="0"/>
          <w:bCs w:val="0"/>
          <w:sz w:val="28"/>
          <w:szCs w:val="28"/>
        </w:rPr>
        <w:t>8</w:t>
      </w:r>
      <w:r w:rsidRPr="00600179">
        <w:rPr>
          <w:rFonts w:ascii="黑体" w:eastAsia="黑体" w:hAnsi="黑体"/>
          <w:b w:val="0"/>
          <w:bCs w:val="0"/>
          <w:sz w:val="28"/>
          <w:szCs w:val="28"/>
        </w:rPr>
        <w:t>.1</w:t>
      </w:r>
      <w:r w:rsidRPr="00600179">
        <w:rPr>
          <w:rFonts w:ascii="黑体" w:eastAsia="黑体" w:hAnsi="黑体" w:hint="eastAsia"/>
          <w:b w:val="0"/>
          <w:bCs w:val="0"/>
          <w:sz w:val="28"/>
          <w:szCs w:val="28"/>
        </w:rPr>
        <w:t xml:space="preserve"> 文明施工目标</w:t>
      </w:r>
      <w:bookmarkEnd w:id="1179"/>
      <w:bookmarkEnd w:id="1180"/>
      <w:bookmarkEnd w:id="1181"/>
      <w:bookmarkEnd w:id="1182"/>
      <w:bookmarkEnd w:id="1183"/>
      <w:bookmarkEnd w:id="1184"/>
      <w:bookmarkEnd w:id="1185"/>
      <w:bookmarkEnd w:id="1186"/>
      <w:bookmarkEnd w:id="1187"/>
    </w:p>
    <w:p w14:paraId="47BEFDB4" w14:textId="443FCB8B" w:rsidR="00A118F7" w:rsidRDefault="00A118F7" w:rsidP="00600179">
      <w:pPr>
        <w:spacing w:line="360" w:lineRule="auto"/>
        <w:ind w:firstLine="480"/>
      </w:pPr>
      <w:bookmarkStart w:id="1188" w:name="_Toc255329123"/>
      <w:bookmarkStart w:id="1189" w:name="_Toc333259801"/>
      <w:bookmarkStart w:id="1190" w:name="_Toc354158423"/>
      <w:r>
        <w:rPr>
          <w:rFonts w:hint="eastAsia"/>
        </w:rPr>
        <w:t>建设成为河南省安全文明工地。</w:t>
      </w:r>
    </w:p>
    <w:p w14:paraId="62417AB9" w14:textId="74AB487A" w:rsidR="006629B2" w:rsidRPr="00600179" w:rsidRDefault="006629B2" w:rsidP="00600179">
      <w:pPr>
        <w:pStyle w:val="2"/>
        <w:spacing w:beforeLines="50" w:before="173" w:afterLines="50" w:after="173" w:line="360" w:lineRule="auto"/>
        <w:rPr>
          <w:rFonts w:ascii="黑体" w:eastAsia="黑体" w:hAnsi="黑体"/>
          <w:b w:val="0"/>
          <w:bCs w:val="0"/>
          <w:sz w:val="28"/>
          <w:szCs w:val="28"/>
        </w:rPr>
      </w:pPr>
      <w:bookmarkStart w:id="1191" w:name="_Toc10243"/>
      <w:bookmarkStart w:id="1192" w:name="_Toc1436"/>
      <w:bookmarkStart w:id="1193" w:name="_Toc39696125"/>
      <w:bookmarkStart w:id="1194" w:name="_Toc39722783"/>
      <w:bookmarkStart w:id="1195" w:name="_Toc40024669"/>
      <w:bookmarkStart w:id="1196" w:name="_Toc40031615"/>
      <w:bookmarkEnd w:id="1188"/>
      <w:bookmarkEnd w:id="1189"/>
      <w:bookmarkEnd w:id="1190"/>
      <w:r w:rsidRPr="00600179">
        <w:rPr>
          <w:rFonts w:ascii="黑体" w:eastAsia="黑体" w:hAnsi="黑体" w:hint="eastAsia"/>
          <w:b w:val="0"/>
          <w:bCs w:val="0"/>
          <w:sz w:val="28"/>
          <w:szCs w:val="28"/>
        </w:rPr>
        <w:t>8.</w:t>
      </w:r>
      <w:r w:rsidR="00753808">
        <w:rPr>
          <w:rFonts w:ascii="黑体" w:eastAsia="黑体" w:hAnsi="黑体" w:hint="eastAsia"/>
          <w:b w:val="0"/>
          <w:bCs w:val="0"/>
          <w:sz w:val="28"/>
          <w:szCs w:val="28"/>
        </w:rPr>
        <w:t>2</w:t>
      </w:r>
      <w:r w:rsidRPr="00600179">
        <w:rPr>
          <w:rFonts w:ascii="黑体" w:eastAsia="黑体" w:hAnsi="黑体" w:hint="eastAsia"/>
          <w:b w:val="0"/>
          <w:bCs w:val="0"/>
          <w:sz w:val="28"/>
          <w:szCs w:val="28"/>
        </w:rPr>
        <w:t>扬尘治理措施</w:t>
      </w:r>
      <w:bookmarkEnd w:id="1191"/>
      <w:bookmarkEnd w:id="1192"/>
      <w:bookmarkEnd w:id="1193"/>
      <w:bookmarkEnd w:id="1194"/>
      <w:bookmarkEnd w:id="1195"/>
      <w:bookmarkEnd w:id="1196"/>
    </w:p>
    <w:p w14:paraId="050DFC81" w14:textId="5D25B7B8" w:rsidR="006629B2" w:rsidRPr="00994282" w:rsidRDefault="006629B2" w:rsidP="00994282">
      <w:pPr>
        <w:pStyle w:val="3"/>
        <w:spacing w:beforeLines="50" w:before="173" w:line="360" w:lineRule="auto"/>
        <w:rPr>
          <w:rFonts w:ascii="黑体" w:eastAsia="黑体" w:hAnsi="黑体"/>
          <w:b w:val="0"/>
          <w:bCs w:val="0"/>
        </w:rPr>
      </w:pPr>
      <w:bookmarkStart w:id="1197" w:name="_Toc12559"/>
      <w:bookmarkStart w:id="1198" w:name="_Toc21175"/>
      <w:bookmarkStart w:id="1199" w:name="_Toc39696126"/>
      <w:bookmarkStart w:id="1200" w:name="_Toc39722784"/>
      <w:bookmarkStart w:id="1201" w:name="_Toc40024670"/>
      <w:bookmarkStart w:id="1202" w:name="_Toc40031616"/>
      <w:r w:rsidRPr="00994282">
        <w:rPr>
          <w:rFonts w:ascii="黑体" w:eastAsia="黑体" w:hAnsi="黑体" w:hint="eastAsia"/>
          <w:b w:val="0"/>
          <w:bCs w:val="0"/>
        </w:rPr>
        <w:t>8.</w:t>
      </w:r>
      <w:r w:rsidR="00753808">
        <w:rPr>
          <w:rFonts w:ascii="黑体" w:eastAsia="黑体" w:hAnsi="黑体" w:hint="eastAsia"/>
          <w:b w:val="0"/>
          <w:bCs w:val="0"/>
        </w:rPr>
        <w:t>2</w:t>
      </w:r>
      <w:r w:rsidRPr="00994282">
        <w:rPr>
          <w:rFonts w:ascii="黑体" w:eastAsia="黑体" w:hAnsi="黑体" w:hint="eastAsia"/>
          <w:b w:val="0"/>
          <w:bCs w:val="0"/>
        </w:rPr>
        <w:t>.1目标</w:t>
      </w:r>
      <w:bookmarkEnd w:id="1197"/>
      <w:bookmarkEnd w:id="1198"/>
      <w:bookmarkEnd w:id="1199"/>
      <w:bookmarkEnd w:id="1200"/>
      <w:bookmarkEnd w:id="1201"/>
      <w:bookmarkEnd w:id="1202"/>
    </w:p>
    <w:p w14:paraId="049C868E" w14:textId="4A6F61BC" w:rsidR="006629B2" w:rsidRDefault="006629B2">
      <w:pPr>
        <w:spacing w:line="360" w:lineRule="auto"/>
        <w:ind w:firstLine="480"/>
      </w:pPr>
      <w:r>
        <w:rPr>
          <w:rFonts w:hint="eastAsia"/>
        </w:rPr>
        <w:t>目标：</w:t>
      </w:r>
    </w:p>
    <w:p w14:paraId="03E2B714" w14:textId="77777777" w:rsidR="006629B2" w:rsidRDefault="006629B2">
      <w:pPr>
        <w:spacing w:line="360" w:lineRule="auto"/>
        <w:ind w:firstLine="480"/>
        <w:jc w:val="left"/>
      </w:pPr>
      <w:r>
        <w:rPr>
          <w:rFonts w:hint="eastAsia"/>
        </w:rPr>
        <w:t>1、施工扬尘污染控制达标；</w:t>
      </w:r>
    </w:p>
    <w:p w14:paraId="2B96244D" w14:textId="77777777" w:rsidR="006629B2" w:rsidRDefault="006629B2">
      <w:pPr>
        <w:spacing w:line="360" w:lineRule="auto"/>
        <w:ind w:firstLine="480"/>
        <w:jc w:val="left"/>
      </w:pPr>
      <w:r>
        <w:rPr>
          <w:rFonts w:hint="eastAsia"/>
        </w:rPr>
        <w:t>2、无重大投诉；</w:t>
      </w:r>
    </w:p>
    <w:p w14:paraId="39FB73FE" w14:textId="77777777" w:rsidR="006629B2" w:rsidRDefault="006629B2">
      <w:pPr>
        <w:spacing w:line="360" w:lineRule="auto"/>
        <w:ind w:firstLine="480"/>
        <w:jc w:val="left"/>
      </w:pPr>
      <w:r>
        <w:rPr>
          <w:rFonts w:hint="eastAsia"/>
        </w:rPr>
        <w:t>3、无因施工扬尘控制不善造成的上级处罚和通报批评；</w:t>
      </w:r>
    </w:p>
    <w:p w14:paraId="7E9D9ED4" w14:textId="77777777" w:rsidR="006629B2" w:rsidRDefault="006629B2">
      <w:pPr>
        <w:spacing w:line="360" w:lineRule="auto"/>
        <w:ind w:firstLine="480"/>
        <w:jc w:val="left"/>
      </w:pPr>
      <w:r>
        <w:rPr>
          <w:rFonts w:hint="eastAsia"/>
        </w:rPr>
        <w:t>4、上及部门检查验收达标；</w:t>
      </w:r>
    </w:p>
    <w:p w14:paraId="7FE316C2" w14:textId="77777777" w:rsidR="006629B2" w:rsidRDefault="006629B2">
      <w:pPr>
        <w:spacing w:line="360" w:lineRule="auto"/>
        <w:ind w:firstLine="480"/>
        <w:jc w:val="left"/>
      </w:pPr>
      <w:r>
        <w:rPr>
          <w:rFonts w:hint="eastAsia"/>
        </w:rPr>
        <w:t>5、创建施工扬尘污染控制示范工地；</w:t>
      </w:r>
    </w:p>
    <w:p w14:paraId="45ED1879" w14:textId="77777777" w:rsidR="006629B2" w:rsidRDefault="006629B2">
      <w:pPr>
        <w:spacing w:line="360" w:lineRule="auto"/>
        <w:ind w:firstLine="480"/>
        <w:jc w:val="left"/>
      </w:pPr>
      <w:r>
        <w:rPr>
          <w:rFonts w:hint="eastAsia"/>
        </w:rPr>
        <w:t>6、创省级文明工地。</w:t>
      </w:r>
    </w:p>
    <w:p w14:paraId="33D0A782" w14:textId="7CEF123C" w:rsidR="006629B2" w:rsidRPr="00994282" w:rsidRDefault="006629B2" w:rsidP="00994282">
      <w:pPr>
        <w:pStyle w:val="3"/>
        <w:spacing w:beforeLines="50" w:before="173" w:line="360" w:lineRule="auto"/>
        <w:rPr>
          <w:rFonts w:ascii="黑体" w:eastAsia="黑体" w:hAnsi="黑体"/>
          <w:b w:val="0"/>
          <w:bCs w:val="0"/>
        </w:rPr>
      </w:pPr>
      <w:bookmarkStart w:id="1203" w:name="_Toc11331"/>
      <w:bookmarkStart w:id="1204" w:name="_Toc19879"/>
      <w:bookmarkStart w:id="1205" w:name="_Toc39696127"/>
      <w:bookmarkStart w:id="1206" w:name="_Toc39722785"/>
      <w:bookmarkStart w:id="1207" w:name="_Toc40024671"/>
      <w:bookmarkStart w:id="1208" w:name="_Toc40031617"/>
      <w:r w:rsidRPr="00994282">
        <w:rPr>
          <w:rFonts w:ascii="黑体" w:eastAsia="黑体" w:hAnsi="黑体" w:hint="eastAsia"/>
          <w:b w:val="0"/>
          <w:bCs w:val="0"/>
        </w:rPr>
        <w:t>8.</w:t>
      </w:r>
      <w:r w:rsidR="00753808">
        <w:rPr>
          <w:rFonts w:ascii="黑体" w:eastAsia="黑体" w:hAnsi="黑体" w:hint="eastAsia"/>
          <w:b w:val="0"/>
          <w:bCs w:val="0"/>
        </w:rPr>
        <w:t>2</w:t>
      </w:r>
      <w:r w:rsidRPr="00994282">
        <w:rPr>
          <w:rFonts w:ascii="黑体" w:eastAsia="黑体" w:hAnsi="黑体" w:hint="eastAsia"/>
          <w:b w:val="0"/>
          <w:bCs w:val="0"/>
        </w:rPr>
        <w:t>.2</w:t>
      </w:r>
      <w:r w:rsidR="00994282">
        <w:rPr>
          <w:rFonts w:ascii="黑体" w:eastAsia="黑体" w:hAnsi="黑体"/>
          <w:b w:val="0"/>
          <w:bCs w:val="0"/>
        </w:rPr>
        <w:t xml:space="preserve"> </w:t>
      </w:r>
      <w:r w:rsidRPr="00994282">
        <w:rPr>
          <w:rFonts w:ascii="黑体" w:eastAsia="黑体" w:hAnsi="黑体" w:hint="eastAsia"/>
          <w:b w:val="0"/>
          <w:bCs w:val="0"/>
        </w:rPr>
        <w:t>主要措施</w:t>
      </w:r>
      <w:bookmarkEnd w:id="1203"/>
      <w:bookmarkEnd w:id="1204"/>
      <w:bookmarkEnd w:id="1205"/>
      <w:bookmarkEnd w:id="1206"/>
      <w:bookmarkEnd w:id="1207"/>
      <w:bookmarkEnd w:id="1208"/>
    </w:p>
    <w:p w14:paraId="66B6FFFD" w14:textId="39C6304E" w:rsidR="006629B2" w:rsidRPr="00994282" w:rsidRDefault="006629B2" w:rsidP="00994282">
      <w:pPr>
        <w:spacing w:line="360" w:lineRule="auto"/>
        <w:ind w:firstLineChars="0" w:firstLine="0"/>
        <w:jc w:val="left"/>
        <w:rPr>
          <w:b/>
          <w:bCs/>
        </w:rPr>
      </w:pPr>
      <w:bookmarkStart w:id="1209" w:name="_Toc8388"/>
      <w:r w:rsidRPr="00994282">
        <w:rPr>
          <w:rFonts w:hint="eastAsia"/>
          <w:b/>
          <w:bCs/>
        </w:rPr>
        <w:t>8.</w:t>
      </w:r>
      <w:r w:rsidR="00753808">
        <w:rPr>
          <w:rFonts w:hint="eastAsia"/>
          <w:b/>
          <w:bCs/>
        </w:rPr>
        <w:t>2</w:t>
      </w:r>
      <w:r w:rsidRPr="00994282">
        <w:rPr>
          <w:rFonts w:hint="eastAsia"/>
          <w:b/>
          <w:bCs/>
        </w:rPr>
        <w:t>.2.1 大门口</w:t>
      </w:r>
      <w:bookmarkEnd w:id="1209"/>
    </w:p>
    <w:p w14:paraId="15877DFB" w14:textId="77777777" w:rsidR="006629B2" w:rsidRDefault="006629B2">
      <w:pPr>
        <w:spacing w:line="360" w:lineRule="auto"/>
        <w:ind w:firstLine="480"/>
      </w:pPr>
      <w:r>
        <w:rPr>
          <w:rFonts w:hint="eastAsia"/>
        </w:rPr>
        <w:t>本工程设</w:t>
      </w:r>
      <w:r w:rsidRPr="00A118F7">
        <w:rPr>
          <w:rFonts w:hint="eastAsia"/>
        </w:rPr>
        <w:t>大门3个，分别与一期东侧施工道路相连接</w:t>
      </w:r>
      <w:r>
        <w:rPr>
          <w:rFonts w:hint="eastAsia"/>
        </w:rPr>
        <w:t>。每个大门口设置洗车设备一套，电子控制洗车设备，水循环系统，节水高效，确保</w:t>
      </w:r>
      <w:proofErr w:type="gramStart"/>
      <w:r>
        <w:rPr>
          <w:rFonts w:hint="eastAsia"/>
        </w:rPr>
        <w:t>喷射面全覆盖</w:t>
      </w:r>
      <w:proofErr w:type="gramEnd"/>
      <w:r>
        <w:rPr>
          <w:rFonts w:hint="eastAsia"/>
        </w:rPr>
        <w:t>，压力设置为8KG，供水压力由水泵提供。</w:t>
      </w:r>
    </w:p>
    <w:p w14:paraId="09F8BD56" w14:textId="144EEFFD" w:rsidR="006629B2" w:rsidRPr="00994282" w:rsidRDefault="006629B2" w:rsidP="00994282">
      <w:pPr>
        <w:spacing w:line="360" w:lineRule="auto"/>
        <w:ind w:firstLineChars="0" w:firstLine="0"/>
        <w:jc w:val="left"/>
        <w:rPr>
          <w:b/>
          <w:bCs/>
        </w:rPr>
      </w:pPr>
      <w:bookmarkStart w:id="1210" w:name="_Toc26703"/>
      <w:r w:rsidRPr="00994282">
        <w:rPr>
          <w:rFonts w:hint="eastAsia"/>
          <w:b/>
          <w:bCs/>
        </w:rPr>
        <w:t>8.</w:t>
      </w:r>
      <w:r w:rsidR="00753808">
        <w:rPr>
          <w:rFonts w:hint="eastAsia"/>
          <w:b/>
          <w:bCs/>
        </w:rPr>
        <w:t>2</w:t>
      </w:r>
      <w:r w:rsidRPr="00994282">
        <w:rPr>
          <w:rFonts w:hint="eastAsia"/>
          <w:b/>
          <w:bCs/>
        </w:rPr>
        <w:t>.2.2 基坑四周</w:t>
      </w:r>
      <w:bookmarkEnd w:id="1210"/>
    </w:p>
    <w:p w14:paraId="268433BB" w14:textId="77777777" w:rsidR="006629B2" w:rsidRDefault="006629B2">
      <w:pPr>
        <w:spacing w:line="360" w:lineRule="auto"/>
        <w:ind w:firstLine="480"/>
      </w:pPr>
      <w:r>
        <w:rPr>
          <w:rFonts w:hint="eastAsia"/>
        </w:rPr>
        <w:t>在土方开挖外运期间，设专人利用消防向基坑上方打水，并配合3.0移动雾</w:t>
      </w:r>
      <w:proofErr w:type="gramStart"/>
      <w:r>
        <w:rPr>
          <w:rFonts w:hint="eastAsia"/>
        </w:rPr>
        <w:t>炮进行</w:t>
      </w:r>
      <w:proofErr w:type="gramEnd"/>
      <w:r>
        <w:rPr>
          <w:rFonts w:hint="eastAsia"/>
        </w:rPr>
        <w:t>降尘、除尘。</w:t>
      </w:r>
    </w:p>
    <w:p w14:paraId="38C15C35" w14:textId="0C9D8796" w:rsidR="006629B2" w:rsidRPr="00994282" w:rsidRDefault="006629B2" w:rsidP="00994282">
      <w:pPr>
        <w:spacing w:line="360" w:lineRule="auto"/>
        <w:ind w:firstLineChars="0" w:firstLine="0"/>
        <w:jc w:val="left"/>
        <w:rPr>
          <w:b/>
          <w:bCs/>
        </w:rPr>
      </w:pPr>
      <w:bookmarkStart w:id="1211" w:name="_Toc20809"/>
      <w:r w:rsidRPr="00994282">
        <w:rPr>
          <w:rFonts w:hint="eastAsia"/>
          <w:b/>
          <w:bCs/>
        </w:rPr>
        <w:t>8.</w:t>
      </w:r>
      <w:r w:rsidR="00753808">
        <w:rPr>
          <w:rFonts w:hint="eastAsia"/>
          <w:b/>
          <w:bCs/>
        </w:rPr>
        <w:t>2</w:t>
      </w:r>
      <w:r w:rsidRPr="00994282">
        <w:rPr>
          <w:rFonts w:hint="eastAsia"/>
          <w:b/>
          <w:bCs/>
        </w:rPr>
        <w:t>.2.3现场围墙、道路</w:t>
      </w:r>
      <w:bookmarkEnd w:id="1211"/>
    </w:p>
    <w:p w14:paraId="6CFB3DD6" w14:textId="77777777" w:rsidR="006629B2" w:rsidRDefault="006629B2">
      <w:pPr>
        <w:spacing w:line="360" w:lineRule="auto"/>
        <w:ind w:firstLine="480"/>
      </w:pPr>
      <w:r>
        <w:rPr>
          <w:rFonts w:hint="eastAsia"/>
        </w:rPr>
        <w:t>本项目在施工现场周边设置场内环形道路，场地四周设置标准化围挡，每隔3.0米</w:t>
      </w:r>
      <w:r>
        <w:rPr>
          <w:rFonts w:hint="eastAsia"/>
        </w:rPr>
        <w:lastRenderedPageBreak/>
        <w:t>设置一个雾喷头，每个喷头降尘面积10㎡，扬程4米。</w:t>
      </w:r>
    </w:p>
    <w:p w14:paraId="7D8019BF" w14:textId="77777777" w:rsidR="006629B2" w:rsidRDefault="006629B2">
      <w:pPr>
        <w:spacing w:line="360" w:lineRule="auto"/>
        <w:ind w:firstLine="480"/>
      </w:pPr>
      <w:r>
        <w:rPr>
          <w:rFonts w:hint="eastAsia"/>
        </w:rPr>
        <w:t>项目生活区、办公区、加工区道路全部硬化、绿化处理，设专人日常做好清扫清理，定时洒水、雾炮移动降尘，做到遇6级大风不扬尘。</w:t>
      </w:r>
    </w:p>
    <w:p w14:paraId="3668C0E1" w14:textId="1ECA5F35" w:rsidR="006629B2" w:rsidRPr="00994282" w:rsidRDefault="006629B2" w:rsidP="00994282">
      <w:pPr>
        <w:spacing w:line="360" w:lineRule="auto"/>
        <w:ind w:firstLineChars="0" w:firstLine="0"/>
        <w:jc w:val="left"/>
        <w:rPr>
          <w:b/>
          <w:bCs/>
        </w:rPr>
      </w:pPr>
      <w:bookmarkStart w:id="1212" w:name="_Toc5566"/>
      <w:r w:rsidRPr="00994282">
        <w:rPr>
          <w:rFonts w:hint="eastAsia"/>
          <w:b/>
          <w:bCs/>
        </w:rPr>
        <w:t>8.</w:t>
      </w:r>
      <w:r w:rsidR="00753808">
        <w:rPr>
          <w:rFonts w:hint="eastAsia"/>
          <w:b/>
          <w:bCs/>
        </w:rPr>
        <w:t>2</w:t>
      </w:r>
      <w:r w:rsidRPr="00994282">
        <w:rPr>
          <w:rFonts w:hint="eastAsia"/>
          <w:b/>
          <w:bCs/>
        </w:rPr>
        <w:t>.2.4外架</w:t>
      </w:r>
      <w:bookmarkEnd w:id="1212"/>
    </w:p>
    <w:p w14:paraId="6BBC4164" w14:textId="77777777" w:rsidR="006629B2" w:rsidRDefault="006629B2">
      <w:pPr>
        <w:spacing w:line="360" w:lineRule="auto"/>
        <w:ind w:firstLine="480"/>
      </w:pPr>
      <w:r>
        <w:rPr>
          <w:rFonts w:hint="eastAsia"/>
        </w:rPr>
        <w:t>主体施工阶段设</w:t>
      </w:r>
      <w:proofErr w:type="gramStart"/>
      <w:r>
        <w:rPr>
          <w:rFonts w:hint="eastAsia"/>
        </w:rPr>
        <w:t>标准消防</w:t>
      </w:r>
      <w:proofErr w:type="gramEnd"/>
      <w:r>
        <w:rPr>
          <w:rFonts w:hint="eastAsia"/>
        </w:rPr>
        <w:t>设备，水压保持4KG压力 。</w:t>
      </w:r>
    </w:p>
    <w:p w14:paraId="0907FF79" w14:textId="07A9AC24" w:rsidR="006629B2" w:rsidRPr="00994282" w:rsidRDefault="006629B2" w:rsidP="00994282">
      <w:pPr>
        <w:pStyle w:val="3"/>
        <w:spacing w:beforeLines="50" w:before="173" w:line="360" w:lineRule="auto"/>
        <w:rPr>
          <w:rFonts w:ascii="黑体" w:eastAsia="黑体" w:hAnsi="黑体"/>
          <w:b w:val="0"/>
          <w:bCs w:val="0"/>
        </w:rPr>
      </w:pPr>
      <w:bookmarkStart w:id="1213" w:name="_Toc138"/>
      <w:bookmarkStart w:id="1214" w:name="_Toc15469"/>
      <w:bookmarkStart w:id="1215" w:name="_Toc15019"/>
      <w:bookmarkStart w:id="1216" w:name="_Toc39696129"/>
      <w:bookmarkStart w:id="1217" w:name="_Toc39722786"/>
      <w:bookmarkStart w:id="1218" w:name="_Toc40024672"/>
      <w:bookmarkStart w:id="1219" w:name="_Toc40031618"/>
      <w:r w:rsidRPr="00994282">
        <w:rPr>
          <w:rFonts w:ascii="黑体" w:eastAsia="黑体" w:hAnsi="黑体" w:hint="eastAsia"/>
          <w:b w:val="0"/>
          <w:bCs w:val="0"/>
        </w:rPr>
        <w:t>8.</w:t>
      </w:r>
      <w:r w:rsidR="00994282" w:rsidRPr="00994282">
        <w:rPr>
          <w:rFonts w:ascii="黑体" w:eastAsia="黑体" w:hAnsi="黑体" w:hint="eastAsia"/>
          <w:b w:val="0"/>
          <w:bCs w:val="0"/>
        </w:rPr>
        <w:t>4.3</w:t>
      </w:r>
      <w:r w:rsidRPr="00994282">
        <w:rPr>
          <w:rFonts w:ascii="黑体" w:eastAsia="黑体" w:hAnsi="黑体" w:hint="eastAsia"/>
          <w:b w:val="0"/>
          <w:bCs w:val="0"/>
        </w:rPr>
        <w:t>响应与准备</w:t>
      </w:r>
      <w:bookmarkEnd w:id="1213"/>
      <w:bookmarkEnd w:id="1214"/>
      <w:bookmarkEnd w:id="1215"/>
      <w:bookmarkEnd w:id="1216"/>
      <w:bookmarkEnd w:id="1217"/>
      <w:bookmarkEnd w:id="1218"/>
      <w:bookmarkEnd w:id="1219"/>
    </w:p>
    <w:p w14:paraId="4CD28675" w14:textId="70BA33BB" w:rsidR="00467B34" w:rsidRDefault="006629B2" w:rsidP="00467B34">
      <w:pPr>
        <w:spacing w:line="360" w:lineRule="auto"/>
        <w:ind w:firstLine="480"/>
        <w:jc w:val="left"/>
      </w:pPr>
      <w:r>
        <w:rPr>
          <w:rFonts w:hint="eastAsia"/>
        </w:rPr>
        <w:t>按</w:t>
      </w:r>
      <w:r w:rsidR="00A118F7">
        <w:rPr>
          <w:rFonts w:hint="eastAsia"/>
        </w:rPr>
        <w:t>开封</w:t>
      </w:r>
      <w:r>
        <w:rPr>
          <w:rFonts w:hint="eastAsia"/>
        </w:rPr>
        <w:t>市环境污染</w:t>
      </w:r>
      <w:proofErr w:type="gramStart"/>
      <w:r>
        <w:rPr>
          <w:rFonts w:hint="eastAsia"/>
        </w:rPr>
        <w:t>攻坚办</w:t>
      </w:r>
      <w:proofErr w:type="gramEnd"/>
      <w:r>
        <w:rPr>
          <w:rFonts w:hint="eastAsia"/>
        </w:rPr>
        <w:t>要求，</w:t>
      </w:r>
      <w:r w:rsidRPr="00A118F7">
        <w:rPr>
          <w:rFonts w:hint="eastAsia"/>
        </w:rPr>
        <w:t>本项目设置一台PM10检测系统，在门卫室设服务器，并在大门出入口、材料堆放区、施工现场设置4组视频监控系统，与</w:t>
      </w:r>
      <w:r w:rsidR="00A118F7">
        <w:rPr>
          <w:rFonts w:hint="eastAsia"/>
        </w:rPr>
        <w:t>开封市</w:t>
      </w:r>
      <w:r w:rsidRPr="00A118F7">
        <w:rPr>
          <w:rFonts w:hint="eastAsia"/>
        </w:rPr>
        <w:t>环境污染</w:t>
      </w:r>
      <w:proofErr w:type="gramStart"/>
      <w:r w:rsidRPr="00A118F7">
        <w:rPr>
          <w:rFonts w:hint="eastAsia"/>
        </w:rPr>
        <w:t>攻坚办联网</w:t>
      </w:r>
      <w:proofErr w:type="gramEnd"/>
      <w:r w:rsidRPr="00A118F7">
        <w:rPr>
          <w:rFonts w:hint="eastAsia"/>
        </w:rPr>
        <w:t>，项目部每天设专人监控，每小时做一次记录，在PM10或PM2.5数值大于100时，立即启动应急响应。</w:t>
      </w:r>
    </w:p>
    <w:p w14:paraId="325F7922" w14:textId="6AB5AA8E" w:rsidR="00467B34" w:rsidRDefault="00467B34" w:rsidP="00467B34">
      <w:pPr>
        <w:spacing w:line="360" w:lineRule="auto"/>
        <w:ind w:firstLine="480"/>
        <w:jc w:val="left"/>
      </w:pPr>
    </w:p>
    <w:p w14:paraId="565D0238" w14:textId="72069810" w:rsidR="00753808" w:rsidRDefault="00753808" w:rsidP="00467B34">
      <w:pPr>
        <w:spacing w:line="360" w:lineRule="auto"/>
        <w:ind w:firstLine="480"/>
        <w:jc w:val="left"/>
      </w:pPr>
    </w:p>
    <w:p w14:paraId="02049A59" w14:textId="05A1F79E" w:rsidR="00753808" w:rsidRDefault="00753808" w:rsidP="00467B34">
      <w:pPr>
        <w:spacing w:line="360" w:lineRule="auto"/>
        <w:ind w:firstLine="480"/>
        <w:jc w:val="left"/>
      </w:pPr>
    </w:p>
    <w:p w14:paraId="31A50D1E" w14:textId="23F50285" w:rsidR="00753808" w:rsidRDefault="00753808" w:rsidP="00467B34">
      <w:pPr>
        <w:spacing w:line="360" w:lineRule="auto"/>
        <w:ind w:firstLine="480"/>
        <w:jc w:val="left"/>
      </w:pPr>
    </w:p>
    <w:p w14:paraId="096E6F9D" w14:textId="6CBC9A35" w:rsidR="00753808" w:rsidRDefault="00753808" w:rsidP="00467B34">
      <w:pPr>
        <w:spacing w:line="360" w:lineRule="auto"/>
        <w:ind w:firstLine="480"/>
        <w:jc w:val="left"/>
      </w:pPr>
    </w:p>
    <w:p w14:paraId="1A74E658" w14:textId="11B57C3D" w:rsidR="00753808" w:rsidRDefault="00753808" w:rsidP="00467B34">
      <w:pPr>
        <w:spacing w:line="360" w:lineRule="auto"/>
        <w:ind w:firstLine="480"/>
        <w:jc w:val="left"/>
      </w:pPr>
    </w:p>
    <w:p w14:paraId="7A6BE176" w14:textId="17B559A4" w:rsidR="00753808" w:rsidRDefault="00753808" w:rsidP="00467B34">
      <w:pPr>
        <w:spacing w:line="360" w:lineRule="auto"/>
        <w:ind w:firstLine="480"/>
        <w:jc w:val="left"/>
      </w:pPr>
    </w:p>
    <w:p w14:paraId="233CA01A" w14:textId="67D6CFC6" w:rsidR="00753808" w:rsidRDefault="00753808" w:rsidP="00467B34">
      <w:pPr>
        <w:spacing w:line="360" w:lineRule="auto"/>
        <w:ind w:firstLine="480"/>
        <w:jc w:val="left"/>
      </w:pPr>
    </w:p>
    <w:p w14:paraId="36EDBFF6" w14:textId="59EA22D2" w:rsidR="00753808" w:rsidRDefault="00753808" w:rsidP="00467B34">
      <w:pPr>
        <w:spacing w:line="360" w:lineRule="auto"/>
        <w:ind w:firstLine="480"/>
        <w:jc w:val="left"/>
      </w:pPr>
    </w:p>
    <w:p w14:paraId="0646C60F" w14:textId="6428D2E9" w:rsidR="00753808" w:rsidRDefault="00753808" w:rsidP="00467B34">
      <w:pPr>
        <w:spacing w:line="360" w:lineRule="auto"/>
        <w:ind w:firstLine="480"/>
        <w:jc w:val="left"/>
      </w:pPr>
    </w:p>
    <w:p w14:paraId="38659A6F" w14:textId="77777777" w:rsidR="00467B34" w:rsidRDefault="00467B34" w:rsidP="00345505">
      <w:pPr>
        <w:spacing w:line="360" w:lineRule="auto"/>
        <w:ind w:firstLineChars="0" w:firstLine="0"/>
        <w:jc w:val="left"/>
      </w:pPr>
    </w:p>
    <w:p w14:paraId="1D80CB55" w14:textId="7236E80D" w:rsidR="006629B2" w:rsidRPr="00994282" w:rsidRDefault="006629B2" w:rsidP="00753808">
      <w:pPr>
        <w:pStyle w:val="1"/>
        <w:spacing w:beforeLines="100" w:before="346" w:afterLines="100" w:after="346" w:line="360" w:lineRule="auto"/>
        <w:rPr>
          <w:rFonts w:ascii="黑体" w:eastAsia="黑体" w:hAnsi="黑体"/>
          <w:b w:val="0"/>
          <w:bCs w:val="0"/>
          <w:sz w:val="32"/>
          <w:szCs w:val="32"/>
        </w:rPr>
      </w:pPr>
      <w:bookmarkStart w:id="1220" w:name="_Toc28331"/>
      <w:bookmarkStart w:id="1221" w:name="_Toc5918"/>
      <w:bookmarkStart w:id="1222" w:name="_Toc39696130"/>
      <w:bookmarkStart w:id="1223" w:name="_Toc39722787"/>
      <w:bookmarkStart w:id="1224" w:name="_Toc40024673"/>
      <w:bookmarkStart w:id="1225" w:name="_Toc40031619"/>
      <w:r w:rsidRPr="00994282">
        <w:rPr>
          <w:rFonts w:ascii="黑体" w:eastAsia="黑体" w:hAnsi="黑体" w:hint="eastAsia"/>
          <w:b w:val="0"/>
          <w:bCs w:val="0"/>
          <w:sz w:val="32"/>
          <w:szCs w:val="32"/>
        </w:rPr>
        <w:lastRenderedPageBreak/>
        <w:t>第</w:t>
      </w:r>
      <w:r w:rsidR="00467B34" w:rsidRPr="00994282">
        <w:rPr>
          <w:rFonts w:ascii="黑体" w:eastAsia="黑体" w:hAnsi="黑体" w:hint="eastAsia"/>
          <w:b w:val="0"/>
          <w:bCs w:val="0"/>
          <w:sz w:val="32"/>
          <w:szCs w:val="32"/>
        </w:rPr>
        <w:t>九</w:t>
      </w:r>
      <w:r w:rsidRPr="00994282">
        <w:rPr>
          <w:rFonts w:ascii="黑体" w:eastAsia="黑体" w:hAnsi="黑体" w:hint="eastAsia"/>
          <w:b w:val="0"/>
          <w:bCs w:val="0"/>
          <w:sz w:val="32"/>
          <w:szCs w:val="32"/>
        </w:rPr>
        <w:t>章  地下管线及文物保护措施</w:t>
      </w:r>
      <w:bookmarkEnd w:id="1220"/>
      <w:bookmarkEnd w:id="1221"/>
      <w:bookmarkEnd w:id="1222"/>
      <w:bookmarkEnd w:id="1223"/>
      <w:bookmarkEnd w:id="1224"/>
      <w:bookmarkEnd w:id="1225"/>
    </w:p>
    <w:p w14:paraId="71055052" w14:textId="32DC9CE8"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226" w:name="_Toc209902015"/>
      <w:bookmarkStart w:id="1227" w:name="_Toc217403311"/>
      <w:bookmarkStart w:id="1228" w:name="_Toc219017794"/>
      <w:bookmarkStart w:id="1229" w:name="_Toc219035177"/>
      <w:bookmarkStart w:id="1230" w:name="_Toc221779540"/>
      <w:bookmarkStart w:id="1231" w:name="_Toc231210896"/>
      <w:bookmarkStart w:id="1232" w:name="_Toc13350"/>
      <w:bookmarkStart w:id="1233" w:name="_Toc20080"/>
      <w:bookmarkStart w:id="1234" w:name="_Toc39696131"/>
      <w:bookmarkStart w:id="1235" w:name="_Toc39722788"/>
      <w:bookmarkStart w:id="1236" w:name="_Toc40024674"/>
      <w:bookmarkStart w:id="1237" w:name="_Toc40031620"/>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.1文物保护目标</w:t>
      </w:r>
      <w:bookmarkEnd w:id="1226"/>
      <w:bookmarkEnd w:id="1227"/>
      <w:bookmarkEnd w:id="1228"/>
      <w:bookmarkEnd w:id="1229"/>
      <w:bookmarkEnd w:id="1230"/>
      <w:bookmarkEnd w:id="1231"/>
      <w:bookmarkEnd w:id="1232"/>
      <w:bookmarkEnd w:id="1233"/>
      <w:bookmarkEnd w:id="1234"/>
      <w:bookmarkEnd w:id="1235"/>
      <w:bookmarkEnd w:id="1236"/>
      <w:bookmarkEnd w:id="1237"/>
    </w:p>
    <w:p w14:paraId="73E74ED3" w14:textId="77777777" w:rsidR="006629B2" w:rsidRDefault="006629B2">
      <w:pPr>
        <w:spacing w:line="360" w:lineRule="auto"/>
        <w:ind w:firstLine="480"/>
      </w:pPr>
      <w:r>
        <w:rPr>
          <w:rFonts w:hint="eastAsia"/>
        </w:rPr>
        <w:t>无文物流失、无文物损坏、所有施工现场被发现文物能得到及时保护和及时上报，交归国家。</w:t>
      </w:r>
    </w:p>
    <w:p w14:paraId="3E76BB6D" w14:textId="379365AC"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238" w:name="_Toc209902017"/>
      <w:bookmarkStart w:id="1239" w:name="_Toc217403313"/>
      <w:bookmarkStart w:id="1240" w:name="_Toc219017796"/>
      <w:bookmarkStart w:id="1241" w:name="_Toc219035179"/>
      <w:bookmarkStart w:id="1242" w:name="_Toc221779542"/>
      <w:bookmarkStart w:id="1243" w:name="_Toc231210898"/>
      <w:bookmarkStart w:id="1244" w:name="_Toc31315"/>
      <w:bookmarkStart w:id="1245" w:name="_Toc24921"/>
      <w:bookmarkStart w:id="1246" w:name="_Toc39696132"/>
      <w:bookmarkStart w:id="1247" w:name="_Toc39722789"/>
      <w:bookmarkStart w:id="1248" w:name="_Toc40024675"/>
      <w:bookmarkStart w:id="1249" w:name="_Toc40031621"/>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w:t>
      </w:r>
      <w:r w:rsidR="00A118F7" w:rsidRPr="00994282">
        <w:rPr>
          <w:rFonts w:ascii="黑体" w:eastAsia="黑体" w:hAnsi="黑体" w:hint="eastAsia"/>
          <w:b w:val="0"/>
          <w:bCs w:val="0"/>
          <w:sz w:val="28"/>
          <w:szCs w:val="28"/>
        </w:rPr>
        <w:t>2</w:t>
      </w:r>
      <w:r w:rsidR="006629B2" w:rsidRPr="00994282">
        <w:rPr>
          <w:rFonts w:ascii="黑体" w:eastAsia="黑体" w:hAnsi="黑体" w:hint="eastAsia"/>
          <w:b w:val="0"/>
          <w:bCs w:val="0"/>
          <w:sz w:val="28"/>
          <w:szCs w:val="28"/>
        </w:rPr>
        <w:t xml:space="preserve">  文物保护措施</w:t>
      </w:r>
      <w:bookmarkEnd w:id="1238"/>
      <w:bookmarkEnd w:id="1239"/>
      <w:bookmarkEnd w:id="1240"/>
      <w:bookmarkEnd w:id="1241"/>
      <w:bookmarkEnd w:id="1242"/>
      <w:bookmarkEnd w:id="1243"/>
      <w:bookmarkEnd w:id="1244"/>
      <w:bookmarkEnd w:id="1245"/>
      <w:bookmarkEnd w:id="1246"/>
      <w:bookmarkEnd w:id="1247"/>
      <w:bookmarkEnd w:id="1248"/>
      <w:bookmarkEnd w:id="1249"/>
    </w:p>
    <w:p w14:paraId="6C0114FE" w14:textId="77777777" w:rsidR="006629B2" w:rsidRDefault="006629B2">
      <w:pPr>
        <w:spacing w:line="360" w:lineRule="auto"/>
        <w:ind w:firstLine="480"/>
      </w:pPr>
      <w:r>
        <w:rPr>
          <w:rFonts w:hint="eastAsia"/>
        </w:rPr>
        <w:t>(1)组织全体施工人员深入学习国家《文物保护法》和当地文物管理部门对文物保护的有关规定，同时进行文物基础知识教育，提高自觉保护文物意识和文物识别能力。</w:t>
      </w:r>
    </w:p>
    <w:p w14:paraId="008F50A9" w14:textId="77777777" w:rsidR="006629B2" w:rsidRDefault="006629B2">
      <w:pPr>
        <w:spacing w:line="360" w:lineRule="auto"/>
        <w:ind w:firstLine="480"/>
      </w:pPr>
      <w:r>
        <w:rPr>
          <w:rFonts w:hint="eastAsia"/>
        </w:rPr>
        <w:t>(2)开工前调查当地文物古迹、地下遗迹分布范围，并针对调查情况制定相应的文物保护方案，与当地文物管理部门签订文物保护协议并严格协议条款。</w:t>
      </w:r>
    </w:p>
    <w:p w14:paraId="15160497" w14:textId="4516EB6E" w:rsidR="006629B2" w:rsidRDefault="006629B2">
      <w:pPr>
        <w:spacing w:line="360" w:lineRule="auto"/>
        <w:ind w:firstLine="480"/>
      </w:pPr>
      <w:r>
        <w:rPr>
          <w:rFonts w:hint="eastAsia"/>
        </w:rPr>
        <w:t>(3)施工过程中如发现文物或有考古、地质研究价值的物品时，立即停止施工并采取有效的防护措施保护现场，尽快通知业主及当地文物管理部门。严禁私自占有、破坏和非法买卖文物，必要时请当地公安部门担任警戒，加大力量保护现场，并积极配合文物部门对文物进行抢救和处理。</w:t>
      </w:r>
    </w:p>
    <w:p w14:paraId="08BADA3E" w14:textId="00F6684E" w:rsidR="006629B2" w:rsidRPr="00994282" w:rsidRDefault="00467B34" w:rsidP="00994282">
      <w:pPr>
        <w:pStyle w:val="2"/>
        <w:spacing w:beforeLines="50" w:before="173" w:afterLines="50" w:after="173" w:line="360" w:lineRule="auto"/>
        <w:rPr>
          <w:rFonts w:ascii="黑体" w:eastAsia="黑体" w:hAnsi="黑体"/>
          <w:b w:val="0"/>
          <w:bCs w:val="0"/>
          <w:sz w:val="28"/>
          <w:szCs w:val="28"/>
        </w:rPr>
      </w:pPr>
      <w:bookmarkStart w:id="1250" w:name="_Toc6559"/>
      <w:bookmarkStart w:id="1251" w:name="_Toc1921"/>
      <w:bookmarkStart w:id="1252" w:name="_Toc39696133"/>
      <w:bookmarkStart w:id="1253" w:name="_Toc39722790"/>
      <w:bookmarkStart w:id="1254" w:name="_Toc40024676"/>
      <w:bookmarkStart w:id="1255" w:name="_Toc40031622"/>
      <w:r w:rsidRPr="00994282">
        <w:rPr>
          <w:rFonts w:ascii="黑体" w:eastAsia="黑体" w:hAnsi="黑体" w:hint="eastAsia"/>
          <w:b w:val="0"/>
          <w:bCs w:val="0"/>
          <w:sz w:val="28"/>
          <w:szCs w:val="28"/>
        </w:rPr>
        <w:t>9</w:t>
      </w:r>
      <w:r w:rsidR="006629B2" w:rsidRPr="00994282">
        <w:rPr>
          <w:rFonts w:ascii="黑体" w:eastAsia="黑体" w:hAnsi="黑体" w:hint="eastAsia"/>
          <w:b w:val="0"/>
          <w:bCs w:val="0"/>
          <w:sz w:val="28"/>
          <w:szCs w:val="28"/>
        </w:rPr>
        <w:t>.</w:t>
      </w:r>
      <w:r w:rsidR="00A118F7" w:rsidRPr="00994282">
        <w:rPr>
          <w:rFonts w:ascii="黑体" w:eastAsia="黑体" w:hAnsi="黑体" w:hint="eastAsia"/>
          <w:b w:val="0"/>
          <w:bCs w:val="0"/>
          <w:sz w:val="28"/>
          <w:szCs w:val="28"/>
        </w:rPr>
        <w:t>3</w:t>
      </w:r>
      <w:r w:rsidR="006629B2" w:rsidRPr="00994282">
        <w:rPr>
          <w:rFonts w:ascii="黑体" w:eastAsia="黑体" w:hAnsi="黑体" w:hint="eastAsia"/>
          <w:b w:val="0"/>
          <w:bCs w:val="0"/>
          <w:sz w:val="28"/>
          <w:szCs w:val="28"/>
        </w:rPr>
        <w:t xml:space="preserve">  地下管线保护措施</w:t>
      </w:r>
      <w:bookmarkEnd w:id="1250"/>
      <w:bookmarkEnd w:id="1251"/>
      <w:bookmarkEnd w:id="1252"/>
      <w:bookmarkEnd w:id="1253"/>
      <w:bookmarkEnd w:id="1254"/>
      <w:bookmarkEnd w:id="1255"/>
    </w:p>
    <w:p w14:paraId="03534326" w14:textId="77777777" w:rsidR="006629B2" w:rsidRDefault="006629B2">
      <w:pPr>
        <w:spacing w:line="360" w:lineRule="auto"/>
        <w:ind w:firstLine="480"/>
      </w:pPr>
      <w:r>
        <w:rPr>
          <w:rFonts w:hint="eastAsia"/>
        </w:rPr>
        <w:t>施工前，应对施工区域内及其周围的地下管线（电缆、光缆）和建筑物进行调查，会同其产权、维修单位共同确认并及时与产权单位签订拆迁协议，及早拆迁。需保留的地下管线和建筑物，采取切实可行的措施，保证其完整无损。</w:t>
      </w:r>
    </w:p>
    <w:p w14:paraId="3BDBEBF1" w14:textId="2E055665" w:rsidR="006629B2" w:rsidRDefault="006629B2">
      <w:pPr>
        <w:spacing w:line="360" w:lineRule="auto"/>
        <w:ind w:firstLine="480"/>
      </w:pPr>
      <w:r>
        <w:rPr>
          <w:rFonts w:hint="eastAsia"/>
        </w:rPr>
        <w:t>在施工中对地上各种管线、建筑物采取措施加强防护，必要时设专人监</w:t>
      </w:r>
      <w:r w:rsidR="00345505">
        <w:rPr>
          <w:rFonts w:hint="eastAsia"/>
        </w:rPr>
        <w:t>护</w:t>
      </w:r>
      <w:r>
        <w:rPr>
          <w:rFonts w:hint="eastAsia"/>
        </w:rPr>
        <w:t>。</w:t>
      </w:r>
    </w:p>
    <w:p w14:paraId="1DD02627" w14:textId="77777777" w:rsidR="00EB6CDF" w:rsidRPr="00EB6CDF" w:rsidRDefault="00EB6CDF">
      <w:pPr>
        <w:spacing w:line="360" w:lineRule="auto"/>
        <w:ind w:firstLine="480"/>
      </w:pPr>
    </w:p>
    <w:p w14:paraId="69E1D2B0" w14:textId="5F05A6E0" w:rsidR="00B75714" w:rsidRPr="00994282" w:rsidRDefault="004A0350" w:rsidP="006277B1">
      <w:pPr>
        <w:pStyle w:val="1"/>
        <w:spacing w:beforeLines="100" w:before="346" w:afterLines="100" w:after="346" w:line="360" w:lineRule="auto"/>
        <w:rPr>
          <w:rFonts w:ascii="黑体" w:eastAsia="黑体" w:hAnsi="黑体"/>
          <w:b w:val="0"/>
          <w:bCs w:val="0"/>
          <w:sz w:val="32"/>
          <w:szCs w:val="32"/>
        </w:rPr>
      </w:pPr>
      <w:bookmarkStart w:id="1256" w:name="_Toc39696144"/>
      <w:bookmarkStart w:id="1257" w:name="_Toc39722802"/>
      <w:bookmarkStart w:id="1258" w:name="_Toc40024677"/>
      <w:bookmarkStart w:id="1259" w:name="_Toc40031623"/>
      <w:r w:rsidRPr="00994282">
        <w:rPr>
          <w:rFonts w:ascii="黑体" w:eastAsia="黑体" w:hAnsi="黑体" w:hint="eastAsia"/>
          <w:b w:val="0"/>
          <w:bCs w:val="0"/>
          <w:sz w:val="32"/>
          <w:szCs w:val="32"/>
        </w:rPr>
        <w:lastRenderedPageBreak/>
        <w:t xml:space="preserve">致 </w:t>
      </w:r>
      <w:r w:rsidRPr="00994282">
        <w:rPr>
          <w:rFonts w:ascii="黑体" w:eastAsia="黑体" w:hAnsi="黑体"/>
          <w:b w:val="0"/>
          <w:bCs w:val="0"/>
          <w:sz w:val="32"/>
          <w:szCs w:val="32"/>
        </w:rPr>
        <w:t xml:space="preserve"> </w:t>
      </w:r>
      <w:r w:rsidRPr="00994282">
        <w:rPr>
          <w:rFonts w:ascii="黑体" w:eastAsia="黑体" w:hAnsi="黑体" w:hint="eastAsia"/>
          <w:b w:val="0"/>
          <w:bCs w:val="0"/>
          <w:sz w:val="32"/>
          <w:szCs w:val="32"/>
        </w:rPr>
        <w:t>谢</w:t>
      </w:r>
      <w:bookmarkStart w:id="1260" w:name="_Toc441412099"/>
      <w:bookmarkStart w:id="1261" w:name="_Toc441331969"/>
      <w:bookmarkStart w:id="1262" w:name="_Toc447236927"/>
      <w:bookmarkStart w:id="1263" w:name="_Toc441389152"/>
      <w:bookmarkStart w:id="1264" w:name="_Toc23398757"/>
      <w:bookmarkStart w:id="1265" w:name="_Toc13990"/>
      <w:bookmarkEnd w:id="1256"/>
      <w:bookmarkEnd w:id="1257"/>
      <w:bookmarkEnd w:id="1258"/>
      <w:bookmarkEnd w:id="1259"/>
    </w:p>
    <w:p w14:paraId="54B969A2" w14:textId="3289755E" w:rsidR="00B75714" w:rsidRDefault="00B75714" w:rsidP="00467B34">
      <w:pPr>
        <w:spacing w:line="360" w:lineRule="auto"/>
        <w:ind w:firstLine="480"/>
      </w:pPr>
      <w:r>
        <w:rPr>
          <w:rFonts w:hint="eastAsia"/>
        </w:rPr>
        <w:t>日月如梭，转眼间大学四年已经步入尾声，在四年里一直担任学习委员所以一直和老师接触比较多，从只带了我们大一上学期的理论力学后便离职的王盼盼老师到最后带我毕业设计毛诗泽老师，每一位都给我留下了深刻的印象。四年里有努力奋进的大</w:t>
      </w:r>
      <w:proofErr w:type="gramStart"/>
      <w:r>
        <w:rPr>
          <w:rFonts w:hint="eastAsia"/>
        </w:rPr>
        <w:t>一</w:t>
      </w:r>
      <w:proofErr w:type="gramEnd"/>
      <w:r>
        <w:rPr>
          <w:rFonts w:hint="eastAsia"/>
        </w:rPr>
        <w:t>学年，有学习和学生会工作分不清主次的大二学年，有目标不定四处尝试的大三学年，也有到工地进步飞快但无法再回学校的大四学年。四年的时光内容不充实，但过程很丰富，但只有真正离开学校踏入社会才知道自己的知识储备有多么匮乏，正因如此自己也是憋了一口气想在毕业设计上下足功夫，过程已经无法扭转，但大学离校的临门一脚，我</w:t>
      </w:r>
      <w:proofErr w:type="gramStart"/>
      <w:r>
        <w:rPr>
          <w:rFonts w:hint="eastAsia"/>
        </w:rPr>
        <w:t>想踢地精彩</w:t>
      </w:r>
      <w:proofErr w:type="gramEnd"/>
      <w:r>
        <w:rPr>
          <w:rFonts w:hint="eastAsia"/>
        </w:rPr>
        <w:t>。</w:t>
      </w:r>
    </w:p>
    <w:p w14:paraId="4CEC47DD" w14:textId="7B6D0DD1" w:rsidR="00887860" w:rsidRDefault="00B75714" w:rsidP="00467B34">
      <w:pPr>
        <w:spacing w:line="360" w:lineRule="auto"/>
        <w:ind w:firstLine="480"/>
      </w:pPr>
      <w:r>
        <w:rPr>
          <w:rFonts w:hint="eastAsia"/>
        </w:rPr>
        <w:t>正因如此</w:t>
      </w:r>
      <w:r w:rsidR="00887860">
        <w:rPr>
          <w:rFonts w:hint="eastAsia"/>
        </w:rPr>
        <w:t>才在这里尤为感谢毛诗泽老师，在设计过程中我一直以自己的“高标准”严苛要求自己，但每当对一些细节有疑问或者一些成果给毛老师</w:t>
      </w:r>
      <w:bookmarkEnd w:id="1260"/>
      <w:bookmarkEnd w:id="1261"/>
      <w:bookmarkEnd w:id="1262"/>
      <w:bookmarkEnd w:id="1263"/>
      <w:bookmarkEnd w:id="1264"/>
      <w:bookmarkEnd w:id="1265"/>
      <w:r w:rsidR="00887860">
        <w:rPr>
          <w:rFonts w:hint="eastAsia"/>
        </w:rPr>
        <w:t>查看时，她总能指出很多问题或者给出更严苛的标准。当自己信心满满的成果被人否定或者“挑刺”时，心里总是存在这样那样的不满，但真的按照要求走下去，呈现出的结果确实更加赏心悦目。</w:t>
      </w:r>
    </w:p>
    <w:p w14:paraId="22DD05F4" w14:textId="5F104FB8" w:rsidR="00887860" w:rsidRDefault="00887860" w:rsidP="00467B34">
      <w:pPr>
        <w:spacing w:line="360" w:lineRule="auto"/>
        <w:ind w:firstLine="480"/>
      </w:pPr>
      <w:r>
        <w:rPr>
          <w:rFonts w:hint="eastAsia"/>
        </w:rPr>
        <w:t>最后感谢我的班助桑晓</w:t>
      </w:r>
      <w:proofErr w:type="gramStart"/>
      <w:r>
        <w:rPr>
          <w:rFonts w:hint="eastAsia"/>
        </w:rPr>
        <w:t>晓</w:t>
      </w:r>
      <w:proofErr w:type="gramEnd"/>
      <w:r>
        <w:rPr>
          <w:rFonts w:hint="eastAsia"/>
        </w:rPr>
        <w:t>学姐，选了我当学习委员，有了更多接触老师的机会，感谢杨国景老师，告诉我英语课一学期回答</w:t>
      </w:r>
      <w:r w:rsidR="007760D7">
        <w:rPr>
          <w:rFonts w:hint="eastAsia"/>
        </w:rPr>
        <w:t>30</w:t>
      </w:r>
      <w:r>
        <w:rPr>
          <w:rFonts w:hint="eastAsia"/>
        </w:rPr>
        <w:t>个问题就让我不挂科</w:t>
      </w:r>
      <w:r w:rsidR="007760D7">
        <w:rPr>
          <w:rFonts w:hint="eastAsia"/>
        </w:rPr>
        <w:t>，</w:t>
      </w:r>
      <w:r>
        <w:rPr>
          <w:rFonts w:hint="eastAsia"/>
        </w:rPr>
        <w:t>使我真的在讲台上也敢开口说英语，感谢每学期的辅导员，对我们生活和思想都保持关注，感谢各位老师对我们传道解惑，感谢我们的主任王贵君教授，不单是给</w:t>
      </w:r>
      <w:r w:rsidR="007725E1">
        <w:rPr>
          <w:rFonts w:hint="eastAsia"/>
        </w:rPr>
        <w:t>我们传递知识、开阔视野，而且还领着我们去河大时，留下了我们班唯一</w:t>
      </w:r>
      <w:proofErr w:type="gramStart"/>
      <w:r w:rsidR="007725E1">
        <w:rPr>
          <w:rFonts w:hint="eastAsia"/>
        </w:rPr>
        <w:t>一</w:t>
      </w:r>
      <w:proofErr w:type="gramEnd"/>
      <w:r w:rsidR="007725E1">
        <w:rPr>
          <w:rFonts w:hint="eastAsia"/>
        </w:rPr>
        <w:t>张完整的合照。</w:t>
      </w:r>
    </w:p>
    <w:p w14:paraId="62C48DD8" w14:textId="306501CC" w:rsidR="007725E1" w:rsidRDefault="007725E1" w:rsidP="00467B34">
      <w:pPr>
        <w:spacing w:line="360" w:lineRule="auto"/>
        <w:ind w:firstLine="480"/>
      </w:pPr>
      <w:r>
        <w:rPr>
          <w:rFonts w:hint="eastAsia"/>
        </w:rPr>
        <w:t>花开花落寻常物，燕去燕来觅旧院，人离去，情未远。</w:t>
      </w:r>
      <w:r w:rsidR="007760D7">
        <w:rPr>
          <w:rFonts w:hint="eastAsia"/>
        </w:rPr>
        <w:t>愿学校和我们都有更美好的明天。</w:t>
      </w:r>
    </w:p>
    <w:p w14:paraId="63E8EBA7" w14:textId="77777777" w:rsidR="006629B2" w:rsidRDefault="006629B2">
      <w:pPr>
        <w:ind w:firstLine="480"/>
      </w:pPr>
    </w:p>
    <w:p w14:paraId="79A564BE" w14:textId="77777777" w:rsidR="006629B2" w:rsidRDefault="006629B2">
      <w:pPr>
        <w:ind w:firstLine="480"/>
      </w:pPr>
    </w:p>
    <w:p w14:paraId="5916CF9F" w14:textId="77777777" w:rsidR="006629B2" w:rsidRDefault="006629B2">
      <w:pPr>
        <w:spacing w:line="360" w:lineRule="auto"/>
        <w:ind w:firstLine="480"/>
      </w:pPr>
    </w:p>
    <w:p w14:paraId="5B27F7AD" w14:textId="77777777" w:rsidR="006629B2" w:rsidRDefault="006629B2">
      <w:pPr>
        <w:spacing w:line="360" w:lineRule="auto"/>
        <w:ind w:firstLine="480"/>
      </w:pPr>
    </w:p>
    <w:p w14:paraId="67EC7AC2" w14:textId="77777777" w:rsidR="006629B2" w:rsidRDefault="006629B2" w:rsidP="00467B34">
      <w:pPr>
        <w:spacing w:line="360" w:lineRule="auto"/>
        <w:ind w:firstLineChars="0" w:firstLine="0"/>
      </w:pPr>
    </w:p>
    <w:p w14:paraId="762E46DB" w14:textId="5DD15719" w:rsidR="006629B2" w:rsidRPr="007725E1" w:rsidRDefault="007725E1" w:rsidP="007760D7">
      <w:pPr>
        <w:spacing w:beforeLines="100" w:before="346" w:afterLines="100" w:after="346" w:line="360" w:lineRule="auto"/>
        <w:ind w:firstLineChars="0" w:firstLine="0"/>
        <w:jc w:val="center"/>
        <w:outlineLvl w:val="0"/>
        <w:rPr>
          <w:rFonts w:ascii="黑体" w:eastAsia="黑体" w:hAnsi="黑体"/>
          <w:sz w:val="32"/>
          <w:szCs w:val="32"/>
        </w:rPr>
      </w:pPr>
      <w:bookmarkStart w:id="1266" w:name="_Toc39696145"/>
      <w:bookmarkStart w:id="1267" w:name="_Toc39722803"/>
      <w:bookmarkStart w:id="1268" w:name="_Toc40024678"/>
      <w:bookmarkStart w:id="1269" w:name="_Toc40031624"/>
      <w:r w:rsidRPr="007725E1">
        <w:rPr>
          <w:rFonts w:ascii="黑体" w:eastAsia="黑体" w:hAnsi="黑体" w:hint="eastAsia"/>
          <w:sz w:val="32"/>
          <w:szCs w:val="32"/>
        </w:rPr>
        <w:lastRenderedPageBreak/>
        <w:t>参考文献</w:t>
      </w:r>
      <w:bookmarkEnd w:id="1266"/>
      <w:bookmarkEnd w:id="1267"/>
      <w:bookmarkEnd w:id="1268"/>
      <w:bookmarkEnd w:id="1269"/>
    </w:p>
    <w:p w14:paraId="20752C79" w14:textId="15462B5D" w:rsidR="007725E1" w:rsidRPr="007760D7" w:rsidRDefault="007725E1" w:rsidP="004F2F8D">
      <w:pPr>
        <w:widowControl/>
        <w:spacing w:line="360" w:lineRule="auto"/>
        <w:ind w:left="480" w:hangingChars="200" w:hanging="480"/>
        <w:jc w:val="left"/>
        <w:rPr>
          <w:kern w:val="0"/>
        </w:rPr>
      </w:pPr>
      <w:r>
        <w:rPr>
          <w:rFonts w:hint="eastAsia"/>
          <w:color w:val="000000"/>
        </w:rPr>
        <w:t>[1]</w:t>
      </w:r>
      <w:r w:rsidR="007760D7">
        <w:t xml:space="preserve"> </w:t>
      </w:r>
      <w:r>
        <w:rPr>
          <w:rFonts w:hint="eastAsia"/>
          <w:color w:val="000000"/>
        </w:rPr>
        <w:t>《建筑施工手册》.中国建筑工业出版社.建筑施工手册编写组</w:t>
      </w:r>
    </w:p>
    <w:p w14:paraId="4A37DCE6" w14:textId="3FFA3C31" w:rsidR="007725E1" w:rsidRDefault="007725E1" w:rsidP="004F2F8D">
      <w:pPr>
        <w:spacing w:line="360" w:lineRule="auto"/>
        <w:ind w:left="480" w:hangingChars="200" w:hanging="480"/>
        <w:jc w:val="left"/>
        <w:rPr>
          <w:color w:val="000000"/>
        </w:rPr>
      </w:pPr>
      <w:r>
        <w:rPr>
          <w:rFonts w:hint="eastAsia"/>
          <w:color w:val="000000"/>
        </w:rPr>
        <w:t>[2]</w:t>
      </w:r>
      <w:r w:rsidR="007760D7">
        <w:rPr>
          <w:color w:val="000000"/>
        </w:rPr>
        <w:t xml:space="preserve"> </w:t>
      </w:r>
      <w:r>
        <w:rPr>
          <w:rFonts w:hint="eastAsia"/>
          <w:color w:val="000000"/>
        </w:rPr>
        <w:t>《建筑施工计算手册》.中国建筑工业出版社.江正荣主编</w:t>
      </w:r>
    </w:p>
    <w:p w14:paraId="5C222D35" w14:textId="7DE4007C" w:rsidR="007725E1" w:rsidRDefault="007725E1" w:rsidP="004F2F8D">
      <w:pPr>
        <w:spacing w:line="360" w:lineRule="auto"/>
        <w:ind w:left="480" w:hangingChars="200" w:hanging="480"/>
        <w:jc w:val="left"/>
        <w:rPr>
          <w:color w:val="000000"/>
        </w:rPr>
      </w:pPr>
      <w:r w:rsidRPr="00DB4992">
        <w:rPr>
          <w:rFonts w:hint="eastAsia"/>
          <w:color w:val="000000"/>
        </w:rPr>
        <w:t>[</w:t>
      </w:r>
      <w:r>
        <w:rPr>
          <w:rFonts w:hint="eastAsia"/>
          <w:color w:val="000000"/>
        </w:rPr>
        <w:t>3</w:t>
      </w:r>
      <w:r w:rsidRPr="00DB4992">
        <w:rPr>
          <w:rFonts w:hint="eastAsia"/>
          <w:color w:val="000000"/>
        </w:rPr>
        <w:t>]</w:t>
      </w:r>
      <w:r w:rsidR="007760D7">
        <w:rPr>
          <w:color w:val="000000"/>
        </w:rPr>
        <w:t xml:space="preserve"> </w:t>
      </w:r>
      <w:proofErr w:type="gramStart"/>
      <w:r w:rsidRPr="00DB4992">
        <w:rPr>
          <w:rFonts w:hint="eastAsia"/>
          <w:color w:val="000000"/>
        </w:rPr>
        <w:t>陶春维</w:t>
      </w:r>
      <w:proofErr w:type="gramEnd"/>
      <w:r w:rsidRPr="00DB4992">
        <w:rPr>
          <w:rFonts w:hint="eastAsia"/>
          <w:color w:val="000000"/>
        </w:rPr>
        <w:t>.略论建筑工程概预算的编制[</w:t>
      </w:r>
      <w:r w:rsidRPr="007760D7">
        <w:rPr>
          <w:rFonts w:ascii="Times New Roman" w:hAnsi="Times New Roman" w:cs="Times New Roman"/>
          <w:color w:val="000000"/>
        </w:rPr>
        <w:t>J</w:t>
      </w:r>
      <w:r w:rsidRPr="00DB4992">
        <w:rPr>
          <w:rFonts w:hint="eastAsia"/>
          <w:color w:val="000000"/>
        </w:rPr>
        <w:t xml:space="preserve">].科技风,2019(34):101. </w:t>
      </w:r>
    </w:p>
    <w:p w14:paraId="262D394D" w14:textId="2EF38956" w:rsidR="007725E1" w:rsidRDefault="007725E1" w:rsidP="004F2F8D">
      <w:pPr>
        <w:spacing w:line="360" w:lineRule="auto"/>
        <w:ind w:left="480" w:hangingChars="200" w:hanging="480"/>
        <w:jc w:val="left"/>
        <w:rPr>
          <w:color w:val="000000"/>
        </w:rPr>
      </w:pPr>
      <w:r>
        <w:rPr>
          <w:rFonts w:hint="eastAsia"/>
          <w:color w:val="000000"/>
        </w:rPr>
        <w:t>[4]</w:t>
      </w:r>
      <w:r w:rsidR="007760D7">
        <w:rPr>
          <w:color w:val="000000"/>
        </w:rPr>
        <w:t xml:space="preserve"> </w:t>
      </w:r>
      <w:r>
        <w:rPr>
          <w:rFonts w:hint="eastAsia"/>
          <w:color w:val="000000"/>
        </w:rPr>
        <w:t>《土木工程施工》（第3版）.中国建筑工业出版社.</w:t>
      </w:r>
      <w:hyperlink r:id="rId56" w:tgtFrame="https://item.jd.com/_blank" w:history="1">
        <w:r>
          <w:rPr>
            <w:color w:val="000000"/>
          </w:rPr>
          <w:t>重庆大学</w:t>
        </w:r>
      </w:hyperlink>
      <w:r>
        <w:rPr>
          <w:color w:val="000000"/>
        </w:rPr>
        <w:t>，</w:t>
      </w:r>
      <w:hyperlink r:id="rId57" w:tgtFrame="https://item.jd.com/_blank" w:history="1">
        <w:r>
          <w:rPr>
            <w:color w:val="000000"/>
          </w:rPr>
          <w:t>同济大学</w:t>
        </w:r>
      </w:hyperlink>
      <w:r>
        <w:rPr>
          <w:color w:val="000000"/>
        </w:rPr>
        <w:t>，</w:t>
      </w:r>
      <w:hyperlink r:id="rId58" w:tgtFrame="https://item.jd.com/_blank" w:history="1">
        <w:r>
          <w:rPr>
            <w:color w:val="000000"/>
          </w:rPr>
          <w:t>哈尔滨工业大学合编</w:t>
        </w:r>
      </w:hyperlink>
    </w:p>
    <w:p w14:paraId="2FFBF9CB" w14:textId="4FE87E7C" w:rsidR="007725E1" w:rsidRDefault="007725E1" w:rsidP="004F2F8D">
      <w:pPr>
        <w:spacing w:line="360" w:lineRule="auto"/>
        <w:ind w:left="480" w:hangingChars="200" w:hanging="480"/>
        <w:jc w:val="left"/>
        <w:rPr>
          <w:color w:val="000000"/>
        </w:rPr>
      </w:pPr>
      <w:r>
        <w:rPr>
          <w:rFonts w:hint="eastAsia"/>
          <w:color w:val="000000"/>
        </w:rPr>
        <w:t>[5]</w:t>
      </w:r>
      <w:r w:rsidR="007760D7">
        <w:rPr>
          <w:color w:val="000000"/>
        </w:rPr>
        <w:t xml:space="preserve"> </w:t>
      </w:r>
      <w:r>
        <w:rPr>
          <w:rFonts w:hint="eastAsia"/>
          <w:color w:val="000000"/>
        </w:rPr>
        <w:t>《</w:t>
      </w:r>
      <w:r w:rsidRPr="007760D7">
        <w:rPr>
          <w:rFonts w:ascii="Times New Roman" w:hAnsi="Times New Roman" w:cs="Times New Roman"/>
          <w:color w:val="000000"/>
        </w:rPr>
        <w:t>BIM</w:t>
      </w:r>
      <w:r>
        <w:rPr>
          <w:rFonts w:hint="eastAsia"/>
          <w:color w:val="000000"/>
        </w:rPr>
        <w:t>施工组织设计》.水利水电出版社.吴瑞主编</w:t>
      </w:r>
    </w:p>
    <w:p w14:paraId="70AAAAC6" w14:textId="25493783" w:rsidR="007725E1" w:rsidRDefault="007725E1" w:rsidP="004F2F8D">
      <w:pPr>
        <w:spacing w:line="360" w:lineRule="auto"/>
        <w:ind w:left="480" w:hangingChars="200" w:hanging="480"/>
        <w:jc w:val="left"/>
        <w:rPr>
          <w:color w:val="000000"/>
        </w:rPr>
      </w:pPr>
      <w:r>
        <w:rPr>
          <w:rFonts w:hint="eastAsia"/>
          <w:color w:val="000000"/>
        </w:rPr>
        <w:t>[6]</w:t>
      </w:r>
      <w:r w:rsidR="007760D7">
        <w:rPr>
          <w:color w:val="000000"/>
        </w:rPr>
        <w:t xml:space="preserve"> </w:t>
      </w:r>
      <w:r>
        <w:rPr>
          <w:rFonts w:hint="eastAsia"/>
          <w:color w:val="000000"/>
        </w:rPr>
        <w:t>《</w:t>
      </w:r>
      <w:r w:rsidRPr="007760D7">
        <w:rPr>
          <w:rFonts w:ascii="Times New Roman" w:hAnsi="Times New Roman" w:cs="Times New Roman"/>
          <w:color w:val="000000"/>
        </w:rPr>
        <w:t>BIM</w:t>
      </w:r>
      <w:r>
        <w:rPr>
          <w:rFonts w:hint="eastAsia"/>
          <w:color w:val="000000"/>
        </w:rPr>
        <w:t>施工组织设计》.化学工业出版社.</w:t>
      </w:r>
      <w:hyperlink r:id="rId59" w:tgtFrame="https://item.jd.com/_blank" w:history="1">
        <w:r>
          <w:rPr>
            <w:color w:val="000000"/>
          </w:rPr>
          <w:t>李思康</w:t>
        </w:r>
      </w:hyperlink>
      <w:r>
        <w:rPr>
          <w:rFonts w:hint="eastAsia"/>
          <w:color w:val="000000"/>
        </w:rPr>
        <w:t>主编</w:t>
      </w:r>
    </w:p>
    <w:p w14:paraId="5E665973" w14:textId="04E3559D"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7</w:t>
      </w:r>
      <w:r w:rsidRPr="00DB4992">
        <w:rPr>
          <w:rFonts w:hint="eastAsia"/>
          <w:color w:val="000000"/>
        </w:rPr>
        <w:t>]</w:t>
      </w:r>
      <w:r w:rsidR="007760D7">
        <w:rPr>
          <w:color w:val="000000"/>
        </w:rPr>
        <w:t xml:space="preserve"> </w:t>
      </w:r>
      <w:r w:rsidRPr="00DB4992">
        <w:rPr>
          <w:rFonts w:hint="eastAsia"/>
          <w:color w:val="000000"/>
        </w:rPr>
        <w:t>郭进兴.浅谈施工组织设计在土建施工管理中的重要性[J].绿色环保建材,2019(11)</w:t>
      </w:r>
      <w:r>
        <w:rPr>
          <w:color w:val="000000"/>
        </w:rPr>
        <w:t>.</w:t>
      </w:r>
    </w:p>
    <w:p w14:paraId="178283CC" w14:textId="433D42F0"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8</w:t>
      </w:r>
      <w:r w:rsidRPr="00DB4992">
        <w:rPr>
          <w:rFonts w:hint="eastAsia"/>
          <w:color w:val="000000"/>
        </w:rPr>
        <w:t>]</w:t>
      </w:r>
      <w:r w:rsidR="007760D7">
        <w:rPr>
          <w:color w:val="000000"/>
        </w:rPr>
        <w:t xml:space="preserve"> </w:t>
      </w:r>
      <w:r w:rsidRPr="00DB4992">
        <w:rPr>
          <w:rFonts w:hint="eastAsia"/>
          <w:color w:val="000000"/>
        </w:rPr>
        <w:t>建筑施工中施工组织设计的重要性[</w:t>
      </w:r>
      <w:r w:rsidRPr="007760D7">
        <w:rPr>
          <w:rFonts w:ascii="Times New Roman" w:hAnsi="Times New Roman" w:cs="Times New Roman"/>
          <w:color w:val="000000"/>
        </w:rPr>
        <w:t>J</w:t>
      </w:r>
      <w:r w:rsidRPr="00DB4992">
        <w:rPr>
          <w:rFonts w:hint="eastAsia"/>
          <w:color w:val="000000"/>
        </w:rPr>
        <w:t>].中国招标,2019(38):20-22.</w:t>
      </w:r>
    </w:p>
    <w:p w14:paraId="0506D59F" w14:textId="20582448"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9</w:t>
      </w:r>
      <w:r w:rsidRPr="00DB4992">
        <w:rPr>
          <w:rFonts w:hint="eastAsia"/>
          <w:color w:val="000000"/>
        </w:rPr>
        <w:t>]</w:t>
      </w:r>
      <w:r w:rsidR="007760D7">
        <w:rPr>
          <w:color w:val="000000"/>
        </w:rPr>
        <w:t xml:space="preserve"> </w:t>
      </w:r>
      <w:r w:rsidRPr="00DB4992">
        <w:rPr>
          <w:rFonts w:hint="eastAsia"/>
          <w:color w:val="000000"/>
        </w:rPr>
        <w:t>王俊平,陈英杰,魏敬徽,朱磊,董睿成.BIM技术在建筑工程成本控制中的应用[</w:t>
      </w:r>
      <w:r w:rsidRPr="007760D7">
        <w:rPr>
          <w:rFonts w:ascii="Times New Roman" w:hAnsi="Times New Roman" w:cs="Times New Roman"/>
          <w:color w:val="000000"/>
        </w:rPr>
        <w:t>J</w:t>
      </w:r>
      <w:r w:rsidRPr="00DB4992">
        <w:rPr>
          <w:rFonts w:hint="eastAsia"/>
          <w:color w:val="000000"/>
        </w:rPr>
        <w:t>].价值工程,2019,38(35)</w:t>
      </w:r>
      <w:r>
        <w:rPr>
          <w:color w:val="000000"/>
        </w:rPr>
        <w:t>.</w:t>
      </w:r>
    </w:p>
    <w:p w14:paraId="723DE430" w14:textId="203DC509" w:rsidR="007725E1" w:rsidRDefault="007725E1" w:rsidP="004F2F8D">
      <w:pPr>
        <w:autoSpaceDE w:val="0"/>
        <w:autoSpaceDN w:val="0"/>
        <w:adjustRightInd w:val="0"/>
        <w:spacing w:line="360" w:lineRule="auto"/>
        <w:ind w:left="480" w:hangingChars="200" w:hanging="480"/>
        <w:jc w:val="left"/>
        <w:rPr>
          <w:color w:val="000000"/>
        </w:rPr>
      </w:pPr>
      <w:r w:rsidRPr="00DB4992">
        <w:rPr>
          <w:rFonts w:hint="eastAsia"/>
          <w:color w:val="000000"/>
        </w:rPr>
        <w:t>[</w:t>
      </w:r>
      <w:r>
        <w:rPr>
          <w:rFonts w:hint="eastAsia"/>
          <w:color w:val="000000"/>
        </w:rPr>
        <w:t>10</w:t>
      </w:r>
      <w:r w:rsidRPr="00DB4992">
        <w:rPr>
          <w:rFonts w:hint="eastAsia"/>
          <w:color w:val="000000"/>
        </w:rPr>
        <w:t>]</w:t>
      </w:r>
      <w:r w:rsidR="007760D7">
        <w:rPr>
          <w:color w:val="000000"/>
        </w:rPr>
        <w:t xml:space="preserve"> </w:t>
      </w:r>
      <w:r w:rsidRPr="00DB4992">
        <w:rPr>
          <w:rFonts w:hint="eastAsia"/>
          <w:color w:val="000000"/>
        </w:rPr>
        <w:t>肖艳,</w:t>
      </w:r>
      <w:proofErr w:type="gramStart"/>
      <w:r w:rsidRPr="00DB4992">
        <w:rPr>
          <w:rFonts w:hint="eastAsia"/>
          <w:color w:val="000000"/>
        </w:rPr>
        <w:t>刘铭杰</w:t>
      </w:r>
      <w:proofErr w:type="gramEnd"/>
      <w:r w:rsidRPr="00DB4992">
        <w:rPr>
          <w:rFonts w:hint="eastAsia"/>
          <w:color w:val="000000"/>
        </w:rPr>
        <w:t>.</w:t>
      </w:r>
      <w:r w:rsidRPr="007760D7">
        <w:rPr>
          <w:rFonts w:ascii="Times New Roman" w:hAnsi="Times New Roman" w:cs="Times New Roman"/>
          <w:color w:val="000000"/>
        </w:rPr>
        <w:t>BIM</w:t>
      </w:r>
      <w:r w:rsidRPr="00DB4992">
        <w:rPr>
          <w:rFonts w:hint="eastAsia"/>
          <w:color w:val="000000"/>
        </w:rPr>
        <w:t>技术在房建施工中的应用研究[</w:t>
      </w:r>
      <w:r w:rsidRPr="007760D7">
        <w:rPr>
          <w:rFonts w:ascii="Times New Roman" w:hAnsi="Times New Roman" w:cs="Times New Roman"/>
          <w:color w:val="000000"/>
        </w:rPr>
        <w:t>J</w:t>
      </w:r>
      <w:r w:rsidRPr="00DB4992">
        <w:rPr>
          <w:rFonts w:hint="eastAsia"/>
          <w:color w:val="000000"/>
        </w:rPr>
        <w:t>].基建管理优化,2019,31(04)</w:t>
      </w:r>
      <w:r>
        <w:rPr>
          <w:color w:val="000000"/>
        </w:rPr>
        <w:t>.</w:t>
      </w:r>
    </w:p>
    <w:p w14:paraId="4B6804D1" w14:textId="7CBCA78F" w:rsidR="007725E1" w:rsidRDefault="007725E1" w:rsidP="004F2F8D">
      <w:pPr>
        <w:spacing w:line="360" w:lineRule="auto"/>
        <w:ind w:left="480" w:hangingChars="200" w:hanging="480"/>
        <w:jc w:val="left"/>
        <w:rPr>
          <w:color w:val="000000"/>
        </w:rPr>
      </w:pPr>
      <w:r>
        <w:rPr>
          <w:rFonts w:hint="eastAsia"/>
          <w:color w:val="000000"/>
        </w:rPr>
        <w:t>[</w:t>
      </w:r>
      <w:r>
        <w:rPr>
          <w:color w:val="000000"/>
        </w:rPr>
        <w:t>11</w:t>
      </w:r>
      <w:r>
        <w:rPr>
          <w:rFonts w:hint="eastAsia"/>
          <w:color w:val="000000"/>
        </w:rPr>
        <w:t>]</w:t>
      </w:r>
      <w:r w:rsidR="007760D7">
        <w:rPr>
          <w:color w:val="000000"/>
        </w:rPr>
        <w:t xml:space="preserve"> </w:t>
      </w:r>
      <w:r>
        <w:rPr>
          <w:rFonts w:hint="eastAsia"/>
          <w:color w:val="000000"/>
        </w:rPr>
        <w:t>《建筑施工组织》.建筑工业出版社.</w:t>
      </w:r>
      <w:proofErr w:type="gramStart"/>
      <w:r>
        <w:rPr>
          <w:rFonts w:hint="eastAsia"/>
          <w:color w:val="000000"/>
        </w:rPr>
        <w:t>危道军主编</w:t>
      </w:r>
      <w:proofErr w:type="gramEnd"/>
    </w:p>
    <w:p w14:paraId="1CD16AF7" w14:textId="6C75091D" w:rsidR="00BD16D6" w:rsidRPr="00BD16D6" w:rsidRDefault="00BD16D6" w:rsidP="004F2F8D">
      <w:pPr>
        <w:widowControl/>
        <w:spacing w:line="360" w:lineRule="auto"/>
        <w:ind w:left="480" w:hangingChars="200" w:hanging="480"/>
        <w:jc w:val="left"/>
        <w:rPr>
          <w:rFonts w:cs="Arial"/>
          <w:color w:val="333333"/>
          <w:kern w:val="0"/>
        </w:rPr>
      </w:pPr>
      <w:r w:rsidRPr="00BD16D6">
        <w:rPr>
          <w:rFonts w:cs="Arial"/>
          <w:color w:val="333333"/>
          <w:kern w:val="0"/>
        </w:rPr>
        <w:t>[</w:t>
      </w:r>
      <w:r>
        <w:rPr>
          <w:rFonts w:cs="Arial" w:hint="eastAsia"/>
          <w:color w:val="333333"/>
          <w:kern w:val="0"/>
        </w:rPr>
        <w:t>12</w:t>
      </w:r>
      <w:r w:rsidRPr="00BD16D6">
        <w:rPr>
          <w:rFonts w:cs="Arial"/>
          <w:color w:val="333333"/>
          <w:kern w:val="0"/>
        </w:rPr>
        <w:t>]</w:t>
      </w:r>
      <w:r w:rsidR="007760D7">
        <w:rPr>
          <w:rFonts w:cs="Arial"/>
          <w:color w:val="333333"/>
          <w:kern w:val="0"/>
        </w:rPr>
        <w:t xml:space="preserve"> </w:t>
      </w:r>
      <w:r w:rsidRPr="00BD16D6">
        <w:rPr>
          <w:rFonts w:cs="Arial"/>
          <w:color w:val="333333"/>
          <w:kern w:val="0"/>
        </w:rPr>
        <w:t>李莹.脚手架质量安全管理存在的问题及对策[</w:t>
      </w:r>
      <w:r w:rsidRPr="00BD16D6">
        <w:rPr>
          <w:rFonts w:ascii="Times New Roman" w:hAnsi="Times New Roman" w:cs="Times New Roman"/>
          <w:color w:val="333333"/>
          <w:kern w:val="0"/>
        </w:rPr>
        <w:t>J</w:t>
      </w:r>
      <w:r w:rsidRPr="00BD16D6">
        <w:rPr>
          <w:rFonts w:cs="Arial"/>
          <w:color w:val="333333"/>
          <w:kern w:val="0"/>
        </w:rPr>
        <w:t>].居舍,2020(09):129+193.</w:t>
      </w:r>
    </w:p>
    <w:p w14:paraId="2B9D6B6C" w14:textId="60EB9A97" w:rsidR="00BD16D6" w:rsidRPr="00BD16D6" w:rsidRDefault="00BD16D6" w:rsidP="004F2F8D">
      <w:pPr>
        <w:widowControl/>
        <w:spacing w:line="360" w:lineRule="auto"/>
        <w:ind w:left="480" w:hangingChars="200" w:hanging="480"/>
        <w:jc w:val="left"/>
        <w:rPr>
          <w:rFonts w:cs="Arial"/>
          <w:color w:val="333333"/>
          <w:kern w:val="0"/>
        </w:rPr>
      </w:pPr>
      <w:r w:rsidRPr="00BD16D6">
        <w:rPr>
          <w:rFonts w:cs="Arial"/>
          <w:color w:val="333333"/>
          <w:kern w:val="0"/>
        </w:rPr>
        <w:t>[</w:t>
      </w:r>
      <w:r>
        <w:rPr>
          <w:rFonts w:cs="Arial" w:hint="eastAsia"/>
          <w:color w:val="333333"/>
          <w:kern w:val="0"/>
        </w:rPr>
        <w:t>13</w:t>
      </w:r>
      <w:r w:rsidRPr="00BD16D6">
        <w:rPr>
          <w:rFonts w:cs="Arial"/>
          <w:color w:val="333333"/>
          <w:kern w:val="0"/>
        </w:rPr>
        <w:t>]</w:t>
      </w:r>
      <w:r w:rsidR="007760D7">
        <w:rPr>
          <w:rFonts w:cs="Arial"/>
          <w:color w:val="333333"/>
          <w:kern w:val="0"/>
        </w:rPr>
        <w:t xml:space="preserve"> </w:t>
      </w:r>
      <w:proofErr w:type="gramStart"/>
      <w:r w:rsidRPr="00BD16D6">
        <w:rPr>
          <w:rFonts w:cs="Arial"/>
          <w:color w:val="333333"/>
          <w:kern w:val="0"/>
        </w:rPr>
        <w:t>杨学志</w:t>
      </w:r>
      <w:proofErr w:type="gramEnd"/>
      <w:r w:rsidRPr="00BD16D6">
        <w:rPr>
          <w:rFonts w:cs="Arial"/>
          <w:color w:val="333333"/>
          <w:kern w:val="0"/>
        </w:rPr>
        <w:t>.建筑施工中屋面防水施工技术措施[</w:t>
      </w:r>
      <w:r w:rsidRPr="00BD16D6">
        <w:rPr>
          <w:rFonts w:ascii="Times New Roman" w:hAnsi="Times New Roman" w:cs="Times New Roman"/>
          <w:color w:val="333333"/>
          <w:kern w:val="0"/>
        </w:rPr>
        <w:t>J</w:t>
      </w:r>
      <w:r w:rsidRPr="00BD16D6">
        <w:rPr>
          <w:rFonts w:cs="Arial"/>
          <w:color w:val="333333"/>
          <w:kern w:val="0"/>
        </w:rPr>
        <w:t>].价值工程,2020,39(06):185-187.</w:t>
      </w:r>
    </w:p>
    <w:p w14:paraId="61C34A90" w14:textId="77777777" w:rsidR="006629B2" w:rsidRDefault="006629B2">
      <w:pPr>
        <w:spacing w:line="360" w:lineRule="auto"/>
        <w:ind w:firstLineChars="0" w:firstLine="0"/>
      </w:pPr>
    </w:p>
    <w:p w14:paraId="3DF74F3A" w14:textId="77777777" w:rsidR="00F4271A" w:rsidRDefault="00F4271A">
      <w:pPr>
        <w:spacing w:line="360" w:lineRule="auto"/>
        <w:ind w:firstLineChars="0" w:firstLine="0"/>
      </w:pPr>
    </w:p>
    <w:p w14:paraId="54158D43" w14:textId="77777777" w:rsidR="00F4271A" w:rsidRDefault="00F4271A">
      <w:pPr>
        <w:spacing w:line="360" w:lineRule="auto"/>
        <w:ind w:firstLineChars="0" w:firstLine="0"/>
      </w:pPr>
    </w:p>
    <w:p w14:paraId="794CBEDD" w14:textId="77777777" w:rsidR="00F4271A" w:rsidRDefault="00F4271A">
      <w:pPr>
        <w:spacing w:line="360" w:lineRule="auto"/>
        <w:ind w:firstLineChars="0" w:firstLine="0"/>
      </w:pPr>
    </w:p>
    <w:p w14:paraId="271FA72E" w14:textId="77777777" w:rsidR="00F4271A" w:rsidRDefault="00F4271A">
      <w:pPr>
        <w:spacing w:line="360" w:lineRule="auto"/>
        <w:ind w:firstLineChars="0" w:firstLine="0"/>
      </w:pPr>
    </w:p>
    <w:p w14:paraId="780ADFFA" w14:textId="77777777" w:rsidR="00F4271A" w:rsidRDefault="00F4271A">
      <w:pPr>
        <w:spacing w:line="360" w:lineRule="auto"/>
        <w:ind w:firstLineChars="0" w:firstLine="0"/>
      </w:pPr>
    </w:p>
    <w:p w14:paraId="213C154F" w14:textId="77777777" w:rsidR="00123C20" w:rsidRDefault="00123C20">
      <w:pPr>
        <w:spacing w:line="360" w:lineRule="auto"/>
        <w:ind w:firstLineChars="0" w:firstLine="0"/>
      </w:pPr>
    </w:p>
    <w:p w14:paraId="257D510F" w14:textId="190A4314" w:rsidR="00123C20" w:rsidRDefault="00123C20">
      <w:pPr>
        <w:spacing w:line="360" w:lineRule="auto"/>
        <w:ind w:firstLineChars="0" w:firstLine="0"/>
        <w:sectPr w:rsidR="00123C20" w:rsidSect="005267BC">
          <w:headerReference w:type="default" r:id="rId60"/>
          <w:pgSz w:w="11906" w:h="16838"/>
          <w:pgMar w:top="1134" w:right="1417" w:bottom="1134" w:left="1417" w:header="851" w:footer="992" w:gutter="0"/>
          <w:pgBorders w:offsetFrom="page">
            <w:top w:val="double" w:sz="4" w:space="24" w:color="auto"/>
          </w:pgBorders>
          <w:pgNumType w:fmt="numberInDash"/>
          <w:cols w:space="720"/>
          <w:docGrid w:type="lines" w:linePitch="346"/>
        </w:sectPr>
      </w:pPr>
    </w:p>
    <w:p w14:paraId="36DE60FD" w14:textId="73B013EC" w:rsidR="007725E1" w:rsidRPr="00F4271A" w:rsidRDefault="007725E1" w:rsidP="00123C20">
      <w:pPr>
        <w:pStyle w:val="1"/>
        <w:spacing w:line="360" w:lineRule="auto"/>
        <w:jc w:val="both"/>
      </w:pPr>
    </w:p>
    <w:sectPr w:rsidR="007725E1" w:rsidRPr="00F4271A" w:rsidSect="005267BC">
      <w:pgSz w:w="23757" w:h="16783" w:orient="landscape"/>
      <w:pgMar w:top="1417" w:right="1134" w:bottom="1417" w:left="1134" w:header="851" w:footer="992" w:gutter="0"/>
      <w:pgBorders w:offsetFrom="page">
        <w:top w:val="double" w:sz="4" w:space="24" w:color="auto"/>
      </w:pgBorders>
      <w:pgNumType w:fmt="numberInDash"/>
      <w:cols w:space="720"/>
      <w:docGrid w:type="lines" w:linePitch="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D97CF" w14:textId="77777777" w:rsidR="008A796B" w:rsidRDefault="008A796B">
      <w:pPr>
        <w:spacing w:line="240" w:lineRule="auto"/>
        <w:ind w:firstLine="480"/>
      </w:pPr>
      <w:r>
        <w:separator/>
      </w:r>
    </w:p>
  </w:endnote>
  <w:endnote w:type="continuationSeparator" w:id="0">
    <w:p w14:paraId="397F9599" w14:textId="77777777" w:rsidR="008A796B" w:rsidRDefault="008A796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创艺繁黑体">
    <w:altName w:val="黑体"/>
    <w:charset w:val="86"/>
    <w:family w:val="auto"/>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仿宋_GB2312">
    <w:altName w:val="微软雅黑"/>
    <w:charset w:val="86"/>
    <w:family w:val="modern"/>
    <w:pitch w:val="default"/>
    <w:sig w:usb0="00000001" w:usb1="080E0000" w:usb2="00000000" w:usb3="00000000" w:csb0="00040000" w:csb1="00000000"/>
  </w:font>
  <w:font w:name="楷体_GB2312">
    <w:altName w:val="楷体"/>
    <w:charset w:val="86"/>
    <w:family w:val="modern"/>
    <w:pitch w:val="default"/>
    <w:sig w:usb0="00000000" w:usb1="080E0000" w:usb2="00000000" w:usb3="00000000" w:csb0="00040000" w:csb1="00000000"/>
  </w:font>
  <w:font w:name="??">
    <w:altName w:val="Times New Roman"/>
    <w:charset w:val="00"/>
    <w:family w:val="auto"/>
    <w:pitch w:val="default"/>
    <w:sig w:usb0="00000003" w:usb1="00000000" w:usb2="00000000" w:usb3="00000000" w:csb0="00000001" w:csb1="00000000"/>
  </w:font>
  <w:font w:name="Noto Sans Mono CJK JP Regular">
    <w:altName w:val="AMGDT"/>
    <w:charset w:val="00"/>
    <w:family w:val="swiss"/>
    <w:pitch w:val="default"/>
    <w:sig w:usb0="00000000" w:usb1="00000000" w:usb2="00000000" w:usb3="00000000" w:csb0="0004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96786" w14:textId="77777777" w:rsidR="002276EB" w:rsidRDefault="002276EB">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31FF3" w14:textId="39503D60" w:rsidR="002276EB" w:rsidRDefault="002276EB">
    <w:pPr>
      <w:pStyle w:val="af2"/>
      <w:ind w:left="1920" w:firstLine="360"/>
      <w:jc w:val="center"/>
    </w:pPr>
    <w:r>
      <w:fldChar w:fldCharType="begin"/>
    </w:r>
    <w:r>
      <w:instrText>PAGE   \* MERGEFORMAT</w:instrText>
    </w:r>
    <w:r>
      <w:fldChar w:fldCharType="separate"/>
    </w:r>
    <w:r>
      <w:rPr>
        <w:lang w:val="zh-CN"/>
      </w:rPr>
      <w:t>2</w:t>
    </w:r>
    <w:r>
      <w:fldChar w:fldCharType="end"/>
    </w:r>
  </w:p>
  <w:p w14:paraId="5CDA6A04" w14:textId="358FEA78" w:rsidR="002276EB" w:rsidRDefault="002276EB">
    <w:pPr>
      <w:pStyle w:val="af2"/>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FCA26" w14:textId="77777777" w:rsidR="002276EB" w:rsidRDefault="002276E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03D01" w14:textId="77777777" w:rsidR="008A796B" w:rsidRDefault="008A796B">
      <w:pPr>
        <w:spacing w:line="240" w:lineRule="auto"/>
        <w:ind w:firstLine="480"/>
      </w:pPr>
      <w:r>
        <w:separator/>
      </w:r>
    </w:p>
  </w:footnote>
  <w:footnote w:type="continuationSeparator" w:id="0">
    <w:p w14:paraId="2FDFB883" w14:textId="77777777" w:rsidR="008A796B" w:rsidRDefault="008A796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7D647" w14:textId="77777777" w:rsidR="002276EB" w:rsidRDefault="002276EB">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F1E1D" w14:textId="0EA042F0" w:rsidR="002276EB" w:rsidRPr="00B65776" w:rsidRDefault="002276EB" w:rsidP="00B65776">
    <w:pPr>
      <w:snapToGrid w:val="0"/>
      <w:spacing w:line="240" w:lineRule="auto"/>
      <w:ind w:firstLineChars="2011" w:firstLine="3620"/>
      <w:rPr>
        <w:rFonts w:ascii="仿宋_GB2312" w:eastAsia="仿宋_GB2312" w:cs="Times New Roman"/>
        <w:sz w:val="18"/>
        <w:szCs w:val="18"/>
      </w:rPr>
    </w:pPr>
    <w:r w:rsidRPr="00B65776">
      <w:rPr>
        <w:rFonts w:cs="Times New Roman"/>
        <w:noProof/>
        <w:kern w:val="0"/>
        <w:sz w:val="18"/>
        <w:szCs w:val="18"/>
      </w:rPr>
      <mc:AlternateContent>
        <mc:Choice Requires="wps">
          <w:drawing>
            <wp:anchor distT="0" distB="0" distL="114300" distR="114300" simplePos="0" relativeHeight="251660800" behindDoc="0" locked="0" layoutInCell="1" allowOverlap="1" wp14:anchorId="2F42D2F0" wp14:editId="4CEF2D0E">
              <wp:simplePos x="0" y="0"/>
              <wp:positionH relativeFrom="column">
                <wp:posOffset>25400</wp:posOffset>
              </wp:positionH>
              <wp:positionV relativeFrom="paragraph">
                <wp:posOffset>167640</wp:posOffset>
              </wp:positionV>
              <wp:extent cx="5702300" cy="0"/>
              <wp:effectExtent l="10795" t="12700" r="11430" b="6350"/>
              <wp:wrapNone/>
              <wp:docPr id="2" name="直线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2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9EC011" id="直线 105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3.2pt" to="45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"/>
          </w:pict>
        </mc:Fallback>
      </mc:AlternateContent>
    </w:r>
    <w:r w:rsidRPr="00B65776">
      <w:rPr>
        <w:rFonts w:cs="Times New Roman" w:hint="eastAsia"/>
        <w:kern w:val="0"/>
        <w:sz w:val="18"/>
        <w:szCs w:val="18"/>
      </w:rPr>
      <w:t>商丘学院应用科技学院设计说明书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311F0" w14:textId="77777777" w:rsidR="002276EB" w:rsidRDefault="002276EB">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E5B98" w14:textId="3BA79F25" w:rsidR="002276EB" w:rsidRDefault="002276EB">
    <w:pPr>
      <w:pStyle w:val="af4"/>
      <w:ind w:firstLine="360"/>
    </w:pPr>
    <w:r>
      <w:rPr>
        <w:rFonts w:hint="eastAsia"/>
      </w:rPr>
      <w:t>商丘学院应用科技学院毕业设计书</w:t>
    </w:r>
  </w:p>
  <w:p w14:paraId="2D8F5B9D" w14:textId="34C50931" w:rsidR="002276EB" w:rsidRDefault="002276EB" w:rsidP="00D84A4C">
    <w:pPr>
      <w:pBdr>
        <w:top w:val="double" w:sz="4" w:space="0" w:color="auto"/>
      </w:pBdr>
      <w:snapToGrid w:val="0"/>
      <w:spacing w:line="240" w:lineRule="auto"/>
      <w:ind w:firstLineChars="0" w:firstLine="0"/>
      <w:rPr>
        <w:rFonts w:ascii="仿宋_GB2312" w:eastAsia="仿宋_GB2312" w:cs="Times New Roman"/>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7FE3AC"/>
    <w:multiLevelType w:val="singleLevel"/>
    <w:tmpl w:val="827FE3AC"/>
    <w:lvl w:ilvl="0">
      <w:start w:val="3"/>
      <w:numFmt w:val="decimal"/>
      <w:suff w:val="nothing"/>
      <w:lvlText w:val="%1、"/>
      <w:lvlJc w:val="left"/>
    </w:lvl>
  </w:abstractNum>
  <w:abstractNum w:abstractNumId="1" w15:restartNumberingAfterBreak="0">
    <w:nsid w:val="8D271453"/>
    <w:multiLevelType w:val="singleLevel"/>
    <w:tmpl w:val="8D271453"/>
    <w:lvl w:ilvl="0">
      <w:start w:val="1"/>
      <w:numFmt w:val="decimal"/>
      <w:suff w:val="nothing"/>
      <w:lvlText w:val="%1、"/>
      <w:lvlJc w:val="left"/>
    </w:lvl>
  </w:abstractNum>
  <w:abstractNum w:abstractNumId="2" w15:restartNumberingAfterBreak="0">
    <w:nsid w:val="8DE41D50"/>
    <w:multiLevelType w:val="singleLevel"/>
    <w:tmpl w:val="8DE41D50"/>
    <w:lvl w:ilvl="0">
      <w:start w:val="2"/>
      <w:numFmt w:val="decimal"/>
      <w:suff w:val="nothing"/>
      <w:lvlText w:val="%1、"/>
      <w:lvlJc w:val="left"/>
      <w:pPr>
        <w:ind w:left="105" w:firstLine="0"/>
      </w:pPr>
    </w:lvl>
  </w:abstractNum>
  <w:abstractNum w:abstractNumId="3" w15:restartNumberingAfterBreak="0">
    <w:nsid w:val="D124219B"/>
    <w:multiLevelType w:val="singleLevel"/>
    <w:tmpl w:val="D124219B"/>
    <w:lvl w:ilvl="0">
      <w:start w:val="5"/>
      <w:numFmt w:val="decimal"/>
      <w:suff w:val="nothing"/>
      <w:lvlText w:val="%1、"/>
      <w:lvlJc w:val="left"/>
    </w:lvl>
  </w:abstractNum>
  <w:abstractNum w:abstractNumId="4" w15:restartNumberingAfterBreak="0">
    <w:nsid w:val="E144CCF3"/>
    <w:multiLevelType w:val="singleLevel"/>
    <w:tmpl w:val="E144CCF3"/>
    <w:lvl w:ilvl="0">
      <w:start w:val="1"/>
      <w:numFmt w:val="decimal"/>
      <w:suff w:val="nothing"/>
      <w:lvlText w:val="%1、"/>
      <w:lvlJc w:val="left"/>
    </w:lvl>
  </w:abstractNum>
  <w:abstractNum w:abstractNumId="5" w15:restartNumberingAfterBreak="0">
    <w:nsid w:val="034A1ABB"/>
    <w:multiLevelType w:val="singleLevel"/>
    <w:tmpl w:val="034A1ABB"/>
    <w:lvl w:ilvl="0">
      <w:start w:val="1"/>
      <w:numFmt w:val="decimal"/>
      <w:lvlText w:val="(%1)"/>
      <w:lvlJc w:val="left"/>
      <w:pPr>
        <w:tabs>
          <w:tab w:val="num" w:pos="312"/>
        </w:tabs>
      </w:pPr>
    </w:lvl>
  </w:abstractNum>
  <w:abstractNum w:abstractNumId="6" w15:restartNumberingAfterBreak="0">
    <w:nsid w:val="06684DB8"/>
    <w:multiLevelType w:val="singleLevel"/>
    <w:tmpl w:val="06684DB8"/>
    <w:lvl w:ilvl="0">
      <w:start w:val="5"/>
      <w:numFmt w:val="chineseCounting"/>
      <w:suff w:val="space"/>
      <w:lvlText w:val="(%1)"/>
      <w:lvlJc w:val="left"/>
      <w:rPr>
        <w:rFonts w:hint="eastAsia"/>
      </w:rPr>
    </w:lvl>
  </w:abstractNum>
  <w:abstractNum w:abstractNumId="7" w15:restartNumberingAfterBreak="0">
    <w:nsid w:val="139924CC"/>
    <w:multiLevelType w:val="singleLevel"/>
    <w:tmpl w:val="139924CC"/>
    <w:lvl w:ilvl="0">
      <w:start w:val="3"/>
      <w:numFmt w:val="decimal"/>
      <w:suff w:val="nothing"/>
      <w:lvlText w:val="%1、"/>
      <w:lvlJc w:val="left"/>
    </w:lvl>
  </w:abstractNum>
  <w:abstractNum w:abstractNumId="8" w15:restartNumberingAfterBreak="0">
    <w:nsid w:val="4536505E"/>
    <w:multiLevelType w:val="singleLevel"/>
    <w:tmpl w:val="4536505E"/>
    <w:lvl w:ilvl="0">
      <w:start w:val="2"/>
      <w:numFmt w:val="decimal"/>
      <w:suff w:val="nothing"/>
      <w:lvlText w:val="（%1）"/>
      <w:lvlJc w:val="left"/>
    </w:lvl>
  </w:abstractNum>
  <w:abstractNum w:abstractNumId="9" w15:restartNumberingAfterBreak="0">
    <w:nsid w:val="46D0D2A9"/>
    <w:multiLevelType w:val="singleLevel"/>
    <w:tmpl w:val="46D0D2A9"/>
    <w:lvl w:ilvl="0">
      <w:start w:val="4"/>
      <w:numFmt w:val="decimal"/>
      <w:suff w:val="nothing"/>
      <w:lvlText w:val="%1、"/>
      <w:lvlJc w:val="left"/>
    </w:lvl>
  </w:abstractNum>
  <w:abstractNum w:abstractNumId="10" w15:restartNumberingAfterBreak="0">
    <w:nsid w:val="47817465"/>
    <w:multiLevelType w:val="singleLevel"/>
    <w:tmpl w:val="47817465"/>
    <w:lvl w:ilvl="0">
      <w:start w:val="1"/>
      <w:numFmt w:val="decimal"/>
      <w:suff w:val="nothing"/>
      <w:lvlText w:val="%1、"/>
      <w:lvlJc w:val="left"/>
    </w:lvl>
  </w:abstractNum>
  <w:abstractNum w:abstractNumId="11" w15:restartNumberingAfterBreak="0">
    <w:nsid w:val="51DAB525"/>
    <w:multiLevelType w:val="singleLevel"/>
    <w:tmpl w:val="51DAB525"/>
    <w:lvl w:ilvl="0">
      <w:start w:val="5"/>
      <w:numFmt w:val="decimal"/>
      <w:suff w:val="nothing"/>
      <w:lvlText w:val="%1、"/>
      <w:lvlJc w:val="left"/>
    </w:lvl>
  </w:abstractNum>
  <w:abstractNum w:abstractNumId="12" w15:restartNumberingAfterBreak="0">
    <w:nsid w:val="529E3CFA"/>
    <w:multiLevelType w:val="hybridMultilevel"/>
    <w:tmpl w:val="311097BA"/>
    <w:lvl w:ilvl="0" w:tplc="2E9A52F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5378A7F8"/>
    <w:multiLevelType w:val="singleLevel"/>
    <w:tmpl w:val="5378A7F8"/>
    <w:lvl w:ilvl="0">
      <w:start w:val="1"/>
      <w:numFmt w:val="decimal"/>
      <w:suff w:val="nothing"/>
      <w:lvlText w:val="(%1)"/>
      <w:lvlJc w:val="left"/>
    </w:lvl>
  </w:abstractNum>
  <w:abstractNum w:abstractNumId="14" w15:restartNumberingAfterBreak="0">
    <w:nsid w:val="5780CE9E"/>
    <w:multiLevelType w:val="singleLevel"/>
    <w:tmpl w:val="5780CE9E"/>
    <w:lvl w:ilvl="0">
      <w:start w:val="1"/>
      <w:numFmt w:val="decimal"/>
      <w:suff w:val="nothing"/>
      <w:lvlText w:val="%1、"/>
      <w:lvlJc w:val="left"/>
    </w:lvl>
  </w:abstractNum>
  <w:abstractNum w:abstractNumId="15" w15:restartNumberingAfterBreak="0">
    <w:nsid w:val="5780CF75"/>
    <w:multiLevelType w:val="singleLevel"/>
    <w:tmpl w:val="5780CF75"/>
    <w:lvl w:ilvl="0">
      <w:start w:val="1"/>
      <w:numFmt w:val="decimal"/>
      <w:suff w:val="nothing"/>
      <w:lvlText w:val="%1、"/>
      <w:lvlJc w:val="left"/>
    </w:lvl>
  </w:abstractNum>
  <w:abstractNum w:abstractNumId="16" w15:restartNumberingAfterBreak="0">
    <w:nsid w:val="7804113E"/>
    <w:multiLevelType w:val="hybridMultilevel"/>
    <w:tmpl w:val="D63C6A80"/>
    <w:lvl w:ilvl="0" w:tplc="5BD8CA48">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2"/>
  </w:num>
  <w:num w:numId="4">
    <w:abstractNumId w:val="0"/>
  </w:num>
  <w:num w:numId="5">
    <w:abstractNumId w:val="9"/>
  </w:num>
  <w:num w:numId="6">
    <w:abstractNumId w:val="13"/>
  </w:num>
  <w:num w:numId="7">
    <w:abstractNumId w:val="8"/>
  </w:num>
  <w:num w:numId="8">
    <w:abstractNumId w:val="5"/>
  </w:num>
  <w:num w:numId="9">
    <w:abstractNumId w:val="7"/>
  </w:num>
  <w:num w:numId="10">
    <w:abstractNumId w:val="4"/>
  </w:num>
  <w:num w:numId="11">
    <w:abstractNumId w:val="1"/>
  </w:num>
  <w:num w:numId="12">
    <w:abstractNumId w:val="10"/>
  </w:num>
  <w:num w:numId="13">
    <w:abstractNumId w:val="6"/>
  </w:num>
  <w:num w:numId="14">
    <w:abstractNumId w:val="14"/>
  </w:num>
  <w:num w:numId="15">
    <w:abstractNumId w:val="15"/>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72"/>
  <w:noPunctuationKerning/>
  <w:characterSpacingControl w:val="compressPunctuation"/>
  <w:doNotValidateAgainstSchema/>
  <w:doNotDemarcateInvalidXml/>
  <w:hdrShapeDefaults>
    <o:shapedefaults v:ext="edit" spidmax="3261"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5093"/>
    <w:rsid w:val="00022E07"/>
    <w:rsid w:val="00025996"/>
    <w:rsid w:val="00026916"/>
    <w:rsid w:val="00032ACE"/>
    <w:rsid w:val="00062B7B"/>
    <w:rsid w:val="00065D0B"/>
    <w:rsid w:val="00073EC6"/>
    <w:rsid w:val="00075F00"/>
    <w:rsid w:val="00076192"/>
    <w:rsid w:val="000850A4"/>
    <w:rsid w:val="00090A25"/>
    <w:rsid w:val="00097819"/>
    <w:rsid w:val="000A26CE"/>
    <w:rsid w:val="000A59F5"/>
    <w:rsid w:val="000B4733"/>
    <w:rsid w:val="000C2C7F"/>
    <w:rsid w:val="000C364A"/>
    <w:rsid w:val="000D1FAE"/>
    <w:rsid w:val="000D501F"/>
    <w:rsid w:val="000D797B"/>
    <w:rsid w:val="000E071F"/>
    <w:rsid w:val="000F3E79"/>
    <w:rsid w:val="00101399"/>
    <w:rsid w:val="00102DD0"/>
    <w:rsid w:val="00113A2A"/>
    <w:rsid w:val="00113E77"/>
    <w:rsid w:val="00123C20"/>
    <w:rsid w:val="00123EF6"/>
    <w:rsid w:val="0012635C"/>
    <w:rsid w:val="0013123A"/>
    <w:rsid w:val="001350BB"/>
    <w:rsid w:val="00141D45"/>
    <w:rsid w:val="00144891"/>
    <w:rsid w:val="00145032"/>
    <w:rsid w:val="00145AC2"/>
    <w:rsid w:val="00155A2C"/>
    <w:rsid w:val="001702BE"/>
    <w:rsid w:val="00172A27"/>
    <w:rsid w:val="00173418"/>
    <w:rsid w:val="001761BE"/>
    <w:rsid w:val="00181BE8"/>
    <w:rsid w:val="0018378C"/>
    <w:rsid w:val="0018570B"/>
    <w:rsid w:val="00192921"/>
    <w:rsid w:val="0019336F"/>
    <w:rsid w:val="001A6DD1"/>
    <w:rsid w:val="001A7FB7"/>
    <w:rsid w:val="001B008D"/>
    <w:rsid w:val="001B2740"/>
    <w:rsid w:val="001C22DF"/>
    <w:rsid w:val="001C353F"/>
    <w:rsid w:val="001E0A82"/>
    <w:rsid w:val="001E3CE1"/>
    <w:rsid w:val="001E5050"/>
    <w:rsid w:val="001F78C8"/>
    <w:rsid w:val="00207F14"/>
    <w:rsid w:val="00211689"/>
    <w:rsid w:val="00221C8E"/>
    <w:rsid w:val="00222AFE"/>
    <w:rsid w:val="00226F3E"/>
    <w:rsid w:val="002276EB"/>
    <w:rsid w:val="00233D87"/>
    <w:rsid w:val="0023757B"/>
    <w:rsid w:val="00241DF9"/>
    <w:rsid w:val="002443B8"/>
    <w:rsid w:val="00265077"/>
    <w:rsid w:val="00270020"/>
    <w:rsid w:val="00270BB9"/>
    <w:rsid w:val="00274203"/>
    <w:rsid w:val="0027426B"/>
    <w:rsid w:val="002813CD"/>
    <w:rsid w:val="002841FC"/>
    <w:rsid w:val="00285D11"/>
    <w:rsid w:val="00285E5B"/>
    <w:rsid w:val="00290D67"/>
    <w:rsid w:val="00295BA3"/>
    <w:rsid w:val="00297ABA"/>
    <w:rsid w:val="002A2C74"/>
    <w:rsid w:val="002A60AC"/>
    <w:rsid w:val="002C198E"/>
    <w:rsid w:val="002D08CC"/>
    <w:rsid w:val="002D3038"/>
    <w:rsid w:val="002D7F27"/>
    <w:rsid w:val="002E0871"/>
    <w:rsid w:val="002E0D04"/>
    <w:rsid w:val="002E4438"/>
    <w:rsid w:val="002E7C2E"/>
    <w:rsid w:val="002F1F3D"/>
    <w:rsid w:val="002F3080"/>
    <w:rsid w:val="003014F7"/>
    <w:rsid w:val="00303DB4"/>
    <w:rsid w:val="00305527"/>
    <w:rsid w:val="00311FEF"/>
    <w:rsid w:val="00312F45"/>
    <w:rsid w:val="00331B07"/>
    <w:rsid w:val="003377CA"/>
    <w:rsid w:val="00345505"/>
    <w:rsid w:val="00352108"/>
    <w:rsid w:val="003547A8"/>
    <w:rsid w:val="00354C78"/>
    <w:rsid w:val="00356B6F"/>
    <w:rsid w:val="00364BE8"/>
    <w:rsid w:val="003719AD"/>
    <w:rsid w:val="003858A7"/>
    <w:rsid w:val="00385987"/>
    <w:rsid w:val="003864E8"/>
    <w:rsid w:val="0039033B"/>
    <w:rsid w:val="00391178"/>
    <w:rsid w:val="003929ED"/>
    <w:rsid w:val="003A31FB"/>
    <w:rsid w:val="003B6D0C"/>
    <w:rsid w:val="003C1CC0"/>
    <w:rsid w:val="003D6E5B"/>
    <w:rsid w:val="003D7B24"/>
    <w:rsid w:val="003E03A8"/>
    <w:rsid w:val="003E5299"/>
    <w:rsid w:val="003F2F33"/>
    <w:rsid w:val="00404BF0"/>
    <w:rsid w:val="0040669E"/>
    <w:rsid w:val="00411802"/>
    <w:rsid w:val="004166AF"/>
    <w:rsid w:val="00416FE9"/>
    <w:rsid w:val="004170CF"/>
    <w:rsid w:val="00417CCA"/>
    <w:rsid w:val="00421C51"/>
    <w:rsid w:val="00426522"/>
    <w:rsid w:val="00437A08"/>
    <w:rsid w:val="00440736"/>
    <w:rsid w:val="00442C94"/>
    <w:rsid w:val="0045329A"/>
    <w:rsid w:val="0045649D"/>
    <w:rsid w:val="00463A47"/>
    <w:rsid w:val="00467B34"/>
    <w:rsid w:val="00474081"/>
    <w:rsid w:val="004750F5"/>
    <w:rsid w:val="004829AC"/>
    <w:rsid w:val="00486BD7"/>
    <w:rsid w:val="00490EBB"/>
    <w:rsid w:val="00491FD3"/>
    <w:rsid w:val="00494463"/>
    <w:rsid w:val="00497FDB"/>
    <w:rsid w:val="004A0350"/>
    <w:rsid w:val="004A2180"/>
    <w:rsid w:val="004A68EA"/>
    <w:rsid w:val="004B1BC9"/>
    <w:rsid w:val="004B1C12"/>
    <w:rsid w:val="004B5D69"/>
    <w:rsid w:val="004B770C"/>
    <w:rsid w:val="004D16CC"/>
    <w:rsid w:val="004D5472"/>
    <w:rsid w:val="004F161E"/>
    <w:rsid w:val="004F2F8D"/>
    <w:rsid w:val="004F410B"/>
    <w:rsid w:val="0050641F"/>
    <w:rsid w:val="00510E2F"/>
    <w:rsid w:val="0051593D"/>
    <w:rsid w:val="00522DA0"/>
    <w:rsid w:val="005236EE"/>
    <w:rsid w:val="005267BC"/>
    <w:rsid w:val="00537FB2"/>
    <w:rsid w:val="00543792"/>
    <w:rsid w:val="0055374B"/>
    <w:rsid w:val="00566795"/>
    <w:rsid w:val="00573A75"/>
    <w:rsid w:val="005833F9"/>
    <w:rsid w:val="0058569D"/>
    <w:rsid w:val="00587286"/>
    <w:rsid w:val="00597409"/>
    <w:rsid w:val="005A42B0"/>
    <w:rsid w:val="005A7588"/>
    <w:rsid w:val="005C66DA"/>
    <w:rsid w:val="005D3309"/>
    <w:rsid w:val="005E1EC4"/>
    <w:rsid w:val="005E5450"/>
    <w:rsid w:val="005E7690"/>
    <w:rsid w:val="005F029D"/>
    <w:rsid w:val="005F6B80"/>
    <w:rsid w:val="005F748A"/>
    <w:rsid w:val="00600179"/>
    <w:rsid w:val="00604AA0"/>
    <w:rsid w:val="006104B2"/>
    <w:rsid w:val="0062065B"/>
    <w:rsid w:val="00622EA3"/>
    <w:rsid w:val="006277B1"/>
    <w:rsid w:val="00631731"/>
    <w:rsid w:val="00632AE2"/>
    <w:rsid w:val="00633157"/>
    <w:rsid w:val="00634E53"/>
    <w:rsid w:val="0064088B"/>
    <w:rsid w:val="00644740"/>
    <w:rsid w:val="006541C9"/>
    <w:rsid w:val="006548E6"/>
    <w:rsid w:val="00654BCD"/>
    <w:rsid w:val="00654E28"/>
    <w:rsid w:val="006629B2"/>
    <w:rsid w:val="0066488E"/>
    <w:rsid w:val="00664A81"/>
    <w:rsid w:val="006716BB"/>
    <w:rsid w:val="0067386F"/>
    <w:rsid w:val="00682812"/>
    <w:rsid w:val="00691108"/>
    <w:rsid w:val="00692629"/>
    <w:rsid w:val="00693A74"/>
    <w:rsid w:val="006A067E"/>
    <w:rsid w:val="006A18E3"/>
    <w:rsid w:val="006A2175"/>
    <w:rsid w:val="006A7B0D"/>
    <w:rsid w:val="006B59D6"/>
    <w:rsid w:val="006C6311"/>
    <w:rsid w:val="006D0DEF"/>
    <w:rsid w:val="006D1EF6"/>
    <w:rsid w:val="006E6DCD"/>
    <w:rsid w:val="0070392D"/>
    <w:rsid w:val="00705CED"/>
    <w:rsid w:val="007073D3"/>
    <w:rsid w:val="00713A15"/>
    <w:rsid w:val="007177AF"/>
    <w:rsid w:val="007311AE"/>
    <w:rsid w:val="00741209"/>
    <w:rsid w:val="00744785"/>
    <w:rsid w:val="00745AB4"/>
    <w:rsid w:val="00753808"/>
    <w:rsid w:val="00757B8D"/>
    <w:rsid w:val="007725E1"/>
    <w:rsid w:val="00773773"/>
    <w:rsid w:val="007760D7"/>
    <w:rsid w:val="00782AC7"/>
    <w:rsid w:val="0078753F"/>
    <w:rsid w:val="007906CA"/>
    <w:rsid w:val="00790D2F"/>
    <w:rsid w:val="00797D6B"/>
    <w:rsid w:val="007A1822"/>
    <w:rsid w:val="007B02A0"/>
    <w:rsid w:val="007B08DB"/>
    <w:rsid w:val="007C1289"/>
    <w:rsid w:val="007C685A"/>
    <w:rsid w:val="007E22F6"/>
    <w:rsid w:val="007F6C62"/>
    <w:rsid w:val="00806CF7"/>
    <w:rsid w:val="00807215"/>
    <w:rsid w:val="00811FFD"/>
    <w:rsid w:val="00813D97"/>
    <w:rsid w:val="00817056"/>
    <w:rsid w:val="008205C3"/>
    <w:rsid w:val="0083410C"/>
    <w:rsid w:val="00836E5E"/>
    <w:rsid w:val="00854058"/>
    <w:rsid w:val="00854952"/>
    <w:rsid w:val="00857AC2"/>
    <w:rsid w:val="00860C90"/>
    <w:rsid w:val="00866C1F"/>
    <w:rsid w:val="00870250"/>
    <w:rsid w:val="00872C4C"/>
    <w:rsid w:val="00883B99"/>
    <w:rsid w:val="00887860"/>
    <w:rsid w:val="00890B27"/>
    <w:rsid w:val="008A796B"/>
    <w:rsid w:val="008B44FE"/>
    <w:rsid w:val="008B538B"/>
    <w:rsid w:val="008B7E28"/>
    <w:rsid w:val="008B7E57"/>
    <w:rsid w:val="008E4591"/>
    <w:rsid w:val="008F24E2"/>
    <w:rsid w:val="009027AD"/>
    <w:rsid w:val="00904DBD"/>
    <w:rsid w:val="00906BE7"/>
    <w:rsid w:val="009078FB"/>
    <w:rsid w:val="00914B1C"/>
    <w:rsid w:val="00915F1C"/>
    <w:rsid w:val="00924716"/>
    <w:rsid w:val="00935115"/>
    <w:rsid w:val="00945422"/>
    <w:rsid w:val="0095782D"/>
    <w:rsid w:val="00965659"/>
    <w:rsid w:val="00967757"/>
    <w:rsid w:val="00972CCF"/>
    <w:rsid w:val="0097646D"/>
    <w:rsid w:val="0097699D"/>
    <w:rsid w:val="00980A9F"/>
    <w:rsid w:val="00987CC5"/>
    <w:rsid w:val="0099003C"/>
    <w:rsid w:val="00994282"/>
    <w:rsid w:val="009A2F43"/>
    <w:rsid w:val="009A5A48"/>
    <w:rsid w:val="009B0E52"/>
    <w:rsid w:val="009C4161"/>
    <w:rsid w:val="009E2FF6"/>
    <w:rsid w:val="009F28B5"/>
    <w:rsid w:val="00A010FF"/>
    <w:rsid w:val="00A0754D"/>
    <w:rsid w:val="00A118F7"/>
    <w:rsid w:val="00A17CAD"/>
    <w:rsid w:val="00A23849"/>
    <w:rsid w:val="00A26754"/>
    <w:rsid w:val="00A26BBE"/>
    <w:rsid w:val="00A34E96"/>
    <w:rsid w:val="00A36901"/>
    <w:rsid w:val="00A42067"/>
    <w:rsid w:val="00A54D2C"/>
    <w:rsid w:val="00A57B9C"/>
    <w:rsid w:val="00A70394"/>
    <w:rsid w:val="00A71BD0"/>
    <w:rsid w:val="00A733B6"/>
    <w:rsid w:val="00A914D9"/>
    <w:rsid w:val="00A91B6A"/>
    <w:rsid w:val="00AB0CCE"/>
    <w:rsid w:val="00AB34D2"/>
    <w:rsid w:val="00AC33EA"/>
    <w:rsid w:val="00AD744A"/>
    <w:rsid w:val="00AE7D00"/>
    <w:rsid w:val="00AF5989"/>
    <w:rsid w:val="00B00E20"/>
    <w:rsid w:val="00B1237E"/>
    <w:rsid w:val="00B16871"/>
    <w:rsid w:val="00B30A08"/>
    <w:rsid w:val="00B31A97"/>
    <w:rsid w:val="00B3769D"/>
    <w:rsid w:val="00B43C5A"/>
    <w:rsid w:val="00B5542A"/>
    <w:rsid w:val="00B5555B"/>
    <w:rsid w:val="00B65776"/>
    <w:rsid w:val="00B714D6"/>
    <w:rsid w:val="00B75714"/>
    <w:rsid w:val="00B8511D"/>
    <w:rsid w:val="00B861FB"/>
    <w:rsid w:val="00B8632E"/>
    <w:rsid w:val="00B96873"/>
    <w:rsid w:val="00BA5427"/>
    <w:rsid w:val="00BB5219"/>
    <w:rsid w:val="00BB5BE0"/>
    <w:rsid w:val="00BB73AF"/>
    <w:rsid w:val="00BD0FF6"/>
    <w:rsid w:val="00BD16D6"/>
    <w:rsid w:val="00BD737F"/>
    <w:rsid w:val="00BE03A2"/>
    <w:rsid w:val="00BE675E"/>
    <w:rsid w:val="00BF0160"/>
    <w:rsid w:val="00BF2FF4"/>
    <w:rsid w:val="00C00790"/>
    <w:rsid w:val="00C248F7"/>
    <w:rsid w:val="00C24BEE"/>
    <w:rsid w:val="00C368AA"/>
    <w:rsid w:val="00C44D91"/>
    <w:rsid w:val="00C5360F"/>
    <w:rsid w:val="00C542D6"/>
    <w:rsid w:val="00C55E22"/>
    <w:rsid w:val="00C62202"/>
    <w:rsid w:val="00C765FC"/>
    <w:rsid w:val="00C76926"/>
    <w:rsid w:val="00C835C0"/>
    <w:rsid w:val="00C9727E"/>
    <w:rsid w:val="00CA02C8"/>
    <w:rsid w:val="00CA0C8A"/>
    <w:rsid w:val="00CB22C9"/>
    <w:rsid w:val="00CB702C"/>
    <w:rsid w:val="00CC22FF"/>
    <w:rsid w:val="00CC6A7C"/>
    <w:rsid w:val="00CD0A71"/>
    <w:rsid w:val="00CD7B66"/>
    <w:rsid w:val="00CE430F"/>
    <w:rsid w:val="00CE4AA8"/>
    <w:rsid w:val="00CE4E44"/>
    <w:rsid w:val="00CE554F"/>
    <w:rsid w:val="00CE64B2"/>
    <w:rsid w:val="00D04297"/>
    <w:rsid w:val="00D05E2E"/>
    <w:rsid w:val="00D067E6"/>
    <w:rsid w:val="00D45D4F"/>
    <w:rsid w:val="00D473A4"/>
    <w:rsid w:val="00D716BA"/>
    <w:rsid w:val="00D74103"/>
    <w:rsid w:val="00D75464"/>
    <w:rsid w:val="00D830B1"/>
    <w:rsid w:val="00D83651"/>
    <w:rsid w:val="00D84A4C"/>
    <w:rsid w:val="00D87C52"/>
    <w:rsid w:val="00D91A68"/>
    <w:rsid w:val="00D93410"/>
    <w:rsid w:val="00D961BF"/>
    <w:rsid w:val="00DA6C08"/>
    <w:rsid w:val="00DC0B41"/>
    <w:rsid w:val="00DC2BCC"/>
    <w:rsid w:val="00DC4B79"/>
    <w:rsid w:val="00DE38AD"/>
    <w:rsid w:val="00DE7CAD"/>
    <w:rsid w:val="00DF2230"/>
    <w:rsid w:val="00DF5F0B"/>
    <w:rsid w:val="00E054BE"/>
    <w:rsid w:val="00E05698"/>
    <w:rsid w:val="00E06157"/>
    <w:rsid w:val="00E06EBB"/>
    <w:rsid w:val="00E123BD"/>
    <w:rsid w:val="00E13D9C"/>
    <w:rsid w:val="00E175B1"/>
    <w:rsid w:val="00E26DA5"/>
    <w:rsid w:val="00E30D7E"/>
    <w:rsid w:val="00E35DFF"/>
    <w:rsid w:val="00E3655A"/>
    <w:rsid w:val="00E37709"/>
    <w:rsid w:val="00E41DB9"/>
    <w:rsid w:val="00E50634"/>
    <w:rsid w:val="00E517BF"/>
    <w:rsid w:val="00E549B8"/>
    <w:rsid w:val="00E560C3"/>
    <w:rsid w:val="00E56348"/>
    <w:rsid w:val="00E64A43"/>
    <w:rsid w:val="00E77BCD"/>
    <w:rsid w:val="00E87BE5"/>
    <w:rsid w:val="00E92766"/>
    <w:rsid w:val="00EB03A9"/>
    <w:rsid w:val="00EB4882"/>
    <w:rsid w:val="00EB5604"/>
    <w:rsid w:val="00EB6CDF"/>
    <w:rsid w:val="00EC57D8"/>
    <w:rsid w:val="00ED20AA"/>
    <w:rsid w:val="00ED7C25"/>
    <w:rsid w:val="00EE0A8F"/>
    <w:rsid w:val="00EE0EF6"/>
    <w:rsid w:val="00EE5A04"/>
    <w:rsid w:val="00EE5C08"/>
    <w:rsid w:val="00EF0470"/>
    <w:rsid w:val="00EF3753"/>
    <w:rsid w:val="00F04395"/>
    <w:rsid w:val="00F162CD"/>
    <w:rsid w:val="00F216C1"/>
    <w:rsid w:val="00F35882"/>
    <w:rsid w:val="00F35E5A"/>
    <w:rsid w:val="00F4271A"/>
    <w:rsid w:val="00F445F5"/>
    <w:rsid w:val="00F570C5"/>
    <w:rsid w:val="00F666EF"/>
    <w:rsid w:val="00F67777"/>
    <w:rsid w:val="00F77870"/>
    <w:rsid w:val="00F854EC"/>
    <w:rsid w:val="00F91F24"/>
    <w:rsid w:val="00FA0593"/>
    <w:rsid w:val="00FA4B8B"/>
    <w:rsid w:val="00FA6BD3"/>
    <w:rsid w:val="00FC26E6"/>
    <w:rsid w:val="00FC55D2"/>
    <w:rsid w:val="00FC6102"/>
    <w:rsid w:val="00FD5545"/>
    <w:rsid w:val="00FF048F"/>
    <w:rsid w:val="00FF2EE6"/>
    <w:rsid w:val="010313F3"/>
    <w:rsid w:val="013A3D62"/>
    <w:rsid w:val="015465F8"/>
    <w:rsid w:val="01714F56"/>
    <w:rsid w:val="01A94880"/>
    <w:rsid w:val="01ED1051"/>
    <w:rsid w:val="02033A9D"/>
    <w:rsid w:val="02C77D09"/>
    <w:rsid w:val="02E6579D"/>
    <w:rsid w:val="032C4BE6"/>
    <w:rsid w:val="045A3BFD"/>
    <w:rsid w:val="046C77D1"/>
    <w:rsid w:val="04860C6D"/>
    <w:rsid w:val="049B14DC"/>
    <w:rsid w:val="052E1A0E"/>
    <w:rsid w:val="06825F3C"/>
    <w:rsid w:val="06DE0DE4"/>
    <w:rsid w:val="07FA52C2"/>
    <w:rsid w:val="086F798C"/>
    <w:rsid w:val="08C47C3B"/>
    <w:rsid w:val="09343BDF"/>
    <w:rsid w:val="097B0B65"/>
    <w:rsid w:val="098F391B"/>
    <w:rsid w:val="09955CD1"/>
    <w:rsid w:val="09F2419C"/>
    <w:rsid w:val="09FE333E"/>
    <w:rsid w:val="0A381151"/>
    <w:rsid w:val="0A7B280E"/>
    <w:rsid w:val="0BA305AC"/>
    <w:rsid w:val="0BAF081B"/>
    <w:rsid w:val="0CD14226"/>
    <w:rsid w:val="0D10453C"/>
    <w:rsid w:val="0D68058A"/>
    <w:rsid w:val="0D6B5417"/>
    <w:rsid w:val="0D846018"/>
    <w:rsid w:val="0DAB4E1C"/>
    <w:rsid w:val="0F25566B"/>
    <w:rsid w:val="0F802D7F"/>
    <w:rsid w:val="0F892DCF"/>
    <w:rsid w:val="0FB10149"/>
    <w:rsid w:val="0FCA1BCD"/>
    <w:rsid w:val="0FD950D2"/>
    <w:rsid w:val="100E6B49"/>
    <w:rsid w:val="10E05262"/>
    <w:rsid w:val="111C0FD9"/>
    <w:rsid w:val="11AA3F70"/>
    <w:rsid w:val="11D22653"/>
    <w:rsid w:val="125B146F"/>
    <w:rsid w:val="12B36671"/>
    <w:rsid w:val="12DA0FDA"/>
    <w:rsid w:val="12FC4D62"/>
    <w:rsid w:val="134C608D"/>
    <w:rsid w:val="13A4675B"/>
    <w:rsid w:val="1492601E"/>
    <w:rsid w:val="14DA473B"/>
    <w:rsid w:val="14DB4E5E"/>
    <w:rsid w:val="14EB7CF6"/>
    <w:rsid w:val="1524625F"/>
    <w:rsid w:val="16514F99"/>
    <w:rsid w:val="16C75D49"/>
    <w:rsid w:val="16E33714"/>
    <w:rsid w:val="17143E30"/>
    <w:rsid w:val="17937B58"/>
    <w:rsid w:val="17B64C0E"/>
    <w:rsid w:val="17ED1456"/>
    <w:rsid w:val="189B68C2"/>
    <w:rsid w:val="18BE699A"/>
    <w:rsid w:val="18F339D1"/>
    <w:rsid w:val="1935434C"/>
    <w:rsid w:val="19453D63"/>
    <w:rsid w:val="19DD0B1E"/>
    <w:rsid w:val="19EF603E"/>
    <w:rsid w:val="1A77041C"/>
    <w:rsid w:val="1B0A39C6"/>
    <w:rsid w:val="1B1204F4"/>
    <w:rsid w:val="1B58330C"/>
    <w:rsid w:val="1B835EFF"/>
    <w:rsid w:val="1BA64777"/>
    <w:rsid w:val="1BDA4630"/>
    <w:rsid w:val="1C310414"/>
    <w:rsid w:val="1D3A1196"/>
    <w:rsid w:val="1D4A1627"/>
    <w:rsid w:val="1E3B762D"/>
    <w:rsid w:val="1E7F2682"/>
    <w:rsid w:val="1E896564"/>
    <w:rsid w:val="1F4B1560"/>
    <w:rsid w:val="1F96421B"/>
    <w:rsid w:val="1FDA3CD9"/>
    <w:rsid w:val="200A158B"/>
    <w:rsid w:val="200E5722"/>
    <w:rsid w:val="20561B95"/>
    <w:rsid w:val="207921EB"/>
    <w:rsid w:val="20BF5DD2"/>
    <w:rsid w:val="20C338AD"/>
    <w:rsid w:val="214E2A51"/>
    <w:rsid w:val="21765939"/>
    <w:rsid w:val="21A575BA"/>
    <w:rsid w:val="21BA4B21"/>
    <w:rsid w:val="21F814B8"/>
    <w:rsid w:val="22ED752E"/>
    <w:rsid w:val="23207211"/>
    <w:rsid w:val="24460BB1"/>
    <w:rsid w:val="2454666E"/>
    <w:rsid w:val="24742934"/>
    <w:rsid w:val="24BD16DA"/>
    <w:rsid w:val="24EB0B8C"/>
    <w:rsid w:val="25265573"/>
    <w:rsid w:val="255C054B"/>
    <w:rsid w:val="258F3F49"/>
    <w:rsid w:val="25D074ED"/>
    <w:rsid w:val="2641222E"/>
    <w:rsid w:val="265C5793"/>
    <w:rsid w:val="26E8556C"/>
    <w:rsid w:val="27323B4E"/>
    <w:rsid w:val="279F78B4"/>
    <w:rsid w:val="27AE4C60"/>
    <w:rsid w:val="27B60621"/>
    <w:rsid w:val="28145A3E"/>
    <w:rsid w:val="28884C49"/>
    <w:rsid w:val="288B5448"/>
    <w:rsid w:val="28A024E2"/>
    <w:rsid w:val="28B17962"/>
    <w:rsid w:val="293874A4"/>
    <w:rsid w:val="29CB3851"/>
    <w:rsid w:val="29DF331D"/>
    <w:rsid w:val="2A4C539C"/>
    <w:rsid w:val="2ACD68B2"/>
    <w:rsid w:val="2AE226D0"/>
    <w:rsid w:val="2B450C58"/>
    <w:rsid w:val="2BC51BAD"/>
    <w:rsid w:val="2BEE2FF2"/>
    <w:rsid w:val="2C01460D"/>
    <w:rsid w:val="2C2126D4"/>
    <w:rsid w:val="2C8D3BBB"/>
    <w:rsid w:val="2CC2146A"/>
    <w:rsid w:val="2D36472C"/>
    <w:rsid w:val="2D736EFF"/>
    <w:rsid w:val="2E320A79"/>
    <w:rsid w:val="2EC57A87"/>
    <w:rsid w:val="2F4404D1"/>
    <w:rsid w:val="2F731101"/>
    <w:rsid w:val="2FBE094E"/>
    <w:rsid w:val="30405565"/>
    <w:rsid w:val="30E13085"/>
    <w:rsid w:val="30FA25CE"/>
    <w:rsid w:val="31163D34"/>
    <w:rsid w:val="313A7355"/>
    <w:rsid w:val="315B0A20"/>
    <w:rsid w:val="31CA2A9E"/>
    <w:rsid w:val="32577D7E"/>
    <w:rsid w:val="32B045D8"/>
    <w:rsid w:val="32D41EBC"/>
    <w:rsid w:val="32DC47F0"/>
    <w:rsid w:val="33AE5AD1"/>
    <w:rsid w:val="34512351"/>
    <w:rsid w:val="34BC1C2C"/>
    <w:rsid w:val="34EE34BF"/>
    <w:rsid w:val="358828C0"/>
    <w:rsid w:val="358C3D09"/>
    <w:rsid w:val="35BA0820"/>
    <w:rsid w:val="36330ADE"/>
    <w:rsid w:val="363E5B88"/>
    <w:rsid w:val="364E1BD4"/>
    <w:rsid w:val="365777E7"/>
    <w:rsid w:val="36753BFE"/>
    <w:rsid w:val="36A61B01"/>
    <w:rsid w:val="36DB1325"/>
    <w:rsid w:val="36E83B87"/>
    <w:rsid w:val="37027A14"/>
    <w:rsid w:val="377D4362"/>
    <w:rsid w:val="37CC180F"/>
    <w:rsid w:val="385A4CB3"/>
    <w:rsid w:val="38A67FBE"/>
    <w:rsid w:val="38BC3D41"/>
    <w:rsid w:val="38F3460A"/>
    <w:rsid w:val="38F44B5F"/>
    <w:rsid w:val="390D044D"/>
    <w:rsid w:val="39126159"/>
    <w:rsid w:val="39407900"/>
    <w:rsid w:val="39C44A45"/>
    <w:rsid w:val="3BC1371B"/>
    <w:rsid w:val="3BF13D57"/>
    <w:rsid w:val="3C710206"/>
    <w:rsid w:val="3CB31777"/>
    <w:rsid w:val="3CF91B1C"/>
    <w:rsid w:val="3D5405ED"/>
    <w:rsid w:val="3D81659F"/>
    <w:rsid w:val="3DE6145A"/>
    <w:rsid w:val="3E767B65"/>
    <w:rsid w:val="3EED2A0A"/>
    <w:rsid w:val="3F057413"/>
    <w:rsid w:val="3F5B6316"/>
    <w:rsid w:val="3FD20881"/>
    <w:rsid w:val="3FF1171D"/>
    <w:rsid w:val="40970C3E"/>
    <w:rsid w:val="40C939F4"/>
    <w:rsid w:val="41E7532D"/>
    <w:rsid w:val="425C1A8D"/>
    <w:rsid w:val="44353DC5"/>
    <w:rsid w:val="4462143B"/>
    <w:rsid w:val="44A90A16"/>
    <w:rsid w:val="46564272"/>
    <w:rsid w:val="46CC33C4"/>
    <w:rsid w:val="46CD04B4"/>
    <w:rsid w:val="470C7562"/>
    <w:rsid w:val="47151861"/>
    <w:rsid w:val="471F0C7F"/>
    <w:rsid w:val="47433FCB"/>
    <w:rsid w:val="476D5FC2"/>
    <w:rsid w:val="47974985"/>
    <w:rsid w:val="48A11277"/>
    <w:rsid w:val="48F6568E"/>
    <w:rsid w:val="491E12EB"/>
    <w:rsid w:val="4A254C98"/>
    <w:rsid w:val="4A451D44"/>
    <w:rsid w:val="4A917510"/>
    <w:rsid w:val="4AE32CFC"/>
    <w:rsid w:val="4B145E37"/>
    <w:rsid w:val="4B303872"/>
    <w:rsid w:val="4B3A1EB9"/>
    <w:rsid w:val="4B9F5465"/>
    <w:rsid w:val="4BA104B4"/>
    <w:rsid w:val="4BA46DD6"/>
    <w:rsid w:val="4BDD0BEC"/>
    <w:rsid w:val="4C491A10"/>
    <w:rsid w:val="4C7E3BDF"/>
    <w:rsid w:val="4CE56C69"/>
    <w:rsid w:val="4D5110D8"/>
    <w:rsid w:val="4D865D6E"/>
    <w:rsid w:val="4E631F84"/>
    <w:rsid w:val="4E76193E"/>
    <w:rsid w:val="4EF42390"/>
    <w:rsid w:val="50AC2D4D"/>
    <w:rsid w:val="50B43AFE"/>
    <w:rsid w:val="50CA394A"/>
    <w:rsid w:val="50E0022B"/>
    <w:rsid w:val="5140383E"/>
    <w:rsid w:val="51484CA0"/>
    <w:rsid w:val="515F7DB6"/>
    <w:rsid w:val="518C5624"/>
    <w:rsid w:val="518D0B28"/>
    <w:rsid w:val="51906D06"/>
    <w:rsid w:val="51B701FA"/>
    <w:rsid w:val="51E8258C"/>
    <w:rsid w:val="52014CD3"/>
    <w:rsid w:val="52502BC9"/>
    <w:rsid w:val="528A0D53"/>
    <w:rsid w:val="52A53DAD"/>
    <w:rsid w:val="52AD108E"/>
    <w:rsid w:val="52D53505"/>
    <w:rsid w:val="52E2112E"/>
    <w:rsid w:val="5328175A"/>
    <w:rsid w:val="536F17F7"/>
    <w:rsid w:val="5389762D"/>
    <w:rsid w:val="54133E7A"/>
    <w:rsid w:val="54D721D3"/>
    <w:rsid w:val="54E1195A"/>
    <w:rsid w:val="55171CA3"/>
    <w:rsid w:val="552E0497"/>
    <w:rsid w:val="55D955F1"/>
    <w:rsid w:val="55F32751"/>
    <w:rsid w:val="55FA0BCF"/>
    <w:rsid w:val="564A5CB8"/>
    <w:rsid w:val="56E81B09"/>
    <w:rsid w:val="577A0DD1"/>
    <w:rsid w:val="57985F6D"/>
    <w:rsid w:val="58AF66B7"/>
    <w:rsid w:val="59C07368"/>
    <w:rsid w:val="59D52D27"/>
    <w:rsid w:val="59ED5109"/>
    <w:rsid w:val="5A1475F2"/>
    <w:rsid w:val="5A225F4E"/>
    <w:rsid w:val="5AF76526"/>
    <w:rsid w:val="5B0529B1"/>
    <w:rsid w:val="5BF265E3"/>
    <w:rsid w:val="5C0636C3"/>
    <w:rsid w:val="5CC3750A"/>
    <w:rsid w:val="5D232448"/>
    <w:rsid w:val="5D62760A"/>
    <w:rsid w:val="5DAD4FC8"/>
    <w:rsid w:val="5DD649BD"/>
    <w:rsid w:val="5DE71029"/>
    <w:rsid w:val="5DEF17E4"/>
    <w:rsid w:val="5E1879D9"/>
    <w:rsid w:val="5E70601E"/>
    <w:rsid w:val="5E9816A6"/>
    <w:rsid w:val="5EA807E6"/>
    <w:rsid w:val="5F1C5AA5"/>
    <w:rsid w:val="5F706948"/>
    <w:rsid w:val="5F88267B"/>
    <w:rsid w:val="60B00E54"/>
    <w:rsid w:val="60B77BF6"/>
    <w:rsid w:val="60FD0F13"/>
    <w:rsid w:val="60FF2FDD"/>
    <w:rsid w:val="62594762"/>
    <w:rsid w:val="63094C55"/>
    <w:rsid w:val="635239D5"/>
    <w:rsid w:val="63682E80"/>
    <w:rsid w:val="637B5300"/>
    <w:rsid w:val="63F20722"/>
    <w:rsid w:val="646E2C6D"/>
    <w:rsid w:val="653310C4"/>
    <w:rsid w:val="65612097"/>
    <w:rsid w:val="656F5ABF"/>
    <w:rsid w:val="65B02126"/>
    <w:rsid w:val="66C94B00"/>
    <w:rsid w:val="6703732A"/>
    <w:rsid w:val="678343EB"/>
    <w:rsid w:val="679D0565"/>
    <w:rsid w:val="67AB6F79"/>
    <w:rsid w:val="693E520C"/>
    <w:rsid w:val="6A9464F7"/>
    <w:rsid w:val="6A9649B8"/>
    <w:rsid w:val="6AC972A4"/>
    <w:rsid w:val="6B034CA3"/>
    <w:rsid w:val="6B652693"/>
    <w:rsid w:val="6C0623B7"/>
    <w:rsid w:val="6CBE79AC"/>
    <w:rsid w:val="6D2D6F97"/>
    <w:rsid w:val="6DEA16CC"/>
    <w:rsid w:val="6E16626C"/>
    <w:rsid w:val="6E3200FF"/>
    <w:rsid w:val="6E41719F"/>
    <w:rsid w:val="6E7C0418"/>
    <w:rsid w:val="6ECF1B23"/>
    <w:rsid w:val="6F3F2810"/>
    <w:rsid w:val="70695A6D"/>
    <w:rsid w:val="70DC04E0"/>
    <w:rsid w:val="70F83F74"/>
    <w:rsid w:val="7137608B"/>
    <w:rsid w:val="71A8732C"/>
    <w:rsid w:val="71AD671B"/>
    <w:rsid w:val="71DE38CF"/>
    <w:rsid w:val="71DF6BA9"/>
    <w:rsid w:val="72BD56FB"/>
    <w:rsid w:val="73731BC6"/>
    <w:rsid w:val="73DB376D"/>
    <w:rsid w:val="744C3574"/>
    <w:rsid w:val="75251AE9"/>
    <w:rsid w:val="75495E5E"/>
    <w:rsid w:val="75FD6E4E"/>
    <w:rsid w:val="7603575D"/>
    <w:rsid w:val="761624FE"/>
    <w:rsid w:val="765B3285"/>
    <w:rsid w:val="76B11D3B"/>
    <w:rsid w:val="77312AFB"/>
    <w:rsid w:val="77C82036"/>
    <w:rsid w:val="78215CD5"/>
    <w:rsid w:val="78790D1A"/>
    <w:rsid w:val="78E178AD"/>
    <w:rsid w:val="791F790F"/>
    <w:rsid w:val="7A3A7800"/>
    <w:rsid w:val="7A4743A5"/>
    <w:rsid w:val="7AB64042"/>
    <w:rsid w:val="7AC74FCD"/>
    <w:rsid w:val="7B232CBA"/>
    <w:rsid w:val="7B587526"/>
    <w:rsid w:val="7B954ED5"/>
    <w:rsid w:val="7BCD1AE1"/>
    <w:rsid w:val="7D7830AF"/>
    <w:rsid w:val="7DA63248"/>
    <w:rsid w:val="7DDB7EE9"/>
    <w:rsid w:val="7E2242B3"/>
    <w:rsid w:val="7E2B6E3A"/>
    <w:rsid w:val="7E304604"/>
    <w:rsid w:val="7E821205"/>
    <w:rsid w:val="7ED0732B"/>
    <w:rsid w:val="7ED43EC9"/>
    <w:rsid w:val="7EDC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61" strokecolor="#739cc3">
      <v:fill angle="90" type="gradient">
        <o:fill v:ext="view" type="gradientUnscaled"/>
      </v:fill>
      <v:stroke color="#739cc3" weight="1.25pt"/>
    </o:shapedefaults>
    <o:shapelayout v:ext="edit">
      <o:idmap v:ext="edit" data="1,3"/>
      <o:rules v:ext="edit">
        <o:r id="V:Rule1" type="connector" idref="#肘形连接符 182"/>
        <o:r id="V:Rule2" type="connector" idref="#肘形连接符 188"/>
        <o:r id="V:Rule3" type="connector" idref="#肘形连接符 185"/>
        <o:r id="V:Rule4" type="connector" idref="#肘形连接符 208"/>
        <o:r id="V:Rule5" type="connector" idref="#肘形连接符 194"/>
        <o:r id="V:Rule6" type="connector" idref="#肘形连接符 206"/>
        <o:r id="V:Rule7" type="connector" idref="#直接箭头连接符 258"/>
        <o:r id="V:Rule8" type="connector" idref="#肘形连接符 191"/>
        <o:r id="V:Rule9" type="connector" idref="#肘形连接符 224"/>
        <o:r id="V:Rule10" type="connector" idref="#肘形连接符 227"/>
        <o:r id="V:Rule11" type="connector" idref="#肘形连接符 231"/>
        <o:r id="V:Rule12" type="connector" idref="#直接箭头连接符 237"/>
        <o:r id="V:Rule13" type="connector" idref="#直接箭头连接符 239"/>
        <o:r id="V:Rule14" type="connector" idref="#直接箭头连接符 276"/>
        <o:r id="V:Rule15" type="connector" idref="#直接箭头连接符 247"/>
        <o:r id="V:Rule16" type="connector" idref="#直接箭头连接符 249"/>
        <o:r id="V:Rule17" type="connector" idref="#直接箭头连接符 251"/>
        <o:r id="V:Rule18" type="connector" idref="#直接箭头连接符 253"/>
        <o:r id="V:Rule19" type="connector" idref="#肘形连接符 222"/>
        <o:r id="V:Rule20" type="connector" idref="#直接箭头连接符 260"/>
        <o:r id="V:Rule21" type="connector" idref="#直接箭头连接符 262"/>
        <o:r id="V:Rule22" type="connector" idref="#直接箭头连接符 241"/>
        <o:r id="V:Rule23" type="connector" idref="#直接箭头连接符 278"/>
      </o:rules>
    </o:shapelayout>
  </w:shapeDefaults>
  <w:decimalSymbol w:val="."/>
  <w:listSeparator w:val=","/>
  <w14:docId w14:val="1548A3A3"/>
  <w15:chartTrackingRefBased/>
  <w15:docId w15:val="{5AE06E20-531E-4DE3-8375-AF34E29FF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lsdException w:name="header" w:uiPriority="99"/>
    <w:lsdException w:name="footer" w:uiPriority="99"/>
    <w:lsdException w:name="index heading"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5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40" w:lineRule="exact"/>
      <w:ind w:firstLineChars="200" w:firstLine="560"/>
      <w:jc w:val="both"/>
    </w:pPr>
    <w:rPr>
      <w:rFonts w:ascii="宋体" w:hAnsi="宋体" w:cs="宋体"/>
      <w:kern w:val="2"/>
      <w:sz w:val="24"/>
      <w:szCs w:val="24"/>
    </w:rPr>
  </w:style>
  <w:style w:type="paragraph" w:styleId="1">
    <w:name w:val="heading 1"/>
    <w:basedOn w:val="a"/>
    <w:next w:val="a"/>
    <w:link w:val="10"/>
    <w:qFormat/>
    <w:pPr>
      <w:keepNext/>
      <w:keepLines/>
      <w:ind w:firstLineChars="0" w:firstLine="0"/>
      <w:jc w:val="center"/>
      <w:outlineLvl w:val="0"/>
    </w:pPr>
    <w:rPr>
      <w:b/>
      <w:bCs/>
      <w:kern w:val="44"/>
      <w:sz w:val="28"/>
      <w:szCs w:val="28"/>
    </w:rPr>
  </w:style>
  <w:style w:type="paragraph" w:styleId="2">
    <w:name w:val="heading 2"/>
    <w:basedOn w:val="a"/>
    <w:next w:val="a"/>
    <w:link w:val="20"/>
    <w:qFormat/>
    <w:pPr>
      <w:keepNext/>
      <w:widowControl/>
      <w:tabs>
        <w:tab w:val="right" w:pos="8640"/>
      </w:tabs>
      <w:ind w:firstLineChars="0" w:firstLine="0"/>
      <w:jc w:val="left"/>
      <w:outlineLvl w:val="1"/>
    </w:pPr>
    <w:rPr>
      <w:b/>
      <w:bCs/>
      <w:spacing w:val="-2"/>
      <w:kern w:val="28"/>
    </w:rPr>
  </w:style>
  <w:style w:type="paragraph" w:styleId="3">
    <w:name w:val="heading 3"/>
    <w:basedOn w:val="a"/>
    <w:next w:val="a"/>
    <w:link w:val="30"/>
    <w:qFormat/>
    <w:pPr>
      <w:keepNext/>
      <w:keepLines/>
      <w:ind w:firstLineChars="0" w:firstLine="0"/>
      <w:jc w:val="left"/>
      <w:outlineLvl w:val="2"/>
    </w:pPr>
    <w:rPr>
      <w:b/>
      <w:bCs/>
    </w:rPr>
  </w:style>
  <w:style w:type="paragraph" w:styleId="4">
    <w:name w:val="heading 4"/>
    <w:basedOn w:val="a"/>
    <w:next w:val="a"/>
    <w:link w:val="40"/>
    <w:qFormat/>
    <w:pPr>
      <w:keepNext/>
      <w:keepLines/>
      <w:jc w:val="left"/>
      <w:outlineLvl w:val="3"/>
    </w:pPr>
    <w:rPr>
      <w:bCs/>
    </w:rPr>
  </w:style>
  <w:style w:type="paragraph" w:styleId="9">
    <w:name w:val="heading 9"/>
    <w:basedOn w:val="a"/>
    <w:next w:val="a"/>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rPr>
      <w:rFonts w:ascii="宋体" w:eastAsia="宋体" w:hAnsi="宋体"/>
      <w:color w:val="000000"/>
      <w:sz w:val="20"/>
      <w:szCs w:val="28"/>
      <w:lang w:val="en-US" w:eastAsia="zh-CN" w:bidi="ar-SA"/>
    </w:rPr>
  </w:style>
  <w:style w:type="character" w:styleId="a5">
    <w:name w:val="annotation reference"/>
    <w:semiHidden/>
    <w:rPr>
      <w:sz w:val="21"/>
      <w:szCs w:val="21"/>
    </w:rPr>
  </w:style>
  <w:style w:type="character" w:customStyle="1" w:styleId="Char">
    <w:name w:val="表格表头 Char"/>
    <w:link w:val="a6"/>
    <w:rPr>
      <w:rFonts w:ascii="宋体" w:eastAsia="宋体" w:hAnsi="宋体" w:cs="宋体"/>
      <w:b/>
      <w:kern w:val="0"/>
      <w:sz w:val="24"/>
      <w:szCs w:val="24"/>
    </w:rPr>
  </w:style>
  <w:style w:type="character" w:customStyle="1" w:styleId="1Char1">
    <w:name w:val="标题 1 Char1"/>
    <w:rPr>
      <w:rFonts w:ascii="宋体" w:eastAsia="宋体" w:hAnsi="宋体" w:cs="宋体"/>
      <w:b/>
      <w:bCs/>
      <w:kern w:val="44"/>
      <w:sz w:val="28"/>
      <w:szCs w:val="28"/>
    </w:rPr>
  </w:style>
  <w:style w:type="character" w:customStyle="1" w:styleId="textcontents">
    <w:name w:val="样式 textcontents + 宋体 四号"/>
    <w:rPr>
      <w:rFonts w:ascii="宋体" w:eastAsia="宋体" w:hAnsi="宋体"/>
      <w:b/>
      <w:kern w:val="44"/>
      <w:sz w:val="28"/>
    </w:rPr>
  </w:style>
  <w:style w:type="character" w:customStyle="1" w:styleId="a7">
    <w:name w:val="副标题 字符"/>
    <w:link w:val="a8"/>
    <w:rPr>
      <w:rFonts w:ascii="Cambria" w:hAnsi="Cambria"/>
      <w:b/>
      <w:bCs/>
      <w:kern w:val="28"/>
      <w:sz w:val="32"/>
      <w:szCs w:val="32"/>
      <w:lang w:bidi="ar-SA"/>
    </w:rPr>
  </w:style>
  <w:style w:type="character" w:customStyle="1" w:styleId="21">
    <w:name w:val="正文文本缩进 2 字符"/>
    <w:link w:val="22"/>
    <w:qFormat/>
  </w:style>
  <w:style w:type="character" w:customStyle="1" w:styleId="40">
    <w:name w:val="标题 4 字符"/>
    <w:link w:val="4"/>
    <w:rPr>
      <w:rFonts w:ascii="宋体" w:eastAsia="宋体" w:hAnsi="宋体" w:cs="宋体"/>
      <w:b w:val="0"/>
      <w:bCs/>
      <w:szCs w:val="24"/>
    </w:rPr>
  </w:style>
  <w:style w:type="character" w:customStyle="1" w:styleId="10">
    <w:name w:val="标题 1 字符"/>
    <w:link w:val="1"/>
    <w:rPr>
      <w:rFonts w:ascii="宋体" w:eastAsia="宋体" w:hAnsi="宋体" w:cs="宋体"/>
      <w:b/>
      <w:kern w:val="2"/>
      <w:sz w:val="28"/>
      <w:szCs w:val="28"/>
    </w:rPr>
  </w:style>
  <w:style w:type="character" w:customStyle="1" w:styleId="2Char">
    <w:name w:val="样式 标题 2 + (中文) 宋体 Char"/>
    <w:link w:val="23"/>
    <w:rPr>
      <w:rFonts w:ascii="宋体" w:eastAsia="宋体" w:hAnsi="宋体" w:cs="宋体"/>
      <w:b/>
      <w:bCs/>
      <w:spacing w:val="-2"/>
      <w:kern w:val="28"/>
      <w:sz w:val="24"/>
      <w:szCs w:val="24"/>
      <w:lang w:val="en-US" w:eastAsia="zh-CN" w:bidi="ar-SA"/>
    </w:rPr>
  </w:style>
  <w:style w:type="character" w:customStyle="1" w:styleId="a9">
    <w:name w:val="正文文本 字符"/>
    <w:link w:val="aa"/>
    <w:rPr>
      <w:rFonts w:ascii="宋体" w:hAnsi="宋体" w:cs="宋体"/>
      <w:kern w:val="2"/>
      <w:sz w:val="24"/>
      <w:szCs w:val="24"/>
    </w:rPr>
  </w:style>
  <w:style w:type="character" w:customStyle="1" w:styleId="Char0">
    <w:name w:val="表格居中 Char"/>
    <w:link w:val="ab"/>
    <w:qFormat/>
    <w:rPr>
      <w:rFonts w:ascii="宋体" w:eastAsia="宋体" w:hAnsi="宋体"/>
      <w:sz w:val="21"/>
      <w:szCs w:val="21"/>
    </w:rPr>
  </w:style>
  <w:style w:type="character" w:customStyle="1" w:styleId="ac">
    <w:name w:val="纯文本 字符"/>
    <w:link w:val="ad"/>
    <w:rPr>
      <w:rFonts w:ascii="宋体" w:eastAsia="宋体" w:hAnsi="Courier New"/>
      <w:kern w:val="2"/>
      <w:sz w:val="21"/>
      <w:lang w:val="en-US" w:eastAsia="zh-CN" w:bidi="ar-SA"/>
    </w:rPr>
  </w:style>
  <w:style w:type="character" w:customStyle="1" w:styleId="textcontents0">
    <w:name w:val="textcontents"/>
    <w:basedOn w:val="a0"/>
  </w:style>
  <w:style w:type="character" w:customStyle="1" w:styleId="Heading1Char">
    <w:name w:val="Heading 1 Char"/>
    <w:rPr>
      <w:rFonts w:ascii="宋体" w:eastAsia="宋体" w:hAnsi="宋体" w:cs="宋体"/>
      <w:b/>
      <w:bCs/>
      <w:kern w:val="44"/>
      <w:sz w:val="28"/>
      <w:szCs w:val="28"/>
      <w:lang w:val="en-US" w:eastAsia="zh-CN" w:bidi="ar-SA"/>
    </w:rPr>
  </w:style>
  <w:style w:type="character" w:customStyle="1" w:styleId="Char1">
    <w:name w:val="图表文字 Char"/>
    <w:link w:val="ae"/>
    <w:rPr>
      <w:rFonts w:eastAsia="宋体"/>
      <w:color w:val="000000"/>
      <w:sz w:val="21"/>
      <w:szCs w:val="21"/>
    </w:rPr>
  </w:style>
  <w:style w:type="character" w:customStyle="1" w:styleId="30">
    <w:name w:val="标题 3 字符"/>
    <w:link w:val="3"/>
    <w:rPr>
      <w:rFonts w:eastAsia="宋体"/>
      <w:b/>
      <w:bCs/>
      <w:sz w:val="24"/>
      <w:szCs w:val="24"/>
    </w:rPr>
  </w:style>
  <w:style w:type="character" w:customStyle="1" w:styleId="20">
    <w:name w:val="标题 2 字符"/>
    <w:link w:val="2"/>
    <w:rPr>
      <w:rFonts w:ascii="宋体" w:eastAsia="宋体" w:hAnsi="宋体" w:cs="宋体"/>
      <w:b/>
      <w:bCs/>
      <w:spacing w:val="-2"/>
      <w:kern w:val="28"/>
      <w:sz w:val="24"/>
      <w:szCs w:val="24"/>
      <w:lang w:val="en-US" w:eastAsia="zh-CN" w:bidi="ar-SA"/>
    </w:rPr>
  </w:style>
  <w:style w:type="character" w:customStyle="1" w:styleId="af">
    <w:name w:val="正文文本首行缩进 字符"/>
    <w:basedOn w:val="a9"/>
    <w:link w:val="af0"/>
    <w:rPr>
      <w:rFonts w:ascii="宋体" w:hAnsi="宋体" w:cs="宋体"/>
      <w:kern w:val="2"/>
      <w:sz w:val="24"/>
      <w:szCs w:val="24"/>
    </w:rPr>
  </w:style>
  <w:style w:type="paragraph" w:styleId="af1">
    <w:name w:val="Normal Indent"/>
    <w:basedOn w:val="a"/>
    <w:pPr>
      <w:spacing w:line="300" w:lineRule="auto"/>
      <w:ind w:firstLineChars="240" w:firstLine="480"/>
    </w:pPr>
    <w:rPr>
      <w:snapToGrid w:val="0"/>
      <w:szCs w:val="20"/>
    </w:rPr>
  </w:style>
  <w:style w:type="paragraph" w:styleId="TOC2">
    <w:name w:val="toc 2"/>
    <w:basedOn w:val="a"/>
    <w:next w:val="a"/>
    <w:uiPriority w:val="39"/>
    <w:pPr>
      <w:ind w:leftChars="200" w:left="420"/>
    </w:pPr>
  </w:style>
  <w:style w:type="paragraph" w:styleId="TOC4">
    <w:name w:val="toc 4"/>
    <w:basedOn w:val="a"/>
    <w:next w:val="a"/>
    <w:uiPriority w:val="39"/>
    <w:pPr>
      <w:ind w:leftChars="600" w:left="1260"/>
    </w:pPr>
  </w:style>
  <w:style w:type="paragraph" w:styleId="af2">
    <w:name w:val="footer"/>
    <w:basedOn w:val="a"/>
    <w:link w:val="af3"/>
    <w:uiPriority w:val="99"/>
    <w:pPr>
      <w:tabs>
        <w:tab w:val="center" w:pos="4153"/>
        <w:tab w:val="right" w:pos="8306"/>
      </w:tabs>
      <w:snapToGrid w:val="0"/>
      <w:jc w:val="left"/>
    </w:pPr>
    <w:rPr>
      <w:sz w:val="18"/>
      <w:szCs w:val="18"/>
    </w:rPr>
  </w:style>
  <w:style w:type="paragraph" w:styleId="24">
    <w:name w:val="List 2"/>
    <w:basedOn w:val="a"/>
    <w:pPr>
      <w:spacing w:line="240" w:lineRule="auto"/>
      <w:ind w:firstLineChars="0" w:firstLine="0"/>
      <w:jc w:val="center"/>
    </w:pPr>
    <w:rPr>
      <w:rFonts w:ascii="Times New Roman" w:hAnsi="Times New Roman"/>
      <w:sz w:val="21"/>
    </w:rPr>
  </w:style>
  <w:style w:type="paragraph" w:styleId="af0">
    <w:name w:val="Body Text First Indent"/>
    <w:basedOn w:val="aa"/>
    <w:link w:val="af"/>
    <w:pPr>
      <w:spacing w:after="120"/>
      <w:ind w:firstLineChars="100" w:firstLine="420"/>
    </w:pPr>
  </w:style>
  <w:style w:type="paragraph" w:styleId="7">
    <w:name w:val="index 7"/>
    <w:basedOn w:val="a"/>
    <w:next w:val="a"/>
    <w:semiHidden/>
    <w:pPr>
      <w:ind w:left="1470" w:hanging="210"/>
      <w:jc w:val="left"/>
    </w:pPr>
    <w:rPr>
      <w:sz w:val="20"/>
    </w:rPr>
  </w:style>
  <w:style w:type="paragraph" w:styleId="af4">
    <w:name w:val="header"/>
    <w:basedOn w:val="a"/>
    <w:link w:val="af5"/>
    <w:uiPriority w:val="99"/>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uiPriority w:val="39"/>
    <w:pPr>
      <w:ind w:leftChars="800" w:left="1680"/>
    </w:pPr>
  </w:style>
  <w:style w:type="paragraph" w:styleId="8">
    <w:name w:val="index 8"/>
    <w:basedOn w:val="a"/>
    <w:next w:val="a"/>
    <w:semiHidden/>
    <w:pPr>
      <w:ind w:left="1680" w:hanging="210"/>
      <w:jc w:val="left"/>
    </w:pPr>
    <w:rPr>
      <w:sz w:val="20"/>
    </w:rPr>
  </w:style>
  <w:style w:type="paragraph" w:styleId="af6">
    <w:name w:val="Body Text Indent"/>
    <w:basedOn w:val="a"/>
    <w:pPr>
      <w:spacing w:after="120"/>
      <w:ind w:leftChars="200" w:left="420"/>
    </w:pPr>
  </w:style>
  <w:style w:type="paragraph" w:styleId="af7">
    <w:name w:val="Document Map"/>
    <w:basedOn w:val="a"/>
    <w:semiHidden/>
    <w:pPr>
      <w:shd w:val="clear" w:color="auto" w:fill="000080"/>
    </w:pPr>
  </w:style>
  <w:style w:type="paragraph" w:styleId="af8">
    <w:name w:val="annotation text"/>
    <w:basedOn w:val="a"/>
    <w:semiHidden/>
    <w:pPr>
      <w:adjustRightInd w:val="0"/>
      <w:ind w:firstLineChars="0" w:firstLine="0"/>
      <w:jc w:val="center"/>
      <w:textAlignment w:val="baseline"/>
    </w:pPr>
    <w:rPr>
      <w:rFonts w:ascii="Times New Roman" w:hAnsi="Times New Roman" w:cs="Times New Roman"/>
      <w:b/>
      <w:kern w:val="0"/>
      <w:szCs w:val="20"/>
    </w:rPr>
  </w:style>
  <w:style w:type="paragraph" w:styleId="af9">
    <w:name w:val="Normal (Web)"/>
    <w:basedOn w:val="a"/>
    <w:pPr>
      <w:widowControl/>
      <w:spacing w:before="100" w:beforeAutospacing="1" w:after="100" w:afterAutospacing="1"/>
      <w:jc w:val="left"/>
    </w:pPr>
    <w:rPr>
      <w:kern w:val="0"/>
    </w:rPr>
  </w:style>
  <w:style w:type="paragraph" w:styleId="afa">
    <w:name w:val="Date"/>
    <w:basedOn w:val="a"/>
    <w:next w:val="a"/>
    <w:rPr>
      <w:rFonts w:ascii="创艺繁黑体" w:eastAsia="创艺繁黑体"/>
      <w:w w:val="200"/>
    </w:rPr>
  </w:style>
  <w:style w:type="paragraph" w:styleId="6">
    <w:name w:val="index 6"/>
    <w:basedOn w:val="a"/>
    <w:next w:val="a"/>
    <w:semiHidden/>
    <w:pPr>
      <w:ind w:left="1260" w:hanging="210"/>
      <w:jc w:val="left"/>
    </w:pPr>
    <w:rPr>
      <w:sz w:val="20"/>
    </w:rPr>
  </w:style>
  <w:style w:type="paragraph" w:styleId="TOC7">
    <w:name w:val="toc 7"/>
    <w:basedOn w:val="a"/>
    <w:next w:val="a"/>
    <w:uiPriority w:val="39"/>
    <w:pPr>
      <w:ind w:leftChars="1200" w:left="2520"/>
    </w:pPr>
  </w:style>
  <w:style w:type="paragraph" w:styleId="afb">
    <w:name w:val="annotation subject"/>
    <w:basedOn w:val="af8"/>
    <w:next w:val="af8"/>
    <w:semiHidden/>
    <w:rPr>
      <w:b w:val="0"/>
      <w:bCs/>
    </w:rPr>
  </w:style>
  <w:style w:type="paragraph" w:styleId="TOC9">
    <w:name w:val="toc 9"/>
    <w:basedOn w:val="a"/>
    <w:next w:val="a"/>
    <w:uiPriority w:val="39"/>
    <w:pPr>
      <w:ind w:leftChars="1600" w:left="3360"/>
    </w:pPr>
  </w:style>
  <w:style w:type="paragraph" w:styleId="22">
    <w:name w:val="Body Text Indent 2"/>
    <w:basedOn w:val="a"/>
    <w:link w:val="21"/>
    <w:pPr>
      <w:spacing w:after="120" w:line="480" w:lineRule="auto"/>
      <w:ind w:leftChars="200" w:left="420"/>
    </w:pPr>
  </w:style>
  <w:style w:type="paragraph" w:styleId="ad">
    <w:name w:val="Plain Text"/>
    <w:basedOn w:val="a"/>
    <w:link w:val="ac"/>
    <w:rPr>
      <w:rFonts w:hAnsi="Courier New"/>
    </w:rPr>
  </w:style>
  <w:style w:type="paragraph" w:styleId="aa">
    <w:name w:val="Body Text"/>
    <w:basedOn w:val="a"/>
    <w:link w:val="a9"/>
  </w:style>
  <w:style w:type="paragraph" w:styleId="25">
    <w:name w:val="index 2"/>
    <w:basedOn w:val="a"/>
    <w:next w:val="a"/>
    <w:semiHidden/>
    <w:pPr>
      <w:ind w:left="420" w:hanging="210"/>
      <w:jc w:val="left"/>
    </w:pPr>
    <w:rPr>
      <w:sz w:val="20"/>
    </w:rPr>
  </w:style>
  <w:style w:type="paragraph" w:styleId="26">
    <w:name w:val="Body Text 2"/>
    <w:basedOn w:val="a"/>
    <w:pPr>
      <w:spacing w:after="120" w:line="480" w:lineRule="auto"/>
    </w:pPr>
  </w:style>
  <w:style w:type="paragraph" w:styleId="TOC6">
    <w:name w:val="toc 6"/>
    <w:basedOn w:val="a"/>
    <w:next w:val="a"/>
    <w:uiPriority w:val="39"/>
    <w:pPr>
      <w:ind w:leftChars="1000" w:left="2100"/>
    </w:pPr>
  </w:style>
  <w:style w:type="paragraph" w:styleId="TOC1">
    <w:name w:val="toc 1"/>
    <w:basedOn w:val="a"/>
    <w:next w:val="a"/>
    <w:uiPriority w:val="39"/>
  </w:style>
  <w:style w:type="paragraph" w:styleId="TOC3">
    <w:name w:val="toc 3"/>
    <w:basedOn w:val="a"/>
    <w:next w:val="a"/>
    <w:uiPriority w:val="39"/>
    <w:pPr>
      <w:ind w:leftChars="400" w:left="840"/>
    </w:pPr>
  </w:style>
  <w:style w:type="paragraph" w:styleId="27">
    <w:name w:val="Body Text First Indent 2"/>
    <w:basedOn w:val="af6"/>
    <w:pPr>
      <w:ind w:firstLine="420"/>
    </w:pPr>
  </w:style>
  <w:style w:type="paragraph" w:styleId="a8">
    <w:name w:val="Subtitle"/>
    <w:basedOn w:val="a"/>
    <w:next w:val="a"/>
    <w:link w:val="a7"/>
    <w:qFormat/>
    <w:pPr>
      <w:spacing w:before="240" w:after="60" w:line="312" w:lineRule="auto"/>
      <w:jc w:val="center"/>
      <w:outlineLvl w:val="1"/>
    </w:pPr>
    <w:rPr>
      <w:rFonts w:ascii="Cambria" w:eastAsia="Times New Roman" w:hAnsi="Cambria"/>
      <w:b/>
      <w:bCs/>
      <w:kern w:val="28"/>
      <w:sz w:val="32"/>
      <w:szCs w:val="32"/>
    </w:rPr>
  </w:style>
  <w:style w:type="paragraph" w:styleId="31">
    <w:name w:val="index 3"/>
    <w:basedOn w:val="a"/>
    <w:next w:val="a"/>
    <w:semiHidden/>
    <w:pPr>
      <w:ind w:left="630" w:hanging="210"/>
      <w:jc w:val="left"/>
    </w:pPr>
    <w:rPr>
      <w:sz w:val="20"/>
    </w:rPr>
  </w:style>
  <w:style w:type="paragraph" w:styleId="TOC8">
    <w:name w:val="toc 8"/>
    <w:basedOn w:val="a"/>
    <w:next w:val="a"/>
    <w:uiPriority w:val="39"/>
    <w:pPr>
      <w:ind w:leftChars="1400" w:left="2940"/>
    </w:p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11">
    <w:name w:val="index 1"/>
    <w:basedOn w:val="a"/>
    <w:next w:val="a"/>
    <w:semiHidden/>
    <w:pPr>
      <w:ind w:left="210" w:hanging="210"/>
      <w:jc w:val="left"/>
    </w:pPr>
    <w:rPr>
      <w:sz w:val="20"/>
    </w:rPr>
  </w:style>
  <w:style w:type="paragraph" w:styleId="90">
    <w:name w:val="index 9"/>
    <w:basedOn w:val="a"/>
    <w:next w:val="a"/>
    <w:semiHidden/>
    <w:pPr>
      <w:ind w:left="1890" w:hanging="210"/>
      <w:jc w:val="left"/>
    </w:pPr>
    <w:rPr>
      <w:sz w:val="20"/>
    </w:rPr>
  </w:style>
  <w:style w:type="paragraph" w:styleId="afc">
    <w:name w:val="index heading"/>
    <w:basedOn w:val="a"/>
    <w:next w:val="11"/>
    <w:semiHidden/>
    <w:pPr>
      <w:spacing w:before="120" w:after="120"/>
      <w:jc w:val="left"/>
    </w:pPr>
    <w:rPr>
      <w:b/>
      <w:bCs/>
      <w:i/>
      <w:iCs/>
      <w:sz w:val="20"/>
    </w:rPr>
  </w:style>
  <w:style w:type="paragraph" w:styleId="afd">
    <w:name w:val="Balloon Text"/>
    <w:basedOn w:val="a"/>
    <w:semiHidden/>
    <w:rPr>
      <w:sz w:val="18"/>
      <w:szCs w:val="18"/>
    </w:rPr>
  </w:style>
  <w:style w:type="paragraph" w:styleId="41">
    <w:name w:val="index 4"/>
    <w:basedOn w:val="a"/>
    <w:next w:val="a"/>
    <w:semiHidden/>
    <w:pPr>
      <w:ind w:left="840" w:hanging="210"/>
      <w:jc w:val="left"/>
    </w:pPr>
    <w:rPr>
      <w:sz w:val="20"/>
    </w:rPr>
  </w:style>
  <w:style w:type="paragraph" w:styleId="5">
    <w:name w:val="index 5"/>
    <w:basedOn w:val="a"/>
    <w:next w:val="a"/>
    <w:semiHidden/>
    <w:pPr>
      <w:ind w:left="1050" w:hanging="210"/>
      <w:jc w:val="left"/>
    </w:pPr>
    <w:rPr>
      <w:sz w:val="20"/>
    </w:rPr>
  </w:style>
  <w:style w:type="paragraph" w:customStyle="1" w:styleId="afe">
    <w:name w:val="网通科研中心正文"/>
    <w:basedOn w:val="a"/>
    <w:pPr>
      <w:adjustRightInd w:val="0"/>
      <w:snapToGrid w:val="0"/>
      <w:ind w:firstLine="200"/>
      <w:jc w:val="left"/>
    </w:pPr>
    <w:rPr>
      <w:sz w:val="28"/>
      <w:szCs w:val="28"/>
    </w:rPr>
  </w:style>
  <w:style w:type="paragraph" w:customStyle="1" w:styleId="xl23">
    <w:name w:val="xl23"/>
    <w:basedOn w:val="a"/>
    <w:pPr>
      <w:widowControl/>
      <w:pBdr>
        <w:left w:val="double" w:sz="6"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kern w:val="0"/>
      <w:sz w:val="21"/>
      <w:szCs w:val="21"/>
    </w:rPr>
  </w:style>
  <w:style w:type="paragraph" w:customStyle="1" w:styleId="12">
    <w:name w:val="无间隔1"/>
    <w:uiPriority w:val="1"/>
    <w:qFormat/>
    <w:pPr>
      <w:widowControl w:val="0"/>
      <w:jc w:val="center"/>
    </w:pPr>
    <w:rPr>
      <w:rFonts w:ascii="Calibri" w:hAnsi="Calibri"/>
      <w:kern w:val="2"/>
      <w:sz w:val="18"/>
      <w:szCs w:val="22"/>
    </w:rPr>
  </w:style>
  <w:style w:type="paragraph" w:customStyle="1" w:styleId="CharCharCharCharCharChar1CharCharCharChar">
    <w:name w:val="Char Char Char Char Char Char1 Char Char Char Char"/>
    <w:basedOn w:val="a"/>
  </w:style>
  <w:style w:type="paragraph" w:customStyle="1" w:styleId="p17">
    <w:name w:val="p17"/>
    <w:basedOn w:val="a"/>
    <w:qFormat/>
    <w:pPr>
      <w:widowControl/>
      <w:spacing w:line="240" w:lineRule="auto"/>
      <w:ind w:firstLineChars="0" w:firstLine="0"/>
    </w:pPr>
    <w:rPr>
      <w:kern w:val="0"/>
      <w:sz w:val="21"/>
      <w:szCs w:val="21"/>
    </w:rPr>
  </w:style>
  <w:style w:type="paragraph" w:customStyle="1" w:styleId="250">
    <w:name w:val="样式 正文 + 行距: 固定值 25 磅"/>
    <w:basedOn w:val="a"/>
    <w:pPr>
      <w:adjustRightInd w:val="0"/>
      <w:snapToGrid w:val="0"/>
      <w:spacing w:line="500" w:lineRule="exact"/>
      <w:ind w:firstLine="480"/>
    </w:pPr>
  </w:style>
  <w:style w:type="paragraph" w:customStyle="1" w:styleId="aff">
    <w:name w:val="表字"/>
    <w:basedOn w:val="a"/>
    <w:pPr>
      <w:spacing w:line="0" w:lineRule="atLeast"/>
    </w:pPr>
    <w:rPr>
      <w:kern w:val="0"/>
    </w:rPr>
  </w:style>
  <w:style w:type="paragraph" w:customStyle="1" w:styleId="aff0">
    <w:name w:val="图号与图名（表号与表名）"/>
    <w:basedOn w:val="a"/>
    <w:pPr>
      <w:adjustRightInd w:val="0"/>
      <w:snapToGrid w:val="0"/>
      <w:spacing w:line="360" w:lineRule="exact"/>
      <w:jc w:val="center"/>
    </w:pPr>
    <w:rPr>
      <w:rFonts w:ascii="黑体" w:eastAsia="黑体"/>
      <w:kern w:val="0"/>
      <w:szCs w:val="28"/>
    </w:rPr>
  </w:style>
  <w:style w:type="paragraph" w:customStyle="1" w:styleId="23">
    <w:name w:val="样式 标题 2 + (中文) 宋体"/>
    <w:basedOn w:val="2"/>
    <w:link w:val="2Char"/>
    <w:rPr>
      <w:bCs w:val="0"/>
      <w:sz w:val="28"/>
    </w:rPr>
  </w:style>
  <w:style w:type="paragraph" w:customStyle="1" w:styleId="42">
    <w:name w:val="标题4"/>
    <w:basedOn w:val="a"/>
    <w:next w:val="a"/>
    <w:pPr>
      <w:jc w:val="left"/>
    </w:pPr>
  </w:style>
  <w:style w:type="paragraph" w:customStyle="1" w:styleId="aff1">
    <w:name w:val="北大表格文字样式"/>
    <w:basedOn w:val="a"/>
    <w:pPr>
      <w:spacing w:line="360" w:lineRule="exact"/>
      <w:jc w:val="left"/>
    </w:pPr>
    <w:rPr>
      <w:kern w:val="28"/>
    </w:rPr>
  </w:style>
  <w:style w:type="paragraph" w:customStyle="1" w:styleId="aff2">
    <w:name w:val="一般正文"/>
    <w:basedOn w:val="a"/>
    <w:pPr>
      <w:spacing w:line="360" w:lineRule="auto"/>
    </w:pPr>
    <w:rPr>
      <w:rFonts w:ascii="仿宋_GB2312" w:eastAsia="仿宋_GB2312"/>
      <w:sz w:val="28"/>
      <w:szCs w:val="20"/>
    </w:rPr>
  </w:style>
  <w:style w:type="paragraph" w:customStyle="1" w:styleId="a6">
    <w:name w:val="表格表头"/>
    <w:basedOn w:val="a"/>
    <w:link w:val="Char"/>
    <w:pPr>
      <w:ind w:firstLineChars="0" w:firstLine="0"/>
      <w:jc w:val="center"/>
    </w:pPr>
    <w:rPr>
      <w:b/>
      <w:kern w:val="0"/>
    </w:rPr>
  </w:style>
  <w:style w:type="paragraph" w:customStyle="1" w:styleId="Char2">
    <w:name w:val="Char"/>
    <w:basedOn w:val="a"/>
    <w:pPr>
      <w:widowControl/>
      <w:spacing w:after="160" w:line="240" w:lineRule="exact"/>
      <w:ind w:firstLineChars="0" w:firstLine="0"/>
      <w:jc w:val="left"/>
    </w:pPr>
    <w:rPr>
      <w:rFonts w:ascii="Times New Roman" w:hAnsi="Times New Roman" w:cs="Times New Roman"/>
      <w:sz w:val="21"/>
      <w:szCs w:val="20"/>
    </w:rPr>
  </w:style>
  <w:style w:type="paragraph" w:customStyle="1" w:styleId="aff3">
    <w:name w:val="正文 +"/>
    <w:basedOn w:val="a"/>
    <w:pPr>
      <w:overflowPunct w:val="0"/>
      <w:autoSpaceDE w:val="0"/>
      <w:autoSpaceDN w:val="0"/>
      <w:adjustRightInd w:val="0"/>
      <w:jc w:val="left"/>
    </w:pPr>
    <w:rPr>
      <w:kern w:val="0"/>
      <w:szCs w:val="21"/>
      <w:lang w:val="zh-CN"/>
    </w:rPr>
  </w:style>
  <w:style w:type="paragraph" w:customStyle="1" w:styleId="11212">
    <w:name w:val="样式 标题 1 + 三号 居中 段前: 12 磅 段后: 12 磅 行距: 单倍行距"/>
    <w:basedOn w:val="1"/>
    <w:pPr>
      <w:spacing w:before="240" w:after="240" w:line="240" w:lineRule="auto"/>
    </w:pPr>
    <w:rPr>
      <w:rFonts w:ascii="Calibri" w:hAnsi="Calibri"/>
      <w:sz w:val="32"/>
      <w:szCs w:val="20"/>
    </w:rPr>
  </w:style>
  <w:style w:type="paragraph" w:customStyle="1" w:styleId="aff4">
    <w:name w:val="表字居中"/>
    <w:basedOn w:val="a"/>
    <w:pPr>
      <w:spacing w:line="400" w:lineRule="exact"/>
      <w:jc w:val="center"/>
    </w:pPr>
    <w:rPr>
      <w:rFonts w:eastAsia="楷体_GB2312"/>
      <w:sz w:val="28"/>
    </w:rPr>
  </w:style>
  <w:style w:type="paragraph" w:customStyle="1" w:styleId="aff5">
    <w:name w:val="样式 小四 行距: 单倍行距"/>
    <w:basedOn w:val="a"/>
    <w:pPr>
      <w:adjustRightInd w:val="0"/>
      <w:ind w:firstLine="480"/>
      <w:textAlignment w:val="baseline"/>
    </w:pPr>
    <w:rPr>
      <w:kern w:val="0"/>
    </w:rPr>
  </w:style>
  <w:style w:type="paragraph" w:customStyle="1" w:styleId="aff6">
    <w:name w:val="地址内"/>
    <w:basedOn w:val="a"/>
    <w:pPr>
      <w:ind w:firstLine="646"/>
    </w:pPr>
    <w:rPr>
      <w:rFonts w:ascii="楷体_GB2312" w:eastAsia="楷体_GB2312"/>
      <w:sz w:val="28"/>
      <w:szCs w:val="20"/>
    </w:rPr>
  </w:style>
  <w:style w:type="paragraph" w:customStyle="1" w:styleId="aff7">
    <w:name w:val="正文样式"/>
    <w:basedOn w:val="a"/>
    <w:pPr>
      <w:ind w:firstLine="480"/>
      <w:jc w:val="left"/>
    </w:pPr>
    <w:rPr>
      <w:rFonts w:hAnsi="??"/>
      <w:bCs/>
      <w:color w:val="000000"/>
      <w:kern w:val="0"/>
    </w:rPr>
  </w:style>
  <w:style w:type="paragraph" w:customStyle="1" w:styleId="aff8">
    <w:name w:val="我的正文"/>
    <w:basedOn w:val="a"/>
    <w:qFormat/>
    <w:pPr>
      <w:spacing w:line="300" w:lineRule="auto"/>
    </w:pPr>
    <w:rPr>
      <w:rFonts w:ascii="Calibri" w:hAnsi="Calibri" w:cs="Times New Roman"/>
      <w:szCs w:val="22"/>
    </w:rPr>
  </w:style>
  <w:style w:type="paragraph" w:customStyle="1" w:styleId="32">
    <w:name w:val="样式3"/>
    <w:basedOn w:val="a"/>
    <w:pPr>
      <w:spacing w:line="360" w:lineRule="auto"/>
    </w:pPr>
  </w:style>
  <w:style w:type="paragraph" w:customStyle="1" w:styleId="aff9">
    <w:name w:val="方案正文"/>
    <w:basedOn w:val="a"/>
    <w:pPr>
      <w:spacing w:before="120" w:line="560" w:lineRule="atLeast"/>
      <w:ind w:firstLine="567"/>
      <w:jc w:val="left"/>
    </w:pPr>
    <w:rPr>
      <w:rFonts w:ascii="楷体_GB2312" w:eastAsia="仿宋_GB2312" w:hint="eastAsia"/>
      <w:sz w:val="28"/>
      <w:szCs w:val="20"/>
    </w:rPr>
  </w:style>
  <w:style w:type="paragraph" w:customStyle="1" w:styleId="affa">
    <w:name w:val="表头"/>
    <w:basedOn w:val="af1"/>
    <w:next w:val="a"/>
    <w:qFormat/>
    <w:pPr>
      <w:adjustRightInd w:val="0"/>
      <w:snapToGrid w:val="0"/>
      <w:spacing w:line="280" w:lineRule="atLeast"/>
      <w:ind w:right="113" w:firstLine="0"/>
      <w:jc w:val="center"/>
    </w:pPr>
    <w:rPr>
      <w:color w:val="000000"/>
      <w:szCs w:val="21"/>
    </w:rPr>
  </w:style>
  <w:style w:type="paragraph" w:customStyle="1" w:styleId="affb">
    <w:name w:val="中标正文"/>
    <w:basedOn w:val="a"/>
    <w:pPr>
      <w:adjustRightInd w:val="0"/>
      <w:snapToGrid w:val="0"/>
      <w:ind w:left="480"/>
    </w:pPr>
    <w:rPr>
      <w:snapToGrid w:val="0"/>
      <w:kern w:val="0"/>
    </w:rPr>
  </w:style>
  <w:style w:type="paragraph" w:styleId="affc">
    <w:name w:val="List Paragraph"/>
    <w:basedOn w:val="a"/>
    <w:uiPriority w:val="1"/>
    <w:qFormat/>
    <w:pPr>
      <w:ind w:left="698" w:firstLine="480"/>
    </w:pPr>
    <w:rPr>
      <w:rFonts w:ascii="Noto Sans Mono CJK JP Regular" w:eastAsia="Noto Sans Mono CJK JP Regular" w:hAnsi="Noto Sans Mono CJK JP Regular" w:cs="Noto Sans Mono CJK JP Regular"/>
      <w:lang w:val="zh-CN" w:bidi="zh-CN"/>
    </w:rPr>
  </w:style>
  <w:style w:type="paragraph" w:customStyle="1" w:styleId="affd">
    <w:name w:val="表格一"/>
    <w:qFormat/>
    <w:pPr>
      <w:widowControl w:val="0"/>
      <w:autoSpaceDE w:val="0"/>
      <w:autoSpaceDN w:val="0"/>
      <w:adjustRightInd w:val="0"/>
      <w:jc w:val="center"/>
    </w:pPr>
    <w:rPr>
      <w:rFonts w:ascii="宋体" w:hAnsi="宋体" w:cs="宋体"/>
      <w:sz w:val="21"/>
      <w:szCs w:val="21"/>
    </w:rPr>
  </w:style>
  <w:style w:type="paragraph" w:customStyle="1" w:styleId="26615">
    <w:name w:val="样式 标题 2 + 四号 左 段前: 6 磅 段后: 6 磅 行距: 1.5 倍行距"/>
    <w:basedOn w:val="2"/>
    <w:pPr>
      <w:spacing w:before="120" w:after="120" w:line="360" w:lineRule="auto"/>
    </w:pPr>
    <w:rPr>
      <w:rFonts w:ascii="Cambria" w:hAnsi="Cambria"/>
      <w:kern w:val="0"/>
      <w:sz w:val="28"/>
      <w:szCs w:val="20"/>
    </w:rPr>
  </w:style>
  <w:style w:type="paragraph" w:customStyle="1" w:styleId="affe">
    <w:name w:val="标题四"/>
    <w:basedOn w:val="a"/>
    <w:next w:val="a"/>
    <w:pPr>
      <w:jc w:val="left"/>
      <w:outlineLvl w:val="3"/>
    </w:pPr>
  </w:style>
  <w:style w:type="paragraph" w:customStyle="1" w:styleId="CharCharCharChar">
    <w:name w:val="Char Char Char Char"/>
    <w:basedOn w:val="a"/>
  </w:style>
  <w:style w:type="paragraph" w:customStyle="1" w:styleId="afff">
    <w:name w:val="框图文字"/>
    <w:basedOn w:val="a"/>
    <w:pPr>
      <w:spacing w:line="380" w:lineRule="exact"/>
      <w:jc w:val="center"/>
    </w:pPr>
    <w:rPr>
      <w:position w:val="12"/>
      <w:szCs w:val="21"/>
    </w:rPr>
  </w:style>
  <w:style w:type="paragraph" w:customStyle="1" w:styleId="afff0">
    <w:name w:val="居中图表"/>
    <w:basedOn w:val="a"/>
    <w:qFormat/>
    <w:pPr>
      <w:pBdr>
        <w:top w:val="none" w:sz="0" w:space="1" w:color="auto"/>
        <w:left w:val="none" w:sz="0" w:space="4" w:color="auto"/>
        <w:bottom w:val="none" w:sz="0" w:space="1" w:color="auto"/>
        <w:right w:val="none" w:sz="0" w:space="4" w:color="auto"/>
      </w:pBdr>
      <w:tabs>
        <w:tab w:val="left" w:pos="360"/>
      </w:tabs>
      <w:spacing w:line="240" w:lineRule="auto"/>
      <w:ind w:firstLineChars="0" w:firstLine="0"/>
      <w:jc w:val="center"/>
    </w:pPr>
    <w:rPr>
      <w:sz w:val="21"/>
      <w:szCs w:val="21"/>
    </w:rPr>
  </w:style>
  <w:style w:type="paragraph" w:customStyle="1" w:styleId="afff1">
    <w:name w:val="网通科研中心插图"/>
    <w:basedOn w:val="afe"/>
    <w:next w:val="afe"/>
    <w:pPr>
      <w:jc w:val="center"/>
    </w:pPr>
  </w:style>
  <w:style w:type="paragraph" w:customStyle="1" w:styleId="afff2">
    <w:name w:val="图名"/>
    <w:basedOn w:val="a"/>
    <w:pPr>
      <w:spacing w:afterLines="50" w:after="156" w:line="480" w:lineRule="exact"/>
      <w:jc w:val="center"/>
    </w:pPr>
    <w:rPr>
      <w:rFonts w:eastAsia="黑体"/>
      <w:sz w:val="28"/>
    </w:rPr>
  </w:style>
  <w:style w:type="paragraph" w:customStyle="1" w:styleId="13">
    <w:name w:val="正文1"/>
    <w:basedOn w:val="a"/>
    <w:pPr>
      <w:snapToGrid w:val="0"/>
      <w:spacing w:line="360" w:lineRule="auto"/>
      <w:ind w:firstLine="480"/>
    </w:pPr>
    <w:rPr>
      <w:kern w:val="0"/>
    </w:rPr>
  </w:style>
  <w:style w:type="paragraph" w:customStyle="1" w:styleId="14">
    <w:name w:val="表内文字1"/>
    <w:basedOn w:val="affb"/>
    <w:pPr>
      <w:spacing w:line="360" w:lineRule="auto"/>
      <w:ind w:left="0"/>
      <w:jc w:val="center"/>
    </w:pPr>
    <w:rPr>
      <w:sz w:val="21"/>
      <w:szCs w:val="21"/>
    </w:rPr>
  </w:style>
  <w:style w:type="paragraph" w:customStyle="1" w:styleId="ae">
    <w:name w:val="图表文字"/>
    <w:basedOn w:val="a"/>
    <w:link w:val="Char1"/>
    <w:pPr>
      <w:spacing w:line="240" w:lineRule="auto"/>
      <w:ind w:firstLineChars="0" w:firstLine="0"/>
      <w:jc w:val="center"/>
    </w:pPr>
    <w:rPr>
      <w:color w:val="000000"/>
      <w:sz w:val="21"/>
      <w:szCs w:val="21"/>
    </w:rPr>
  </w:style>
  <w:style w:type="paragraph" w:customStyle="1" w:styleId="210">
    <w:name w:val="样式 首行缩进:  2 字符1"/>
    <w:basedOn w:val="a"/>
    <w:pPr>
      <w:spacing w:line="480" w:lineRule="exact"/>
    </w:pPr>
    <w:rPr>
      <w:rFonts w:ascii="仿宋_GB2312" w:eastAsia="仿宋_GB2312"/>
      <w:sz w:val="28"/>
      <w:szCs w:val="28"/>
    </w:rPr>
  </w:style>
  <w:style w:type="paragraph" w:customStyle="1" w:styleId="afff3">
    <w:name w:val="标准"/>
    <w:basedOn w:val="a"/>
    <w:pPr>
      <w:adjustRightInd w:val="0"/>
      <w:ind w:firstLineChars="0" w:firstLine="0"/>
      <w:jc w:val="center"/>
      <w:textAlignment w:val="baseline"/>
    </w:pPr>
    <w:rPr>
      <w:b/>
      <w:kern w:val="0"/>
    </w:rPr>
  </w:style>
  <w:style w:type="paragraph" w:customStyle="1" w:styleId="afff4">
    <w:name w:val="字元 字元"/>
    <w:basedOn w:val="a"/>
    <w:pPr>
      <w:widowControl/>
      <w:spacing w:after="160" w:line="240" w:lineRule="exact"/>
      <w:jc w:val="left"/>
    </w:pPr>
    <w:rPr>
      <w:rFonts w:ascii="Verdana" w:eastAsia="MS Mincho" w:hAnsi="Verdana" w:cs="Verdana"/>
      <w:kern w:val="0"/>
      <w:sz w:val="20"/>
      <w:lang w:eastAsia="en-US" w:bidi="kn-IN"/>
    </w:rPr>
  </w:style>
  <w:style w:type="paragraph" w:customStyle="1" w:styleId="afff5">
    <w:name w:val="正（缩）"/>
    <w:basedOn w:val="2"/>
    <w:semiHidden/>
    <w:qFormat/>
    <w:pPr>
      <w:keepNext w:val="0"/>
      <w:tabs>
        <w:tab w:val="clear" w:pos="8640"/>
      </w:tabs>
      <w:adjustRightInd w:val="0"/>
      <w:snapToGrid w:val="0"/>
      <w:spacing w:beforeLines="50" w:before="156" w:afterLines="50" w:after="156" w:line="240" w:lineRule="exact"/>
      <w:ind w:firstLineChars="1427" w:firstLine="3008"/>
      <w:outlineLvl w:val="9"/>
    </w:pPr>
    <w:rPr>
      <w:kern w:val="24"/>
      <w:sz w:val="21"/>
      <w:szCs w:val="21"/>
    </w:rPr>
  </w:style>
  <w:style w:type="paragraph" w:customStyle="1" w:styleId="afff6">
    <w:name w:val="正文（居中）"/>
    <w:basedOn w:val="a"/>
    <w:qFormat/>
    <w:pPr>
      <w:spacing w:line="360" w:lineRule="auto"/>
      <w:ind w:firstLineChars="1323" w:firstLine="2789"/>
      <w:jc w:val="center"/>
    </w:pPr>
    <w:rPr>
      <w:b/>
      <w:bCs/>
      <w:kern w:val="24"/>
      <w:szCs w:val="21"/>
    </w:rPr>
  </w:style>
  <w:style w:type="paragraph" w:customStyle="1" w:styleId="afff7">
    <w:name w:val="文本框字体"/>
    <w:basedOn w:val="a"/>
    <w:pPr>
      <w:jc w:val="center"/>
    </w:pPr>
    <w:rPr>
      <w:kern w:val="28"/>
      <w:szCs w:val="21"/>
    </w:rPr>
  </w:style>
  <w:style w:type="paragraph" w:customStyle="1" w:styleId="afff8">
    <w:name w:val="表格文字"/>
    <w:pPr>
      <w:adjustRightInd w:val="0"/>
      <w:snapToGrid w:val="0"/>
      <w:spacing w:line="360" w:lineRule="auto"/>
      <w:jc w:val="center"/>
    </w:pPr>
    <w:rPr>
      <w:kern w:val="2"/>
      <w:sz w:val="21"/>
      <w:szCs w:val="22"/>
    </w:rPr>
  </w:style>
  <w:style w:type="paragraph" w:customStyle="1" w:styleId="266">
    <w:name w:val="样式 标题 2 + 四号 左 段前: 6 磅 段后: 6 磅 行距: 单倍行距"/>
    <w:basedOn w:val="2"/>
    <w:pPr>
      <w:spacing w:before="120" w:after="120" w:line="240" w:lineRule="auto"/>
    </w:pPr>
    <w:rPr>
      <w:sz w:val="28"/>
      <w:szCs w:val="20"/>
    </w:rPr>
  </w:style>
  <w:style w:type="paragraph" w:customStyle="1" w:styleId="afff9">
    <w:name w:val="网通科研中心表格框图"/>
    <w:basedOn w:val="afe"/>
    <w:qFormat/>
    <w:pPr>
      <w:ind w:firstLineChars="0" w:firstLine="0"/>
      <w:jc w:val="center"/>
    </w:pPr>
  </w:style>
  <w:style w:type="paragraph" w:customStyle="1" w:styleId="36615">
    <w:name w:val="样式 标题 3 + 小四 段前: 6 磅 段后: 6 磅 行距: 1.5 倍行距"/>
    <w:basedOn w:val="3"/>
    <w:pPr>
      <w:spacing w:before="120" w:after="120" w:line="360" w:lineRule="auto"/>
    </w:pPr>
    <w:rPr>
      <w:rFonts w:ascii="Calibri" w:hAnsi="Calibri"/>
    </w:rPr>
  </w:style>
  <w:style w:type="paragraph" w:customStyle="1" w:styleId="ab">
    <w:name w:val="表格居中"/>
    <w:basedOn w:val="a"/>
    <w:link w:val="Char0"/>
    <w:qFormat/>
    <w:pPr>
      <w:spacing w:line="240" w:lineRule="auto"/>
      <w:ind w:firstLineChars="0" w:firstLine="0"/>
      <w:jc w:val="center"/>
    </w:pPr>
    <w:rPr>
      <w:sz w:val="21"/>
      <w:szCs w:val="21"/>
    </w:rPr>
  </w:style>
  <w:style w:type="paragraph" w:customStyle="1" w:styleId="15">
    <w:name w:val="施组1级"/>
    <w:basedOn w:val="a"/>
    <w:qFormat/>
    <w:pPr>
      <w:adjustRightInd w:val="0"/>
      <w:snapToGrid w:val="0"/>
      <w:spacing w:afterLines="50" w:after="50"/>
      <w:jc w:val="center"/>
      <w:outlineLvl w:val="0"/>
    </w:pPr>
    <w:rPr>
      <w:b/>
      <w:bCs/>
      <w:snapToGrid w:val="0"/>
      <w:kern w:val="0"/>
      <w:sz w:val="32"/>
      <w:szCs w:val="21"/>
    </w:rPr>
  </w:style>
  <w:style w:type="paragraph" w:customStyle="1" w:styleId="28">
    <w:name w:val="施组2级"/>
    <w:basedOn w:val="a"/>
    <w:qFormat/>
    <w:pPr>
      <w:adjustRightInd w:val="0"/>
      <w:snapToGrid w:val="0"/>
      <w:jc w:val="left"/>
      <w:outlineLvl w:val="1"/>
    </w:pPr>
    <w:rPr>
      <w:b/>
      <w:bCs/>
      <w:snapToGrid w:val="0"/>
      <w:color w:val="000000"/>
      <w:kern w:val="0"/>
      <w:szCs w:val="28"/>
    </w:rPr>
  </w:style>
  <w:style w:type="paragraph" w:customStyle="1" w:styleId="33">
    <w:name w:val="施组3级"/>
    <w:basedOn w:val="a"/>
    <w:qFormat/>
    <w:pPr>
      <w:adjustRightInd w:val="0"/>
      <w:snapToGrid w:val="0"/>
      <w:spacing w:after="65"/>
      <w:jc w:val="left"/>
      <w:outlineLvl w:val="2"/>
    </w:pPr>
    <w:rPr>
      <w:b/>
      <w:bCs/>
      <w:snapToGrid w:val="0"/>
      <w:color w:val="000000"/>
      <w:kern w:val="0"/>
    </w:rPr>
  </w:style>
  <w:style w:type="paragraph" w:customStyle="1" w:styleId="afffa">
    <w:name w:val="施组正文"/>
    <w:basedOn w:val="a"/>
    <w:qFormat/>
    <w:pPr>
      <w:adjustRightInd w:val="0"/>
      <w:snapToGrid w:val="0"/>
      <w:ind w:firstLine="200"/>
      <w:jc w:val="left"/>
    </w:pPr>
    <w:rPr>
      <w:snapToGrid w:val="0"/>
      <w:kern w:val="0"/>
    </w:rPr>
  </w:style>
  <w:style w:type="paragraph" w:customStyle="1" w:styleId="afffb">
    <w:name w:val="施组表名"/>
    <w:qFormat/>
    <w:pPr>
      <w:widowControl w:val="0"/>
      <w:adjustRightInd w:val="0"/>
      <w:snapToGrid w:val="0"/>
      <w:spacing w:beforeLines="10" w:before="10" w:afterLines="10" w:after="10"/>
      <w:jc w:val="center"/>
    </w:pPr>
    <w:rPr>
      <w:rFonts w:ascii="宋体" w:hAnsi="宋体"/>
      <w:b/>
      <w:snapToGrid w:val="0"/>
      <w:sz w:val="21"/>
      <w:szCs w:val="22"/>
    </w:rPr>
  </w:style>
  <w:style w:type="paragraph" w:customStyle="1" w:styleId="afffc">
    <w:name w:val="施组表内文字"/>
    <w:basedOn w:val="a"/>
    <w:qFormat/>
    <w:pPr>
      <w:adjustRightInd w:val="0"/>
      <w:snapToGrid w:val="0"/>
      <w:spacing w:line="240" w:lineRule="auto"/>
      <w:jc w:val="center"/>
    </w:pPr>
    <w:rPr>
      <w:snapToGrid w:val="0"/>
      <w:kern w:val="0"/>
      <w:szCs w:val="20"/>
    </w:rPr>
  </w:style>
  <w:style w:type="paragraph" w:customStyle="1" w:styleId="afffd">
    <w:name w:val="施组图名"/>
    <w:basedOn w:val="a"/>
    <w:qFormat/>
    <w:pPr>
      <w:adjustRightInd w:val="0"/>
      <w:snapToGrid w:val="0"/>
      <w:spacing w:afterLines="50" w:after="50" w:line="240" w:lineRule="auto"/>
      <w:jc w:val="center"/>
    </w:pPr>
    <w:rPr>
      <w:b/>
      <w:snapToGrid w:val="0"/>
      <w:kern w:val="0"/>
      <w:lang w:val="zh-CN"/>
    </w:rPr>
  </w:style>
  <w:style w:type="paragraph" w:customStyle="1" w:styleId="29">
    <w:name w:val="样式 正文 + 首行缩进:  2 字符"/>
    <w:basedOn w:val="a"/>
    <w:qFormat/>
    <w:pPr>
      <w:widowControl/>
      <w:spacing w:line="360" w:lineRule="auto"/>
      <w:ind w:firstLine="480"/>
      <w:jc w:val="left"/>
    </w:pPr>
    <w:rPr>
      <w:kern w:val="0"/>
    </w:rPr>
  </w:style>
  <w:style w:type="table" w:styleId="afff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basedOn w:val="a1"/>
    <w:qFormat/>
    <w:rPr>
      <w:rFonts w:ascii="Calibri" w:hAnsi="Calibri"/>
      <w:kern w:val="2"/>
      <w:sz w:val="21"/>
      <w:szCs w:val="22"/>
    </w:rPr>
    <w:tblPr>
      <w:tblCellMar>
        <w:left w:w="0" w:type="dxa"/>
        <w:right w:w="0" w:type="dxa"/>
      </w:tblCellMar>
    </w:tblPr>
  </w:style>
  <w:style w:type="character" w:customStyle="1" w:styleId="HTML0">
    <w:name w:val="HTML 预设格式 字符"/>
    <w:link w:val="HTML"/>
    <w:uiPriority w:val="99"/>
    <w:rsid w:val="00073EC6"/>
    <w:rPr>
      <w:rFonts w:ascii="Arial" w:hAnsi="Arial" w:cs="Arial"/>
      <w:sz w:val="24"/>
      <w:szCs w:val="21"/>
    </w:rPr>
  </w:style>
  <w:style w:type="character" w:customStyle="1" w:styleId="af5">
    <w:name w:val="页眉 字符"/>
    <w:link w:val="af4"/>
    <w:uiPriority w:val="99"/>
    <w:rsid w:val="00B65776"/>
    <w:rPr>
      <w:rFonts w:ascii="宋体" w:hAnsi="宋体" w:cs="宋体"/>
      <w:kern w:val="2"/>
      <w:sz w:val="18"/>
      <w:szCs w:val="18"/>
    </w:rPr>
  </w:style>
  <w:style w:type="character" w:customStyle="1" w:styleId="af3">
    <w:name w:val="页脚 字符"/>
    <w:link w:val="af2"/>
    <w:uiPriority w:val="99"/>
    <w:rsid w:val="00B65776"/>
    <w:rPr>
      <w:rFonts w:ascii="宋体" w:hAnsi="宋体" w:cs="宋体"/>
      <w:kern w:val="2"/>
      <w:sz w:val="18"/>
      <w:szCs w:val="18"/>
    </w:rPr>
  </w:style>
  <w:style w:type="paragraph" w:styleId="TOC">
    <w:name w:val="TOC Heading"/>
    <w:basedOn w:val="1"/>
    <w:next w:val="a"/>
    <w:uiPriority w:val="39"/>
    <w:unhideWhenUsed/>
    <w:qFormat/>
    <w:rsid w:val="00813D97"/>
    <w:pPr>
      <w:widowControl/>
      <w:spacing w:before="240" w:line="259" w:lineRule="auto"/>
      <w:jc w:val="left"/>
      <w:outlineLvl w:val="9"/>
    </w:pPr>
    <w:rPr>
      <w:rFonts w:ascii="等线 Light" w:eastAsia="等线 Light" w:hAnsi="等线 Light" w:cs="Times New Roman"/>
      <w:b w:val="0"/>
      <w:bCs w:val="0"/>
      <w:color w:val="2F5496"/>
      <w:kern w:val="0"/>
      <w:sz w:val="32"/>
      <w:szCs w:val="32"/>
    </w:rPr>
  </w:style>
  <w:style w:type="character" w:styleId="affff">
    <w:name w:val="Unresolved Mention"/>
    <w:uiPriority w:val="99"/>
    <w:semiHidden/>
    <w:unhideWhenUsed/>
    <w:rsid w:val="00813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4734">
      <w:bodyDiv w:val="1"/>
      <w:marLeft w:val="0"/>
      <w:marRight w:val="0"/>
      <w:marTop w:val="0"/>
      <w:marBottom w:val="0"/>
      <w:divBdr>
        <w:top w:val="none" w:sz="0" w:space="0" w:color="auto"/>
        <w:left w:val="none" w:sz="0" w:space="0" w:color="auto"/>
        <w:bottom w:val="none" w:sz="0" w:space="0" w:color="auto"/>
        <w:right w:val="none" w:sz="0" w:space="0" w:color="auto"/>
      </w:divBdr>
      <w:divsChild>
        <w:div w:id="1701009047">
          <w:marLeft w:val="0"/>
          <w:marRight w:val="0"/>
          <w:marTop w:val="0"/>
          <w:marBottom w:val="0"/>
          <w:divBdr>
            <w:top w:val="none" w:sz="0" w:space="0" w:color="auto"/>
            <w:left w:val="none" w:sz="0" w:space="0" w:color="auto"/>
            <w:bottom w:val="none" w:sz="0" w:space="0" w:color="auto"/>
            <w:right w:val="none" w:sz="0" w:space="0" w:color="auto"/>
          </w:divBdr>
        </w:div>
      </w:divsChild>
    </w:div>
    <w:div w:id="332268955">
      <w:bodyDiv w:val="1"/>
      <w:marLeft w:val="0"/>
      <w:marRight w:val="0"/>
      <w:marTop w:val="0"/>
      <w:marBottom w:val="0"/>
      <w:divBdr>
        <w:top w:val="none" w:sz="0" w:space="0" w:color="auto"/>
        <w:left w:val="none" w:sz="0" w:space="0" w:color="auto"/>
        <w:bottom w:val="none" w:sz="0" w:space="0" w:color="auto"/>
        <w:right w:val="none" w:sz="0" w:space="0" w:color="auto"/>
      </w:divBdr>
      <w:divsChild>
        <w:div w:id="1197616462">
          <w:marLeft w:val="0"/>
          <w:marRight w:val="0"/>
          <w:marTop w:val="0"/>
          <w:marBottom w:val="0"/>
          <w:divBdr>
            <w:top w:val="none" w:sz="0" w:space="0" w:color="auto"/>
            <w:left w:val="none" w:sz="0" w:space="0" w:color="auto"/>
            <w:bottom w:val="none" w:sz="0" w:space="0" w:color="auto"/>
            <w:right w:val="none" w:sz="0" w:space="0" w:color="auto"/>
          </w:divBdr>
        </w:div>
      </w:divsChild>
    </w:div>
    <w:div w:id="497504545">
      <w:bodyDiv w:val="1"/>
      <w:marLeft w:val="0"/>
      <w:marRight w:val="0"/>
      <w:marTop w:val="0"/>
      <w:marBottom w:val="0"/>
      <w:divBdr>
        <w:top w:val="none" w:sz="0" w:space="0" w:color="auto"/>
        <w:left w:val="none" w:sz="0" w:space="0" w:color="auto"/>
        <w:bottom w:val="none" w:sz="0" w:space="0" w:color="auto"/>
        <w:right w:val="none" w:sz="0" w:space="0" w:color="auto"/>
      </w:divBdr>
    </w:div>
    <w:div w:id="603617331">
      <w:bodyDiv w:val="1"/>
      <w:marLeft w:val="0"/>
      <w:marRight w:val="0"/>
      <w:marTop w:val="0"/>
      <w:marBottom w:val="0"/>
      <w:divBdr>
        <w:top w:val="none" w:sz="0" w:space="0" w:color="auto"/>
        <w:left w:val="none" w:sz="0" w:space="0" w:color="auto"/>
        <w:bottom w:val="none" w:sz="0" w:space="0" w:color="auto"/>
        <w:right w:val="none" w:sz="0" w:space="0" w:color="auto"/>
      </w:divBdr>
    </w:div>
    <w:div w:id="886574042">
      <w:bodyDiv w:val="1"/>
      <w:marLeft w:val="0"/>
      <w:marRight w:val="0"/>
      <w:marTop w:val="0"/>
      <w:marBottom w:val="0"/>
      <w:divBdr>
        <w:top w:val="none" w:sz="0" w:space="0" w:color="auto"/>
        <w:left w:val="none" w:sz="0" w:space="0" w:color="auto"/>
        <w:bottom w:val="none" w:sz="0" w:space="0" w:color="auto"/>
        <w:right w:val="none" w:sz="0" w:space="0" w:color="auto"/>
      </w:divBdr>
      <w:divsChild>
        <w:div w:id="1851289262">
          <w:marLeft w:val="0"/>
          <w:marRight w:val="0"/>
          <w:marTop w:val="0"/>
          <w:marBottom w:val="0"/>
          <w:divBdr>
            <w:top w:val="none" w:sz="0" w:space="0" w:color="auto"/>
            <w:left w:val="none" w:sz="0" w:space="0" w:color="auto"/>
            <w:bottom w:val="none" w:sz="0" w:space="0" w:color="auto"/>
            <w:right w:val="none" w:sz="0" w:space="0" w:color="auto"/>
          </w:divBdr>
        </w:div>
      </w:divsChild>
    </w:div>
    <w:div w:id="910962027">
      <w:bodyDiv w:val="1"/>
      <w:marLeft w:val="0"/>
      <w:marRight w:val="0"/>
      <w:marTop w:val="0"/>
      <w:marBottom w:val="0"/>
      <w:divBdr>
        <w:top w:val="none" w:sz="0" w:space="0" w:color="auto"/>
        <w:left w:val="none" w:sz="0" w:space="0" w:color="auto"/>
        <w:bottom w:val="none" w:sz="0" w:space="0" w:color="auto"/>
        <w:right w:val="none" w:sz="0" w:space="0" w:color="auto"/>
      </w:divBdr>
      <w:divsChild>
        <w:div w:id="302317593">
          <w:marLeft w:val="0"/>
          <w:marRight w:val="0"/>
          <w:marTop w:val="0"/>
          <w:marBottom w:val="0"/>
          <w:divBdr>
            <w:top w:val="none" w:sz="0" w:space="0" w:color="auto"/>
            <w:left w:val="none" w:sz="0" w:space="0" w:color="auto"/>
            <w:bottom w:val="none" w:sz="0" w:space="0" w:color="auto"/>
            <w:right w:val="none" w:sz="0" w:space="0" w:color="auto"/>
          </w:divBdr>
          <w:divsChild>
            <w:div w:id="2029602014">
              <w:marLeft w:val="0"/>
              <w:marRight w:val="0"/>
              <w:marTop w:val="0"/>
              <w:marBottom w:val="0"/>
              <w:divBdr>
                <w:top w:val="none" w:sz="0" w:space="0" w:color="auto"/>
                <w:left w:val="none" w:sz="0" w:space="0" w:color="auto"/>
                <w:bottom w:val="none" w:sz="0" w:space="0" w:color="auto"/>
                <w:right w:val="none" w:sz="0" w:space="0" w:color="auto"/>
              </w:divBdr>
              <w:divsChild>
                <w:div w:id="125053361">
                  <w:marLeft w:val="-240"/>
                  <w:marRight w:val="-240"/>
                  <w:marTop w:val="0"/>
                  <w:marBottom w:val="0"/>
                  <w:divBdr>
                    <w:top w:val="none" w:sz="0" w:space="0" w:color="auto"/>
                    <w:left w:val="none" w:sz="0" w:space="0" w:color="auto"/>
                    <w:bottom w:val="none" w:sz="0" w:space="0" w:color="auto"/>
                    <w:right w:val="none" w:sz="0" w:space="0" w:color="auto"/>
                  </w:divBdr>
                  <w:divsChild>
                    <w:div w:id="1758135920">
                      <w:marLeft w:val="0"/>
                      <w:marRight w:val="0"/>
                      <w:marTop w:val="0"/>
                      <w:marBottom w:val="0"/>
                      <w:divBdr>
                        <w:top w:val="none" w:sz="0" w:space="0" w:color="auto"/>
                        <w:left w:val="none" w:sz="0" w:space="0" w:color="auto"/>
                        <w:bottom w:val="none" w:sz="0" w:space="0" w:color="auto"/>
                        <w:right w:val="none" w:sz="0" w:space="0" w:color="auto"/>
                      </w:divBdr>
                      <w:divsChild>
                        <w:div w:id="1001204428">
                          <w:marLeft w:val="0"/>
                          <w:marRight w:val="0"/>
                          <w:marTop w:val="0"/>
                          <w:marBottom w:val="0"/>
                          <w:divBdr>
                            <w:top w:val="none" w:sz="0" w:space="0" w:color="auto"/>
                            <w:left w:val="none" w:sz="0" w:space="0" w:color="auto"/>
                            <w:bottom w:val="none" w:sz="0" w:space="0" w:color="auto"/>
                            <w:right w:val="none" w:sz="0" w:space="0" w:color="auto"/>
                          </w:divBdr>
                          <w:divsChild>
                            <w:div w:id="21906742">
                              <w:marLeft w:val="165"/>
                              <w:marRight w:val="165"/>
                              <w:marTop w:val="0"/>
                              <w:marBottom w:val="0"/>
                              <w:divBdr>
                                <w:top w:val="none" w:sz="0" w:space="0" w:color="auto"/>
                                <w:left w:val="none" w:sz="0" w:space="0" w:color="auto"/>
                                <w:bottom w:val="none" w:sz="0" w:space="0" w:color="auto"/>
                                <w:right w:val="none" w:sz="0" w:space="0" w:color="auto"/>
                              </w:divBdr>
                              <w:divsChild>
                                <w:div w:id="525683267">
                                  <w:marLeft w:val="0"/>
                                  <w:marRight w:val="0"/>
                                  <w:marTop w:val="0"/>
                                  <w:marBottom w:val="0"/>
                                  <w:divBdr>
                                    <w:top w:val="none" w:sz="0" w:space="0" w:color="auto"/>
                                    <w:left w:val="none" w:sz="0" w:space="0" w:color="auto"/>
                                    <w:bottom w:val="none" w:sz="0" w:space="0" w:color="auto"/>
                                    <w:right w:val="none" w:sz="0" w:space="0" w:color="auto"/>
                                  </w:divBdr>
                                  <w:divsChild>
                                    <w:div w:id="11864027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1170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64413">
      <w:bodyDiv w:val="1"/>
      <w:marLeft w:val="0"/>
      <w:marRight w:val="0"/>
      <w:marTop w:val="0"/>
      <w:marBottom w:val="0"/>
      <w:divBdr>
        <w:top w:val="none" w:sz="0" w:space="0" w:color="auto"/>
        <w:left w:val="none" w:sz="0" w:space="0" w:color="auto"/>
        <w:bottom w:val="none" w:sz="0" w:space="0" w:color="auto"/>
        <w:right w:val="none" w:sz="0" w:space="0" w:color="auto"/>
      </w:divBdr>
    </w:div>
    <w:div w:id="1250579405">
      <w:bodyDiv w:val="1"/>
      <w:marLeft w:val="0"/>
      <w:marRight w:val="0"/>
      <w:marTop w:val="0"/>
      <w:marBottom w:val="0"/>
      <w:divBdr>
        <w:top w:val="none" w:sz="0" w:space="0" w:color="auto"/>
        <w:left w:val="none" w:sz="0" w:space="0" w:color="auto"/>
        <w:bottom w:val="none" w:sz="0" w:space="0" w:color="auto"/>
        <w:right w:val="none" w:sz="0" w:space="0" w:color="auto"/>
      </w:divBdr>
    </w:div>
    <w:div w:id="1284506542">
      <w:bodyDiv w:val="1"/>
      <w:marLeft w:val="0"/>
      <w:marRight w:val="0"/>
      <w:marTop w:val="0"/>
      <w:marBottom w:val="0"/>
      <w:divBdr>
        <w:top w:val="none" w:sz="0" w:space="0" w:color="auto"/>
        <w:left w:val="none" w:sz="0" w:space="0" w:color="auto"/>
        <w:bottom w:val="none" w:sz="0" w:space="0" w:color="auto"/>
        <w:right w:val="none" w:sz="0" w:space="0" w:color="auto"/>
      </w:divBdr>
    </w:div>
    <w:div w:id="1343245087">
      <w:bodyDiv w:val="1"/>
      <w:marLeft w:val="0"/>
      <w:marRight w:val="0"/>
      <w:marTop w:val="0"/>
      <w:marBottom w:val="0"/>
      <w:divBdr>
        <w:top w:val="none" w:sz="0" w:space="0" w:color="auto"/>
        <w:left w:val="none" w:sz="0" w:space="0" w:color="auto"/>
        <w:bottom w:val="none" w:sz="0" w:space="0" w:color="auto"/>
        <w:right w:val="none" w:sz="0" w:space="0" w:color="auto"/>
      </w:divBdr>
    </w:div>
    <w:div w:id="1375811428">
      <w:bodyDiv w:val="1"/>
      <w:marLeft w:val="0"/>
      <w:marRight w:val="0"/>
      <w:marTop w:val="0"/>
      <w:marBottom w:val="0"/>
      <w:divBdr>
        <w:top w:val="none" w:sz="0" w:space="0" w:color="auto"/>
        <w:left w:val="none" w:sz="0" w:space="0" w:color="auto"/>
        <w:bottom w:val="none" w:sz="0" w:space="0" w:color="auto"/>
        <w:right w:val="none" w:sz="0" w:space="0" w:color="auto"/>
      </w:divBdr>
      <w:divsChild>
        <w:div w:id="754130511">
          <w:marLeft w:val="0"/>
          <w:marRight w:val="0"/>
          <w:marTop w:val="0"/>
          <w:marBottom w:val="0"/>
          <w:divBdr>
            <w:top w:val="none" w:sz="0" w:space="0" w:color="auto"/>
            <w:left w:val="none" w:sz="0" w:space="0" w:color="auto"/>
            <w:bottom w:val="none" w:sz="0" w:space="0" w:color="auto"/>
            <w:right w:val="none" w:sz="0" w:space="0" w:color="auto"/>
          </w:divBdr>
        </w:div>
      </w:divsChild>
    </w:div>
    <w:div w:id="1534730641">
      <w:bodyDiv w:val="1"/>
      <w:marLeft w:val="0"/>
      <w:marRight w:val="0"/>
      <w:marTop w:val="0"/>
      <w:marBottom w:val="0"/>
      <w:divBdr>
        <w:top w:val="none" w:sz="0" w:space="0" w:color="auto"/>
        <w:left w:val="none" w:sz="0" w:space="0" w:color="auto"/>
        <w:bottom w:val="none" w:sz="0" w:space="0" w:color="auto"/>
        <w:right w:val="none" w:sz="0" w:space="0" w:color="auto"/>
      </w:divBdr>
    </w:div>
    <w:div w:id="1670406228">
      <w:bodyDiv w:val="1"/>
      <w:marLeft w:val="0"/>
      <w:marRight w:val="0"/>
      <w:marTop w:val="0"/>
      <w:marBottom w:val="0"/>
      <w:divBdr>
        <w:top w:val="none" w:sz="0" w:space="0" w:color="auto"/>
        <w:left w:val="none" w:sz="0" w:space="0" w:color="auto"/>
        <w:bottom w:val="none" w:sz="0" w:space="0" w:color="auto"/>
        <w:right w:val="none" w:sz="0" w:space="0" w:color="auto"/>
      </w:divBdr>
      <w:divsChild>
        <w:div w:id="1884974203">
          <w:marLeft w:val="0"/>
          <w:marRight w:val="0"/>
          <w:marTop w:val="0"/>
          <w:marBottom w:val="0"/>
          <w:divBdr>
            <w:top w:val="none" w:sz="0" w:space="0" w:color="auto"/>
            <w:left w:val="none" w:sz="0" w:space="0" w:color="auto"/>
            <w:bottom w:val="none" w:sz="0" w:space="0" w:color="auto"/>
            <w:right w:val="none" w:sz="0" w:space="0" w:color="auto"/>
          </w:divBdr>
        </w:div>
      </w:divsChild>
    </w:div>
    <w:div w:id="1736051031">
      <w:bodyDiv w:val="1"/>
      <w:marLeft w:val="0"/>
      <w:marRight w:val="0"/>
      <w:marTop w:val="0"/>
      <w:marBottom w:val="0"/>
      <w:divBdr>
        <w:top w:val="none" w:sz="0" w:space="0" w:color="auto"/>
        <w:left w:val="none" w:sz="0" w:space="0" w:color="auto"/>
        <w:bottom w:val="none" w:sz="0" w:space="0" w:color="auto"/>
        <w:right w:val="none" w:sz="0" w:space="0" w:color="auto"/>
      </w:divBdr>
    </w:div>
    <w:div w:id="1749686697">
      <w:bodyDiv w:val="1"/>
      <w:marLeft w:val="0"/>
      <w:marRight w:val="0"/>
      <w:marTop w:val="0"/>
      <w:marBottom w:val="0"/>
      <w:divBdr>
        <w:top w:val="none" w:sz="0" w:space="0" w:color="auto"/>
        <w:left w:val="none" w:sz="0" w:space="0" w:color="auto"/>
        <w:bottom w:val="none" w:sz="0" w:space="0" w:color="auto"/>
        <w:right w:val="none" w:sz="0" w:space="0" w:color="auto"/>
      </w:divBdr>
      <w:divsChild>
        <w:div w:id="868831527">
          <w:marLeft w:val="0"/>
          <w:marRight w:val="0"/>
          <w:marTop w:val="0"/>
          <w:marBottom w:val="0"/>
          <w:divBdr>
            <w:top w:val="none" w:sz="0" w:space="0" w:color="auto"/>
            <w:left w:val="none" w:sz="0" w:space="0" w:color="auto"/>
            <w:bottom w:val="none" w:sz="0" w:space="0" w:color="auto"/>
            <w:right w:val="none" w:sz="0" w:space="0" w:color="auto"/>
          </w:divBdr>
        </w:div>
      </w:divsChild>
    </w:div>
    <w:div w:id="1863320027">
      <w:bodyDiv w:val="1"/>
      <w:marLeft w:val="0"/>
      <w:marRight w:val="0"/>
      <w:marTop w:val="0"/>
      <w:marBottom w:val="0"/>
      <w:divBdr>
        <w:top w:val="none" w:sz="0" w:space="0" w:color="auto"/>
        <w:left w:val="none" w:sz="0" w:space="0" w:color="auto"/>
        <w:bottom w:val="none" w:sz="0" w:space="0" w:color="auto"/>
        <w:right w:val="none" w:sz="0" w:space="0" w:color="auto"/>
      </w:divBdr>
      <w:divsChild>
        <w:div w:id="13066673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wmf"/><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image" Target="media/image39.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6.wmf"/><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book.jd.com/writer/&#21704;&#23572;&#28392;&#24037;&#19994;&#22823;&#23398;&#21512;&#32534;_1.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hyperlink" Target="https://book.jd.com/writer/&#37325;&#24198;&#22823;&#23398;_1.html" TargetMode="External"/><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book.jd.com/writer/&#26446;&#24605;&#24247;_1.html" TargetMode="External"/><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hyperlink" Target="https://book.jd.com/writer/&#21516;&#27982;&#22823;&#23398;_1.html" TargetMode="External"/><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B6081-8B26-4C4C-971E-317B92EED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82</Pages>
  <Words>7085</Words>
  <Characters>40390</Characters>
  <Application>Microsoft Office Word</Application>
  <DocSecurity>0</DocSecurity>
  <PresentationFormat/>
  <Lines>336</Lines>
  <Paragraphs>94</Paragraphs>
  <Slides>0</Slides>
  <Notes>0</Notes>
  <HiddenSlides>0</HiddenSlides>
  <MMClips>0</MMClips>
  <ScaleCrop>false</ScaleCrop>
  <Company>WWW.YlmF.CoM</Company>
  <LinksUpToDate>false</LinksUpToDate>
  <CharactersWithSpaces>47381</CharactersWithSpaces>
  <SharedDoc>false</SharedDoc>
  <HLinks>
    <vt:vector size="2214" baseType="variant">
      <vt:variant>
        <vt:i4>917514</vt:i4>
      </vt:variant>
      <vt:variant>
        <vt:i4>2211</vt:i4>
      </vt:variant>
      <vt:variant>
        <vt:i4>0</vt:i4>
      </vt:variant>
      <vt:variant>
        <vt:i4>5</vt:i4>
      </vt:variant>
      <vt:variant>
        <vt:lpwstr>https://p1.ssl.qhmsg.com/t014d7b24b2142ef9dd.jpg</vt:lpwstr>
      </vt:variant>
      <vt:variant>
        <vt:lpwstr/>
      </vt:variant>
      <vt:variant>
        <vt:i4>1441854</vt:i4>
      </vt:variant>
      <vt:variant>
        <vt:i4>2204</vt:i4>
      </vt:variant>
      <vt:variant>
        <vt:i4>0</vt:i4>
      </vt:variant>
      <vt:variant>
        <vt:i4>5</vt:i4>
      </vt:variant>
      <vt:variant>
        <vt:lpwstr/>
      </vt:variant>
      <vt:variant>
        <vt:lpwstr>_Toc9475</vt:lpwstr>
      </vt:variant>
      <vt:variant>
        <vt:i4>1638455</vt:i4>
      </vt:variant>
      <vt:variant>
        <vt:i4>2198</vt:i4>
      </vt:variant>
      <vt:variant>
        <vt:i4>0</vt:i4>
      </vt:variant>
      <vt:variant>
        <vt:i4>5</vt:i4>
      </vt:variant>
      <vt:variant>
        <vt:lpwstr/>
      </vt:variant>
      <vt:variant>
        <vt:lpwstr>_Toc16684</vt:lpwstr>
      </vt:variant>
      <vt:variant>
        <vt:i4>1114161</vt:i4>
      </vt:variant>
      <vt:variant>
        <vt:i4>2192</vt:i4>
      </vt:variant>
      <vt:variant>
        <vt:i4>0</vt:i4>
      </vt:variant>
      <vt:variant>
        <vt:i4>5</vt:i4>
      </vt:variant>
      <vt:variant>
        <vt:lpwstr/>
      </vt:variant>
      <vt:variant>
        <vt:lpwstr>_Toc27310</vt:lpwstr>
      </vt:variant>
      <vt:variant>
        <vt:i4>1179697</vt:i4>
      </vt:variant>
      <vt:variant>
        <vt:i4>2186</vt:i4>
      </vt:variant>
      <vt:variant>
        <vt:i4>0</vt:i4>
      </vt:variant>
      <vt:variant>
        <vt:i4>5</vt:i4>
      </vt:variant>
      <vt:variant>
        <vt:lpwstr/>
      </vt:variant>
      <vt:variant>
        <vt:lpwstr>_Toc30250</vt:lpwstr>
      </vt:variant>
      <vt:variant>
        <vt:i4>1835066</vt:i4>
      </vt:variant>
      <vt:variant>
        <vt:i4>2180</vt:i4>
      </vt:variant>
      <vt:variant>
        <vt:i4>0</vt:i4>
      </vt:variant>
      <vt:variant>
        <vt:i4>5</vt:i4>
      </vt:variant>
      <vt:variant>
        <vt:lpwstr/>
      </vt:variant>
      <vt:variant>
        <vt:lpwstr>_Toc22894</vt:lpwstr>
      </vt:variant>
      <vt:variant>
        <vt:i4>1835061</vt:i4>
      </vt:variant>
      <vt:variant>
        <vt:i4>2174</vt:i4>
      </vt:variant>
      <vt:variant>
        <vt:i4>0</vt:i4>
      </vt:variant>
      <vt:variant>
        <vt:i4>5</vt:i4>
      </vt:variant>
      <vt:variant>
        <vt:lpwstr/>
      </vt:variant>
      <vt:variant>
        <vt:lpwstr>_Toc12494</vt:lpwstr>
      </vt:variant>
      <vt:variant>
        <vt:i4>1441845</vt:i4>
      </vt:variant>
      <vt:variant>
        <vt:i4>2168</vt:i4>
      </vt:variant>
      <vt:variant>
        <vt:i4>0</vt:i4>
      </vt:variant>
      <vt:variant>
        <vt:i4>5</vt:i4>
      </vt:variant>
      <vt:variant>
        <vt:lpwstr/>
      </vt:variant>
      <vt:variant>
        <vt:lpwstr>_Toc29784</vt:lpwstr>
      </vt:variant>
      <vt:variant>
        <vt:i4>1835060</vt:i4>
      </vt:variant>
      <vt:variant>
        <vt:i4>2162</vt:i4>
      </vt:variant>
      <vt:variant>
        <vt:i4>0</vt:i4>
      </vt:variant>
      <vt:variant>
        <vt:i4>5</vt:i4>
      </vt:variant>
      <vt:variant>
        <vt:lpwstr/>
      </vt:variant>
      <vt:variant>
        <vt:lpwstr>_Toc29622</vt:lpwstr>
      </vt:variant>
      <vt:variant>
        <vt:i4>1048627</vt:i4>
      </vt:variant>
      <vt:variant>
        <vt:i4>2156</vt:i4>
      </vt:variant>
      <vt:variant>
        <vt:i4>0</vt:i4>
      </vt:variant>
      <vt:variant>
        <vt:i4>5</vt:i4>
      </vt:variant>
      <vt:variant>
        <vt:lpwstr/>
      </vt:variant>
      <vt:variant>
        <vt:lpwstr>_Toc27100</vt:lpwstr>
      </vt:variant>
      <vt:variant>
        <vt:i4>1638451</vt:i4>
      </vt:variant>
      <vt:variant>
        <vt:i4>2150</vt:i4>
      </vt:variant>
      <vt:variant>
        <vt:i4>0</vt:i4>
      </vt:variant>
      <vt:variant>
        <vt:i4>5</vt:i4>
      </vt:variant>
      <vt:variant>
        <vt:lpwstr/>
      </vt:variant>
      <vt:variant>
        <vt:lpwstr>_Toc1729</vt:lpwstr>
      </vt:variant>
      <vt:variant>
        <vt:i4>1900600</vt:i4>
      </vt:variant>
      <vt:variant>
        <vt:i4>2144</vt:i4>
      </vt:variant>
      <vt:variant>
        <vt:i4>0</vt:i4>
      </vt:variant>
      <vt:variant>
        <vt:i4>5</vt:i4>
      </vt:variant>
      <vt:variant>
        <vt:lpwstr/>
      </vt:variant>
      <vt:variant>
        <vt:lpwstr>_Toc13990</vt:lpwstr>
      </vt:variant>
      <vt:variant>
        <vt:i4>1703997</vt:i4>
      </vt:variant>
      <vt:variant>
        <vt:i4>2138</vt:i4>
      </vt:variant>
      <vt:variant>
        <vt:i4>0</vt:i4>
      </vt:variant>
      <vt:variant>
        <vt:i4>5</vt:i4>
      </vt:variant>
      <vt:variant>
        <vt:lpwstr/>
      </vt:variant>
      <vt:variant>
        <vt:lpwstr>_Toc8459</vt:lpwstr>
      </vt:variant>
      <vt:variant>
        <vt:i4>1835063</vt:i4>
      </vt:variant>
      <vt:variant>
        <vt:i4>2132</vt:i4>
      </vt:variant>
      <vt:variant>
        <vt:i4>0</vt:i4>
      </vt:variant>
      <vt:variant>
        <vt:i4>5</vt:i4>
      </vt:variant>
      <vt:variant>
        <vt:lpwstr/>
      </vt:variant>
      <vt:variant>
        <vt:lpwstr>_Toc23586</vt:lpwstr>
      </vt:variant>
      <vt:variant>
        <vt:i4>1179701</vt:i4>
      </vt:variant>
      <vt:variant>
        <vt:i4>2126</vt:i4>
      </vt:variant>
      <vt:variant>
        <vt:i4>0</vt:i4>
      </vt:variant>
      <vt:variant>
        <vt:i4>5</vt:i4>
      </vt:variant>
      <vt:variant>
        <vt:lpwstr/>
      </vt:variant>
      <vt:variant>
        <vt:lpwstr>_Toc10455</vt:lpwstr>
      </vt:variant>
      <vt:variant>
        <vt:i4>1769520</vt:i4>
      </vt:variant>
      <vt:variant>
        <vt:i4>2120</vt:i4>
      </vt:variant>
      <vt:variant>
        <vt:i4>0</vt:i4>
      </vt:variant>
      <vt:variant>
        <vt:i4>5</vt:i4>
      </vt:variant>
      <vt:variant>
        <vt:lpwstr/>
      </vt:variant>
      <vt:variant>
        <vt:lpwstr>_Toc18142</vt:lpwstr>
      </vt:variant>
      <vt:variant>
        <vt:i4>1048629</vt:i4>
      </vt:variant>
      <vt:variant>
        <vt:i4>2114</vt:i4>
      </vt:variant>
      <vt:variant>
        <vt:i4>0</vt:i4>
      </vt:variant>
      <vt:variant>
        <vt:i4>5</vt:i4>
      </vt:variant>
      <vt:variant>
        <vt:lpwstr/>
      </vt:variant>
      <vt:variant>
        <vt:lpwstr>_Toc12451</vt:lpwstr>
      </vt:variant>
      <vt:variant>
        <vt:i4>1376305</vt:i4>
      </vt:variant>
      <vt:variant>
        <vt:i4>2108</vt:i4>
      </vt:variant>
      <vt:variant>
        <vt:i4>0</vt:i4>
      </vt:variant>
      <vt:variant>
        <vt:i4>5</vt:i4>
      </vt:variant>
      <vt:variant>
        <vt:lpwstr/>
      </vt:variant>
      <vt:variant>
        <vt:lpwstr>_Toc31236</vt:lpwstr>
      </vt:variant>
      <vt:variant>
        <vt:i4>1179699</vt:i4>
      </vt:variant>
      <vt:variant>
        <vt:i4>2102</vt:i4>
      </vt:variant>
      <vt:variant>
        <vt:i4>0</vt:i4>
      </vt:variant>
      <vt:variant>
        <vt:i4>5</vt:i4>
      </vt:variant>
      <vt:variant>
        <vt:lpwstr/>
      </vt:variant>
      <vt:variant>
        <vt:lpwstr>_Toc23166</vt:lpwstr>
      </vt:variant>
      <vt:variant>
        <vt:i4>1769525</vt:i4>
      </vt:variant>
      <vt:variant>
        <vt:i4>2096</vt:i4>
      </vt:variant>
      <vt:variant>
        <vt:i4>0</vt:i4>
      </vt:variant>
      <vt:variant>
        <vt:i4>5</vt:i4>
      </vt:variant>
      <vt:variant>
        <vt:lpwstr/>
      </vt:variant>
      <vt:variant>
        <vt:lpwstr>_Toc25792</vt:lpwstr>
      </vt:variant>
      <vt:variant>
        <vt:i4>1310769</vt:i4>
      </vt:variant>
      <vt:variant>
        <vt:i4>2090</vt:i4>
      </vt:variant>
      <vt:variant>
        <vt:i4>0</vt:i4>
      </vt:variant>
      <vt:variant>
        <vt:i4>5</vt:i4>
      </vt:variant>
      <vt:variant>
        <vt:lpwstr/>
      </vt:variant>
      <vt:variant>
        <vt:lpwstr>_Toc16058</vt:lpwstr>
      </vt:variant>
      <vt:variant>
        <vt:i4>1900603</vt:i4>
      </vt:variant>
      <vt:variant>
        <vt:i4>2084</vt:i4>
      </vt:variant>
      <vt:variant>
        <vt:i4>0</vt:i4>
      </vt:variant>
      <vt:variant>
        <vt:i4>5</vt:i4>
      </vt:variant>
      <vt:variant>
        <vt:lpwstr/>
      </vt:variant>
      <vt:variant>
        <vt:lpwstr>_Toc8832</vt:lpwstr>
      </vt:variant>
      <vt:variant>
        <vt:i4>1376308</vt:i4>
      </vt:variant>
      <vt:variant>
        <vt:i4>2078</vt:i4>
      </vt:variant>
      <vt:variant>
        <vt:i4>0</vt:i4>
      </vt:variant>
      <vt:variant>
        <vt:i4>5</vt:i4>
      </vt:variant>
      <vt:variant>
        <vt:lpwstr/>
      </vt:variant>
      <vt:variant>
        <vt:lpwstr>_Toc24667</vt:lpwstr>
      </vt:variant>
      <vt:variant>
        <vt:i4>1572923</vt:i4>
      </vt:variant>
      <vt:variant>
        <vt:i4>2072</vt:i4>
      </vt:variant>
      <vt:variant>
        <vt:i4>0</vt:i4>
      </vt:variant>
      <vt:variant>
        <vt:i4>5</vt:i4>
      </vt:variant>
      <vt:variant>
        <vt:lpwstr/>
      </vt:variant>
      <vt:variant>
        <vt:lpwstr>_Toc27985</vt:lpwstr>
      </vt:variant>
      <vt:variant>
        <vt:i4>1507380</vt:i4>
      </vt:variant>
      <vt:variant>
        <vt:i4>2066</vt:i4>
      </vt:variant>
      <vt:variant>
        <vt:i4>0</vt:i4>
      </vt:variant>
      <vt:variant>
        <vt:i4>5</vt:i4>
      </vt:variant>
      <vt:variant>
        <vt:lpwstr/>
      </vt:variant>
      <vt:variant>
        <vt:lpwstr>_Toc3272</vt:lpwstr>
      </vt:variant>
      <vt:variant>
        <vt:i4>1966131</vt:i4>
      </vt:variant>
      <vt:variant>
        <vt:i4>2060</vt:i4>
      </vt:variant>
      <vt:variant>
        <vt:i4>0</vt:i4>
      </vt:variant>
      <vt:variant>
        <vt:i4>5</vt:i4>
      </vt:variant>
      <vt:variant>
        <vt:lpwstr/>
      </vt:variant>
      <vt:variant>
        <vt:lpwstr>_Toc28113</vt:lpwstr>
      </vt:variant>
      <vt:variant>
        <vt:i4>1769530</vt:i4>
      </vt:variant>
      <vt:variant>
        <vt:i4>2054</vt:i4>
      </vt:variant>
      <vt:variant>
        <vt:i4>0</vt:i4>
      </vt:variant>
      <vt:variant>
        <vt:i4>5</vt:i4>
      </vt:variant>
      <vt:variant>
        <vt:lpwstr/>
      </vt:variant>
      <vt:variant>
        <vt:lpwstr>_Toc3498</vt:lpwstr>
      </vt:variant>
      <vt:variant>
        <vt:i4>1114160</vt:i4>
      </vt:variant>
      <vt:variant>
        <vt:i4>2048</vt:i4>
      </vt:variant>
      <vt:variant>
        <vt:i4>0</vt:i4>
      </vt:variant>
      <vt:variant>
        <vt:i4>5</vt:i4>
      </vt:variant>
      <vt:variant>
        <vt:lpwstr/>
      </vt:variant>
      <vt:variant>
        <vt:lpwstr>_Toc26209</vt:lpwstr>
      </vt:variant>
      <vt:variant>
        <vt:i4>1900606</vt:i4>
      </vt:variant>
      <vt:variant>
        <vt:i4>2042</vt:i4>
      </vt:variant>
      <vt:variant>
        <vt:i4>0</vt:i4>
      </vt:variant>
      <vt:variant>
        <vt:i4>5</vt:i4>
      </vt:variant>
      <vt:variant>
        <vt:lpwstr/>
      </vt:variant>
      <vt:variant>
        <vt:lpwstr>_Toc8963</vt:lpwstr>
      </vt:variant>
      <vt:variant>
        <vt:i4>1900596</vt:i4>
      </vt:variant>
      <vt:variant>
        <vt:i4>2036</vt:i4>
      </vt:variant>
      <vt:variant>
        <vt:i4>0</vt:i4>
      </vt:variant>
      <vt:variant>
        <vt:i4>5</vt:i4>
      </vt:variant>
      <vt:variant>
        <vt:lpwstr/>
      </vt:variant>
      <vt:variant>
        <vt:lpwstr>_Toc1953</vt:lpwstr>
      </vt:variant>
      <vt:variant>
        <vt:i4>1703992</vt:i4>
      </vt:variant>
      <vt:variant>
        <vt:i4>2030</vt:i4>
      </vt:variant>
      <vt:variant>
        <vt:i4>0</vt:i4>
      </vt:variant>
      <vt:variant>
        <vt:i4>5</vt:i4>
      </vt:variant>
      <vt:variant>
        <vt:lpwstr/>
      </vt:variant>
      <vt:variant>
        <vt:lpwstr>_Toc8409</vt:lpwstr>
      </vt:variant>
      <vt:variant>
        <vt:i4>1638450</vt:i4>
      </vt:variant>
      <vt:variant>
        <vt:i4>2024</vt:i4>
      </vt:variant>
      <vt:variant>
        <vt:i4>0</vt:i4>
      </vt:variant>
      <vt:variant>
        <vt:i4>5</vt:i4>
      </vt:variant>
      <vt:variant>
        <vt:lpwstr/>
      </vt:variant>
      <vt:variant>
        <vt:lpwstr>_Toc6749</vt:lpwstr>
      </vt:variant>
      <vt:variant>
        <vt:i4>1966132</vt:i4>
      </vt:variant>
      <vt:variant>
        <vt:i4>2018</vt:i4>
      </vt:variant>
      <vt:variant>
        <vt:i4>0</vt:i4>
      </vt:variant>
      <vt:variant>
        <vt:i4>5</vt:i4>
      </vt:variant>
      <vt:variant>
        <vt:lpwstr/>
      </vt:variant>
      <vt:variant>
        <vt:lpwstr>_Toc5910</vt:lpwstr>
      </vt:variant>
      <vt:variant>
        <vt:i4>1966129</vt:i4>
      </vt:variant>
      <vt:variant>
        <vt:i4>2012</vt:i4>
      </vt:variant>
      <vt:variant>
        <vt:i4>0</vt:i4>
      </vt:variant>
      <vt:variant>
        <vt:i4>5</vt:i4>
      </vt:variant>
      <vt:variant>
        <vt:lpwstr/>
      </vt:variant>
      <vt:variant>
        <vt:lpwstr>_Toc10097</vt:lpwstr>
      </vt:variant>
      <vt:variant>
        <vt:i4>1572918</vt:i4>
      </vt:variant>
      <vt:variant>
        <vt:i4>2006</vt:i4>
      </vt:variant>
      <vt:variant>
        <vt:i4>0</vt:i4>
      </vt:variant>
      <vt:variant>
        <vt:i4>5</vt:i4>
      </vt:variant>
      <vt:variant>
        <vt:lpwstr/>
      </vt:variant>
      <vt:variant>
        <vt:lpwstr>_Toc27489</vt:lpwstr>
      </vt:variant>
      <vt:variant>
        <vt:i4>1703989</vt:i4>
      </vt:variant>
      <vt:variant>
        <vt:i4>2000</vt:i4>
      </vt:variant>
      <vt:variant>
        <vt:i4>0</vt:i4>
      </vt:variant>
      <vt:variant>
        <vt:i4>5</vt:i4>
      </vt:variant>
      <vt:variant>
        <vt:lpwstr/>
      </vt:variant>
      <vt:variant>
        <vt:lpwstr>_Toc28757</vt:lpwstr>
      </vt:variant>
      <vt:variant>
        <vt:i4>1376304</vt:i4>
      </vt:variant>
      <vt:variant>
        <vt:i4>1994</vt:i4>
      </vt:variant>
      <vt:variant>
        <vt:i4>0</vt:i4>
      </vt:variant>
      <vt:variant>
        <vt:i4>5</vt:i4>
      </vt:variant>
      <vt:variant>
        <vt:lpwstr/>
      </vt:variant>
      <vt:variant>
        <vt:lpwstr>_Toc5153</vt:lpwstr>
      </vt:variant>
      <vt:variant>
        <vt:i4>2031671</vt:i4>
      </vt:variant>
      <vt:variant>
        <vt:i4>1988</vt:i4>
      </vt:variant>
      <vt:variant>
        <vt:i4>0</vt:i4>
      </vt:variant>
      <vt:variant>
        <vt:i4>5</vt:i4>
      </vt:variant>
      <vt:variant>
        <vt:lpwstr/>
      </vt:variant>
      <vt:variant>
        <vt:lpwstr>_Toc29511</vt:lpwstr>
      </vt:variant>
      <vt:variant>
        <vt:i4>2359298</vt:i4>
      </vt:variant>
      <vt:variant>
        <vt:i4>1982</vt:i4>
      </vt:variant>
      <vt:variant>
        <vt:i4>0</vt:i4>
      </vt:variant>
      <vt:variant>
        <vt:i4>5</vt:i4>
      </vt:variant>
      <vt:variant>
        <vt:lpwstr/>
      </vt:variant>
      <vt:variant>
        <vt:lpwstr>_Toc231</vt:lpwstr>
      </vt:variant>
      <vt:variant>
        <vt:i4>1179701</vt:i4>
      </vt:variant>
      <vt:variant>
        <vt:i4>1976</vt:i4>
      </vt:variant>
      <vt:variant>
        <vt:i4>0</vt:i4>
      </vt:variant>
      <vt:variant>
        <vt:i4>5</vt:i4>
      </vt:variant>
      <vt:variant>
        <vt:lpwstr/>
      </vt:variant>
      <vt:variant>
        <vt:lpwstr>_Toc27727</vt:lpwstr>
      </vt:variant>
      <vt:variant>
        <vt:i4>1048628</vt:i4>
      </vt:variant>
      <vt:variant>
        <vt:i4>1970</vt:i4>
      </vt:variant>
      <vt:variant>
        <vt:i4>0</vt:i4>
      </vt:variant>
      <vt:variant>
        <vt:i4>5</vt:i4>
      </vt:variant>
      <vt:variant>
        <vt:lpwstr/>
      </vt:variant>
      <vt:variant>
        <vt:lpwstr>_Toc32754</vt:lpwstr>
      </vt:variant>
      <vt:variant>
        <vt:i4>1900596</vt:i4>
      </vt:variant>
      <vt:variant>
        <vt:i4>1964</vt:i4>
      </vt:variant>
      <vt:variant>
        <vt:i4>0</vt:i4>
      </vt:variant>
      <vt:variant>
        <vt:i4>5</vt:i4>
      </vt:variant>
      <vt:variant>
        <vt:lpwstr/>
      </vt:variant>
      <vt:variant>
        <vt:lpwstr>_Toc22680</vt:lpwstr>
      </vt:variant>
      <vt:variant>
        <vt:i4>1179698</vt:i4>
      </vt:variant>
      <vt:variant>
        <vt:i4>1958</vt:i4>
      </vt:variant>
      <vt:variant>
        <vt:i4>0</vt:i4>
      </vt:variant>
      <vt:variant>
        <vt:i4>5</vt:i4>
      </vt:variant>
      <vt:variant>
        <vt:lpwstr/>
      </vt:variant>
      <vt:variant>
        <vt:lpwstr>_Toc27026</vt:lpwstr>
      </vt:variant>
      <vt:variant>
        <vt:i4>2097161</vt:i4>
      </vt:variant>
      <vt:variant>
        <vt:i4>1952</vt:i4>
      </vt:variant>
      <vt:variant>
        <vt:i4>0</vt:i4>
      </vt:variant>
      <vt:variant>
        <vt:i4>5</vt:i4>
      </vt:variant>
      <vt:variant>
        <vt:lpwstr/>
      </vt:variant>
      <vt:variant>
        <vt:lpwstr>_Toc973</vt:lpwstr>
      </vt:variant>
      <vt:variant>
        <vt:i4>1310779</vt:i4>
      </vt:variant>
      <vt:variant>
        <vt:i4>1946</vt:i4>
      </vt:variant>
      <vt:variant>
        <vt:i4>0</vt:i4>
      </vt:variant>
      <vt:variant>
        <vt:i4>5</vt:i4>
      </vt:variant>
      <vt:variant>
        <vt:lpwstr/>
      </vt:variant>
      <vt:variant>
        <vt:lpwstr>_Toc22917</vt:lpwstr>
      </vt:variant>
      <vt:variant>
        <vt:i4>1507376</vt:i4>
      </vt:variant>
      <vt:variant>
        <vt:i4>1940</vt:i4>
      </vt:variant>
      <vt:variant>
        <vt:i4>0</vt:i4>
      </vt:variant>
      <vt:variant>
        <vt:i4>5</vt:i4>
      </vt:variant>
      <vt:variant>
        <vt:lpwstr/>
      </vt:variant>
      <vt:variant>
        <vt:lpwstr>_Toc10103</vt:lpwstr>
      </vt:variant>
      <vt:variant>
        <vt:i4>1048630</vt:i4>
      </vt:variant>
      <vt:variant>
        <vt:i4>1934</vt:i4>
      </vt:variant>
      <vt:variant>
        <vt:i4>0</vt:i4>
      </vt:variant>
      <vt:variant>
        <vt:i4>5</vt:i4>
      </vt:variant>
      <vt:variant>
        <vt:lpwstr/>
      </vt:variant>
      <vt:variant>
        <vt:lpwstr>_Toc5037</vt:lpwstr>
      </vt:variant>
      <vt:variant>
        <vt:i4>1048632</vt:i4>
      </vt:variant>
      <vt:variant>
        <vt:i4>1928</vt:i4>
      </vt:variant>
      <vt:variant>
        <vt:i4>0</vt:i4>
      </vt:variant>
      <vt:variant>
        <vt:i4>5</vt:i4>
      </vt:variant>
      <vt:variant>
        <vt:lpwstr/>
      </vt:variant>
      <vt:variant>
        <vt:lpwstr>_Toc12955</vt:lpwstr>
      </vt:variant>
      <vt:variant>
        <vt:i4>1179701</vt:i4>
      </vt:variant>
      <vt:variant>
        <vt:i4>1922</vt:i4>
      </vt:variant>
      <vt:variant>
        <vt:i4>0</vt:i4>
      </vt:variant>
      <vt:variant>
        <vt:i4>5</vt:i4>
      </vt:variant>
      <vt:variant>
        <vt:lpwstr/>
      </vt:variant>
      <vt:variant>
        <vt:lpwstr>_Toc11448</vt:lpwstr>
      </vt:variant>
      <vt:variant>
        <vt:i4>1179700</vt:i4>
      </vt:variant>
      <vt:variant>
        <vt:i4>1916</vt:i4>
      </vt:variant>
      <vt:variant>
        <vt:i4>0</vt:i4>
      </vt:variant>
      <vt:variant>
        <vt:i4>5</vt:i4>
      </vt:variant>
      <vt:variant>
        <vt:lpwstr/>
      </vt:variant>
      <vt:variant>
        <vt:lpwstr>_Toc31742</vt:lpwstr>
      </vt:variant>
      <vt:variant>
        <vt:i4>2424833</vt:i4>
      </vt:variant>
      <vt:variant>
        <vt:i4>1910</vt:i4>
      </vt:variant>
      <vt:variant>
        <vt:i4>0</vt:i4>
      </vt:variant>
      <vt:variant>
        <vt:i4>5</vt:i4>
      </vt:variant>
      <vt:variant>
        <vt:lpwstr/>
      </vt:variant>
      <vt:variant>
        <vt:lpwstr>_Toc128</vt:lpwstr>
      </vt:variant>
      <vt:variant>
        <vt:i4>1441844</vt:i4>
      </vt:variant>
      <vt:variant>
        <vt:i4>1904</vt:i4>
      </vt:variant>
      <vt:variant>
        <vt:i4>0</vt:i4>
      </vt:variant>
      <vt:variant>
        <vt:i4>5</vt:i4>
      </vt:variant>
      <vt:variant>
        <vt:lpwstr/>
      </vt:variant>
      <vt:variant>
        <vt:lpwstr>_Toc31708</vt:lpwstr>
      </vt:variant>
      <vt:variant>
        <vt:i4>1376304</vt:i4>
      </vt:variant>
      <vt:variant>
        <vt:i4>1898</vt:i4>
      </vt:variant>
      <vt:variant>
        <vt:i4>0</vt:i4>
      </vt:variant>
      <vt:variant>
        <vt:i4>5</vt:i4>
      </vt:variant>
      <vt:variant>
        <vt:lpwstr/>
      </vt:variant>
      <vt:variant>
        <vt:lpwstr>_Toc14162</vt:lpwstr>
      </vt:variant>
      <vt:variant>
        <vt:i4>1572921</vt:i4>
      </vt:variant>
      <vt:variant>
        <vt:i4>1892</vt:i4>
      </vt:variant>
      <vt:variant>
        <vt:i4>0</vt:i4>
      </vt:variant>
      <vt:variant>
        <vt:i4>5</vt:i4>
      </vt:variant>
      <vt:variant>
        <vt:lpwstr/>
      </vt:variant>
      <vt:variant>
        <vt:lpwstr>_Toc16891</vt:lpwstr>
      </vt:variant>
      <vt:variant>
        <vt:i4>1245237</vt:i4>
      </vt:variant>
      <vt:variant>
        <vt:i4>1886</vt:i4>
      </vt:variant>
      <vt:variant>
        <vt:i4>0</vt:i4>
      </vt:variant>
      <vt:variant>
        <vt:i4>5</vt:i4>
      </vt:variant>
      <vt:variant>
        <vt:lpwstr/>
      </vt:variant>
      <vt:variant>
        <vt:lpwstr>_Toc26729</vt:lpwstr>
      </vt:variant>
      <vt:variant>
        <vt:i4>1245235</vt:i4>
      </vt:variant>
      <vt:variant>
        <vt:i4>1880</vt:i4>
      </vt:variant>
      <vt:variant>
        <vt:i4>0</vt:i4>
      </vt:variant>
      <vt:variant>
        <vt:i4>5</vt:i4>
      </vt:variant>
      <vt:variant>
        <vt:lpwstr/>
      </vt:variant>
      <vt:variant>
        <vt:lpwstr>_Toc17238</vt:lpwstr>
      </vt:variant>
      <vt:variant>
        <vt:i4>1769520</vt:i4>
      </vt:variant>
      <vt:variant>
        <vt:i4>1874</vt:i4>
      </vt:variant>
      <vt:variant>
        <vt:i4>0</vt:i4>
      </vt:variant>
      <vt:variant>
        <vt:i4>5</vt:i4>
      </vt:variant>
      <vt:variant>
        <vt:lpwstr/>
      </vt:variant>
      <vt:variant>
        <vt:lpwstr>_Toc6965</vt:lpwstr>
      </vt:variant>
      <vt:variant>
        <vt:i4>1769520</vt:i4>
      </vt:variant>
      <vt:variant>
        <vt:i4>1868</vt:i4>
      </vt:variant>
      <vt:variant>
        <vt:i4>0</vt:i4>
      </vt:variant>
      <vt:variant>
        <vt:i4>5</vt:i4>
      </vt:variant>
      <vt:variant>
        <vt:lpwstr/>
      </vt:variant>
      <vt:variant>
        <vt:lpwstr>_Toc24285</vt:lpwstr>
      </vt:variant>
      <vt:variant>
        <vt:i4>1245234</vt:i4>
      </vt:variant>
      <vt:variant>
        <vt:i4>1862</vt:i4>
      </vt:variant>
      <vt:variant>
        <vt:i4>0</vt:i4>
      </vt:variant>
      <vt:variant>
        <vt:i4>5</vt:i4>
      </vt:variant>
      <vt:variant>
        <vt:lpwstr/>
      </vt:variant>
      <vt:variant>
        <vt:lpwstr>_Toc21057</vt:lpwstr>
      </vt:variant>
      <vt:variant>
        <vt:i4>1441841</vt:i4>
      </vt:variant>
      <vt:variant>
        <vt:i4>1856</vt:i4>
      </vt:variant>
      <vt:variant>
        <vt:i4>0</vt:i4>
      </vt:variant>
      <vt:variant>
        <vt:i4>5</vt:i4>
      </vt:variant>
      <vt:variant>
        <vt:lpwstr/>
      </vt:variant>
      <vt:variant>
        <vt:lpwstr>_Toc11003</vt:lpwstr>
      </vt:variant>
      <vt:variant>
        <vt:i4>1179705</vt:i4>
      </vt:variant>
      <vt:variant>
        <vt:i4>1850</vt:i4>
      </vt:variant>
      <vt:variant>
        <vt:i4>0</vt:i4>
      </vt:variant>
      <vt:variant>
        <vt:i4>5</vt:i4>
      </vt:variant>
      <vt:variant>
        <vt:lpwstr/>
      </vt:variant>
      <vt:variant>
        <vt:lpwstr>_Toc14816</vt:lpwstr>
      </vt:variant>
      <vt:variant>
        <vt:i4>1900600</vt:i4>
      </vt:variant>
      <vt:variant>
        <vt:i4>1844</vt:i4>
      </vt:variant>
      <vt:variant>
        <vt:i4>0</vt:i4>
      </vt:variant>
      <vt:variant>
        <vt:i4>5</vt:i4>
      </vt:variant>
      <vt:variant>
        <vt:lpwstr/>
      </vt:variant>
      <vt:variant>
        <vt:lpwstr>_Toc19935</vt:lpwstr>
      </vt:variant>
      <vt:variant>
        <vt:i4>1441842</vt:i4>
      </vt:variant>
      <vt:variant>
        <vt:i4>1838</vt:i4>
      </vt:variant>
      <vt:variant>
        <vt:i4>0</vt:i4>
      </vt:variant>
      <vt:variant>
        <vt:i4>5</vt:i4>
      </vt:variant>
      <vt:variant>
        <vt:lpwstr/>
      </vt:variant>
      <vt:variant>
        <vt:lpwstr>_Toc23020</vt:lpwstr>
      </vt:variant>
      <vt:variant>
        <vt:i4>1376309</vt:i4>
      </vt:variant>
      <vt:variant>
        <vt:i4>1832</vt:i4>
      </vt:variant>
      <vt:variant>
        <vt:i4>0</vt:i4>
      </vt:variant>
      <vt:variant>
        <vt:i4>5</vt:i4>
      </vt:variant>
      <vt:variant>
        <vt:lpwstr/>
      </vt:variant>
      <vt:variant>
        <vt:lpwstr>_Toc24763</vt:lpwstr>
      </vt:variant>
      <vt:variant>
        <vt:i4>1769524</vt:i4>
      </vt:variant>
      <vt:variant>
        <vt:i4>1826</vt:i4>
      </vt:variant>
      <vt:variant>
        <vt:i4>0</vt:i4>
      </vt:variant>
      <vt:variant>
        <vt:i4>5</vt:i4>
      </vt:variant>
      <vt:variant>
        <vt:lpwstr/>
      </vt:variant>
      <vt:variant>
        <vt:lpwstr>_Toc5418</vt:lpwstr>
      </vt:variant>
      <vt:variant>
        <vt:i4>1376312</vt:i4>
      </vt:variant>
      <vt:variant>
        <vt:i4>1820</vt:i4>
      </vt:variant>
      <vt:variant>
        <vt:i4>0</vt:i4>
      </vt:variant>
      <vt:variant>
        <vt:i4>5</vt:i4>
      </vt:variant>
      <vt:variant>
        <vt:lpwstr/>
      </vt:variant>
      <vt:variant>
        <vt:lpwstr>_Toc14965</vt:lpwstr>
      </vt:variant>
      <vt:variant>
        <vt:i4>1572926</vt:i4>
      </vt:variant>
      <vt:variant>
        <vt:i4>1814</vt:i4>
      </vt:variant>
      <vt:variant>
        <vt:i4>0</vt:i4>
      </vt:variant>
      <vt:variant>
        <vt:i4>5</vt:i4>
      </vt:variant>
      <vt:variant>
        <vt:lpwstr/>
      </vt:variant>
      <vt:variant>
        <vt:lpwstr>_Toc8768</vt:lpwstr>
      </vt:variant>
      <vt:variant>
        <vt:i4>1179706</vt:i4>
      </vt:variant>
      <vt:variant>
        <vt:i4>1808</vt:i4>
      </vt:variant>
      <vt:variant>
        <vt:i4>0</vt:i4>
      </vt:variant>
      <vt:variant>
        <vt:i4>5</vt:i4>
      </vt:variant>
      <vt:variant>
        <vt:lpwstr/>
      </vt:variant>
      <vt:variant>
        <vt:lpwstr>_Toc2184</vt:lpwstr>
      </vt:variant>
      <vt:variant>
        <vt:i4>1966133</vt:i4>
      </vt:variant>
      <vt:variant>
        <vt:i4>1802</vt:i4>
      </vt:variant>
      <vt:variant>
        <vt:i4>0</vt:i4>
      </vt:variant>
      <vt:variant>
        <vt:i4>5</vt:i4>
      </vt:variant>
      <vt:variant>
        <vt:lpwstr/>
      </vt:variant>
      <vt:variant>
        <vt:lpwstr>_Toc20796</vt:lpwstr>
      </vt:variant>
      <vt:variant>
        <vt:i4>1441850</vt:i4>
      </vt:variant>
      <vt:variant>
        <vt:i4>1796</vt:i4>
      </vt:variant>
      <vt:variant>
        <vt:i4>0</vt:i4>
      </vt:variant>
      <vt:variant>
        <vt:i4>5</vt:i4>
      </vt:variant>
      <vt:variant>
        <vt:lpwstr/>
      </vt:variant>
      <vt:variant>
        <vt:lpwstr>_Toc25846</vt:lpwstr>
      </vt:variant>
      <vt:variant>
        <vt:i4>1441849</vt:i4>
      </vt:variant>
      <vt:variant>
        <vt:i4>1790</vt:i4>
      </vt:variant>
      <vt:variant>
        <vt:i4>0</vt:i4>
      </vt:variant>
      <vt:variant>
        <vt:i4>5</vt:i4>
      </vt:variant>
      <vt:variant>
        <vt:lpwstr/>
      </vt:variant>
      <vt:variant>
        <vt:lpwstr>_Toc11802</vt:lpwstr>
      </vt:variant>
      <vt:variant>
        <vt:i4>1179699</vt:i4>
      </vt:variant>
      <vt:variant>
        <vt:i4>1784</vt:i4>
      </vt:variant>
      <vt:variant>
        <vt:i4>0</vt:i4>
      </vt:variant>
      <vt:variant>
        <vt:i4>5</vt:i4>
      </vt:variant>
      <vt:variant>
        <vt:lpwstr/>
      </vt:variant>
      <vt:variant>
        <vt:lpwstr>_Toc13262</vt:lpwstr>
      </vt:variant>
      <vt:variant>
        <vt:i4>1179698</vt:i4>
      </vt:variant>
      <vt:variant>
        <vt:i4>1778</vt:i4>
      </vt:variant>
      <vt:variant>
        <vt:i4>0</vt:i4>
      </vt:variant>
      <vt:variant>
        <vt:i4>5</vt:i4>
      </vt:variant>
      <vt:variant>
        <vt:lpwstr/>
      </vt:variant>
      <vt:variant>
        <vt:lpwstr>_Toc7356</vt:lpwstr>
      </vt:variant>
      <vt:variant>
        <vt:i4>1900592</vt:i4>
      </vt:variant>
      <vt:variant>
        <vt:i4>1772</vt:i4>
      </vt:variant>
      <vt:variant>
        <vt:i4>0</vt:i4>
      </vt:variant>
      <vt:variant>
        <vt:i4>5</vt:i4>
      </vt:variant>
      <vt:variant>
        <vt:lpwstr/>
      </vt:variant>
      <vt:variant>
        <vt:lpwstr>_Toc28225</vt:lpwstr>
      </vt:variant>
      <vt:variant>
        <vt:i4>1048628</vt:i4>
      </vt:variant>
      <vt:variant>
        <vt:i4>1766</vt:i4>
      </vt:variant>
      <vt:variant>
        <vt:i4>0</vt:i4>
      </vt:variant>
      <vt:variant>
        <vt:i4>5</vt:i4>
      </vt:variant>
      <vt:variant>
        <vt:lpwstr/>
      </vt:variant>
      <vt:variant>
        <vt:lpwstr>_Toc15524</vt:lpwstr>
      </vt:variant>
      <vt:variant>
        <vt:i4>1179707</vt:i4>
      </vt:variant>
      <vt:variant>
        <vt:i4>1760</vt:i4>
      </vt:variant>
      <vt:variant>
        <vt:i4>0</vt:i4>
      </vt:variant>
      <vt:variant>
        <vt:i4>5</vt:i4>
      </vt:variant>
      <vt:variant>
        <vt:lpwstr/>
      </vt:variant>
      <vt:variant>
        <vt:lpwstr>_Toc24917</vt:lpwstr>
      </vt:variant>
      <vt:variant>
        <vt:i4>1245241</vt:i4>
      </vt:variant>
      <vt:variant>
        <vt:i4>1754</vt:i4>
      </vt:variant>
      <vt:variant>
        <vt:i4>0</vt:i4>
      </vt:variant>
      <vt:variant>
        <vt:i4>5</vt:i4>
      </vt:variant>
      <vt:variant>
        <vt:lpwstr/>
      </vt:variant>
      <vt:variant>
        <vt:lpwstr>_Toc1387</vt:lpwstr>
      </vt:variant>
      <vt:variant>
        <vt:i4>1376306</vt:i4>
      </vt:variant>
      <vt:variant>
        <vt:i4>1748</vt:i4>
      </vt:variant>
      <vt:variant>
        <vt:i4>0</vt:i4>
      </vt:variant>
      <vt:variant>
        <vt:i4>5</vt:i4>
      </vt:variant>
      <vt:variant>
        <vt:lpwstr/>
      </vt:variant>
      <vt:variant>
        <vt:lpwstr>_Toc14368</vt:lpwstr>
      </vt:variant>
      <vt:variant>
        <vt:i4>1507376</vt:i4>
      </vt:variant>
      <vt:variant>
        <vt:i4>1742</vt:i4>
      </vt:variant>
      <vt:variant>
        <vt:i4>0</vt:i4>
      </vt:variant>
      <vt:variant>
        <vt:i4>5</vt:i4>
      </vt:variant>
      <vt:variant>
        <vt:lpwstr/>
      </vt:variant>
      <vt:variant>
        <vt:lpwstr>_Toc13130</vt:lpwstr>
      </vt:variant>
      <vt:variant>
        <vt:i4>1638450</vt:i4>
      </vt:variant>
      <vt:variant>
        <vt:i4>1736</vt:i4>
      </vt:variant>
      <vt:variant>
        <vt:i4>0</vt:i4>
      </vt:variant>
      <vt:variant>
        <vt:i4>5</vt:i4>
      </vt:variant>
      <vt:variant>
        <vt:lpwstr/>
      </vt:variant>
      <vt:variant>
        <vt:lpwstr>_Toc26083</vt:lpwstr>
      </vt:variant>
      <vt:variant>
        <vt:i4>1835056</vt:i4>
      </vt:variant>
      <vt:variant>
        <vt:i4>1730</vt:i4>
      </vt:variant>
      <vt:variant>
        <vt:i4>0</vt:i4>
      </vt:variant>
      <vt:variant>
        <vt:i4>5</vt:i4>
      </vt:variant>
      <vt:variant>
        <vt:lpwstr/>
      </vt:variant>
      <vt:variant>
        <vt:lpwstr>_Toc28232</vt:lpwstr>
      </vt:variant>
      <vt:variant>
        <vt:i4>1310770</vt:i4>
      </vt:variant>
      <vt:variant>
        <vt:i4>1724</vt:i4>
      </vt:variant>
      <vt:variant>
        <vt:i4>0</vt:i4>
      </vt:variant>
      <vt:variant>
        <vt:i4>5</vt:i4>
      </vt:variant>
      <vt:variant>
        <vt:lpwstr/>
      </vt:variant>
      <vt:variant>
        <vt:lpwstr>_Toc26059</vt:lpwstr>
      </vt:variant>
      <vt:variant>
        <vt:i4>1245240</vt:i4>
      </vt:variant>
      <vt:variant>
        <vt:i4>1718</vt:i4>
      </vt:variant>
      <vt:variant>
        <vt:i4>0</vt:i4>
      </vt:variant>
      <vt:variant>
        <vt:i4>5</vt:i4>
      </vt:variant>
      <vt:variant>
        <vt:lpwstr/>
      </vt:variant>
      <vt:variant>
        <vt:lpwstr>_Toc17934</vt:lpwstr>
      </vt:variant>
      <vt:variant>
        <vt:i4>1835070</vt:i4>
      </vt:variant>
      <vt:variant>
        <vt:i4>1712</vt:i4>
      </vt:variant>
      <vt:variant>
        <vt:i4>0</vt:i4>
      </vt:variant>
      <vt:variant>
        <vt:i4>5</vt:i4>
      </vt:variant>
      <vt:variant>
        <vt:lpwstr/>
      </vt:variant>
      <vt:variant>
        <vt:lpwstr>_Toc7893</vt:lpwstr>
      </vt:variant>
      <vt:variant>
        <vt:i4>1441840</vt:i4>
      </vt:variant>
      <vt:variant>
        <vt:i4>1706</vt:i4>
      </vt:variant>
      <vt:variant>
        <vt:i4>0</vt:i4>
      </vt:variant>
      <vt:variant>
        <vt:i4>5</vt:i4>
      </vt:variant>
      <vt:variant>
        <vt:lpwstr/>
      </vt:variant>
      <vt:variant>
        <vt:lpwstr>_Toc6766</vt:lpwstr>
      </vt:variant>
      <vt:variant>
        <vt:i4>1048627</vt:i4>
      </vt:variant>
      <vt:variant>
        <vt:i4>1700</vt:i4>
      </vt:variant>
      <vt:variant>
        <vt:i4>0</vt:i4>
      </vt:variant>
      <vt:variant>
        <vt:i4>5</vt:i4>
      </vt:variant>
      <vt:variant>
        <vt:lpwstr/>
      </vt:variant>
      <vt:variant>
        <vt:lpwstr>_Toc1225</vt:lpwstr>
      </vt:variant>
      <vt:variant>
        <vt:i4>1179708</vt:i4>
      </vt:variant>
      <vt:variant>
        <vt:i4>1694</vt:i4>
      </vt:variant>
      <vt:variant>
        <vt:i4>0</vt:i4>
      </vt:variant>
      <vt:variant>
        <vt:i4>5</vt:i4>
      </vt:variant>
      <vt:variant>
        <vt:lpwstr/>
      </vt:variant>
      <vt:variant>
        <vt:lpwstr>_Toc5693</vt:lpwstr>
      </vt:variant>
      <vt:variant>
        <vt:i4>1376306</vt:i4>
      </vt:variant>
      <vt:variant>
        <vt:i4>1688</vt:i4>
      </vt:variant>
      <vt:variant>
        <vt:i4>0</vt:i4>
      </vt:variant>
      <vt:variant>
        <vt:i4>5</vt:i4>
      </vt:variant>
      <vt:variant>
        <vt:lpwstr/>
      </vt:variant>
      <vt:variant>
        <vt:lpwstr>_Toc2507</vt:lpwstr>
      </vt:variant>
      <vt:variant>
        <vt:i4>1966129</vt:i4>
      </vt:variant>
      <vt:variant>
        <vt:i4>1682</vt:i4>
      </vt:variant>
      <vt:variant>
        <vt:i4>0</vt:i4>
      </vt:variant>
      <vt:variant>
        <vt:i4>5</vt:i4>
      </vt:variant>
      <vt:variant>
        <vt:lpwstr/>
      </vt:variant>
      <vt:variant>
        <vt:lpwstr>_Toc11084</vt:lpwstr>
      </vt:variant>
      <vt:variant>
        <vt:i4>1114169</vt:i4>
      </vt:variant>
      <vt:variant>
        <vt:i4>1676</vt:i4>
      </vt:variant>
      <vt:variant>
        <vt:i4>0</vt:i4>
      </vt:variant>
      <vt:variant>
        <vt:i4>5</vt:i4>
      </vt:variant>
      <vt:variant>
        <vt:lpwstr/>
      </vt:variant>
      <vt:variant>
        <vt:lpwstr>_Toc1583</vt:lpwstr>
      </vt:variant>
      <vt:variant>
        <vt:i4>1638457</vt:i4>
      </vt:variant>
      <vt:variant>
        <vt:i4>1670</vt:i4>
      </vt:variant>
      <vt:variant>
        <vt:i4>0</vt:i4>
      </vt:variant>
      <vt:variant>
        <vt:i4>5</vt:i4>
      </vt:variant>
      <vt:variant>
        <vt:lpwstr/>
      </vt:variant>
      <vt:variant>
        <vt:lpwstr>_Toc19872</vt:lpwstr>
      </vt:variant>
      <vt:variant>
        <vt:i4>1966135</vt:i4>
      </vt:variant>
      <vt:variant>
        <vt:i4>1664</vt:i4>
      </vt:variant>
      <vt:variant>
        <vt:i4>0</vt:i4>
      </vt:variant>
      <vt:variant>
        <vt:i4>5</vt:i4>
      </vt:variant>
      <vt:variant>
        <vt:lpwstr/>
      </vt:variant>
      <vt:variant>
        <vt:lpwstr>_Toc19603</vt:lpwstr>
      </vt:variant>
      <vt:variant>
        <vt:i4>1507386</vt:i4>
      </vt:variant>
      <vt:variant>
        <vt:i4>1658</vt:i4>
      </vt:variant>
      <vt:variant>
        <vt:i4>0</vt:i4>
      </vt:variant>
      <vt:variant>
        <vt:i4>5</vt:i4>
      </vt:variant>
      <vt:variant>
        <vt:lpwstr/>
      </vt:variant>
      <vt:variant>
        <vt:lpwstr>_Toc20803</vt:lpwstr>
      </vt:variant>
      <vt:variant>
        <vt:i4>1703992</vt:i4>
      </vt:variant>
      <vt:variant>
        <vt:i4>1652</vt:i4>
      </vt:variant>
      <vt:variant>
        <vt:i4>0</vt:i4>
      </vt:variant>
      <vt:variant>
        <vt:i4>5</vt:i4>
      </vt:variant>
      <vt:variant>
        <vt:lpwstr/>
      </vt:variant>
      <vt:variant>
        <vt:lpwstr>_Toc15981</vt:lpwstr>
      </vt:variant>
      <vt:variant>
        <vt:i4>1376307</vt:i4>
      </vt:variant>
      <vt:variant>
        <vt:i4>1646</vt:i4>
      </vt:variant>
      <vt:variant>
        <vt:i4>0</vt:i4>
      </vt:variant>
      <vt:variant>
        <vt:i4>5</vt:i4>
      </vt:variant>
      <vt:variant>
        <vt:lpwstr/>
      </vt:variant>
      <vt:variant>
        <vt:lpwstr>_Toc6456</vt:lpwstr>
      </vt:variant>
      <vt:variant>
        <vt:i4>1638450</vt:i4>
      </vt:variant>
      <vt:variant>
        <vt:i4>1640</vt:i4>
      </vt:variant>
      <vt:variant>
        <vt:i4>0</vt:i4>
      </vt:variant>
      <vt:variant>
        <vt:i4>5</vt:i4>
      </vt:variant>
      <vt:variant>
        <vt:lpwstr/>
      </vt:variant>
      <vt:variant>
        <vt:lpwstr>_Toc29073</vt:lpwstr>
      </vt:variant>
      <vt:variant>
        <vt:i4>2031667</vt:i4>
      </vt:variant>
      <vt:variant>
        <vt:i4>1634</vt:i4>
      </vt:variant>
      <vt:variant>
        <vt:i4>0</vt:i4>
      </vt:variant>
      <vt:variant>
        <vt:i4>5</vt:i4>
      </vt:variant>
      <vt:variant>
        <vt:lpwstr/>
      </vt:variant>
      <vt:variant>
        <vt:lpwstr>_Toc1921</vt:lpwstr>
      </vt:variant>
      <vt:variant>
        <vt:i4>1114171</vt:i4>
      </vt:variant>
      <vt:variant>
        <vt:i4>1628</vt:i4>
      </vt:variant>
      <vt:variant>
        <vt:i4>0</vt:i4>
      </vt:variant>
      <vt:variant>
        <vt:i4>5</vt:i4>
      </vt:variant>
      <vt:variant>
        <vt:lpwstr/>
      </vt:variant>
      <vt:variant>
        <vt:lpwstr>_Toc24921</vt:lpwstr>
      </vt:variant>
      <vt:variant>
        <vt:i4>1376315</vt:i4>
      </vt:variant>
      <vt:variant>
        <vt:i4>1622</vt:i4>
      </vt:variant>
      <vt:variant>
        <vt:i4>0</vt:i4>
      </vt:variant>
      <vt:variant>
        <vt:i4>5</vt:i4>
      </vt:variant>
      <vt:variant>
        <vt:lpwstr/>
      </vt:variant>
      <vt:variant>
        <vt:lpwstr>_Toc9527</vt:lpwstr>
      </vt:variant>
      <vt:variant>
        <vt:i4>2031666</vt:i4>
      </vt:variant>
      <vt:variant>
        <vt:i4>1616</vt:i4>
      </vt:variant>
      <vt:variant>
        <vt:i4>0</vt:i4>
      </vt:variant>
      <vt:variant>
        <vt:i4>5</vt:i4>
      </vt:variant>
      <vt:variant>
        <vt:lpwstr/>
      </vt:variant>
      <vt:variant>
        <vt:lpwstr>_Toc20080</vt:lpwstr>
      </vt:variant>
      <vt:variant>
        <vt:i4>1441844</vt:i4>
      </vt:variant>
      <vt:variant>
        <vt:i4>1610</vt:i4>
      </vt:variant>
      <vt:variant>
        <vt:i4>0</vt:i4>
      </vt:variant>
      <vt:variant>
        <vt:i4>5</vt:i4>
      </vt:variant>
      <vt:variant>
        <vt:lpwstr/>
      </vt:variant>
      <vt:variant>
        <vt:lpwstr>_Toc5918</vt:lpwstr>
      </vt:variant>
      <vt:variant>
        <vt:i4>1179696</vt:i4>
      </vt:variant>
      <vt:variant>
        <vt:i4>1604</vt:i4>
      </vt:variant>
      <vt:variant>
        <vt:i4>0</vt:i4>
      </vt:variant>
      <vt:variant>
        <vt:i4>5</vt:i4>
      </vt:variant>
      <vt:variant>
        <vt:lpwstr/>
      </vt:variant>
      <vt:variant>
        <vt:lpwstr>_Toc26235</vt:lpwstr>
      </vt:variant>
      <vt:variant>
        <vt:i4>1048625</vt:i4>
      </vt:variant>
      <vt:variant>
        <vt:i4>1598</vt:i4>
      </vt:variant>
      <vt:variant>
        <vt:i4>0</vt:i4>
      </vt:variant>
      <vt:variant>
        <vt:i4>5</vt:i4>
      </vt:variant>
      <vt:variant>
        <vt:lpwstr/>
      </vt:variant>
      <vt:variant>
        <vt:lpwstr>_Toc30273</vt:lpwstr>
      </vt:variant>
      <vt:variant>
        <vt:i4>1769533</vt:i4>
      </vt:variant>
      <vt:variant>
        <vt:i4>1592</vt:i4>
      </vt:variant>
      <vt:variant>
        <vt:i4>0</vt:i4>
      </vt:variant>
      <vt:variant>
        <vt:i4>5</vt:i4>
      </vt:variant>
      <vt:variant>
        <vt:lpwstr/>
      </vt:variant>
      <vt:variant>
        <vt:lpwstr>_Toc8458</vt:lpwstr>
      </vt:variant>
      <vt:variant>
        <vt:i4>1441851</vt:i4>
      </vt:variant>
      <vt:variant>
        <vt:i4>1586</vt:i4>
      </vt:variant>
      <vt:variant>
        <vt:i4>0</vt:i4>
      </vt:variant>
      <vt:variant>
        <vt:i4>5</vt:i4>
      </vt:variant>
      <vt:variant>
        <vt:lpwstr/>
      </vt:variant>
      <vt:variant>
        <vt:lpwstr>_Toc23927</vt:lpwstr>
      </vt:variant>
      <vt:variant>
        <vt:i4>2555908</vt:i4>
      </vt:variant>
      <vt:variant>
        <vt:i4>1580</vt:i4>
      </vt:variant>
      <vt:variant>
        <vt:i4>0</vt:i4>
      </vt:variant>
      <vt:variant>
        <vt:i4>5</vt:i4>
      </vt:variant>
      <vt:variant>
        <vt:lpwstr/>
      </vt:variant>
      <vt:variant>
        <vt:lpwstr>_Toc409</vt:lpwstr>
      </vt:variant>
      <vt:variant>
        <vt:i4>1114162</vt:i4>
      </vt:variant>
      <vt:variant>
        <vt:i4>1574</vt:i4>
      </vt:variant>
      <vt:variant>
        <vt:i4>0</vt:i4>
      </vt:variant>
      <vt:variant>
        <vt:i4>5</vt:i4>
      </vt:variant>
      <vt:variant>
        <vt:lpwstr/>
      </vt:variant>
      <vt:variant>
        <vt:lpwstr>_Toc15331</vt:lpwstr>
      </vt:variant>
      <vt:variant>
        <vt:i4>1310776</vt:i4>
      </vt:variant>
      <vt:variant>
        <vt:i4>1568</vt:i4>
      </vt:variant>
      <vt:variant>
        <vt:i4>0</vt:i4>
      </vt:variant>
      <vt:variant>
        <vt:i4>5</vt:i4>
      </vt:variant>
      <vt:variant>
        <vt:lpwstr/>
      </vt:variant>
      <vt:variant>
        <vt:lpwstr>_Toc11923</vt:lpwstr>
      </vt:variant>
      <vt:variant>
        <vt:i4>1114161</vt:i4>
      </vt:variant>
      <vt:variant>
        <vt:i4>1562</vt:i4>
      </vt:variant>
      <vt:variant>
        <vt:i4>0</vt:i4>
      </vt:variant>
      <vt:variant>
        <vt:i4>5</vt:i4>
      </vt:variant>
      <vt:variant>
        <vt:lpwstr/>
      </vt:variant>
      <vt:variant>
        <vt:lpwstr>_Toc4553</vt:lpwstr>
      </vt:variant>
      <vt:variant>
        <vt:i4>1179699</vt:i4>
      </vt:variant>
      <vt:variant>
        <vt:i4>1556</vt:i4>
      </vt:variant>
      <vt:variant>
        <vt:i4>0</vt:i4>
      </vt:variant>
      <vt:variant>
        <vt:i4>5</vt:i4>
      </vt:variant>
      <vt:variant>
        <vt:lpwstr/>
      </vt:variant>
      <vt:variant>
        <vt:lpwstr>_Toc7045</vt:lpwstr>
      </vt:variant>
      <vt:variant>
        <vt:i4>1507387</vt:i4>
      </vt:variant>
      <vt:variant>
        <vt:i4>1550</vt:i4>
      </vt:variant>
      <vt:variant>
        <vt:i4>0</vt:i4>
      </vt:variant>
      <vt:variant>
        <vt:i4>5</vt:i4>
      </vt:variant>
      <vt:variant>
        <vt:lpwstr/>
      </vt:variant>
      <vt:variant>
        <vt:lpwstr>_Toc30802</vt:lpwstr>
      </vt:variant>
      <vt:variant>
        <vt:i4>1769531</vt:i4>
      </vt:variant>
      <vt:variant>
        <vt:i4>1544</vt:i4>
      </vt:variant>
      <vt:variant>
        <vt:i4>0</vt:i4>
      </vt:variant>
      <vt:variant>
        <vt:i4>5</vt:i4>
      </vt:variant>
      <vt:variant>
        <vt:lpwstr/>
      </vt:variant>
      <vt:variant>
        <vt:lpwstr>_Toc28940</vt:lpwstr>
      </vt:variant>
      <vt:variant>
        <vt:i4>1048628</vt:i4>
      </vt:variant>
      <vt:variant>
        <vt:i4>1538</vt:i4>
      </vt:variant>
      <vt:variant>
        <vt:i4>0</vt:i4>
      </vt:variant>
      <vt:variant>
        <vt:i4>5</vt:i4>
      </vt:variant>
      <vt:variant>
        <vt:lpwstr/>
      </vt:variant>
      <vt:variant>
        <vt:lpwstr>_Toc1552</vt:lpwstr>
      </vt:variant>
      <vt:variant>
        <vt:i4>1507382</vt:i4>
      </vt:variant>
      <vt:variant>
        <vt:i4>1532</vt:i4>
      </vt:variant>
      <vt:variant>
        <vt:i4>0</vt:i4>
      </vt:variant>
      <vt:variant>
        <vt:i4>5</vt:i4>
      </vt:variant>
      <vt:variant>
        <vt:lpwstr/>
      </vt:variant>
      <vt:variant>
        <vt:lpwstr>_Toc30501</vt:lpwstr>
      </vt:variant>
      <vt:variant>
        <vt:i4>1048630</vt:i4>
      </vt:variant>
      <vt:variant>
        <vt:i4>1526</vt:i4>
      </vt:variant>
      <vt:variant>
        <vt:i4>0</vt:i4>
      </vt:variant>
      <vt:variant>
        <vt:i4>5</vt:i4>
      </vt:variant>
      <vt:variant>
        <vt:lpwstr/>
      </vt:variant>
      <vt:variant>
        <vt:lpwstr>_Toc6502</vt:lpwstr>
      </vt:variant>
      <vt:variant>
        <vt:i4>1507383</vt:i4>
      </vt:variant>
      <vt:variant>
        <vt:i4>1520</vt:i4>
      </vt:variant>
      <vt:variant>
        <vt:i4>0</vt:i4>
      </vt:variant>
      <vt:variant>
        <vt:i4>5</vt:i4>
      </vt:variant>
      <vt:variant>
        <vt:lpwstr/>
      </vt:variant>
      <vt:variant>
        <vt:lpwstr>_Toc7909</vt:lpwstr>
      </vt:variant>
      <vt:variant>
        <vt:i4>1441841</vt:i4>
      </vt:variant>
      <vt:variant>
        <vt:i4>1514</vt:i4>
      </vt:variant>
      <vt:variant>
        <vt:i4>0</vt:i4>
      </vt:variant>
      <vt:variant>
        <vt:i4>5</vt:i4>
      </vt:variant>
      <vt:variant>
        <vt:lpwstr/>
      </vt:variant>
      <vt:variant>
        <vt:lpwstr>_Toc7968</vt:lpwstr>
      </vt:variant>
      <vt:variant>
        <vt:i4>1703985</vt:i4>
      </vt:variant>
      <vt:variant>
        <vt:i4>1508</vt:i4>
      </vt:variant>
      <vt:variant>
        <vt:i4>0</vt:i4>
      </vt:variant>
      <vt:variant>
        <vt:i4>5</vt:i4>
      </vt:variant>
      <vt:variant>
        <vt:lpwstr/>
      </vt:variant>
      <vt:variant>
        <vt:lpwstr>_Toc28354</vt:lpwstr>
      </vt:variant>
      <vt:variant>
        <vt:i4>1769520</vt:i4>
      </vt:variant>
      <vt:variant>
        <vt:i4>1502</vt:i4>
      </vt:variant>
      <vt:variant>
        <vt:i4>0</vt:i4>
      </vt:variant>
      <vt:variant>
        <vt:i4>5</vt:i4>
      </vt:variant>
      <vt:variant>
        <vt:lpwstr/>
      </vt:variant>
      <vt:variant>
        <vt:lpwstr>_Toc24280</vt:lpwstr>
      </vt:variant>
      <vt:variant>
        <vt:i4>1179710</vt:i4>
      </vt:variant>
      <vt:variant>
        <vt:i4>1496</vt:i4>
      </vt:variant>
      <vt:variant>
        <vt:i4>0</vt:i4>
      </vt:variant>
      <vt:variant>
        <vt:i4>5</vt:i4>
      </vt:variant>
      <vt:variant>
        <vt:lpwstr/>
      </vt:variant>
      <vt:variant>
        <vt:lpwstr>_Toc6386</vt:lpwstr>
      </vt:variant>
      <vt:variant>
        <vt:i4>1507376</vt:i4>
      </vt:variant>
      <vt:variant>
        <vt:i4>1490</vt:i4>
      </vt:variant>
      <vt:variant>
        <vt:i4>0</vt:i4>
      </vt:variant>
      <vt:variant>
        <vt:i4>5</vt:i4>
      </vt:variant>
      <vt:variant>
        <vt:lpwstr/>
      </vt:variant>
      <vt:variant>
        <vt:lpwstr>_Toc4</vt:lpwstr>
      </vt:variant>
      <vt:variant>
        <vt:i4>1966131</vt:i4>
      </vt:variant>
      <vt:variant>
        <vt:i4>1484</vt:i4>
      </vt:variant>
      <vt:variant>
        <vt:i4>0</vt:i4>
      </vt:variant>
      <vt:variant>
        <vt:i4>5</vt:i4>
      </vt:variant>
      <vt:variant>
        <vt:lpwstr/>
      </vt:variant>
      <vt:variant>
        <vt:lpwstr>_Toc30099</vt:lpwstr>
      </vt:variant>
      <vt:variant>
        <vt:i4>2031671</vt:i4>
      </vt:variant>
      <vt:variant>
        <vt:i4>1478</vt:i4>
      </vt:variant>
      <vt:variant>
        <vt:i4>0</vt:i4>
      </vt:variant>
      <vt:variant>
        <vt:i4>5</vt:i4>
      </vt:variant>
      <vt:variant>
        <vt:lpwstr/>
      </vt:variant>
      <vt:variant>
        <vt:lpwstr>_Toc10683</vt:lpwstr>
      </vt:variant>
      <vt:variant>
        <vt:i4>1441842</vt:i4>
      </vt:variant>
      <vt:variant>
        <vt:i4>1472</vt:i4>
      </vt:variant>
      <vt:variant>
        <vt:i4>0</vt:i4>
      </vt:variant>
      <vt:variant>
        <vt:i4>5</vt:i4>
      </vt:variant>
      <vt:variant>
        <vt:lpwstr/>
      </vt:variant>
      <vt:variant>
        <vt:lpwstr>_Toc2706</vt:lpwstr>
      </vt:variant>
      <vt:variant>
        <vt:i4>1114175</vt:i4>
      </vt:variant>
      <vt:variant>
        <vt:i4>1466</vt:i4>
      </vt:variant>
      <vt:variant>
        <vt:i4>0</vt:i4>
      </vt:variant>
      <vt:variant>
        <vt:i4>5</vt:i4>
      </vt:variant>
      <vt:variant>
        <vt:lpwstr/>
      </vt:variant>
      <vt:variant>
        <vt:lpwstr>_Toc9365</vt:lpwstr>
      </vt:variant>
      <vt:variant>
        <vt:i4>1900601</vt:i4>
      </vt:variant>
      <vt:variant>
        <vt:i4>1460</vt:i4>
      </vt:variant>
      <vt:variant>
        <vt:i4>0</vt:i4>
      </vt:variant>
      <vt:variant>
        <vt:i4>5</vt:i4>
      </vt:variant>
      <vt:variant>
        <vt:lpwstr/>
      </vt:variant>
      <vt:variant>
        <vt:lpwstr>_Toc18827</vt:lpwstr>
      </vt:variant>
      <vt:variant>
        <vt:i4>1310772</vt:i4>
      </vt:variant>
      <vt:variant>
        <vt:i4>1454</vt:i4>
      </vt:variant>
      <vt:variant>
        <vt:i4>0</vt:i4>
      </vt:variant>
      <vt:variant>
        <vt:i4>5</vt:i4>
      </vt:variant>
      <vt:variant>
        <vt:lpwstr/>
      </vt:variant>
      <vt:variant>
        <vt:lpwstr>_Toc4407</vt:lpwstr>
      </vt:variant>
      <vt:variant>
        <vt:i4>1638453</vt:i4>
      </vt:variant>
      <vt:variant>
        <vt:i4>1448</vt:i4>
      </vt:variant>
      <vt:variant>
        <vt:i4>0</vt:i4>
      </vt:variant>
      <vt:variant>
        <vt:i4>5</vt:i4>
      </vt:variant>
      <vt:variant>
        <vt:lpwstr/>
      </vt:variant>
      <vt:variant>
        <vt:lpwstr>_Toc18461</vt:lpwstr>
      </vt:variant>
      <vt:variant>
        <vt:i4>1507382</vt:i4>
      </vt:variant>
      <vt:variant>
        <vt:i4>1442</vt:i4>
      </vt:variant>
      <vt:variant>
        <vt:i4>0</vt:i4>
      </vt:variant>
      <vt:variant>
        <vt:i4>5</vt:i4>
      </vt:variant>
      <vt:variant>
        <vt:lpwstr/>
      </vt:variant>
      <vt:variant>
        <vt:lpwstr>_Toc26461</vt:lpwstr>
      </vt:variant>
      <vt:variant>
        <vt:i4>2228227</vt:i4>
      </vt:variant>
      <vt:variant>
        <vt:i4>1436</vt:i4>
      </vt:variant>
      <vt:variant>
        <vt:i4>0</vt:i4>
      </vt:variant>
      <vt:variant>
        <vt:i4>5</vt:i4>
      </vt:variant>
      <vt:variant>
        <vt:lpwstr/>
      </vt:variant>
      <vt:variant>
        <vt:lpwstr>_Toc353</vt:lpwstr>
      </vt:variant>
      <vt:variant>
        <vt:i4>1245236</vt:i4>
      </vt:variant>
      <vt:variant>
        <vt:i4>1430</vt:i4>
      </vt:variant>
      <vt:variant>
        <vt:i4>0</vt:i4>
      </vt:variant>
      <vt:variant>
        <vt:i4>5</vt:i4>
      </vt:variant>
      <vt:variant>
        <vt:lpwstr/>
      </vt:variant>
      <vt:variant>
        <vt:lpwstr>_Toc22667</vt:lpwstr>
      </vt:variant>
      <vt:variant>
        <vt:i4>1179704</vt:i4>
      </vt:variant>
      <vt:variant>
        <vt:i4>1424</vt:i4>
      </vt:variant>
      <vt:variant>
        <vt:i4>0</vt:i4>
      </vt:variant>
      <vt:variant>
        <vt:i4>5</vt:i4>
      </vt:variant>
      <vt:variant>
        <vt:lpwstr/>
      </vt:variant>
      <vt:variant>
        <vt:lpwstr>_Toc11948</vt:lpwstr>
      </vt:variant>
      <vt:variant>
        <vt:i4>1245233</vt:i4>
      </vt:variant>
      <vt:variant>
        <vt:i4>1418</vt:i4>
      </vt:variant>
      <vt:variant>
        <vt:i4>0</vt:i4>
      </vt:variant>
      <vt:variant>
        <vt:i4>5</vt:i4>
      </vt:variant>
      <vt:variant>
        <vt:lpwstr/>
      </vt:variant>
      <vt:variant>
        <vt:lpwstr>_Toc25312</vt:lpwstr>
      </vt:variant>
      <vt:variant>
        <vt:i4>1114175</vt:i4>
      </vt:variant>
      <vt:variant>
        <vt:i4>1412</vt:i4>
      </vt:variant>
      <vt:variant>
        <vt:i4>0</vt:i4>
      </vt:variant>
      <vt:variant>
        <vt:i4>5</vt:i4>
      </vt:variant>
      <vt:variant>
        <vt:lpwstr/>
      </vt:variant>
      <vt:variant>
        <vt:lpwstr>_Toc8771</vt:lpwstr>
      </vt:variant>
      <vt:variant>
        <vt:i4>1310769</vt:i4>
      </vt:variant>
      <vt:variant>
        <vt:i4>1406</vt:i4>
      </vt:variant>
      <vt:variant>
        <vt:i4>0</vt:i4>
      </vt:variant>
      <vt:variant>
        <vt:i4>5</vt:i4>
      </vt:variant>
      <vt:variant>
        <vt:lpwstr/>
      </vt:variant>
      <vt:variant>
        <vt:lpwstr>_Toc20335</vt:lpwstr>
      </vt:variant>
      <vt:variant>
        <vt:i4>1245239</vt:i4>
      </vt:variant>
      <vt:variant>
        <vt:i4>1400</vt:i4>
      </vt:variant>
      <vt:variant>
        <vt:i4>0</vt:i4>
      </vt:variant>
      <vt:variant>
        <vt:i4>5</vt:i4>
      </vt:variant>
      <vt:variant>
        <vt:lpwstr/>
      </vt:variant>
      <vt:variant>
        <vt:lpwstr>_Toc15610</vt:lpwstr>
      </vt:variant>
      <vt:variant>
        <vt:i4>1376311</vt:i4>
      </vt:variant>
      <vt:variant>
        <vt:i4>1394</vt:i4>
      </vt:variant>
      <vt:variant>
        <vt:i4>0</vt:i4>
      </vt:variant>
      <vt:variant>
        <vt:i4>5</vt:i4>
      </vt:variant>
      <vt:variant>
        <vt:lpwstr/>
      </vt:variant>
      <vt:variant>
        <vt:lpwstr>_Toc11632</vt:lpwstr>
      </vt:variant>
      <vt:variant>
        <vt:i4>1310778</vt:i4>
      </vt:variant>
      <vt:variant>
        <vt:i4>1388</vt:i4>
      </vt:variant>
      <vt:variant>
        <vt:i4>0</vt:i4>
      </vt:variant>
      <vt:variant>
        <vt:i4>5</vt:i4>
      </vt:variant>
      <vt:variant>
        <vt:lpwstr/>
      </vt:variant>
      <vt:variant>
        <vt:lpwstr>_Toc31927</vt:lpwstr>
      </vt:variant>
      <vt:variant>
        <vt:i4>1310772</vt:i4>
      </vt:variant>
      <vt:variant>
        <vt:i4>1382</vt:i4>
      </vt:variant>
      <vt:variant>
        <vt:i4>0</vt:i4>
      </vt:variant>
      <vt:variant>
        <vt:i4>5</vt:i4>
      </vt:variant>
      <vt:variant>
        <vt:lpwstr/>
      </vt:variant>
      <vt:variant>
        <vt:lpwstr>_Toc30730</vt:lpwstr>
      </vt:variant>
      <vt:variant>
        <vt:i4>1245237</vt:i4>
      </vt:variant>
      <vt:variant>
        <vt:i4>1376</vt:i4>
      </vt:variant>
      <vt:variant>
        <vt:i4>0</vt:i4>
      </vt:variant>
      <vt:variant>
        <vt:i4>5</vt:i4>
      </vt:variant>
      <vt:variant>
        <vt:lpwstr/>
      </vt:variant>
      <vt:variant>
        <vt:lpwstr>_Toc24702</vt:lpwstr>
      </vt:variant>
      <vt:variant>
        <vt:i4>1245239</vt:i4>
      </vt:variant>
      <vt:variant>
        <vt:i4>1370</vt:i4>
      </vt:variant>
      <vt:variant>
        <vt:i4>0</vt:i4>
      </vt:variant>
      <vt:variant>
        <vt:i4>5</vt:i4>
      </vt:variant>
      <vt:variant>
        <vt:lpwstr/>
      </vt:variant>
      <vt:variant>
        <vt:lpwstr>_Toc17634</vt:lpwstr>
      </vt:variant>
      <vt:variant>
        <vt:i4>1966140</vt:i4>
      </vt:variant>
      <vt:variant>
        <vt:i4>1364</vt:i4>
      </vt:variant>
      <vt:variant>
        <vt:i4>0</vt:i4>
      </vt:variant>
      <vt:variant>
        <vt:i4>5</vt:i4>
      </vt:variant>
      <vt:variant>
        <vt:lpwstr/>
      </vt:variant>
      <vt:variant>
        <vt:lpwstr>_Toc9158</vt:lpwstr>
      </vt:variant>
      <vt:variant>
        <vt:i4>1048624</vt:i4>
      </vt:variant>
      <vt:variant>
        <vt:i4>1358</vt:i4>
      </vt:variant>
      <vt:variant>
        <vt:i4>0</vt:i4>
      </vt:variant>
      <vt:variant>
        <vt:i4>5</vt:i4>
      </vt:variant>
      <vt:variant>
        <vt:lpwstr/>
      </vt:variant>
      <vt:variant>
        <vt:lpwstr>_Toc23248</vt:lpwstr>
      </vt:variant>
      <vt:variant>
        <vt:i4>1179697</vt:i4>
      </vt:variant>
      <vt:variant>
        <vt:i4>1352</vt:i4>
      </vt:variant>
      <vt:variant>
        <vt:i4>0</vt:i4>
      </vt:variant>
      <vt:variant>
        <vt:i4>5</vt:i4>
      </vt:variant>
      <vt:variant>
        <vt:lpwstr/>
      </vt:variant>
      <vt:variant>
        <vt:lpwstr>_Toc32270</vt:lpwstr>
      </vt:variant>
      <vt:variant>
        <vt:i4>1310773</vt:i4>
      </vt:variant>
      <vt:variant>
        <vt:i4>1346</vt:i4>
      </vt:variant>
      <vt:variant>
        <vt:i4>0</vt:i4>
      </vt:variant>
      <vt:variant>
        <vt:i4>5</vt:i4>
      </vt:variant>
      <vt:variant>
        <vt:lpwstr/>
      </vt:variant>
      <vt:variant>
        <vt:lpwstr>_Toc26754</vt:lpwstr>
      </vt:variant>
      <vt:variant>
        <vt:i4>1179698</vt:i4>
      </vt:variant>
      <vt:variant>
        <vt:i4>1340</vt:i4>
      </vt:variant>
      <vt:variant>
        <vt:i4>0</vt:i4>
      </vt:variant>
      <vt:variant>
        <vt:i4>5</vt:i4>
      </vt:variant>
      <vt:variant>
        <vt:lpwstr/>
      </vt:variant>
      <vt:variant>
        <vt:lpwstr>_Toc5075</vt:lpwstr>
      </vt:variant>
      <vt:variant>
        <vt:i4>1376308</vt:i4>
      </vt:variant>
      <vt:variant>
        <vt:i4>1334</vt:i4>
      </vt:variant>
      <vt:variant>
        <vt:i4>0</vt:i4>
      </vt:variant>
      <vt:variant>
        <vt:i4>5</vt:i4>
      </vt:variant>
      <vt:variant>
        <vt:lpwstr/>
      </vt:variant>
      <vt:variant>
        <vt:lpwstr>_Toc27652</vt:lpwstr>
      </vt:variant>
      <vt:variant>
        <vt:i4>1376304</vt:i4>
      </vt:variant>
      <vt:variant>
        <vt:i4>1328</vt:i4>
      </vt:variant>
      <vt:variant>
        <vt:i4>0</vt:i4>
      </vt:variant>
      <vt:variant>
        <vt:i4>5</vt:i4>
      </vt:variant>
      <vt:variant>
        <vt:lpwstr/>
      </vt:variant>
      <vt:variant>
        <vt:lpwstr>_Toc13113</vt:lpwstr>
      </vt:variant>
      <vt:variant>
        <vt:i4>1376307</vt:i4>
      </vt:variant>
      <vt:variant>
        <vt:i4>1322</vt:i4>
      </vt:variant>
      <vt:variant>
        <vt:i4>0</vt:i4>
      </vt:variant>
      <vt:variant>
        <vt:i4>5</vt:i4>
      </vt:variant>
      <vt:variant>
        <vt:lpwstr/>
      </vt:variant>
      <vt:variant>
        <vt:lpwstr>_Toc25177</vt:lpwstr>
      </vt:variant>
      <vt:variant>
        <vt:i4>1769528</vt:i4>
      </vt:variant>
      <vt:variant>
        <vt:i4>1316</vt:i4>
      </vt:variant>
      <vt:variant>
        <vt:i4>0</vt:i4>
      </vt:variant>
      <vt:variant>
        <vt:i4>5</vt:i4>
      </vt:variant>
      <vt:variant>
        <vt:lpwstr/>
      </vt:variant>
      <vt:variant>
        <vt:lpwstr>_Toc18943</vt:lpwstr>
      </vt:variant>
      <vt:variant>
        <vt:i4>1245233</vt:i4>
      </vt:variant>
      <vt:variant>
        <vt:i4>1310</vt:i4>
      </vt:variant>
      <vt:variant>
        <vt:i4>0</vt:i4>
      </vt:variant>
      <vt:variant>
        <vt:i4>5</vt:i4>
      </vt:variant>
      <vt:variant>
        <vt:lpwstr/>
      </vt:variant>
      <vt:variant>
        <vt:lpwstr>_Toc15019</vt:lpwstr>
      </vt:variant>
      <vt:variant>
        <vt:i4>1638453</vt:i4>
      </vt:variant>
      <vt:variant>
        <vt:i4>1304</vt:i4>
      </vt:variant>
      <vt:variant>
        <vt:i4>0</vt:i4>
      </vt:variant>
      <vt:variant>
        <vt:i4>5</vt:i4>
      </vt:variant>
      <vt:variant>
        <vt:lpwstr/>
      </vt:variant>
      <vt:variant>
        <vt:lpwstr>_Toc2977</vt:lpwstr>
      </vt:variant>
      <vt:variant>
        <vt:i4>1507376</vt:i4>
      </vt:variant>
      <vt:variant>
        <vt:i4>1298</vt:i4>
      </vt:variant>
      <vt:variant>
        <vt:i4>0</vt:i4>
      </vt:variant>
      <vt:variant>
        <vt:i4>5</vt:i4>
      </vt:variant>
      <vt:variant>
        <vt:lpwstr/>
      </vt:variant>
      <vt:variant>
        <vt:lpwstr>_Toc23233</vt:lpwstr>
      </vt:variant>
      <vt:variant>
        <vt:i4>1638457</vt:i4>
      </vt:variant>
      <vt:variant>
        <vt:i4>1292</vt:i4>
      </vt:variant>
      <vt:variant>
        <vt:i4>0</vt:i4>
      </vt:variant>
      <vt:variant>
        <vt:i4>5</vt:i4>
      </vt:variant>
      <vt:variant>
        <vt:lpwstr/>
      </vt:variant>
      <vt:variant>
        <vt:lpwstr>_Toc19879</vt:lpwstr>
      </vt:variant>
      <vt:variant>
        <vt:i4>1114163</vt:i4>
      </vt:variant>
      <vt:variant>
        <vt:i4>1286</vt:i4>
      </vt:variant>
      <vt:variant>
        <vt:i4>0</vt:i4>
      </vt:variant>
      <vt:variant>
        <vt:i4>5</vt:i4>
      </vt:variant>
      <vt:variant>
        <vt:lpwstr/>
      </vt:variant>
      <vt:variant>
        <vt:lpwstr>_Toc21175</vt:lpwstr>
      </vt:variant>
      <vt:variant>
        <vt:i4>1376306</vt:i4>
      </vt:variant>
      <vt:variant>
        <vt:i4>1280</vt:i4>
      </vt:variant>
      <vt:variant>
        <vt:i4>0</vt:i4>
      </vt:variant>
      <vt:variant>
        <vt:i4>5</vt:i4>
      </vt:variant>
      <vt:variant>
        <vt:lpwstr/>
      </vt:variant>
      <vt:variant>
        <vt:lpwstr>_Toc1436</vt:lpwstr>
      </vt:variant>
      <vt:variant>
        <vt:i4>1179701</vt:i4>
      </vt:variant>
      <vt:variant>
        <vt:i4>1274</vt:i4>
      </vt:variant>
      <vt:variant>
        <vt:i4>0</vt:i4>
      </vt:variant>
      <vt:variant>
        <vt:i4>5</vt:i4>
      </vt:variant>
      <vt:variant>
        <vt:lpwstr/>
      </vt:variant>
      <vt:variant>
        <vt:lpwstr>_Toc15406</vt:lpwstr>
      </vt:variant>
      <vt:variant>
        <vt:i4>1441841</vt:i4>
      </vt:variant>
      <vt:variant>
        <vt:i4>1268</vt:i4>
      </vt:variant>
      <vt:variant>
        <vt:i4>0</vt:i4>
      </vt:variant>
      <vt:variant>
        <vt:i4>5</vt:i4>
      </vt:variant>
      <vt:variant>
        <vt:lpwstr/>
      </vt:variant>
      <vt:variant>
        <vt:lpwstr>_Toc24351</vt:lpwstr>
      </vt:variant>
      <vt:variant>
        <vt:i4>1048630</vt:i4>
      </vt:variant>
      <vt:variant>
        <vt:i4>1262</vt:i4>
      </vt:variant>
      <vt:variant>
        <vt:i4>0</vt:i4>
      </vt:variant>
      <vt:variant>
        <vt:i4>5</vt:i4>
      </vt:variant>
      <vt:variant>
        <vt:lpwstr/>
      </vt:variant>
      <vt:variant>
        <vt:lpwstr>_Toc15728</vt:lpwstr>
      </vt:variant>
      <vt:variant>
        <vt:i4>1179699</vt:i4>
      </vt:variant>
      <vt:variant>
        <vt:i4>1256</vt:i4>
      </vt:variant>
      <vt:variant>
        <vt:i4>0</vt:i4>
      </vt:variant>
      <vt:variant>
        <vt:i4>5</vt:i4>
      </vt:variant>
      <vt:variant>
        <vt:lpwstr/>
      </vt:variant>
      <vt:variant>
        <vt:lpwstr>_Toc25100</vt:lpwstr>
      </vt:variant>
      <vt:variant>
        <vt:i4>1441841</vt:i4>
      </vt:variant>
      <vt:variant>
        <vt:i4>1250</vt:i4>
      </vt:variant>
      <vt:variant>
        <vt:i4>0</vt:i4>
      </vt:variant>
      <vt:variant>
        <vt:i4>5</vt:i4>
      </vt:variant>
      <vt:variant>
        <vt:lpwstr/>
      </vt:variant>
      <vt:variant>
        <vt:lpwstr>_Toc21305</vt:lpwstr>
      </vt:variant>
      <vt:variant>
        <vt:i4>1376311</vt:i4>
      </vt:variant>
      <vt:variant>
        <vt:i4>1244</vt:i4>
      </vt:variant>
      <vt:variant>
        <vt:i4>0</vt:i4>
      </vt:variant>
      <vt:variant>
        <vt:i4>5</vt:i4>
      </vt:variant>
      <vt:variant>
        <vt:lpwstr/>
      </vt:variant>
      <vt:variant>
        <vt:lpwstr>_Toc26543</vt:lpwstr>
      </vt:variant>
      <vt:variant>
        <vt:i4>1572916</vt:i4>
      </vt:variant>
      <vt:variant>
        <vt:i4>1238</vt:i4>
      </vt:variant>
      <vt:variant>
        <vt:i4>0</vt:i4>
      </vt:variant>
      <vt:variant>
        <vt:i4>5</vt:i4>
      </vt:variant>
      <vt:variant>
        <vt:lpwstr/>
      </vt:variant>
      <vt:variant>
        <vt:lpwstr>_Toc27684</vt:lpwstr>
      </vt:variant>
      <vt:variant>
        <vt:i4>1507381</vt:i4>
      </vt:variant>
      <vt:variant>
        <vt:i4>1232</vt:i4>
      </vt:variant>
      <vt:variant>
        <vt:i4>0</vt:i4>
      </vt:variant>
      <vt:variant>
        <vt:i4>5</vt:i4>
      </vt:variant>
      <vt:variant>
        <vt:lpwstr/>
      </vt:variant>
      <vt:variant>
        <vt:lpwstr>_Toc31612</vt:lpwstr>
      </vt:variant>
      <vt:variant>
        <vt:i4>1966130</vt:i4>
      </vt:variant>
      <vt:variant>
        <vt:i4>1226</vt:i4>
      </vt:variant>
      <vt:variant>
        <vt:i4>0</vt:i4>
      </vt:variant>
      <vt:variant>
        <vt:i4>5</vt:i4>
      </vt:variant>
      <vt:variant>
        <vt:lpwstr/>
      </vt:variant>
      <vt:variant>
        <vt:lpwstr>_Toc5871</vt:lpwstr>
      </vt:variant>
      <vt:variant>
        <vt:i4>1048629</vt:i4>
      </vt:variant>
      <vt:variant>
        <vt:i4>1220</vt:i4>
      </vt:variant>
      <vt:variant>
        <vt:i4>0</vt:i4>
      </vt:variant>
      <vt:variant>
        <vt:i4>5</vt:i4>
      </vt:variant>
      <vt:variant>
        <vt:lpwstr/>
      </vt:variant>
      <vt:variant>
        <vt:lpwstr>_Toc1740</vt:lpwstr>
      </vt:variant>
      <vt:variant>
        <vt:i4>1769527</vt:i4>
      </vt:variant>
      <vt:variant>
        <vt:i4>1214</vt:i4>
      </vt:variant>
      <vt:variant>
        <vt:i4>0</vt:i4>
      </vt:variant>
      <vt:variant>
        <vt:i4>5</vt:i4>
      </vt:variant>
      <vt:variant>
        <vt:lpwstr/>
      </vt:variant>
      <vt:variant>
        <vt:lpwstr>_Toc6418</vt:lpwstr>
      </vt:variant>
      <vt:variant>
        <vt:i4>1835065</vt:i4>
      </vt:variant>
      <vt:variant>
        <vt:i4>1208</vt:i4>
      </vt:variant>
      <vt:variant>
        <vt:i4>0</vt:i4>
      </vt:variant>
      <vt:variant>
        <vt:i4>5</vt:i4>
      </vt:variant>
      <vt:variant>
        <vt:lpwstr/>
      </vt:variant>
      <vt:variant>
        <vt:lpwstr>_Toc8318</vt:lpwstr>
      </vt:variant>
      <vt:variant>
        <vt:i4>1376310</vt:i4>
      </vt:variant>
      <vt:variant>
        <vt:i4>1202</vt:i4>
      </vt:variant>
      <vt:variant>
        <vt:i4>0</vt:i4>
      </vt:variant>
      <vt:variant>
        <vt:i4>5</vt:i4>
      </vt:variant>
      <vt:variant>
        <vt:lpwstr/>
      </vt:variant>
      <vt:variant>
        <vt:lpwstr>_Toc17755</vt:lpwstr>
      </vt:variant>
      <vt:variant>
        <vt:i4>1900596</vt:i4>
      </vt:variant>
      <vt:variant>
        <vt:i4>1196</vt:i4>
      </vt:variant>
      <vt:variant>
        <vt:i4>0</vt:i4>
      </vt:variant>
      <vt:variant>
        <vt:i4>5</vt:i4>
      </vt:variant>
      <vt:variant>
        <vt:lpwstr/>
      </vt:variant>
      <vt:variant>
        <vt:lpwstr>_Toc22682</vt:lpwstr>
      </vt:variant>
      <vt:variant>
        <vt:i4>1572912</vt:i4>
      </vt:variant>
      <vt:variant>
        <vt:i4>1190</vt:i4>
      </vt:variant>
      <vt:variant>
        <vt:i4>0</vt:i4>
      </vt:variant>
      <vt:variant>
        <vt:i4>5</vt:i4>
      </vt:variant>
      <vt:variant>
        <vt:lpwstr/>
      </vt:variant>
      <vt:variant>
        <vt:lpwstr>_Toc27282</vt:lpwstr>
      </vt:variant>
      <vt:variant>
        <vt:i4>1966132</vt:i4>
      </vt:variant>
      <vt:variant>
        <vt:i4>1184</vt:i4>
      </vt:variant>
      <vt:variant>
        <vt:i4>0</vt:i4>
      </vt:variant>
      <vt:variant>
        <vt:i4>5</vt:i4>
      </vt:variant>
      <vt:variant>
        <vt:lpwstr/>
      </vt:variant>
      <vt:variant>
        <vt:lpwstr>_Toc11588</vt:lpwstr>
      </vt:variant>
      <vt:variant>
        <vt:i4>1507381</vt:i4>
      </vt:variant>
      <vt:variant>
        <vt:i4>1178</vt:i4>
      </vt:variant>
      <vt:variant>
        <vt:i4>0</vt:i4>
      </vt:variant>
      <vt:variant>
        <vt:i4>5</vt:i4>
      </vt:variant>
      <vt:variant>
        <vt:lpwstr/>
      </vt:variant>
      <vt:variant>
        <vt:lpwstr>_Toc16464</vt:lpwstr>
      </vt:variant>
      <vt:variant>
        <vt:i4>1966138</vt:i4>
      </vt:variant>
      <vt:variant>
        <vt:i4>1172</vt:i4>
      </vt:variant>
      <vt:variant>
        <vt:i4>0</vt:i4>
      </vt:variant>
      <vt:variant>
        <vt:i4>5</vt:i4>
      </vt:variant>
      <vt:variant>
        <vt:lpwstr/>
      </vt:variant>
      <vt:variant>
        <vt:lpwstr>_Toc20896</vt:lpwstr>
      </vt:variant>
      <vt:variant>
        <vt:i4>1114165</vt:i4>
      </vt:variant>
      <vt:variant>
        <vt:i4>1166</vt:i4>
      </vt:variant>
      <vt:variant>
        <vt:i4>0</vt:i4>
      </vt:variant>
      <vt:variant>
        <vt:i4>5</vt:i4>
      </vt:variant>
      <vt:variant>
        <vt:lpwstr/>
      </vt:variant>
      <vt:variant>
        <vt:lpwstr>_Toc25736</vt:lpwstr>
      </vt:variant>
      <vt:variant>
        <vt:i4>1245237</vt:i4>
      </vt:variant>
      <vt:variant>
        <vt:i4>1160</vt:i4>
      </vt:variant>
      <vt:variant>
        <vt:i4>0</vt:i4>
      </vt:variant>
      <vt:variant>
        <vt:i4>5</vt:i4>
      </vt:variant>
      <vt:variant>
        <vt:lpwstr/>
      </vt:variant>
      <vt:variant>
        <vt:lpwstr>_Toc24700</vt:lpwstr>
      </vt:variant>
      <vt:variant>
        <vt:i4>1441843</vt:i4>
      </vt:variant>
      <vt:variant>
        <vt:i4>1154</vt:i4>
      </vt:variant>
      <vt:variant>
        <vt:i4>0</vt:i4>
      </vt:variant>
      <vt:variant>
        <vt:i4>5</vt:i4>
      </vt:variant>
      <vt:variant>
        <vt:lpwstr/>
      </vt:variant>
      <vt:variant>
        <vt:lpwstr>_Toc22138</vt:lpwstr>
      </vt:variant>
      <vt:variant>
        <vt:i4>1966133</vt:i4>
      </vt:variant>
      <vt:variant>
        <vt:i4>1148</vt:i4>
      </vt:variant>
      <vt:variant>
        <vt:i4>0</vt:i4>
      </vt:variant>
      <vt:variant>
        <vt:i4>5</vt:i4>
      </vt:variant>
      <vt:variant>
        <vt:lpwstr/>
      </vt:variant>
      <vt:variant>
        <vt:lpwstr>_Toc19404</vt:lpwstr>
      </vt:variant>
      <vt:variant>
        <vt:i4>1966133</vt:i4>
      </vt:variant>
      <vt:variant>
        <vt:i4>1142</vt:i4>
      </vt:variant>
      <vt:variant>
        <vt:i4>0</vt:i4>
      </vt:variant>
      <vt:variant>
        <vt:i4>5</vt:i4>
      </vt:variant>
      <vt:variant>
        <vt:lpwstr/>
      </vt:variant>
      <vt:variant>
        <vt:lpwstr>_Toc29705</vt:lpwstr>
      </vt:variant>
      <vt:variant>
        <vt:i4>1966129</vt:i4>
      </vt:variant>
      <vt:variant>
        <vt:i4>1136</vt:i4>
      </vt:variant>
      <vt:variant>
        <vt:i4>0</vt:i4>
      </vt:variant>
      <vt:variant>
        <vt:i4>5</vt:i4>
      </vt:variant>
      <vt:variant>
        <vt:lpwstr/>
      </vt:variant>
      <vt:variant>
        <vt:lpwstr>_Toc10095</vt:lpwstr>
      </vt:variant>
      <vt:variant>
        <vt:i4>1310773</vt:i4>
      </vt:variant>
      <vt:variant>
        <vt:i4>1130</vt:i4>
      </vt:variant>
      <vt:variant>
        <vt:i4>0</vt:i4>
      </vt:variant>
      <vt:variant>
        <vt:i4>5</vt:i4>
      </vt:variant>
      <vt:variant>
        <vt:lpwstr/>
      </vt:variant>
      <vt:variant>
        <vt:lpwstr>_Toc25766</vt:lpwstr>
      </vt:variant>
      <vt:variant>
        <vt:i4>1376318</vt:i4>
      </vt:variant>
      <vt:variant>
        <vt:i4>1124</vt:i4>
      </vt:variant>
      <vt:variant>
        <vt:i4>0</vt:i4>
      </vt:variant>
      <vt:variant>
        <vt:i4>5</vt:i4>
      </vt:variant>
      <vt:variant>
        <vt:lpwstr/>
      </vt:variant>
      <vt:variant>
        <vt:lpwstr>_Toc8361</vt:lpwstr>
      </vt:variant>
      <vt:variant>
        <vt:i4>1507386</vt:i4>
      </vt:variant>
      <vt:variant>
        <vt:i4>1118</vt:i4>
      </vt:variant>
      <vt:variant>
        <vt:i4>0</vt:i4>
      </vt:variant>
      <vt:variant>
        <vt:i4>5</vt:i4>
      </vt:variant>
      <vt:variant>
        <vt:lpwstr/>
      </vt:variant>
      <vt:variant>
        <vt:lpwstr>_Toc8525</vt:lpwstr>
      </vt:variant>
      <vt:variant>
        <vt:i4>1048630</vt:i4>
      </vt:variant>
      <vt:variant>
        <vt:i4>1112</vt:i4>
      </vt:variant>
      <vt:variant>
        <vt:i4>0</vt:i4>
      </vt:variant>
      <vt:variant>
        <vt:i4>5</vt:i4>
      </vt:variant>
      <vt:variant>
        <vt:lpwstr/>
      </vt:variant>
      <vt:variant>
        <vt:lpwstr>_Toc31568</vt:lpwstr>
      </vt:variant>
      <vt:variant>
        <vt:i4>1507386</vt:i4>
      </vt:variant>
      <vt:variant>
        <vt:i4>1106</vt:i4>
      </vt:variant>
      <vt:variant>
        <vt:i4>0</vt:i4>
      </vt:variant>
      <vt:variant>
        <vt:i4>5</vt:i4>
      </vt:variant>
      <vt:variant>
        <vt:lpwstr/>
      </vt:variant>
      <vt:variant>
        <vt:lpwstr>_Toc27870</vt:lpwstr>
      </vt:variant>
      <vt:variant>
        <vt:i4>1376313</vt:i4>
      </vt:variant>
      <vt:variant>
        <vt:i4>1100</vt:i4>
      </vt:variant>
      <vt:variant>
        <vt:i4>0</vt:i4>
      </vt:variant>
      <vt:variant>
        <vt:i4>5</vt:i4>
      </vt:variant>
      <vt:variant>
        <vt:lpwstr/>
      </vt:variant>
      <vt:variant>
        <vt:lpwstr>_Toc14862</vt:lpwstr>
      </vt:variant>
      <vt:variant>
        <vt:i4>1966138</vt:i4>
      </vt:variant>
      <vt:variant>
        <vt:i4>1094</vt:i4>
      </vt:variant>
      <vt:variant>
        <vt:i4>0</vt:i4>
      </vt:variant>
      <vt:variant>
        <vt:i4>5</vt:i4>
      </vt:variant>
      <vt:variant>
        <vt:lpwstr/>
      </vt:variant>
      <vt:variant>
        <vt:lpwstr>_Toc29804</vt:lpwstr>
      </vt:variant>
      <vt:variant>
        <vt:i4>1245237</vt:i4>
      </vt:variant>
      <vt:variant>
        <vt:i4>1088</vt:i4>
      </vt:variant>
      <vt:variant>
        <vt:i4>0</vt:i4>
      </vt:variant>
      <vt:variant>
        <vt:i4>5</vt:i4>
      </vt:variant>
      <vt:variant>
        <vt:lpwstr/>
      </vt:variant>
      <vt:variant>
        <vt:lpwstr>_Toc22761</vt:lpwstr>
      </vt:variant>
      <vt:variant>
        <vt:i4>1376309</vt:i4>
      </vt:variant>
      <vt:variant>
        <vt:i4>1082</vt:i4>
      </vt:variant>
      <vt:variant>
        <vt:i4>0</vt:i4>
      </vt:variant>
      <vt:variant>
        <vt:i4>5</vt:i4>
      </vt:variant>
      <vt:variant>
        <vt:lpwstr/>
      </vt:variant>
      <vt:variant>
        <vt:lpwstr>_Toc21730</vt:lpwstr>
      </vt:variant>
      <vt:variant>
        <vt:i4>1572919</vt:i4>
      </vt:variant>
      <vt:variant>
        <vt:i4>1076</vt:i4>
      </vt:variant>
      <vt:variant>
        <vt:i4>0</vt:i4>
      </vt:variant>
      <vt:variant>
        <vt:i4>5</vt:i4>
      </vt:variant>
      <vt:variant>
        <vt:lpwstr/>
      </vt:variant>
      <vt:variant>
        <vt:lpwstr>_Toc27589</vt:lpwstr>
      </vt:variant>
      <vt:variant>
        <vt:i4>1048624</vt:i4>
      </vt:variant>
      <vt:variant>
        <vt:i4>1070</vt:i4>
      </vt:variant>
      <vt:variant>
        <vt:i4>0</vt:i4>
      </vt:variant>
      <vt:variant>
        <vt:i4>5</vt:i4>
      </vt:variant>
      <vt:variant>
        <vt:lpwstr/>
      </vt:variant>
      <vt:variant>
        <vt:lpwstr>_Toc9592</vt:lpwstr>
      </vt:variant>
      <vt:variant>
        <vt:i4>3014663</vt:i4>
      </vt:variant>
      <vt:variant>
        <vt:i4>1064</vt:i4>
      </vt:variant>
      <vt:variant>
        <vt:i4>0</vt:i4>
      </vt:variant>
      <vt:variant>
        <vt:i4>5</vt:i4>
      </vt:variant>
      <vt:variant>
        <vt:lpwstr/>
      </vt:variant>
      <vt:variant>
        <vt:lpwstr>_Toc795</vt:lpwstr>
      </vt:variant>
      <vt:variant>
        <vt:i4>1245236</vt:i4>
      </vt:variant>
      <vt:variant>
        <vt:i4>1058</vt:i4>
      </vt:variant>
      <vt:variant>
        <vt:i4>0</vt:i4>
      </vt:variant>
      <vt:variant>
        <vt:i4>5</vt:i4>
      </vt:variant>
      <vt:variant>
        <vt:lpwstr/>
      </vt:variant>
      <vt:variant>
        <vt:lpwstr>_Toc31758</vt:lpwstr>
      </vt:variant>
      <vt:variant>
        <vt:i4>1114167</vt:i4>
      </vt:variant>
      <vt:variant>
        <vt:i4>1052</vt:i4>
      </vt:variant>
      <vt:variant>
        <vt:i4>0</vt:i4>
      </vt:variant>
      <vt:variant>
        <vt:i4>5</vt:i4>
      </vt:variant>
      <vt:variant>
        <vt:lpwstr/>
      </vt:variant>
      <vt:variant>
        <vt:lpwstr>_Toc6214</vt:lpwstr>
      </vt:variant>
      <vt:variant>
        <vt:i4>1048639</vt:i4>
      </vt:variant>
      <vt:variant>
        <vt:i4>1046</vt:i4>
      </vt:variant>
      <vt:variant>
        <vt:i4>0</vt:i4>
      </vt:variant>
      <vt:variant>
        <vt:i4>5</vt:i4>
      </vt:variant>
      <vt:variant>
        <vt:lpwstr/>
      </vt:variant>
      <vt:variant>
        <vt:lpwstr>_Toc6592</vt:lpwstr>
      </vt:variant>
      <vt:variant>
        <vt:i4>1245233</vt:i4>
      </vt:variant>
      <vt:variant>
        <vt:i4>1040</vt:i4>
      </vt:variant>
      <vt:variant>
        <vt:i4>0</vt:i4>
      </vt:variant>
      <vt:variant>
        <vt:i4>5</vt:i4>
      </vt:variant>
      <vt:variant>
        <vt:lpwstr/>
      </vt:variant>
      <vt:variant>
        <vt:lpwstr>_Toc26325</vt:lpwstr>
      </vt:variant>
      <vt:variant>
        <vt:i4>1179705</vt:i4>
      </vt:variant>
      <vt:variant>
        <vt:i4>1034</vt:i4>
      </vt:variant>
      <vt:variant>
        <vt:i4>0</vt:i4>
      </vt:variant>
      <vt:variant>
        <vt:i4>5</vt:i4>
      </vt:variant>
      <vt:variant>
        <vt:lpwstr/>
      </vt:variant>
      <vt:variant>
        <vt:lpwstr>_Toc12874</vt:lpwstr>
      </vt:variant>
      <vt:variant>
        <vt:i4>1114166</vt:i4>
      </vt:variant>
      <vt:variant>
        <vt:i4>1028</vt:i4>
      </vt:variant>
      <vt:variant>
        <vt:i4>0</vt:i4>
      </vt:variant>
      <vt:variant>
        <vt:i4>5</vt:i4>
      </vt:variant>
      <vt:variant>
        <vt:lpwstr/>
      </vt:variant>
      <vt:variant>
        <vt:lpwstr>_Toc16700</vt:lpwstr>
      </vt:variant>
      <vt:variant>
        <vt:i4>2293762</vt:i4>
      </vt:variant>
      <vt:variant>
        <vt:i4>1022</vt:i4>
      </vt:variant>
      <vt:variant>
        <vt:i4>0</vt:i4>
      </vt:variant>
      <vt:variant>
        <vt:i4>5</vt:i4>
      </vt:variant>
      <vt:variant>
        <vt:lpwstr/>
      </vt:variant>
      <vt:variant>
        <vt:lpwstr>_Toc243</vt:lpwstr>
      </vt:variant>
      <vt:variant>
        <vt:i4>1376314</vt:i4>
      </vt:variant>
      <vt:variant>
        <vt:i4>1016</vt:i4>
      </vt:variant>
      <vt:variant>
        <vt:i4>0</vt:i4>
      </vt:variant>
      <vt:variant>
        <vt:i4>5</vt:i4>
      </vt:variant>
      <vt:variant>
        <vt:lpwstr/>
      </vt:variant>
      <vt:variant>
        <vt:lpwstr>_Toc23811</vt:lpwstr>
      </vt:variant>
      <vt:variant>
        <vt:i4>1114167</vt:i4>
      </vt:variant>
      <vt:variant>
        <vt:i4>1010</vt:i4>
      </vt:variant>
      <vt:variant>
        <vt:i4>0</vt:i4>
      </vt:variant>
      <vt:variant>
        <vt:i4>5</vt:i4>
      </vt:variant>
      <vt:variant>
        <vt:lpwstr/>
      </vt:variant>
      <vt:variant>
        <vt:lpwstr>_Toc30466</vt:lpwstr>
      </vt:variant>
      <vt:variant>
        <vt:i4>1507378</vt:i4>
      </vt:variant>
      <vt:variant>
        <vt:i4>1004</vt:i4>
      </vt:variant>
      <vt:variant>
        <vt:i4>0</vt:i4>
      </vt:variant>
      <vt:variant>
        <vt:i4>5</vt:i4>
      </vt:variant>
      <vt:variant>
        <vt:lpwstr/>
      </vt:variant>
      <vt:variant>
        <vt:lpwstr>_Toc18385</vt:lpwstr>
      </vt:variant>
      <vt:variant>
        <vt:i4>1441849</vt:i4>
      </vt:variant>
      <vt:variant>
        <vt:i4>998</vt:i4>
      </vt:variant>
      <vt:variant>
        <vt:i4>0</vt:i4>
      </vt:variant>
      <vt:variant>
        <vt:i4>5</vt:i4>
      </vt:variant>
      <vt:variant>
        <vt:lpwstr/>
      </vt:variant>
      <vt:variant>
        <vt:lpwstr>_Toc15845</vt:lpwstr>
      </vt:variant>
      <vt:variant>
        <vt:i4>1703986</vt:i4>
      </vt:variant>
      <vt:variant>
        <vt:i4>992</vt:i4>
      </vt:variant>
      <vt:variant>
        <vt:i4>0</vt:i4>
      </vt:variant>
      <vt:variant>
        <vt:i4>5</vt:i4>
      </vt:variant>
      <vt:variant>
        <vt:lpwstr/>
      </vt:variant>
      <vt:variant>
        <vt:lpwstr>_Toc4568</vt:lpwstr>
      </vt:variant>
      <vt:variant>
        <vt:i4>1966129</vt:i4>
      </vt:variant>
      <vt:variant>
        <vt:i4>986</vt:i4>
      </vt:variant>
      <vt:variant>
        <vt:i4>0</vt:i4>
      </vt:variant>
      <vt:variant>
        <vt:i4>5</vt:i4>
      </vt:variant>
      <vt:variant>
        <vt:lpwstr/>
      </vt:variant>
      <vt:variant>
        <vt:lpwstr>_Toc21387</vt:lpwstr>
      </vt:variant>
      <vt:variant>
        <vt:i4>1966132</vt:i4>
      </vt:variant>
      <vt:variant>
        <vt:i4>980</vt:i4>
      </vt:variant>
      <vt:variant>
        <vt:i4>0</vt:i4>
      </vt:variant>
      <vt:variant>
        <vt:i4>5</vt:i4>
      </vt:variant>
      <vt:variant>
        <vt:lpwstr/>
      </vt:variant>
      <vt:variant>
        <vt:lpwstr>_Toc2960</vt:lpwstr>
      </vt:variant>
      <vt:variant>
        <vt:i4>1114169</vt:i4>
      </vt:variant>
      <vt:variant>
        <vt:i4>974</vt:i4>
      </vt:variant>
      <vt:variant>
        <vt:i4>0</vt:i4>
      </vt:variant>
      <vt:variant>
        <vt:i4>5</vt:i4>
      </vt:variant>
      <vt:variant>
        <vt:lpwstr/>
      </vt:variant>
      <vt:variant>
        <vt:lpwstr>_Toc16805</vt:lpwstr>
      </vt:variant>
      <vt:variant>
        <vt:i4>2031666</vt:i4>
      </vt:variant>
      <vt:variant>
        <vt:i4>968</vt:i4>
      </vt:variant>
      <vt:variant>
        <vt:i4>0</vt:i4>
      </vt:variant>
      <vt:variant>
        <vt:i4>5</vt:i4>
      </vt:variant>
      <vt:variant>
        <vt:lpwstr/>
      </vt:variant>
      <vt:variant>
        <vt:lpwstr>_Toc3018</vt:lpwstr>
      </vt:variant>
      <vt:variant>
        <vt:i4>1245242</vt:i4>
      </vt:variant>
      <vt:variant>
        <vt:i4>962</vt:i4>
      </vt:variant>
      <vt:variant>
        <vt:i4>0</vt:i4>
      </vt:variant>
      <vt:variant>
        <vt:i4>5</vt:i4>
      </vt:variant>
      <vt:variant>
        <vt:lpwstr/>
      </vt:variant>
      <vt:variant>
        <vt:lpwstr>_Toc26829</vt:lpwstr>
      </vt:variant>
      <vt:variant>
        <vt:i4>1703988</vt:i4>
      </vt:variant>
      <vt:variant>
        <vt:i4>956</vt:i4>
      </vt:variant>
      <vt:variant>
        <vt:i4>0</vt:i4>
      </vt:variant>
      <vt:variant>
        <vt:i4>5</vt:i4>
      </vt:variant>
      <vt:variant>
        <vt:lpwstr/>
      </vt:variant>
      <vt:variant>
        <vt:lpwstr>_Toc24698</vt:lpwstr>
      </vt:variant>
      <vt:variant>
        <vt:i4>1835056</vt:i4>
      </vt:variant>
      <vt:variant>
        <vt:i4>950</vt:i4>
      </vt:variant>
      <vt:variant>
        <vt:i4>0</vt:i4>
      </vt:variant>
      <vt:variant>
        <vt:i4>5</vt:i4>
      </vt:variant>
      <vt:variant>
        <vt:lpwstr/>
      </vt:variant>
      <vt:variant>
        <vt:lpwstr>_Toc7873</vt:lpwstr>
      </vt:variant>
      <vt:variant>
        <vt:i4>1376316</vt:i4>
      </vt:variant>
      <vt:variant>
        <vt:i4>944</vt:i4>
      </vt:variant>
      <vt:variant>
        <vt:i4>0</vt:i4>
      </vt:variant>
      <vt:variant>
        <vt:i4>5</vt:i4>
      </vt:variant>
      <vt:variant>
        <vt:lpwstr/>
      </vt:variant>
      <vt:variant>
        <vt:lpwstr>_Toc8143</vt:lpwstr>
      </vt:variant>
      <vt:variant>
        <vt:i4>2490376</vt:i4>
      </vt:variant>
      <vt:variant>
        <vt:i4>938</vt:i4>
      </vt:variant>
      <vt:variant>
        <vt:i4>0</vt:i4>
      </vt:variant>
      <vt:variant>
        <vt:i4>5</vt:i4>
      </vt:variant>
      <vt:variant>
        <vt:lpwstr/>
      </vt:variant>
      <vt:variant>
        <vt:lpwstr>_Toc817</vt:lpwstr>
      </vt:variant>
      <vt:variant>
        <vt:i4>1441844</vt:i4>
      </vt:variant>
      <vt:variant>
        <vt:i4>932</vt:i4>
      </vt:variant>
      <vt:variant>
        <vt:i4>0</vt:i4>
      </vt:variant>
      <vt:variant>
        <vt:i4>5</vt:i4>
      </vt:variant>
      <vt:variant>
        <vt:lpwstr/>
      </vt:variant>
      <vt:variant>
        <vt:lpwstr>_Toc22633</vt:lpwstr>
      </vt:variant>
      <vt:variant>
        <vt:i4>2490370</vt:i4>
      </vt:variant>
      <vt:variant>
        <vt:i4>926</vt:i4>
      </vt:variant>
      <vt:variant>
        <vt:i4>0</vt:i4>
      </vt:variant>
      <vt:variant>
        <vt:i4>5</vt:i4>
      </vt:variant>
      <vt:variant>
        <vt:lpwstr/>
      </vt:variant>
      <vt:variant>
        <vt:lpwstr>_Toc215</vt:lpwstr>
      </vt:variant>
      <vt:variant>
        <vt:i4>1572913</vt:i4>
      </vt:variant>
      <vt:variant>
        <vt:i4>920</vt:i4>
      </vt:variant>
      <vt:variant>
        <vt:i4>0</vt:i4>
      </vt:variant>
      <vt:variant>
        <vt:i4>5</vt:i4>
      </vt:variant>
      <vt:variant>
        <vt:lpwstr/>
      </vt:variant>
      <vt:variant>
        <vt:lpwstr>_Toc28375</vt:lpwstr>
      </vt:variant>
      <vt:variant>
        <vt:i4>2555906</vt:i4>
      </vt:variant>
      <vt:variant>
        <vt:i4>914</vt:i4>
      </vt:variant>
      <vt:variant>
        <vt:i4>0</vt:i4>
      </vt:variant>
      <vt:variant>
        <vt:i4>5</vt:i4>
      </vt:variant>
      <vt:variant>
        <vt:lpwstr/>
      </vt:variant>
      <vt:variant>
        <vt:lpwstr>_Toc205</vt:lpwstr>
      </vt:variant>
      <vt:variant>
        <vt:i4>1114160</vt:i4>
      </vt:variant>
      <vt:variant>
        <vt:i4>908</vt:i4>
      </vt:variant>
      <vt:variant>
        <vt:i4>0</vt:i4>
      </vt:variant>
      <vt:variant>
        <vt:i4>5</vt:i4>
      </vt:variant>
      <vt:variant>
        <vt:lpwstr/>
      </vt:variant>
      <vt:variant>
        <vt:lpwstr>_Toc7076</vt:lpwstr>
      </vt:variant>
      <vt:variant>
        <vt:i4>1507381</vt:i4>
      </vt:variant>
      <vt:variant>
        <vt:i4>902</vt:i4>
      </vt:variant>
      <vt:variant>
        <vt:i4>0</vt:i4>
      </vt:variant>
      <vt:variant>
        <vt:i4>5</vt:i4>
      </vt:variant>
      <vt:variant>
        <vt:lpwstr/>
      </vt:variant>
      <vt:variant>
        <vt:lpwstr>_Toc29791</vt:lpwstr>
      </vt:variant>
      <vt:variant>
        <vt:i4>1572916</vt:i4>
      </vt:variant>
      <vt:variant>
        <vt:i4>896</vt:i4>
      </vt:variant>
      <vt:variant>
        <vt:i4>0</vt:i4>
      </vt:variant>
      <vt:variant>
        <vt:i4>5</vt:i4>
      </vt:variant>
      <vt:variant>
        <vt:lpwstr/>
      </vt:variant>
      <vt:variant>
        <vt:lpwstr>_Toc18572</vt:lpwstr>
      </vt:variant>
      <vt:variant>
        <vt:i4>1245245</vt:i4>
      </vt:variant>
      <vt:variant>
        <vt:i4>890</vt:i4>
      </vt:variant>
      <vt:variant>
        <vt:i4>0</vt:i4>
      </vt:variant>
      <vt:variant>
        <vt:i4>5</vt:i4>
      </vt:variant>
      <vt:variant>
        <vt:lpwstr/>
      </vt:variant>
      <vt:variant>
        <vt:lpwstr>_Toc5581</vt:lpwstr>
      </vt:variant>
      <vt:variant>
        <vt:i4>1769527</vt:i4>
      </vt:variant>
      <vt:variant>
        <vt:i4>884</vt:i4>
      </vt:variant>
      <vt:variant>
        <vt:i4>0</vt:i4>
      </vt:variant>
      <vt:variant>
        <vt:i4>5</vt:i4>
      </vt:variant>
      <vt:variant>
        <vt:lpwstr/>
      </vt:variant>
      <vt:variant>
        <vt:lpwstr>_Toc19650</vt:lpwstr>
      </vt:variant>
      <vt:variant>
        <vt:i4>1310776</vt:i4>
      </vt:variant>
      <vt:variant>
        <vt:i4>878</vt:i4>
      </vt:variant>
      <vt:variant>
        <vt:i4>0</vt:i4>
      </vt:variant>
      <vt:variant>
        <vt:i4>5</vt:i4>
      </vt:variant>
      <vt:variant>
        <vt:lpwstr/>
      </vt:variant>
      <vt:variant>
        <vt:lpwstr>_Toc10933</vt:lpwstr>
      </vt:variant>
      <vt:variant>
        <vt:i4>1835058</vt:i4>
      </vt:variant>
      <vt:variant>
        <vt:i4>872</vt:i4>
      </vt:variant>
      <vt:variant>
        <vt:i4>0</vt:i4>
      </vt:variant>
      <vt:variant>
        <vt:i4>5</vt:i4>
      </vt:variant>
      <vt:variant>
        <vt:lpwstr/>
      </vt:variant>
      <vt:variant>
        <vt:lpwstr>_Toc3912</vt:lpwstr>
      </vt:variant>
      <vt:variant>
        <vt:i4>1114160</vt:i4>
      </vt:variant>
      <vt:variant>
        <vt:i4>866</vt:i4>
      </vt:variant>
      <vt:variant>
        <vt:i4>0</vt:i4>
      </vt:variant>
      <vt:variant>
        <vt:i4>5</vt:i4>
      </vt:variant>
      <vt:variant>
        <vt:lpwstr/>
      </vt:variant>
      <vt:variant>
        <vt:lpwstr>_Toc15138</vt:lpwstr>
      </vt:variant>
      <vt:variant>
        <vt:i4>1114163</vt:i4>
      </vt:variant>
      <vt:variant>
        <vt:i4>860</vt:i4>
      </vt:variant>
      <vt:variant>
        <vt:i4>0</vt:i4>
      </vt:variant>
      <vt:variant>
        <vt:i4>5</vt:i4>
      </vt:variant>
      <vt:variant>
        <vt:lpwstr/>
      </vt:variant>
      <vt:variant>
        <vt:lpwstr>_Toc13250</vt:lpwstr>
      </vt:variant>
      <vt:variant>
        <vt:i4>1638458</vt:i4>
      </vt:variant>
      <vt:variant>
        <vt:i4>854</vt:i4>
      </vt:variant>
      <vt:variant>
        <vt:i4>0</vt:i4>
      </vt:variant>
      <vt:variant>
        <vt:i4>5</vt:i4>
      </vt:variant>
      <vt:variant>
        <vt:lpwstr/>
      </vt:variant>
      <vt:variant>
        <vt:lpwstr>_Toc9836</vt:lpwstr>
      </vt:variant>
      <vt:variant>
        <vt:i4>1048627</vt:i4>
      </vt:variant>
      <vt:variant>
        <vt:i4>848</vt:i4>
      </vt:variant>
      <vt:variant>
        <vt:i4>0</vt:i4>
      </vt:variant>
      <vt:variant>
        <vt:i4>5</vt:i4>
      </vt:variant>
      <vt:variant>
        <vt:lpwstr/>
      </vt:variant>
      <vt:variant>
        <vt:lpwstr>_Toc31061</vt:lpwstr>
      </vt:variant>
      <vt:variant>
        <vt:i4>1048625</vt:i4>
      </vt:variant>
      <vt:variant>
        <vt:i4>842</vt:i4>
      </vt:variant>
      <vt:variant>
        <vt:i4>0</vt:i4>
      </vt:variant>
      <vt:variant>
        <vt:i4>5</vt:i4>
      </vt:variant>
      <vt:variant>
        <vt:lpwstr/>
      </vt:variant>
      <vt:variant>
        <vt:lpwstr>_Toc21360</vt:lpwstr>
      </vt:variant>
      <vt:variant>
        <vt:i4>1048626</vt:i4>
      </vt:variant>
      <vt:variant>
        <vt:i4>836</vt:i4>
      </vt:variant>
      <vt:variant>
        <vt:i4>0</vt:i4>
      </vt:variant>
      <vt:variant>
        <vt:i4>5</vt:i4>
      </vt:variant>
      <vt:variant>
        <vt:lpwstr/>
      </vt:variant>
      <vt:variant>
        <vt:lpwstr>_Toc11369</vt:lpwstr>
      </vt:variant>
      <vt:variant>
        <vt:i4>2031669</vt:i4>
      </vt:variant>
      <vt:variant>
        <vt:i4>830</vt:i4>
      </vt:variant>
      <vt:variant>
        <vt:i4>0</vt:i4>
      </vt:variant>
      <vt:variant>
        <vt:i4>5</vt:i4>
      </vt:variant>
      <vt:variant>
        <vt:lpwstr/>
      </vt:variant>
      <vt:variant>
        <vt:lpwstr>_Toc31696</vt:lpwstr>
      </vt:variant>
      <vt:variant>
        <vt:i4>1179698</vt:i4>
      </vt:variant>
      <vt:variant>
        <vt:i4>824</vt:i4>
      </vt:variant>
      <vt:variant>
        <vt:i4>0</vt:i4>
      </vt:variant>
      <vt:variant>
        <vt:i4>5</vt:i4>
      </vt:variant>
      <vt:variant>
        <vt:lpwstr/>
      </vt:variant>
      <vt:variant>
        <vt:lpwstr>_Toc21043</vt:lpwstr>
      </vt:variant>
      <vt:variant>
        <vt:i4>1114173</vt:i4>
      </vt:variant>
      <vt:variant>
        <vt:i4>818</vt:i4>
      </vt:variant>
      <vt:variant>
        <vt:i4>0</vt:i4>
      </vt:variant>
      <vt:variant>
        <vt:i4>5</vt:i4>
      </vt:variant>
      <vt:variant>
        <vt:lpwstr/>
      </vt:variant>
      <vt:variant>
        <vt:lpwstr>_Toc5086</vt:lpwstr>
      </vt:variant>
      <vt:variant>
        <vt:i4>1769527</vt:i4>
      </vt:variant>
      <vt:variant>
        <vt:i4>812</vt:i4>
      </vt:variant>
      <vt:variant>
        <vt:i4>0</vt:i4>
      </vt:variant>
      <vt:variant>
        <vt:i4>5</vt:i4>
      </vt:variant>
      <vt:variant>
        <vt:lpwstr/>
      </vt:variant>
      <vt:variant>
        <vt:lpwstr>_Toc4539</vt:lpwstr>
      </vt:variant>
      <vt:variant>
        <vt:i4>1245237</vt:i4>
      </vt:variant>
      <vt:variant>
        <vt:i4>806</vt:i4>
      </vt:variant>
      <vt:variant>
        <vt:i4>0</vt:i4>
      </vt:variant>
      <vt:variant>
        <vt:i4>5</vt:i4>
      </vt:variant>
      <vt:variant>
        <vt:lpwstr/>
      </vt:variant>
      <vt:variant>
        <vt:lpwstr>_Toc26724</vt:lpwstr>
      </vt:variant>
      <vt:variant>
        <vt:i4>1572923</vt:i4>
      </vt:variant>
      <vt:variant>
        <vt:i4>800</vt:i4>
      </vt:variant>
      <vt:variant>
        <vt:i4>0</vt:i4>
      </vt:variant>
      <vt:variant>
        <vt:i4>5</vt:i4>
      </vt:variant>
      <vt:variant>
        <vt:lpwstr/>
      </vt:variant>
      <vt:variant>
        <vt:lpwstr>_Toc28978</vt:lpwstr>
      </vt:variant>
      <vt:variant>
        <vt:i4>1179703</vt:i4>
      </vt:variant>
      <vt:variant>
        <vt:i4>794</vt:i4>
      </vt:variant>
      <vt:variant>
        <vt:i4>0</vt:i4>
      </vt:variant>
      <vt:variant>
        <vt:i4>5</vt:i4>
      </vt:variant>
      <vt:variant>
        <vt:lpwstr/>
      </vt:variant>
      <vt:variant>
        <vt:lpwstr>_Toc12675</vt:lpwstr>
      </vt:variant>
      <vt:variant>
        <vt:i4>1048626</vt:i4>
      </vt:variant>
      <vt:variant>
        <vt:i4>788</vt:i4>
      </vt:variant>
      <vt:variant>
        <vt:i4>0</vt:i4>
      </vt:variant>
      <vt:variant>
        <vt:i4>5</vt:i4>
      </vt:variant>
      <vt:variant>
        <vt:lpwstr/>
      </vt:variant>
      <vt:variant>
        <vt:lpwstr>_Toc21060</vt:lpwstr>
      </vt:variant>
      <vt:variant>
        <vt:i4>1245237</vt:i4>
      </vt:variant>
      <vt:variant>
        <vt:i4>782</vt:i4>
      </vt:variant>
      <vt:variant>
        <vt:i4>0</vt:i4>
      </vt:variant>
      <vt:variant>
        <vt:i4>5</vt:i4>
      </vt:variant>
      <vt:variant>
        <vt:lpwstr/>
      </vt:variant>
      <vt:variant>
        <vt:lpwstr>_Toc16424</vt:lpwstr>
      </vt:variant>
      <vt:variant>
        <vt:i4>1835056</vt:i4>
      </vt:variant>
      <vt:variant>
        <vt:i4>776</vt:i4>
      </vt:variant>
      <vt:variant>
        <vt:i4>0</vt:i4>
      </vt:variant>
      <vt:variant>
        <vt:i4>5</vt:i4>
      </vt:variant>
      <vt:variant>
        <vt:lpwstr/>
      </vt:variant>
      <vt:variant>
        <vt:lpwstr>_Toc22292</vt:lpwstr>
      </vt:variant>
      <vt:variant>
        <vt:i4>1245234</vt:i4>
      </vt:variant>
      <vt:variant>
        <vt:i4>770</vt:i4>
      </vt:variant>
      <vt:variant>
        <vt:i4>0</vt:i4>
      </vt:variant>
      <vt:variant>
        <vt:i4>5</vt:i4>
      </vt:variant>
      <vt:variant>
        <vt:lpwstr/>
      </vt:variant>
      <vt:variant>
        <vt:lpwstr>_Toc24003</vt:lpwstr>
      </vt:variant>
      <vt:variant>
        <vt:i4>1376315</vt:i4>
      </vt:variant>
      <vt:variant>
        <vt:i4>764</vt:i4>
      </vt:variant>
      <vt:variant>
        <vt:i4>0</vt:i4>
      </vt:variant>
      <vt:variant>
        <vt:i4>5</vt:i4>
      </vt:variant>
      <vt:variant>
        <vt:lpwstr/>
      </vt:variant>
      <vt:variant>
        <vt:lpwstr>_Toc30824</vt:lpwstr>
      </vt:variant>
      <vt:variant>
        <vt:i4>1966133</vt:i4>
      </vt:variant>
      <vt:variant>
        <vt:i4>758</vt:i4>
      </vt:variant>
      <vt:variant>
        <vt:i4>0</vt:i4>
      </vt:variant>
      <vt:variant>
        <vt:i4>5</vt:i4>
      </vt:variant>
      <vt:variant>
        <vt:lpwstr/>
      </vt:variant>
      <vt:variant>
        <vt:lpwstr>_Toc6831</vt:lpwstr>
      </vt:variant>
      <vt:variant>
        <vt:i4>1376306</vt:i4>
      </vt:variant>
      <vt:variant>
        <vt:i4>752</vt:i4>
      </vt:variant>
      <vt:variant>
        <vt:i4>0</vt:i4>
      </vt:variant>
      <vt:variant>
        <vt:i4>5</vt:i4>
      </vt:variant>
      <vt:variant>
        <vt:lpwstr/>
      </vt:variant>
      <vt:variant>
        <vt:lpwstr>_Toc13316</vt:lpwstr>
      </vt:variant>
      <vt:variant>
        <vt:i4>1114170</vt:i4>
      </vt:variant>
      <vt:variant>
        <vt:i4>746</vt:i4>
      </vt:variant>
      <vt:variant>
        <vt:i4>0</vt:i4>
      </vt:variant>
      <vt:variant>
        <vt:i4>5</vt:i4>
      </vt:variant>
      <vt:variant>
        <vt:lpwstr/>
      </vt:variant>
      <vt:variant>
        <vt:lpwstr>_Toc30960</vt:lpwstr>
      </vt:variant>
      <vt:variant>
        <vt:i4>1900598</vt:i4>
      </vt:variant>
      <vt:variant>
        <vt:i4>740</vt:i4>
      </vt:variant>
      <vt:variant>
        <vt:i4>0</vt:i4>
      </vt:variant>
      <vt:variant>
        <vt:i4>5</vt:i4>
      </vt:variant>
      <vt:variant>
        <vt:lpwstr/>
      </vt:variant>
      <vt:variant>
        <vt:lpwstr>_Toc28427</vt:lpwstr>
      </vt:variant>
      <vt:variant>
        <vt:i4>1966135</vt:i4>
      </vt:variant>
      <vt:variant>
        <vt:i4>734</vt:i4>
      </vt:variant>
      <vt:variant>
        <vt:i4>0</vt:i4>
      </vt:variant>
      <vt:variant>
        <vt:i4>5</vt:i4>
      </vt:variant>
      <vt:variant>
        <vt:lpwstr/>
      </vt:variant>
      <vt:variant>
        <vt:lpwstr>_Toc20591</vt:lpwstr>
      </vt:variant>
      <vt:variant>
        <vt:i4>1048624</vt:i4>
      </vt:variant>
      <vt:variant>
        <vt:i4>728</vt:i4>
      </vt:variant>
      <vt:variant>
        <vt:i4>0</vt:i4>
      </vt:variant>
      <vt:variant>
        <vt:i4>5</vt:i4>
      </vt:variant>
      <vt:variant>
        <vt:lpwstr/>
      </vt:variant>
      <vt:variant>
        <vt:lpwstr>_Toc6166</vt:lpwstr>
      </vt:variant>
      <vt:variant>
        <vt:i4>1245235</vt:i4>
      </vt:variant>
      <vt:variant>
        <vt:i4>722</vt:i4>
      </vt:variant>
      <vt:variant>
        <vt:i4>0</vt:i4>
      </vt:variant>
      <vt:variant>
        <vt:i4>5</vt:i4>
      </vt:variant>
      <vt:variant>
        <vt:lpwstr/>
      </vt:variant>
      <vt:variant>
        <vt:lpwstr>_Toc25117</vt:lpwstr>
      </vt:variant>
      <vt:variant>
        <vt:i4>1310772</vt:i4>
      </vt:variant>
      <vt:variant>
        <vt:i4>716</vt:i4>
      </vt:variant>
      <vt:variant>
        <vt:i4>0</vt:i4>
      </vt:variant>
      <vt:variant>
        <vt:i4>5</vt:i4>
      </vt:variant>
      <vt:variant>
        <vt:lpwstr/>
      </vt:variant>
      <vt:variant>
        <vt:lpwstr>_Toc27648</vt:lpwstr>
      </vt:variant>
      <vt:variant>
        <vt:i4>1966135</vt:i4>
      </vt:variant>
      <vt:variant>
        <vt:i4>710</vt:i4>
      </vt:variant>
      <vt:variant>
        <vt:i4>0</vt:i4>
      </vt:variant>
      <vt:variant>
        <vt:i4>5</vt:i4>
      </vt:variant>
      <vt:variant>
        <vt:lpwstr/>
      </vt:variant>
      <vt:variant>
        <vt:lpwstr>_Toc2950</vt:lpwstr>
      </vt:variant>
      <vt:variant>
        <vt:i4>1507384</vt:i4>
      </vt:variant>
      <vt:variant>
        <vt:i4>704</vt:i4>
      </vt:variant>
      <vt:variant>
        <vt:i4>0</vt:i4>
      </vt:variant>
      <vt:variant>
        <vt:i4>5</vt:i4>
      </vt:variant>
      <vt:variant>
        <vt:lpwstr/>
      </vt:variant>
      <vt:variant>
        <vt:lpwstr>_Toc8505</vt:lpwstr>
      </vt:variant>
      <vt:variant>
        <vt:i4>1507378</vt:i4>
      </vt:variant>
      <vt:variant>
        <vt:i4>698</vt:i4>
      </vt:variant>
      <vt:variant>
        <vt:i4>0</vt:i4>
      </vt:variant>
      <vt:variant>
        <vt:i4>5</vt:i4>
      </vt:variant>
      <vt:variant>
        <vt:lpwstr/>
      </vt:variant>
      <vt:variant>
        <vt:lpwstr>_Toc31114</vt:lpwstr>
      </vt:variant>
      <vt:variant>
        <vt:i4>1900593</vt:i4>
      </vt:variant>
      <vt:variant>
        <vt:i4>692</vt:i4>
      </vt:variant>
      <vt:variant>
        <vt:i4>0</vt:i4>
      </vt:variant>
      <vt:variant>
        <vt:i4>5</vt:i4>
      </vt:variant>
      <vt:variant>
        <vt:lpwstr/>
      </vt:variant>
      <vt:variant>
        <vt:lpwstr>_Toc9389</vt:lpwstr>
      </vt:variant>
      <vt:variant>
        <vt:i4>1572919</vt:i4>
      </vt:variant>
      <vt:variant>
        <vt:i4>686</vt:i4>
      </vt:variant>
      <vt:variant>
        <vt:i4>0</vt:i4>
      </vt:variant>
      <vt:variant>
        <vt:i4>5</vt:i4>
      </vt:variant>
      <vt:variant>
        <vt:lpwstr/>
      </vt:variant>
      <vt:variant>
        <vt:lpwstr>_Toc16697</vt:lpwstr>
      </vt:variant>
      <vt:variant>
        <vt:i4>1114162</vt:i4>
      </vt:variant>
      <vt:variant>
        <vt:i4>680</vt:i4>
      </vt:variant>
      <vt:variant>
        <vt:i4>0</vt:i4>
      </vt:variant>
      <vt:variant>
        <vt:i4>5</vt:i4>
      </vt:variant>
      <vt:variant>
        <vt:lpwstr/>
      </vt:variant>
      <vt:variant>
        <vt:lpwstr>_Toc4264</vt:lpwstr>
      </vt:variant>
      <vt:variant>
        <vt:i4>1114160</vt:i4>
      </vt:variant>
      <vt:variant>
        <vt:i4>674</vt:i4>
      </vt:variant>
      <vt:variant>
        <vt:i4>0</vt:i4>
      </vt:variant>
      <vt:variant>
        <vt:i4>5</vt:i4>
      </vt:variant>
      <vt:variant>
        <vt:lpwstr/>
      </vt:variant>
      <vt:variant>
        <vt:lpwstr>_Toc7177</vt:lpwstr>
      </vt:variant>
      <vt:variant>
        <vt:i4>1376315</vt:i4>
      </vt:variant>
      <vt:variant>
        <vt:i4>668</vt:i4>
      </vt:variant>
      <vt:variant>
        <vt:i4>0</vt:i4>
      </vt:variant>
      <vt:variant>
        <vt:i4>5</vt:i4>
      </vt:variant>
      <vt:variant>
        <vt:lpwstr/>
      </vt:variant>
      <vt:variant>
        <vt:lpwstr>_Toc26949</vt:lpwstr>
      </vt:variant>
      <vt:variant>
        <vt:i4>1441844</vt:i4>
      </vt:variant>
      <vt:variant>
        <vt:i4>662</vt:i4>
      </vt:variant>
      <vt:variant>
        <vt:i4>0</vt:i4>
      </vt:variant>
      <vt:variant>
        <vt:i4>5</vt:i4>
      </vt:variant>
      <vt:variant>
        <vt:lpwstr/>
      </vt:variant>
      <vt:variant>
        <vt:lpwstr>_Toc14555</vt:lpwstr>
      </vt:variant>
      <vt:variant>
        <vt:i4>1114163</vt:i4>
      </vt:variant>
      <vt:variant>
        <vt:i4>656</vt:i4>
      </vt:variant>
      <vt:variant>
        <vt:i4>0</vt:i4>
      </vt:variant>
      <vt:variant>
        <vt:i4>5</vt:i4>
      </vt:variant>
      <vt:variant>
        <vt:lpwstr/>
      </vt:variant>
      <vt:variant>
        <vt:lpwstr>_Toc17216</vt:lpwstr>
      </vt:variant>
      <vt:variant>
        <vt:i4>1310774</vt:i4>
      </vt:variant>
      <vt:variant>
        <vt:i4>650</vt:i4>
      </vt:variant>
      <vt:variant>
        <vt:i4>0</vt:i4>
      </vt:variant>
      <vt:variant>
        <vt:i4>5</vt:i4>
      </vt:variant>
      <vt:variant>
        <vt:lpwstr/>
      </vt:variant>
      <vt:variant>
        <vt:lpwstr>_Toc13706</vt:lpwstr>
      </vt:variant>
      <vt:variant>
        <vt:i4>1114161</vt:i4>
      </vt:variant>
      <vt:variant>
        <vt:i4>644</vt:i4>
      </vt:variant>
      <vt:variant>
        <vt:i4>0</vt:i4>
      </vt:variant>
      <vt:variant>
        <vt:i4>5</vt:i4>
      </vt:variant>
      <vt:variant>
        <vt:lpwstr/>
      </vt:variant>
      <vt:variant>
        <vt:lpwstr>_Toc6472</vt:lpwstr>
      </vt:variant>
      <vt:variant>
        <vt:i4>1703995</vt:i4>
      </vt:variant>
      <vt:variant>
        <vt:i4>638</vt:i4>
      </vt:variant>
      <vt:variant>
        <vt:i4>0</vt:i4>
      </vt:variant>
      <vt:variant>
        <vt:i4>5</vt:i4>
      </vt:variant>
      <vt:variant>
        <vt:lpwstr/>
      </vt:variant>
      <vt:variant>
        <vt:lpwstr>_Toc29948</vt:lpwstr>
      </vt:variant>
      <vt:variant>
        <vt:i4>1900593</vt:i4>
      </vt:variant>
      <vt:variant>
        <vt:i4>632</vt:i4>
      </vt:variant>
      <vt:variant>
        <vt:i4>0</vt:i4>
      </vt:variant>
      <vt:variant>
        <vt:i4>5</vt:i4>
      </vt:variant>
      <vt:variant>
        <vt:lpwstr/>
      </vt:variant>
      <vt:variant>
        <vt:lpwstr>_Toc2339</vt:lpwstr>
      </vt:variant>
      <vt:variant>
        <vt:i4>1835059</vt:i4>
      </vt:variant>
      <vt:variant>
        <vt:i4>626</vt:i4>
      </vt:variant>
      <vt:variant>
        <vt:i4>0</vt:i4>
      </vt:variant>
      <vt:variant>
        <vt:i4>5</vt:i4>
      </vt:variant>
      <vt:variant>
        <vt:lpwstr/>
      </vt:variant>
      <vt:variant>
        <vt:lpwstr>_Toc13288</vt:lpwstr>
      </vt:variant>
      <vt:variant>
        <vt:i4>1638454</vt:i4>
      </vt:variant>
      <vt:variant>
        <vt:i4>620</vt:i4>
      </vt:variant>
      <vt:variant>
        <vt:i4>0</vt:i4>
      </vt:variant>
      <vt:variant>
        <vt:i4>5</vt:i4>
      </vt:variant>
      <vt:variant>
        <vt:lpwstr/>
      </vt:variant>
      <vt:variant>
        <vt:lpwstr>_Toc19774</vt:lpwstr>
      </vt:variant>
      <vt:variant>
        <vt:i4>1179701</vt:i4>
      </vt:variant>
      <vt:variant>
        <vt:i4>614</vt:i4>
      </vt:variant>
      <vt:variant>
        <vt:i4>0</vt:i4>
      </vt:variant>
      <vt:variant>
        <vt:i4>5</vt:i4>
      </vt:variant>
      <vt:variant>
        <vt:lpwstr/>
      </vt:variant>
      <vt:variant>
        <vt:lpwstr>_Toc2772</vt:lpwstr>
      </vt:variant>
      <vt:variant>
        <vt:i4>1245236</vt:i4>
      </vt:variant>
      <vt:variant>
        <vt:i4>608</vt:i4>
      </vt:variant>
      <vt:variant>
        <vt:i4>0</vt:i4>
      </vt:variant>
      <vt:variant>
        <vt:i4>5</vt:i4>
      </vt:variant>
      <vt:variant>
        <vt:lpwstr/>
      </vt:variant>
      <vt:variant>
        <vt:lpwstr>_Toc22668</vt:lpwstr>
      </vt:variant>
      <vt:variant>
        <vt:i4>1507379</vt:i4>
      </vt:variant>
      <vt:variant>
        <vt:i4>602</vt:i4>
      </vt:variant>
      <vt:variant>
        <vt:i4>0</vt:i4>
      </vt:variant>
      <vt:variant>
        <vt:i4>5</vt:i4>
      </vt:variant>
      <vt:variant>
        <vt:lpwstr/>
      </vt:variant>
      <vt:variant>
        <vt:lpwstr>_Toc1525</vt:lpwstr>
      </vt:variant>
      <vt:variant>
        <vt:i4>1441851</vt:i4>
      </vt:variant>
      <vt:variant>
        <vt:i4>596</vt:i4>
      </vt:variant>
      <vt:variant>
        <vt:i4>0</vt:i4>
      </vt:variant>
      <vt:variant>
        <vt:i4>5</vt:i4>
      </vt:variant>
      <vt:variant>
        <vt:lpwstr/>
      </vt:variant>
      <vt:variant>
        <vt:lpwstr>_Toc20914</vt:lpwstr>
      </vt:variant>
      <vt:variant>
        <vt:i4>1900595</vt:i4>
      </vt:variant>
      <vt:variant>
        <vt:i4>590</vt:i4>
      </vt:variant>
      <vt:variant>
        <vt:i4>0</vt:i4>
      </vt:variant>
      <vt:variant>
        <vt:i4>5</vt:i4>
      </vt:variant>
      <vt:variant>
        <vt:lpwstr/>
      </vt:variant>
      <vt:variant>
        <vt:lpwstr>_Toc13297</vt:lpwstr>
      </vt:variant>
      <vt:variant>
        <vt:i4>1900596</vt:i4>
      </vt:variant>
      <vt:variant>
        <vt:i4>584</vt:i4>
      </vt:variant>
      <vt:variant>
        <vt:i4>0</vt:i4>
      </vt:variant>
      <vt:variant>
        <vt:i4>5</vt:i4>
      </vt:variant>
      <vt:variant>
        <vt:lpwstr/>
      </vt:variant>
      <vt:variant>
        <vt:lpwstr>_Toc4802</vt:lpwstr>
      </vt:variant>
      <vt:variant>
        <vt:i4>1310769</vt:i4>
      </vt:variant>
      <vt:variant>
        <vt:i4>578</vt:i4>
      </vt:variant>
      <vt:variant>
        <vt:i4>0</vt:i4>
      </vt:variant>
      <vt:variant>
        <vt:i4>5</vt:i4>
      </vt:variant>
      <vt:variant>
        <vt:lpwstr/>
      </vt:variant>
      <vt:variant>
        <vt:lpwstr>_Toc20332</vt:lpwstr>
      </vt:variant>
      <vt:variant>
        <vt:i4>1572924</vt:i4>
      </vt:variant>
      <vt:variant>
        <vt:i4>572</vt:i4>
      </vt:variant>
      <vt:variant>
        <vt:i4>0</vt:i4>
      </vt:variant>
      <vt:variant>
        <vt:i4>5</vt:i4>
      </vt:variant>
      <vt:variant>
        <vt:lpwstr/>
      </vt:variant>
      <vt:variant>
        <vt:lpwstr>_Toc9758</vt:lpwstr>
      </vt:variant>
      <vt:variant>
        <vt:i4>1966134</vt:i4>
      </vt:variant>
      <vt:variant>
        <vt:i4>566</vt:i4>
      </vt:variant>
      <vt:variant>
        <vt:i4>0</vt:i4>
      </vt:variant>
      <vt:variant>
        <vt:i4>5</vt:i4>
      </vt:variant>
      <vt:variant>
        <vt:lpwstr/>
      </vt:variant>
      <vt:variant>
        <vt:lpwstr>_Toc31588</vt:lpwstr>
      </vt:variant>
      <vt:variant>
        <vt:i4>1507386</vt:i4>
      </vt:variant>
      <vt:variant>
        <vt:i4>560</vt:i4>
      </vt:variant>
      <vt:variant>
        <vt:i4>0</vt:i4>
      </vt:variant>
      <vt:variant>
        <vt:i4>5</vt:i4>
      </vt:variant>
      <vt:variant>
        <vt:lpwstr/>
      </vt:variant>
      <vt:variant>
        <vt:lpwstr>_Toc21810</vt:lpwstr>
      </vt:variant>
      <vt:variant>
        <vt:i4>1179703</vt:i4>
      </vt:variant>
      <vt:variant>
        <vt:i4>554</vt:i4>
      </vt:variant>
      <vt:variant>
        <vt:i4>0</vt:i4>
      </vt:variant>
      <vt:variant>
        <vt:i4>5</vt:i4>
      </vt:variant>
      <vt:variant>
        <vt:lpwstr/>
      </vt:variant>
      <vt:variant>
        <vt:lpwstr>_Toc15601</vt:lpwstr>
      </vt:variant>
      <vt:variant>
        <vt:i4>1114162</vt:i4>
      </vt:variant>
      <vt:variant>
        <vt:i4>548</vt:i4>
      </vt:variant>
      <vt:variant>
        <vt:i4>0</vt:i4>
      </vt:variant>
      <vt:variant>
        <vt:i4>5</vt:i4>
      </vt:variant>
      <vt:variant>
        <vt:lpwstr/>
      </vt:variant>
      <vt:variant>
        <vt:lpwstr>_Toc32149</vt:lpwstr>
      </vt:variant>
      <vt:variant>
        <vt:i4>1179700</vt:i4>
      </vt:variant>
      <vt:variant>
        <vt:i4>542</vt:i4>
      </vt:variant>
      <vt:variant>
        <vt:i4>0</vt:i4>
      </vt:variant>
      <vt:variant>
        <vt:i4>5</vt:i4>
      </vt:variant>
      <vt:variant>
        <vt:lpwstr/>
      </vt:variant>
      <vt:variant>
        <vt:lpwstr>_Toc12571</vt:lpwstr>
      </vt:variant>
      <vt:variant>
        <vt:i4>1703993</vt:i4>
      </vt:variant>
      <vt:variant>
        <vt:i4>536</vt:i4>
      </vt:variant>
      <vt:variant>
        <vt:i4>0</vt:i4>
      </vt:variant>
      <vt:variant>
        <vt:i4>5</vt:i4>
      </vt:variant>
      <vt:variant>
        <vt:lpwstr/>
      </vt:variant>
      <vt:variant>
        <vt:lpwstr>_Toc1984</vt:lpwstr>
      </vt:variant>
      <vt:variant>
        <vt:i4>1441843</vt:i4>
      </vt:variant>
      <vt:variant>
        <vt:i4>530</vt:i4>
      </vt:variant>
      <vt:variant>
        <vt:i4>0</vt:i4>
      </vt:variant>
      <vt:variant>
        <vt:i4>5</vt:i4>
      </vt:variant>
      <vt:variant>
        <vt:lpwstr/>
      </vt:variant>
      <vt:variant>
        <vt:lpwstr>_Toc30014</vt:lpwstr>
      </vt:variant>
      <vt:variant>
        <vt:i4>1441846</vt:i4>
      </vt:variant>
      <vt:variant>
        <vt:i4>524</vt:i4>
      </vt:variant>
      <vt:variant>
        <vt:i4>0</vt:i4>
      </vt:variant>
      <vt:variant>
        <vt:i4>5</vt:i4>
      </vt:variant>
      <vt:variant>
        <vt:lpwstr/>
      </vt:variant>
      <vt:variant>
        <vt:lpwstr>_Toc17768</vt:lpwstr>
      </vt:variant>
      <vt:variant>
        <vt:i4>1900602</vt:i4>
      </vt:variant>
      <vt:variant>
        <vt:i4>518</vt:i4>
      </vt:variant>
      <vt:variant>
        <vt:i4>0</vt:i4>
      </vt:variant>
      <vt:variant>
        <vt:i4>5</vt:i4>
      </vt:variant>
      <vt:variant>
        <vt:lpwstr/>
      </vt:variant>
      <vt:variant>
        <vt:lpwstr>_Toc22883</vt:lpwstr>
      </vt:variant>
      <vt:variant>
        <vt:i4>1114162</vt:i4>
      </vt:variant>
      <vt:variant>
        <vt:i4>512</vt:i4>
      </vt:variant>
      <vt:variant>
        <vt:i4>0</vt:i4>
      </vt:variant>
      <vt:variant>
        <vt:i4>5</vt:i4>
      </vt:variant>
      <vt:variant>
        <vt:lpwstr/>
      </vt:variant>
      <vt:variant>
        <vt:lpwstr>_Toc3214</vt:lpwstr>
      </vt:variant>
      <vt:variant>
        <vt:i4>1245239</vt:i4>
      </vt:variant>
      <vt:variant>
        <vt:i4>506</vt:i4>
      </vt:variant>
      <vt:variant>
        <vt:i4>0</vt:i4>
      </vt:variant>
      <vt:variant>
        <vt:i4>5</vt:i4>
      </vt:variant>
      <vt:variant>
        <vt:lpwstr/>
      </vt:variant>
      <vt:variant>
        <vt:lpwstr>_Toc4034</vt:lpwstr>
      </vt:variant>
      <vt:variant>
        <vt:i4>1507379</vt:i4>
      </vt:variant>
      <vt:variant>
        <vt:i4>500</vt:i4>
      </vt:variant>
      <vt:variant>
        <vt:i4>0</vt:i4>
      </vt:variant>
      <vt:variant>
        <vt:i4>5</vt:i4>
      </vt:variant>
      <vt:variant>
        <vt:lpwstr/>
      </vt:variant>
      <vt:variant>
        <vt:lpwstr>_Toc27178</vt:lpwstr>
      </vt:variant>
      <vt:variant>
        <vt:i4>1441844</vt:i4>
      </vt:variant>
      <vt:variant>
        <vt:i4>494</vt:i4>
      </vt:variant>
      <vt:variant>
        <vt:i4>0</vt:i4>
      </vt:variant>
      <vt:variant>
        <vt:i4>5</vt:i4>
      </vt:variant>
      <vt:variant>
        <vt:lpwstr/>
      </vt:variant>
      <vt:variant>
        <vt:lpwstr>_Toc1455</vt:lpwstr>
      </vt:variant>
      <vt:variant>
        <vt:i4>1179698</vt:i4>
      </vt:variant>
      <vt:variant>
        <vt:i4>488</vt:i4>
      </vt:variant>
      <vt:variant>
        <vt:i4>0</vt:i4>
      </vt:variant>
      <vt:variant>
        <vt:i4>5</vt:i4>
      </vt:variant>
      <vt:variant>
        <vt:lpwstr/>
      </vt:variant>
      <vt:variant>
        <vt:lpwstr>_Toc32176</vt:lpwstr>
      </vt:variant>
      <vt:variant>
        <vt:i4>1507387</vt:i4>
      </vt:variant>
      <vt:variant>
        <vt:i4>482</vt:i4>
      </vt:variant>
      <vt:variant>
        <vt:i4>0</vt:i4>
      </vt:variant>
      <vt:variant>
        <vt:i4>5</vt:i4>
      </vt:variant>
      <vt:variant>
        <vt:lpwstr/>
      </vt:variant>
      <vt:variant>
        <vt:lpwstr>_Toc21915</vt:lpwstr>
      </vt:variant>
      <vt:variant>
        <vt:i4>1835067</vt:i4>
      </vt:variant>
      <vt:variant>
        <vt:i4>476</vt:i4>
      </vt:variant>
      <vt:variant>
        <vt:i4>0</vt:i4>
      </vt:variant>
      <vt:variant>
        <vt:i4>5</vt:i4>
      </vt:variant>
      <vt:variant>
        <vt:lpwstr/>
      </vt:variant>
      <vt:variant>
        <vt:lpwstr>_Toc8932</vt:lpwstr>
      </vt:variant>
      <vt:variant>
        <vt:i4>1769521</vt:i4>
      </vt:variant>
      <vt:variant>
        <vt:i4>470</vt:i4>
      </vt:variant>
      <vt:variant>
        <vt:i4>0</vt:i4>
      </vt:variant>
      <vt:variant>
        <vt:i4>5</vt:i4>
      </vt:variant>
      <vt:variant>
        <vt:lpwstr/>
      </vt:variant>
      <vt:variant>
        <vt:lpwstr>_Toc15096</vt:lpwstr>
      </vt:variant>
      <vt:variant>
        <vt:i4>1703991</vt:i4>
      </vt:variant>
      <vt:variant>
        <vt:i4>464</vt:i4>
      </vt:variant>
      <vt:variant>
        <vt:i4>0</vt:i4>
      </vt:variant>
      <vt:variant>
        <vt:i4>5</vt:i4>
      </vt:variant>
      <vt:variant>
        <vt:lpwstr/>
      </vt:variant>
      <vt:variant>
        <vt:lpwstr>_Toc4538</vt:lpwstr>
      </vt:variant>
      <vt:variant>
        <vt:i4>1441844</vt:i4>
      </vt:variant>
      <vt:variant>
        <vt:i4>458</vt:i4>
      </vt:variant>
      <vt:variant>
        <vt:i4>0</vt:i4>
      </vt:variant>
      <vt:variant>
        <vt:i4>5</vt:i4>
      </vt:variant>
      <vt:variant>
        <vt:lpwstr/>
      </vt:variant>
      <vt:variant>
        <vt:lpwstr>_Toc28692</vt:lpwstr>
      </vt:variant>
      <vt:variant>
        <vt:i4>1507381</vt:i4>
      </vt:variant>
      <vt:variant>
        <vt:i4>452</vt:i4>
      </vt:variant>
      <vt:variant>
        <vt:i4>0</vt:i4>
      </vt:variant>
      <vt:variant>
        <vt:i4>5</vt:i4>
      </vt:variant>
      <vt:variant>
        <vt:lpwstr/>
      </vt:variant>
      <vt:variant>
        <vt:lpwstr>_Toc7222</vt:lpwstr>
      </vt:variant>
      <vt:variant>
        <vt:i4>1048624</vt:i4>
      </vt:variant>
      <vt:variant>
        <vt:i4>446</vt:i4>
      </vt:variant>
      <vt:variant>
        <vt:i4>0</vt:i4>
      </vt:variant>
      <vt:variant>
        <vt:i4>5</vt:i4>
      </vt:variant>
      <vt:variant>
        <vt:lpwstr/>
      </vt:variant>
      <vt:variant>
        <vt:lpwstr>_Toc13143</vt:lpwstr>
      </vt:variant>
      <vt:variant>
        <vt:i4>1048628</vt:i4>
      </vt:variant>
      <vt:variant>
        <vt:i4>440</vt:i4>
      </vt:variant>
      <vt:variant>
        <vt:i4>0</vt:i4>
      </vt:variant>
      <vt:variant>
        <vt:i4>5</vt:i4>
      </vt:variant>
      <vt:variant>
        <vt:lpwstr/>
      </vt:variant>
      <vt:variant>
        <vt:lpwstr>_Toc16518</vt:lpwstr>
      </vt:variant>
      <vt:variant>
        <vt:i4>1245234</vt:i4>
      </vt:variant>
      <vt:variant>
        <vt:i4>434</vt:i4>
      </vt:variant>
      <vt:variant>
        <vt:i4>0</vt:i4>
      </vt:variant>
      <vt:variant>
        <vt:i4>5</vt:i4>
      </vt:variant>
      <vt:variant>
        <vt:lpwstr/>
      </vt:variant>
      <vt:variant>
        <vt:lpwstr>_Toc11358</vt:lpwstr>
      </vt:variant>
      <vt:variant>
        <vt:i4>1900595</vt:i4>
      </vt:variant>
      <vt:variant>
        <vt:i4>428</vt:i4>
      </vt:variant>
      <vt:variant>
        <vt:i4>0</vt:i4>
      </vt:variant>
      <vt:variant>
        <vt:i4>5</vt:i4>
      </vt:variant>
      <vt:variant>
        <vt:lpwstr/>
      </vt:variant>
      <vt:variant>
        <vt:lpwstr>_Toc29131</vt:lpwstr>
      </vt:variant>
      <vt:variant>
        <vt:i4>1179696</vt:i4>
      </vt:variant>
      <vt:variant>
        <vt:i4>422</vt:i4>
      </vt:variant>
      <vt:variant>
        <vt:i4>0</vt:i4>
      </vt:variant>
      <vt:variant>
        <vt:i4>5</vt:i4>
      </vt:variant>
      <vt:variant>
        <vt:lpwstr/>
      </vt:variant>
      <vt:variant>
        <vt:lpwstr>_Toc23269</vt:lpwstr>
      </vt:variant>
      <vt:variant>
        <vt:i4>1114167</vt:i4>
      </vt:variant>
      <vt:variant>
        <vt:i4>416</vt:i4>
      </vt:variant>
      <vt:variant>
        <vt:i4>0</vt:i4>
      </vt:variant>
      <vt:variant>
        <vt:i4>5</vt:i4>
      </vt:variant>
      <vt:variant>
        <vt:lpwstr/>
      </vt:variant>
      <vt:variant>
        <vt:lpwstr>_Toc21577</vt:lpwstr>
      </vt:variant>
      <vt:variant>
        <vt:i4>1966138</vt:i4>
      </vt:variant>
      <vt:variant>
        <vt:i4>410</vt:i4>
      </vt:variant>
      <vt:variant>
        <vt:i4>0</vt:i4>
      </vt:variant>
      <vt:variant>
        <vt:i4>5</vt:i4>
      </vt:variant>
      <vt:variant>
        <vt:lpwstr/>
      </vt:variant>
      <vt:variant>
        <vt:lpwstr>_Toc28812</vt:lpwstr>
      </vt:variant>
      <vt:variant>
        <vt:i4>1572921</vt:i4>
      </vt:variant>
      <vt:variant>
        <vt:i4>404</vt:i4>
      </vt:variant>
      <vt:variant>
        <vt:i4>0</vt:i4>
      </vt:variant>
      <vt:variant>
        <vt:i4>5</vt:i4>
      </vt:variant>
      <vt:variant>
        <vt:lpwstr/>
      </vt:variant>
      <vt:variant>
        <vt:lpwstr>_Toc16897</vt:lpwstr>
      </vt:variant>
      <vt:variant>
        <vt:i4>1441842</vt:i4>
      </vt:variant>
      <vt:variant>
        <vt:i4>398</vt:i4>
      </vt:variant>
      <vt:variant>
        <vt:i4>0</vt:i4>
      </vt:variant>
      <vt:variant>
        <vt:i4>5</vt:i4>
      </vt:variant>
      <vt:variant>
        <vt:lpwstr/>
      </vt:variant>
      <vt:variant>
        <vt:lpwstr>_Toc17361</vt:lpwstr>
      </vt:variant>
      <vt:variant>
        <vt:i4>1441840</vt:i4>
      </vt:variant>
      <vt:variant>
        <vt:i4>392</vt:i4>
      </vt:variant>
      <vt:variant>
        <vt:i4>0</vt:i4>
      </vt:variant>
      <vt:variant>
        <vt:i4>5</vt:i4>
      </vt:variant>
      <vt:variant>
        <vt:lpwstr/>
      </vt:variant>
      <vt:variant>
        <vt:lpwstr>_Toc21207</vt:lpwstr>
      </vt:variant>
      <vt:variant>
        <vt:i4>1048633</vt:i4>
      </vt:variant>
      <vt:variant>
        <vt:i4>386</vt:i4>
      </vt:variant>
      <vt:variant>
        <vt:i4>0</vt:i4>
      </vt:variant>
      <vt:variant>
        <vt:i4>5</vt:i4>
      </vt:variant>
      <vt:variant>
        <vt:lpwstr/>
      </vt:variant>
      <vt:variant>
        <vt:lpwstr>_Toc15827</vt:lpwstr>
      </vt:variant>
      <vt:variant>
        <vt:i4>1638455</vt:i4>
      </vt:variant>
      <vt:variant>
        <vt:i4>380</vt:i4>
      </vt:variant>
      <vt:variant>
        <vt:i4>0</vt:i4>
      </vt:variant>
      <vt:variant>
        <vt:i4>5</vt:i4>
      </vt:variant>
      <vt:variant>
        <vt:lpwstr/>
      </vt:variant>
      <vt:variant>
        <vt:lpwstr>_Toc26583</vt:lpwstr>
      </vt:variant>
      <vt:variant>
        <vt:i4>1245233</vt:i4>
      </vt:variant>
      <vt:variant>
        <vt:i4>374</vt:i4>
      </vt:variant>
      <vt:variant>
        <vt:i4>0</vt:i4>
      </vt:variant>
      <vt:variant>
        <vt:i4>5</vt:i4>
      </vt:variant>
      <vt:variant>
        <vt:lpwstr/>
      </vt:variant>
      <vt:variant>
        <vt:lpwstr>_Toc3521</vt:lpwstr>
      </vt:variant>
      <vt:variant>
        <vt:i4>1310774</vt:i4>
      </vt:variant>
      <vt:variant>
        <vt:i4>368</vt:i4>
      </vt:variant>
      <vt:variant>
        <vt:i4>0</vt:i4>
      </vt:variant>
      <vt:variant>
        <vt:i4>5</vt:i4>
      </vt:variant>
      <vt:variant>
        <vt:lpwstr/>
      </vt:variant>
      <vt:variant>
        <vt:lpwstr>_Toc27445</vt:lpwstr>
      </vt:variant>
      <vt:variant>
        <vt:i4>1114167</vt:i4>
      </vt:variant>
      <vt:variant>
        <vt:i4>362</vt:i4>
      </vt:variant>
      <vt:variant>
        <vt:i4>0</vt:i4>
      </vt:variant>
      <vt:variant>
        <vt:i4>5</vt:i4>
      </vt:variant>
      <vt:variant>
        <vt:lpwstr/>
      </vt:variant>
      <vt:variant>
        <vt:lpwstr>_Toc23553</vt:lpwstr>
      </vt:variant>
      <vt:variant>
        <vt:i4>1507377</vt:i4>
      </vt:variant>
      <vt:variant>
        <vt:i4>356</vt:i4>
      </vt:variant>
      <vt:variant>
        <vt:i4>0</vt:i4>
      </vt:variant>
      <vt:variant>
        <vt:i4>5</vt:i4>
      </vt:variant>
      <vt:variant>
        <vt:lpwstr/>
      </vt:variant>
      <vt:variant>
        <vt:lpwstr>_Toc10008</vt:lpwstr>
      </vt:variant>
      <vt:variant>
        <vt:i4>1245243</vt:i4>
      </vt:variant>
      <vt:variant>
        <vt:i4>350</vt:i4>
      </vt:variant>
      <vt:variant>
        <vt:i4>0</vt:i4>
      </vt:variant>
      <vt:variant>
        <vt:i4>5</vt:i4>
      </vt:variant>
      <vt:variant>
        <vt:lpwstr/>
      </vt:variant>
      <vt:variant>
        <vt:lpwstr>_Toc31853</vt:lpwstr>
      </vt:variant>
      <vt:variant>
        <vt:i4>1179697</vt:i4>
      </vt:variant>
      <vt:variant>
        <vt:i4>344</vt:i4>
      </vt:variant>
      <vt:variant>
        <vt:i4>0</vt:i4>
      </vt:variant>
      <vt:variant>
        <vt:i4>5</vt:i4>
      </vt:variant>
      <vt:variant>
        <vt:lpwstr/>
      </vt:variant>
      <vt:variant>
        <vt:lpwstr>_Toc21342</vt:lpwstr>
      </vt:variant>
      <vt:variant>
        <vt:i4>1048624</vt:i4>
      </vt:variant>
      <vt:variant>
        <vt:i4>338</vt:i4>
      </vt:variant>
      <vt:variant>
        <vt:i4>0</vt:i4>
      </vt:variant>
      <vt:variant>
        <vt:i4>5</vt:i4>
      </vt:variant>
      <vt:variant>
        <vt:lpwstr/>
      </vt:variant>
      <vt:variant>
        <vt:lpwstr>_Toc2621</vt:lpwstr>
      </vt:variant>
      <vt:variant>
        <vt:i4>1310768</vt:i4>
      </vt:variant>
      <vt:variant>
        <vt:i4>332</vt:i4>
      </vt:variant>
      <vt:variant>
        <vt:i4>0</vt:i4>
      </vt:variant>
      <vt:variant>
        <vt:i4>5</vt:i4>
      </vt:variant>
      <vt:variant>
        <vt:lpwstr/>
      </vt:variant>
      <vt:variant>
        <vt:lpwstr>_Toc22216</vt:lpwstr>
      </vt:variant>
      <vt:variant>
        <vt:i4>1179702</vt:i4>
      </vt:variant>
      <vt:variant>
        <vt:i4>326</vt:i4>
      </vt:variant>
      <vt:variant>
        <vt:i4>0</vt:i4>
      </vt:variant>
      <vt:variant>
        <vt:i4>5</vt:i4>
      </vt:variant>
      <vt:variant>
        <vt:lpwstr/>
      </vt:variant>
      <vt:variant>
        <vt:lpwstr>_Toc14712</vt:lpwstr>
      </vt:variant>
      <vt:variant>
        <vt:i4>1638456</vt:i4>
      </vt:variant>
      <vt:variant>
        <vt:i4>320</vt:i4>
      </vt:variant>
      <vt:variant>
        <vt:i4>0</vt:i4>
      </vt:variant>
      <vt:variant>
        <vt:i4>5</vt:i4>
      </vt:variant>
      <vt:variant>
        <vt:lpwstr/>
      </vt:variant>
      <vt:variant>
        <vt:lpwstr>_Toc16985</vt:lpwstr>
      </vt:variant>
      <vt:variant>
        <vt:i4>1310773</vt:i4>
      </vt:variant>
      <vt:variant>
        <vt:i4>314</vt:i4>
      </vt:variant>
      <vt:variant>
        <vt:i4>0</vt:i4>
      </vt:variant>
      <vt:variant>
        <vt:i4>5</vt:i4>
      </vt:variant>
      <vt:variant>
        <vt:lpwstr/>
      </vt:variant>
      <vt:variant>
        <vt:lpwstr>_Toc20735</vt:lpwstr>
      </vt:variant>
      <vt:variant>
        <vt:i4>1048635</vt:i4>
      </vt:variant>
      <vt:variant>
        <vt:i4>308</vt:i4>
      </vt:variant>
      <vt:variant>
        <vt:i4>0</vt:i4>
      </vt:variant>
      <vt:variant>
        <vt:i4>5</vt:i4>
      </vt:variant>
      <vt:variant>
        <vt:lpwstr/>
      </vt:variant>
      <vt:variant>
        <vt:lpwstr>_Toc21966</vt:lpwstr>
      </vt:variant>
      <vt:variant>
        <vt:i4>1114162</vt:i4>
      </vt:variant>
      <vt:variant>
        <vt:i4>302</vt:i4>
      </vt:variant>
      <vt:variant>
        <vt:i4>0</vt:i4>
      </vt:variant>
      <vt:variant>
        <vt:i4>5</vt:i4>
      </vt:variant>
      <vt:variant>
        <vt:lpwstr/>
      </vt:variant>
      <vt:variant>
        <vt:lpwstr>_Toc32144</vt:lpwstr>
      </vt:variant>
      <vt:variant>
        <vt:i4>1966129</vt:i4>
      </vt:variant>
      <vt:variant>
        <vt:i4>296</vt:i4>
      </vt:variant>
      <vt:variant>
        <vt:i4>0</vt:i4>
      </vt:variant>
      <vt:variant>
        <vt:i4>5</vt:i4>
      </vt:variant>
      <vt:variant>
        <vt:lpwstr/>
      </vt:variant>
      <vt:variant>
        <vt:lpwstr>_Toc29306</vt:lpwstr>
      </vt:variant>
      <vt:variant>
        <vt:i4>1441850</vt:i4>
      </vt:variant>
      <vt:variant>
        <vt:i4>290</vt:i4>
      </vt:variant>
      <vt:variant>
        <vt:i4>0</vt:i4>
      </vt:variant>
      <vt:variant>
        <vt:i4>5</vt:i4>
      </vt:variant>
      <vt:variant>
        <vt:lpwstr/>
      </vt:variant>
      <vt:variant>
        <vt:lpwstr>_Toc20817</vt:lpwstr>
      </vt:variant>
      <vt:variant>
        <vt:i4>1966139</vt:i4>
      </vt:variant>
      <vt:variant>
        <vt:i4>284</vt:i4>
      </vt:variant>
      <vt:variant>
        <vt:i4>0</vt:i4>
      </vt:variant>
      <vt:variant>
        <vt:i4>5</vt:i4>
      </vt:variant>
      <vt:variant>
        <vt:lpwstr/>
      </vt:variant>
      <vt:variant>
        <vt:lpwstr>_Toc21986</vt:lpwstr>
      </vt:variant>
      <vt:variant>
        <vt:i4>1835057</vt:i4>
      </vt:variant>
      <vt:variant>
        <vt:i4>278</vt:i4>
      </vt:variant>
      <vt:variant>
        <vt:i4>0</vt:i4>
      </vt:variant>
      <vt:variant>
        <vt:i4>5</vt:i4>
      </vt:variant>
      <vt:variant>
        <vt:lpwstr/>
      </vt:variant>
      <vt:variant>
        <vt:lpwstr>_Toc7368</vt:lpwstr>
      </vt:variant>
      <vt:variant>
        <vt:i4>1310775</vt:i4>
      </vt:variant>
      <vt:variant>
        <vt:i4>272</vt:i4>
      </vt:variant>
      <vt:variant>
        <vt:i4>0</vt:i4>
      </vt:variant>
      <vt:variant>
        <vt:i4>5</vt:i4>
      </vt:variant>
      <vt:variant>
        <vt:lpwstr/>
      </vt:variant>
      <vt:variant>
        <vt:lpwstr>_Toc22518</vt:lpwstr>
      </vt:variant>
      <vt:variant>
        <vt:i4>2031668</vt:i4>
      </vt:variant>
      <vt:variant>
        <vt:i4>266</vt:i4>
      </vt:variant>
      <vt:variant>
        <vt:i4>0</vt:i4>
      </vt:variant>
      <vt:variant>
        <vt:i4>5</vt:i4>
      </vt:variant>
      <vt:variant>
        <vt:lpwstr/>
      </vt:variant>
      <vt:variant>
        <vt:lpwstr>_Toc11591</vt:lpwstr>
      </vt:variant>
      <vt:variant>
        <vt:i4>1966135</vt:i4>
      </vt:variant>
      <vt:variant>
        <vt:i4>260</vt:i4>
      </vt:variant>
      <vt:variant>
        <vt:i4>0</vt:i4>
      </vt:variant>
      <vt:variant>
        <vt:i4>5</vt:i4>
      </vt:variant>
      <vt:variant>
        <vt:lpwstr/>
      </vt:variant>
      <vt:variant>
        <vt:lpwstr>_Toc18616</vt:lpwstr>
      </vt:variant>
      <vt:variant>
        <vt:i4>1048633</vt:i4>
      </vt:variant>
      <vt:variant>
        <vt:i4>254</vt:i4>
      </vt:variant>
      <vt:variant>
        <vt:i4>0</vt:i4>
      </vt:variant>
      <vt:variant>
        <vt:i4>5</vt:i4>
      </vt:variant>
      <vt:variant>
        <vt:lpwstr/>
      </vt:variant>
      <vt:variant>
        <vt:lpwstr>_Toc12852</vt:lpwstr>
      </vt:variant>
      <vt:variant>
        <vt:i4>1376306</vt:i4>
      </vt:variant>
      <vt:variant>
        <vt:i4>248</vt:i4>
      </vt:variant>
      <vt:variant>
        <vt:i4>0</vt:i4>
      </vt:variant>
      <vt:variant>
        <vt:i4>5</vt:i4>
      </vt:variant>
      <vt:variant>
        <vt:lpwstr/>
      </vt:variant>
      <vt:variant>
        <vt:lpwstr>_Toc26042</vt:lpwstr>
      </vt:variant>
      <vt:variant>
        <vt:i4>2031670</vt:i4>
      </vt:variant>
      <vt:variant>
        <vt:i4>242</vt:i4>
      </vt:variant>
      <vt:variant>
        <vt:i4>0</vt:i4>
      </vt:variant>
      <vt:variant>
        <vt:i4>5</vt:i4>
      </vt:variant>
      <vt:variant>
        <vt:lpwstr/>
      </vt:variant>
      <vt:variant>
        <vt:lpwstr>_Toc31596</vt:lpwstr>
      </vt:variant>
      <vt:variant>
        <vt:i4>1114161</vt:i4>
      </vt:variant>
      <vt:variant>
        <vt:i4>236</vt:i4>
      </vt:variant>
      <vt:variant>
        <vt:i4>0</vt:i4>
      </vt:variant>
      <vt:variant>
        <vt:i4>5</vt:i4>
      </vt:variant>
      <vt:variant>
        <vt:lpwstr/>
      </vt:variant>
      <vt:variant>
        <vt:lpwstr>_Toc26308</vt:lpwstr>
      </vt:variant>
      <vt:variant>
        <vt:i4>1638450</vt:i4>
      </vt:variant>
      <vt:variant>
        <vt:i4>230</vt:i4>
      </vt:variant>
      <vt:variant>
        <vt:i4>0</vt:i4>
      </vt:variant>
      <vt:variant>
        <vt:i4>5</vt:i4>
      </vt:variant>
      <vt:variant>
        <vt:lpwstr/>
      </vt:variant>
      <vt:variant>
        <vt:lpwstr>_Toc2608</vt:lpwstr>
      </vt:variant>
      <vt:variant>
        <vt:i4>1638454</vt:i4>
      </vt:variant>
      <vt:variant>
        <vt:i4>224</vt:i4>
      </vt:variant>
      <vt:variant>
        <vt:i4>0</vt:i4>
      </vt:variant>
      <vt:variant>
        <vt:i4>5</vt:i4>
      </vt:variant>
      <vt:variant>
        <vt:lpwstr/>
      </vt:variant>
      <vt:variant>
        <vt:lpwstr>_Toc18763</vt:lpwstr>
      </vt:variant>
      <vt:variant>
        <vt:i4>1507378</vt:i4>
      </vt:variant>
      <vt:variant>
        <vt:i4>218</vt:i4>
      </vt:variant>
      <vt:variant>
        <vt:i4>0</vt:i4>
      </vt:variant>
      <vt:variant>
        <vt:i4>5</vt:i4>
      </vt:variant>
      <vt:variant>
        <vt:lpwstr/>
      </vt:variant>
      <vt:variant>
        <vt:lpwstr>_Toc11311</vt:lpwstr>
      </vt:variant>
      <vt:variant>
        <vt:i4>1966135</vt:i4>
      </vt:variant>
      <vt:variant>
        <vt:i4>212</vt:i4>
      </vt:variant>
      <vt:variant>
        <vt:i4>0</vt:i4>
      </vt:variant>
      <vt:variant>
        <vt:i4>5</vt:i4>
      </vt:variant>
      <vt:variant>
        <vt:lpwstr/>
      </vt:variant>
      <vt:variant>
        <vt:lpwstr>_Toc3940</vt:lpwstr>
      </vt:variant>
      <vt:variant>
        <vt:i4>1310772</vt:i4>
      </vt:variant>
      <vt:variant>
        <vt:i4>206</vt:i4>
      </vt:variant>
      <vt:variant>
        <vt:i4>0</vt:i4>
      </vt:variant>
      <vt:variant>
        <vt:i4>5</vt:i4>
      </vt:variant>
      <vt:variant>
        <vt:lpwstr/>
      </vt:variant>
      <vt:variant>
        <vt:lpwstr>_Toc20630</vt:lpwstr>
      </vt:variant>
      <vt:variant>
        <vt:i4>1507390</vt:i4>
      </vt:variant>
      <vt:variant>
        <vt:i4>200</vt:i4>
      </vt:variant>
      <vt:variant>
        <vt:i4>0</vt:i4>
      </vt:variant>
      <vt:variant>
        <vt:i4>5</vt:i4>
      </vt:variant>
      <vt:variant>
        <vt:lpwstr/>
      </vt:variant>
      <vt:variant>
        <vt:lpwstr>_Toc9777</vt:lpwstr>
      </vt:variant>
      <vt:variant>
        <vt:i4>1245233</vt:i4>
      </vt:variant>
      <vt:variant>
        <vt:i4>194</vt:i4>
      </vt:variant>
      <vt:variant>
        <vt:i4>0</vt:i4>
      </vt:variant>
      <vt:variant>
        <vt:i4>5</vt:i4>
      </vt:variant>
      <vt:variant>
        <vt:lpwstr/>
      </vt:variant>
      <vt:variant>
        <vt:lpwstr>_Toc7763</vt:lpwstr>
      </vt:variant>
      <vt:variant>
        <vt:i4>1703994</vt:i4>
      </vt:variant>
      <vt:variant>
        <vt:i4>188</vt:i4>
      </vt:variant>
      <vt:variant>
        <vt:i4>0</vt:i4>
      </vt:variant>
      <vt:variant>
        <vt:i4>5</vt:i4>
      </vt:variant>
      <vt:variant>
        <vt:lpwstr/>
      </vt:variant>
      <vt:variant>
        <vt:lpwstr>_Toc29840</vt:lpwstr>
      </vt:variant>
      <vt:variant>
        <vt:i4>2293769</vt:i4>
      </vt:variant>
      <vt:variant>
        <vt:i4>182</vt:i4>
      </vt:variant>
      <vt:variant>
        <vt:i4>0</vt:i4>
      </vt:variant>
      <vt:variant>
        <vt:i4>5</vt:i4>
      </vt:variant>
      <vt:variant>
        <vt:lpwstr/>
      </vt:variant>
      <vt:variant>
        <vt:lpwstr>_Toc948</vt:lpwstr>
      </vt:variant>
      <vt:variant>
        <vt:i4>1114163</vt:i4>
      </vt:variant>
      <vt:variant>
        <vt:i4>176</vt:i4>
      </vt:variant>
      <vt:variant>
        <vt:i4>0</vt:i4>
      </vt:variant>
      <vt:variant>
        <vt:i4>5</vt:i4>
      </vt:variant>
      <vt:variant>
        <vt:lpwstr/>
      </vt:variant>
      <vt:variant>
        <vt:lpwstr>_Toc12240</vt:lpwstr>
      </vt:variant>
      <vt:variant>
        <vt:i4>1179708</vt:i4>
      </vt:variant>
      <vt:variant>
        <vt:i4>170</vt:i4>
      </vt:variant>
      <vt:variant>
        <vt:i4>0</vt:i4>
      </vt:variant>
      <vt:variant>
        <vt:i4>5</vt:i4>
      </vt:variant>
      <vt:variant>
        <vt:lpwstr/>
      </vt:variant>
      <vt:variant>
        <vt:lpwstr>_Toc9154</vt:lpwstr>
      </vt:variant>
      <vt:variant>
        <vt:i4>1900592</vt:i4>
      </vt:variant>
      <vt:variant>
        <vt:i4>164</vt:i4>
      </vt:variant>
      <vt:variant>
        <vt:i4>0</vt:i4>
      </vt:variant>
      <vt:variant>
        <vt:i4>5</vt:i4>
      </vt:variant>
      <vt:variant>
        <vt:lpwstr/>
      </vt:variant>
      <vt:variant>
        <vt:lpwstr>_Toc22289</vt:lpwstr>
      </vt:variant>
      <vt:variant>
        <vt:i4>1376311</vt:i4>
      </vt:variant>
      <vt:variant>
        <vt:i4>158</vt:i4>
      </vt:variant>
      <vt:variant>
        <vt:i4>0</vt:i4>
      </vt:variant>
      <vt:variant>
        <vt:i4>5</vt:i4>
      </vt:variant>
      <vt:variant>
        <vt:lpwstr/>
      </vt:variant>
      <vt:variant>
        <vt:lpwstr>_Toc17653</vt:lpwstr>
      </vt:variant>
      <vt:variant>
        <vt:i4>1179696</vt:i4>
      </vt:variant>
      <vt:variant>
        <vt:i4>152</vt:i4>
      </vt:variant>
      <vt:variant>
        <vt:i4>0</vt:i4>
      </vt:variant>
      <vt:variant>
        <vt:i4>5</vt:i4>
      </vt:variant>
      <vt:variant>
        <vt:lpwstr/>
      </vt:variant>
      <vt:variant>
        <vt:lpwstr>_Toc22273</vt:lpwstr>
      </vt:variant>
      <vt:variant>
        <vt:i4>1245243</vt:i4>
      </vt:variant>
      <vt:variant>
        <vt:i4>146</vt:i4>
      </vt:variant>
      <vt:variant>
        <vt:i4>0</vt:i4>
      </vt:variant>
      <vt:variant>
        <vt:i4>5</vt:i4>
      </vt:variant>
      <vt:variant>
        <vt:lpwstr/>
      </vt:variant>
      <vt:variant>
        <vt:lpwstr>_Toc22960</vt:lpwstr>
      </vt:variant>
      <vt:variant>
        <vt:i4>1507387</vt:i4>
      </vt:variant>
      <vt:variant>
        <vt:i4>140</vt:i4>
      </vt:variant>
      <vt:variant>
        <vt:i4>0</vt:i4>
      </vt:variant>
      <vt:variant>
        <vt:i4>5</vt:i4>
      </vt:variant>
      <vt:variant>
        <vt:lpwstr/>
      </vt:variant>
      <vt:variant>
        <vt:lpwstr>_Toc23939</vt:lpwstr>
      </vt:variant>
      <vt:variant>
        <vt:i4>1900607</vt:i4>
      </vt:variant>
      <vt:variant>
        <vt:i4>134</vt:i4>
      </vt:variant>
      <vt:variant>
        <vt:i4>0</vt:i4>
      </vt:variant>
      <vt:variant>
        <vt:i4>5</vt:i4>
      </vt:variant>
      <vt:variant>
        <vt:lpwstr/>
      </vt:variant>
      <vt:variant>
        <vt:lpwstr>_Toc7389</vt:lpwstr>
      </vt:variant>
      <vt:variant>
        <vt:i4>1245236</vt:i4>
      </vt:variant>
      <vt:variant>
        <vt:i4>128</vt:i4>
      </vt:variant>
      <vt:variant>
        <vt:i4>0</vt:i4>
      </vt:variant>
      <vt:variant>
        <vt:i4>5</vt:i4>
      </vt:variant>
      <vt:variant>
        <vt:lpwstr/>
      </vt:variant>
      <vt:variant>
        <vt:lpwstr>_Toc26621</vt:lpwstr>
      </vt:variant>
      <vt:variant>
        <vt:i4>1114167</vt:i4>
      </vt:variant>
      <vt:variant>
        <vt:i4>122</vt:i4>
      </vt:variant>
      <vt:variant>
        <vt:i4>0</vt:i4>
      </vt:variant>
      <vt:variant>
        <vt:i4>5</vt:i4>
      </vt:variant>
      <vt:variant>
        <vt:lpwstr/>
      </vt:variant>
      <vt:variant>
        <vt:lpwstr>_Toc30467</vt:lpwstr>
      </vt:variant>
      <vt:variant>
        <vt:i4>1572918</vt:i4>
      </vt:variant>
      <vt:variant>
        <vt:i4>116</vt:i4>
      </vt:variant>
      <vt:variant>
        <vt:i4>0</vt:i4>
      </vt:variant>
      <vt:variant>
        <vt:i4>5</vt:i4>
      </vt:variant>
      <vt:variant>
        <vt:lpwstr/>
      </vt:variant>
      <vt:variant>
        <vt:lpwstr>_Toc17789</vt:lpwstr>
      </vt:variant>
      <vt:variant>
        <vt:i4>1114166</vt:i4>
      </vt:variant>
      <vt:variant>
        <vt:i4>110</vt:i4>
      </vt:variant>
      <vt:variant>
        <vt:i4>0</vt:i4>
      </vt:variant>
      <vt:variant>
        <vt:i4>5</vt:i4>
      </vt:variant>
      <vt:variant>
        <vt:lpwstr/>
      </vt:variant>
      <vt:variant>
        <vt:lpwstr>_Toc25439</vt:lpwstr>
      </vt:variant>
      <vt:variant>
        <vt:i4>1179702</vt:i4>
      </vt:variant>
      <vt:variant>
        <vt:i4>104</vt:i4>
      </vt:variant>
      <vt:variant>
        <vt:i4>0</vt:i4>
      </vt:variant>
      <vt:variant>
        <vt:i4>5</vt:i4>
      </vt:variant>
      <vt:variant>
        <vt:lpwstr/>
      </vt:variant>
      <vt:variant>
        <vt:lpwstr>_Toc6702</vt:lpwstr>
      </vt:variant>
      <vt:variant>
        <vt:i4>1638457</vt:i4>
      </vt:variant>
      <vt:variant>
        <vt:i4>98</vt:i4>
      </vt:variant>
      <vt:variant>
        <vt:i4>0</vt:i4>
      </vt:variant>
      <vt:variant>
        <vt:i4>5</vt:i4>
      </vt:variant>
      <vt:variant>
        <vt:lpwstr/>
      </vt:variant>
      <vt:variant>
        <vt:lpwstr>_Toc17897</vt:lpwstr>
      </vt:variant>
      <vt:variant>
        <vt:i4>1245235</vt:i4>
      </vt:variant>
      <vt:variant>
        <vt:i4>92</vt:i4>
      </vt:variant>
      <vt:variant>
        <vt:i4>0</vt:i4>
      </vt:variant>
      <vt:variant>
        <vt:i4>5</vt:i4>
      </vt:variant>
      <vt:variant>
        <vt:lpwstr/>
      </vt:variant>
      <vt:variant>
        <vt:lpwstr>_Toc13271</vt:lpwstr>
      </vt:variant>
      <vt:variant>
        <vt:i4>1376307</vt:i4>
      </vt:variant>
      <vt:variant>
        <vt:i4>86</vt:i4>
      </vt:variant>
      <vt:variant>
        <vt:i4>0</vt:i4>
      </vt:variant>
      <vt:variant>
        <vt:i4>5</vt:i4>
      </vt:variant>
      <vt:variant>
        <vt:lpwstr/>
      </vt:variant>
      <vt:variant>
        <vt:lpwstr>_Toc25175</vt:lpwstr>
      </vt:variant>
      <vt:variant>
        <vt:i4>1048627</vt:i4>
      </vt:variant>
      <vt:variant>
        <vt:i4>80</vt:i4>
      </vt:variant>
      <vt:variant>
        <vt:i4>0</vt:i4>
      </vt:variant>
      <vt:variant>
        <vt:i4>5</vt:i4>
      </vt:variant>
      <vt:variant>
        <vt:lpwstr/>
      </vt:variant>
      <vt:variant>
        <vt:lpwstr>_Toc16219</vt:lpwstr>
      </vt:variant>
      <vt:variant>
        <vt:i4>1245238</vt:i4>
      </vt:variant>
      <vt:variant>
        <vt:i4>74</vt:i4>
      </vt:variant>
      <vt:variant>
        <vt:i4>0</vt:i4>
      </vt:variant>
      <vt:variant>
        <vt:i4>5</vt:i4>
      </vt:variant>
      <vt:variant>
        <vt:lpwstr/>
      </vt:variant>
      <vt:variant>
        <vt:lpwstr>_Toc14704</vt:lpwstr>
      </vt:variant>
      <vt:variant>
        <vt:i4>1114166</vt:i4>
      </vt:variant>
      <vt:variant>
        <vt:i4>68</vt:i4>
      </vt:variant>
      <vt:variant>
        <vt:i4>0</vt:i4>
      </vt:variant>
      <vt:variant>
        <vt:i4>5</vt:i4>
      </vt:variant>
      <vt:variant>
        <vt:lpwstr/>
      </vt:variant>
      <vt:variant>
        <vt:lpwstr>_Toc15730</vt:lpwstr>
      </vt:variant>
      <vt:variant>
        <vt:i4>1441846</vt:i4>
      </vt:variant>
      <vt:variant>
        <vt:i4>62</vt:i4>
      </vt:variant>
      <vt:variant>
        <vt:i4>0</vt:i4>
      </vt:variant>
      <vt:variant>
        <vt:i4>5</vt:i4>
      </vt:variant>
      <vt:variant>
        <vt:lpwstr/>
      </vt:variant>
      <vt:variant>
        <vt:lpwstr>_Toc19788</vt:lpwstr>
      </vt:variant>
      <vt:variant>
        <vt:i4>2097154</vt:i4>
      </vt:variant>
      <vt:variant>
        <vt:i4>56</vt:i4>
      </vt:variant>
      <vt:variant>
        <vt:i4>0</vt:i4>
      </vt:variant>
      <vt:variant>
        <vt:i4>5</vt:i4>
      </vt:variant>
      <vt:variant>
        <vt:lpwstr/>
      </vt:variant>
      <vt:variant>
        <vt:lpwstr>_Toc273</vt:lpwstr>
      </vt:variant>
      <vt:variant>
        <vt:i4>1048624</vt:i4>
      </vt:variant>
      <vt:variant>
        <vt:i4>50</vt:i4>
      </vt:variant>
      <vt:variant>
        <vt:i4>0</vt:i4>
      </vt:variant>
      <vt:variant>
        <vt:i4>5</vt:i4>
      </vt:variant>
      <vt:variant>
        <vt:lpwstr/>
      </vt:variant>
      <vt:variant>
        <vt:lpwstr>_Toc32354</vt:lpwstr>
      </vt:variant>
      <vt:variant>
        <vt:i4>1048628</vt:i4>
      </vt:variant>
      <vt:variant>
        <vt:i4>44</vt:i4>
      </vt:variant>
      <vt:variant>
        <vt:i4>0</vt:i4>
      </vt:variant>
      <vt:variant>
        <vt:i4>5</vt:i4>
      </vt:variant>
      <vt:variant>
        <vt:lpwstr/>
      </vt:variant>
      <vt:variant>
        <vt:lpwstr>_Toc7235</vt:lpwstr>
      </vt:variant>
      <vt:variant>
        <vt:i4>1179705</vt:i4>
      </vt:variant>
      <vt:variant>
        <vt:i4>38</vt:i4>
      </vt:variant>
      <vt:variant>
        <vt:i4>0</vt:i4>
      </vt:variant>
      <vt:variant>
        <vt:i4>5</vt:i4>
      </vt:variant>
      <vt:variant>
        <vt:lpwstr/>
      </vt:variant>
      <vt:variant>
        <vt:lpwstr>_Toc10854</vt:lpwstr>
      </vt:variant>
      <vt:variant>
        <vt:i4>1507387</vt:i4>
      </vt:variant>
      <vt:variant>
        <vt:i4>32</vt:i4>
      </vt:variant>
      <vt:variant>
        <vt:i4>0</vt:i4>
      </vt:variant>
      <vt:variant>
        <vt:i4>5</vt:i4>
      </vt:variant>
      <vt:variant>
        <vt:lpwstr/>
      </vt:variant>
      <vt:variant>
        <vt:lpwstr>_Toc30804</vt:lpwstr>
      </vt:variant>
      <vt:variant>
        <vt:i4>1376307</vt:i4>
      </vt:variant>
      <vt:variant>
        <vt:i4>26</vt:i4>
      </vt:variant>
      <vt:variant>
        <vt:i4>0</vt:i4>
      </vt:variant>
      <vt:variant>
        <vt:i4>5</vt:i4>
      </vt:variant>
      <vt:variant>
        <vt:lpwstr/>
      </vt:variant>
      <vt:variant>
        <vt:lpwstr>_Toc17253</vt:lpwstr>
      </vt:variant>
      <vt:variant>
        <vt:i4>1441850</vt:i4>
      </vt:variant>
      <vt:variant>
        <vt:i4>20</vt:i4>
      </vt:variant>
      <vt:variant>
        <vt:i4>0</vt:i4>
      </vt:variant>
      <vt:variant>
        <vt:i4>5</vt:i4>
      </vt:variant>
      <vt:variant>
        <vt:lpwstr/>
      </vt:variant>
      <vt:variant>
        <vt:lpwstr>_Toc31908</vt:lpwstr>
      </vt:variant>
      <vt:variant>
        <vt:i4>1376304</vt:i4>
      </vt:variant>
      <vt:variant>
        <vt:i4>14</vt:i4>
      </vt:variant>
      <vt:variant>
        <vt:i4>0</vt:i4>
      </vt:variant>
      <vt:variant>
        <vt:i4>5</vt:i4>
      </vt:variant>
      <vt:variant>
        <vt:lpwstr/>
      </vt:variant>
      <vt:variant>
        <vt:lpwstr>_Toc2220</vt:lpwstr>
      </vt:variant>
      <vt:variant>
        <vt:i4>1179696</vt:i4>
      </vt:variant>
      <vt:variant>
        <vt:i4>8</vt:i4>
      </vt:variant>
      <vt:variant>
        <vt:i4>0</vt:i4>
      </vt:variant>
      <vt:variant>
        <vt:i4>5</vt:i4>
      </vt:variant>
      <vt:variant>
        <vt:lpwstr/>
      </vt:variant>
      <vt:variant>
        <vt:lpwstr>_Toc11141</vt:lpwstr>
      </vt:variant>
      <vt:variant>
        <vt:i4>1900594</vt:i4>
      </vt:variant>
      <vt:variant>
        <vt:i4>2</vt:i4>
      </vt:variant>
      <vt:variant>
        <vt:i4>0</vt:i4>
      </vt:variant>
      <vt:variant>
        <vt:i4>5</vt:i4>
      </vt:variant>
      <vt:variant>
        <vt:lpwstr/>
      </vt:variant>
      <vt:variant>
        <vt:lpwstr>_Toc13394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荣桂园三号院73号楼施工组织设计</dc:title>
  <dc:subject/>
  <dc:creator>崔 苈国</dc:creator>
  <cp:keywords/>
  <dc:description/>
  <cp:lastModifiedBy>lin lin</cp:lastModifiedBy>
  <cp:revision>21</cp:revision>
  <cp:lastPrinted>2020-05-14T15:58:00Z</cp:lastPrinted>
  <dcterms:created xsi:type="dcterms:W3CDTF">2020-05-06T22:15:00Z</dcterms:created>
  <dcterms:modified xsi:type="dcterms:W3CDTF">2021-04-07T10:15:00Z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