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>PLINQ представляет собой параллельный вариант языка интегрированных запросов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>LINQ и тесно связан с библиотекой TPL. PLINQ применяется, главным образом, для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>достижения параллелизма данных внутри запроса. Как станет ясно из дальнейшего,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>сделать это совсем не трудно. Как и TPL, тема PLINQ довольно обширна и многогранна,</w:t>
      </w:r>
    </w:p>
    <w:p w:rsidR="00F5741D" w:rsidRDefault="007851AD" w:rsidP="007851AD">
      <w:pPr>
        <w:rPr>
          <w:rFonts w:cstheme="minorHAnsi"/>
        </w:rPr>
      </w:pPr>
      <w:r w:rsidRPr="007851AD">
        <w:rPr>
          <w:rFonts w:cstheme="minorHAnsi"/>
        </w:rPr>
        <w:t>поэтому в этой главе представлены лишь самые основные понятия данного языка.</w:t>
      </w:r>
    </w:p>
    <w:p w:rsidR="007851AD" w:rsidRDefault="007851AD" w:rsidP="007851AD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Класс </w:t>
      </w:r>
      <w:r>
        <w:rPr>
          <w:rFonts w:ascii="CourierNewPS-BoldMT" w:hAnsi="CourierNewPS-BoldMT" w:cs="CourierNewPS-BoldMT"/>
          <w:b/>
          <w:bCs/>
        </w:rPr>
        <w:t>ParallelEnumerable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 xml:space="preserve">Основу PLINQ составляет класс </w:t>
      </w:r>
      <w:r w:rsidRPr="007851AD">
        <w:rPr>
          <w:rFonts w:eastAsia="CourierNewPSMT" w:cstheme="minorHAnsi"/>
        </w:rPr>
        <w:t xml:space="preserve">ParallelEnumerable, </w:t>
      </w:r>
      <w:r w:rsidRPr="007851AD">
        <w:rPr>
          <w:rFonts w:cstheme="minorHAnsi"/>
        </w:rPr>
        <w:t>определенный в пространстве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 xml:space="preserve">имен </w:t>
      </w:r>
      <w:r w:rsidRPr="007851AD">
        <w:rPr>
          <w:rFonts w:eastAsia="CourierNewPSMT" w:cstheme="minorHAnsi"/>
        </w:rPr>
        <w:t xml:space="preserve">System.Linq. </w:t>
      </w:r>
      <w:r w:rsidRPr="007851AD">
        <w:rPr>
          <w:rFonts w:cstheme="minorHAnsi"/>
        </w:rPr>
        <w:t>Это статический класс, в котором определены многие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>методы расширения, поддерживающие параллельное выполнение операций. По существу,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>он представляет собой параллельный вариант стандартного для LINQ класса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eastAsia="CourierNewPSMT" w:cstheme="minorHAnsi"/>
        </w:rPr>
        <w:t xml:space="preserve">Enumerable. </w:t>
      </w:r>
      <w:r w:rsidRPr="007851AD">
        <w:rPr>
          <w:rFonts w:cstheme="minorHAnsi"/>
        </w:rPr>
        <w:t xml:space="preserve">Многие его методы являются расширением класса </w:t>
      </w:r>
      <w:r w:rsidRPr="007851AD">
        <w:rPr>
          <w:rFonts w:eastAsia="CourierNewPSMT" w:cstheme="minorHAnsi"/>
        </w:rPr>
        <w:t xml:space="preserve">ParallelQuery, </w:t>
      </w:r>
      <w:r w:rsidRPr="007851AD">
        <w:rPr>
          <w:rFonts w:cstheme="minorHAnsi"/>
        </w:rPr>
        <w:t>а некоторые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851AD">
        <w:rPr>
          <w:rFonts w:cstheme="minorHAnsi"/>
        </w:rPr>
        <w:t xml:space="preserve">из них возвращают объект типа </w:t>
      </w:r>
      <w:r w:rsidRPr="007851AD">
        <w:rPr>
          <w:rFonts w:eastAsia="CourierNewPSMT" w:cstheme="minorHAnsi"/>
        </w:rPr>
        <w:t xml:space="preserve">ParallelQuery. </w:t>
      </w:r>
      <w:r w:rsidRPr="007851AD">
        <w:rPr>
          <w:rFonts w:cstheme="minorHAnsi"/>
        </w:rPr>
        <w:t xml:space="preserve">В классе </w:t>
      </w:r>
      <w:r w:rsidRPr="007851AD">
        <w:rPr>
          <w:rFonts w:eastAsia="CourierNewPSMT" w:cstheme="minorHAnsi"/>
        </w:rPr>
        <w:t>ParallelQuery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>инкапсулируется последовательность операций, поддерживающая параллельное выполнение.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>Имеются как обобщенный, так и необобщенный варианты данного класса.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 xml:space="preserve">Мы не будем обращаться к классу </w:t>
      </w:r>
      <w:r w:rsidRPr="007851AD">
        <w:rPr>
          <w:rFonts w:eastAsia="CourierNewPSMT" w:cstheme="minorHAnsi"/>
        </w:rPr>
        <w:t xml:space="preserve">ParallelQuery </w:t>
      </w:r>
      <w:r w:rsidRPr="007851AD">
        <w:rPr>
          <w:rFonts w:cstheme="minorHAnsi"/>
        </w:rPr>
        <w:t>непосредственно, а воспользуемся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 xml:space="preserve">несколькими методами класса </w:t>
      </w:r>
      <w:r w:rsidRPr="007851AD">
        <w:rPr>
          <w:rFonts w:eastAsia="CourierNewPSMT" w:cstheme="minorHAnsi"/>
        </w:rPr>
        <w:t xml:space="preserve">ParallelEnumerable. </w:t>
      </w:r>
      <w:r w:rsidRPr="007851AD">
        <w:rPr>
          <w:rFonts w:cstheme="minorHAnsi"/>
        </w:rPr>
        <w:t>Самый главный из них, метод</w:t>
      </w:r>
    </w:p>
    <w:p w:rsidR="007851AD" w:rsidRDefault="007851AD" w:rsidP="007851AD">
      <w:pPr>
        <w:rPr>
          <w:rFonts w:cstheme="minorHAnsi"/>
        </w:rPr>
      </w:pPr>
      <w:proofErr w:type="gramStart"/>
      <w:r w:rsidRPr="007851AD">
        <w:rPr>
          <w:rFonts w:eastAsia="CourierNewPSMT" w:cstheme="minorHAnsi"/>
        </w:rPr>
        <w:t>AsParallel(</w:t>
      </w:r>
      <w:proofErr w:type="gramEnd"/>
      <w:r w:rsidRPr="007851AD">
        <w:rPr>
          <w:rFonts w:eastAsia="CourierNewPSMT" w:cstheme="minorHAnsi"/>
        </w:rPr>
        <w:t>)</w:t>
      </w:r>
      <w:r w:rsidRPr="007851AD">
        <w:rPr>
          <w:rFonts w:cstheme="minorHAnsi"/>
        </w:rPr>
        <w:t>, описывается в следующем разделе.</w:t>
      </w:r>
    </w:p>
    <w:p w:rsidR="007851AD" w:rsidRDefault="007851AD" w:rsidP="007851AD">
      <w:pPr>
        <w:rPr>
          <w:rFonts w:cstheme="minorHAnsi"/>
        </w:rPr>
      </w:pPr>
    </w:p>
    <w:p w:rsidR="007851AD" w:rsidRDefault="007851AD" w:rsidP="007851AD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Распараллеливание запроса методом </w:t>
      </w:r>
      <w:proofErr w:type="gramStart"/>
      <w:r>
        <w:rPr>
          <w:rFonts w:ascii="CourierNewPS-BoldMT" w:hAnsi="CourierNewPS-BoldMT" w:cs="CourierNewPS-BoldMT"/>
          <w:b/>
          <w:bCs/>
        </w:rPr>
        <w:t>AsParallel(</w:t>
      </w:r>
      <w:proofErr w:type="gramEnd"/>
      <w:r>
        <w:rPr>
          <w:rFonts w:ascii="CourierNewPS-BoldMT" w:hAnsi="CourierNewPS-BoldMT" w:cs="CourierNewPS-BoldMT"/>
          <w:b/>
          <w:bCs/>
        </w:rPr>
        <w:t>)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>Едва ли не самым удобным средством PLINQ является возможность просто создавать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 xml:space="preserve">параллельный запрос. Нужно лишь вызвать метод </w:t>
      </w:r>
      <w:proofErr w:type="gramStart"/>
      <w:r w:rsidRPr="007851AD">
        <w:rPr>
          <w:rFonts w:eastAsia="CourierNewPSMT" w:cstheme="minorHAnsi"/>
        </w:rPr>
        <w:t>AsParallel(</w:t>
      </w:r>
      <w:proofErr w:type="gramEnd"/>
      <w:r w:rsidRPr="007851AD">
        <w:rPr>
          <w:rFonts w:eastAsia="CourierNewPSMT" w:cstheme="minorHAnsi"/>
        </w:rPr>
        <w:t xml:space="preserve">) </w:t>
      </w:r>
      <w:r w:rsidRPr="007851AD">
        <w:rPr>
          <w:rFonts w:cstheme="minorHAnsi"/>
        </w:rPr>
        <w:t>для источника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 xml:space="preserve">данных. Метод </w:t>
      </w:r>
      <w:proofErr w:type="gramStart"/>
      <w:r w:rsidRPr="007851AD">
        <w:rPr>
          <w:rFonts w:eastAsia="CourierNewPSMT" w:cstheme="minorHAnsi"/>
        </w:rPr>
        <w:t>AsParallel(</w:t>
      </w:r>
      <w:proofErr w:type="gramEnd"/>
      <w:r w:rsidRPr="007851AD">
        <w:rPr>
          <w:rFonts w:eastAsia="CourierNewPSMT" w:cstheme="minorHAnsi"/>
        </w:rPr>
        <w:t xml:space="preserve">) </w:t>
      </w:r>
      <w:r w:rsidRPr="007851AD">
        <w:rPr>
          <w:rFonts w:cstheme="minorHAnsi"/>
        </w:rPr>
        <w:t xml:space="preserve">определен в классе </w:t>
      </w:r>
      <w:r w:rsidRPr="007851AD">
        <w:rPr>
          <w:rFonts w:eastAsia="CourierNewPSMT" w:cstheme="minorHAnsi"/>
        </w:rPr>
        <w:t xml:space="preserve">ParallelEnumerable </w:t>
      </w:r>
      <w:r w:rsidRPr="007851AD">
        <w:rPr>
          <w:rFonts w:cstheme="minorHAnsi"/>
        </w:rPr>
        <w:t>и возвращает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851AD">
        <w:rPr>
          <w:rFonts w:cstheme="minorHAnsi"/>
        </w:rPr>
        <w:t xml:space="preserve">источник данных, инкапсулированный в экземпляре объекта типа </w:t>
      </w:r>
      <w:r w:rsidRPr="007851AD">
        <w:rPr>
          <w:rFonts w:eastAsia="CourierNewPSMT" w:cstheme="minorHAnsi"/>
        </w:rPr>
        <w:t>ParallelQuery.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>Это дает возможность поддерживать методы расширения параллельных запросов. После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>вызова данного метода запрос разделяет источник данных на части и оперирует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>с каждой из них таким образом, чтобы извлечь максимальную выгоду из распараллеливания.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>(Если распараллеливание оказывается невозможным или неприемлемым, то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>запрос, как обычно, выполняется последовательно.) Таким образом, добавления в исходный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 xml:space="preserve">код единственного вызова метода </w:t>
      </w:r>
      <w:proofErr w:type="gramStart"/>
      <w:r w:rsidRPr="007851AD">
        <w:rPr>
          <w:rFonts w:eastAsia="CourierNewPSMT" w:cstheme="minorHAnsi"/>
        </w:rPr>
        <w:t>AsParallel(</w:t>
      </w:r>
      <w:proofErr w:type="gramEnd"/>
      <w:r w:rsidRPr="007851AD">
        <w:rPr>
          <w:rFonts w:eastAsia="CourierNewPSMT" w:cstheme="minorHAnsi"/>
        </w:rPr>
        <w:t xml:space="preserve">) </w:t>
      </w:r>
      <w:r w:rsidRPr="007851AD">
        <w:rPr>
          <w:rFonts w:cstheme="minorHAnsi"/>
        </w:rPr>
        <w:t>оказывается достаточно для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>того, чтобы превратить последовательный запрос LINQ в параллельный запрос LINQ.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>Для простых запросов это единственное необходимое условие.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851AD">
        <w:rPr>
          <w:rFonts w:cstheme="minorHAnsi"/>
        </w:rPr>
        <w:t xml:space="preserve">Существуют как обобщенные, так и необобщенные формы метода </w:t>
      </w:r>
      <w:proofErr w:type="gramStart"/>
      <w:r w:rsidRPr="007851AD">
        <w:rPr>
          <w:rFonts w:eastAsia="CourierNewPSMT" w:cstheme="minorHAnsi"/>
        </w:rPr>
        <w:t>AsParallel(</w:t>
      </w:r>
      <w:proofErr w:type="gramEnd"/>
      <w:r w:rsidRPr="007851AD">
        <w:rPr>
          <w:rFonts w:eastAsia="CourierNewPSMT" w:cstheme="minorHAnsi"/>
        </w:rPr>
        <w:t>).</w:t>
      </w:r>
    </w:p>
    <w:p w:rsidR="007851AD" w:rsidRDefault="007851AD" w:rsidP="007851AD">
      <w:pPr>
        <w:rPr>
          <w:rFonts w:cstheme="minorHAnsi"/>
        </w:rPr>
      </w:pPr>
      <w:r w:rsidRPr="007851AD">
        <w:rPr>
          <w:rFonts w:cstheme="minorHAnsi"/>
        </w:rPr>
        <w:t>Ниже приведена простейшая обобщенная его форма: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ParallelQuery </w:t>
      </w:r>
      <w:proofErr w:type="gramStart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AsParallel(</w:t>
      </w:r>
      <w:proofErr w:type="gramEnd"/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 source)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ParallelQuery&lt;TSource&gt;</w:t>
      </w:r>
    </w:p>
    <w:p w:rsidR="007851AD" w:rsidRDefault="007851AD" w:rsidP="007851AD">
      <w:pPr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AsParallel&lt;</w:t>
      </w:r>
      <w:r w:rsidRPr="007851AD">
        <w:rPr>
          <w:rFonts w:ascii="Consolas" w:hAnsi="Consolas" w:cs="Consolas"/>
          <w:color w:val="2B91AF"/>
          <w:sz w:val="19"/>
          <w:szCs w:val="19"/>
          <w:lang w:val="en-US"/>
        </w:rPr>
        <w:t>TSource</w:t>
      </w:r>
      <w:proofErr w:type="gramStart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IEnumerable&lt;TSource&gt; source)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51AD">
        <w:rPr>
          <w:rFonts w:cstheme="minorHAnsi"/>
        </w:rPr>
        <w:t xml:space="preserve">где </w:t>
      </w:r>
      <w:r w:rsidRPr="007851AD">
        <w:rPr>
          <w:rFonts w:eastAsia="CourierNewPSMT" w:cstheme="minorHAnsi"/>
        </w:rPr>
        <w:t xml:space="preserve">TSource </w:t>
      </w:r>
      <w:r w:rsidRPr="007851AD">
        <w:rPr>
          <w:rFonts w:cstheme="minorHAnsi"/>
        </w:rPr>
        <w:t>обозначает тип элементов в последовательном источнике данных</w:t>
      </w:r>
    </w:p>
    <w:p w:rsidR="007851AD" w:rsidRDefault="007851AD" w:rsidP="007851AD">
      <w:pPr>
        <w:rPr>
          <w:rFonts w:cstheme="minorHAnsi"/>
          <w:i/>
          <w:iCs/>
        </w:rPr>
      </w:pPr>
      <w:r w:rsidRPr="007851AD">
        <w:rPr>
          <w:rFonts w:eastAsia="CourierNewPS-ItalicMT" w:cstheme="minorHAnsi"/>
          <w:i/>
          <w:iCs/>
        </w:rPr>
        <w:t>source</w:t>
      </w:r>
      <w:r w:rsidRPr="007851AD">
        <w:rPr>
          <w:rFonts w:cstheme="minorHAnsi"/>
          <w:i/>
          <w:iCs/>
        </w:rPr>
        <w:t>.</w:t>
      </w:r>
    </w:p>
    <w:p w:rsidR="007851AD" w:rsidRDefault="007851AD" w:rsidP="007851AD">
      <w:pPr>
        <w:rPr>
          <w:rFonts w:cstheme="minorHAnsi"/>
        </w:rPr>
      </w:pPr>
      <w:r w:rsidRPr="007851AD">
        <w:rPr>
          <w:rFonts w:cstheme="minorHAnsi"/>
        </w:rPr>
        <w:t>Ниже приведен пример, демонстрирующий простой запрос PLINQ.</w:t>
      </w:r>
    </w:p>
    <w:p w:rsidR="007851AD" w:rsidRDefault="007851AD" w:rsidP="007851AD">
      <w:pPr>
        <w:rPr>
          <w:rFonts w:cstheme="minorHAnsi"/>
        </w:rPr>
      </w:pPr>
      <w:r>
        <w:rPr>
          <w:rFonts w:cstheme="minorHAnsi"/>
        </w:rPr>
        <w:t>(</w:t>
      </w:r>
      <w:r w:rsidRPr="007851AD">
        <w:rPr>
          <w:rFonts w:cstheme="minorHAnsi"/>
          <w:b/>
          <w:i/>
          <w:lang w:val="en-US"/>
        </w:rPr>
        <w:t>glava24_12</w:t>
      </w:r>
      <w:r>
        <w:rPr>
          <w:rFonts w:cstheme="minorHAnsi"/>
        </w:rPr>
        <w:t>)</w:t>
      </w:r>
    </w:p>
    <w:p w:rsid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1AD">
        <w:rPr>
          <w:rFonts w:ascii="Consolas" w:hAnsi="Consolas" w:cs="Consolas"/>
          <w:color w:val="2B91AF"/>
          <w:sz w:val="19"/>
          <w:szCs w:val="19"/>
          <w:lang w:val="en-US"/>
        </w:rPr>
        <w:t>PLINQDemo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 = </w:t>
      </w: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[10000000];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51AD">
        <w:rPr>
          <w:rFonts w:ascii="Consolas" w:hAnsi="Consolas" w:cs="Consolas"/>
          <w:color w:val="008000"/>
          <w:sz w:val="19"/>
          <w:szCs w:val="19"/>
          <w:lang w:val="en-US"/>
        </w:rPr>
        <w:t>//init array data pos nums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gramEnd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; i++) data[i] = i;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51AD">
        <w:rPr>
          <w:rFonts w:ascii="Consolas" w:hAnsi="Consolas" w:cs="Consolas"/>
          <w:color w:val="008000"/>
          <w:sz w:val="19"/>
          <w:szCs w:val="19"/>
          <w:lang w:val="en-US"/>
        </w:rPr>
        <w:t>//now input neg values in data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1000] = -1;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14000] = -2;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15000] = -3;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676000] = -4;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8024540] = -5;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9908000] = -6;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51AD">
        <w:rPr>
          <w:rFonts w:ascii="Consolas" w:hAnsi="Consolas" w:cs="Consolas"/>
          <w:color w:val="008000"/>
          <w:sz w:val="19"/>
          <w:szCs w:val="19"/>
          <w:lang w:val="en-US"/>
        </w:rPr>
        <w:t>//use Plinq to find negative vals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negatives = </w:t>
      </w: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</w:t>
      </w: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data.AsParallel</w:t>
      </w:r>
      <w:proofErr w:type="gramEnd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&lt; 0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v </w:t>
      </w: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negatives)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Console.Write(v + </w:t>
      </w:r>
      <w:r w:rsidRPr="007851A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51AD" w:rsidRP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7851AD" w:rsidRDefault="007851AD" w:rsidP="0078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51AD" w:rsidRDefault="007851AD" w:rsidP="007851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Эта программа начинается с создания крупного массива data, инициализируемого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целыми положительными значениями. Затем в него вводится ряд отрицательных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значений. А далее формируется запрос на возврат последовательности отрицательных</w:t>
      </w:r>
    </w:p>
    <w:p w:rsidR="007851AD" w:rsidRDefault="00783425" w:rsidP="00783425">
      <w:pPr>
        <w:rPr>
          <w:rFonts w:cstheme="minorHAnsi"/>
        </w:rPr>
      </w:pPr>
      <w:r w:rsidRPr="00783425">
        <w:rPr>
          <w:rFonts w:cstheme="minorHAnsi"/>
        </w:rPr>
        <w:t>значений.</w:t>
      </w:r>
    </w:p>
    <w:p w:rsidR="00783425" w:rsidRPr="007851AD" w:rsidRDefault="00783425" w:rsidP="0078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negatives = </w:t>
      </w: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</w:t>
      </w: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data.AsParallel</w:t>
      </w:r>
      <w:proofErr w:type="gramEnd"/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834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r w:rsidRPr="00783425">
        <w:rPr>
          <w:rFonts w:ascii="Consolas" w:hAnsi="Consolas" w:cs="Consolas"/>
          <w:color w:val="000000"/>
          <w:sz w:val="19"/>
          <w:szCs w:val="19"/>
        </w:rPr>
        <w:t xml:space="preserve"> &lt; 0</w:t>
      </w:r>
    </w:p>
    <w:p w:rsid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25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851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834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51A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r w:rsidRPr="00783425">
        <w:rPr>
          <w:rFonts w:ascii="Consolas" w:hAnsi="Consolas" w:cs="Consolas"/>
          <w:color w:val="000000"/>
          <w:sz w:val="19"/>
          <w:szCs w:val="19"/>
        </w:rPr>
        <w:t>;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 xml:space="preserve">В этом запросе метод </w:t>
      </w:r>
      <w:proofErr w:type="gramStart"/>
      <w:r w:rsidRPr="00783425">
        <w:rPr>
          <w:rFonts w:eastAsia="CourierNewPSMT" w:cstheme="minorHAnsi"/>
        </w:rPr>
        <w:t>AsParallel(</w:t>
      </w:r>
      <w:proofErr w:type="gramEnd"/>
      <w:r w:rsidRPr="00783425">
        <w:rPr>
          <w:rFonts w:eastAsia="CourierNewPSMT" w:cstheme="minorHAnsi"/>
        </w:rPr>
        <w:t xml:space="preserve">) </w:t>
      </w:r>
      <w:r w:rsidRPr="00783425">
        <w:rPr>
          <w:rFonts w:cstheme="minorHAnsi"/>
        </w:rPr>
        <w:t>вызывается для источника данных, в качестве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 xml:space="preserve">которого служит массив </w:t>
      </w:r>
      <w:r w:rsidRPr="00783425">
        <w:rPr>
          <w:rFonts w:eastAsia="CourierNewPSMT" w:cstheme="minorHAnsi"/>
        </w:rPr>
        <w:t>data</w:t>
      </w:r>
      <w:r w:rsidRPr="00783425">
        <w:rPr>
          <w:rFonts w:cstheme="minorHAnsi"/>
        </w:rPr>
        <w:t>. Благодаря этому разрешается параллельное выполнение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 xml:space="preserve">операций над массивом </w:t>
      </w:r>
      <w:r w:rsidRPr="00783425">
        <w:rPr>
          <w:rFonts w:eastAsia="CourierNewPSMT" w:cstheme="minorHAnsi"/>
        </w:rPr>
        <w:t>data</w:t>
      </w:r>
      <w:r w:rsidRPr="00783425">
        <w:rPr>
          <w:rFonts w:cstheme="minorHAnsi"/>
        </w:rPr>
        <w:t>, а именно: поиск отрицательных значений параллельно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в нескольких потоках. По мере обнаружения отрицательных значений они добавляются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в последовательность вывода. Эго означает, что порядок формирования последовательности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вывода может и не отражать порядок расположения отрицательных</w:t>
      </w:r>
    </w:p>
    <w:p w:rsidR="00783425" w:rsidRDefault="00783425" w:rsidP="00783425">
      <w:pPr>
        <w:rPr>
          <w:rFonts w:cstheme="minorHAnsi"/>
        </w:rPr>
      </w:pPr>
      <w:r w:rsidRPr="00783425">
        <w:rPr>
          <w:rFonts w:cstheme="minorHAnsi"/>
        </w:rPr>
        <w:t xml:space="preserve">значений в массиве </w:t>
      </w:r>
      <w:r w:rsidRPr="00783425">
        <w:rPr>
          <w:rFonts w:eastAsia="CourierNewPSMT" w:cstheme="minorHAnsi"/>
        </w:rPr>
        <w:t>data</w:t>
      </w:r>
      <w:r w:rsidRPr="00783425">
        <w:rPr>
          <w:rFonts w:cstheme="minorHAnsi"/>
        </w:rPr>
        <w:t>.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Следует, однако, иметь в виду, что из-за отличий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в степени загрузки задачами, количества доступных процессоров и прочих факторов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системного характера могут быть получены разные результаты. А самое главное,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что результирующая последовательность совсем не обязательно будет отражать порядок</w:t>
      </w:r>
    </w:p>
    <w:p w:rsidR="00783425" w:rsidRDefault="00783425" w:rsidP="00783425">
      <w:pPr>
        <w:rPr>
          <w:rFonts w:cstheme="minorHAnsi"/>
        </w:rPr>
      </w:pPr>
      <w:r w:rsidRPr="00783425">
        <w:rPr>
          <w:rFonts w:cstheme="minorHAnsi"/>
        </w:rPr>
        <w:t>формирования исходной последовательности.</w:t>
      </w:r>
    </w:p>
    <w:p w:rsidR="00783425" w:rsidRDefault="00783425" w:rsidP="00783425">
      <w:pPr>
        <w:rPr>
          <w:rFonts w:cstheme="minorHAnsi"/>
        </w:rPr>
      </w:pPr>
    </w:p>
    <w:p w:rsidR="00783425" w:rsidRDefault="00783425" w:rsidP="00783425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Применение метода </w:t>
      </w:r>
      <w:proofErr w:type="gramStart"/>
      <w:r>
        <w:rPr>
          <w:rFonts w:ascii="CourierNewPS-BoldMT" w:hAnsi="CourierNewPS-BoldMT" w:cs="CourierNewPS-BoldMT"/>
          <w:b/>
          <w:bCs/>
        </w:rPr>
        <w:t>AsOrdered(</w:t>
      </w:r>
      <w:proofErr w:type="gramEnd"/>
      <w:r>
        <w:rPr>
          <w:rFonts w:ascii="CourierNewPS-BoldMT" w:hAnsi="CourierNewPS-BoldMT" w:cs="CourierNewPS-BoldMT"/>
          <w:b/>
          <w:bCs/>
        </w:rPr>
        <w:t>)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Как отмечалось в предыдущем разделе, по умолчанию порядок формирования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результирующей последовательности в параллельном запросе совсем не обязательно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должен отражать порядок формирования исходной последовательности. Более того,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результирующую последовательность следует рассматривать как практически неупорядоченную.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Если же результат должен отражать порядок организации источника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 xml:space="preserve">данных, то его нужно запросить специально с помощью метода </w:t>
      </w:r>
      <w:proofErr w:type="gramStart"/>
      <w:r w:rsidRPr="00783425">
        <w:rPr>
          <w:rFonts w:eastAsia="CourierNewPSMT" w:cstheme="minorHAnsi"/>
        </w:rPr>
        <w:t>AsOrdered(</w:t>
      </w:r>
      <w:proofErr w:type="gramEnd"/>
      <w:r w:rsidRPr="00783425">
        <w:rPr>
          <w:rFonts w:eastAsia="CourierNewPSMT" w:cstheme="minorHAnsi"/>
        </w:rPr>
        <w:t>)</w:t>
      </w:r>
      <w:r w:rsidRPr="00783425">
        <w:rPr>
          <w:rFonts w:cstheme="minorHAnsi"/>
        </w:rPr>
        <w:t>, определенного</w:t>
      </w:r>
    </w:p>
    <w:p w:rsidR="00783425" w:rsidRDefault="00783425" w:rsidP="00783425">
      <w:pPr>
        <w:rPr>
          <w:rFonts w:cstheme="minorHAnsi"/>
        </w:rPr>
      </w:pPr>
      <w:r w:rsidRPr="00783425">
        <w:rPr>
          <w:rFonts w:cstheme="minorHAnsi"/>
        </w:rPr>
        <w:t xml:space="preserve">в классе </w:t>
      </w:r>
      <w:r w:rsidRPr="00783425">
        <w:rPr>
          <w:rFonts w:eastAsia="CourierNewPSMT" w:cstheme="minorHAnsi"/>
        </w:rPr>
        <w:t>ParallelEnumerable</w:t>
      </w:r>
      <w:r w:rsidRPr="00783425">
        <w:rPr>
          <w:rFonts w:cstheme="minorHAnsi"/>
        </w:rPr>
        <w:t>.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4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ParallelQuery </w:t>
      </w:r>
      <w:proofErr w:type="gramStart"/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>AsOrdered(</w:t>
      </w:r>
      <w:proofErr w:type="gramEnd"/>
      <w:r w:rsidRPr="007834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ParallelQuery source)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4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ParallelQuery&lt;TSource&gt;</w:t>
      </w:r>
    </w:p>
    <w:p w:rsidR="00783425" w:rsidRDefault="00783425" w:rsidP="00783425">
      <w:pPr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>AsOrdered&lt;</w:t>
      </w:r>
      <w:r w:rsidRPr="00783425">
        <w:rPr>
          <w:rFonts w:ascii="Consolas" w:hAnsi="Consolas" w:cs="Consolas"/>
          <w:color w:val="2B91AF"/>
          <w:sz w:val="19"/>
          <w:szCs w:val="19"/>
          <w:lang w:val="en-US"/>
        </w:rPr>
        <w:t>TSource</w:t>
      </w:r>
      <w:proofErr w:type="gramStart"/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834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ParallelQuery&lt;TSource&gt; source)</w:t>
      </w:r>
    </w:p>
    <w:p w:rsidR="00783425" w:rsidRDefault="00783425" w:rsidP="0078342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lastRenderedPageBreak/>
        <w:t xml:space="preserve">где </w:t>
      </w:r>
      <w:r w:rsidRPr="00783425">
        <w:rPr>
          <w:rFonts w:eastAsia="CourierNewPSMT" w:cstheme="minorHAnsi"/>
        </w:rPr>
        <w:t xml:space="preserve">T S o u r c e </w:t>
      </w:r>
      <w:r w:rsidRPr="00783425">
        <w:rPr>
          <w:rFonts w:cstheme="minorHAnsi"/>
        </w:rPr>
        <w:t xml:space="preserve">обозначает тип элементов в источнике данных </w:t>
      </w:r>
      <w:r w:rsidRPr="00783425">
        <w:rPr>
          <w:rFonts w:eastAsia="CourierNewPS-ItalicMT" w:cstheme="minorHAnsi"/>
          <w:i/>
          <w:iCs/>
        </w:rPr>
        <w:t xml:space="preserve">source. </w:t>
      </w:r>
      <w:r w:rsidRPr="00783425">
        <w:rPr>
          <w:rFonts w:cstheme="minorHAnsi"/>
        </w:rPr>
        <w:t>Метод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83425">
        <w:rPr>
          <w:rFonts w:eastAsia="CourierNewPSMT" w:cstheme="minorHAnsi"/>
        </w:rPr>
        <w:t>AsOrdered(</w:t>
      </w:r>
      <w:proofErr w:type="gramEnd"/>
      <w:r w:rsidRPr="00783425">
        <w:rPr>
          <w:rFonts w:eastAsia="CourierNewPSMT" w:cstheme="minorHAnsi"/>
        </w:rPr>
        <w:t xml:space="preserve">) </w:t>
      </w:r>
      <w:r w:rsidRPr="00783425">
        <w:rPr>
          <w:rFonts w:cstheme="minorHAnsi"/>
        </w:rPr>
        <w:t xml:space="preserve">можно вызывать только для объекта типа </w:t>
      </w:r>
      <w:r w:rsidRPr="00783425">
        <w:rPr>
          <w:rFonts w:eastAsia="CourierNewPSMT" w:cstheme="minorHAnsi"/>
        </w:rPr>
        <w:t xml:space="preserve">ParallelQuery, </w:t>
      </w:r>
      <w:r w:rsidRPr="00783425">
        <w:rPr>
          <w:rFonts w:cstheme="minorHAnsi"/>
        </w:rPr>
        <w:t>поскольку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83425">
        <w:rPr>
          <w:rFonts w:cstheme="minorHAnsi"/>
        </w:rPr>
        <w:t xml:space="preserve">он является методом расширения класса </w:t>
      </w:r>
      <w:r w:rsidRPr="00783425">
        <w:rPr>
          <w:rFonts w:eastAsia="CourierNewPSMT" w:cstheme="minorHAnsi"/>
        </w:rPr>
        <w:t>ParallelQuery.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Для того чтобы посмотреть, к какому результату может привести применение метода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83425">
        <w:rPr>
          <w:rFonts w:eastAsia="CourierNewPSMT" w:cstheme="minorHAnsi"/>
        </w:rPr>
        <w:t>AsOrdered(</w:t>
      </w:r>
      <w:proofErr w:type="gramEnd"/>
      <w:r w:rsidRPr="00783425">
        <w:rPr>
          <w:rFonts w:eastAsia="CourierNewPSMT" w:cstheme="minorHAnsi"/>
        </w:rPr>
        <w:t>)</w:t>
      </w:r>
      <w:r w:rsidRPr="00783425">
        <w:rPr>
          <w:rFonts w:cstheme="minorHAnsi"/>
        </w:rPr>
        <w:t>, подставьте его вызов в приведенный ниже запрос из предыдущего</w:t>
      </w:r>
    </w:p>
    <w:p w:rsidR="00783425" w:rsidRDefault="00783425" w:rsidP="00783425">
      <w:pPr>
        <w:rPr>
          <w:rFonts w:cstheme="minorHAnsi"/>
        </w:rPr>
      </w:pPr>
      <w:r w:rsidRPr="00783425">
        <w:rPr>
          <w:rFonts w:cstheme="minorHAnsi"/>
        </w:rPr>
        <w:t>примера программы.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negatives = </w:t>
      </w:r>
      <w:r w:rsidRPr="007834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</w:t>
      </w:r>
      <w:r w:rsidRPr="007834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>data.AsParallel</w:t>
      </w:r>
      <w:proofErr w:type="gramEnd"/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>().AsOrdered()</w:t>
      </w:r>
    </w:p>
    <w:p w:rsid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val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</w:p>
    <w:p w:rsidR="00783425" w:rsidRDefault="00783425" w:rsidP="007834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val;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После выполнения программы порядок следования элементов в результирующей</w:t>
      </w:r>
    </w:p>
    <w:p w:rsidR="00783425" w:rsidRDefault="00783425" w:rsidP="00783425">
      <w:pPr>
        <w:rPr>
          <w:rFonts w:cstheme="minorHAnsi"/>
        </w:rPr>
      </w:pPr>
      <w:r w:rsidRPr="00783425">
        <w:rPr>
          <w:rFonts w:cstheme="minorHAnsi"/>
        </w:rPr>
        <w:t>последовательности будет отражать порядок их расположения в исходной последовательности.</w:t>
      </w:r>
    </w:p>
    <w:p w:rsidR="00783425" w:rsidRDefault="00783425" w:rsidP="00783425">
      <w:pPr>
        <w:rPr>
          <w:rFonts w:cstheme="minorHAnsi"/>
        </w:rPr>
      </w:pPr>
    </w:p>
    <w:p w:rsidR="00783425" w:rsidRDefault="00783425" w:rsidP="00783425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Отмена параллельного запроса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Параллельный запрос отменяется таким же образом, как и задача. И в том и в другом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 xml:space="preserve">случае отмена опирается на структуру </w:t>
      </w:r>
      <w:r w:rsidRPr="00783425">
        <w:rPr>
          <w:rFonts w:eastAsia="CourierNewPSMT" w:cstheme="minorHAnsi"/>
        </w:rPr>
        <w:t xml:space="preserve">CancellationToken, </w:t>
      </w:r>
      <w:r w:rsidRPr="00783425">
        <w:rPr>
          <w:rFonts w:cstheme="minorHAnsi"/>
        </w:rPr>
        <w:t>получаемую из класса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eastAsia="CourierNewPSMT" w:cstheme="minorHAnsi"/>
        </w:rPr>
        <w:t xml:space="preserve">CancellationTokenSource. </w:t>
      </w:r>
      <w:r w:rsidRPr="00783425">
        <w:rPr>
          <w:rFonts w:cstheme="minorHAnsi"/>
        </w:rPr>
        <w:t>Получаемый в итоге признак отмены передается запросу с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 xml:space="preserve">помощью метода </w:t>
      </w:r>
      <w:proofErr w:type="gramStart"/>
      <w:r w:rsidRPr="00783425">
        <w:rPr>
          <w:rFonts w:eastAsia="CourierNewPSMT" w:cstheme="minorHAnsi"/>
        </w:rPr>
        <w:t>WithCancellation(</w:t>
      </w:r>
      <w:proofErr w:type="gramEnd"/>
      <w:r w:rsidRPr="00783425">
        <w:rPr>
          <w:rFonts w:eastAsia="CourierNewPSMT" w:cstheme="minorHAnsi"/>
        </w:rPr>
        <w:t>)</w:t>
      </w:r>
      <w:r w:rsidRPr="00783425">
        <w:rPr>
          <w:rFonts w:cstheme="minorHAnsi"/>
        </w:rPr>
        <w:t>. Отмена параллельного запроса производится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 xml:space="preserve">методом </w:t>
      </w:r>
      <w:proofErr w:type="gramStart"/>
      <w:r w:rsidRPr="00783425">
        <w:rPr>
          <w:rFonts w:eastAsia="CourierNewPSMT" w:cstheme="minorHAnsi"/>
        </w:rPr>
        <w:t>Cancel(</w:t>
      </w:r>
      <w:proofErr w:type="gramEnd"/>
      <w:r w:rsidRPr="00783425">
        <w:rPr>
          <w:rFonts w:eastAsia="CourierNewPSMT" w:cstheme="minorHAnsi"/>
        </w:rPr>
        <w:t>)</w:t>
      </w:r>
      <w:r w:rsidRPr="00783425">
        <w:rPr>
          <w:rFonts w:cstheme="minorHAnsi"/>
        </w:rPr>
        <w:t>, который вызывается для источника признаков отмены. Главное отличие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отмены параллельного запроса от отмены задачи состоит в следующем: когда параллельный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83425">
        <w:rPr>
          <w:rFonts w:cstheme="minorHAnsi"/>
        </w:rPr>
        <w:t xml:space="preserve">запрос отменяется, он генерирует исключение </w:t>
      </w:r>
      <w:r w:rsidRPr="00783425">
        <w:rPr>
          <w:rFonts w:eastAsia="CourierNewPSMT" w:cstheme="minorHAnsi"/>
        </w:rPr>
        <w:t>OperationCanceledException,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 xml:space="preserve">а не </w:t>
      </w:r>
      <w:r w:rsidRPr="00783425">
        <w:rPr>
          <w:rFonts w:eastAsia="CourierNewPSMT" w:cstheme="minorHAnsi"/>
        </w:rPr>
        <w:t xml:space="preserve">AggregateException. </w:t>
      </w:r>
      <w:r w:rsidRPr="00783425">
        <w:rPr>
          <w:rFonts w:cstheme="minorHAnsi"/>
        </w:rPr>
        <w:t>Но в тех случаях, когда запрос способен сгенерировать несколько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 xml:space="preserve">исключений, исключение </w:t>
      </w:r>
      <w:r w:rsidRPr="00783425">
        <w:rPr>
          <w:rFonts w:eastAsia="CourierNewPSMT" w:cstheme="minorHAnsi"/>
        </w:rPr>
        <w:t xml:space="preserve">OperationCanceledException </w:t>
      </w:r>
      <w:r w:rsidRPr="00783425">
        <w:rPr>
          <w:rFonts w:cstheme="minorHAnsi"/>
        </w:rPr>
        <w:t>может быть объединено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 xml:space="preserve">в совокупное исключение </w:t>
      </w:r>
      <w:r w:rsidRPr="00783425">
        <w:rPr>
          <w:rFonts w:eastAsia="CourierNewPSMT" w:cstheme="minorHAnsi"/>
        </w:rPr>
        <w:t xml:space="preserve">AggregateException. </w:t>
      </w:r>
      <w:r w:rsidRPr="00783425">
        <w:rPr>
          <w:rFonts w:cstheme="minorHAnsi"/>
        </w:rPr>
        <w:t>Поэтому отслеживать лучше оба</w:t>
      </w:r>
    </w:p>
    <w:p w:rsidR="00783425" w:rsidRDefault="00783425" w:rsidP="00783425">
      <w:pPr>
        <w:rPr>
          <w:rFonts w:cstheme="minorHAnsi"/>
        </w:rPr>
      </w:pPr>
      <w:r w:rsidRPr="00783425">
        <w:rPr>
          <w:rFonts w:cstheme="minorHAnsi"/>
        </w:rPr>
        <w:t>вида исключений.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4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ParallelQuery&lt;TSource&gt;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>WithCancellation&lt;</w:t>
      </w:r>
      <w:r w:rsidRPr="00783425">
        <w:rPr>
          <w:rFonts w:ascii="Consolas" w:hAnsi="Consolas" w:cs="Consolas"/>
          <w:color w:val="2B91AF"/>
          <w:sz w:val="19"/>
          <w:szCs w:val="19"/>
          <w:lang w:val="en-US"/>
        </w:rPr>
        <w:t>TSource</w:t>
      </w:r>
      <w:proofErr w:type="gramStart"/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ParallelQuery&lt;TSource&gt; source,</w:t>
      </w:r>
    </w:p>
    <w:p w:rsidR="00783425" w:rsidRDefault="00783425" w:rsidP="00783425">
      <w:pPr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25">
        <w:rPr>
          <w:rFonts w:ascii="Consolas" w:hAnsi="Consolas" w:cs="Consolas"/>
          <w:color w:val="000000"/>
          <w:sz w:val="19"/>
          <w:szCs w:val="19"/>
          <w:lang w:val="en-US"/>
        </w:rPr>
        <w:t>CancellationToken CancellationToken)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 xml:space="preserve">где </w:t>
      </w:r>
      <w:r w:rsidRPr="00783425">
        <w:rPr>
          <w:rFonts w:eastAsia="CourierNewPS-ItalicMT" w:cstheme="minorHAnsi"/>
          <w:i/>
          <w:iCs/>
        </w:rPr>
        <w:t xml:space="preserve">source </w:t>
      </w:r>
      <w:r w:rsidRPr="00783425">
        <w:rPr>
          <w:rFonts w:cstheme="minorHAnsi"/>
        </w:rPr>
        <w:t xml:space="preserve">обозначает вызывающий запрос, a </w:t>
      </w:r>
      <w:r w:rsidRPr="00783425">
        <w:rPr>
          <w:rFonts w:eastAsia="CourierNewPS-ItalicMT" w:cstheme="minorHAnsi"/>
          <w:i/>
          <w:iCs/>
        </w:rPr>
        <w:t xml:space="preserve">CancellationToken </w:t>
      </w:r>
      <w:r w:rsidRPr="00783425">
        <w:rPr>
          <w:rFonts w:cstheme="minorHAnsi"/>
          <w:i/>
          <w:iCs/>
        </w:rPr>
        <w:t xml:space="preserve">— </w:t>
      </w:r>
      <w:r w:rsidRPr="00783425">
        <w:rPr>
          <w:rFonts w:cstheme="minorHAnsi"/>
        </w:rPr>
        <w:t>признак отмены.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Этот метод возвращает запрос, поддерживающий указанный признак отмены.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В приведенном ниже примере программы демонстрируется порядок отмены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параллельного запроса, сформированного в программе из предыдущего примера.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В данной программе организуется отдельная задача, которая ожидает в течение 100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cstheme="minorHAnsi"/>
        </w:rPr>
        <w:t>миллисекунд, а затем отменяет запрос. Отдельная задача требуется потому, что цикл</w:t>
      </w:r>
    </w:p>
    <w:p w:rsidR="00783425" w:rsidRPr="00783425" w:rsidRDefault="00783425" w:rsidP="007834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425">
        <w:rPr>
          <w:rFonts w:eastAsia="CourierNewPSMT" w:cstheme="minorHAnsi"/>
        </w:rPr>
        <w:t xml:space="preserve">foreach, </w:t>
      </w:r>
      <w:r w:rsidRPr="00783425">
        <w:rPr>
          <w:rFonts w:cstheme="minorHAnsi"/>
        </w:rPr>
        <w:t xml:space="preserve">в котором выполняется запрос, блокирует выполнение метода </w:t>
      </w:r>
      <w:proofErr w:type="gramStart"/>
      <w:r w:rsidRPr="00783425">
        <w:rPr>
          <w:rFonts w:eastAsia="CourierNewPSMT" w:cstheme="minorHAnsi"/>
        </w:rPr>
        <w:t>Main(</w:t>
      </w:r>
      <w:proofErr w:type="gramEnd"/>
      <w:r w:rsidRPr="00783425">
        <w:rPr>
          <w:rFonts w:eastAsia="CourierNewPSMT" w:cstheme="minorHAnsi"/>
        </w:rPr>
        <w:t xml:space="preserve">) </w:t>
      </w:r>
      <w:r w:rsidRPr="00783425">
        <w:rPr>
          <w:rFonts w:cstheme="minorHAnsi"/>
        </w:rPr>
        <w:t>до</w:t>
      </w:r>
    </w:p>
    <w:p w:rsidR="00783425" w:rsidRDefault="00783425" w:rsidP="00783425">
      <w:pPr>
        <w:rPr>
          <w:rFonts w:cstheme="minorHAnsi"/>
        </w:rPr>
      </w:pPr>
      <w:r w:rsidRPr="00783425">
        <w:rPr>
          <w:rFonts w:cstheme="minorHAnsi"/>
        </w:rPr>
        <w:t>завершения цикла.</w:t>
      </w:r>
    </w:p>
    <w:p w:rsidR="00783425" w:rsidRDefault="00D62E7E" w:rsidP="0078342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D62E7E">
        <w:rPr>
          <w:rFonts w:cstheme="minorHAnsi"/>
          <w:b/>
          <w:i/>
          <w:lang w:val="en-US"/>
        </w:rPr>
        <w:t>glava24_13</w:t>
      </w:r>
      <w:r>
        <w:rPr>
          <w:rFonts w:cstheme="minorHAnsi"/>
          <w:lang w:val="en-US"/>
        </w:rPr>
        <w:t>)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E7E">
        <w:rPr>
          <w:rFonts w:ascii="Consolas" w:hAnsi="Consolas" w:cs="Consolas"/>
          <w:color w:val="2B91AF"/>
          <w:sz w:val="19"/>
          <w:szCs w:val="19"/>
          <w:lang w:val="en-US"/>
        </w:rPr>
        <w:t>PLINQCancelDemo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CancellationTokenSource cancelTokSrc = </w:t>
      </w: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CancellationTokenSource(</w:t>
      </w:r>
      <w:proofErr w:type="gramEnd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 = </w:t>
      </w: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[10000000];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E7E">
        <w:rPr>
          <w:rFonts w:ascii="Consolas" w:hAnsi="Consolas" w:cs="Consolas"/>
          <w:color w:val="008000"/>
          <w:sz w:val="19"/>
          <w:szCs w:val="19"/>
          <w:lang w:val="en-US"/>
        </w:rPr>
        <w:t>//init array data pos nums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gramEnd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; i++) data[i] = i;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E7E">
        <w:rPr>
          <w:rFonts w:ascii="Consolas" w:hAnsi="Consolas" w:cs="Consolas"/>
          <w:color w:val="008000"/>
          <w:sz w:val="19"/>
          <w:szCs w:val="19"/>
          <w:lang w:val="en-US"/>
        </w:rPr>
        <w:t>//now input neg values in data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1000] = -1;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14000] = -2;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15000] = -3;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676000] = -4;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8024540] = -5;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9908000] = -6;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E7E">
        <w:rPr>
          <w:rFonts w:ascii="Consolas" w:hAnsi="Consolas" w:cs="Consolas"/>
          <w:color w:val="008000"/>
          <w:sz w:val="19"/>
          <w:szCs w:val="19"/>
          <w:lang w:val="en-US"/>
        </w:rPr>
        <w:t>//use Plinq to find negative vals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negatives = </w:t>
      </w: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</w:t>
      </w: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data.AsParallel</w:t>
      </w:r>
      <w:proofErr w:type="gramEnd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WithCancellation(</w:t>
      </w:r>
      <w:proofErr w:type="gramEnd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cancelTokSrc.Token)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&lt; 0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E7E">
        <w:rPr>
          <w:rFonts w:ascii="Consolas" w:hAnsi="Consolas" w:cs="Consolas"/>
          <w:color w:val="008000"/>
          <w:sz w:val="19"/>
          <w:szCs w:val="19"/>
          <w:lang w:val="en-US"/>
        </w:rPr>
        <w:t>//create task to cancel after 100mseconds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 cancelTask = </w:t>
      </w:r>
      <w:proofErr w:type="gramStart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Task.Factory.StartNew</w:t>
      </w:r>
      <w:proofErr w:type="gramEnd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(() =&gt;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Thread.Sleep(10);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cancelTokSrc.Cancel();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v </w:t>
      </w: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negatives)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Console.Write(v + </w:t>
      </w:r>
      <w:r w:rsidRPr="00D62E7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OperationCanceledException exc)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>AggregateException exc)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Console.WriteLine(exc);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2E7E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cancelTask.Wait();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cancelTokSrc.Dispose();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cancelTask.Dispose();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2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E7E" w:rsidRDefault="00D62E7E" w:rsidP="00D62E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E7E">
        <w:rPr>
          <w:rFonts w:cstheme="minorHAnsi"/>
        </w:rPr>
        <w:t>Если запрос отменяется</w:t>
      </w:r>
      <w:r w:rsidRPr="00D62E7E">
        <w:rPr>
          <w:rFonts w:cstheme="minorHAnsi"/>
        </w:rPr>
        <w:t xml:space="preserve"> </w:t>
      </w:r>
      <w:r w:rsidRPr="00D62E7E">
        <w:rPr>
          <w:rFonts w:cstheme="minorHAnsi"/>
        </w:rPr>
        <w:t>до его завершения, то на экран выводится только сообщение об исключительной ситуации.</w:t>
      </w:r>
    </w:p>
    <w:p w:rsid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Другие средства PLINQ</w:t>
      </w:r>
    </w:p>
    <w:p w:rsid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E7E">
        <w:rPr>
          <w:rFonts w:cstheme="minorHAnsi"/>
        </w:rPr>
        <w:t>Как упоминалось ранее, PLINQ представляет собой довольно крупную подсистему.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E7E">
        <w:rPr>
          <w:rFonts w:cstheme="minorHAnsi"/>
        </w:rPr>
        <w:t>Это объясняется отчасти той гибкостью, которой обладает PLINQ. В PLINQ доступны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E7E">
        <w:rPr>
          <w:rFonts w:cstheme="minorHAnsi"/>
        </w:rPr>
        <w:t>и многие другие средства, помогающие подстраивать параллельные запросы под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E7E">
        <w:rPr>
          <w:rFonts w:cstheme="minorHAnsi"/>
        </w:rPr>
        <w:t xml:space="preserve">конкретную ситуацию. Так, при вызове метода </w:t>
      </w:r>
      <w:proofErr w:type="gramStart"/>
      <w:r w:rsidRPr="00D62E7E">
        <w:rPr>
          <w:rFonts w:eastAsia="CourierNewPSMT" w:cstheme="minorHAnsi"/>
        </w:rPr>
        <w:t>WithDegreeOfParallelism(</w:t>
      </w:r>
      <w:proofErr w:type="gramEnd"/>
      <w:r w:rsidRPr="00D62E7E">
        <w:rPr>
          <w:rFonts w:eastAsia="CourierNewPSMT" w:cstheme="minorHAnsi"/>
        </w:rPr>
        <w:t xml:space="preserve">) </w:t>
      </w:r>
      <w:r w:rsidRPr="00D62E7E">
        <w:rPr>
          <w:rFonts w:cstheme="minorHAnsi"/>
        </w:rPr>
        <w:t>можно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E7E">
        <w:rPr>
          <w:rFonts w:cstheme="minorHAnsi"/>
        </w:rPr>
        <w:t>указать максимальное количество процессоров, выделяемых для обработки запроса,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E7E">
        <w:rPr>
          <w:rFonts w:cstheme="minorHAnsi"/>
        </w:rPr>
        <w:t xml:space="preserve">а при вызове метода </w:t>
      </w:r>
      <w:proofErr w:type="gramStart"/>
      <w:r w:rsidRPr="00D62E7E">
        <w:rPr>
          <w:rFonts w:eastAsia="CourierNewPSMT" w:cstheme="minorHAnsi"/>
        </w:rPr>
        <w:t>AsSequential(</w:t>
      </w:r>
      <w:proofErr w:type="gramEnd"/>
      <w:r w:rsidRPr="00D62E7E">
        <w:rPr>
          <w:rFonts w:eastAsia="CourierNewPSMT" w:cstheme="minorHAnsi"/>
        </w:rPr>
        <w:t xml:space="preserve">) </w:t>
      </w:r>
      <w:r w:rsidRPr="00D62E7E">
        <w:rPr>
          <w:rFonts w:cstheme="minorHAnsi"/>
        </w:rPr>
        <w:t>— запросить последовательное выполнение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E7E">
        <w:rPr>
          <w:rFonts w:cstheme="minorHAnsi"/>
        </w:rPr>
        <w:t>части параллельного запроса. Если вызывающий поток, ожидающий результатов от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E7E">
        <w:rPr>
          <w:rFonts w:cstheme="minorHAnsi"/>
        </w:rPr>
        <w:t xml:space="preserve">цикла </w:t>
      </w:r>
      <w:r w:rsidRPr="00D62E7E">
        <w:rPr>
          <w:rFonts w:eastAsia="CourierNewPSMT" w:cstheme="minorHAnsi"/>
        </w:rPr>
        <w:t xml:space="preserve">foreach, </w:t>
      </w:r>
      <w:r w:rsidRPr="00D62E7E">
        <w:rPr>
          <w:rFonts w:cstheme="minorHAnsi"/>
        </w:rPr>
        <w:t>не требуется блокировать, то для этой цели можно воспользоваться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D62E7E">
        <w:rPr>
          <w:rFonts w:cstheme="minorHAnsi"/>
        </w:rPr>
        <w:t xml:space="preserve">методом </w:t>
      </w:r>
      <w:proofErr w:type="gramStart"/>
      <w:r w:rsidRPr="00D62E7E">
        <w:rPr>
          <w:rFonts w:eastAsia="CourierNewPSMT" w:cstheme="minorHAnsi"/>
        </w:rPr>
        <w:t>ForAll(</w:t>
      </w:r>
      <w:proofErr w:type="gramEnd"/>
      <w:r w:rsidRPr="00D62E7E">
        <w:rPr>
          <w:rFonts w:eastAsia="CourierNewPSMT" w:cstheme="minorHAnsi"/>
        </w:rPr>
        <w:t>)</w:t>
      </w:r>
      <w:r w:rsidRPr="00D62E7E">
        <w:rPr>
          <w:rFonts w:cstheme="minorHAnsi"/>
        </w:rPr>
        <w:t xml:space="preserve">. Все эти методы определены в классе </w:t>
      </w:r>
      <w:r w:rsidRPr="00D62E7E">
        <w:rPr>
          <w:rFonts w:eastAsia="CourierNewPSMT" w:cstheme="minorHAnsi"/>
        </w:rPr>
        <w:t>ParallelEnumerable.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E7E">
        <w:rPr>
          <w:rFonts w:cstheme="minorHAnsi"/>
        </w:rPr>
        <w:t>А в тех случаях, когда PLINQ должен по умолчанию поддерживать последовательное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E7E">
        <w:rPr>
          <w:rFonts w:cstheme="minorHAnsi"/>
        </w:rPr>
        <w:lastRenderedPageBreak/>
        <w:t xml:space="preserve">выполнение, можно воспользоваться методом </w:t>
      </w:r>
      <w:proofErr w:type="gramStart"/>
      <w:r w:rsidRPr="00D62E7E">
        <w:rPr>
          <w:rFonts w:eastAsia="CourierNewPSMT" w:cstheme="minorHAnsi"/>
        </w:rPr>
        <w:t>WithExecutionMode(</w:t>
      </w:r>
      <w:proofErr w:type="gramEnd"/>
      <w:r w:rsidRPr="00D62E7E">
        <w:rPr>
          <w:rFonts w:eastAsia="CourierNewPSMT" w:cstheme="minorHAnsi"/>
        </w:rPr>
        <w:t>)</w:t>
      </w:r>
      <w:r w:rsidRPr="00D62E7E">
        <w:rPr>
          <w:rFonts w:cstheme="minorHAnsi"/>
        </w:rPr>
        <w:t>, передав ему в</w:t>
      </w:r>
    </w:p>
    <w:p w:rsid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D62E7E">
        <w:rPr>
          <w:rFonts w:cstheme="minorHAnsi"/>
        </w:rPr>
        <w:t xml:space="preserve">качестве параметра признак </w:t>
      </w:r>
      <w:r w:rsidRPr="00D62E7E">
        <w:rPr>
          <w:rFonts w:eastAsia="CourierNewPSMT" w:cstheme="minorHAnsi"/>
        </w:rPr>
        <w:t>ParallelExecutionMode.ForceParallelism.</w:t>
      </w:r>
    </w:p>
    <w:p w:rsid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Вопросы эффективности PLINQ</w:t>
      </w:r>
    </w:p>
    <w:p w:rsid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E7E">
        <w:rPr>
          <w:rFonts w:cstheme="minorHAnsi"/>
        </w:rPr>
        <w:t>Далеко не все запросы выполняются быстрее только потому, что они распараллелены.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E7E">
        <w:rPr>
          <w:rFonts w:cstheme="minorHAnsi"/>
        </w:rPr>
        <w:t>Как пояснялось ранее в отношении TPL, издержки, связанные с созданием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E7E">
        <w:rPr>
          <w:rFonts w:cstheme="minorHAnsi"/>
        </w:rPr>
        <w:t>параллельных потоков и управлением их исполнением, могут "перекрыть" все преимущества,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E7E">
        <w:rPr>
          <w:rFonts w:cstheme="minorHAnsi"/>
        </w:rPr>
        <w:t>которые дает распараллеливание. Вообще говоря, если источник данных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2E7E">
        <w:rPr>
          <w:rFonts w:cstheme="minorHAnsi"/>
        </w:rPr>
        <w:t>оказывается</w:t>
      </w:r>
      <w:proofErr w:type="gramEnd"/>
      <w:r w:rsidRPr="00D62E7E">
        <w:rPr>
          <w:rFonts w:cstheme="minorHAnsi"/>
        </w:rPr>
        <w:t xml:space="preserve"> довольно мелким, а требующаяся обработка данных — очень короткой,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E7E">
        <w:rPr>
          <w:rFonts w:cstheme="minorHAnsi"/>
        </w:rPr>
        <w:t>то внедрение параллелизма может и не привести к ускорению обработки запроса.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E7E">
        <w:rPr>
          <w:rFonts w:cstheme="minorHAnsi"/>
        </w:rPr>
        <w:t>Поэтому за рекомендациями по данному вопросу следует обращаться к информации</w:t>
      </w:r>
    </w:p>
    <w:p w:rsidR="00D62E7E" w:rsidRPr="00D62E7E" w:rsidRDefault="00D62E7E" w:rsidP="00D62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2E7E">
        <w:rPr>
          <w:rFonts w:cstheme="minorHAnsi"/>
        </w:rPr>
        <w:t>корпорации Microsoft.</w:t>
      </w:r>
      <w:bookmarkStart w:id="0" w:name="_GoBack"/>
      <w:bookmarkEnd w:id="0"/>
    </w:p>
    <w:sectPr w:rsidR="00D62E7E" w:rsidRPr="00D62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B8"/>
    <w:rsid w:val="005F03B8"/>
    <w:rsid w:val="00783425"/>
    <w:rsid w:val="007851AD"/>
    <w:rsid w:val="00B42924"/>
    <w:rsid w:val="00D62E7E"/>
    <w:rsid w:val="00F5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27AEC"/>
  <w15:chartTrackingRefBased/>
  <w15:docId w15:val="{764490C8-F322-4504-A09C-2E1D5407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2018-07-27T20:55:00Z</dcterms:created>
  <dcterms:modified xsi:type="dcterms:W3CDTF">2018-07-27T21:29:00Z</dcterms:modified>
</cp:coreProperties>
</file>