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>Лямбда-выражение — это другой собой создания анонимной функции. (Первый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>ее способ, анонимный метод, был рассмотрен в предыдущем разделе.) Следовательно,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>лямбда-выражение может быть присвоено делегату. А поскольку лямбда-выражение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>считается более эффективным, чем эквивалентный ему анонимный метод то в большинстве</w:t>
      </w:r>
    </w:p>
    <w:p w:rsidR="008B35B8" w:rsidRDefault="00572611" w:rsidP="00572611">
      <w:pPr>
        <w:rPr>
          <w:rFonts w:cstheme="minorHAnsi"/>
        </w:rPr>
      </w:pPr>
      <w:r w:rsidRPr="00572611">
        <w:rPr>
          <w:rFonts w:cstheme="minorHAnsi"/>
        </w:rPr>
        <w:t>случаев рекомендуется отдавать предпочтение именно ему.</w:t>
      </w:r>
    </w:p>
    <w:p w:rsidR="00572611" w:rsidRDefault="00572611" w:rsidP="00572611">
      <w:pPr>
        <w:rPr>
          <w:rFonts w:cstheme="minorHAnsi"/>
        </w:rPr>
      </w:pPr>
    </w:p>
    <w:p w:rsidR="00572611" w:rsidRDefault="00572611" w:rsidP="00572611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Лямбда-оператор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 xml:space="preserve">Во всех лямбда-выражениях применяется новый лямбда-оператор </w:t>
      </w:r>
      <w:r w:rsidRPr="00572611">
        <w:rPr>
          <w:rFonts w:eastAsia="CourierNewPSMT" w:cstheme="minorHAnsi"/>
        </w:rPr>
        <w:t>=&gt;</w:t>
      </w:r>
      <w:r w:rsidRPr="00572611">
        <w:rPr>
          <w:rFonts w:cstheme="minorHAnsi"/>
        </w:rPr>
        <w:t>, который разделяет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>лямбда-выражение на две части. В левой его части указывается входной параметр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>(или несколько параметров), а в правой части — тело лямбда-выражения. Оператор</w:t>
      </w:r>
    </w:p>
    <w:p w:rsidR="00572611" w:rsidRDefault="00572611" w:rsidP="00572611">
      <w:pPr>
        <w:rPr>
          <w:rFonts w:cstheme="minorHAnsi"/>
        </w:rPr>
      </w:pPr>
      <w:r w:rsidRPr="00572611">
        <w:rPr>
          <w:rFonts w:eastAsia="CourierNewPSMT" w:cstheme="minorHAnsi"/>
        </w:rPr>
        <w:t xml:space="preserve">=&gt; </w:t>
      </w:r>
      <w:r w:rsidRPr="00572611">
        <w:rPr>
          <w:rFonts w:cstheme="minorHAnsi"/>
        </w:rPr>
        <w:t xml:space="preserve">иногда описывается такими словами, как </w:t>
      </w:r>
      <w:r w:rsidRPr="00572611">
        <w:rPr>
          <w:rFonts w:cstheme="minorHAnsi"/>
          <w:i/>
          <w:iCs/>
        </w:rPr>
        <w:t>"</w:t>
      </w:r>
      <w:r w:rsidRPr="00572611">
        <w:rPr>
          <w:rFonts w:cstheme="minorHAnsi"/>
        </w:rPr>
        <w:t>переходит</w:t>
      </w:r>
      <w:r w:rsidRPr="00572611">
        <w:rPr>
          <w:rFonts w:cstheme="minorHAnsi"/>
          <w:i/>
          <w:iCs/>
        </w:rPr>
        <w:t xml:space="preserve">" </w:t>
      </w:r>
      <w:r w:rsidRPr="00572611">
        <w:rPr>
          <w:rFonts w:cstheme="minorHAnsi"/>
        </w:rPr>
        <w:t xml:space="preserve">или </w:t>
      </w:r>
      <w:r w:rsidRPr="00572611">
        <w:rPr>
          <w:rFonts w:cstheme="minorHAnsi"/>
          <w:i/>
          <w:iCs/>
        </w:rPr>
        <w:t>"</w:t>
      </w:r>
      <w:r w:rsidRPr="00572611">
        <w:rPr>
          <w:rFonts w:cstheme="minorHAnsi"/>
        </w:rPr>
        <w:t>становится</w:t>
      </w:r>
      <w:r w:rsidRPr="00572611">
        <w:rPr>
          <w:rFonts w:cstheme="minorHAnsi"/>
          <w:i/>
          <w:iCs/>
        </w:rPr>
        <w:t>"</w:t>
      </w:r>
      <w:r w:rsidRPr="00572611">
        <w:rPr>
          <w:rFonts w:cstheme="minorHAnsi"/>
        </w:rPr>
        <w:t>.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>В C# поддерживаются две разновидности лямбда-выражений в зависимости от тела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>самого лямбда-выражения. Так, если тело лямбда-выражения состоит из одного выражения,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 xml:space="preserve">то образуется </w:t>
      </w:r>
      <w:r w:rsidRPr="00572611">
        <w:rPr>
          <w:rFonts w:cstheme="minorHAnsi"/>
          <w:i/>
          <w:iCs/>
        </w:rPr>
        <w:t xml:space="preserve">одиночное лямбда-выражение. </w:t>
      </w:r>
      <w:r w:rsidRPr="00572611">
        <w:rPr>
          <w:rFonts w:cstheme="minorHAnsi"/>
        </w:rPr>
        <w:t>В этом случае тело выражения не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>заключается в фигурные скобки. Если же тело лямбда-выражения состоит из блока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72611">
        <w:rPr>
          <w:rFonts w:cstheme="minorHAnsi"/>
        </w:rPr>
        <w:t xml:space="preserve">операторов, заключенных в фигурные скобки, то образуется </w:t>
      </w:r>
      <w:r w:rsidRPr="00572611">
        <w:rPr>
          <w:rFonts w:cstheme="minorHAnsi"/>
          <w:i/>
          <w:iCs/>
        </w:rPr>
        <w:t>блочное лямбда-выражение.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>При этом блочное лямбда-выражение может содержать целый ряд операторов, в том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 xml:space="preserve">числе циклы, вызовы методов и условные операторы </w:t>
      </w:r>
      <w:r w:rsidRPr="00572611">
        <w:rPr>
          <w:rFonts w:eastAsia="CourierNewPSMT" w:cstheme="minorHAnsi"/>
        </w:rPr>
        <w:t>if</w:t>
      </w:r>
      <w:r w:rsidRPr="00572611">
        <w:rPr>
          <w:rFonts w:cstheme="minorHAnsi"/>
        </w:rPr>
        <w:t>. Обе разновидности лямбда-</w:t>
      </w:r>
    </w:p>
    <w:p w:rsidR="00572611" w:rsidRDefault="00572611" w:rsidP="00572611">
      <w:pPr>
        <w:rPr>
          <w:rFonts w:cstheme="minorHAnsi"/>
        </w:rPr>
      </w:pPr>
      <w:r w:rsidRPr="00572611">
        <w:rPr>
          <w:rFonts w:cstheme="minorHAnsi"/>
        </w:rPr>
        <w:t>выражений рассматриваются далее по отдельности.</w:t>
      </w:r>
    </w:p>
    <w:p w:rsidR="00572611" w:rsidRDefault="00572611" w:rsidP="00572611">
      <w:pPr>
        <w:rPr>
          <w:rFonts w:cstheme="minorHAnsi"/>
        </w:rPr>
      </w:pPr>
    </w:p>
    <w:p w:rsidR="00572611" w:rsidRDefault="00572611" w:rsidP="00572611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Одиночные лямбда-выражения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 xml:space="preserve">В одиночном лямбда-выражении часть, находящаяся справа от оператора </w:t>
      </w:r>
      <w:r w:rsidRPr="00572611">
        <w:rPr>
          <w:rFonts w:eastAsia="CourierNewPSMT" w:cstheme="minorHAnsi"/>
        </w:rPr>
        <w:t>=&gt;</w:t>
      </w:r>
      <w:r w:rsidRPr="00572611">
        <w:rPr>
          <w:rFonts w:cstheme="minorHAnsi"/>
        </w:rPr>
        <w:t>, воздействует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>на параметр (или ряд параметров), указываемый слева. Возвращаемым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>результатом вычисления такого выражения является результат выполнения лямбда-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>оператора.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>Ниже приведена общая форма одиночного лямбда-выражения, принимающего</w:t>
      </w:r>
    </w:p>
    <w:p w:rsidR="00572611" w:rsidRPr="00572611" w:rsidRDefault="00572611" w:rsidP="00572611">
      <w:pPr>
        <w:rPr>
          <w:rFonts w:cstheme="minorHAnsi"/>
        </w:rPr>
      </w:pPr>
      <w:r w:rsidRPr="00572611">
        <w:rPr>
          <w:rFonts w:cstheme="minorHAnsi"/>
        </w:rPr>
        <w:t>единственный параметр.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-ItalicMT" w:cstheme="minorHAnsi"/>
          <w:b/>
          <w:iCs/>
        </w:rPr>
      </w:pPr>
      <w:r w:rsidRPr="00572611">
        <w:rPr>
          <w:rFonts w:eastAsia="CourierNewPS-ItalicMT" w:cstheme="minorHAnsi"/>
          <w:b/>
          <w:iCs/>
        </w:rPr>
        <w:t xml:space="preserve">параметр </w:t>
      </w:r>
      <w:r w:rsidRPr="00572611">
        <w:rPr>
          <w:rFonts w:eastAsia="CourierNewPSMT" w:cstheme="minorHAnsi"/>
          <w:b/>
        </w:rPr>
        <w:t xml:space="preserve">=&gt; </w:t>
      </w:r>
      <w:r w:rsidRPr="00572611">
        <w:rPr>
          <w:rFonts w:eastAsia="CourierNewPS-ItalicMT" w:cstheme="minorHAnsi"/>
          <w:b/>
          <w:iCs/>
        </w:rPr>
        <w:t>выражение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</w:p>
    <w:p w:rsid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</w:rPr>
      </w:pPr>
      <w:r w:rsidRPr="00572611">
        <w:rPr>
          <w:rFonts w:eastAsia="CourierNewPS-ItalicMT" w:cstheme="minorHAnsi"/>
        </w:rPr>
        <w:t>Если же требуется указать несколько параметров, то используется следующая форма.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</w:rPr>
      </w:pPr>
    </w:p>
    <w:p w:rsidR="00572611" w:rsidRPr="00572611" w:rsidRDefault="00572611" w:rsidP="00572611">
      <w:pPr>
        <w:ind w:firstLine="708"/>
        <w:rPr>
          <w:rFonts w:eastAsia="CourierNewPS-ItalicMT" w:cstheme="minorHAnsi"/>
          <w:b/>
          <w:i/>
          <w:iCs/>
        </w:rPr>
      </w:pPr>
      <w:r w:rsidRPr="00572611">
        <w:rPr>
          <w:rFonts w:eastAsia="CourierNewPSMT" w:cstheme="minorHAnsi"/>
          <w:b/>
          <w:i/>
        </w:rPr>
        <w:t>(</w:t>
      </w:r>
      <w:r w:rsidRPr="00572611">
        <w:rPr>
          <w:rFonts w:eastAsia="CourierNewPS-ItalicMT" w:cstheme="minorHAnsi"/>
          <w:b/>
          <w:i/>
          <w:iCs/>
        </w:rPr>
        <w:t>список_параметров</w:t>
      </w:r>
      <w:r w:rsidRPr="00572611">
        <w:rPr>
          <w:rFonts w:eastAsia="CourierNewPSMT" w:cstheme="minorHAnsi"/>
          <w:b/>
          <w:i/>
        </w:rPr>
        <w:t xml:space="preserve">) =&gt; </w:t>
      </w:r>
      <w:r w:rsidRPr="00572611">
        <w:rPr>
          <w:rFonts w:eastAsia="CourierNewPS-ItalicMT" w:cstheme="minorHAnsi"/>
          <w:b/>
          <w:i/>
          <w:iCs/>
        </w:rPr>
        <w:t>выражение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>Таким образом, когда требуется указать два параметра или более, их следует заключить</w:t>
      </w:r>
    </w:p>
    <w:p w:rsid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 xml:space="preserve">в скобки. Если же </w:t>
      </w:r>
      <w:r w:rsidRPr="00572611">
        <w:rPr>
          <w:rFonts w:eastAsia="CourierNewPS-ItalicMT" w:cstheme="minorHAnsi"/>
          <w:i/>
          <w:iCs/>
        </w:rPr>
        <w:t xml:space="preserve">выражение </w:t>
      </w:r>
      <w:r w:rsidRPr="00572611">
        <w:rPr>
          <w:rFonts w:cstheme="minorHAnsi"/>
        </w:rPr>
        <w:t>не требует пара</w:t>
      </w:r>
      <w:r>
        <w:rPr>
          <w:rFonts w:cstheme="minorHAnsi"/>
        </w:rPr>
        <w:t xml:space="preserve">метров, то следует использовать </w:t>
      </w:r>
      <w:r w:rsidRPr="00572611">
        <w:rPr>
          <w:rFonts w:cstheme="minorHAnsi"/>
        </w:rPr>
        <w:t>пустые скобки.</w:t>
      </w:r>
    </w:p>
    <w:p w:rsid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>Лямбда-выражение применяется в два этапа. Сначала объявляется тип делегата, совместимый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>с лямбда-выражением, а затем экземпляр делегата, которому присваивается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>лямбда-выражение. После этого лямбда-выражение вычисляется при обращении к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>экземпляру делегата. Результатом его вычисления становится возвращаемое значение.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>В приведенном ниже примере программы демонстрируется применение двух одиночных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>лямбда-выражений. Сначала в этой программе объявляются два типа делегатов.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 xml:space="preserve">Первый из них, </w:t>
      </w:r>
      <w:r w:rsidRPr="00572611">
        <w:rPr>
          <w:rFonts w:eastAsia="CourierNewPSMT" w:cstheme="minorHAnsi"/>
        </w:rPr>
        <w:t>Incr</w:t>
      </w:r>
      <w:r w:rsidRPr="00572611">
        <w:rPr>
          <w:rFonts w:cstheme="minorHAnsi"/>
        </w:rPr>
        <w:t xml:space="preserve">, принимает аргумент типа </w:t>
      </w:r>
      <w:r w:rsidRPr="00572611">
        <w:rPr>
          <w:rFonts w:eastAsia="CourierNewPSMT" w:cstheme="minorHAnsi"/>
        </w:rPr>
        <w:t xml:space="preserve">int </w:t>
      </w:r>
      <w:r w:rsidRPr="00572611">
        <w:rPr>
          <w:rFonts w:cstheme="minorHAnsi"/>
        </w:rPr>
        <w:t>и возвращает результат того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 xml:space="preserve">же типа. Второй делегат, </w:t>
      </w:r>
      <w:r w:rsidRPr="00572611">
        <w:rPr>
          <w:rFonts w:eastAsia="CourierNewPSMT" w:cstheme="minorHAnsi"/>
        </w:rPr>
        <w:t>IsEven</w:t>
      </w:r>
      <w:r w:rsidRPr="00572611">
        <w:rPr>
          <w:rFonts w:cstheme="minorHAnsi"/>
        </w:rPr>
        <w:t xml:space="preserve">, также принимает аргумент типа </w:t>
      </w:r>
      <w:r w:rsidRPr="00572611">
        <w:rPr>
          <w:rFonts w:eastAsia="CourierNewPSMT" w:cstheme="minorHAnsi"/>
        </w:rPr>
        <w:t>int</w:t>
      </w:r>
      <w:r w:rsidRPr="00572611">
        <w:rPr>
          <w:rFonts w:cstheme="minorHAnsi"/>
        </w:rPr>
        <w:t>, но возвращает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 xml:space="preserve">результат типа </w:t>
      </w:r>
      <w:r w:rsidRPr="00572611">
        <w:rPr>
          <w:rFonts w:eastAsia="CourierNewPSMT" w:cstheme="minorHAnsi"/>
        </w:rPr>
        <w:t>bool</w:t>
      </w:r>
      <w:r w:rsidRPr="00572611">
        <w:rPr>
          <w:rFonts w:cstheme="minorHAnsi"/>
        </w:rPr>
        <w:t>. Затем экземплярам этих делегатов присваиваются одиночные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>лямбда-выражения. И наконец, лямбда-выражения вычисляются с помощью соответствующих</w:t>
      </w:r>
    </w:p>
    <w:p w:rsid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2611">
        <w:rPr>
          <w:rFonts w:cstheme="minorHAnsi"/>
        </w:rPr>
        <w:t>экземпляров делегатов.</w:t>
      </w:r>
    </w:p>
    <w:p w:rsid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(</w:t>
      </w:r>
      <w:r w:rsidRPr="00572611">
        <w:rPr>
          <w:rFonts w:cstheme="minorHAnsi"/>
          <w:b/>
          <w:i/>
          <w:lang w:val="en-US"/>
        </w:rPr>
        <w:t>glava15_7</w:t>
      </w:r>
      <w:r>
        <w:rPr>
          <w:rFonts w:cstheme="minorHAnsi"/>
        </w:rPr>
        <w:t>)</w:t>
      </w:r>
    </w:p>
    <w:p w:rsid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8000"/>
          <w:sz w:val="19"/>
          <w:szCs w:val="19"/>
          <w:lang w:val="en-US"/>
        </w:rPr>
        <w:t>//define delegate, it takes argument of type int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8000"/>
          <w:sz w:val="19"/>
          <w:szCs w:val="19"/>
          <w:lang w:val="en-US"/>
        </w:rPr>
        <w:t>//and returns int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6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2611">
        <w:rPr>
          <w:rFonts w:ascii="Consolas" w:hAnsi="Consolas" w:cs="Consolas"/>
          <w:color w:val="2B91AF"/>
          <w:sz w:val="19"/>
          <w:szCs w:val="19"/>
          <w:lang w:val="en-US"/>
        </w:rPr>
        <w:t>Incr</w:t>
      </w: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26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v);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8000"/>
          <w:sz w:val="19"/>
          <w:szCs w:val="19"/>
          <w:lang w:val="en-US"/>
        </w:rPr>
        <w:t>//define delegate, it itakes argument type int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8000"/>
          <w:sz w:val="19"/>
          <w:szCs w:val="19"/>
          <w:lang w:val="en-US"/>
        </w:rPr>
        <w:t>//and returns type bool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61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2611">
        <w:rPr>
          <w:rFonts w:ascii="Consolas" w:hAnsi="Consolas" w:cs="Consolas"/>
          <w:color w:val="2B91AF"/>
          <w:sz w:val="19"/>
          <w:szCs w:val="19"/>
          <w:lang w:val="en-US"/>
        </w:rPr>
        <w:t>IsEven</w:t>
      </w: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26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v);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611">
        <w:rPr>
          <w:rFonts w:ascii="Consolas" w:hAnsi="Consolas" w:cs="Consolas"/>
          <w:color w:val="2B91AF"/>
          <w:sz w:val="19"/>
          <w:szCs w:val="19"/>
          <w:lang w:val="en-US"/>
        </w:rPr>
        <w:t>SimpleLambdaDemo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61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6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611">
        <w:rPr>
          <w:rFonts w:ascii="Consolas" w:hAnsi="Consolas" w:cs="Consolas"/>
          <w:color w:val="008000"/>
          <w:sz w:val="19"/>
          <w:szCs w:val="19"/>
          <w:lang w:val="en-US"/>
        </w:rPr>
        <w:t>//create delegate Incr, it points to lambda func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611">
        <w:rPr>
          <w:rFonts w:ascii="Consolas" w:hAnsi="Consolas" w:cs="Consolas"/>
          <w:color w:val="008000"/>
          <w:sz w:val="19"/>
          <w:szCs w:val="19"/>
          <w:lang w:val="en-US"/>
        </w:rPr>
        <w:t>//increases its parameter on 2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Incr incr = count =&gt; count + 2;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611">
        <w:rPr>
          <w:rFonts w:ascii="Consolas" w:hAnsi="Consolas" w:cs="Consolas"/>
          <w:color w:val="008000"/>
          <w:sz w:val="19"/>
          <w:szCs w:val="19"/>
          <w:lang w:val="en-US"/>
        </w:rPr>
        <w:t>//now use lambda incr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572611">
        <w:rPr>
          <w:rFonts w:ascii="Consolas" w:hAnsi="Consolas" w:cs="Consolas"/>
          <w:color w:val="A31515"/>
          <w:sz w:val="19"/>
          <w:szCs w:val="19"/>
          <w:lang w:val="en-US"/>
        </w:rPr>
        <w:t>"Using lambda incr: "</w:t>
      </w: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6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-10;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726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>x &lt;= 0)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Console.Write(x + </w:t>
      </w:r>
      <w:r w:rsidRPr="0057261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incr(x);</w:t>
      </w:r>
      <w:r w:rsidRPr="00572611">
        <w:rPr>
          <w:rFonts w:ascii="Consolas" w:hAnsi="Consolas" w:cs="Consolas"/>
          <w:color w:val="008000"/>
          <w:sz w:val="19"/>
          <w:szCs w:val="19"/>
          <w:lang w:val="en-US"/>
        </w:rPr>
        <w:t>//increase value x by 2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57261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611">
        <w:rPr>
          <w:rFonts w:ascii="Consolas" w:hAnsi="Consolas" w:cs="Consolas"/>
          <w:color w:val="008000"/>
          <w:sz w:val="19"/>
          <w:szCs w:val="19"/>
          <w:lang w:val="en-US"/>
        </w:rPr>
        <w:t>//create delegate IsEven, it points on lambda func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611">
        <w:rPr>
          <w:rFonts w:ascii="Consolas" w:hAnsi="Consolas" w:cs="Consolas"/>
          <w:color w:val="008000"/>
          <w:sz w:val="19"/>
          <w:szCs w:val="19"/>
          <w:lang w:val="en-US"/>
        </w:rPr>
        <w:t>//returns logic true, if its parametr has even value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611">
        <w:rPr>
          <w:rFonts w:ascii="Consolas" w:hAnsi="Consolas" w:cs="Consolas"/>
          <w:color w:val="008000"/>
          <w:sz w:val="19"/>
          <w:szCs w:val="19"/>
          <w:lang w:val="en-US"/>
        </w:rPr>
        <w:t>//else - returns false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IsEven isEven = n =&gt; n % 2 == 0;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611">
        <w:rPr>
          <w:rFonts w:ascii="Consolas" w:hAnsi="Consolas" w:cs="Consolas"/>
          <w:color w:val="008000"/>
          <w:sz w:val="19"/>
          <w:szCs w:val="19"/>
          <w:lang w:val="en-US"/>
        </w:rPr>
        <w:t>//now use lambda isEven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572611">
        <w:rPr>
          <w:rFonts w:ascii="Consolas" w:hAnsi="Consolas" w:cs="Consolas"/>
          <w:color w:val="A31515"/>
          <w:sz w:val="19"/>
          <w:szCs w:val="19"/>
          <w:lang w:val="en-US"/>
        </w:rPr>
        <w:t>"Using lambda isEven: "</w:t>
      </w: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6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26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10; i++)</w:t>
      </w:r>
    </w:p>
    <w:p w:rsidR="00572611" w:rsidRP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26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(isEven(i)) Console.WriteLine(i + </w:t>
      </w:r>
      <w:r w:rsidRPr="00572611">
        <w:rPr>
          <w:rFonts w:ascii="Consolas" w:hAnsi="Consolas" w:cs="Consolas"/>
          <w:color w:val="A31515"/>
          <w:sz w:val="19"/>
          <w:szCs w:val="19"/>
          <w:lang w:val="en-US"/>
        </w:rPr>
        <w:t>" even."</w:t>
      </w: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2611" w:rsidRDefault="00572611" w:rsidP="005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2611" w:rsidRPr="00032595" w:rsidRDefault="00572611" w:rsidP="005726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32595" w:rsidRPr="00032595" w:rsidRDefault="00032595" w:rsidP="0057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2595">
        <w:rPr>
          <w:rFonts w:cstheme="minorHAnsi"/>
        </w:rPr>
        <w:t>Обратите в данной программе особое внимание на следующие строки объявлений.</w:t>
      </w:r>
    </w:p>
    <w:p w:rsidR="00032595" w:rsidRDefault="00032595" w:rsidP="0057261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Incr incr = count =&gt; count + 2;</w:t>
      </w:r>
    </w:p>
    <w:p w:rsid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IsEven isEven = n =&gt; n % 2 == 0;</w:t>
      </w:r>
    </w:p>
    <w:p w:rsid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595" w:rsidRP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2595">
        <w:rPr>
          <w:rFonts w:cstheme="minorHAnsi"/>
        </w:rPr>
        <w:t xml:space="preserve">В первой строке объявления экземпляру делегата </w:t>
      </w:r>
      <w:r w:rsidRPr="00032595">
        <w:rPr>
          <w:rFonts w:eastAsia="CourierNewPSMT" w:cstheme="minorHAnsi"/>
        </w:rPr>
        <w:t xml:space="preserve">incr </w:t>
      </w:r>
      <w:r w:rsidRPr="00032595">
        <w:rPr>
          <w:rFonts w:cstheme="minorHAnsi"/>
        </w:rPr>
        <w:t>присваивается одиночное</w:t>
      </w:r>
    </w:p>
    <w:p w:rsidR="00032595" w:rsidRP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2595">
        <w:rPr>
          <w:rFonts w:cstheme="minorHAnsi"/>
        </w:rPr>
        <w:t>лямбда-выражение, возвращающее результат увеличения на 2 значения параметра</w:t>
      </w:r>
    </w:p>
    <w:p w:rsidR="00032595" w:rsidRP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2595">
        <w:rPr>
          <w:rFonts w:eastAsia="CourierNewPSMT" w:cstheme="minorHAnsi"/>
        </w:rPr>
        <w:t>count</w:t>
      </w:r>
      <w:r w:rsidRPr="00032595">
        <w:rPr>
          <w:rFonts w:cstheme="minorHAnsi"/>
        </w:rPr>
        <w:t xml:space="preserve">. Это выражение может быть присвоено делегату </w:t>
      </w:r>
      <w:r w:rsidRPr="00032595">
        <w:rPr>
          <w:rFonts w:eastAsia="CourierNewPSMT" w:cstheme="minorHAnsi"/>
        </w:rPr>
        <w:t>Incr</w:t>
      </w:r>
      <w:r w:rsidRPr="00032595">
        <w:rPr>
          <w:rFonts w:cstheme="minorHAnsi"/>
        </w:rPr>
        <w:t>, поскольку оно совместимо</w:t>
      </w:r>
    </w:p>
    <w:p w:rsidR="00032595" w:rsidRP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2595">
        <w:rPr>
          <w:rFonts w:cstheme="minorHAnsi"/>
        </w:rPr>
        <w:t>с объявлением данного делегата. Аргумент, указываемый при обращении к экземпляру</w:t>
      </w:r>
    </w:p>
    <w:p w:rsidR="00032595" w:rsidRP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2595">
        <w:rPr>
          <w:rFonts w:cstheme="minorHAnsi"/>
        </w:rPr>
        <w:t xml:space="preserve">делегата </w:t>
      </w:r>
      <w:r w:rsidRPr="00032595">
        <w:rPr>
          <w:rFonts w:eastAsia="CourierNewPSMT" w:cstheme="minorHAnsi"/>
        </w:rPr>
        <w:t>incr</w:t>
      </w:r>
      <w:r w:rsidRPr="00032595">
        <w:rPr>
          <w:rFonts w:cstheme="minorHAnsi"/>
        </w:rPr>
        <w:t xml:space="preserve">, передается параметру </w:t>
      </w:r>
      <w:r w:rsidRPr="00032595">
        <w:rPr>
          <w:rFonts w:eastAsia="CourierNewPSMT" w:cstheme="minorHAnsi"/>
        </w:rPr>
        <w:t>count</w:t>
      </w:r>
      <w:r w:rsidRPr="00032595">
        <w:rPr>
          <w:rFonts w:cstheme="minorHAnsi"/>
        </w:rPr>
        <w:t>, который и возвращает результат</w:t>
      </w:r>
    </w:p>
    <w:p w:rsidR="00032595" w:rsidRP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2595">
        <w:rPr>
          <w:rFonts w:cstheme="minorHAnsi"/>
        </w:rPr>
        <w:t xml:space="preserve">вычисления лямбда-выражения. Во второй строке объявления делегату </w:t>
      </w:r>
      <w:r w:rsidRPr="00032595">
        <w:rPr>
          <w:rFonts w:eastAsia="CourierNewPSMT" w:cstheme="minorHAnsi"/>
        </w:rPr>
        <w:t xml:space="preserve">isEven </w:t>
      </w:r>
      <w:r w:rsidRPr="00032595">
        <w:rPr>
          <w:rFonts w:cstheme="minorHAnsi"/>
        </w:rPr>
        <w:t>присваивается</w:t>
      </w:r>
    </w:p>
    <w:p w:rsidR="00032595" w:rsidRP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2595">
        <w:rPr>
          <w:rFonts w:cstheme="minorHAnsi"/>
        </w:rPr>
        <w:t xml:space="preserve">выражение, возвращающее логическое значение </w:t>
      </w:r>
      <w:r w:rsidRPr="00032595">
        <w:rPr>
          <w:rFonts w:eastAsia="CourierNewPSMT" w:cstheme="minorHAnsi"/>
        </w:rPr>
        <w:t>true</w:t>
      </w:r>
      <w:r w:rsidRPr="00032595">
        <w:rPr>
          <w:rFonts w:cstheme="minorHAnsi"/>
        </w:rPr>
        <w:t>, если передаваемый</w:t>
      </w:r>
    </w:p>
    <w:p w:rsidR="00032595" w:rsidRP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2595">
        <w:rPr>
          <w:rFonts w:cstheme="minorHAnsi"/>
        </w:rPr>
        <w:t xml:space="preserve">ему аргумент оказывается четным, а иначе — логическое значение </w:t>
      </w:r>
      <w:r w:rsidRPr="00032595">
        <w:rPr>
          <w:rFonts w:eastAsia="CourierNewPSMT" w:cstheme="minorHAnsi"/>
        </w:rPr>
        <w:t>false</w:t>
      </w:r>
      <w:r w:rsidRPr="00032595">
        <w:rPr>
          <w:rFonts w:cstheme="minorHAnsi"/>
        </w:rPr>
        <w:t>. Следовательно,</w:t>
      </w:r>
    </w:p>
    <w:p w:rsidR="00032595" w:rsidRP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2595">
        <w:rPr>
          <w:rFonts w:cstheme="minorHAnsi"/>
        </w:rPr>
        <w:t xml:space="preserve">это лямбда-выражение совместимо с объявлением делегата </w:t>
      </w:r>
      <w:r w:rsidRPr="00032595">
        <w:rPr>
          <w:rFonts w:eastAsia="CourierNewPSMT" w:cstheme="minorHAnsi"/>
        </w:rPr>
        <w:t>IsEven</w:t>
      </w:r>
      <w:r w:rsidRPr="00032595">
        <w:rPr>
          <w:rFonts w:cstheme="minorHAnsi"/>
        </w:rPr>
        <w:t>.</w:t>
      </w:r>
    </w:p>
    <w:p w:rsidR="00032595" w:rsidRP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2595">
        <w:rPr>
          <w:rFonts w:cstheme="minorHAnsi"/>
        </w:rPr>
        <w:t>В связи со всем изложенным выше возникает резонный вопрос: каким образом</w:t>
      </w:r>
    </w:p>
    <w:p w:rsidR="00032595" w:rsidRP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2595">
        <w:rPr>
          <w:rFonts w:cstheme="minorHAnsi"/>
        </w:rPr>
        <w:t>компилятору становится известно о типе данных, используемых в лямбда-</w:t>
      </w:r>
    </w:p>
    <w:p w:rsidR="00032595" w:rsidRP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2595">
        <w:rPr>
          <w:rFonts w:cstheme="minorHAnsi"/>
        </w:rPr>
        <w:t xml:space="preserve">выражении, например, о типе </w:t>
      </w:r>
      <w:r w:rsidRPr="00032595">
        <w:rPr>
          <w:rFonts w:eastAsia="CourierNewPSMT" w:cstheme="minorHAnsi"/>
        </w:rPr>
        <w:t xml:space="preserve">int </w:t>
      </w:r>
      <w:r w:rsidRPr="00032595">
        <w:rPr>
          <w:rFonts w:cstheme="minorHAnsi"/>
        </w:rPr>
        <w:t xml:space="preserve">параметра </w:t>
      </w:r>
      <w:r w:rsidRPr="00032595">
        <w:rPr>
          <w:rFonts w:eastAsia="CourierNewPSMT" w:cstheme="minorHAnsi"/>
        </w:rPr>
        <w:t xml:space="preserve">count </w:t>
      </w:r>
      <w:r w:rsidRPr="00032595">
        <w:rPr>
          <w:rFonts w:cstheme="minorHAnsi"/>
        </w:rPr>
        <w:t>в лямбда-выражении, присваиваемом</w:t>
      </w:r>
    </w:p>
    <w:p w:rsidR="00032595" w:rsidRP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2595">
        <w:rPr>
          <w:rFonts w:cstheme="minorHAnsi"/>
        </w:rPr>
        <w:t xml:space="preserve">экземпляру делегата </w:t>
      </w:r>
      <w:r w:rsidRPr="00032595">
        <w:rPr>
          <w:rFonts w:eastAsia="CourierNewPSMT" w:cstheme="minorHAnsi"/>
        </w:rPr>
        <w:t>incr</w:t>
      </w:r>
      <w:r w:rsidRPr="00032595">
        <w:rPr>
          <w:rFonts w:cstheme="minorHAnsi"/>
        </w:rPr>
        <w:t>? Ответить на этот вопрос можно так: компилятор</w:t>
      </w:r>
    </w:p>
    <w:p w:rsidR="00032595" w:rsidRP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2595">
        <w:rPr>
          <w:rFonts w:cstheme="minorHAnsi"/>
        </w:rPr>
        <w:t>делает заключение о типе параметра и типе результата вычисления выражения</w:t>
      </w:r>
    </w:p>
    <w:p w:rsidR="00032595" w:rsidRP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2595">
        <w:rPr>
          <w:rFonts w:cstheme="minorHAnsi"/>
        </w:rPr>
        <w:t>по типу делегата. Следовательно, параметры и возвращаемое значение лямбда-</w:t>
      </w:r>
    </w:p>
    <w:p w:rsidR="00032595" w:rsidRP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2595">
        <w:rPr>
          <w:rFonts w:cstheme="minorHAnsi"/>
        </w:rPr>
        <w:lastRenderedPageBreak/>
        <w:t>выражения должны быть совместимы по типу с параметрами и возвращаемым значением</w:t>
      </w:r>
    </w:p>
    <w:p w:rsidR="00032595" w:rsidRP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2595">
        <w:rPr>
          <w:rFonts w:cstheme="minorHAnsi"/>
        </w:rPr>
        <w:t>делегата.</w:t>
      </w:r>
    </w:p>
    <w:p w:rsidR="00032595" w:rsidRP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2595">
        <w:rPr>
          <w:rFonts w:cstheme="minorHAnsi"/>
        </w:rPr>
        <w:t>Несмотря на всю полезность логического заключения о типе данных, в некоторых</w:t>
      </w:r>
    </w:p>
    <w:p w:rsidR="00032595" w:rsidRP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2595">
        <w:rPr>
          <w:rFonts w:cstheme="minorHAnsi"/>
        </w:rPr>
        <w:t>случаях приходится явно указывать тип параметра лямбда-выражения. Для этого достаточно</w:t>
      </w:r>
    </w:p>
    <w:p w:rsidR="00032595" w:rsidRP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2595">
        <w:rPr>
          <w:rFonts w:cstheme="minorHAnsi"/>
        </w:rPr>
        <w:t>ввести конкретное название типа данных. В качестве примера ниже приведен</w:t>
      </w:r>
    </w:p>
    <w:p w:rsid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2595">
        <w:rPr>
          <w:rFonts w:cstheme="minorHAnsi"/>
        </w:rPr>
        <w:t xml:space="preserve">другой способ объявления экземпляра делегата </w:t>
      </w:r>
      <w:r w:rsidRPr="00032595">
        <w:rPr>
          <w:rFonts w:eastAsia="CourierNewPSMT" w:cstheme="minorHAnsi"/>
        </w:rPr>
        <w:t>incr</w:t>
      </w:r>
      <w:r w:rsidRPr="00032595">
        <w:rPr>
          <w:rFonts w:cstheme="minorHAnsi"/>
        </w:rPr>
        <w:t>.</w:t>
      </w:r>
    </w:p>
    <w:p w:rsid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32595" w:rsidRP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032595">
        <w:rPr>
          <w:rFonts w:ascii="Consolas" w:hAnsi="Consolas" w:cs="Consolas"/>
          <w:color w:val="000000"/>
          <w:sz w:val="19"/>
          <w:szCs w:val="19"/>
          <w:lang w:val="en-US"/>
        </w:rPr>
        <w:t>Incr incr = (</w:t>
      </w:r>
      <w:r w:rsidRPr="000325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 =&gt; count + 2;</w:t>
      </w:r>
    </w:p>
    <w:p w:rsidR="00032595" w:rsidRDefault="00032595" w:rsidP="0003259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8949C4" w:rsidRPr="008949C4" w:rsidRDefault="008949C4" w:rsidP="00894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49C4">
        <w:rPr>
          <w:rFonts w:cstheme="minorHAnsi"/>
        </w:rPr>
        <w:t xml:space="preserve">Как видите, </w:t>
      </w:r>
      <w:r w:rsidRPr="008949C4">
        <w:rPr>
          <w:rFonts w:eastAsia="CourierNewPSMT" w:cstheme="minorHAnsi"/>
        </w:rPr>
        <w:t xml:space="preserve">count </w:t>
      </w:r>
      <w:r w:rsidRPr="008949C4">
        <w:rPr>
          <w:rFonts w:cstheme="minorHAnsi"/>
        </w:rPr>
        <w:t xml:space="preserve">теперь явно объявлен как параметр типа </w:t>
      </w:r>
      <w:r w:rsidRPr="008949C4">
        <w:rPr>
          <w:rFonts w:eastAsia="CourierNewPSMT" w:cstheme="minorHAnsi"/>
        </w:rPr>
        <w:t>int</w:t>
      </w:r>
      <w:r w:rsidRPr="008949C4">
        <w:rPr>
          <w:rFonts w:cstheme="minorHAnsi"/>
        </w:rPr>
        <w:t>. Обратите также</w:t>
      </w:r>
    </w:p>
    <w:p w:rsidR="008949C4" w:rsidRPr="008949C4" w:rsidRDefault="008949C4" w:rsidP="00894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49C4">
        <w:rPr>
          <w:rFonts w:cstheme="minorHAnsi"/>
        </w:rPr>
        <w:t>внимание на использование скобок. Теперь они необходимы. (Скобки могут быть опущены</w:t>
      </w:r>
    </w:p>
    <w:p w:rsidR="00032595" w:rsidRDefault="008949C4" w:rsidP="00894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49C4">
        <w:rPr>
          <w:rFonts w:cstheme="minorHAnsi"/>
        </w:rPr>
        <w:t>только в том случае, если задается лишь один параметр, а его тип явно не указывается.)</w:t>
      </w:r>
    </w:p>
    <w:p w:rsidR="008949C4" w:rsidRDefault="008949C4" w:rsidP="00894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949C4" w:rsidRPr="008949C4" w:rsidRDefault="008949C4" w:rsidP="00894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49C4">
        <w:rPr>
          <w:rFonts w:cstheme="minorHAnsi"/>
        </w:rPr>
        <w:t>В предыдущем примере в обоих лямбда-выражениях использовался единственный</w:t>
      </w:r>
    </w:p>
    <w:p w:rsidR="008949C4" w:rsidRPr="008949C4" w:rsidRDefault="008949C4" w:rsidP="00894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49C4">
        <w:rPr>
          <w:rFonts w:cstheme="minorHAnsi"/>
        </w:rPr>
        <w:t>параметр, но в целом у лямбда-выражений может быть любое количество параметров,</w:t>
      </w:r>
    </w:p>
    <w:p w:rsidR="008949C4" w:rsidRPr="008949C4" w:rsidRDefault="008949C4" w:rsidP="00894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49C4">
        <w:rPr>
          <w:rFonts w:cstheme="minorHAnsi"/>
        </w:rPr>
        <w:t>в том числе и нулевое. Если в лямбда-выражении используется несколько параметров,</w:t>
      </w:r>
    </w:p>
    <w:p w:rsidR="008949C4" w:rsidRPr="008949C4" w:rsidRDefault="008949C4" w:rsidP="00894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49C4">
        <w:rPr>
          <w:rFonts w:cstheme="minorHAnsi"/>
        </w:rPr>
        <w:t xml:space="preserve">их </w:t>
      </w:r>
      <w:r w:rsidRPr="008949C4">
        <w:rPr>
          <w:rFonts w:cstheme="minorHAnsi"/>
          <w:i/>
          <w:iCs/>
        </w:rPr>
        <w:t xml:space="preserve">необходимо </w:t>
      </w:r>
      <w:r w:rsidRPr="008949C4">
        <w:rPr>
          <w:rFonts w:cstheme="minorHAnsi"/>
        </w:rPr>
        <w:t>заключить в скобки. Ниже приведен пример использования лямбда-</w:t>
      </w:r>
    </w:p>
    <w:p w:rsidR="008949C4" w:rsidRDefault="008949C4" w:rsidP="00894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49C4">
        <w:rPr>
          <w:rFonts w:cstheme="minorHAnsi"/>
        </w:rPr>
        <w:t>выражения с целью определить, находится ли значение в заданных пределах.</w:t>
      </w:r>
    </w:p>
    <w:p w:rsidR="008949C4" w:rsidRDefault="008949C4" w:rsidP="00894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949C4" w:rsidRDefault="008949C4" w:rsidP="0089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8949C4">
        <w:rPr>
          <w:rFonts w:ascii="Consolas" w:hAnsi="Consolas" w:cs="Consolas"/>
          <w:color w:val="000000"/>
          <w:sz w:val="19"/>
          <w:szCs w:val="19"/>
          <w:lang w:val="en-US"/>
        </w:rPr>
        <w:t>(low, high, val) =&gt; val &gt;= low &amp;&amp; val &lt;= high;</w:t>
      </w:r>
    </w:p>
    <w:p w:rsidR="008949C4" w:rsidRDefault="008949C4" w:rsidP="0089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9C4" w:rsidRDefault="008949C4" w:rsidP="00894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49C4">
        <w:rPr>
          <w:rFonts w:cstheme="minorHAnsi"/>
        </w:rPr>
        <w:t>А вот как объявляется тип делегата, совместимого с этим лямбда-выражением.</w:t>
      </w:r>
    </w:p>
    <w:p w:rsidR="008949C4" w:rsidRDefault="008949C4" w:rsidP="00894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949C4" w:rsidRDefault="008949C4" w:rsidP="0089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8949C4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9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49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9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49C4">
        <w:rPr>
          <w:rFonts w:ascii="Consolas" w:hAnsi="Consolas" w:cs="Consolas"/>
          <w:color w:val="2B91AF"/>
          <w:sz w:val="19"/>
          <w:szCs w:val="19"/>
          <w:lang w:val="en-US"/>
        </w:rPr>
        <w:t>InRange</w:t>
      </w:r>
      <w:r w:rsidRPr="008949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49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lower, </w:t>
      </w:r>
      <w:r w:rsidRPr="008949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upper, </w:t>
      </w:r>
      <w:r w:rsidRPr="008949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v);</w:t>
      </w:r>
    </w:p>
    <w:p w:rsidR="008949C4" w:rsidRDefault="008949C4" w:rsidP="0089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9C4" w:rsidRPr="008949C4" w:rsidRDefault="008949C4" w:rsidP="00894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49C4">
        <w:rPr>
          <w:rFonts w:cstheme="minorHAnsi"/>
        </w:rPr>
        <w:t xml:space="preserve">Следовательно, экземпляр делегата </w:t>
      </w:r>
      <w:r w:rsidRPr="008949C4">
        <w:rPr>
          <w:rFonts w:eastAsia="CourierNewPSMT" w:cstheme="minorHAnsi"/>
        </w:rPr>
        <w:t xml:space="preserve">InRange </w:t>
      </w:r>
      <w:r w:rsidRPr="008949C4">
        <w:rPr>
          <w:rFonts w:cstheme="minorHAnsi"/>
        </w:rPr>
        <w:t>может быть создан следующим образом.</w:t>
      </w:r>
      <w:r w:rsidRPr="008949C4">
        <w:rPr>
          <w:rFonts w:cstheme="minorHAnsi"/>
        </w:rPr>
        <w:tab/>
      </w:r>
    </w:p>
    <w:p w:rsidR="008949C4" w:rsidRDefault="008949C4" w:rsidP="00894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949C4" w:rsidRDefault="008949C4" w:rsidP="0089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8949C4">
        <w:rPr>
          <w:rFonts w:ascii="Consolas" w:hAnsi="Consolas" w:cs="Consolas"/>
          <w:color w:val="000000"/>
          <w:sz w:val="19"/>
          <w:szCs w:val="19"/>
          <w:lang w:val="en-US"/>
        </w:rPr>
        <w:t>InRange rangeOK = (low, high, val) =&gt; val &gt;= low &amp;&amp; val &lt;= high;</w:t>
      </w:r>
    </w:p>
    <w:p w:rsidR="008949C4" w:rsidRDefault="008949C4" w:rsidP="0089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9C4" w:rsidRPr="008949C4" w:rsidRDefault="008949C4" w:rsidP="00894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49C4">
        <w:rPr>
          <w:rFonts w:cstheme="minorHAnsi"/>
        </w:rPr>
        <w:t>И последнее замечание: внешние переменные могут использоваться и захватываться</w:t>
      </w:r>
    </w:p>
    <w:p w:rsidR="008949C4" w:rsidRPr="008949C4" w:rsidRDefault="008949C4" w:rsidP="00894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49C4">
        <w:rPr>
          <w:rFonts w:cstheme="minorHAnsi"/>
        </w:rPr>
        <w:t>в лямбда-выражениях таким же образом, как и в анонимных методах.</w:t>
      </w:r>
    </w:p>
    <w:p w:rsidR="008949C4" w:rsidRDefault="008949C4" w:rsidP="00894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949C4" w:rsidRDefault="008949C4" w:rsidP="008949C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Блочные лямбда-выражения</w:t>
      </w:r>
    </w:p>
    <w:p w:rsidR="008949C4" w:rsidRDefault="008949C4" w:rsidP="008949C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Второй разновидностью</w:t>
      </w:r>
      <w:r w:rsidRPr="000915D9">
        <w:rPr>
          <w:rFonts w:cstheme="minorHAnsi"/>
        </w:rPr>
        <w:t xml:space="preserve"> </w:t>
      </w:r>
      <w:r w:rsidRPr="000915D9">
        <w:rPr>
          <w:rFonts w:cstheme="minorHAnsi"/>
        </w:rPr>
        <w:t xml:space="preserve">является </w:t>
      </w:r>
      <w:r w:rsidRPr="000915D9">
        <w:rPr>
          <w:rFonts w:cstheme="minorHAnsi"/>
          <w:i/>
          <w:iCs/>
        </w:rPr>
        <w:t xml:space="preserve">блочное лямбда-выражение. </w:t>
      </w:r>
      <w:r w:rsidRPr="000915D9">
        <w:rPr>
          <w:rFonts w:cstheme="minorHAnsi"/>
        </w:rPr>
        <w:t>Для так</w:t>
      </w:r>
      <w:r>
        <w:rPr>
          <w:rFonts w:cstheme="minorHAnsi"/>
        </w:rPr>
        <w:t>ого лямбда-выражения характерны</w:t>
      </w:r>
      <w:r w:rsidRPr="000915D9">
        <w:rPr>
          <w:rFonts w:cstheme="minorHAnsi"/>
        </w:rPr>
        <w:t xml:space="preserve"> </w:t>
      </w:r>
      <w:r w:rsidRPr="000915D9">
        <w:rPr>
          <w:rFonts w:cstheme="minorHAnsi"/>
        </w:rPr>
        <w:t>расширенные возможности выполнения различных операций, п</w:t>
      </w:r>
      <w:r>
        <w:rPr>
          <w:rFonts w:cstheme="minorHAnsi"/>
        </w:rPr>
        <w:t>оскольку в его теле допускается</w:t>
      </w:r>
      <w:r w:rsidRPr="000915D9">
        <w:rPr>
          <w:rFonts w:cstheme="minorHAnsi"/>
        </w:rPr>
        <w:t xml:space="preserve"> </w:t>
      </w:r>
      <w:r w:rsidRPr="000915D9">
        <w:rPr>
          <w:rFonts w:cstheme="minorHAnsi"/>
        </w:rPr>
        <w:t>указывать несколько операторов. Например, в блочном лямбда-выражении</w:t>
      </w: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15D9">
        <w:rPr>
          <w:rFonts w:cstheme="minorHAnsi"/>
        </w:rPr>
        <w:t xml:space="preserve">можно использовать циклы и условные операторы </w:t>
      </w:r>
      <w:r w:rsidRPr="000915D9">
        <w:rPr>
          <w:rFonts w:eastAsia="CourierNewPSMT" w:cstheme="minorHAnsi"/>
        </w:rPr>
        <w:t>if</w:t>
      </w:r>
      <w:r w:rsidRPr="000915D9">
        <w:rPr>
          <w:rFonts w:cstheme="minorHAnsi"/>
        </w:rPr>
        <w:t>, объявлять переменные и т.д.</w:t>
      </w: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15D9">
        <w:rPr>
          <w:rFonts w:cstheme="minorHAnsi"/>
        </w:rPr>
        <w:t>Создать блочное лямбда-выражение нетрудно. Для этого достаточно заключить тело</w:t>
      </w: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15D9">
        <w:rPr>
          <w:rFonts w:cstheme="minorHAnsi"/>
        </w:rPr>
        <w:t>выражения в фигурные скобки. Помимо возможности использовать несколько операторов,</w:t>
      </w: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15D9">
        <w:rPr>
          <w:rFonts w:cstheme="minorHAnsi"/>
        </w:rPr>
        <w:t>в остальном блочное лямбда-выражение, практически ничем не отличается от</w:t>
      </w: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15D9">
        <w:rPr>
          <w:rFonts w:cstheme="minorHAnsi"/>
        </w:rPr>
        <w:t>только что рассмотренного одиночного лямбда-выражения.</w:t>
      </w: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15D9">
        <w:rPr>
          <w:rFonts w:cstheme="minorHAnsi"/>
        </w:rPr>
        <w:t>Ниже приведен пример использования блочного лямбда-выражения для вычисления</w:t>
      </w:r>
    </w:p>
    <w:p w:rsidR="008949C4" w:rsidRDefault="000915D9" w:rsidP="00091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15D9">
        <w:rPr>
          <w:rFonts w:cstheme="minorHAnsi"/>
        </w:rPr>
        <w:t>и возврата факториала целого значения.</w:t>
      </w:r>
    </w:p>
    <w:p w:rsid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0915D9">
        <w:rPr>
          <w:rFonts w:cstheme="minorHAnsi"/>
          <w:b/>
          <w:i/>
          <w:lang w:val="en-US"/>
        </w:rPr>
        <w:t>glava15_8</w:t>
      </w:r>
      <w:r>
        <w:rPr>
          <w:rFonts w:cstheme="minorHAnsi"/>
          <w:lang w:val="en-US"/>
        </w:rPr>
        <w:t>)</w:t>
      </w: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//delegate IntOp gets one argument </w:t>
      </w: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D9">
        <w:rPr>
          <w:rFonts w:ascii="Consolas" w:hAnsi="Consolas" w:cs="Consolas"/>
          <w:color w:val="008000"/>
          <w:sz w:val="19"/>
          <w:szCs w:val="19"/>
          <w:lang w:val="en-US"/>
        </w:rPr>
        <w:t>//and returns result</w:t>
      </w: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D9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5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15D9">
        <w:rPr>
          <w:rFonts w:ascii="Consolas" w:hAnsi="Consolas" w:cs="Consolas"/>
          <w:color w:val="2B91AF"/>
          <w:sz w:val="19"/>
          <w:szCs w:val="19"/>
          <w:lang w:val="en-US"/>
        </w:rPr>
        <w:t>IntOp</w:t>
      </w: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5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end);</w:t>
      </w: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5D9">
        <w:rPr>
          <w:rFonts w:ascii="Consolas" w:hAnsi="Consolas" w:cs="Consolas"/>
          <w:color w:val="2B91AF"/>
          <w:sz w:val="19"/>
          <w:szCs w:val="19"/>
          <w:lang w:val="en-US"/>
        </w:rPr>
        <w:t>StatementLambdaDemo</w:t>
      </w: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5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5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15D9">
        <w:rPr>
          <w:rFonts w:ascii="Consolas" w:hAnsi="Consolas" w:cs="Consolas"/>
          <w:color w:val="008000"/>
          <w:sz w:val="19"/>
          <w:szCs w:val="19"/>
          <w:lang w:val="en-US"/>
        </w:rPr>
        <w:t>//block lambda expression returns factorial</w:t>
      </w: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IntOp fact = n =&gt;</w:t>
      </w: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915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1;</w:t>
      </w: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15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15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 = i * r;</w:t>
      </w: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15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  <w:r w:rsidRPr="000915D9">
        <w:rPr>
          <w:rFonts w:ascii="Consolas" w:hAnsi="Consolas" w:cs="Consolas"/>
          <w:color w:val="008000"/>
          <w:sz w:val="19"/>
          <w:szCs w:val="19"/>
          <w:lang w:val="en-US"/>
        </w:rPr>
        <w:t>//semicolon!!!</w:t>
      </w: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0915D9">
        <w:rPr>
          <w:rFonts w:ascii="Consolas" w:hAnsi="Consolas" w:cs="Consolas"/>
          <w:color w:val="A31515"/>
          <w:sz w:val="19"/>
          <w:szCs w:val="19"/>
          <w:lang w:val="en-US"/>
        </w:rPr>
        <w:t>"Factorial of 3 = "</w:t>
      </w: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>fact(</w:t>
      </w:r>
      <w:proofErr w:type="gramEnd"/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>3));</w:t>
      </w:r>
    </w:p>
    <w:p w:rsidR="000915D9" w:rsidRP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0915D9">
        <w:rPr>
          <w:rFonts w:ascii="Consolas" w:hAnsi="Consolas" w:cs="Consolas"/>
          <w:color w:val="A31515"/>
          <w:sz w:val="19"/>
          <w:szCs w:val="19"/>
          <w:lang w:val="en-US"/>
        </w:rPr>
        <w:t>"Factorial of 5 = "</w:t>
      </w: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>fact(</w:t>
      </w:r>
      <w:proofErr w:type="gramEnd"/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>5));</w:t>
      </w:r>
    </w:p>
    <w:p w:rsid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15D9" w:rsidRDefault="000915D9" w:rsidP="0009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56B4">
        <w:rPr>
          <w:rFonts w:cstheme="minorHAnsi"/>
        </w:rPr>
        <w:t>В приведенном выше примере обратите внимание на то, что в теле блочного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56B4">
        <w:rPr>
          <w:rFonts w:cstheme="minorHAnsi"/>
        </w:rPr>
        <w:t xml:space="preserve">лямбда-выражения объявляется переменная </w:t>
      </w:r>
      <w:r w:rsidRPr="002656B4">
        <w:rPr>
          <w:rFonts w:eastAsia="CourierNewPSMT" w:cstheme="minorHAnsi"/>
        </w:rPr>
        <w:t>r</w:t>
      </w:r>
      <w:r w:rsidRPr="002656B4">
        <w:rPr>
          <w:rFonts w:cstheme="minorHAnsi"/>
        </w:rPr>
        <w:t xml:space="preserve">, организуется цикл </w:t>
      </w:r>
      <w:r w:rsidRPr="002656B4">
        <w:rPr>
          <w:rFonts w:eastAsia="CourierNewPSMT" w:cstheme="minorHAnsi"/>
        </w:rPr>
        <w:t xml:space="preserve">for </w:t>
      </w:r>
      <w:r w:rsidRPr="002656B4">
        <w:rPr>
          <w:rFonts w:cstheme="minorHAnsi"/>
        </w:rPr>
        <w:t>и используется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56B4">
        <w:rPr>
          <w:rFonts w:cstheme="minorHAnsi"/>
        </w:rPr>
        <w:t xml:space="preserve">оператор </w:t>
      </w:r>
      <w:r w:rsidRPr="002656B4">
        <w:rPr>
          <w:rFonts w:eastAsia="CourierNewPSMT" w:cstheme="minorHAnsi"/>
        </w:rPr>
        <w:t>return</w:t>
      </w:r>
      <w:r w:rsidRPr="002656B4">
        <w:rPr>
          <w:rFonts w:cstheme="minorHAnsi"/>
        </w:rPr>
        <w:t>. Все эти элементы вполне допустимы в блочном лямбда-выражении.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56B4">
        <w:rPr>
          <w:rFonts w:cstheme="minorHAnsi"/>
        </w:rPr>
        <w:t>И в этом отношении оно очень похоже на анонимный метод. Следовательно, многие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56B4">
        <w:rPr>
          <w:rFonts w:cstheme="minorHAnsi"/>
        </w:rPr>
        <w:t>анонимные методы могут быть преобразованы в блочные лямбда-выражения при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56B4">
        <w:rPr>
          <w:rFonts w:cstheme="minorHAnsi"/>
        </w:rPr>
        <w:t>обновлении унаследованного кода. И еще одно замечание: когда в блочном лямбда-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56B4">
        <w:rPr>
          <w:rFonts w:cstheme="minorHAnsi"/>
        </w:rPr>
        <w:t xml:space="preserve">выражении встречается оператор </w:t>
      </w:r>
      <w:r w:rsidRPr="002656B4">
        <w:rPr>
          <w:rFonts w:eastAsia="CourierNewPSMT" w:cstheme="minorHAnsi"/>
        </w:rPr>
        <w:t>return</w:t>
      </w:r>
      <w:r w:rsidRPr="002656B4">
        <w:rPr>
          <w:rFonts w:cstheme="minorHAnsi"/>
        </w:rPr>
        <w:t xml:space="preserve">, он просто обусловливает возврат </w:t>
      </w:r>
      <w:proofErr w:type="gramStart"/>
      <w:r w:rsidRPr="002656B4">
        <w:rPr>
          <w:rFonts w:cstheme="minorHAnsi"/>
        </w:rPr>
        <w:t>из лямбда</w:t>
      </w:r>
      <w:proofErr w:type="gramEnd"/>
      <w:r w:rsidRPr="002656B4">
        <w:rPr>
          <w:rFonts w:cstheme="minorHAnsi"/>
        </w:rPr>
        <w:t>-</w:t>
      </w:r>
    </w:p>
    <w:p w:rsid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56B4">
        <w:rPr>
          <w:rFonts w:cstheme="minorHAnsi"/>
        </w:rPr>
        <w:t>выражения, но не возврат из охватывающего метода.</w:t>
      </w:r>
    </w:p>
    <w:p w:rsid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56B4">
        <w:rPr>
          <w:rFonts w:cstheme="minorHAnsi"/>
        </w:rPr>
        <w:t>И в заключение рассмотрим еще один пример, демонстрирующий блочное лямбда-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56B4">
        <w:rPr>
          <w:rFonts w:cstheme="minorHAnsi"/>
        </w:rPr>
        <w:t>выражение в действии. Ниже приведен вариант первого примера из этой главы, измененного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56B4">
        <w:rPr>
          <w:rFonts w:cstheme="minorHAnsi"/>
        </w:rPr>
        <w:t>с целью использовать блочные лямбда-выражения вместо автономных методов</w:t>
      </w:r>
    </w:p>
    <w:p w:rsid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56B4">
        <w:rPr>
          <w:rFonts w:cstheme="minorHAnsi"/>
        </w:rPr>
        <w:t>для выполнения различных операций со строками.</w:t>
      </w:r>
    </w:p>
    <w:p w:rsid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(</w:t>
      </w:r>
      <w:r w:rsidRPr="002656B4">
        <w:rPr>
          <w:rFonts w:cstheme="minorHAnsi"/>
          <w:b/>
          <w:i/>
          <w:lang w:val="en-US"/>
        </w:rPr>
        <w:t>glava15_9</w:t>
      </w:r>
      <w:r>
        <w:rPr>
          <w:rFonts w:cstheme="minorHAnsi"/>
        </w:rPr>
        <w:t>)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8000"/>
          <w:sz w:val="19"/>
          <w:szCs w:val="19"/>
          <w:lang w:val="en-US"/>
        </w:rPr>
        <w:t>//delegate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56B4">
        <w:rPr>
          <w:rFonts w:ascii="Consolas" w:hAnsi="Consolas" w:cs="Consolas"/>
          <w:color w:val="2B91AF"/>
          <w:sz w:val="19"/>
          <w:szCs w:val="19"/>
          <w:lang w:val="en-US"/>
        </w:rPr>
        <w:t>StrMod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5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s);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6B4">
        <w:rPr>
          <w:rFonts w:ascii="Consolas" w:hAnsi="Consolas" w:cs="Consolas"/>
          <w:color w:val="2B91AF"/>
          <w:sz w:val="19"/>
          <w:szCs w:val="19"/>
          <w:lang w:val="en-US"/>
        </w:rPr>
        <w:t>UseStatementLambdas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6B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6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56B4">
        <w:rPr>
          <w:rFonts w:ascii="Consolas" w:hAnsi="Consolas" w:cs="Consolas"/>
          <w:color w:val="008000"/>
          <w:sz w:val="19"/>
          <w:szCs w:val="19"/>
          <w:lang w:val="en-US"/>
        </w:rPr>
        <w:t>//create delegates, points to lambda expressions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56B4">
        <w:rPr>
          <w:rFonts w:ascii="Consolas" w:hAnsi="Consolas" w:cs="Consolas"/>
          <w:color w:val="008000"/>
          <w:sz w:val="19"/>
          <w:szCs w:val="19"/>
          <w:lang w:val="en-US"/>
        </w:rPr>
        <w:t>//doing some operations with strings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56B4">
        <w:rPr>
          <w:rFonts w:ascii="Consolas" w:hAnsi="Consolas" w:cs="Consolas"/>
          <w:color w:val="008000"/>
          <w:sz w:val="19"/>
          <w:szCs w:val="19"/>
          <w:lang w:val="en-US"/>
        </w:rPr>
        <w:t>//replace spaces with hyphen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StrMod ReplaceSpaces = s =&gt;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656B4">
        <w:rPr>
          <w:rFonts w:ascii="Consolas" w:hAnsi="Consolas" w:cs="Consolas"/>
          <w:color w:val="A31515"/>
          <w:sz w:val="19"/>
          <w:szCs w:val="19"/>
          <w:lang w:val="en-US"/>
        </w:rPr>
        <w:t>"Change spaces with hyphens."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56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s.Replace(</w:t>
      </w:r>
      <w:r w:rsidRPr="002656B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56B4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56B4">
        <w:rPr>
          <w:rFonts w:ascii="Consolas" w:hAnsi="Consolas" w:cs="Consolas"/>
          <w:color w:val="008000"/>
          <w:sz w:val="19"/>
          <w:szCs w:val="19"/>
          <w:lang w:val="en-US"/>
        </w:rPr>
        <w:t>//remove spaces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StrMod RemoveSpaces = s =&gt;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656B4">
        <w:rPr>
          <w:rFonts w:ascii="Consolas" w:hAnsi="Consolas" w:cs="Consolas"/>
          <w:color w:val="A31515"/>
          <w:sz w:val="19"/>
          <w:szCs w:val="19"/>
          <w:lang w:val="en-US"/>
        </w:rPr>
        <w:t>"Removing spaces."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5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2656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5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56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s.Length; i++)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56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(s[i] != </w:t>
      </w:r>
      <w:r w:rsidRPr="002656B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>) temp += s[i];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56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56B4">
        <w:rPr>
          <w:rFonts w:ascii="Consolas" w:hAnsi="Consolas" w:cs="Consolas"/>
          <w:color w:val="008000"/>
          <w:sz w:val="19"/>
          <w:szCs w:val="19"/>
          <w:lang w:val="en-US"/>
        </w:rPr>
        <w:t>//reverse string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StrMod Reverse = s =&gt;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656B4">
        <w:rPr>
          <w:rFonts w:ascii="Consolas" w:hAnsi="Consolas" w:cs="Consolas"/>
          <w:color w:val="A31515"/>
          <w:sz w:val="19"/>
          <w:szCs w:val="19"/>
          <w:lang w:val="en-US"/>
        </w:rPr>
        <w:t>"Reversing string."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5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2656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65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56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s.Length - 1; i != 0; i--)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+= s[i];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56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5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56B4">
        <w:rPr>
          <w:rFonts w:ascii="Consolas" w:hAnsi="Consolas" w:cs="Consolas"/>
          <w:color w:val="008000"/>
          <w:sz w:val="19"/>
          <w:szCs w:val="19"/>
          <w:lang w:val="en-US"/>
        </w:rPr>
        <w:t>//use lambda expr with delegates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StrMod strOp = ReplaceSpaces;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 = strOp(</w:t>
      </w:r>
      <w:r w:rsidRPr="002656B4">
        <w:rPr>
          <w:rFonts w:ascii="Consolas" w:hAnsi="Consolas" w:cs="Consolas"/>
          <w:color w:val="A31515"/>
          <w:sz w:val="19"/>
          <w:szCs w:val="19"/>
          <w:lang w:val="en-US"/>
        </w:rPr>
        <w:t>"Just a test."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656B4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str);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strOp = RemoveSpaces;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 = strOp(</w:t>
      </w:r>
      <w:r w:rsidRPr="002656B4">
        <w:rPr>
          <w:rFonts w:ascii="Consolas" w:hAnsi="Consolas" w:cs="Consolas"/>
          <w:color w:val="A31515"/>
          <w:sz w:val="19"/>
          <w:szCs w:val="19"/>
          <w:lang w:val="en-US"/>
        </w:rPr>
        <w:t>"Just a test."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656B4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str);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strOp = Reverse;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 = strOp(</w:t>
      </w:r>
      <w:r w:rsidRPr="002656B4">
        <w:rPr>
          <w:rFonts w:ascii="Consolas" w:hAnsi="Consolas" w:cs="Consolas"/>
          <w:color w:val="A31515"/>
          <w:sz w:val="19"/>
          <w:szCs w:val="19"/>
          <w:lang w:val="en-US"/>
        </w:rPr>
        <w:t>"Just a test."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656B4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str);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5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56B4" w:rsidRPr="002656B4" w:rsidRDefault="002656B4" w:rsidP="002656B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2656B4" w:rsidRPr="00265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D9"/>
    <w:rsid w:val="00032595"/>
    <w:rsid w:val="000915D9"/>
    <w:rsid w:val="002656B4"/>
    <w:rsid w:val="003F31D9"/>
    <w:rsid w:val="00572611"/>
    <w:rsid w:val="008949C4"/>
    <w:rsid w:val="008B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A1CC"/>
  <w15:chartTrackingRefBased/>
  <w15:docId w15:val="{071685F3-9B81-429E-B075-B5B23969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2018-07-22T17:12:00Z</dcterms:created>
  <dcterms:modified xsi:type="dcterms:W3CDTF">2018-07-22T17:58:00Z</dcterms:modified>
</cp:coreProperties>
</file>