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  <w:i/>
          <w:iCs/>
        </w:rPr>
        <w:t xml:space="preserve">Перечисление </w:t>
      </w:r>
      <w:r w:rsidRPr="00464987">
        <w:rPr>
          <w:rFonts w:cstheme="minorHAnsi"/>
        </w:rPr>
        <w:t>представляет собой множество именованных целочисленных констант.</w:t>
      </w:r>
    </w:p>
    <w:p w:rsidR="003279C2" w:rsidRPr="00464987" w:rsidRDefault="00464987" w:rsidP="00464987">
      <w:pPr>
        <w:rPr>
          <w:rFonts w:cstheme="minorHAnsi"/>
        </w:rPr>
      </w:pPr>
      <w:r w:rsidRPr="00464987">
        <w:rPr>
          <w:rFonts w:cstheme="minorHAnsi"/>
        </w:rPr>
        <w:t xml:space="preserve">Перечислимый тип данных объявляется с помощью ключевого слова </w:t>
      </w:r>
      <w:r w:rsidRPr="00464987">
        <w:rPr>
          <w:rFonts w:eastAsia="CourierNewPSMT" w:cstheme="minorHAnsi"/>
        </w:rPr>
        <w:t>enum</w:t>
      </w:r>
      <w:r w:rsidRPr="00464987">
        <w:rPr>
          <w:rFonts w:cstheme="minorHAnsi"/>
        </w:rPr>
        <w:t>.</w:t>
      </w:r>
    </w:p>
    <w:p w:rsidR="00464987" w:rsidRDefault="00464987" w:rsidP="00464987">
      <w:pPr>
        <w:rPr>
          <w:rFonts w:ascii="PalatinoLinotype-Roman" w:hAnsi="PalatinoLinotype-Roman" w:cs="PalatinoLinotype-Roman"/>
          <w:sz w:val="18"/>
          <w:szCs w:val="18"/>
        </w:rPr>
      </w:pPr>
    </w:p>
    <w:p w:rsidR="00464987" w:rsidRDefault="00464987" w:rsidP="00B810C3">
      <w:pPr>
        <w:pStyle w:val="1"/>
        <w15:collapsed/>
      </w:pPr>
      <w:bookmarkStart w:id="0" w:name="_GoBack"/>
      <w:r>
        <w:t>Перечисления</w:t>
      </w:r>
    </w:p>
    <w:bookmarkEnd w:id="0"/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Ниже приведена</w:t>
      </w:r>
    </w:p>
    <w:p w:rsid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общая форма объявления перечисления: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464987">
        <w:rPr>
          <w:rFonts w:eastAsia="CourierNewPSMT" w:cstheme="minorHAnsi"/>
          <w:b/>
          <w:i/>
        </w:rPr>
        <w:t xml:space="preserve">enum </w:t>
      </w:r>
      <w:r w:rsidRPr="00464987">
        <w:rPr>
          <w:rFonts w:eastAsia="CourierNewPS-ItalicMT" w:cstheme="minorHAnsi"/>
          <w:b/>
          <w:i/>
          <w:iCs/>
        </w:rPr>
        <w:t xml:space="preserve">имя </w:t>
      </w:r>
      <w:r w:rsidRPr="00464987">
        <w:rPr>
          <w:rFonts w:eastAsia="CourierNewPSMT" w:cstheme="minorHAnsi"/>
          <w:b/>
          <w:i/>
        </w:rPr>
        <w:t>{</w:t>
      </w:r>
      <w:r w:rsidRPr="00464987">
        <w:rPr>
          <w:rFonts w:eastAsia="CourierNewPS-ItalicMT" w:cstheme="minorHAnsi"/>
          <w:b/>
          <w:i/>
          <w:iCs/>
        </w:rPr>
        <w:t>список_перечисления</w:t>
      </w:r>
      <w:r w:rsidRPr="00464987">
        <w:rPr>
          <w:rFonts w:eastAsia="CourierNewPSMT" w:cstheme="minorHAnsi"/>
          <w:b/>
          <w:i/>
        </w:rPr>
        <w:t>};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 xml:space="preserve">где </w:t>
      </w:r>
      <w:r w:rsidRPr="00464987">
        <w:rPr>
          <w:rFonts w:eastAsia="CourierNewPS-ItalicMT" w:cstheme="minorHAnsi"/>
          <w:i/>
          <w:iCs/>
        </w:rPr>
        <w:t xml:space="preserve">имя </w:t>
      </w:r>
      <w:r w:rsidRPr="00464987">
        <w:rPr>
          <w:rFonts w:cstheme="minorHAnsi"/>
        </w:rPr>
        <w:t xml:space="preserve">— это имя типа перечисления, а </w:t>
      </w:r>
      <w:r w:rsidRPr="00464987">
        <w:rPr>
          <w:rFonts w:eastAsia="CourierNewPS-ItalicMT" w:cstheme="minorHAnsi"/>
          <w:i/>
          <w:iCs/>
        </w:rPr>
        <w:t xml:space="preserve">список_перечисления </w:t>
      </w:r>
      <w:r w:rsidRPr="00464987">
        <w:rPr>
          <w:rFonts w:cstheme="minorHAnsi"/>
        </w:rPr>
        <w:t>— список идентификаторов,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разделяемый запятыми.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 xml:space="preserve">В приведенном ниже примере объявляется перечисление </w:t>
      </w:r>
      <w:r w:rsidRPr="00464987">
        <w:rPr>
          <w:rFonts w:eastAsia="CourierNewPSMT" w:cstheme="minorHAnsi"/>
        </w:rPr>
        <w:t xml:space="preserve">Apple </w:t>
      </w:r>
      <w:r w:rsidRPr="00464987">
        <w:rPr>
          <w:rFonts w:cstheme="minorHAnsi"/>
        </w:rPr>
        <w:t>различных сортов</w:t>
      </w:r>
    </w:p>
    <w:p w:rsidR="00464987" w:rsidRDefault="00464987" w:rsidP="00464987">
      <w:pPr>
        <w:rPr>
          <w:rFonts w:cstheme="minorHAnsi"/>
        </w:rPr>
      </w:pPr>
      <w:r w:rsidRPr="00464987">
        <w:rPr>
          <w:rFonts w:cstheme="minorHAnsi"/>
        </w:rPr>
        <w:t>яблок.</w:t>
      </w:r>
    </w:p>
    <w:p w:rsid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98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64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987">
        <w:rPr>
          <w:rFonts w:ascii="Consolas" w:hAnsi="Consolas" w:cs="Consolas"/>
          <w:color w:val="2B91AF"/>
          <w:sz w:val="19"/>
          <w:szCs w:val="19"/>
          <w:lang w:val="en-US"/>
        </w:rPr>
        <w:t>Apple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Jonathan, GoldenDel, RedDel, Winesap,</w:t>
      </w:r>
    </w:p>
    <w:p w:rsid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4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Cortland, McIntosh</w:t>
      </w:r>
    </w:p>
    <w:p w:rsidR="00464987" w:rsidRDefault="00464987" w:rsidP="004649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Следует особо подчеркнуть, что каждая символически обозначаемая константа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в перечислении имеет целое значение. Тем не менее неявные преобразования перечислимого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типа во встроенные целочисленные типы и обратно в C# не определены,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а значит, в подобных случаях требуется явное приведение типов. Кроме того, приведение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типов требуется при преобразовании двух перечислимых типов. Но поскольку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перечисления обозначают целые значения, то их можно, например, использовать для</w:t>
      </w:r>
    </w:p>
    <w:p w:rsidR="00464987" w:rsidRPr="00464987" w:rsidRDefault="00464987" w:rsidP="00464987">
      <w:pPr>
        <w:rPr>
          <w:rFonts w:cstheme="minorHAnsi"/>
          <w:color w:val="000000"/>
        </w:rPr>
      </w:pPr>
      <w:r w:rsidRPr="00464987">
        <w:rPr>
          <w:rFonts w:cstheme="minorHAnsi"/>
        </w:rPr>
        <w:t xml:space="preserve">управления оператором выбора </w:t>
      </w:r>
      <w:r w:rsidRPr="00464987">
        <w:rPr>
          <w:rFonts w:eastAsia="CourierNewPSMT" w:cstheme="minorHAnsi"/>
        </w:rPr>
        <w:t xml:space="preserve">switch </w:t>
      </w:r>
      <w:r w:rsidRPr="00464987">
        <w:rPr>
          <w:rFonts w:cstheme="minorHAnsi"/>
        </w:rPr>
        <w:t xml:space="preserve">или же оператором цикла </w:t>
      </w:r>
      <w:r w:rsidRPr="00464987">
        <w:rPr>
          <w:rFonts w:eastAsia="CourierNewPSMT" w:cstheme="minorHAnsi"/>
        </w:rPr>
        <w:t>for</w:t>
      </w:r>
      <w:r w:rsidRPr="00464987">
        <w:rPr>
          <w:rFonts w:cstheme="minorHAnsi"/>
        </w:rPr>
        <w:t>.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По умолчанию значение первой символически обозначаемой константы в перечислении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64987">
        <w:rPr>
          <w:rFonts w:cstheme="minorHAnsi"/>
        </w:rPr>
        <w:t xml:space="preserve">равно нулю. Следовательно, в приведенном выше примере перечисления </w:t>
      </w:r>
      <w:r w:rsidRPr="00464987">
        <w:rPr>
          <w:rFonts w:eastAsia="CourierNewPSMT" w:cstheme="minorHAnsi"/>
        </w:rPr>
        <w:t>Apple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 xml:space="preserve">константа </w:t>
      </w:r>
      <w:r w:rsidRPr="00464987">
        <w:rPr>
          <w:rFonts w:eastAsia="CourierNewPSMT" w:cstheme="minorHAnsi"/>
        </w:rPr>
        <w:t xml:space="preserve">Jonathan </w:t>
      </w:r>
      <w:r w:rsidRPr="00464987">
        <w:rPr>
          <w:rFonts w:cstheme="minorHAnsi"/>
        </w:rPr>
        <w:t xml:space="preserve">равна нулю, константа </w:t>
      </w:r>
      <w:r w:rsidRPr="00464987">
        <w:rPr>
          <w:rFonts w:eastAsia="CourierNewPSMT" w:cstheme="minorHAnsi"/>
        </w:rPr>
        <w:t xml:space="preserve">GoldenDel </w:t>
      </w:r>
      <w:r w:rsidRPr="00464987">
        <w:rPr>
          <w:rFonts w:cstheme="minorHAnsi"/>
        </w:rPr>
        <w:t xml:space="preserve">— 1, константа </w:t>
      </w:r>
      <w:r w:rsidRPr="00464987">
        <w:rPr>
          <w:rFonts w:eastAsia="CourierNewPSMT" w:cstheme="minorHAnsi"/>
        </w:rPr>
        <w:t xml:space="preserve">RedDel </w:t>
      </w:r>
      <w:r w:rsidRPr="00464987">
        <w:rPr>
          <w:rFonts w:cstheme="minorHAnsi"/>
        </w:rPr>
        <w:t>— 2</w:t>
      </w:r>
    </w:p>
    <w:p w:rsidR="00464987" w:rsidRPr="00464987" w:rsidRDefault="00464987" w:rsidP="00464987">
      <w:pPr>
        <w:rPr>
          <w:rFonts w:cstheme="minorHAnsi"/>
        </w:rPr>
      </w:pPr>
      <w:r w:rsidRPr="00464987">
        <w:rPr>
          <w:rFonts w:cstheme="minorHAnsi"/>
        </w:rPr>
        <w:t>и т.д.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Доступ к членам перечисления осуществляется по имени их типа, после которого</w:t>
      </w:r>
    </w:p>
    <w:p w:rsidR="00464987" w:rsidRPr="00464987" w:rsidRDefault="00464987" w:rsidP="00464987">
      <w:pPr>
        <w:rPr>
          <w:rFonts w:cstheme="minorHAnsi"/>
        </w:rPr>
      </w:pPr>
      <w:r w:rsidRPr="00464987">
        <w:rPr>
          <w:rFonts w:cstheme="minorHAnsi"/>
        </w:rPr>
        <w:t>следует оператор-точка. Например, при выполнении фрагмента кода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987">
        <w:rPr>
          <w:rFonts w:ascii="Consolas" w:hAnsi="Consolas" w:cs="Consolas"/>
          <w:color w:val="000000"/>
          <w:sz w:val="19"/>
          <w:szCs w:val="19"/>
          <w:lang w:val="en-US"/>
        </w:rPr>
        <w:t xml:space="preserve">Console.WriteLine(Apple.RedDel + </w:t>
      </w:r>
      <w:r w:rsidRPr="004649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4649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4649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64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64987" w:rsidRDefault="00464987" w:rsidP="004649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Apple.RedDel);</w:t>
      </w:r>
    </w:p>
    <w:p w:rsid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выводится следующий результат.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64987" w:rsidRDefault="00464987" w:rsidP="00464987">
      <w:pPr>
        <w:ind w:firstLine="708"/>
        <w:rPr>
          <w:rFonts w:eastAsia="CourierNewPSMT" w:cstheme="minorHAnsi"/>
        </w:rPr>
      </w:pPr>
      <w:r w:rsidRPr="00464987">
        <w:rPr>
          <w:rFonts w:eastAsia="CourierNewPSMT" w:cstheme="minorHAnsi"/>
        </w:rPr>
        <w:t>RedDel имеет значение 2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 xml:space="preserve">Как показывает результат </w:t>
      </w:r>
      <w:proofErr w:type="gramStart"/>
      <w:r w:rsidRPr="00464987">
        <w:rPr>
          <w:rFonts w:cstheme="minorHAnsi"/>
        </w:rPr>
        <w:t>выполнения</w:t>
      </w:r>
      <w:proofErr w:type="gramEnd"/>
      <w:r w:rsidRPr="00464987">
        <w:rPr>
          <w:rFonts w:cstheme="minorHAnsi"/>
        </w:rPr>
        <w:t xml:space="preserve"> приведенного выше фрагмента кода, для вывода</w:t>
      </w:r>
    </w:p>
    <w:p w:rsidR="00464987" w:rsidRPr="00464987" w:rsidRDefault="00464987" w:rsidP="004649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4987">
        <w:rPr>
          <w:rFonts w:cstheme="minorHAnsi"/>
        </w:rPr>
        <w:t>перечислимого значения используется его имя. Но для получения этого значения</w:t>
      </w:r>
    </w:p>
    <w:p w:rsidR="00464987" w:rsidRPr="00470D1E" w:rsidRDefault="00464987" w:rsidP="00464987">
      <w:pPr>
        <w:rPr>
          <w:rFonts w:eastAsia="CourierNewPSMT" w:cstheme="minorHAnsi"/>
          <w:lang w:val="en-US"/>
        </w:rPr>
      </w:pPr>
      <w:r w:rsidRPr="00464987">
        <w:rPr>
          <w:rFonts w:cstheme="minorHAnsi"/>
        </w:rPr>
        <w:t xml:space="preserve">требуется предварительно привести его к типу </w:t>
      </w:r>
      <w:r w:rsidRPr="00464987">
        <w:rPr>
          <w:rFonts w:eastAsia="CourierNewPSMT" w:cstheme="minorHAnsi"/>
        </w:rPr>
        <w:t>int</w:t>
      </w:r>
      <w:r w:rsidRPr="00464987">
        <w:rPr>
          <w:rFonts w:cstheme="minorHAnsi"/>
        </w:rPr>
        <w:t>.</w:t>
      </w:r>
    </w:p>
    <w:p w:rsidR="00464987" w:rsidRDefault="00470D1E" w:rsidP="0046498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470D1E">
        <w:rPr>
          <w:rFonts w:cstheme="minorHAnsi"/>
          <w:b/>
          <w:i/>
          <w:lang w:val="en-US"/>
        </w:rPr>
        <w:t>glava12_9</w:t>
      </w:r>
      <w:r>
        <w:rPr>
          <w:rFonts w:cstheme="minorHAnsi"/>
          <w:lang w:val="en-US"/>
        </w:rPr>
        <w:t>)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D1E">
        <w:rPr>
          <w:rFonts w:ascii="Consolas" w:hAnsi="Consolas" w:cs="Consolas"/>
          <w:color w:val="2B91AF"/>
          <w:sz w:val="19"/>
          <w:szCs w:val="19"/>
          <w:lang w:val="en-US"/>
        </w:rPr>
        <w:t>EnumDemo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D1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D1E">
        <w:rPr>
          <w:rFonts w:ascii="Consolas" w:hAnsi="Consolas" w:cs="Consolas"/>
          <w:color w:val="2B91AF"/>
          <w:sz w:val="19"/>
          <w:szCs w:val="19"/>
          <w:lang w:val="en-US"/>
        </w:rPr>
        <w:t>Apple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{ Johnatan</w:t>
      </w:r>
      <w:proofErr w:type="gramEnd"/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, GoldenDel, RedDel, Winesap, Cortland, McIntosh };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D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D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0D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] color =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D1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D1E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D1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D1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D1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0D1E">
        <w:rPr>
          <w:rFonts w:ascii="Consolas" w:hAnsi="Consolas" w:cs="Consolas"/>
          <w:color w:val="A31515"/>
          <w:sz w:val="19"/>
          <w:szCs w:val="19"/>
          <w:lang w:val="en-US"/>
        </w:rPr>
        <w:t>"redish - green"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Apple </w:t>
      </w:r>
      <w:proofErr w:type="gramStart"/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i;   </w:t>
      </w:r>
      <w:proofErr w:type="gramEnd"/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D1E">
        <w:rPr>
          <w:rFonts w:ascii="Consolas" w:hAnsi="Consolas" w:cs="Consolas"/>
          <w:color w:val="008000"/>
          <w:sz w:val="19"/>
          <w:szCs w:val="19"/>
          <w:lang w:val="en-US"/>
        </w:rPr>
        <w:t>//variable of enum type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0D1E">
        <w:rPr>
          <w:rFonts w:ascii="Consolas" w:hAnsi="Consolas" w:cs="Consolas"/>
          <w:color w:val="008000"/>
          <w:sz w:val="19"/>
          <w:szCs w:val="19"/>
          <w:lang w:val="en-US"/>
        </w:rPr>
        <w:t>//use var i for cycle access to enum members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0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Apple.Johnatan; i &lt;= Apple.McIntosh; i++)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Console.WriteLine(i + </w:t>
      </w:r>
      <w:r w:rsidRPr="00470D1E">
        <w:rPr>
          <w:rFonts w:ascii="Consolas" w:hAnsi="Consolas" w:cs="Consolas"/>
          <w:color w:val="A31515"/>
          <w:sz w:val="19"/>
          <w:szCs w:val="19"/>
          <w:lang w:val="en-US"/>
        </w:rPr>
        <w:t>" has value "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470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0D1E">
        <w:rPr>
          <w:rFonts w:ascii="Consolas" w:hAnsi="Consolas" w:cs="Consolas"/>
          <w:color w:val="008000"/>
          <w:sz w:val="19"/>
          <w:szCs w:val="19"/>
          <w:lang w:val="en-US"/>
        </w:rPr>
        <w:t>//use enum to index array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0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Apple.Johnatan; i &lt;= Apple.McIntosh; i++)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70D1E">
        <w:rPr>
          <w:rFonts w:ascii="Consolas" w:hAnsi="Consolas" w:cs="Consolas"/>
          <w:color w:val="A31515"/>
          <w:sz w:val="19"/>
          <w:szCs w:val="19"/>
          <w:lang w:val="en-US"/>
        </w:rPr>
        <w:t>"Sort color "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470D1E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color[(</w:t>
      </w:r>
      <w:r w:rsidRPr="00470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>)i]);</w:t>
      </w:r>
    </w:p>
    <w:p w:rsid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0D1E" w:rsidRDefault="00470D1E" w:rsidP="00470D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D1E">
        <w:rPr>
          <w:rFonts w:cstheme="minorHAnsi"/>
        </w:rPr>
        <w:t xml:space="preserve">Обратите внимание на то, как переменная типа </w:t>
      </w:r>
      <w:r w:rsidRPr="00470D1E">
        <w:rPr>
          <w:rFonts w:eastAsia="CourierNewPSMT" w:cstheme="minorHAnsi"/>
        </w:rPr>
        <w:t xml:space="preserve">Apple </w:t>
      </w:r>
      <w:r w:rsidRPr="00470D1E">
        <w:rPr>
          <w:rFonts w:cstheme="minorHAnsi"/>
        </w:rPr>
        <w:t xml:space="preserve">управляет циклами </w:t>
      </w:r>
      <w:r w:rsidRPr="00470D1E">
        <w:rPr>
          <w:rFonts w:eastAsia="CourierNewPSMT" w:cstheme="minorHAnsi"/>
        </w:rPr>
        <w:t>for</w:t>
      </w:r>
      <w:r w:rsidRPr="00470D1E">
        <w:rPr>
          <w:rFonts w:cstheme="minorHAnsi"/>
        </w:rPr>
        <w:t>.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D1E">
        <w:rPr>
          <w:rFonts w:cstheme="minorHAnsi"/>
        </w:rPr>
        <w:t xml:space="preserve">Значения символически обозначаемых констант в перечислении </w:t>
      </w:r>
      <w:r w:rsidRPr="00470D1E">
        <w:rPr>
          <w:rFonts w:eastAsia="CourierNewPSMT" w:cstheme="minorHAnsi"/>
        </w:rPr>
        <w:t xml:space="preserve">Apple </w:t>
      </w:r>
      <w:r w:rsidRPr="00470D1E">
        <w:rPr>
          <w:rFonts w:cstheme="minorHAnsi"/>
        </w:rPr>
        <w:t>начинаются с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D1E">
        <w:rPr>
          <w:rFonts w:cstheme="minorHAnsi"/>
        </w:rPr>
        <w:t>нуля, поэтому их можно использовать для индексирования массива, чтобы получить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470D1E">
        <w:rPr>
          <w:rFonts w:cstheme="minorHAnsi"/>
        </w:rPr>
        <w:t xml:space="preserve">цвет каждого сорта яблок. Обратите также внимание </w:t>
      </w:r>
      <w:r w:rsidRPr="00470D1E">
        <w:rPr>
          <w:rFonts w:cstheme="minorHAnsi"/>
          <w:b/>
          <w:i/>
        </w:rPr>
        <w:t>на необходимость производить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470D1E">
        <w:rPr>
          <w:rFonts w:cstheme="minorHAnsi"/>
          <w:b/>
          <w:i/>
        </w:rPr>
        <w:t xml:space="preserve">приведение типов, когда перечислимое значение </w:t>
      </w:r>
      <w:r>
        <w:rPr>
          <w:rFonts w:cstheme="minorHAnsi"/>
          <w:b/>
          <w:i/>
        </w:rPr>
        <w:t>используется для индексирования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D1E">
        <w:rPr>
          <w:rFonts w:cstheme="minorHAnsi"/>
          <w:b/>
          <w:i/>
        </w:rPr>
        <w:t>массива</w:t>
      </w:r>
      <w:r w:rsidRPr="00470D1E">
        <w:rPr>
          <w:rFonts w:cstheme="minorHAnsi"/>
        </w:rPr>
        <w:t>. Как упоминалось выше, в C# не предусмотрены неявные преобразования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D1E">
        <w:rPr>
          <w:rFonts w:cstheme="minorHAnsi"/>
        </w:rPr>
        <w:t>перечислимых типов в целочисленные и обратно, поэтому для этой цели требуется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D1E">
        <w:rPr>
          <w:rFonts w:cstheme="minorHAnsi"/>
        </w:rPr>
        <w:t>явное приведение типов.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D1E">
        <w:rPr>
          <w:rFonts w:cstheme="minorHAnsi"/>
        </w:rPr>
        <w:t xml:space="preserve">И еще одно замечание: все перечисления неявно наследуют от класса </w:t>
      </w:r>
      <w:r w:rsidRPr="00470D1E">
        <w:rPr>
          <w:rFonts w:eastAsia="CourierNewPSMT" w:cstheme="minorHAnsi"/>
        </w:rPr>
        <w:t>System.Enum</w:t>
      </w:r>
      <w:r w:rsidRPr="00470D1E">
        <w:rPr>
          <w:rFonts w:cstheme="minorHAnsi"/>
        </w:rPr>
        <w:t>,</w:t>
      </w:r>
    </w:p>
    <w:p w:rsidR="00470D1E" w:rsidRPr="00470D1E" w:rsidRDefault="00470D1E" w:rsidP="00470D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0D1E">
        <w:rPr>
          <w:rFonts w:cstheme="minorHAnsi"/>
        </w:rPr>
        <w:t xml:space="preserve">который наследует от класса </w:t>
      </w:r>
      <w:r w:rsidRPr="00470D1E">
        <w:rPr>
          <w:rFonts w:eastAsia="CourierNewPSMT" w:cstheme="minorHAnsi"/>
        </w:rPr>
        <w:t>System.ValueType</w:t>
      </w:r>
      <w:r w:rsidRPr="00470D1E">
        <w:rPr>
          <w:rFonts w:cstheme="minorHAnsi"/>
        </w:rPr>
        <w:t>, а тот, в свою очередь, — от класса</w:t>
      </w:r>
    </w:p>
    <w:p w:rsidR="00470D1E" w:rsidRDefault="00470D1E" w:rsidP="00470D1E">
      <w:pPr>
        <w:rPr>
          <w:rFonts w:cstheme="minorHAnsi"/>
        </w:rPr>
      </w:pPr>
      <w:r w:rsidRPr="00470D1E">
        <w:rPr>
          <w:rFonts w:eastAsia="CourierNewPSMT" w:cstheme="minorHAnsi"/>
        </w:rPr>
        <w:t>object</w:t>
      </w:r>
      <w:r w:rsidRPr="00470D1E">
        <w:rPr>
          <w:rFonts w:cstheme="minorHAnsi"/>
        </w:rPr>
        <w:t>.</w:t>
      </w:r>
    </w:p>
    <w:p w:rsidR="00470D1E" w:rsidRDefault="00470D1E" w:rsidP="00470D1E">
      <w:pPr>
        <w:rPr>
          <w:rFonts w:cstheme="minorHAnsi"/>
        </w:rPr>
      </w:pPr>
    </w:p>
    <w:p w:rsidR="00470D1E" w:rsidRDefault="00470D1E" w:rsidP="00B810C3">
      <w:pPr>
        <w:pStyle w:val="1"/>
        <w15:collapsed/>
      </w:pPr>
      <w:r>
        <w:t>Инициализация перечисления</w:t>
      </w:r>
    </w:p>
    <w:p w:rsidR="00DB0DD0" w:rsidRP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0DD0">
        <w:rPr>
          <w:rFonts w:cstheme="minorHAnsi"/>
        </w:rPr>
        <w:t>Значение одной или нескольких символически обозначаемых констант в перечислении</w:t>
      </w:r>
    </w:p>
    <w:p w:rsidR="00DB0DD0" w:rsidRP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0DD0">
        <w:rPr>
          <w:rFonts w:cstheme="minorHAnsi"/>
        </w:rPr>
        <w:t>можно задать с помощью инициализатора. Для этого достаточно указать после</w:t>
      </w:r>
    </w:p>
    <w:p w:rsidR="00DB0DD0" w:rsidRP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0DD0">
        <w:rPr>
          <w:rFonts w:cstheme="minorHAnsi"/>
        </w:rPr>
        <w:t>символического обозначения отдельной константы знак равенства и целое значение.</w:t>
      </w:r>
    </w:p>
    <w:p w:rsidR="00DB0DD0" w:rsidRP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0DD0">
        <w:rPr>
          <w:rFonts w:cstheme="minorHAnsi"/>
        </w:rPr>
        <w:t>Каждой последующей константе присваивается значение, которое на единицу больше</w:t>
      </w:r>
    </w:p>
    <w:p w:rsidR="00DB0DD0" w:rsidRP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0DD0">
        <w:rPr>
          <w:rFonts w:cstheme="minorHAnsi"/>
        </w:rPr>
        <w:t>значения предыдущей инициализированной константы. Например, в приведенном</w:t>
      </w:r>
    </w:p>
    <w:p w:rsidR="00DB0DD0" w:rsidRP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0DD0">
        <w:rPr>
          <w:rFonts w:cstheme="minorHAnsi"/>
        </w:rPr>
        <w:t xml:space="preserve">ниже фрагменте кода константе </w:t>
      </w:r>
      <w:r w:rsidRPr="00DB0DD0">
        <w:rPr>
          <w:rFonts w:eastAsia="CourierNewPSMT" w:cstheme="minorHAnsi"/>
        </w:rPr>
        <w:t xml:space="preserve">RedDel </w:t>
      </w:r>
      <w:r w:rsidRPr="00DB0DD0">
        <w:rPr>
          <w:rFonts w:cstheme="minorHAnsi"/>
        </w:rPr>
        <w:t>присваивается значение 10.</w:t>
      </w:r>
    </w:p>
    <w:p w:rsidR="00DB0DD0" w:rsidRP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D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DB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DD0">
        <w:rPr>
          <w:rFonts w:ascii="Consolas" w:hAnsi="Consolas" w:cs="Consolas"/>
          <w:color w:val="2B91AF"/>
          <w:sz w:val="19"/>
          <w:szCs w:val="19"/>
          <w:lang w:val="en-US"/>
        </w:rPr>
        <w:t>Apple</w:t>
      </w:r>
    </w:p>
    <w:p w:rsidR="00DB0DD0" w:rsidRP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0DD0" w:rsidRP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Jonathan, GoldenDel, RedDel = 10, Winesap,</w:t>
      </w:r>
    </w:p>
    <w:p w:rsid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Cortland, McIntosh</w:t>
      </w:r>
    </w:p>
    <w:p w:rsidR="00DB0DD0" w:rsidRDefault="00DB0DD0" w:rsidP="00DB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70D1E" w:rsidRDefault="00DB0DD0" w:rsidP="00DB0DD0">
      <w:pPr>
        <w:rPr>
          <w:rFonts w:cstheme="minorHAnsi"/>
        </w:rPr>
      </w:pPr>
      <w:r w:rsidRPr="00DB0DD0">
        <w:rPr>
          <w:rFonts w:cstheme="minorHAnsi"/>
        </w:rPr>
        <w:t>В итоге все константы в перечислении принимают приведенные ниже значения.</w:t>
      </w:r>
    </w:p>
    <w:p w:rsidR="00DB0DD0" w:rsidRDefault="00DB0DD0" w:rsidP="00DB0DD0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8.25pt">
            <v:imagedata r:id="rId4" o:title="1"/>
          </v:shape>
        </w:pict>
      </w:r>
    </w:p>
    <w:p w:rsidR="004D6F9C" w:rsidRDefault="004D6F9C" w:rsidP="00B810C3">
      <w:pPr>
        <w:pStyle w:val="1"/>
        <w15:collapsed/>
      </w:pPr>
      <w:r>
        <w:t>Указание базового типа перечисления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 xml:space="preserve">По умолчанию в качестве базового для перечислений выбирается тип </w:t>
      </w:r>
      <w:r w:rsidRPr="004D6F9C">
        <w:rPr>
          <w:rFonts w:eastAsia="CourierNewPSMT" w:cstheme="minorHAnsi"/>
        </w:rPr>
        <w:t>int</w:t>
      </w:r>
      <w:r w:rsidRPr="004D6F9C">
        <w:rPr>
          <w:rFonts w:cstheme="minorHAnsi"/>
        </w:rPr>
        <w:t>, тем не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>менее перечисление может быть создано любого целочисленного типа, за исключением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eastAsia="CourierNewPSMT" w:cstheme="minorHAnsi"/>
        </w:rPr>
        <w:t>char</w:t>
      </w:r>
      <w:r w:rsidRPr="004D6F9C">
        <w:rPr>
          <w:rFonts w:cstheme="minorHAnsi"/>
        </w:rPr>
        <w:t xml:space="preserve">. Для того чтобы указать другой тип, кроме </w:t>
      </w:r>
      <w:r w:rsidRPr="004D6F9C">
        <w:rPr>
          <w:rFonts w:eastAsia="CourierNewPSMT" w:cstheme="minorHAnsi"/>
        </w:rPr>
        <w:t>int</w:t>
      </w:r>
      <w:r w:rsidRPr="004D6F9C">
        <w:rPr>
          <w:rFonts w:cstheme="minorHAnsi"/>
        </w:rPr>
        <w:t>, достаточно поместить этот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>тип после имени перечисления, отделив его двоеточием. В качестве примера ниже задается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 xml:space="preserve">тип </w:t>
      </w:r>
      <w:r w:rsidRPr="004D6F9C">
        <w:rPr>
          <w:rFonts w:eastAsia="CourierNewPSMT" w:cstheme="minorHAnsi"/>
        </w:rPr>
        <w:t xml:space="preserve">byte </w:t>
      </w:r>
      <w:r w:rsidRPr="004D6F9C">
        <w:rPr>
          <w:rFonts w:cstheme="minorHAnsi"/>
        </w:rPr>
        <w:t xml:space="preserve">для перечисления </w:t>
      </w:r>
      <w:r w:rsidRPr="004D6F9C">
        <w:rPr>
          <w:rFonts w:eastAsia="CourierNewPSMT" w:cstheme="minorHAnsi"/>
        </w:rPr>
        <w:t>Apple</w:t>
      </w:r>
      <w:r w:rsidRPr="004D6F9C">
        <w:rPr>
          <w:rFonts w:cstheme="minorHAnsi"/>
        </w:rPr>
        <w:t>.</w:t>
      </w:r>
    </w:p>
    <w:p w:rsid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6F9C">
        <w:rPr>
          <w:rFonts w:ascii="Consolas" w:hAnsi="Consolas" w:cs="Consolas"/>
          <w:color w:val="2B91AF"/>
          <w:sz w:val="19"/>
          <w:szCs w:val="19"/>
          <w:lang w:val="en-US"/>
        </w:rPr>
        <w:t>Apple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Jonathan, GoldenDel, RedDel,</w:t>
      </w:r>
    </w:p>
    <w:p w:rsid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Winesap, Cortland, McIntosh</w:t>
      </w:r>
    </w:p>
    <w:p w:rsid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 xml:space="preserve">Теперь константа </w:t>
      </w:r>
      <w:r w:rsidRPr="004D6F9C">
        <w:rPr>
          <w:rFonts w:eastAsia="CourierNewPSMT" w:cstheme="minorHAnsi"/>
        </w:rPr>
        <w:t>Apple.Winesap</w:t>
      </w:r>
      <w:r w:rsidRPr="004D6F9C">
        <w:rPr>
          <w:rFonts w:cstheme="minorHAnsi"/>
        </w:rPr>
        <w:t>, например, имеет количественное значение типа</w:t>
      </w:r>
    </w:p>
    <w:p w:rsidR="004D6F9C" w:rsidRDefault="004D6F9C" w:rsidP="004D6F9C">
      <w:pPr>
        <w:rPr>
          <w:rFonts w:cstheme="minorHAnsi"/>
        </w:rPr>
      </w:pPr>
      <w:r w:rsidRPr="004D6F9C">
        <w:rPr>
          <w:rFonts w:eastAsia="CourierNewPSMT" w:cstheme="minorHAnsi"/>
        </w:rPr>
        <w:t>byte</w:t>
      </w:r>
      <w:r w:rsidRPr="004D6F9C">
        <w:rPr>
          <w:rFonts w:cstheme="minorHAnsi"/>
        </w:rPr>
        <w:t>.</w:t>
      </w:r>
    </w:p>
    <w:p w:rsidR="004D6F9C" w:rsidRDefault="004D6F9C" w:rsidP="004D6F9C">
      <w:pPr>
        <w:rPr>
          <w:rFonts w:cstheme="minorHAnsi"/>
        </w:rPr>
      </w:pPr>
    </w:p>
    <w:p w:rsidR="004D6F9C" w:rsidRDefault="004D6F9C" w:rsidP="00B810C3">
      <w:pPr>
        <w:pStyle w:val="1"/>
        <w15:collapsed/>
      </w:pPr>
      <w:r>
        <w:t>Применение перечислений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>На первый взгляд перечисления могут показаться любопытным, но не очень нужным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>элементом С#, но на самом деле это не так. Перечисления очень полезны, когда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>в программе требуется одна или несколько специальных символически обозначаемых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>констант. Допустим, что требуется написать программу для управления лентой конвейера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 xml:space="preserve">на фабрике. Для этой цели можно создать метод </w:t>
      </w:r>
      <w:proofErr w:type="gramStart"/>
      <w:r w:rsidRPr="004D6F9C">
        <w:rPr>
          <w:rFonts w:eastAsia="CourierNewPSMT" w:cstheme="minorHAnsi"/>
        </w:rPr>
        <w:t>Conveyor(</w:t>
      </w:r>
      <w:proofErr w:type="gramEnd"/>
      <w:r w:rsidRPr="004D6F9C">
        <w:rPr>
          <w:rFonts w:eastAsia="CourierNewPSMT" w:cstheme="minorHAnsi"/>
        </w:rPr>
        <w:t>)</w:t>
      </w:r>
      <w:r w:rsidRPr="004D6F9C">
        <w:rPr>
          <w:rFonts w:cstheme="minorHAnsi"/>
        </w:rPr>
        <w:t>, принимающий в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 xml:space="preserve">качестве параметров следующие команды: 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>старт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 xml:space="preserve">, 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>стоп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 xml:space="preserve">, 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>вперед</w:t>
      </w:r>
      <w:r w:rsidRPr="004D6F9C">
        <w:rPr>
          <w:rFonts w:cstheme="minorHAnsi"/>
          <w:i/>
          <w:iCs/>
        </w:rPr>
        <w:t xml:space="preserve">" </w:t>
      </w:r>
      <w:r w:rsidRPr="004D6F9C">
        <w:rPr>
          <w:rFonts w:cstheme="minorHAnsi"/>
        </w:rPr>
        <w:t xml:space="preserve">и 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>назад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>. Вместо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 xml:space="preserve">того чтобы передавать методу </w:t>
      </w:r>
      <w:proofErr w:type="gramStart"/>
      <w:r w:rsidRPr="004D6F9C">
        <w:rPr>
          <w:rFonts w:eastAsia="CourierNewPSMT" w:cstheme="minorHAnsi"/>
        </w:rPr>
        <w:t>Conveyor(</w:t>
      </w:r>
      <w:proofErr w:type="gramEnd"/>
      <w:r w:rsidRPr="004D6F9C">
        <w:rPr>
          <w:rFonts w:eastAsia="CourierNewPSMT" w:cstheme="minorHAnsi"/>
        </w:rPr>
        <w:t xml:space="preserve">) </w:t>
      </w:r>
      <w:r w:rsidRPr="004D6F9C">
        <w:rPr>
          <w:rFonts w:cstheme="minorHAnsi"/>
        </w:rPr>
        <w:t>целые значения, например, 1 — в качестве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 xml:space="preserve">команды 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>старт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 xml:space="preserve">, 2 — в качестве команды </w:t>
      </w:r>
      <w:r w:rsidRPr="004D6F9C">
        <w:rPr>
          <w:rFonts w:cstheme="minorHAnsi"/>
          <w:i/>
          <w:iCs/>
        </w:rPr>
        <w:t>"</w:t>
      </w:r>
      <w:r w:rsidRPr="004D6F9C">
        <w:rPr>
          <w:rFonts w:cstheme="minorHAnsi"/>
        </w:rPr>
        <w:t>стоп</w:t>
      </w:r>
      <w:r w:rsidRPr="004D6F9C">
        <w:rPr>
          <w:rFonts w:cstheme="minorHAnsi"/>
          <w:i/>
          <w:iCs/>
        </w:rPr>
        <w:t xml:space="preserve">" </w:t>
      </w:r>
      <w:r w:rsidRPr="004D6F9C">
        <w:rPr>
          <w:rFonts w:cstheme="minorHAnsi"/>
        </w:rPr>
        <w:t>и так далее, что чревато ошибками,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6F9C">
        <w:rPr>
          <w:rFonts w:cstheme="minorHAnsi"/>
        </w:rPr>
        <w:t>можно создать перечисление, чтобы присвоить этим значениям содержательные символические</w:t>
      </w:r>
    </w:p>
    <w:p w:rsidR="004D6F9C" w:rsidRDefault="004D6F9C" w:rsidP="004D6F9C">
      <w:pPr>
        <w:rPr>
          <w:rFonts w:cstheme="minorHAnsi"/>
        </w:rPr>
      </w:pPr>
      <w:r w:rsidRPr="004D6F9C">
        <w:rPr>
          <w:rFonts w:cstheme="minorHAnsi"/>
        </w:rPr>
        <w:t>обозначения. Ниже приведен пример применения такого подхода.</w:t>
      </w:r>
    </w:p>
    <w:p w:rsidR="004D6F9C" w:rsidRDefault="004D6F9C" w:rsidP="004D6F9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4D6F9C">
        <w:rPr>
          <w:rFonts w:cstheme="minorHAnsi"/>
          <w:b/>
          <w:i/>
          <w:lang w:val="en-US"/>
        </w:rPr>
        <w:t>glava12_10</w:t>
      </w:r>
      <w:r>
        <w:rPr>
          <w:rFonts w:cstheme="minorHAnsi"/>
          <w:lang w:val="en-US"/>
        </w:rPr>
        <w:t>)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F9C">
        <w:rPr>
          <w:rFonts w:ascii="Consolas" w:hAnsi="Consolas" w:cs="Consolas"/>
          <w:color w:val="2B91AF"/>
          <w:sz w:val="19"/>
          <w:szCs w:val="19"/>
          <w:lang w:val="en-US"/>
        </w:rPr>
        <w:t>ConveyorControl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F9C">
        <w:rPr>
          <w:rFonts w:ascii="Consolas" w:hAnsi="Consolas" w:cs="Consolas"/>
          <w:color w:val="008000"/>
          <w:sz w:val="19"/>
          <w:szCs w:val="19"/>
          <w:lang w:val="en-US"/>
        </w:rPr>
        <w:t>//enum conveyor commands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F9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{ Start</w:t>
      </w:r>
      <w:proofErr w:type="gramEnd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, Stop, Forward, Reverse };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Conveyor(</w:t>
      </w:r>
      <w:proofErr w:type="gramEnd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Action com)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(com)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Action.Start: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D6F9C">
        <w:rPr>
          <w:rFonts w:ascii="Consolas" w:hAnsi="Consolas" w:cs="Consolas"/>
          <w:color w:val="A31515"/>
          <w:sz w:val="19"/>
          <w:szCs w:val="19"/>
          <w:lang w:val="en-US"/>
        </w:rPr>
        <w:t>"Start conveyor."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Action.Stop: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D6F9C">
        <w:rPr>
          <w:rFonts w:ascii="Consolas" w:hAnsi="Consolas" w:cs="Consolas"/>
          <w:color w:val="A31515"/>
          <w:sz w:val="19"/>
          <w:szCs w:val="19"/>
          <w:lang w:val="en-US"/>
        </w:rPr>
        <w:t>"Stop conveyor."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Action.Forward: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D6F9C">
        <w:rPr>
          <w:rFonts w:ascii="Consolas" w:hAnsi="Consolas" w:cs="Consolas"/>
          <w:color w:val="A31515"/>
          <w:sz w:val="19"/>
          <w:szCs w:val="19"/>
          <w:lang w:val="en-US"/>
        </w:rPr>
        <w:t>"Move conveyor forward."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Action.Reverse: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D6F9C">
        <w:rPr>
          <w:rFonts w:ascii="Consolas" w:hAnsi="Consolas" w:cs="Consolas"/>
          <w:color w:val="A31515"/>
          <w:sz w:val="19"/>
          <w:szCs w:val="19"/>
          <w:lang w:val="en-US"/>
        </w:rPr>
        <w:t>"Move conveyor backward."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F9C">
        <w:rPr>
          <w:rFonts w:ascii="Consolas" w:hAnsi="Consolas" w:cs="Consolas"/>
          <w:color w:val="2B91AF"/>
          <w:sz w:val="19"/>
          <w:szCs w:val="19"/>
          <w:lang w:val="en-US"/>
        </w:rPr>
        <w:t>ConvetorDemo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ConveyorControl c = </w:t>
      </w:r>
      <w:r w:rsidRPr="004D6F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ConveyorControl(</w:t>
      </w:r>
      <w:proofErr w:type="gramEnd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c.Conveyor(</w:t>
      </w:r>
      <w:proofErr w:type="gramStart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ConveyorControl.Action.Start</w:t>
      </w:r>
      <w:proofErr w:type="gramEnd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c.Conveyor(</w:t>
      </w:r>
      <w:proofErr w:type="gramStart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ConveyorControl.Action.Forward</w:t>
      </w:r>
      <w:proofErr w:type="gramEnd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c.Conveyor(</w:t>
      </w:r>
      <w:proofErr w:type="gramStart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ConveyorControl.Action.Reverse</w:t>
      </w:r>
      <w:proofErr w:type="gramEnd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c.Conveyor(</w:t>
      </w:r>
      <w:proofErr w:type="gramStart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ConveyorControl.Action.Stop</w:t>
      </w:r>
      <w:proofErr w:type="gramEnd"/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F9C" w:rsidRDefault="004D6F9C" w:rsidP="004D6F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6F9C">
        <w:rPr>
          <w:rFonts w:ascii="Calibri" w:hAnsi="Calibri" w:cs="Calibri"/>
        </w:rPr>
        <w:t xml:space="preserve">Метод </w:t>
      </w:r>
      <w:proofErr w:type="gramStart"/>
      <w:r w:rsidRPr="004D6F9C">
        <w:rPr>
          <w:rFonts w:ascii="Calibri" w:eastAsia="CourierNewPSMT" w:hAnsi="Calibri" w:cs="Calibri"/>
        </w:rPr>
        <w:t>Conveyor(</w:t>
      </w:r>
      <w:proofErr w:type="gramEnd"/>
      <w:r w:rsidRPr="004D6F9C">
        <w:rPr>
          <w:rFonts w:ascii="Calibri" w:eastAsia="CourierNewPSMT" w:hAnsi="Calibri" w:cs="Calibri"/>
        </w:rPr>
        <w:t xml:space="preserve">) </w:t>
      </w:r>
      <w:r w:rsidRPr="004D6F9C">
        <w:rPr>
          <w:rFonts w:ascii="Calibri" w:hAnsi="Calibri" w:cs="Calibri"/>
        </w:rPr>
        <w:t xml:space="preserve">принимает аргумент типа </w:t>
      </w:r>
      <w:r w:rsidRPr="004D6F9C">
        <w:rPr>
          <w:rFonts w:ascii="Calibri" w:eastAsia="CourierNewPSMT" w:hAnsi="Calibri" w:cs="Calibri"/>
        </w:rPr>
        <w:t>Action</w:t>
      </w:r>
      <w:r w:rsidRPr="004D6F9C">
        <w:rPr>
          <w:rFonts w:ascii="Calibri" w:hAnsi="Calibri" w:cs="Calibri"/>
        </w:rPr>
        <w:t>, и поэтому ему могут быть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6F9C">
        <w:rPr>
          <w:rFonts w:ascii="Calibri" w:hAnsi="Calibri" w:cs="Calibri"/>
        </w:rPr>
        <w:t xml:space="preserve">переданы только значения, определяемые в перечислении </w:t>
      </w:r>
      <w:r w:rsidRPr="004D6F9C">
        <w:rPr>
          <w:rFonts w:ascii="Calibri" w:eastAsia="CourierNewPSMT" w:hAnsi="Calibri" w:cs="Calibri"/>
        </w:rPr>
        <w:t>Action</w:t>
      </w:r>
      <w:r w:rsidRPr="004D6F9C">
        <w:rPr>
          <w:rFonts w:ascii="Calibri" w:hAnsi="Calibri" w:cs="Calibri"/>
        </w:rPr>
        <w:t>. Например, ниже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6F9C">
        <w:rPr>
          <w:rFonts w:ascii="Calibri" w:hAnsi="Calibri" w:cs="Calibri"/>
        </w:rPr>
        <w:t xml:space="preserve">приведена попытка передать методу </w:t>
      </w:r>
      <w:proofErr w:type="gramStart"/>
      <w:r w:rsidRPr="004D6F9C">
        <w:rPr>
          <w:rFonts w:ascii="Calibri" w:eastAsia="CourierNewPSMT" w:hAnsi="Calibri" w:cs="Calibri"/>
        </w:rPr>
        <w:t>Conveyor(</w:t>
      </w:r>
      <w:proofErr w:type="gramEnd"/>
      <w:r w:rsidRPr="004D6F9C">
        <w:rPr>
          <w:rFonts w:ascii="Calibri" w:eastAsia="CourierNewPSMT" w:hAnsi="Calibri" w:cs="Calibri"/>
        </w:rPr>
        <w:t xml:space="preserve">) </w:t>
      </w:r>
      <w:r w:rsidRPr="004D6F9C">
        <w:rPr>
          <w:rFonts w:ascii="Calibri" w:hAnsi="Calibri" w:cs="Calibri"/>
        </w:rPr>
        <w:t>значение 22.</w:t>
      </w:r>
    </w:p>
    <w:p w:rsid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c.Conveyor(22); </w:t>
      </w:r>
      <w:r>
        <w:rPr>
          <w:rFonts w:ascii="Consolas" w:hAnsi="Consolas" w:cs="Consolas"/>
          <w:color w:val="008000"/>
          <w:sz w:val="19"/>
          <w:szCs w:val="19"/>
        </w:rPr>
        <w:t>// Error!</w:t>
      </w:r>
    </w:p>
    <w:p w:rsidR="004D6F9C" w:rsidRPr="004D6F9C" w:rsidRDefault="004D6F9C" w:rsidP="004D6F9C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  <w:sz w:val="18"/>
          <w:szCs w:val="18"/>
        </w:rPr>
      </w:pP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>Эта строка кода не будет скомпилирована, поскольку отсутствует предварительно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 xml:space="preserve">заданное преобразование типа </w:t>
      </w:r>
      <w:r w:rsidRPr="00B810C3">
        <w:rPr>
          <w:rFonts w:eastAsia="CourierNewPSMT" w:cstheme="minorHAnsi"/>
        </w:rPr>
        <w:t xml:space="preserve">int </w:t>
      </w:r>
      <w:r w:rsidRPr="00B810C3">
        <w:rPr>
          <w:rFonts w:cstheme="minorHAnsi"/>
        </w:rPr>
        <w:t xml:space="preserve">в перечислимый тип </w:t>
      </w:r>
      <w:r w:rsidRPr="00B810C3">
        <w:rPr>
          <w:rFonts w:eastAsia="CourierNewPSMT" w:cstheme="minorHAnsi"/>
        </w:rPr>
        <w:t>Action</w:t>
      </w:r>
      <w:r w:rsidRPr="00B810C3">
        <w:rPr>
          <w:rFonts w:cstheme="minorHAnsi"/>
        </w:rPr>
        <w:t>. Именно это и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 xml:space="preserve">препятствует передаче неправильных команд методу </w:t>
      </w:r>
      <w:proofErr w:type="gramStart"/>
      <w:r w:rsidRPr="00B810C3">
        <w:rPr>
          <w:rFonts w:eastAsia="CourierNewPSMT" w:cstheme="minorHAnsi"/>
        </w:rPr>
        <w:t>Conveyor(</w:t>
      </w:r>
      <w:proofErr w:type="gramEnd"/>
      <w:r w:rsidRPr="00B810C3">
        <w:rPr>
          <w:rFonts w:eastAsia="CourierNewPSMT" w:cstheme="minorHAnsi"/>
        </w:rPr>
        <w:t>)</w:t>
      </w:r>
      <w:r w:rsidRPr="00B810C3">
        <w:rPr>
          <w:rFonts w:cstheme="minorHAnsi"/>
        </w:rPr>
        <w:t>. Конечно, такое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>преобразование можно организовать принудительно с помощью приведения типов,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>но это было бы преднамеренным, а не случайным или неумышленным действием.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>Кроме того, вероятность неумышленной передачи пользователем неправильных команд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 xml:space="preserve">методу </w:t>
      </w:r>
      <w:proofErr w:type="gramStart"/>
      <w:r w:rsidRPr="00B810C3">
        <w:rPr>
          <w:rFonts w:eastAsia="CourierNewPSMT" w:cstheme="minorHAnsi"/>
        </w:rPr>
        <w:t>Conveyor(</w:t>
      </w:r>
      <w:proofErr w:type="gramEnd"/>
      <w:r w:rsidRPr="00B810C3">
        <w:rPr>
          <w:rFonts w:eastAsia="CourierNewPSMT" w:cstheme="minorHAnsi"/>
        </w:rPr>
        <w:t xml:space="preserve">) </w:t>
      </w:r>
      <w:r w:rsidRPr="00B810C3">
        <w:rPr>
          <w:rFonts w:cstheme="minorHAnsi"/>
        </w:rPr>
        <w:t>сводится с минимуму благодаря тому, что эти команды обозначены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>символическими именами в перечислении.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>В приведенном выше примере обращает на себя внимание еще одно интересное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 xml:space="preserve">обстоятельство: перечислимый тип используется для управления оператором </w:t>
      </w:r>
      <w:r w:rsidRPr="00B810C3">
        <w:rPr>
          <w:rFonts w:eastAsia="CourierNewPSMT" w:cstheme="minorHAnsi"/>
        </w:rPr>
        <w:t>switch</w:t>
      </w:r>
      <w:r w:rsidRPr="00B810C3">
        <w:rPr>
          <w:rFonts w:cstheme="minorHAnsi"/>
        </w:rPr>
        <w:t>.</w:t>
      </w:r>
    </w:p>
    <w:p w:rsidR="004D6F9C" w:rsidRPr="00B810C3" w:rsidRDefault="004D6F9C" w:rsidP="004D6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10C3">
        <w:rPr>
          <w:rFonts w:cstheme="minorHAnsi"/>
        </w:rPr>
        <w:t>Как упоминалось выше, перечисления относятся к целочисленным типам данных,</w:t>
      </w:r>
    </w:p>
    <w:p w:rsidR="004D6F9C" w:rsidRPr="00B810C3" w:rsidRDefault="004D6F9C" w:rsidP="004D6F9C">
      <w:pPr>
        <w:rPr>
          <w:rFonts w:cstheme="minorHAnsi"/>
        </w:rPr>
      </w:pPr>
      <w:r w:rsidRPr="00B810C3">
        <w:rPr>
          <w:rFonts w:cstheme="minorHAnsi"/>
        </w:rPr>
        <w:t xml:space="preserve">и поэтому их вполне допустимо использовать в операторе </w:t>
      </w:r>
      <w:r w:rsidRPr="00B810C3">
        <w:rPr>
          <w:rFonts w:eastAsia="CourierNewPSMT" w:cstheme="minorHAnsi"/>
        </w:rPr>
        <w:t>switch</w:t>
      </w:r>
      <w:r w:rsidRPr="00B810C3">
        <w:rPr>
          <w:rFonts w:cstheme="minorHAnsi"/>
        </w:rPr>
        <w:t>.</w:t>
      </w:r>
    </w:p>
    <w:sectPr w:rsidR="004D6F9C" w:rsidRPr="00B81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6E"/>
    <w:rsid w:val="0002246E"/>
    <w:rsid w:val="003279C2"/>
    <w:rsid w:val="00464987"/>
    <w:rsid w:val="00470D1E"/>
    <w:rsid w:val="004D6F9C"/>
    <w:rsid w:val="00B810C3"/>
    <w:rsid w:val="00D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04F3"/>
  <w15:chartTrackingRefBased/>
  <w15:docId w15:val="{6B6F2BAA-7844-46C1-9BFD-D3B97A0C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0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81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810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2018-07-20T22:46:00Z</dcterms:created>
  <dcterms:modified xsi:type="dcterms:W3CDTF">2018-07-20T23:19:00Z</dcterms:modified>
</cp:coreProperties>
</file>