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Поддержка сетевого подключения осуществляется через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 xml:space="preserve">несколько пространств </w:t>
      </w:r>
      <w:r>
        <w:rPr>
          <w:rFonts w:cstheme="minorHAnsi"/>
        </w:rPr>
        <w:t>имен, определенных в среде .NET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>Framework, и главным среди них является пространство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 xml:space="preserve">имен </w:t>
      </w:r>
      <w:r w:rsidRPr="00261C9D">
        <w:rPr>
          <w:rFonts w:eastAsia="CourierNewPSMT" w:cstheme="minorHAnsi"/>
        </w:rPr>
        <w:t xml:space="preserve">System.Net. </w:t>
      </w:r>
      <w:r w:rsidRPr="00261C9D">
        <w:rPr>
          <w:rFonts w:cstheme="minorHAnsi"/>
        </w:rPr>
        <w:t>В нем определя</w:t>
      </w:r>
      <w:r>
        <w:rPr>
          <w:rFonts w:cstheme="minorHAnsi"/>
        </w:rPr>
        <w:t>ется целый ряд высокоуровневых,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>но простых в использовании классов</w:t>
      </w:r>
      <w:r>
        <w:rPr>
          <w:rFonts w:cstheme="minorHAnsi"/>
        </w:rPr>
        <w:t>, поддерживающих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>различные</w:t>
      </w:r>
      <w:r>
        <w:rPr>
          <w:rFonts w:cstheme="minorHAnsi"/>
        </w:rPr>
        <w:t xml:space="preserve"> виды операций, характерных для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>работы с Интернетом. Дл</w:t>
      </w:r>
      <w:r>
        <w:rPr>
          <w:rFonts w:cstheme="minorHAnsi"/>
        </w:rPr>
        <w:t>я этих целей доступен также ряд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 xml:space="preserve">пространств, вложенных в пространство имен </w:t>
      </w:r>
      <w:r w:rsidRPr="00261C9D">
        <w:rPr>
          <w:rFonts w:eastAsia="CourierNewPSMT" w:cstheme="minorHAnsi"/>
        </w:rPr>
        <w:t>System.Net.</w:t>
      </w:r>
    </w:p>
    <w:p w:rsidR="00AC2878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Например, средства низк</w:t>
      </w:r>
      <w:r>
        <w:rPr>
          <w:rFonts w:cstheme="minorHAnsi"/>
        </w:rPr>
        <w:t>оуровневого сетевого управления</w:t>
      </w:r>
      <w:r w:rsidRPr="00261C9D">
        <w:rPr>
          <w:rFonts w:cstheme="minorHAnsi"/>
        </w:rPr>
        <w:t xml:space="preserve"> </w:t>
      </w:r>
      <w:proofErr w:type="gramStart"/>
      <w:r w:rsidRPr="00261C9D">
        <w:rPr>
          <w:rFonts w:cstheme="minorHAnsi"/>
        </w:rPr>
        <w:t>через сокеты</w:t>
      </w:r>
      <w:proofErr w:type="gramEnd"/>
      <w:r w:rsidRPr="00261C9D">
        <w:rPr>
          <w:rFonts w:cstheme="minorHAnsi"/>
        </w:rPr>
        <w:t xml:space="preserve"> находятся в пространстве имен </w:t>
      </w:r>
      <w:r w:rsidRPr="00261C9D">
        <w:rPr>
          <w:rFonts w:eastAsia="CourierNewPSMT" w:cstheme="minorHAnsi"/>
        </w:rPr>
        <w:t>System.Net.</w:t>
      </w:r>
      <w:r w:rsidRPr="00261C9D">
        <w:rPr>
          <w:rFonts w:cstheme="minorHAnsi"/>
        </w:rPr>
        <w:t xml:space="preserve"> </w:t>
      </w:r>
      <w:r w:rsidRPr="00261C9D">
        <w:rPr>
          <w:rFonts w:eastAsia="CourierNewPSMT" w:cstheme="minorHAnsi"/>
        </w:rPr>
        <w:t xml:space="preserve">Sockets, </w:t>
      </w:r>
      <w:r w:rsidRPr="00261C9D">
        <w:rPr>
          <w:rFonts w:cstheme="minorHAnsi"/>
        </w:rPr>
        <w:t>поддержка эле</w:t>
      </w:r>
      <w:r>
        <w:rPr>
          <w:rFonts w:cstheme="minorHAnsi"/>
        </w:rPr>
        <w:t>ктронной почты — в пространстве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 xml:space="preserve">имен </w:t>
      </w:r>
      <w:r w:rsidRPr="00261C9D">
        <w:rPr>
          <w:rFonts w:eastAsia="CourierNewPSMT" w:cstheme="minorHAnsi"/>
        </w:rPr>
        <w:t xml:space="preserve">System.Net.Mail, </w:t>
      </w:r>
      <w:r>
        <w:rPr>
          <w:rFonts w:cstheme="minorHAnsi"/>
        </w:rPr>
        <w:t>а поддержка защищенных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 xml:space="preserve">сетевых потоков — в пространстве имен </w:t>
      </w:r>
      <w:r w:rsidRPr="00261C9D">
        <w:rPr>
          <w:rFonts w:eastAsia="CourierNewPSMT" w:cstheme="minorHAnsi"/>
        </w:rPr>
        <w:t>System.Net.</w:t>
      </w:r>
      <w:r w:rsidRPr="00261C9D">
        <w:rPr>
          <w:rFonts w:cstheme="minorHAnsi"/>
        </w:rPr>
        <w:t xml:space="preserve"> </w:t>
      </w:r>
      <w:r>
        <w:rPr>
          <w:rFonts w:eastAsia="CourierNewPSMT" w:cstheme="minorHAnsi"/>
        </w:rPr>
        <w:t xml:space="preserve">Security. </w:t>
      </w:r>
      <w:r w:rsidRPr="00261C9D">
        <w:rPr>
          <w:rFonts w:cstheme="minorHAnsi"/>
        </w:rPr>
        <w:t>Дополнител</w:t>
      </w:r>
      <w:r>
        <w:rPr>
          <w:rFonts w:cstheme="minorHAnsi"/>
        </w:rPr>
        <w:t>ьные функциональные возможности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>предоставляются в ряде других вло</w:t>
      </w:r>
      <w:r>
        <w:rPr>
          <w:rFonts w:cstheme="minorHAnsi"/>
        </w:rPr>
        <w:t>женных пространств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>имен. К числу других не</w:t>
      </w:r>
      <w:r>
        <w:rPr>
          <w:rFonts w:cstheme="minorHAnsi"/>
        </w:rPr>
        <w:t xml:space="preserve"> менее важных пространств имен,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 xml:space="preserve">связанных с сетевым подключением к Интернету, относится пространство </w:t>
      </w:r>
      <w:r w:rsidRPr="00261C9D">
        <w:rPr>
          <w:rFonts w:eastAsia="CourierNewPSMT" w:cstheme="minorHAnsi"/>
        </w:rPr>
        <w:t>System.</w:t>
      </w:r>
      <w:r w:rsidRPr="00261C9D">
        <w:rPr>
          <w:rFonts w:cstheme="minorHAnsi"/>
        </w:rPr>
        <w:t xml:space="preserve"> </w:t>
      </w:r>
      <w:r w:rsidRPr="00261C9D">
        <w:rPr>
          <w:rFonts w:eastAsia="CourierNewPSMT" w:cstheme="minorHAnsi"/>
        </w:rPr>
        <w:t xml:space="preserve">Web. </w:t>
      </w:r>
      <w:r w:rsidRPr="00261C9D">
        <w:rPr>
          <w:rFonts w:cstheme="minorHAnsi"/>
        </w:rPr>
        <w:t>Это и вложенные в него пространства имен поддерживают сетевые прилож</w:t>
      </w:r>
      <w:r>
        <w:rPr>
          <w:rFonts w:cstheme="minorHAnsi"/>
        </w:rPr>
        <w:t>ения</w:t>
      </w:r>
      <w:r w:rsidRPr="00261C9D">
        <w:rPr>
          <w:rFonts w:cstheme="minorHAnsi"/>
        </w:rPr>
        <w:t xml:space="preserve"> </w:t>
      </w:r>
      <w:r w:rsidRPr="00261C9D">
        <w:rPr>
          <w:rFonts w:cstheme="minorHAnsi"/>
        </w:rPr>
        <w:t>на основе технологии ASP.NET.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В среде .NET Framework имеется достаточно гибких средств и возможностей для сетевого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подключения к Интернету. Тем не менее для разработки многих приложений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более предпочтительными оказываются функциональные возможности, доступные в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 xml:space="preserve">пространстве имен </w:t>
      </w:r>
      <w:r w:rsidRPr="00261C9D">
        <w:rPr>
          <w:rFonts w:eastAsia="CourierNewPSMT" w:cstheme="minorHAnsi"/>
        </w:rPr>
        <w:t xml:space="preserve">System.Net. </w:t>
      </w:r>
      <w:r w:rsidRPr="00261C9D">
        <w:rPr>
          <w:rFonts w:cstheme="minorHAnsi"/>
        </w:rPr>
        <w:t>Они и удобны, и просты в использовании. Именно поэтому</w:t>
      </w: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 xml:space="preserve">пространству имен </w:t>
      </w:r>
      <w:r w:rsidRPr="00261C9D">
        <w:rPr>
          <w:rFonts w:eastAsia="CourierNewPSMT" w:cstheme="minorHAnsi"/>
        </w:rPr>
        <w:t xml:space="preserve">System.Net </w:t>
      </w:r>
      <w:r w:rsidRPr="00261C9D">
        <w:rPr>
          <w:rFonts w:cstheme="minorHAnsi"/>
        </w:rPr>
        <w:t>будет уделено основное внимание в этой главе.</w:t>
      </w: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Члены пространства имен </w:t>
      </w:r>
      <w:r>
        <w:rPr>
          <w:rFonts w:ascii="CourierNewPS-BoldMT" w:hAnsi="CourierNewPS-BoldMT" w:cs="CourierNewPS-BoldMT"/>
          <w:b/>
          <w:bCs/>
          <w:sz w:val="26"/>
          <w:szCs w:val="26"/>
        </w:rPr>
        <w:t>System.Net</w:t>
      </w: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 xml:space="preserve">Пространство имен </w:t>
      </w:r>
      <w:r w:rsidRPr="00261C9D">
        <w:rPr>
          <w:rFonts w:eastAsia="CourierNewPSMT" w:cstheme="minorHAnsi"/>
        </w:rPr>
        <w:t xml:space="preserve">System.Net </w:t>
      </w:r>
      <w:r w:rsidRPr="00261C9D">
        <w:rPr>
          <w:rFonts w:cstheme="minorHAnsi"/>
        </w:rPr>
        <w:t>довольно обширно и состоит из многих членов.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Полное их описание и обсуждение всех аспектов программирования для Интернета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61C9D">
        <w:rPr>
          <w:rFonts w:cstheme="minorHAnsi"/>
        </w:rPr>
        <w:t>выходит</w:t>
      </w:r>
      <w:proofErr w:type="gramEnd"/>
      <w:r w:rsidRPr="00261C9D">
        <w:rPr>
          <w:rFonts w:cstheme="minorHAnsi"/>
        </w:rPr>
        <w:t xml:space="preserve"> далеко за рамки этой главы. (На самом деле для подробного рассмотрения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всех вопросов, связанных с сетевым подключением к Интернету и его поддержкой в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С#, потребуется отдельная книга.) Однако целесообразно хотя бы перечислить члены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 xml:space="preserve">пространства имен </w:t>
      </w:r>
      <w:r w:rsidRPr="00261C9D">
        <w:rPr>
          <w:rFonts w:eastAsia="CourierNewPSMT" w:cstheme="minorHAnsi"/>
        </w:rPr>
        <w:t xml:space="preserve">System.Net, </w:t>
      </w:r>
      <w:r w:rsidRPr="00261C9D">
        <w:rPr>
          <w:rFonts w:cstheme="minorHAnsi"/>
        </w:rPr>
        <w:t>чтобы дать какое-то представление о том, что именно</w:t>
      </w:r>
    </w:p>
    <w:p w:rsidR="00261C9D" w:rsidRP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1C9D">
        <w:rPr>
          <w:rFonts w:cstheme="minorHAnsi"/>
        </w:rPr>
        <w:t>доступно для использования в этом пространстве.</w:t>
      </w: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61C9D">
        <w:rPr>
          <w:rFonts w:cstheme="minorHAnsi"/>
        </w:rPr>
        <w:t xml:space="preserve">Ниже перечислены классы, определенные в пространстве имен </w:t>
      </w:r>
      <w:r w:rsidRPr="00261C9D">
        <w:rPr>
          <w:rFonts w:eastAsia="CourierNewPSMT" w:cstheme="minorHAnsi"/>
        </w:rPr>
        <w:t>System.Net.</w:t>
      </w: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>
        <w:rPr>
          <w:rFonts w:eastAsia="CourierNewPSMT"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1.75pt">
            <v:imagedata r:id="rId4" o:title="1"/>
          </v:shape>
        </w:pict>
      </w:r>
    </w:p>
    <w:p w:rsidR="00261C9D" w:rsidRDefault="00261C9D" w:rsidP="00261C9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>
        <w:rPr>
          <w:rFonts w:eastAsia="CourierNewPSMT" w:cstheme="minorHAnsi"/>
        </w:rPr>
        <w:pict>
          <v:shape id="_x0000_i1026" type="#_x0000_t75" style="width:467.25pt;height:262.5pt">
            <v:imagedata r:id="rId5" o:title="2"/>
          </v:shape>
        </w:pic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Помимо этого, в пространстве имен </w:t>
      </w:r>
      <w:r w:rsidRPr="00874824">
        <w:rPr>
          <w:rFonts w:eastAsia="CourierNewPSMT" w:cstheme="minorHAnsi"/>
        </w:rPr>
        <w:t xml:space="preserve">System.Net </w:t>
      </w:r>
      <w:r w:rsidRPr="00874824">
        <w:rPr>
          <w:rFonts w:cstheme="minorHAnsi"/>
        </w:rPr>
        <w:t>определен ряд делегатов.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Несмотря на то что в пространстве имен </w:t>
      </w:r>
      <w:r w:rsidRPr="00874824">
        <w:rPr>
          <w:rFonts w:eastAsia="CourierNewPSMT" w:cstheme="minorHAnsi"/>
        </w:rPr>
        <w:t xml:space="preserve">System.Net </w:t>
      </w:r>
      <w:r w:rsidRPr="00874824">
        <w:rPr>
          <w:rFonts w:cstheme="minorHAnsi"/>
        </w:rPr>
        <w:t>определено немало членов,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лишь немногие из них на самом деле требуются при решении наиболее типичных задач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программирования для Интернета. Основу сетевых программных средств составляют абстрактные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классы </w:t>
      </w:r>
      <w:r w:rsidRPr="00874824">
        <w:rPr>
          <w:rFonts w:eastAsia="CourierNewPSMT" w:cstheme="minorHAnsi"/>
        </w:rPr>
        <w:t xml:space="preserve">WebRequest </w:t>
      </w:r>
      <w:r w:rsidRPr="00874824">
        <w:rPr>
          <w:rFonts w:cstheme="minorHAnsi"/>
        </w:rPr>
        <w:t xml:space="preserve">и </w:t>
      </w:r>
      <w:r w:rsidRPr="00874824">
        <w:rPr>
          <w:rFonts w:eastAsia="CourierNewPSMT" w:cstheme="minorHAnsi"/>
        </w:rPr>
        <w:t xml:space="preserve">WebResponse. </w:t>
      </w:r>
      <w:r w:rsidRPr="00874824">
        <w:rPr>
          <w:rFonts w:cstheme="minorHAnsi"/>
        </w:rPr>
        <w:t>От этих классов наследуют все классы,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поддерживающие конкретные сетевые протоколы. (</w:t>
      </w:r>
      <w:r w:rsidRPr="00874824">
        <w:rPr>
          <w:rFonts w:cstheme="minorHAnsi"/>
          <w:i/>
          <w:iCs/>
        </w:rPr>
        <w:t xml:space="preserve">Протокол </w:t>
      </w:r>
      <w:r w:rsidRPr="00874824">
        <w:rPr>
          <w:rFonts w:cstheme="minorHAnsi"/>
        </w:rPr>
        <w:t>определяет правила передачи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lastRenderedPageBreak/>
        <w:t>данных по сети.) Например, к производным классам, поддерживающим стандартный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74824">
        <w:rPr>
          <w:rFonts w:cstheme="minorHAnsi"/>
        </w:rPr>
        <w:t xml:space="preserve">сетевой протокол HTTP, относятся классы </w:t>
      </w:r>
      <w:r w:rsidRPr="00874824">
        <w:rPr>
          <w:rFonts w:eastAsia="CourierNewPSMT" w:cstheme="minorHAnsi"/>
        </w:rPr>
        <w:t xml:space="preserve">HttpWebRequest </w:t>
      </w:r>
      <w:r w:rsidRPr="00874824">
        <w:rPr>
          <w:rFonts w:cstheme="minorHAnsi"/>
        </w:rPr>
        <w:t xml:space="preserve">и </w:t>
      </w:r>
      <w:r w:rsidRPr="00874824">
        <w:rPr>
          <w:rFonts w:eastAsia="CourierNewPSMT" w:cstheme="minorHAnsi"/>
        </w:rPr>
        <w:t>HttpWebResponse.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Классы </w:t>
      </w:r>
      <w:r w:rsidRPr="00874824">
        <w:rPr>
          <w:rFonts w:eastAsia="CourierNewPSMT" w:cstheme="minorHAnsi"/>
        </w:rPr>
        <w:t xml:space="preserve">HttpWebRequest </w:t>
      </w:r>
      <w:r w:rsidRPr="00874824">
        <w:rPr>
          <w:rFonts w:cstheme="minorHAnsi"/>
        </w:rPr>
        <w:t xml:space="preserve">и </w:t>
      </w:r>
      <w:r w:rsidRPr="00874824">
        <w:rPr>
          <w:rFonts w:eastAsia="CourierNewPSMT" w:cstheme="minorHAnsi"/>
        </w:rPr>
        <w:t xml:space="preserve">HttpWebResponse </w:t>
      </w:r>
      <w:r w:rsidRPr="00874824">
        <w:rPr>
          <w:rFonts w:cstheme="minorHAnsi"/>
        </w:rPr>
        <w:t>довольно просты в использовании.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Тем не менее решение некоторых задач можно еще больше упростить, применяя подход,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основанный на классе </w:t>
      </w:r>
      <w:r w:rsidRPr="00874824">
        <w:rPr>
          <w:rFonts w:eastAsia="CourierNewPSMT" w:cstheme="minorHAnsi"/>
        </w:rPr>
        <w:t xml:space="preserve">WebClient. </w:t>
      </w:r>
      <w:r w:rsidRPr="00874824">
        <w:rPr>
          <w:rFonts w:cstheme="minorHAnsi"/>
        </w:rPr>
        <w:t>Так, если требуется только загрузить или выгрузить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74824">
        <w:rPr>
          <w:rFonts w:cstheme="minorHAnsi"/>
        </w:rPr>
        <w:t xml:space="preserve">файл, то для этой цели лучше всего подойдет класс </w:t>
      </w:r>
      <w:r w:rsidRPr="00874824">
        <w:rPr>
          <w:rFonts w:eastAsia="CourierNewPSMT" w:cstheme="minorHAnsi"/>
        </w:rPr>
        <w:t>WebClient.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Универсальные идентификаторы ресурсов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74824">
        <w:rPr>
          <w:rFonts w:cstheme="minorHAnsi"/>
        </w:rPr>
        <w:t xml:space="preserve">В основу программирования для Интернета положено понятие </w:t>
      </w:r>
      <w:r w:rsidRPr="00874824">
        <w:rPr>
          <w:rFonts w:cstheme="minorHAnsi"/>
          <w:i/>
          <w:iCs/>
        </w:rPr>
        <w:t>универсального идентификатора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74824">
        <w:rPr>
          <w:rFonts w:cstheme="minorHAnsi"/>
          <w:i/>
          <w:iCs/>
        </w:rPr>
        <w:t xml:space="preserve">ресурса </w:t>
      </w:r>
      <w:r w:rsidRPr="00874824">
        <w:rPr>
          <w:rFonts w:cstheme="minorHAnsi"/>
        </w:rPr>
        <w:t xml:space="preserve">(URI), иногда еще называемого </w:t>
      </w:r>
      <w:r w:rsidRPr="00874824">
        <w:rPr>
          <w:rFonts w:cstheme="minorHAnsi"/>
          <w:i/>
          <w:iCs/>
        </w:rPr>
        <w:t>унифицированным указателем информационного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  <w:i/>
          <w:iCs/>
        </w:rPr>
        <w:t xml:space="preserve">ресурса </w:t>
      </w:r>
      <w:r w:rsidRPr="00874824">
        <w:rPr>
          <w:rFonts w:cstheme="minorHAnsi"/>
        </w:rPr>
        <w:t>(URL). Этот идентификатор описывает местоположение ресурса в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сети. В корпорации Microsoft принято пользоваться сокращением URI при описании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членов пространства имен </w:t>
      </w:r>
      <w:r w:rsidRPr="00874824">
        <w:rPr>
          <w:rFonts w:eastAsia="CourierNewPSMT" w:cstheme="minorHAnsi"/>
        </w:rPr>
        <w:t xml:space="preserve">System.Net, </w:t>
      </w:r>
      <w:r w:rsidRPr="00874824">
        <w:rPr>
          <w:rFonts w:cstheme="minorHAnsi"/>
        </w:rPr>
        <w:t>и поэтому в данной книге выбрано именно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это сокращение для обозначения универсального идентификатора ресурса. Идентификаторы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URI, без сомнения, известны каждому, кто хотя бы раз пользовался браузером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для поиска информации в Интернете. По существу, это адрес информационного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ресурса, который указывается в соответствующем поле окна браузера.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ascii="Calibri" w:eastAsia="CourierNewPS-ItalicMT" w:hAnsi="Calibri" w:cs="Calibri"/>
          <w:b/>
          <w:iCs/>
        </w:rPr>
      </w:pPr>
      <w:r w:rsidRPr="00874824">
        <w:rPr>
          <w:rFonts w:ascii="Calibri" w:eastAsia="CourierNewPS-ItalicMT" w:hAnsi="Calibri" w:cs="Calibri"/>
          <w:b/>
          <w:iCs/>
        </w:rPr>
        <w:t>Протокол</w:t>
      </w:r>
      <w:r w:rsidRPr="00874824">
        <w:rPr>
          <w:rFonts w:ascii="Bahnschrift" w:eastAsia="CourierNewPS-ItalicMT" w:hAnsi="Bahnschrift" w:cs="CourierNewPS-ItalicMT"/>
          <w:b/>
          <w:iCs/>
        </w:rPr>
        <w:t>:</w:t>
      </w:r>
      <w:r w:rsidRPr="00874824">
        <w:rPr>
          <w:rFonts w:ascii="Bahnschrift" w:eastAsia="CourierNewPSMT" w:hAnsi="Bahnschrift" w:cs="CourierNewPSMT"/>
          <w:b/>
        </w:rPr>
        <w:t>//</w:t>
      </w:r>
      <w:r w:rsidRPr="00874824">
        <w:rPr>
          <w:rFonts w:ascii="Calibri" w:eastAsia="CourierNewPS-ItalicMT" w:hAnsi="Calibri" w:cs="Calibri"/>
          <w:b/>
          <w:iCs/>
        </w:rPr>
        <w:t>Идентификационный</w:t>
      </w:r>
      <w:r w:rsidRPr="00874824">
        <w:rPr>
          <w:rFonts w:ascii="Bahnschrift" w:eastAsia="CourierNewPS-ItalicMT" w:hAnsi="Bahnschrift" w:cs="CourierNewPS-ItalicMT"/>
          <w:b/>
          <w:iCs/>
        </w:rPr>
        <w:t>_</w:t>
      </w:r>
      <w:r w:rsidRPr="00874824">
        <w:rPr>
          <w:rFonts w:ascii="Calibri" w:eastAsia="CourierNewPS-ItalicMT" w:hAnsi="Calibri" w:cs="Calibri"/>
          <w:b/>
          <w:iCs/>
        </w:rPr>
        <w:t>номер</w:t>
      </w:r>
      <w:r w:rsidRPr="00874824">
        <w:rPr>
          <w:rFonts w:ascii="Bahnschrift" w:eastAsia="CourierNewPS-ItalicMT" w:hAnsi="Bahnschrift" w:cs="CourierNewPS-ItalicMT"/>
          <w:b/>
          <w:iCs/>
        </w:rPr>
        <w:t>_</w:t>
      </w:r>
      <w:r w:rsidRPr="00874824">
        <w:rPr>
          <w:rFonts w:ascii="Calibri" w:eastAsia="CourierNewPS-ItalicMT" w:hAnsi="Calibri" w:cs="Calibri"/>
          <w:b/>
          <w:iCs/>
        </w:rPr>
        <w:t>сервера</w:t>
      </w:r>
      <w:r w:rsidRPr="00874824">
        <w:rPr>
          <w:rFonts w:ascii="Bahnschrift" w:eastAsia="CourierNewPSMT" w:hAnsi="Bahnschrift" w:cs="CourierNewPSMT"/>
          <w:b/>
        </w:rPr>
        <w:t>/</w:t>
      </w:r>
      <w:r w:rsidRPr="00874824">
        <w:rPr>
          <w:rFonts w:ascii="Calibri" w:eastAsia="CourierNewPS-ItalicMT" w:hAnsi="Calibri" w:cs="Calibri"/>
          <w:b/>
          <w:iCs/>
        </w:rPr>
        <w:t>Путь</w:t>
      </w:r>
      <w:r w:rsidRPr="00874824">
        <w:rPr>
          <w:rFonts w:ascii="Bahnschrift" w:eastAsia="CourierNewPS-ItalicMT" w:hAnsi="Bahnschrift" w:cs="CourierNewPS-ItalicMT"/>
          <w:b/>
          <w:iCs/>
        </w:rPr>
        <w:t>_</w:t>
      </w:r>
      <w:r w:rsidRPr="00874824">
        <w:rPr>
          <w:rFonts w:ascii="Calibri" w:eastAsia="CourierNewPS-ItalicMT" w:hAnsi="Calibri" w:cs="Calibri"/>
          <w:b/>
          <w:iCs/>
        </w:rPr>
        <w:t>к</w:t>
      </w:r>
      <w:r w:rsidRPr="00874824">
        <w:rPr>
          <w:rFonts w:ascii="Bahnschrift" w:eastAsia="CourierNewPS-ItalicMT" w:hAnsi="Bahnschrift" w:cs="CourierNewPS-ItalicMT"/>
          <w:b/>
          <w:iCs/>
        </w:rPr>
        <w:t>_</w:t>
      </w:r>
      <w:proofErr w:type="gramStart"/>
      <w:r w:rsidRPr="00874824">
        <w:rPr>
          <w:rFonts w:ascii="Calibri" w:eastAsia="CourierNewPS-ItalicMT" w:hAnsi="Calibri" w:cs="Calibri"/>
          <w:b/>
          <w:iCs/>
        </w:rPr>
        <w:t>файлу</w:t>
      </w:r>
      <w:r w:rsidRPr="00874824">
        <w:rPr>
          <w:rFonts w:ascii="Bahnschrift" w:eastAsia="CourierNewPSMT" w:hAnsi="Bahnschrift" w:cs="CourierNewPSMT"/>
          <w:b/>
        </w:rPr>
        <w:t>?</w:t>
      </w:r>
      <w:r w:rsidRPr="00874824">
        <w:rPr>
          <w:rFonts w:ascii="Calibri" w:eastAsia="CourierNewPS-ItalicMT" w:hAnsi="Calibri" w:cs="Calibri"/>
          <w:b/>
          <w:iCs/>
        </w:rPr>
        <w:t>Запрос</w:t>
      </w:r>
      <w:proofErr w:type="gramEnd"/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ascii="Calibri" w:eastAsia="CourierNewPS-ItalicMT" w:hAnsi="Calibri" w:cs="Calibri"/>
          <w:b/>
          <w:iCs/>
        </w:rPr>
      </w:pP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874824">
        <w:rPr>
          <w:rFonts w:cstheme="minorHAnsi"/>
        </w:rPr>
        <w:t xml:space="preserve">где </w:t>
      </w:r>
      <w:r w:rsidRPr="00874824">
        <w:rPr>
          <w:rFonts w:eastAsia="CourierNewPS-ItalicMT" w:cstheme="minorHAnsi"/>
          <w:i/>
          <w:iCs/>
        </w:rPr>
        <w:t xml:space="preserve">Протокол </w:t>
      </w:r>
      <w:r w:rsidRPr="00874824">
        <w:rPr>
          <w:rFonts w:cstheme="minorHAnsi"/>
        </w:rPr>
        <w:t xml:space="preserve">— это применяемый протокол, </w:t>
      </w:r>
      <w:proofErr w:type="gramStart"/>
      <w:r w:rsidRPr="00874824">
        <w:rPr>
          <w:rFonts w:cstheme="minorHAnsi"/>
        </w:rPr>
        <w:t>например</w:t>
      </w:r>
      <w:proofErr w:type="gramEnd"/>
      <w:r w:rsidRPr="00874824">
        <w:rPr>
          <w:rFonts w:cstheme="minorHAnsi"/>
        </w:rPr>
        <w:t xml:space="preserve"> HTTP; </w:t>
      </w:r>
      <w:r w:rsidRPr="00874824">
        <w:rPr>
          <w:rFonts w:eastAsia="CourierNewPS-ItalicMT" w:cstheme="minorHAnsi"/>
          <w:i/>
          <w:iCs/>
        </w:rPr>
        <w:t>Идентификационный_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eastAsia="CourierNewPS-ItalicMT" w:cstheme="minorHAnsi"/>
          <w:i/>
          <w:iCs/>
        </w:rPr>
        <w:t xml:space="preserve">номер_сервера </w:t>
      </w:r>
      <w:r w:rsidRPr="00874824">
        <w:rPr>
          <w:rFonts w:cstheme="minorHAnsi"/>
        </w:rPr>
        <w:t xml:space="preserve">— конкретный сервер, </w:t>
      </w:r>
      <w:proofErr w:type="gramStart"/>
      <w:r w:rsidRPr="00874824">
        <w:rPr>
          <w:rFonts w:cstheme="minorHAnsi"/>
        </w:rPr>
        <w:t>например</w:t>
      </w:r>
      <w:proofErr w:type="gramEnd"/>
      <w:r w:rsidRPr="00874824">
        <w:rPr>
          <w:rFonts w:cstheme="minorHAnsi"/>
        </w:rPr>
        <w:t xml:space="preserve"> </w:t>
      </w:r>
      <w:r w:rsidRPr="00874824">
        <w:rPr>
          <w:rFonts w:eastAsia="CourierNewPSMT" w:cstheme="minorHAnsi"/>
        </w:rPr>
        <w:t xml:space="preserve">mhprofessional.com </w:t>
      </w:r>
      <w:r w:rsidRPr="00874824">
        <w:rPr>
          <w:rFonts w:cstheme="minorHAnsi"/>
        </w:rPr>
        <w:t>или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874824">
        <w:rPr>
          <w:rFonts w:eastAsia="CourierNewPSMT" w:cstheme="minorHAnsi"/>
        </w:rPr>
        <w:t xml:space="preserve">HerbSchildt.com; </w:t>
      </w:r>
      <w:r w:rsidRPr="00874824">
        <w:rPr>
          <w:rFonts w:eastAsia="CourierNewPS-ItalicMT" w:cstheme="minorHAnsi"/>
          <w:i/>
          <w:iCs/>
        </w:rPr>
        <w:t xml:space="preserve">Путь_к_файлу </w:t>
      </w:r>
      <w:r w:rsidRPr="00874824">
        <w:rPr>
          <w:rFonts w:cstheme="minorHAnsi"/>
        </w:rPr>
        <w:t xml:space="preserve">— путь к конкретному файлу. Если же </w:t>
      </w:r>
      <w:r w:rsidRPr="00874824">
        <w:rPr>
          <w:rFonts w:eastAsia="CourierNewPS-ItalicMT" w:cstheme="minorHAnsi"/>
          <w:i/>
          <w:iCs/>
        </w:rPr>
        <w:t>Путь_к_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eastAsia="CourierNewPS-ItalicMT" w:cstheme="minorHAnsi"/>
          <w:i/>
          <w:iCs/>
        </w:rPr>
        <w:t xml:space="preserve">файлу </w:t>
      </w:r>
      <w:r w:rsidRPr="00874824">
        <w:rPr>
          <w:rFonts w:cstheme="minorHAnsi"/>
        </w:rPr>
        <w:t>не указан, то получается страница, доступная на указанном сервере по умолчанию.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И наконец, </w:t>
      </w:r>
      <w:r w:rsidRPr="00874824">
        <w:rPr>
          <w:rFonts w:eastAsia="CourierNewPSMT" w:cstheme="minorHAnsi"/>
        </w:rPr>
        <w:t xml:space="preserve">Запрос </w:t>
      </w:r>
      <w:r w:rsidRPr="00874824">
        <w:rPr>
          <w:rFonts w:cstheme="minorHAnsi"/>
        </w:rPr>
        <w:t>обозначает информацию, отправляемую на сервер. Указывать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eastAsia="CourierNewPSMT" w:cstheme="minorHAnsi"/>
        </w:rPr>
        <w:t xml:space="preserve">Запрос </w:t>
      </w:r>
      <w:r w:rsidRPr="00874824">
        <w:rPr>
          <w:rFonts w:cstheme="minorHAnsi"/>
        </w:rPr>
        <w:t xml:space="preserve">необязательно. В C# идентификаторы URI инкапсулированы в класс </w:t>
      </w:r>
      <w:r w:rsidRPr="00874824">
        <w:rPr>
          <w:rFonts w:eastAsia="CourierNewPSMT" w:cstheme="minorHAnsi"/>
        </w:rPr>
        <w:t xml:space="preserve">Uri, </w:t>
      </w:r>
      <w:r w:rsidRPr="00874824">
        <w:rPr>
          <w:rFonts w:cstheme="minorHAnsi"/>
        </w:rPr>
        <w:t>рассматриваемый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далее в этой главе.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Основы организации доступа к Интернету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В классах, находящихся в пространстве имен </w:t>
      </w:r>
      <w:r w:rsidRPr="00874824">
        <w:rPr>
          <w:rFonts w:eastAsia="CourierNewPSMT" w:cstheme="minorHAnsi"/>
        </w:rPr>
        <w:t xml:space="preserve">System.Net, </w:t>
      </w:r>
      <w:r w:rsidRPr="00874824">
        <w:rPr>
          <w:rFonts w:cstheme="minorHAnsi"/>
        </w:rPr>
        <w:t>поддерживается модель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взаимодействия с Интернетом по принципу запроса и ответа. При таком подходе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пользовательская программа, являющаяся клиентом, запрашивает информацию у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сервера, а затем переходит в состояние ожидания ответа. Например, в качестве запроса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программа может отправить на сервер идентификатор URI некоторого веб-сайта. В ответ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она получит гипертекстовую страницу, соответствующую указанному идентификатору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URI. Такой принцип запроса и ответа удобен и прост в применении, поскольку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большинство деталей сетевого взаимодействия реализуются автоматически.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На вершине иерархии сетевых классов находятся классы </w:t>
      </w:r>
      <w:r w:rsidRPr="00874824">
        <w:rPr>
          <w:rFonts w:eastAsia="CourierNewPSMT" w:cstheme="minorHAnsi"/>
        </w:rPr>
        <w:t xml:space="preserve">WebRequest </w:t>
      </w:r>
      <w:r w:rsidRPr="00874824">
        <w:rPr>
          <w:rFonts w:cstheme="minorHAnsi"/>
        </w:rPr>
        <w:t>и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eastAsia="CourierNewPSMT" w:cstheme="minorHAnsi"/>
        </w:rPr>
        <w:t xml:space="preserve">WebResponse, </w:t>
      </w:r>
      <w:r w:rsidRPr="00874824">
        <w:rPr>
          <w:rFonts w:cstheme="minorHAnsi"/>
        </w:rPr>
        <w:t xml:space="preserve">реализующие так называемые </w:t>
      </w:r>
      <w:r w:rsidRPr="00874824">
        <w:rPr>
          <w:rFonts w:cstheme="minorHAnsi"/>
          <w:i/>
          <w:iCs/>
        </w:rPr>
        <w:t xml:space="preserve">подключаемые протоколы. </w:t>
      </w:r>
      <w:r w:rsidRPr="00874824">
        <w:rPr>
          <w:rFonts w:cstheme="minorHAnsi"/>
        </w:rPr>
        <w:t>Как должно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быть известно большинству читателей, для передачи данных в сети применяется несколько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разнотипных протоколов. К числу наиболее распространенных в Интернете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относятся протокол передачи гипертекстовых файлов (HTTP), а также протокол передачи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файлов (FTP). При создании идентификатора URI его префикс обозначает применяемый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74824">
        <w:rPr>
          <w:rFonts w:cstheme="minorHAnsi"/>
        </w:rPr>
        <w:t xml:space="preserve">сетевой протокол. Например, в идентификаторе </w:t>
      </w:r>
      <w:r w:rsidRPr="00874824">
        <w:rPr>
          <w:rFonts w:eastAsia="CourierNewPSMT" w:cstheme="minorHAnsi"/>
        </w:rPr>
        <w:t>http://www.HerbSchildt.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eastAsia="CourierNewPSMT" w:cstheme="minorHAnsi"/>
        </w:rPr>
        <w:t xml:space="preserve">com </w:t>
      </w:r>
      <w:r w:rsidRPr="00874824">
        <w:rPr>
          <w:rFonts w:cstheme="minorHAnsi"/>
        </w:rPr>
        <w:t xml:space="preserve">используется префикс </w:t>
      </w:r>
      <w:r w:rsidRPr="00874824">
        <w:rPr>
          <w:rFonts w:eastAsia="CourierNewPSMT" w:cstheme="minorHAnsi"/>
        </w:rPr>
        <w:t xml:space="preserve">http, </w:t>
      </w:r>
      <w:r w:rsidRPr="00874824">
        <w:rPr>
          <w:rFonts w:cstheme="minorHAnsi"/>
        </w:rPr>
        <w:t>обозначающий протокол передачи гипертекстовых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файлов (HTTP).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Как упоминалось выше, классы </w:t>
      </w:r>
      <w:r w:rsidRPr="00874824">
        <w:rPr>
          <w:rFonts w:eastAsia="CourierNewPSMT" w:cstheme="minorHAnsi"/>
        </w:rPr>
        <w:t xml:space="preserve">WebRequest </w:t>
      </w:r>
      <w:r w:rsidRPr="00874824">
        <w:rPr>
          <w:rFonts w:cstheme="minorHAnsi"/>
        </w:rPr>
        <w:t xml:space="preserve">и </w:t>
      </w:r>
      <w:r w:rsidRPr="00874824">
        <w:rPr>
          <w:rFonts w:eastAsia="CourierNewPSMT" w:cstheme="minorHAnsi"/>
        </w:rPr>
        <w:t xml:space="preserve">WebResponse </w:t>
      </w:r>
      <w:r w:rsidRPr="00874824">
        <w:rPr>
          <w:rFonts w:cstheme="minorHAnsi"/>
        </w:rPr>
        <w:t>являются абстрактными,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74824">
        <w:rPr>
          <w:rFonts w:cstheme="minorHAnsi"/>
        </w:rPr>
        <w:t>а следовательно</w:t>
      </w:r>
      <w:proofErr w:type="gramEnd"/>
      <w:r w:rsidRPr="00874824">
        <w:rPr>
          <w:rFonts w:cstheme="minorHAnsi"/>
        </w:rPr>
        <w:t>, в них определенны в самом общем виде операции запроса и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ответа, типичные для всех протоколов. От этих классов наследуют более конкретные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производные классы, в которых реализуются отдельные протоколы. Эти производные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классы регистрируются самостоятельно, используя для этой цели статический метод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74824">
        <w:rPr>
          <w:rFonts w:eastAsia="CourierNewPSMT" w:cstheme="minorHAnsi"/>
        </w:rPr>
        <w:lastRenderedPageBreak/>
        <w:t>RegisterPrefix(</w:t>
      </w:r>
      <w:proofErr w:type="gramEnd"/>
      <w:r w:rsidRPr="00874824">
        <w:rPr>
          <w:rFonts w:eastAsia="CourierNewPSMT" w:cstheme="minorHAnsi"/>
        </w:rPr>
        <w:t>)</w:t>
      </w:r>
      <w:r w:rsidRPr="00874824">
        <w:rPr>
          <w:rFonts w:cstheme="minorHAnsi"/>
        </w:rPr>
        <w:t xml:space="preserve">, определенный в классе </w:t>
      </w:r>
      <w:r w:rsidRPr="00874824">
        <w:rPr>
          <w:rFonts w:eastAsia="CourierNewPSMT" w:cstheme="minorHAnsi"/>
        </w:rPr>
        <w:t xml:space="preserve">WebRequest. </w:t>
      </w:r>
      <w:r w:rsidRPr="00874824">
        <w:rPr>
          <w:rFonts w:cstheme="minorHAnsi"/>
        </w:rPr>
        <w:t>При создании объекта типа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eastAsia="CourierNewPSMT" w:cstheme="minorHAnsi"/>
        </w:rPr>
        <w:t xml:space="preserve">WebRequest </w:t>
      </w:r>
      <w:r w:rsidRPr="00874824">
        <w:rPr>
          <w:rFonts w:cstheme="minorHAnsi"/>
        </w:rPr>
        <w:t>автоматически используется протокол, указываемый в префиксе URI,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если, конечно, он доступен. Преимущество такого принципа "подключения" протоколов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заключается в том, что большая часть кода пользовательской программы остается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без изменения независимо от типа применяемого протокола.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В среде выполнения .NET Runtime протоколы HTTP, HTTPS и FTP определяются автоматически.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Так, если указать идентификатор URI с префиксом HTTP, то будет автоматически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получен HTTP-совместимый класс, который поддерживает протокол HTTP.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А если указать идентификатор URI с префиксом FTP, то будет автоматически получен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FTP-совместимый класс, поддерживающий протокол FTP.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При сетевом подключении к Интернету чаще всего применяется протокол HTTP,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поэтому именно он и рассматривается главным образом в этой главе. (Тем не менее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аналогичные приемы распространяются и на все остальные поддерживаемые протоколы.)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874824">
        <w:rPr>
          <w:rFonts w:cstheme="minorHAnsi"/>
        </w:rPr>
        <w:t xml:space="preserve">Протокол HTTP поддерживается в классах </w:t>
      </w:r>
      <w:r w:rsidRPr="00874824">
        <w:rPr>
          <w:rFonts w:eastAsia="CourierNewPSMT" w:cstheme="minorHAnsi"/>
        </w:rPr>
        <w:t xml:space="preserve">HttpWebRequest </w:t>
      </w:r>
      <w:r w:rsidRPr="00874824">
        <w:rPr>
          <w:rFonts w:cstheme="minorHAnsi"/>
        </w:rPr>
        <w:t xml:space="preserve">и </w:t>
      </w:r>
      <w:r w:rsidRPr="00874824">
        <w:rPr>
          <w:rFonts w:eastAsia="CourierNewPSMT" w:cstheme="minorHAnsi"/>
        </w:rPr>
        <w:t>HttpWebResponse.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Эти классы наследуют от классов </w:t>
      </w:r>
      <w:r w:rsidRPr="00874824">
        <w:rPr>
          <w:rFonts w:eastAsia="CourierNewPSMT" w:cstheme="minorHAnsi"/>
        </w:rPr>
        <w:t xml:space="preserve">WebRequest </w:t>
      </w:r>
      <w:r w:rsidRPr="00874824">
        <w:rPr>
          <w:rFonts w:cstheme="minorHAnsi"/>
        </w:rPr>
        <w:t xml:space="preserve">и </w:t>
      </w:r>
      <w:r w:rsidRPr="00874824">
        <w:rPr>
          <w:rFonts w:eastAsia="CourierNewPSMT" w:cstheme="minorHAnsi"/>
        </w:rPr>
        <w:t xml:space="preserve">WebResponse, </w:t>
      </w:r>
      <w:r w:rsidRPr="00874824">
        <w:rPr>
          <w:rFonts w:cstheme="minorHAnsi"/>
        </w:rPr>
        <w:t>а кроме того, имеют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собственные дополнительные члены, применимые непосредственно к протоколу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HTTP.</w:t>
      </w:r>
    </w:p>
    <w:p w:rsid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874824">
        <w:rPr>
          <w:rFonts w:cstheme="minorHAnsi"/>
        </w:rPr>
        <w:t xml:space="preserve">В пространстве имен </w:t>
      </w:r>
      <w:r w:rsidRPr="00874824">
        <w:rPr>
          <w:rFonts w:eastAsia="CourierNewPSMT" w:cstheme="minorHAnsi"/>
        </w:rPr>
        <w:t xml:space="preserve">System.Net </w:t>
      </w:r>
      <w:r w:rsidRPr="00874824">
        <w:rPr>
          <w:rFonts w:cstheme="minorHAnsi"/>
        </w:rPr>
        <w:t>поддерживается как синхронная, так и асинхронная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передача данных. В Интернете предпочтение чаще всего отдается синхронным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транзакциям, поскольку ими легче пользоваться. При синхронной передаче данных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пользовательская программа посылает запрос и затем ожидает ответа от сервера. Но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для некоторых разновидностей высокопроизводительных приложений более подходящей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74824">
        <w:rPr>
          <w:rFonts w:cstheme="minorHAnsi"/>
        </w:rPr>
        <w:t>оказывается</w:t>
      </w:r>
      <w:proofErr w:type="gramEnd"/>
      <w:r w:rsidRPr="00874824">
        <w:rPr>
          <w:rFonts w:cstheme="minorHAnsi"/>
        </w:rPr>
        <w:t xml:space="preserve"> асинхронная передача данных. При таком способе передачи данных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пользовательская программа продолжает обработку данных, ожидая ответа на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переданный запрос. Но организовать асинхронную передачу данных труднее. Кроме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того, не во всех программах можно извлечь выгоды из асинхронной передачи данных.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Например, когда требуется получить информацию из Интернета, то зачастую ничего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другого не остается, как ожидать ее. В подобных случаях потенциал асинхронной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передачи данных используется не полностью. </w:t>
      </w:r>
      <w:proofErr w:type="gramStart"/>
      <w:r w:rsidRPr="00874824">
        <w:rPr>
          <w:rFonts w:cstheme="minorHAnsi"/>
        </w:rPr>
        <w:t>Вследствие того что</w:t>
      </w:r>
      <w:proofErr w:type="gramEnd"/>
      <w:r w:rsidRPr="00874824">
        <w:rPr>
          <w:rFonts w:cstheme="minorHAnsi"/>
        </w:rPr>
        <w:t xml:space="preserve"> синхронный доступ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к Интернету реализуется проще и намного чаще, именно он и будет рассматриваться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в этой главе.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 xml:space="preserve">Далее речь пойдет прежде всего о классах </w:t>
      </w:r>
      <w:r w:rsidRPr="00874824">
        <w:rPr>
          <w:rFonts w:eastAsia="CourierNewPSMT" w:cstheme="minorHAnsi"/>
        </w:rPr>
        <w:t xml:space="preserve">WebRequest </w:t>
      </w:r>
      <w:r w:rsidRPr="00874824">
        <w:rPr>
          <w:rFonts w:cstheme="minorHAnsi"/>
        </w:rPr>
        <w:t xml:space="preserve">и </w:t>
      </w:r>
      <w:r w:rsidRPr="00874824">
        <w:rPr>
          <w:rFonts w:eastAsia="CourierNewPSMT" w:cstheme="minorHAnsi"/>
        </w:rPr>
        <w:t xml:space="preserve">WebResponse, </w:t>
      </w:r>
      <w:r w:rsidRPr="00874824">
        <w:rPr>
          <w:rFonts w:cstheme="minorHAnsi"/>
        </w:rPr>
        <w:t>поскольку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4824">
        <w:rPr>
          <w:rFonts w:cstheme="minorHAnsi"/>
        </w:rPr>
        <w:t>именно они положены в основу сетевых программных средств, доступных в пространстве</w:t>
      </w:r>
    </w:p>
    <w:p w:rsidR="00874824" w:rsidRPr="00874824" w:rsidRDefault="00874824" w:rsidP="0087482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74824">
        <w:rPr>
          <w:rFonts w:cstheme="minorHAnsi"/>
        </w:rPr>
        <w:t xml:space="preserve">имен </w:t>
      </w:r>
      <w:r w:rsidRPr="00874824">
        <w:rPr>
          <w:rFonts w:eastAsia="CourierNewPSMT" w:cstheme="minorHAnsi"/>
        </w:rPr>
        <w:t>System.Net.</w:t>
      </w:r>
      <w:bookmarkEnd w:id="0"/>
    </w:p>
    <w:sectPr w:rsidR="00874824" w:rsidRPr="0087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BC"/>
    <w:rsid w:val="00261C9D"/>
    <w:rsid w:val="006051BC"/>
    <w:rsid w:val="00874824"/>
    <w:rsid w:val="00A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C6D3"/>
  <w15:chartTrackingRefBased/>
  <w15:docId w15:val="{1DC186B5-1105-45AC-BCFF-B132F3B7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2018-07-28T14:49:00Z</dcterms:created>
  <dcterms:modified xsi:type="dcterms:W3CDTF">2018-07-28T14:59:00Z</dcterms:modified>
</cp:coreProperties>
</file>