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86" w:rsidRDefault="0068198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Texte sur les statuts :</w:t>
      </w:r>
    </w:p>
    <w:p w:rsidR="00681986" w:rsidRDefault="00681986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FF3D53" w:rsidRDefault="00FF3D53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Tout commence par les statuts …</w:t>
      </w:r>
    </w:p>
    <w:p w:rsidR="00FF3D53" w:rsidRDefault="0010312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Et pour créer votre start-up, c</w:t>
      </w:r>
      <w:r w:rsidR="00FF3D53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hoisissez sans hésiter la société par actions simplifiée, dite « SAS »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.</w:t>
      </w:r>
    </w:p>
    <w:p w:rsidR="00FF3D53" w:rsidRDefault="0010312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Elle </w:t>
      </w:r>
      <w:r w:rsidR="00FF3D53" w:rsidRPr="0010312D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permet une 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plus </w:t>
      </w:r>
      <w:r w:rsidR="00FF3D53" w:rsidRPr="0010312D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grande souplesse de fonctionnement et la possibilité pour les assoc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iés d’aménager dans les statuts, de façon beaucoup plus libre, </w:t>
      </w:r>
      <w:r w:rsidR="00FF3D53" w:rsidRPr="0010312D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les conditions de 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leur association.</w:t>
      </w:r>
    </w:p>
    <w:p w:rsidR="0010312D" w:rsidRDefault="0010312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C’est également moins de formalisme qu’une SARL (société à responsabilité limitée) et contrairement à la SA (société anonyme), aucun capital minimum n’est exigé à sa création. </w:t>
      </w:r>
    </w:p>
    <w:p w:rsidR="0010312D" w:rsidRDefault="0010312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Une dernière bonne raison et pas des moindres : aucun BA ni VC ne rentrera ailleurs que dans une SAS. </w:t>
      </w:r>
    </w:p>
    <w:p w:rsidR="0010312D" w:rsidRDefault="0010312D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Ne vous trompez donc </w:t>
      </w:r>
      <w:r w:rsidR="0068198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pas et adoptez dès le départ les 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bon</w:t>
      </w:r>
      <w:r w:rsidR="0068198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s</w:t>
      </w:r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 xml:space="preserve"> statut</w:t>
      </w:r>
      <w:r w:rsidR="00681986"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s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  <w:t> !</w:t>
      </w:r>
    </w:p>
    <w:p w:rsidR="00FF3D53" w:rsidRDefault="00FF3D53" w:rsidP="0010312D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p w:rsidR="00FF3D53" w:rsidRDefault="00FF3D53" w:rsidP="00FF3D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34D"/>
          <w:sz w:val="18"/>
          <w:szCs w:val="18"/>
          <w:bdr w:val="none" w:sz="0" w:space="0" w:color="auto" w:frame="1"/>
          <w:lang w:eastAsia="fr-FR"/>
        </w:rPr>
      </w:pPr>
    </w:p>
    <w:sectPr w:rsidR="00FF3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748A0"/>
    <w:multiLevelType w:val="multilevel"/>
    <w:tmpl w:val="EA6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C91806"/>
    <w:multiLevelType w:val="multilevel"/>
    <w:tmpl w:val="8CC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E07C54"/>
    <w:multiLevelType w:val="multilevel"/>
    <w:tmpl w:val="FEB4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334CA4"/>
    <w:multiLevelType w:val="multilevel"/>
    <w:tmpl w:val="CE3C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05A546A"/>
    <w:multiLevelType w:val="multilevel"/>
    <w:tmpl w:val="3B4A0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4E76AE"/>
    <w:multiLevelType w:val="multilevel"/>
    <w:tmpl w:val="75EA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2C610A7"/>
    <w:multiLevelType w:val="multilevel"/>
    <w:tmpl w:val="0F12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FC7C52"/>
    <w:multiLevelType w:val="hybridMultilevel"/>
    <w:tmpl w:val="620CFAAA"/>
    <w:lvl w:ilvl="0" w:tplc="CB8A2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0014F"/>
    <w:multiLevelType w:val="multilevel"/>
    <w:tmpl w:val="DA36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A9739BE"/>
    <w:multiLevelType w:val="multilevel"/>
    <w:tmpl w:val="DCE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AC4F05"/>
    <w:multiLevelType w:val="multilevel"/>
    <w:tmpl w:val="61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A8"/>
    <w:rsid w:val="0010312D"/>
    <w:rsid w:val="00192FCD"/>
    <w:rsid w:val="00681986"/>
    <w:rsid w:val="00E83BA8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A308C-6B83-433E-8870-7A39127D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3D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F3D53"/>
    <w:pPr>
      <w:spacing w:after="270" w:line="240" w:lineRule="auto"/>
      <w:textAlignment w:val="baseline"/>
    </w:pPr>
    <w:rPr>
      <w:rFonts w:ascii="inherit" w:eastAsia="Times New Roman" w:hAnsi="inherit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32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7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7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15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1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65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654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2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60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44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02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63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11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98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36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5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75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16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72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21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126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40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11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19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7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33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735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01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96660">
      <w:bodyDiv w:val="1"/>
      <w:marLeft w:val="0"/>
      <w:marRight w:val="0"/>
      <w:marTop w:val="420"/>
      <w:marBottom w:val="4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4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72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FR-TH2-SCM01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Giusti</dc:creator>
  <cp:keywords/>
  <dc:description/>
  <cp:lastModifiedBy>Jerome Giusti</cp:lastModifiedBy>
  <cp:revision>3</cp:revision>
  <dcterms:created xsi:type="dcterms:W3CDTF">2015-06-08T13:50:00Z</dcterms:created>
  <dcterms:modified xsi:type="dcterms:W3CDTF">2015-06-08T14:23:00Z</dcterms:modified>
</cp:coreProperties>
</file>