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1DF" w:rsidRDefault="00A241DF" w:rsidP="001031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>Texte sur le pacte d’associés fondateurs :</w:t>
      </w:r>
    </w:p>
    <w:p w:rsidR="00A241DF" w:rsidRDefault="00A241DF" w:rsidP="001031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</w:pPr>
    </w:p>
    <w:p w:rsidR="00FF3D53" w:rsidRDefault="00470BBC" w:rsidP="001031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>Signer un bon pacte d’associés, en même temps que l’</w:t>
      </w:r>
      <w:r w:rsidR="00232536"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>on crée</w:t>
      </w:r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 xml:space="preserve"> sa SAS, c’</w:t>
      </w:r>
      <w:r w:rsidR="00232536"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>est primordial !</w:t>
      </w:r>
    </w:p>
    <w:p w:rsidR="00232536" w:rsidRDefault="00232536" w:rsidP="001031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>Le pacte est un contrat confidentiel entre les fondateurs.</w:t>
      </w:r>
      <w:r w:rsidR="00163B3D"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 xml:space="preserve"> Il n’est pas enregistré.</w:t>
      </w:r>
    </w:p>
    <w:p w:rsidR="00232536" w:rsidRDefault="00163B3D" w:rsidP="001031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 xml:space="preserve">Il </w:t>
      </w:r>
      <w:r w:rsidR="00232536"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 xml:space="preserve">leur permet </w:t>
      </w:r>
      <w:r w:rsidR="00470BBC"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 xml:space="preserve">de </w:t>
      </w:r>
      <w:r w:rsidR="00232536"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>s’engager entre eux sur des règles de fidélité, mais également de convenir des conditions de leur sortie, en cas de revente de la société à un tiers, ou de la cession forcée de ses actions par un actionnaire qui ne respecterait plus ses obligations, notamment en termes d’exclusivité, de confidentialité ou de non-concurrence.</w:t>
      </w:r>
    </w:p>
    <w:p w:rsidR="00232536" w:rsidRDefault="00232536" w:rsidP="001031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>Quand on s’associe, c’est important de prévoir également la possibilité de se séparer …</w:t>
      </w:r>
    </w:p>
    <w:p w:rsidR="00232536" w:rsidRDefault="00232536" w:rsidP="001031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 xml:space="preserve">Sans tomber </w:t>
      </w:r>
      <w:r w:rsidR="00163B3D"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 xml:space="preserve">non plus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>dans la parano !</w:t>
      </w:r>
    </w:p>
    <w:p w:rsidR="00232536" w:rsidRDefault="00232536" w:rsidP="001031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</w:pPr>
    </w:p>
    <w:p w:rsidR="00232536" w:rsidRDefault="00232536" w:rsidP="001031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</w:pPr>
    </w:p>
    <w:p w:rsidR="00FF3D53" w:rsidRDefault="00FF3D53" w:rsidP="001031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</w:pPr>
    </w:p>
    <w:p w:rsidR="00FF3D53" w:rsidRDefault="00FF3D53" w:rsidP="00FF3D5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</w:pPr>
    </w:p>
    <w:sectPr w:rsidR="00FF3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748A0"/>
    <w:multiLevelType w:val="multilevel"/>
    <w:tmpl w:val="EA62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C91806"/>
    <w:multiLevelType w:val="multilevel"/>
    <w:tmpl w:val="8CC4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E07C54"/>
    <w:multiLevelType w:val="multilevel"/>
    <w:tmpl w:val="FEB4F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334CA4"/>
    <w:multiLevelType w:val="multilevel"/>
    <w:tmpl w:val="CE3C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05A546A"/>
    <w:multiLevelType w:val="multilevel"/>
    <w:tmpl w:val="3B4A0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4E76AE"/>
    <w:multiLevelType w:val="multilevel"/>
    <w:tmpl w:val="75EA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C610A7"/>
    <w:multiLevelType w:val="multilevel"/>
    <w:tmpl w:val="0F12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3FC7C52"/>
    <w:multiLevelType w:val="hybridMultilevel"/>
    <w:tmpl w:val="620CFAAA"/>
    <w:lvl w:ilvl="0" w:tplc="CB8A28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F0014F"/>
    <w:multiLevelType w:val="multilevel"/>
    <w:tmpl w:val="DA36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A9739BE"/>
    <w:multiLevelType w:val="multilevel"/>
    <w:tmpl w:val="DCE8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FAC4F05"/>
    <w:multiLevelType w:val="multilevel"/>
    <w:tmpl w:val="618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10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A8"/>
    <w:rsid w:val="0010312D"/>
    <w:rsid w:val="00163B3D"/>
    <w:rsid w:val="00192FCD"/>
    <w:rsid w:val="00232536"/>
    <w:rsid w:val="00470BBC"/>
    <w:rsid w:val="00A241DF"/>
    <w:rsid w:val="00BF4611"/>
    <w:rsid w:val="00E83BA8"/>
    <w:rsid w:val="00FF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A308C-6B83-433E-8870-7A39127D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3D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3D53"/>
    <w:pPr>
      <w:spacing w:after="270" w:line="240" w:lineRule="auto"/>
      <w:textAlignment w:val="baseline"/>
    </w:pPr>
    <w:rPr>
      <w:rFonts w:ascii="inherit" w:eastAsia="Times New Roman" w:hAnsi="inherit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325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7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15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7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5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31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65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65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42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9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360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44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8023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63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11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1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98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936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567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75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16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1720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21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1265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40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511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19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2573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7337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735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5014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096660">
      <w:bodyDiv w:val="1"/>
      <w:marLeft w:val="0"/>
      <w:marRight w:val="0"/>
      <w:marTop w:val="420"/>
      <w:marBottom w:val="4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64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72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FR-TH2-SCM01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Giusti</dc:creator>
  <cp:keywords/>
  <dc:description/>
  <cp:lastModifiedBy>Jerome Giusti</cp:lastModifiedBy>
  <cp:revision>6</cp:revision>
  <dcterms:created xsi:type="dcterms:W3CDTF">2015-06-08T14:07:00Z</dcterms:created>
  <dcterms:modified xsi:type="dcterms:W3CDTF">2015-06-08T14:22:00Z</dcterms:modified>
</cp:coreProperties>
</file>