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个人贷款申请材料（黄金集）</w:t>
      </w:r>
    </w:p>
    <w:p>
      <w:pPr>
        <w:pStyle w:val="Heading2"/>
      </w:pPr>
      <w:r>
        <w:t>借款人信息</w:t>
      </w:r>
    </w:p>
    <w:p>
      <w:r>
        <w:t>姓名：张伟</w:t>
      </w:r>
    </w:p>
    <w:p>
      <w:r>
        <w:t>身份证号：330102199001011234</w:t>
      </w:r>
    </w:p>
    <w:p>
      <w:r>
        <w:t>婚姻状况：已婚</w:t>
      </w:r>
    </w:p>
    <w:p>
      <w:r>
        <w:t>配偶：刘芳</w:t>
      </w:r>
    </w:p>
    <w:p>
      <w:r>
        <w:t>联系电话：13800138000</w:t>
      </w:r>
    </w:p>
    <w:p>
      <w:pPr>
        <w:pStyle w:val="Heading2"/>
      </w:pPr>
      <w:r>
        <w:t>拟议贷款</w:t>
      </w:r>
    </w:p>
    <w:p>
      <w:r>
        <w:t>贷款金额：30万元</w:t>
      </w:r>
    </w:p>
    <w:p>
      <w:r>
        <w:t>贷款期限：36个月</w:t>
      </w:r>
    </w:p>
    <w:p>
      <w:r>
        <w:t>年利率：4.2%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