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FA1" w:rsidRDefault="00AA2FA1" w:rsidP="00AA2FA1">
      <w:pPr>
        <w:jc w:val="center"/>
        <w:rPr>
          <w:b/>
          <w:bCs/>
          <w:sz w:val="36"/>
          <w:szCs w:val="34"/>
        </w:rPr>
      </w:pPr>
      <w:r w:rsidRPr="00AA2FA1">
        <w:rPr>
          <w:b/>
          <w:bCs/>
          <w:sz w:val="36"/>
          <w:szCs w:val="34"/>
        </w:rPr>
        <w:t>Performance Comparison of Feature Descriptors in Offline Signature Verification</w:t>
      </w:r>
    </w:p>
    <w:p w:rsidR="009F0BFC" w:rsidRPr="00190338" w:rsidRDefault="009F0BFC" w:rsidP="005A2B88">
      <w:pPr>
        <w:spacing w:after="0"/>
        <w:jc w:val="center"/>
        <w:rPr>
          <w:sz w:val="22"/>
          <w:szCs w:val="20"/>
        </w:rPr>
      </w:pPr>
      <w:r w:rsidRPr="00190338">
        <w:rPr>
          <w:sz w:val="22"/>
          <w:szCs w:val="20"/>
        </w:rPr>
        <w:t xml:space="preserve">A.B.M. Ashikur Rahman, Md. Redwan Karim Sony, Md. Hasanul Kabir and Rafsanjany Kushol </w:t>
      </w:r>
    </w:p>
    <w:p w:rsidR="009F0BFC" w:rsidRPr="00190338" w:rsidRDefault="00F30999" w:rsidP="005A2B88">
      <w:pPr>
        <w:spacing w:after="0"/>
        <w:jc w:val="center"/>
        <w:rPr>
          <w:sz w:val="22"/>
          <w:szCs w:val="20"/>
        </w:rPr>
      </w:pPr>
      <w:r w:rsidRPr="00190338">
        <w:rPr>
          <w:sz w:val="22"/>
          <w:szCs w:val="20"/>
        </w:rPr>
        <w:t xml:space="preserve">Islamic University of Technology (IUT), Dhaka, Bangladesh </w:t>
      </w:r>
    </w:p>
    <w:p w:rsidR="00280919" w:rsidRDefault="00F30999" w:rsidP="008B2BF3">
      <w:pPr>
        <w:spacing w:after="0"/>
        <w:jc w:val="center"/>
        <w:rPr>
          <w:sz w:val="22"/>
          <w:szCs w:val="20"/>
        </w:rPr>
        <w:sectPr w:rsidR="00280919" w:rsidSect="00280919">
          <w:pgSz w:w="11907" w:h="16839" w:code="9"/>
          <w:pgMar w:top="1440" w:right="1440" w:bottom="1440" w:left="1440" w:header="720" w:footer="720" w:gutter="0"/>
          <w:cols w:space="720"/>
          <w:docGrid w:linePitch="360"/>
        </w:sectPr>
      </w:pPr>
      <w:r w:rsidRPr="00190338">
        <w:rPr>
          <w:sz w:val="22"/>
          <w:szCs w:val="20"/>
        </w:rPr>
        <w:t xml:space="preserve">Email: </w:t>
      </w:r>
      <w:hyperlink r:id="rId5" w:history="1">
        <w:r w:rsidR="00280919" w:rsidRPr="007629B9">
          <w:rPr>
            <w:rStyle w:val="Hyperlink"/>
            <w:sz w:val="22"/>
            <w:szCs w:val="20"/>
          </w:rPr>
          <w:t>ashikiut@iut-dhaka.edu</w:t>
        </w:r>
      </w:hyperlink>
    </w:p>
    <w:p w:rsidR="00280919" w:rsidRDefault="00280919" w:rsidP="008B2BF3">
      <w:pPr>
        <w:spacing w:after="0"/>
        <w:jc w:val="center"/>
        <w:rPr>
          <w:sz w:val="22"/>
          <w:szCs w:val="20"/>
        </w:rPr>
        <w:sectPr w:rsidR="00280919" w:rsidSect="00280919">
          <w:type w:val="continuous"/>
          <w:pgSz w:w="11907" w:h="16839" w:code="9"/>
          <w:pgMar w:top="1440" w:right="1440" w:bottom="1440" w:left="1440" w:header="720" w:footer="720" w:gutter="0"/>
          <w:cols w:num="2" w:space="720"/>
          <w:docGrid w:linePitch="360"/>
        </w:sectPr>
      </w:pPr>
      <w:r>
        <w:rPr>
          <w:sz w:val="22"/>
          <w:szCs w:val="20"/>
        </w:rPr>
        <w:lastRenderedPageBreak/>
        <w:t xml:space="preserve"> </w:t>
      </w:r>
    </w:p>
    <w:p w:rsidR="00FD563F" w:rsidRPr="00C046F7" w:rsidRDefault="00FD563F" w:rsidP="00FD563F">
      <w:pPr>
        <w:jc w:val="both"/>
        <w:rPr>
          <w:b/>
          <w:bCs/>
          <w:sz w:val="22"/>
          <w:szCs w:val="20"/>
        </w:rPr>
      </w:pPr>
      <w:r w:rsidRPr="00C046F7">
        <w:rPr>
          <w:b/>
          <w:bCs/>
          <w:sz w:val="22"/>
          <w:szCs w:val="20"/>
        </w:rPr>
        <w:lastRenderedPageBreak/>
        <w:t>Abstract –</w:t>
      </w:r>
      <w:r w:rsidR="002031E4">
        <w:rPr>
          <w:b/>
          <w:bCs/>
          <w:sz w:val="22"/>
          <w:szCs w:val="20"/>
        </w:rPr>
        <w:t xml:space="preserve"> </w:t>
      </w:r>
      <w:r w:rsidR="00FE3D26" w:rsidRPr="00FE3D26">
        <w:rPr>
          <w:b/>
          <w:bCs/>
          <w:color w:val="FF0000"/>
          <w:sz w:val="22"/>
          <w:szCs w:val="20"/>
        </w:rPr>
        <w:t xml:space="preserve">Handwritten </w:t>
      </w:r>
      <w:r w:rsidR="00E60423">
        <w:rPr>
          <w:b/>
          <w:bCs/>
          <w:sz w:val="22"/>
          <w:szCs w:val="20"/>
        </w:rPr>
        <w:t xml:space="preserve">Signature is a widely used biometric in or daily life as a mean of identity verification of an individual. </w:t>
      </w:r>
      <w:r w:rsidR="002031E4">
        <w:rPr>
          <w:b/>
          <w:bCs/>
          <w:sz w:val="22"/>
          <w:szCs w:val="20"/>
        </w:rPr>
        <w:t>For offline signature verification both</w:t>
      </w:r>
      <w:r w:rsidR="00FE3D26">
        <w:rPr>
          <w:b/>
          <w:bCs/>
          <w:sz w:val="22"/>
          <w:szCs w:val="20"/>
        </w:rPr>
        <w:t xml:space="preserve"> speed</w:t>
      </w:r>
      <w:r w:rsidR="002031E4">
        <w:rPr>
          <w:b/>
          <w:bCs/>
          <w:sz w:val="22"/>
          <w:szCs w:val="20"/>
        </w:rPr>
        <w:t xml:space="preserve"> and</w:t>
      </w:r>
      <w:r w:rsidR="00FE3D26">
        <w:rPr>
          <w:b/>
          <w:bCs/>
          <w:sz w:val="22"/>
          <w:szCs w:val="20"/>
        </w:rPr>
        <w:t xml:space="preserve"> accuracy</w:t>
      </w:r>
      <w:r w:rsidR="002031E4">
        <w:rPr>
          <w:b/>
          <w:bCs/>
          <w:sz w:val="22"/>
          <w:szCs w:val="20"/>
        </w:rPr>
        <w:t xml:space="preserve"> are important parameters. </w:t>
      </w:r>
      <w:r w:rsidR="002B5D45">
        <w:rPr>
          <w:b/>
          <w:bCs/>
          <w:sz w:val="22"/>
          <w:szCs w:val="20"/>
        </w:rPr>
        <w:t xml:space="preserve">Accuracy may fall as </w:t>
      </w:r>
      <w:r w:rsidR="00A62EE4">
        <w:rPr>
          <w:b/>
          <w:bCs/>
          <w:sz w:val="22"/>
          <w:szCs w:val="20"/>
        </w:rPr>
        <w:t>signature datasets shows a high intra-class variability</w:t>
      </w:r>
      <w:r w:rsidR="002B5D45">
        <w:rPr>
          <w:b/>
          <w:bCs/>
          <w:sz w:val="22"/>
          <w:szCs w:val="20"/>
        </w:rPr>
        <w:t xml:space="preserve">.  </w:t>
      </w:r>
      <w:r w:rsidR="00FE3D26">
        <w:rPr>
          <w:b/>
          <w:bCs/>
          <w:sz w:val="22"/>
          <w:szCs w:val="20"/>
        </w:rPr>
        <w:t xml:space="preserve">As these properties </w:t>
      </w:r>
      <w:r w:rsidR="00FE3D26" w:rsidRPr="00FE3D26">
        <w:rPr>
          <w:b/>
          <w:bCs/>
          <w:color w:val="FF0000"/>
          <w:sz w:val="22"/>
          <w:szCs w:val="20"/>
        </w:rPr>
        <w:t>depend</w:t>
      </w:r>
      <w:r w:rsidR="002031E4" w:rsidRPr="00FE3D26">
        <w:rPr>
          <w:b/>
          <w:bCs/>
          <w:color w:val="FF0000"/>
          <w:sz w:val="22"/>
          <w:szCs w:val="20"/>
        </w:rPr>
        <w:t xml:space="preserve"> </w:t>
      </w:r>
      <w:r w:rsidR="002031E4">
        <w:rPr>
          <w:b/>
          <w:bCs/>
          <w:sz w:val="22"/>
          <w:szCs w:val="20"/>
        </w:rPr>
        <w:t>on the feature descriptors</w:t>
      </w:r>
      <w:r w:rsidR="00FE3D26">
        <w:rPr>
          <w:b/>
          <w:bCs/>
          <w:sz w:val="22"/>
          <w:szCs w:val="20"/>
        </w:rPr>
        <w:t xml:space="preserve"> used</w:t>
      </w:r>
      <w:r w:rsidR="002031E4">
        <w:rPr>
          <w:b/>
          <w:bCs/>
          <w:sz w:val="22"/>
          <w:szCs w:val="20"/>
        </w:rPr>
        <w:t xml:space="preserve"> to represent the signature image, this choice is very</w:t>
      </w:r>
      <w:r w:rsidR="00FE3D26">
        <w:rPr>
          <w:b/>
          <w:bCs/>
          <w:sz w:val="22"/>
          <w:szCs w:val="20"/>
        </w:rPr>
        <w:t xml:space="preserve"> crucial</w:t>
      </w:r>
      <w:r w:rsidR="002031E4">
        <w:rPr>
          <w:b/>
          <w:bCs/>
          <w:sz w:val="22"/>
          <w:szCs w:val="20"/>
        </w:rPr>
        <w:t>.</w:t>
      </w:r>
      <w:r w:rsidR="002B5D45">
        <w:rPr>
          <w:b/>
          <w:bCs/>
          <w:sz w:val="22"/>
          <w:szCs w:val="20"/>
        </w:rPr>
        <w:t xml:space="preserve"> </w:t>
      </w:r>
      <w:r w:rsidR="00FE3D26">
        <w:rPr>
          <w:b/>
          <w:bCs/>
          <w:sz w:val="22"/>
          <w:szCs w:val="20"/>
        </w:rPr>
        <w:t xml:space="preserve">In this study we provided a </w:t>
      </w:r>
      <w:r w:rsidR="00FE3D26" w:rsidRPr="00FE3D26">
        <w:rPr>
          <w:b/>
          <w:bCs/>
          <w:color w:val="FF0000"/>
          <w:sz w:val="22"/>
          <w:szCs w:val="20"/>
        </w:rPr>
        <w:t>comparative</w:t>
      </w:r>
      <w:r w:rsidR="002031E4" w:rsidRPr="00FE3D26">
        <w:rPr>
          <w:b/>
          <w:bCs/>
          <w:color w:val="FF0000"/>
          <w:sz w:val="22"/>
          <w:szCs w:val="20"/>
        </w:rPr>
        <w:t xml:space="preserve"> </w:t>
      </w:r>
      <w:r w:rsidR="002031E4">
        <w:rPr>
          <w:b/>
          <w:bCs/>
          <w:sz w:val="22"/>
          <w:szCs w:val="20"/>
        </w:rPr>
        <w:t xml:space="preserve">performance evaluation of </w:t>
      </w:r>
      <w:r w:rsidR="00FE3D26">
        <w:rPr>
          <w:b/>
          <w:bCs/>
          <w:sz w:val="22"/>
          <w:szCs w:val="20"/>
        </w:rPr>
        <w:t xml:space="preserve">some </w:t>
      </w:r>
      <w:r w:rsidR="002031E4">
        <w:rPr>
          <w:b/>
          <w:bCs/>
          <w:sz w:val="22"/>
          <w:szCs w:val="20"/>
        </w:rPr>
        <w:t>well-known</w:t>
      </w:r>
      <w:r w:rsidR="00501808">
        <w:rPr>
          <w:b/>
          <w:bCs/>
          <w:sz w:val="22"/>
          <w:szCs w:val="20"/>
        </w:rPr>
        <w:t xml:space="preserve"> histogram </w:t>
      </w:r>
      <w:r w:rsidR="005F7A5A">
        <w:rPr>
          <w:b/>
          <w:bCs/>
          <w:sz w:val="22"/>
          <w:szCs w:val="20"/>
        </w:rPr>
        <w:t xml:space="preserve">based </w:t>
      </w:r>
      <w:r w:rsidR="00FE3D26">
        <w:rPr>
          <w:b/>
          <w:bCs/>
          <w:sz w:val="22"/>
          <w:szCs w:val="20"/>
        </w:rPr>
        <w:t xml:space="preserve">feature </w:t>
      </w:r>
      <w:r w:rsidR="005F7A5A">
        <w:rPr>
          <w:b/>
          <w:bCs/>
          <w:sz w:val="22"/>
          <w:szCs w:val="20"/>
        </w:rPr>
        <w:t>descriptors</w:t>
      </w:r>
      <w:r w:rsidR="002031E4">
        <w:rPr>
          <w:b/>
          <w:bCs/>
          <w:sz w:val="22"/>
          <w:szCs w:val="20"/>
        </w:rPr>
        <w:t xml:space="preserve"> </w:t>
      </w:r>
      <w:r w:rsidR="00501808">
        <w:rPr>
          <w:b/>
          <w:bCs/>
          <w:sz w:val="22"/>
          <w:szCs w:val="20"/>
        </w:rPr>
        <w:t>like</w:t>
      </w:r>
      <w:r w:rsidR="002031E4">
        <w:rPr>
          <w:b/>
          <w:bCs/>
          <w:sz w:val="22"/>
          <w:szCs w:val="20"/>
        </w:rPr>
        <w:t xml:space="preserve"> </w:t>
      </w:r>
      <w:r w:rsidR="00501808">
        <w:rPr>
          <w:b/>
          <w:bCs/>
          <w:sz w:val="22"/>
          <w:szCs w:val="20"/>
        </w:rPr>
        <w:t>SIFT and</w:t>
      </w:r>
      <w:r w:rsidR="005F7A5A">
        <w:rPr>
          <w:b/>
          <w:bCs/>
          <w:sz w:val="22"/>
          <w:szCs w:val="20"/>
        </w:rPr>
        <w:t xml:space="preserve"> SURF</w:t>
      </w:r>
      <w:r w:rsidR="002031E4">
        <w:rPr>
          <w:b/>
          <w:bCs/>
          <w:sz w:val="22"/>
          <w:szCs w:val="20"/>
        </w:rPr>
        <w:t xml:space="preserve"> </w:t>
      </w:r>
      <w:r w:rsidR="00501808">
        <w:rPr>
          <w:b/>
          <w:bCs/>
          <w:sz w:val="22"/>
          <w:szCs w:val="20"/>
        </w:rPr>
        <w:t xml:space="preserve">and a wide variety of binary descriptors like </w:t>
      </w:r>
      <w:r w:rsidR="002031E4">
        <w:rPr>
          <w:b/>
          <w:bCs/>
          <w:sz w:val="22"/>
          <w:szCs w:val="20"/>
        </w:rPr>
        <w:t>FAST+BRIEF, ORB, BRISK and FREAK</w:t>
      </w:r>
      <w:r w:rsidR="00EA0962">
        <w:rPr>
          <w:b/>
          <w:bCs/>
          <w:sz w:val="22"/>
          <w:szCs w:val="20"/>
        </w:rPr>
        <w:t xml:space="preserve"> in </w:t>
      </w:r>
      <w:r w:rsidR="00FE3D26" w:rsidRPr="00FE3D26">
        <w:rPr>
          <w:b/>
          <w:bCs/>
          <w:color w:val="FF0000"/>
          <w:sz w:val="22"/>
          <w:szCs w:val="20"/>
        </w:rPr>
        <w:t xml:space="preserve">the </w:t>
      </w:r>
      <w:r w:rsidR="00EA0962">
        <w:rPr>
          <w:b/>
          <w:bCs/>
          <w:sz w:val="22"/>
          <w:szCs w:val="20"/>
        </w:rPr>
        <w:t xml:space="preserve">application of </w:t>
      </w:r>
      <w:r w:rsidR="00FE3D26" w:rsidRPr="00FE3D26">
        <w:rPr>
          <w:b/>
          <w:bCs/>
          <w:color w:val="FF0000"/>
          <w:sz w:val="22"/>
          <w:szCs w:val="20"/>
        </w:rPr>
        <w:t xml:space="preserve">handwritten </w:t>
      </w:r>
      <w:r w:rsidR="00EA0962">
        <w:rPr>
          <w:b/>
          <w:bCs/>
          <w:sz w:val="22"/>
          <w:szCs w:val="20"/>
        </w:rPr>
        <w:t>signature verification</w:t>
      </w:r>
      <w:r w:rsidR="002031E4">
        <w:rPr>
          <w:b/>
          <w:bCs/>
          <w:sz w:val="22"/>
          <w:szCs w:val="20"/>
        </w:rPr>
        <w:t xml:space="preserve">. </w:t>
      </w:r>
      <w:r w:rsidR="00EA0962">
        <w:rPr>
          <w:b/>
          <w:bCs/>
          <w:sz w:val="22"/>
          <w:szCs w:val="20"/>
        </w:rPr>
        <w:t>We</w:t>
      </w:r>
      <w:r w:rsidR="002031E4">
        <w:rPr>
          <w:b/>
          <w:bCs/>
          <w:sz w:val="22"/>
          <w:szCs w:val="20"/>
        </w:rPr>
        <w:t xml:space="preserve"> compare</w:t>
      </w:r>
      <w:r w:rsidR="00EA0962">
        <w:rPr>
          <w:b/>
          <w:bCs/>
          <w:sz w:val="22"/>
          <w:szCs w:val="20"/>
        </w:rPr>
        <w:t>d</w:t>
      </w:r>
      <w:r w:rsidR="002031E4">
        <w:rPr>
          <w:b/>
          <w:bCs/>
          <w:sz w:val="22"/>
          <w:szCs w:val="20"/>
        </w:rPr>
        <w:t xml:space="preserve"> the performance </w:t>
      </w:r>
      <w:r w:rsidR="00EA0962">
        <w:rPr>
          <w:b/>
          <w:bCs/>
          <w:sz w:val="22"/>
          <w:szCs w:val="20"/>
        </w:rPr>
        <w:t xml:space="preserve">of these image descriptors for their speed and accuracy. After the investigation we observed that binary </w:t>
      </w:r>
      <w:r w:rsidR="00FE3D26">
        <w:rPr>
          <w:b/>
          <w:bCs/>
          <w:color w:val="FF0000"/>
          <w:sz w:val="22"/>
          <w:szCs w:val="20"/>
        </w:rPr>
        <w:t>feature</w:t>
      </w:r>
      <w:r w:rsidR="00FE3D26">
        <w:rPr>
          <w:b/>
          <w:bCs/>
          <w:sz w:val="22"/>
          <w:szCs w:val="20"/>
        </w:rPr>
        <w:t xml:space="preserve"> like ORB </w:t>
      </w:r>
      <w:r w:rsidR="00FE3D26" w:rsidRPr="00FE3D26">
        <w:rPr>
          <w:b/>
          <w:bCs/>
          <w:color w:val="FF0000"/>
          <w:sz w:val="22"/>
          <w:szCs w:val="20"/>
        </w:rPr>
        <w:t>is</w:t>
      </w:r>
      <w:r w:rsidR="00EA0962">
        <w:rPr>
          <w:b/>
          <w:bCs/>
          <w:sz w:val="22"/>
          <w:szCs w:val="20"/>
        </w:rPr>
        <w:t xml:space="preserve"> faster with moderate accuracy but SIFT-like descriptors give better accuracy. </w:t>
      </w:r>
      <w:r w:rsidR="00141405">
        <w:rPr>
          <w:b/>
          <w:bCs/>
          <w:sz w:val="22"/>
          <w:szCs w:val="20"/>
        </w:rPr>
        <w:t>Among them the combination of FAST and BRIEF is the fastest one but with lowest accuracy.</w:t>
      </w:r>
    </w:p>
    <w:p w:rsidR="00FD563F" w:rsidRPr="00C046F7" w:rsidRDefault="00FD563F" w:rsidP="00FD563F">
      <w:pPr>
        <w:jc w:val="both"/>
        <w:rPr>
          <w:b/>
          <w:bCs/>
          <w:sz w:val="22"/>
          <w:szCs w:val="20"/>
        </w:rPr>
      </w:pPr>
      <w:r w:rsidRPr="00C046F7">
        <w:rPr>
          <w:b/>
          <w:bCs/>
          <w:sz w:val="22"/>
          <w:szCs w:val="20"/>
        </w:rPr>
        <w:t xml:space="preserve">Keywords- </w:t>
      </w:r>
      <w:r w:rsidR="00FE3D26">
        <w:rPr>
          <w:b/>
          <w:bCs/>
          <w:sz w:val="22"/>
          <w:szCs w:val="20"/>
        </w:rPr>
        <w:t xml:space="preserve">handwritten </w:t>
      </w:r>
      <w:r w:rsidRPr="00C046F7">
        <w:rPr>
          <w:b/>
          <w:bCs/>
          <w:sz w:val="22"/>
          <w:szCs w:val="20"/>
        </w:rPr>
        <w:t>signature verification, feature detection, feature descriptors, SIFT, SURF, FAST, BRIEF, ORB, BRISK, FREAK, performance analysis.</w:t>
      </w:r>
    </w:p>
    <w:p w:rsidR="00C258DC" w:rsidRPr="00C258DC" w:rsidRDefault="00C258DC" w:rsidP="00C258DC">
      <w:pPr>
        <w:pStyle w:val="ListParagraph"/>
        <w:numPr>
          <w:ilvl w:val="0"/>
          <w:numId w:val="4"/>
        </w:numPr>
        <w:rPr>
          <w:b/>
          <w:bCs/>
          <w:sz w:val="22"/>
          <w:szCs w:val="20"/>
        </w:rPr>
      </w:pPr>
      <w:r w:rsidRPr="00C258DC">
        <w:rPr>
          <w:b/>
          <w:bCs/>
          <w:sz w:val="22"/>
          <w:szCs w:val="20"/>
        </w:rPr>
        <w:t>INTRODUCTION</w:t>
      </w:r>
    </w:p>
    <w:p w:rsidR="000840DE" w:rsidRDefault="00FE3D26" w:rsidP="00C85BD9">
      <w:pPr>
        <w:jc w:val="both"/>
        <w:rPr>
          <w:color w:val="000000" w:themeColor="text1"/>
          <w:sz w:val="22"/>
          <w:szCs w:val="20"/>
        </w:rPr>
      </w:pPr>
      <w:r>
        <w:rPr>
          <w:sz w:val="22"/>
          <w:szCs w:val="20"/>
        </w:rPr>
        <w:t>With the rise of new technologies,</w:t>
      </w:r>
      <w:r w:rsidR="00C041CD">
        <w:rPr>
          <w:sz w:val="22"/>
          <w:szCs w:val="20"/>
        </w:rPr>
        <w:t xml:space="preserve"> </w:t>
      </w:r>
      <w:r w:rsidR="00E5592C">
        <w:rPr>
          <w:sz w:val="22"/>
          <w:szCs w:val="20"/>
        </w:rPr>
        <w:t>machines are contributing more to human civilization</w:t>
      </w:r>
      <w:r w:rsidR="00160A0A">
        <w:rPr>
          <w:sz w:val="22"/>
          <w:szCs w:val="20"/>
        </w:rPr>
        <w:t xml:space="preserve"> now </w:t>
      </w:r>
      <w:r w:rsidR="00E5592C">
        <w:rPr>
          <w:sz w:val="22"/>
          <w:szCs w:val="20"/>
        </w:rPr>
        <w:t>than any other time in history. Once computer</w:t>
      </w:r>
      <w:r>
        <w:rPr>
          <w:sz w:val="22"/>
          <w:szCs w:val="20"/>
        </w:rPr>
        <w:t>s</w:t>
      </w:r>
      <w:r w:rsidR="00E5592C">
        <w:rPr>
          <w:sz w:val="22"/>
          <w:szCs w:val="20"/>
        </w:rPr>
        <w:t xml:space="preserve"> was used to ease the calculation whereas now a days every single aspect of life is benefited from it. Even computer is being used to verify biometrics. </w:t>
      </w:r>
      <w:r w:rsidRPr="00FE3D26">
        <w:rPr>
          <w:color w:val="FF0000"/>
          <w:sz w:val="22"/>
          <w:szCs w:val="20"/>
        </w:rPr>
        <w:t>Biometric</w:t>
      </w:r>
      <w:r w:rsidR="00C85BD9" w:rsidRPr="00FE3D26">
        <w:rPr>
          <w:color w:val="FF0000"/>
          <w:sz w:val="22"/>
          <w:szCs w:val="20"/>
        </w:rPr>
        <w:t xml:space="preserve"> </w:t>
      </w:r>
      <w:r w:rsidR="00C85BD9" w:rsidRPr="00E5592C">
        <w:rPr>
          <w:color w:val="000000" w:themeColor="text1"/>
          <w:sz w:val="22"/>
          <w:szCs w:val="20"/>
        </w:rPr>
        <w:t xml:space="preserve">technology is used in a wide variety of security applications. The </w:t>
      </w:r>
      <w:r w:rsidR="00E5592C" w:rsidRPr="00E5592C">
        <w:rPr>
          <w:color w:val="000000" w:themeColor="text1"/>
          <w:sz w:val="22"/>
          <w:szCs w:val="20"/>
        </w:rPr>
        <w:t>main target</w:t>
      </w:r>
      <w:r w:rsidR="00C85BD9" w:rsidRPr="00E5592C">
        <w:rPr>
          <w:color w:val="000000" w:themeColor="text1"/>
          <w:sz w:val="22"/>
          <w:szCs w:val="20"/>
        </w:rPr>
        <w:t xml:space="preserve"> of such systems is to </w:t>
      </w:r>
      <w:r w:rsidR="00E5592C" w:rsidRPr="00E5592C">
        <w:rPr>
          <w:color w:val="000000" w:themeColor="text1"/>
          <w:sz w:val="22"/>
          <w:szCs w:val="20"/>
        </w:rPr>
        <w:t>verify the identity of</w:t>
      </w:r>
      <w:r w:rsidR="00C85BD9" w:rsidRPr="00E5592C">
        <w:rPr>
          <w:color w:val="000000" w:themeColor="text1"/>
          <w:sz w:val="22"/>
          <w:szCs w:val="20"/>
        </w:rPr>
        <w:t xml:space="preserve"> a person based on physiological or </w:t>
      </w:r>
      <w:r w:rsidR="00C85BD9" w:rsidRPr="00E5592C">
        <w:rPr>
          <w:color w:val="000000" w:themeColor="text1"/>
          <w:sz w:val="22"/>
          <w:szCs w:val="20"/>
        </w:rPr>
        <w:lastRenderedPageBreak/>
        <w:t>behavioral traits</w:t>
      </w:r>
      <w:r w:rsidR="00E5592C" w:rsidRPr="00E5592C">
        <w:rPr>
          <w:color w:val="000000" w:themeColor="text1"/>
          <w:sz w:val="22"/>
          <w:szCs w:val="20"/>
        </w:rPr>
        <w:t>. The first case</w:t>
      </w:r>
      <w:r w:rsidR="00C85BD9" w:rsidRPr="00E5592C">
        <w:rPr>
          <w:color w:val="000000" w:themeColor="text1"/>
          <w:sz w:val="22"/>
          <w:szCs w:val="20"/>
        </w:rPr>
        <w:t xml:space="preserve"> is based on measurements of biological traits, such as the fingerprint, face, iris, etc. The </w:t>
      </w:r>
      <w:r w:rsidR="00E5592C" w:rsidRPr="00E5592C">
        <w:rPr>
          <w:color w:val="000000" w:themeColor="text1"/>
          <w:sz w:val="22"/>
          <w:szCs w:val="20"/>
        </w:rPr>
        <w:t>lat</w:t>
      </w:r>
      <w:r w:rsidR="00C85BD9" w:rsidRPr="00E5592C">
        <w:rPr>
          <w:color w:val="000000" w:themeColor="text1"/>
          <w:sz w:val="22"/>
          <w:szCs w:val="20"/>
        </w:rPr>
        <w:t xml:space="preserve">er </w:t>
      </w:r>
      <w:r w:rsidR="00E5592C" w:rsidRPr="00E5592C">
        <w:rPr>
          <w:color w:val="000000" w:themeColor="text1"/>
          <w:sz w:val="22"/>
          <w:szCs w:val="20"/>
        </w:rPr>
        <w:t>one</w:t>
      </w:r>
      <w:r w:rsidR="00C85BD9" w:rsidRPr="00E5592C">
        <w:rPr>
          <w:color w:val="000000" w:themeColor="text1"/>
          <w:sz w:val="22"/>
          <w:szCs w:val="20"/>
        </w:rPr>
        <w:t xml:space="preserve"> is concerned with behavioral traits such as voice and the handwritten signature</w:t>
      </w:r>
      <w:r w:rsidR="00160A0A" w:rsidRPr="00E5592C">
        <w:rPr>
          <w:color w:val="000000" w:themeColor="text1"/>
          <w:sz w:val="22"/>
          <w:szCs w:val="20"/>
        </w:rPr>
        <w:t>.</w:t>
      </w:r>
      <w:r w:rsidR="00E5592C" w:rsidRPr="00E5592C">
        <w:rPr>
          <w:color w:val="000000" w:themeColor="text1"/>
          <w:sz w:val="22"/>
          <w:szCs w:val="20"/>
        </w:rPr>
        <w:t xml:space="preserve"> Offline handwritten signature has been one of the most used method </w:t>
      </w:r>
      <w:r w:rsidR="00E5592C">
        <w:rPr>
          <w:color w:val="000000" w:themeColor="text1"/>
          <w:sz w:val="22"/>
          <w:szCs w:val="20"/>
        </w:rPr>
        <w:t>because of simplicity and ease of the user. But it is the most challenging one as a very small amount of information can be extracted from static signature images compared to the online signature systems</w:t>
      </w:r>
      <w:r>
        <w:rPr>
          <w:color w:val="000000" w:themeColor="text1"/>
          <w:sz w:val="22"/>
          <w:szCs w:val="20"/>
        </w:rPr>
        <w:t xml:space="preserve"> which contains the gestures, speed and mode of the signatory etc</w:t>
      </w:r>
      <w:r w:rsidR="00E5592C">
        <w:rPr>
          <w:color w:val="000000" w:themeColor="text1"/>
          <w:sz w:val="22"/>
          <w:szCs w:val="20"/>
        </w:rPr>
        <w:t xml:space="preserve">. Signature images are often prone to noises which distorts the image. Moreover, authentic signature of a person may vary from one another. To overcome those challenges it is important to find a good representation of those signature images </w:t>
      </w:r>
      <w:r w:rsidR="00A725F4">
        <w:rPr>
          <w:color w:val="000000" w:themeColor="text1"/>
          <w:sz w:val="22"/>
          <w:szCs w:val="20"/>
        </w:rPr>
        <w:t>which is distinct and unique for each person. Features that represent signature images should be distinctive to differentiate the person giving the signature and robust to scale, rotation and noise.</w:t>
      </w:r>
    </w:p>
    <w:p w:rsidR="00320768" w:rsidRPr="00320768" w:rsidRDefault="00320768" w:rsidP="00C85BD9">
      <w:pPr>
        <w:jc w:val="both"/>
        <w:rPr>
          <w:b/>
          <w:bCs/>
          <w:color w:val="000000" w:themeColor="text1"/>
          <w:sz w:val="22"/>
          <w:szCs w:val="20"/>
        </w:rPr>
      </w:pPr>
      <w:r w:rsidRPr="00320768">
        <w:rPr>
          <w:b/>
          <w:bCs/>
          <w:color w:val="000000" w:themeColor="text1"/>
          <w:sz w:val="22"/>
          <w:szCs w:val="20"/>
        </w:rPr>
        <w:t>Problem formulation:</w:t>
      </w:r>
      <w:r w:rsidR="00BA232C">
        <w:rPr>
          <w:b/>
          <w:bCs/>
          <w:color w:val="000000" w:themeColor="text1"/>
          <w:sz w:val="22"/>
          <w:szCs w:val="20"/>
        </w:rPr>
        <w:t xml:space="preserve"> [c:hafeman]</w:t>
      </w:r>
    </w:p>
    <w:p w:rsidR="00A62EE4" w:rsidRDefault="00E402D7" w:rsidP="00C85BD9">
      <w:pPr>
        <w:jc w:val="both"/>
        <w:rPr>
          <w:color w:val="000000" w:themeColor="text1"/>
          <w:sz w:val="22"/>
          <w:szCs w:val="20"/>
        </w:rPr>
      </w:pPr>
      <w:r>
        <w:rPr>
          <w:noProof/>
          <w:color w:val="000000" w:themeColor="text1"/>
          <w:sz w:val="22"/>
          <w:szCs w:val="20"/>
          <w:lang w:bidi="bn-BD"/>
        </w:rPr>
        <w:drawing>
          <wp:inline distT="0" distB="0" distL="0" distR="0">
            <wp:extent cx="2743200" cy="116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ra-class variabilit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168400"/>
                    </a:xfrm>
                    <a:prstGeom prst="rect">
                      <a:avLst/>
                    </a:prstGeom>
                  </pic:spPr>
                </pic:pic>
              </a:graphicData>
            </a:graphic>
          </wp:inline>
        </w:drawing>
      </w:r>
    </w:p>
    <w:p w:rsidR="00320768" w:rsidRDefault="00320768" w:rsidP="00C85BD9">
      <w:pPr>
        <w:jc w:val="both"/>
        <w:rPr>
          <w:color w:val="000000" w:themeColor="text1"/>
          <w:sz w:val="22"/>
          <w:szCs w:val="20"/>
        </w:rPr>
      </w:pPr>
    </w:p>
    <w:p w:rsidR="00137AD4" w:rsidRDefault="00D41CA5" w:rsidP="00C85BD9">
      <w:pPr>
        <w:jc w:val="both"/>
        <w:rPr>
          <w:color w:val="FF0000"/>
          <w:sz w:val="22"/>
          <w:szCs w:val="20"/>
        </w:rPr>
      </w:pPr>
      <w:r>
        <w:rPr>
          <w:color w:val="000000" w:themeColor="text1"/>
          <w:sz w:val="22"/>
          <w:szCs w:val="20"/>
        </w:rPr>
        <w:t>Over the years, many features descriptors have been proposed to serve the purpose of matching. In this paper</w:t>
      </w:r>
      <w:r w:rsidR="00172E86">
        <w:rPr>
          <w:color w:val="000000" w:themeColor="text1"/>
          <w:sz w:val="22"/>
          <w:szCs w:val="20"/>
        </w:rPr>
        <w:t>,</w:t>
      </w:r>
      <w:r>
        <w:rPr>
          <w:color w:val="000000" w:themeColor="text1"/>
          <w:sz w:val="22"/>
          <w:szCs w:val="20"/>
        </w:rPr>
        <w:t xml:space="preserve"> we are going to provide a comparative analysis of the performance of different feature descriptors for the verification of offline signature. We have taken 6 combination of popular feature detection and descriptor methods such as SIFT, SURF, BRIEF, ORB, BRISK and FREAK. </w:t>
      </w:r>
      <w:r w:rsidRPr="005F0E28">
        <w:rPr>
          <w:sz w:val="22"/>
          <w:szCs w:val="20"/>
        </w:rPr>
        <w:t>For testing we have used ICDAR 2011 dataset.</w:t>
      </w:r>
      <w:r w:rsidR="0000723F" w:rsidRPr="005F0E28">
        <w:rPr>
          <w:sz w:val="22"/>
          <w:szCs w:val="20"/>
        </w:rPr>
        <w:t xml:space="preserve"> [c:dataset]</w:t>
      </w:r>
      <w:r w:rsidR="00CF052D" w:rsidRPr="005F0E28">
        <w:rPr>
          <w:sz w:val="22"/>
          <w:szCs w:val="20"/>
        </w:rPr>
        <w:t xml:space="preserve"> </w:t>
      </w:r>
      <w:r w:rsidR="00CF052D" w:rsidRPr="005F0E28">
        <w:rPr>
          <w:sz w:val="22"/>
          <w:szCs w:val="20"/>
        </w:rPr>
        <w:lastRenderedPageBreak/>
        <w:t>We have taken Area Under</w:t>
      </w:r>
      <w:r w:rsidR="00172E86">
        <w:rPr>
          <w:sz w:val="22"/>
          <w:szCs w:val="20"/>
        </w:rPr>
        <w:t xml:space="preserve"> the ROC Curve (AUC), </w:t>
      </w:r>
      <w:r w:rsidR="00CF052D" w:rsidRPr="005F0E28">
        <w:rPr>
          <w:sz w:val="22"/>
          <w:szCs w:val="20"/>
        </w:rPr>
        <w:t xml:space="preserve">Accuracy, Precision </w:t>
      </w:r>
      <w:r w:rsidR="00172E86" w:rsidRPr="005F0E28">
        <w:rPr>
          <w:sz w:val="22"/>
          <w:szCs w:val="20"/>
        </w:rPr>
        <w:t>vs.</w:t>
      </w:r>
      <w:r w:rsidR="008225B1" w:rsidRPr="005F0E28">
        <w:rPr>
          <w:sz w:val="22"/>
          <w:szCs w:val="20"/>
        </w:rPr>
        <w:t xml:space="preserve"> Recall</w:t>
      </w:r>
      <w:r w:rsidR="00CF052D" w:rsidRPr="005F0E28">
        <w:rPr>
          <w:sz w:val="22"/>
          <w:szCs w:val="20"/>
        </w:rPr>
        <w:t xml:space="preserve"> graph, F-score and running time as the metrics of comparison.</w:t>
      </w:r>
      <w:r w:rsidR="008225B1" w:rsidRPr="005F0E28">
        <w:rPr>
          <w:sz w:val="22"/>
          <w:szCs w:val="20"/>
        </w:rPr>
        <w:t xml:space="preserve"> Our study in this paper found that: </w:t>
      </w:r>
      <w:r w:rsidR="00137AD4" w:rsidRPr="005F0E28">
        <w:rPr>
          <w:sz w:val="22"/>
          <w:szCs w:val="20"/>
        </w:rPr>
        <w:t>Binary descriptors work faster and descriptors occupy less amount of memory space. FAST + BRIEF is the fastest one but it lack</w:t>
      </w:r>
      <w:r w:rsidR="00172E86">
        <w:rPr>
          <w:sz w:val="22"/>
          <w:szCs w:val="20"/>
        </w:rPr>
        <w:t>s</w:t>
      </w:r>
      <w:r w:rsidR="00137AD4" w:rsidRPr="005F0E28">
        <w:rPr>
          <w:sz w:val="22"/>
          <w:szCs w:val="20"/>
        </w:rPr>
        <w:t xml:space="preserve"> at performance. On the other hand, SIFT-like descriptors</w:t>
      </w:r>
      <w:r w:rsidR="00172E86">
        <w:rPr>
          <w:sz w:val="22"/>
          <w:szCs w:val="20"/>
        </w:rPr>
        <w:t xml:space="preserve"> consumes</w:t>
      </w:r>
      <w:r w:rsidR="00137AD4" w:rsidRPr="005F0E28">
        <w:rPr>
          <w:sz w:val="22"/>
          <w:szCs w:val="20"/>
        </w:rPr>
        <w:t xml:space="preserve"> more time and space but results in better accuracy.</w:t>
      </w:r>
    </w:p>
    <w:p w:rsidR="008225B1" w:rsidRPr="00C85BD9" w:rsidRDefault="008225B1" w:rsidP="00C85BD9">
      <w:pPr>
        <w:jc w:val="both"/>
        <w:rPr>
          <w:color w:val="FF0000"/>
          <w:sz w:val="22"/>
          <w:szCs w:val="20"/>
        </w:rPr>
      </w:pPr>
      <w:r>
        <w:rPr>
          <w:color w:val="FF0000"/>
          <w:sz w:val="22"/>
          <w:szCs w:val="20"/>
        </w:rPr>
        <w:t xml:space="preserve"> </w:t>
      </w:r>
      <w:r w:rsidRPr="005F0E28">
        <w:rPr>
          <w:sz w:val="22"/>
          <w:szCs w:val="20"/>
        </w:rPr>
        <w:t xml:space="preserve">In </w:t>
      </w:r>
      <w:r w:rsidR="00A01F8E" w:rsidRPr="005F0E28">
        <w:rPr>
          <w:sz w:val="22"/>
          <w:szCs w:val="20"/>
        </w:rPr>
        <w:t>section</w:t>
      </w:r>
      <w:r w:rsidRPr="005F0E28">
        <w:rPr>
          <w:sz w:val="22"/>
          <w:szCs w:val="20"/>
        </w:rPr>
        <w:t xml:space="preserve"> 2 we introduce an overview of the feature detection and descriptor methods. Following </w:t>
      </w:r>
      <w:r w:rsidR="00A01F8E" w:rsidRPr="005F0E28">
        <w:rPr>
          <w:sz w:val="22"/>
          <w:szCs w:val="20"/>
        </w:rPr>
        <w:t xml:space="preserve">section </w:t>
      </w:r>
      <w:r w:rsidRPr="005F0E28">
        <w:rPr>
          <w:sz w:val="22"/>
          <w:szCs w:val="20"/>
        </w:rPr>
        <w:t xml:space="preserve">3 has </w:t>
      </w:r>
      <w:r w:rsidR="003577EA" w:rsidRPr="005F0E28">
        <w:rPr>
          <w:sz w:val="22"/>
          <w:szCs w:val="20"/>
        </w:rPr>
        <w:t xml:space="preserve">details about </w:t>
      </w:r>
      <w:r w:rsidR="00137AD4" w:rsidRPr="005F0E28">
        <w:rPr>
          <w:sz w:val="22"/>
          <w:szCs w:val="20"/>
        </w:rPr>
        <w:t>dataset and experimental setup</w:t>
      </w:r>
      <w:r w:rsidR="003577EA" w:rsidRPr="005F0E28">
        <w:rPr>
          <w:sz w:val="22"/>
          <w:szCs w:val="20"/>
        </w:rPr>
        <w:t xml:space="preserve">. </w:t>
      </w:r>
      <w:r w:rsidR="00137AD4" w:rsidRPr="005F0E28">
        <w:rPr>
          <w:sz w:val="22"/>
          <w:szCs w:val="20"/>
        </w:rPr>
        <w:t>Then we provide description of</w:t>
      </w:r>
      <w:r w:rsidR="003577EA" w:rsidRPr="005F0E28">
        <w:rPr>
          <w:sz w:val="22"/>
          <w:szCs w:val="20"/>
        </w:rPr>
        <w:t xml:space="preserve"> the evaluation metrics and performance analysis. Finally a conclusion is drawn </w:t>
      </w:r>
      <w:r w:rsidR="00A01F8E" w:rsidRPr="005F0E28">
        <w:rPr>
          <w:sz w:val="22"/>
          <w:szCs w:val="20"/>
        </w:rPr>
        <w:t>and future works are discussed in the very last section.</w:t>
      </w:r>
    </w:p>
    <w:p w:rsidR="00C258DC" w:rsidRPr="00C258DC" w:rsidRDefault="00C258DC" w:rsidP="00C258DC">
      <w:pPr>
        <w:pStyle w:val="ListParagraph"/>
        <w:numPr>
          <w:ilvl w:val="0"/>
          <w:numId w:val="4"/>
        </w:numPr>
        <w:rPr>
          <w:b/>
          <w:bCs/>
          <w:sz w:val="22"/>
          <w:szCs w:val="20"/>
        </w:rPr>
      </w:pPr>
      <w:r w:rsidRPr="00C258DC">
        <w:rPr>
          <w:b/>
          <w:bCs/>
          <w:sz w:val="22"/>
          <w:szCs w:val="20"/>
        </w:rPr>
        <w:t>LITERATURE REVIEW</w:t>
      </w:r>
    </w:p>
    <w:p w:rsidR="00772DF2" w:rsidRPr="00B64AA4" w:rsidRDefault="000840DE" w:rsidP="00995C04">
      <w:pPr>
        <w:jc w:val="both"/>
        <w:rPr>
          <w:sz w:val="22"/>
          <w:szCs w:val="20"/>
        </w:rPr>
      </w:pPr>
      <w:r>
        <w:rPr>
          <w:sz w:val="22"/>
          <w:szCs w:val="20"/>
        </w:rPr>
        <w:t>For different image matching and detection applications a big question is how the image will be represented and what features we should use to find distinction between images. Over the years researchers have proposed many algorithms to detect and describe feature of an image. A popular approach is to find interest points,</w:t>
      </w:r>
      <w:r w:rsidRPr="000840DE">
        <w:rPr>
          <w:sz w:val="22"/>
          <w:szCs w:val="20"/>
        </w:rPr>
        <w:t xml:space="preserve"> </w:t>
      </w:r>
      <w:r>
        <w:rPr>
          <w:sz w:val="22"/>
          <w:szCs w:val="20"/>
        </w:rPr>
        <w:t>widely known as keypoints. Then suitable descriptor of these keypoints are found to represent the image.</w:t>
      </w:r>
      <w:r w:rsidR="00995C04">
        <w:rPr>
          <w:sz w:val="22"/>
          <w:szCs w:val="20"/>
        </w:rPr>
        <w:t xml:space="preserve"> </w:t>
      </w:r>
      <w:r w:rsidR="00995C04" w:rsidRPr="005F0E28">
        <w:rPr>
          <w:sz w:val="22"/>
          <w:szCs w:val="20"/>
        </w:rPr>
        <w:t>Feature  detection  is  the  process  of  computing  the abstraction  of  the  image  information  and  making  a  local decision at every image point to see if there is an image feature of the given type existing in that point. Feature detection and image matching have been two important problems in machine vision and robotics, and their applications continue to grow in various fields.  An ideal feature detection technique should be robust to image transformations such as rotation, scale, illumination, noise and affine transformations.  In addition, ideal features must be highly distinctive, such that a single feature to be correctly matched with high probability.</w:t>
      </w:r>
      <w:r w:rsidR="00C1729E" w:rsidRPr="005F0E28">
        <w:rPr>
          <w:sz w:val="22"/>
          <w:szCs w:val="20"/>
        </w:rPr>
        <w:t xml:space="preserve"> The features evaluated in this paper have five major stages. </w:t>
      </w:r>
      <w:r w:rsidRPr="005F0E28">
        <w:rPr>
          <w:sz w:val="22"/>
          <w:szCs w:val="20"/>
        </w:rPr>
        <w:t xml:space="preserve"> </w:t>
      </w:r>
      <w:r w:rsidR="00D46479" w:rsidRPr="005F0E28">
        <w:rPr>
          <w:sz w:val="22"/>
          <w:szCs w:val="20"/>
        </w:rPr>
        <w:t>Most of the</w:t>
      </w:r>
      <w:r w:rsidRPr="005F0E28">
        <w:rPr>
          <w:sz w:val="22"/>
          <w:szCs w:val="20"/>
        </w:rPr>
        <w:t xml:space="preserve"> key</w:t>
      </w:r>
      <w:r>
        <w:rPr>
          <w:sz w:val="22"/>
          <w:szCs w:val="20"/>
        </w:rPr>
        <w:t>point based</w:t>
      </w:r>
      <w:r w:rsidR="00D46479" w:rsidRPr="00B64AA4">
        <w:rPr>
          <w:sz w:val="22"/>
          <w:szCs w:val="20"/>
        </w:rPr>
        <w:t xml:space="preserve"> feature descriptors for image can be classified into two groups. </w:t>
      </w:r>
    </w:p>
    <w:p w:rsidR="00D46479" w:rsidRPr="00B64AA4" w:rsidRDefault="00D46479" w:rsidP="00D46479">
      <w:pPr>
        <w:pStyle w:val="ListParagraph"/>
        <w:numPr>
          <w:ilvl w:val="0"/>
          <w:numId w:val="1"/>
        </w:numPr>
        <w:rPr>
          <w:sz w:val="22"/>
          <w:szCs w:val="20"/>
        </w:rPr>
      </w:pPr>
      <w:r w:rsidRPr="00B64AA4">
        <w:rPr>
          <w:sz w:val="22"/>
          <w:szCs w:val="20"/>
        </w:rPr>
        <w:lastRenderedPageBreak/>
        <w:t>Float point Image descriptors / Histogram of Oriented Gradients (HOG) based Descriptors</w:t>
      </w:r>
    </w:p>
    <w:p w:rsidR="00D46479" w:rsidRPr="00B64AA4" w:rsidRDefault="00D46479" w:rsidP="00D46479">
      <w:pPr>
        <w:pStyle w:val="ListParagraph"/>
        <w:numPr>
          <w:ilvl w:val="0"/>
          <w:numId w:val="1"/>
        </w:numPr>
        <w:rPr>
          <w:sz w:val="22"/>
          <w:szCs w:val="20"/>
        </w:rPr>
      </w:pPr>
      <w:r w:rsidRPr="00B64AA4">
        <w:rPr>
          <w:sz w:val="22"/>
          <w:szCs w:val="20"/>
        </w:rPr>
        <w:t>Binary Image Descriptors</w:t>
      </w:r>
    </w:p>
    <w:p w:rsidR="00D46479" w:rsidRPr="00B64AA4" w:rsidRDefault="00D46479" w:rsidP="00D46479">
      <w:pPr>
        <w:rPr>
          <w:b/>
          <w:bCs/>
        </w:rPr>
      </w:pPr>
      <w:r w:rsidRPr="00B64AA4">
        <w:rPr>
          <w:b/>
          <w:bCs/>
        </w:rPr>
        <w:t>Histogram of Oriented Gradients (HOG) based Descriptors</w:t>
      </w:r>
    </w:p>
    <w:p w:rsidR="00D46479" w:rsidRPr="00B64AA4" w:rsidRDefault="00D46479" w:rsidP="00B31CF1">
      <w:pPr>
        <w:jc w:val="both"/>
        <w:rPr>
          <w:sz w:val="22"/>
          <w:szCs w:val="20"/>
        </w:rPr>
      </w:pPr>
      <w:r w:rsidRPr="00B64AA4">
        <w:rPr>
          <w:sz w:val="22"/>
          <w:szCs w:val="20"/>
        </w:rPr>
        <w:t>Histograms of this class are prominent for their performance in accuracy. They calculate the features in float points. Members of the family are- SIFT, SURF and GLOH. Most popular member of them is SIFT.</w:t>
      </w:r>
    </w:p>
    <w:p w:rsidR="00D46479" w:rsidRPr="00B64AA4" w:rsidRDefault="00D46479" w:rsidP="00D46479">
      <w:pPr>
        <w:rPr>
          <w:b/>
          <w:bCs/>
          <w:sz w:val="22"/>
          <w:szCs w:val="20"/>
        </w:rPr>
      </w:pPr>
      <w:r w:rsidRPr="00B64AA4">
        <w:rPr>
          <w:b/>
          <w:bCs/>
          <w:sz w:val="22"/>
          <w:szCs w:val="20"/>
        </w:rPr>
        <w:t>Scale Invariant F</w:t>
      </w:r>
      <w:r w:rsidR="007960A0" w:rsidRPr="00B64AA4">
        <w:rPr>
          <w:b/>
          <w:bCs/>
          <w:sz w:val="22"/>
          <w:szCs w:val="20"/>
        </w:rPr>
        <w:t>eature Transform (SIFT)</w:t>
      </w:r>
      <w:r w:rsidR="00E32E58" w:rsidRPr="00B64AA4">
        <w:rPr>
          <w:b/>
          <w:bCs/>
          <w:sz w:val="22"/>
          <w:szCs w:val="20"/>
        </w:rPr>
        <w:t>[1999]</w:t>
      </w:r>
      <w:r w:rsidR="00D840F5" w:rsidRPr="00B64AA4">
        <w:rPr>
          <w:color w:val="FF0000"/>
          <w:sz w:val="22"/>
          <w:szCs w:val="20"/>
        </w:rPr>
        <w:t xml:space="preserve"> [c]</w:t>
      </w:r>
    </w:p>
    <w:p w:rsidR="007960A0" w:rsidRPr="00B64AA4" w:rsidRDefault="00E93F89" w:rsidP="00003F9F">
      <w:pPr>
        <w:jc w:val="both"/>
        <w:rPr>
          <w:sz w:val="22"/>
          <w:szCs w:val="20"/>
        </w:rPr>
      </w:pPr>
      <w:r w:rsidRPr="00B64AA4">
        <w:rPr>
          <w:sz w:val="22"/>
          <w:szCs w:val="20"/>
        </w:rPr>
        <w:t>SIFT includes both keypoint detector and descriptor. It has four major stages.</w:t>
      </w:r>
    </w:p>
    <w:p w:rsidR="00E93F89" w:rsidRPr="00B64AA4" w:rsidRDefault="00E93F89" w:rsidP="00003F9F">
      <w:pPr>
        <w:pStyle w:val="ListParagraph"/>
        <w:numPr>
          <w:ilvl w:val="0"/>
          <w:numId w:val="2"/>
        </w:numPr>
        <w:jc w:val="both"/>
        <w:rPr>
          <w:sz w:val="22"/>
          <w:szCs w:val="20"/>
        </w:rPr>
      </w:pPr>
      <w:r w:rsidRPr="00B64AA4">
        <w:rPr>
          <w:sz w:val="22"/>
          <w:szCs w:val="20"/>
        </w:rPr>
        <w:t>Scale-space Extreme Detection</w:t>
      </w:r>
    </w:p>
    <w:p w:rsidR="00E93F89" w:rsidRPr="00B64AA4" w:rsidRDefault="00E93F89" w:rsidP="00003F9F">
      <w:pPr>
        <w:pStyle w:val="ListParagraph"/>
        <w:numPr>
          <w:ilvl w:val="0"/>
          <w:numId w:val="2"/>
        </w:numPr>
        <w:jc w:val="both"/>
        <w:rPr>
          <w:sz w:val="22"/>
          <w:szCs w:val="20"/>
        </w:rPr>
      </w:pPr>
      <w:r w:rsidRPr="00B64AA4">
        <w:rPr>
          <w:sz w:val="22"/>
          <w:szCs w:val="20"/>
        </w:rPr>
        <w:t>Keypoint Localization</w:t>
      </w:r>
    </w:p>
    <w:p w:rsidR="00E93F89" w:rsidRPr="00B64AA4" w:rsidRDefault="00E93F89" w:rsidP="00003F9F">
      <w:pPr>
        <w:pStyle w:val="ListParagraph"/>
        <w:numPr>
          <w:ilvl w:val="0"/>
          <w:numId w:val="2"/>
        </w:numPr>
        <w:jc w:val="both"/>
        <w:rPr>
          <w:sz w:val="22"/>
          <w:szCs w:val="20"/>
        </w:rPr>
      </w:pPr>
      <w:r w:rsidRPr="00B64AA4">
        <w:rPr>
          <w:sz w:val="22"/>
          <w:szCs w:val="20"/>
        </w:rPr>
        <w:t>Orientation Assignment</w:t>
      </w:r>
    </w:p>
    <w:p w:rsidR="00E93F89" w:rsidRPr="00B64AA4" w:rsidRDefault="00E93F89" w:rsidP="00003F9F">
      <w:pPr>
        <w:pStyle w:val="ListParagraph"/>
        <w:numPr>
          <w:ilvl w:val="0"/>
          <w:numId w:val="2"/>
        </w:numPr>
        <w:jc w:val="both"/>
        <w:rPr>
          <w:sz w:val="22"/>
          <w:szCs w:val="20"/>
        </w:rPr>
      </w:pPr>
      <w:r w:rsidRPr="00B64AA4">
        <w:rPr>
          <w:sz w:val="22"/>
          <w:szCs w:val="20"/>
        </w:rPr>
        <w:t>Keypoint Descriptor</w:t>
      </w:r>
    </w:p>
    <w:p w:rsidR="00100C11" w:rsidRDefault="00B94E75" w:rsidP="00003F9F">
      <w:pPr>
        <w:jc w:val="both"/>
        <w:rPr>
          <w:sz w:val="22"/>
          <w:szCs w:val="20"/>
        </w:rPr>
      </w:pPr>
      <w:r w:rsidRPr="00B64AA4">
        <w:rPr>
          <w:sz w:val="22"/>
          <w:szCs w:val="20"/>
        </w:rPr>
        <w:t xml:space="preserve">First the scale –space extrema is calculated using Difference of Gaussian (DoG) for potential Keypoints for the image. Then these keypoints </w:t>
      </w:r>
      <w:r w:rsidR="008A0213" w:rsidRPr="00B64AA4">
        <w:rPr>
          <w:sz w:val="22"/>
          <w:szCs w:val="20"/>
        </w:rPr>
        <w:t>are refined for better accuracy. Low contrast points are eliminated by thresholding. The edge response which is resulted from DoG are removed using the concept of Harris Corner Detector and Hessian Matrix.</w:t>
      </w:r>
      <w:r w:rsidR="000C78C3" w:rsidRPr="00B64AA4">
        <w:rPr>
          <w:sz w:val="22"/>
          <w:szCs w:val="20"/>
        </w:rPr>
        <w:t xml:space="preserve"> Thirdly, an orientation is assigned to achieve rotation invariance. Last step is to </w:t>
      </w:r>
      <w:r w:rsidR="00003F9F" w:rsidRPr="00B64AA4">
        <w:rPr>
          <w:sz w:val="22"/>
          <w:szCs w:val="20"/>
        </w:rPr>
        <w:t xml:space="preserve">generate keypoint descriptor using local gradient magnitude and orientation. For this, the region around a given keypoint is warped to a 16x16 pixels putting the keypoint at the center. Then, gradients for each and every pixel is computed. SIFT divides this region into 16(4x4) sub-regions. Each sub region has 8 histograms which create a 128 bin long feature vectors for of the keypoints.  </w:t>
      </w:r>
    </w:p>
    <w:p w:rsidR="00B94E75" w:rsidRPr="00B64AA4" w:rsidRDefault="008B0175" w:rsidP="00003F9F">
      <w:pPr>
        <w:jc w:val="both"/>
        <w:rPr>
          <w:sz w:val="22"/>
          <w:szCs w:val="20"/>
        </w:rPr>
      </w:pPr>
      <w:r>
        <w:rPr>
          <w:noProof/>
          <w:sz w:val="22"/>
          <w:szCs w:val="20"/>
          <w:lang w:bidi="bn-BD"/>
        </w:rPr>
        <w:drawing>
          <wp:inline distT="0" distB="0" distL="0" distR="0">
            <wp:extent cx="2893316" cy="115385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FT_feature_descriptor.jpg"/>
                    <pic:cNvPicPr/>
                  </pic:nvPicPr>
                  <pic:blipFill>
                    <a:blip r:embed="rId7">
                      <a:extLst>
                        <a:ext uri="{28A0092B-C50C-407E-A947-70E740481C1C}">
                          <a14:useLocalDpi xmlns:a14="http://schemas.microsoft.com/office/drawing/2010/main" val="0"/>
                        </a:ext>
                      </a:extLst>
                    </a:blip>
                    <a:stretch>
                      <a:fillRect/>
                    </a:stretch>
                  </pic:blipFill>
                  <pic:spPr>
                    <a:xfrm>
                      <a:off x="0" y="0"/>
                      <a:ext cx="2900702" cy="1156800"/>
                    </a:xfrm>
                    <a:prstGeom prst="rect">
                      <a:avLst/>
                    </a:prstGeom>
                  </pic:spPr>
                </pic:pic>
              </a:graphicData>
            </a:graphic>
          </wp:inline>
        </w:drawing>
      </w:r>
      <w:r w:rsidR="000C78C3" w:rsidRPr="00B64AA4">
        <w:rPr>
          <w:sz w:val="22"/>
          <w:szCs w:val="20"/>
        </w:rPr>
        <w:t xml:space="preserve"> </w:t>
      </w:r>
    </w:p>
    <w:p w:rsidR="00AE135C" w:rsidRPr="00B64AA4" w:rsidRDefault="00AE135C" w:rsidP="00003F9F">
      <w:pPr>
        <w:jc w:val="both"/>
        <w:rPr>
          <w:b/>
          <w:bCs/>
          <w:sz w:val="22"/>
          <w:szCs w:val="20"/>
        </w:rPr>
      </w:pPr>
      <w:r w:rsidRPr="00B64AA4">
        <w:rPr>
          <w:b/>
          <w:bCs/>
          <w:sz w:val="22"/>
          <w:szCs w:val="20"/>
        </w:rPr>
        <w:t>Speeded Up Robust Feature (SURF)</w:t>
      </w:r>
      <w:r w:rsidR="00E32E58" w:rsidRPr="00B64AA4">
        <w:rPr>
          <w:b/>
          <w:bCs/>
          <w:sz w:val="22"/>
          <w:szCs w:val="20"/>
        </w:rPr>
        <w:t>[2006]</w:t>
      </w:r>
      <w:r w:rsidR="00D840F5" w:rsidRPr="00B64AA4">
        <w:rPr>
          <w:color w:val="FF0000"/>
          <w:sz w:val="22"/>
          <w:szCs w:val="20"/>
        </w:rPr>
        <w:t xml:space="preserve"> [c]</w:t>
      </w:r>
    </w:p>
    <w:p w:rsidR="00CF2FD7" w:rsidRDefault="00E85D53" w:rsidP="00003F9F">
      <w:pPr>
        <w:jc w:val="both"/>
        <w:rPr>
          <w:sz w:val="22"/>
          <w:szCs w:val="20"/>
        </w:rPr>
      </w:pPr>
      <w:r>
        <w:rPr>
          <w:sz w:val="22"/>
          <w:szCs w:val="20"/>
        </w:rPr>
        <w:lastRenderedPageBreak/>
        <w:t xml:space="preserve">Though SIFT performs well, still there was question about the speed of the processing. To answer that question SURF was proposed on 2006 by Bay et al.[c].  To find the scale space SIFT approximates Laplacian of Gaussian (LoG) using Difference of Gaussian (DoG) which is costly. SURF proposed to approximate that </w:t>
      </w:r>
      <w:r w:rsidR="004252F8">
        <w:rPr>
          <w:sz w:val="22"/>
          <w:szCs w:val="20"/>
        </w:rPr>
        <w:t>applying</w:t>
      </w:r>
      <w:r>
        <w:rPr>
          <w:sz w:val="22"/>
          <w:szCs w:val="20"/>
        </w:rPr>
        <w:t xml:space="preserve"> Box-filter</w:t>
      </w:r>
      <w:r w:rsidR="00701D79">
        <w:rPr>
          <w:sz w:val="22"/>
          <w:szCs w:val="20"/>
        </w:rPr>
        <w:t xml:space="preserve">. Convolution with Box filter can be calculated </w:t>
      </w:r>
      <w:r>
        <w:rPr>
          <w:sz w:val="22"/>
          <w:szCs w:val="20"/>
        </w:rPr>
        <w:t>very efficiently using</w:t>
      </w:r>
      <w:r w:rsidR="004252F8">
        <w:rPr>
          <w:sz w:val="22"/>
          <w:szCs w:val="20"/>
        </w:rPr>
        <w:t xml:space="preserve"> integral images.</w:t>
      </w:r>
      <w:r>
        <w:rPr>
          <w:sz w:val="22"/>
          <w:szCs w:val="20"/>
        </w:rPr>
        <w:t xml:space="preserve"> </w:t>
      </w:r>
      <w:r w:rsidR="00EA6D1C">
        <w:rPr>
          <w:sz w:val="22"/>
          <w:szCs w:val="20"/>
        </w:rPr>
        <w:t xml:space="preserve">Figure # shows a box filter. </w:t>
      </w:r>
      <w:r w:rsidR="00701D79">
        <w:rPr>
          <w:sz w:val="22"/>
          <w:szCs w:val="20"/>
        </w:rPr>
        <w:t>One of the major advantages of Box filter is that it can be done parallel for different scales. For both the scale and location, SURF depends on determinant of Hessian Matrix.</w:t>
      </w:r>
      <w:r w:rsidR="00573C4C">
        <w:rPr>
          <w:sz w:val="22"/>
          <w:szCs w:val="20"/>
        </w:rPr>
        <w:t xml:space="preserve"> For assigning the orientation SURF calculates the </w:t>
      </w:r>
      <w:r w:rsidR="00FC677D">
        <w:rPr>
          <w:sz w:val="22"/>
          <w:szCs w:val="20"/>
        </w:rPr>
        <w:t>wavelet responses in horizontal and vertical direction for a neighborhood. For feature descriptor, a neighborhood of 20s x 20s is taken around a keypoint where s is the size. It is then divided into 4x4 subregions. For each of the subregions, vertical and horizontal wavelet responses are combined to create a vector of form</w:t>
      </w:r>
    </w:p>
    <w:p w:rsidR="00FC677D" w:rsidRDefault="00FC677D" w:rsidP="00003F9F">
      <w:pPr>
        <w:jc w:val="both"/>
        <w:rPr>
          <w:sz w:val="22"/>
          <w:szCs w:val="20"/>
        </w:rPr>
      </w:pPr>
      <w:r>
        <w:rPr>
          <w:sz w:val="22"/>
          <w:szCs w:val="20"/>
        </w:rPr>
        <w:t>Equation { v =( dx, dy, |dx</w:t>
      </w:r>
      <w:r w:rsidR="000666C0">
        <w:rPr>
          <w:sz w:val="22"/>
          <w:szCs w:val="20"/>
        </w:rPr>
        <w:t>|, |dy|</w:t>
      </w:r>
      <w:r>
        <w:rPr>
          <w:sz w:val="22"/>
          <w:szCs w:val="20"/>
        </w:rPr>
        <w:t xml:space="preserve"> )}</w:t>
      </w:r>
    </w:p>
    <w:p w:rsidR="00EA6D1C" w:rsidRDefault="00EA6D1C" w:rsidP="00003F9F">
      <w:pPr>
        <w:jc w:val="both"/>
        <w:rPr>
          <w:sz w:val="22"/>
          <w:szCs w:val="20"/>
        </w:rPr>
      </w:pPr>
      <w:r>
        <w:rPr>
          <w:noProof/>
          <w:sz w:val="22"/>
          <w:szCs w:val="20"/>
          <w:lang w:bidi="bn-BD"/>
        </w:rPr>
        <w:drawing>
          <wp:inline distT="0" distB="0" distL="0" distR="0">
            <wp:extent cx="2257425" cy="2562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rf_boxfilter.jpg"/>
                    <pic:cNvPicPr/>
                  </pic:nvPicPr>
                  <pic:blipFill>
                    <a:blip r:embed="rId8">
                      <a:extLst>
                        <a:ext uri="{28A0092B-C50C-407E-A947-70E740481C1C}">
                          <a14:useLocalDpi xmlns:a14="http://schemas.microsoft.com/office/drawing/2010/main" val="0"/>
                        </a:ext>
                      </a:extLst>
                    </a:blip>
                    <a:stretch>
                      <a:fillRect/>
                    </a:stretch>
                  </pic:blipFill>
                  <pic:spPr>
                    <a:xfrm>
                      <a:off x="0" y="0"/>
                      <a:ext cx="2257425" cy="2562225"/>
                    </a:xfrm>
                    <a:prstGeom prst="rect">
                      <a:avLst/>
                    </a:prstGeom>
                  </pic:spPr>
                </pic:pic>
              </a:graphicData>
            </a:graphic>
          </wp:inline>
        </w:drawing>
      </w:r>
    </w:p>
    <w:p w:rsidR="00CF2FD7" w:rsidRDefault="000666C0" w:rsidP="00003F9F">
      <w:pPr>
        <w:jc w:val="both"/>
        <w:rPr>
          <w:sz w:val="22"/>
          <w:szCs w:val="20"/>
        </w:rPr>
      </w:pPr>
      <w:r>
        <w:rPr>
          <w:sz w:val="22"/>
          <w:szCs w:val="20"/>
        </w:rPr>
        <w:t>In total 16 regions contributes to create a feature descriptor of dimension 64.</w:t>
      </w:r>
      <w:r w:rsidR="003B1E30">
        <w:rPr>
          <w:sz w:val="22"/>
          <w:szCs w:val="20"/>
        </w:rPr>
        <w:t xml:space="preserve"> </w:t>
      </w:r>
      <w:r>
        <w:rPr>
          <w:sz w:val="22"/>
          <w:szCs w:val="20"/>
        </w:rPr>
        <w:t xml:space="preserve">Another variation </w:t>
      </w:r>
      <w:r w:rsidR="00286614">
        <w:rPr>
          <w:sz w:val="22"/>
          <w:szCs w:val="20"/>
        </w:rPr>
        <w:t xml:space="preserve">of </w:t>
      </w:r>
      <w:r>
        <w:rPr>
          <w:sz w:val="22"/>
          <w:szCs w:val="20"/>
        </w:rPr>
        <w:t>SURF uses descriptor of dimension 128 to provide better distinct</w:t>
      </w:r>
      <w:r w:rsidR="00076907">
        <w:rPr>
          <w:sz w:val="22"/>
          <w:szCs w:val="20"/>
        </w:rPr>
        <w:t>ive</w:t>
      </w:r>
      <w:r>
        <w:rPr>
          <w:sz w:val="22"/>
          <w:szCs w:val="20"/>
        </w:rPr>
        <w:t xml:space="preserve">ness. </w:t>
      </w:r>
    </w:p>
    <w:p w:rsidR="007C14EF" w:rsidRPr="00B64AA4" w:rsidRDefault="007C14EF" w:rsidP="00003F9F">
      <w:pPr>
        <w:jc w:val="both"/>
        <w:rPr>
          <w:sz w:val="22"/>
          <w:szCs w:val="20"/>
        </w:rPr>
      </w:pPr>
    </w:p>
    <w:p w:rsidR="00CF2FD7" w:rsidRPr="009A3ED7" w:rsidRDefault="00CF2FD7" w:rsidP="00003F9F">
      <w:pPr>
        <w:jc w:val="both"/>
        <w:rPr>
          <w:b/>
          <w:bCs/>
        </w:rPr>
      </w:pPr>
      <w:r w:rsidRPr="009A3ED7">
        <w:rPr>
          <w:b/>
          <w:bCs/>
        </w:rPr>
        <w:t>Binary Image Descriptors</w:t>
      </w:r>
    </w:p>
    <w:p w:rsidR="00342C12" w:rsidRPr="00B64AA4" w:rsidRDefault="00896596" w:rsidP="00003F9F">
      <w:pPr>
        <w:jc w:val="both"/>
        <w:rPr>
          <w:sz w:val="22"/>
          <w:szCs w:val="20"/>
        </w:rPr>
      </w:pPr>
      <w:r w:rsidRPr="00B64AA4">
        <w:rPr>
          <w:sz w:val="22"/>
          <w:szCs w:val="20"/>
        </w:rPr>
        <w:t xml:space="preserve">Though Histogram based descriptors are </w:t>
      </w:r>
      <w:r w:rsidR="00342C12" w:rsidRPr="00B64AA4">
        <w:rPr>
          <w:sz w:val="22"/>
          <w:szCs w:val="20"/>
        </w:rPr>
        <w:t>very good at performance, the question comes about efficiency. SIFT</w:t>
      </w:r>
      <w:r w:rsidR="00D840F5" w:rsidRPr="00B64AA4">
        <w:rPr>
          <w:color w:val="FF0000"/>
          <w:sz w:val="22"/>
          <w:szCs w:val="20"/>
        </w:rPr>
        <w:t xml:space="preserve">[c] </w:t>
      </w:r>
      <w:r w:rsidR="00342C12" w:rsidRPr="00B64AA4">
        <w:rPr>
          <w:sz w:val="22"/>
          <w:szCs w:val="20"/>
        </w:rPr>
        <w:t xml:space="preserve"> and SURF</w:t>
      </w:r>
      <w:r w:rsidR="00D840F5" w:rsidRPr="00B64AA4">
        <w:rPr>
          <w:color w:val="FF0000"/>
          <w:sz w:val="22"/>
          <w:szCs w:val="20"/>
        </w:rPr>
        <w:t xml:space="preserve">[c] </w:t>
      </w:r>
      <w:r w:rsidR="00342C12" w:rsidRPr="00B64AA4">
        <w:rPr>
          <w:sz w:val="22"/>
          <w:szCs w:val="20"/>
        </w:rPr>
        <w:t xml:space="preserve"> are based on </w:t>
      </w:r>
      <w:r w:rsidR="00342C12" w:rsidRPr="00B64AA4">
        <w:rPr>
          <w:sz w:val="22"/>
          <w:szCs w:val="20"/>
        </w:rPr>
        <w:lastRenderedPageBreak/>
        <w:t xml:space="preserve">the Histogram of gradients. So, the gradients of all the pixels in the patch need to be computed which is very costly. Even the speed boost up by SURF is not enough. These methods give the descriptor in float numbers and dissimilarity metric is L2 norm. Computing L2 norm is also a costly operation. Moreover, encoding these float point descriptors takes much memory space. These are the aspects where Binary descriptors come in handy. </w:t>
      </w:r>
    </w:p>
    <w:p w:rsidR="00342C12" w:rsidRPr="00B64AA4" w:rsidRDefault="00342C12" w:rsidP="00003F9F">
      <w:pPr>
        <w:jc w:val="both"/>
        <w:rPr>
          <w:sz w:val="22"/>
          <w:szCs w:val="20"/>
        </w:rPr>
      </w:pPr>
      <w:r w:rsidRPr="00B64AA4">
        <w:rPr>
          <w:sz w:val="22"/>
          <w:szCs w:val="20"/>
        </w:rPr>
        <w:t xml:space="preserve">Binary descriptors encodes the information of a patch in binary strings. It </w:t>
      </w:r>
      <w:r w:rsidR="008740A3" w:rsidRPr="00B64AA4">
        <w:rPr>
          <w:sz w:val="22"/>
          <w:szCs w:val="20"/>
        </w:rPr>
        <w:t>compares the intensity of the reference points in the patches and stores the result in either 0 or 1. This operations are fast and can be stored using very less amount of space. Distance measure between two binary strings is computed using Hamming distance. Then matching of binary strings can be done using a single XOR operation of processor. These are the exact motivation behind the binary descriptors.</w:t>
      </w:r>
    </w:p>
    <w:p w:rsidR="008740A3" w:rsidRPr="00B64AA4" w:rsidRDefault="008740A3" w:rsidP="00003F9F">
      <w:pPr>
        <w:jc w:val="both"/>
        <w:rPr>
          <w:sz w:val="22"/>
          <w:szCs w:val="20"/>
        </w:rPr>
      </w:pPr>
      <w:r w:rsidRPr="00B64AA4">
        <w:rPr>
          <w:sz w:val="22"/>
          <w:szCs w:val="20"/>
        </w:rPr>
        <w:t>Most of the binary descriptors work in similar fashion with small differences. These descriptors are composed of three parts mostly:</w:t>
      </w:r>
      <w:r w:rsidR="004A3DF8" w:rsidRPr="00B64AA4">
        <w:rPr>
          <w:sz w:val="22"/>
          <w:szCs w:val="20"/>
        </w:rPr>
        <w:t xml:space="preserve"> [</w:t>
      </w:r>
      <w:r w:rsidR="004A3DF8" w:rsidRPr="00B64AA4">
        <w:rPr>
          <w:i/>
          <w:iCs/>
          <w:sz w:val="22"/>
          <w:szCs w:val="20"/>
        </w:rPr>
        <w:t>gillevi</w:t>
      </w:r>
      <w:r w:rsidR="004A3DF8" w:rsidRPr="00B64AA4">
        <w:rPr>
          <w:sz w:val="22"/>
          <w:szCs w:val="20"/>
        </w:rPr>
        <w:t>]</w:t>
      </w:r>
      <w:r w:rsidR="00D840F5" w:rsidRPr="00B64AA4">
        <w:rPr>
          <w:color w:val="FF0000"/>
          <w:sz w:val="22"/>
          <w:szCs w:val="20"/>
        </w:rPr>
        <w:t xml:space="preserve"> [c]</w:t>
      </w:r>
    </w:p>
    <w:p w:rsidR="008740A3" w:rsidRPr="00B64AA4" w:rsidRDefault="008740A3" w:rsidP="008740A3">
      <w:pPr>
        <w:pStyle w:val="ListParagraph"/>
        <w:numPr>
          <w:ilvl w:val="0"/>
          <w:numId w:val="3"/>
        </w:numPr>
        <w:jc w:val="both"/>
        <w:rPr>
          <w:sz w:val="22"/>
          <w:szCs w:val="20"/>
        </w:rPr>
      </w:pPr>
      <w:r w:rsidRPr="00B64AA4">
        <w:rPr>
          <w:sz w:val="22"/>
          <w:szCs w:val="20"/>
        </w:rPr>
        <w:t>A sampling pattern</w:t>
      </w:r>
      <w:r w:rsidR="00443BE6" w:rsidRPr="00B64AA4">
        <w:rPr>
          <w:sz w:val="22"/>
          <w:szCs w:val="20"/>
        </w:rPr>
        <w:t>:</w:t>
      </w:r>
      <w:r w:rsidRPr="00B64AA4">
        <w:rPr>
          <w:sz w:val="22"/>
          <w:szCs w:val="20"/>
        </w:rPr>
        <w:t xml:space="preserve"> </w:t>
      </w:r>
      <w:r w:rsidR="008E315B" w:rsidRPr="00B64AA4">
        <w:rPr>
          <w:sz w:val="22"/>
          <w:szCs w:val="20"/>
        </w:rPr>
        <w:t xml:space="preserve">to find the sampling points around the keypoints </w:t>
      </w:r>
    </w:p>
    <w:p w:rsidR="008740A3" w:rsidRPr="00B64AA4" w:rsidRDefault="008740A3" w:rsidP="008740A3">
      <w:pPr>
        <w:pStyle w:val="ListParagraph"/>
        <w:numPr>
          <w:ilvl w:val="0"/>
          <w:numId w:val="3"/>
        </w:numPr>
        <w:jc w:val="both"/>
        <w:rPr>
          <w:sz w:val="22"/>
          <w:szCs w:val="20"/>
        </w:rPr>
      </w:pPr>
      <w:r w:rsidRPr="00B64AA4">
        <w:rPr>
          <w:sz w:val="22"/>
          <w:szCs w:val="20"/>
        </w:rPr>
        <w:t>Orientation Compensation</w:t>
      </w:r>
      <w:r w:rsidR="00443BE6" w:rsidRPr="00B64AA4">
        <w:rPr>
          <w:sz w:val="22"/>
          <w:szCs w:val="20"/>
        </w:rPr>
        <w:t>:</w:t>
      </w:r>
      <w:r w:rsidRPr="00B64AA4">
        <w:rPr>
          <w:sz w:val="22"/>
          <w:szCs w:val="20"/>
        </w:rPr>
        <w:t xml:space="preserve"> </w:t>
      </w:r>
      <w:r w:rsidR="008E315B" w:rsidRPr="00B64AA4">
        <w:rPr>
          <w:sz w:val="22"/>
          <w:szCs w:val="20"/>
        </w:rPr>
        <w:t>to measure the orientation of the keypoint to make it rotation invariant</w:t>
      </w:r>
    </w:p>
    <w:p w:rsidR="008740A3" w:rsidRPr="00B64AA4" w:rsidRDefault="008740A3" w:rsidP="008740A3">
      <w:pPr>
        <w:pStyle w:val="ListParagraph"/>
        <w:numPr>
          <w:ilvl w:val="0"/>
          <w:numId w:val="3"/>
        </w:numPr>
        <w:jc w:val="both"/>
        <w:rPr>
          <w:sz w:val="22"/>
          <w:szCs w:val="20"/>
        </w:rPr>
      </w:pPr>
      <w:r w:rsidRPr="00B64AA4">
        <w:rPr>
          <w:sz w:val="22"/>
          <w:szCs w:val="20"/>
        </w:rPr>
        <w:t>Sampling Pairs</w:t>
      </w:r>
      <w:r w:rsidR="008E315B" w:rsidRPr="00B64AA4">
        <w:rPr>
          <w:sz w:val="22"/>
          <w:szCs w:val="20"/>
        </w:rPr>
        <w:t>: to find which pairs to compare to build the final descriptor</w:t>
      </w:r>
    </w:p>
    <w:p w:rsidR="007D04EA" w:rsidRPr="00B64AA4" w:rsidRDefault="007D04EA" w:rsidP="007D04EA">
      <w:pPr>
        <w:jc w:val="both"/>
        <w:rPr>
          <w:b/>
          <w:bCs/>
          <w:sz w:val="22"/>
          <w:szCs w:val="20"/>
        </w:rPr>
      </w:pPr>
      <w:r w:rsidRPr="00B64AA4">
        <w:rPr>
          <w:b/>
          <w:bCs/>
          <w:sz w:val="22"/>
          <w:szCs w:val="20"/>
        </w:rPr>
        <w:t>Binary Robust Independent Elementary Features (BRIEF)</w:t>
      </w:r>
      <w:r w:rsidR="00E32E58" w:rsidRPr="00B64AA4">
        <w:rPr>
          <w:b/>
          <w:bCs/>
          <w:color w:val="FF0000"/>
          <w:sz w:val="22"/>
          <w:szCs w:val="20"/>
        </w:rPr>
        <w:t>[2010]</w:t>
      </w:r>
    </w:p>
    <w:p w:rsidR="00A278FD" w:rsidRDefault="008E315B" w:rsidP="006520AA">
      <w:pPr>
        <w:tabs>
          <w:tab w:val="left" w:pos="7110"/>
        </w:tabs>
        <w:jc w:val="both"/>
        <w:rPr>
          <w:sz w:val="22"/>
          <w:szCs w:val="20"/>
        </w:rPr>
      </w:pPr>
      <w:r w:rsidRPr="00B64AA4">
        <w:rPr>
          <w:sz w:val="22"/>
          <w:szCs w:val="20"/>
        </w:rPr>
        <w:t xml:space="preserve">BRIEF is one of the first of its kind. </w:t>
      </w:r>
      <w:r w:rsidR="006520AA" w:rsidRPr="00B64AA4">
        <w:rPr>
          <w:sz w:val="22"/>
          <w:szCs w:val="20"/>
        </w:rPr>
        <w:t>It is a comparison between the intensities of random pixel pairs in the patch centered at a detected keypoints. First the patch is smoothed using Gaussian filter to make it less sensitive to noise. Then to make a length n BRIEF descriptor,</w:t>
      </w:r>
      <w:r w:rsidR="00D57CD8" w:rsidRPr="00B64AA4">
        <w:rPr>
          <w:sz w:val="22"/>
          <w:szCs w:val="20"/>
        </w:rPr>
        <w:t xml:space="preserve"> n pairs are determined using any of the five methods</w:t>
      </w:r>
      <w:r w:rsidR="00DC5EF0">
        <w:rPr>
          <w:sz w:val="22"/>
          <w:szCs w:val="20"/>
        </w:rPr>
        <w:t xml:space="preserve"> shown in Figure #</w:t>
      </w:r>
      <w:r w:rsidR="00D57CD8" w:rsidRPr="00B64AA4">
        <w:rPr>
          <w:sz w:val="22"/>
          <w:szCs w:val="20"/>
        </w:rPr>
        <w:t>.[2010]</w:t>
      </w:r>
      <w:r w:rsidR="00DC5EF0">
        <w:rPr>
          <w:sz w:val="22"/>
          <w:szCs w:val="20"/>
        </w:rPr>
        <w:t xml:space="preserve">  </w:t>
      </w:r>
      <w:r w:rsidR="00D57CD8" w:rsidRPr="00B64AA4">
        <w:rPr>
          <w:sz w:val="22"/>
          <w:szCs w:val="20"/>
        </w:rPr>
        <w:t xml:space="preserve">Now, the comparisons between the pairs are encoded in binary to build the descriptors. As BRIEF is created using comparisons only instead of computing gradients and Histogram pooling, it is faster than SIFT-like descriptors. And using not more than 512 bits BRIEF descriptors can </w:t>
      </w:r>
      <w:r w:rsidR="00D57CD8" w:rsidRPr="00B64AA4">
        <w:rPr>
          <w:sz w:val="22"/>
          <w:szCs w:val="20"/>
        </w:rPr>
        <w:lastRenderedPageBreak/>
        <w:t>be stored in less space comparing to its floating point alternatives.</w:t>
      </w:r>
    </w:p>
    <w:p w:rsidR="00E22235" w:rsidRPr="00B64AA4" w:rsidRDefault="00E22235" w:rsidP="006520AA">
      <w:pPr>
        <w:tabs>
          <w:tab w:val="left" w:pos="7110"/>
        </w:tabs>
        <w:jc w:val="both"/>
        <w:rPr>
          <w:sz w:val="22"/>
          <w:szCs w:val="20"/>
        </w:rPr>
      </w:pPr>
      <w:r>
        <w:rPr>
          <w:noProof/>
          <w:sz w:val="22"/>
          <w:szCs w:val="20"/>
          <w:lang w:bidi="bn-BD"/>
        </w:rPr>
        <w:drawing>
          <wp:inline distT="0" distB="0" distL="0" distR="0">
            <wp:extent cx="2743200" cy="204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IEF_sampling_patter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044700"/>
                    </a:xfrm>
                    <a:prstGeom prst="rect">
                      <a:avLst/>
                    </a:prstGeom>
                  </pic:spPr>
                </pic:pic>
              </a:graphicData>
            </a:graphic>
          </wp:inline>
        </w:drawing>
      </w:r>
    </w:p>
    <w:p w:rsidR="00A278FD" w:rsidRPr="00B64AA4" w:rsidRDefault="00A278FD" w:rsidP="006520AA">
      <w:pPr>
        <w:tabs>
          <w:tab w:val="left" w:pos="7110"/>
        </w:tabs>
        <w:jc w:val="both"/>
        <w:rPr>
          <w:sz w:val="22"/>
          <w:szCs w:val="20"/>
        </w:rPr>
      </w:pPr>
    </w:p>
    <w:p w:rsidR="007D04EA" w:rsidRPr="00B64AA4" w:rsidRDefault="00A278FD" w:rsidP="006520AA">
      <w:pPr>
        <w:tabs>
          <w:tab w:val="left" w:pos="7110"/>
        </w:tabs>
        <w:jc w:val="both"/>
        <w:rPr>
          <w:b/>
          <w:bCs/>
          <w:sz w:val="22"/>
          <w:szCs w:val="20"/>
        </w:rPr>
      </w:pPr>
      <w:r w:rsidRPr="00B64AA4">
        <w:rPr>
          <w:b/>
          <w:bCs/>
          <w:sz w:val="22"/>
          <w:szCs w:val="20"/>
        </w:rPr>
        <w:t xml:space="preserve">Oriented </w:t>
      </w:r>
      <w:r w:rsidR="00841138" w:rsidRPr="00B64AA4">
        <w:rPr>
          <w:b/>
          <w:bCs/>
          <w:sz w:val="22"/>
          <w:szCs w:val="20"/>
        </w:rPr>
        <w:t>FAST and</w:t>
      </w:r>
      <w:r w:rsidRPr="00B64AA4">
        <w:rPr>
          <w:b/>
          <w:bCs/>
          <w:sz w:val="22"/>
          <w:szCs w:val="20"/>
        </w:rPr>
        <w:t xml:space="preserve"> </w:t>
      </w:r>
      <w:r w:rsidR="00841138" w:rsidRPr="00B64AA4">
        <w:rPr>
          <w:b/>
          <w:bCs/>
          <w:sz w:val="22"/>
          <w:szCs w:val="20"/>
        </w:rPr>
        <w:t>Rotated</w:t>
      </w:r>
      <w:r w:rsidRPr="00B64AA4">
        <w:rPr>
          <w:b/>
          <w:bCs/>
          <w:sz w:val="22"/>
          <w:szCs w:val="20"/>
        </w:rPr>
        <w:t xml:space="preserve"> BRIEF (ORB)</w:t>
      </w:r>
      <w:r w:rsidR="006520AA" w:rsidRPr="00B64AA4">
        <w:rPr>
          <w:b/>
          <w:bCs/>
          <w:sz w:val="22"/>
          <w:szCs w:val="20"/>
        </w:rPr>
        <w:t xml:space="preserve"> </w:t>
      </w:r>
      <w:r w:rsidR="009E1567" w:rsidRPr="00B64AA4">
        <w:rPr>
          <w:b/>
          <w:bCs/>
          <w:color w:val="FF0000"/>
          <w:sz w:val="22"/>
          <w:szCs w:val="20"/>
        </w:rPr>
        <w:t>[2011]</w:t>
      </w:r>
    </w:p>
    <w:p w:rsidR="0030015A" w:rsidRDefault="009E1567" w:rsidP="006520AA">
      <w:pPr>
        <w:tabs>
          <w:tab w:val="left" w:pos="7110"/>
        </w:tabs>
        <w:jc w:val="both"/>
        <w:rPr>
          <w:sz w:val="22"/>
          <w:szCs w:val="20"/>
        </w:rPr>
      </w:pPr>
      <w:r w:rsidRPr="00B64AA4">
        <w:rPr>
          <w:sz w:val="22"/>
          <w:szCs w:val="20"/>
        </w:rPr>
        <w:t>ORB is a combination of two popular Algorithms (FAST</w:t>
      </w:r>
      <w:r w:rsidR="00D840F5" w:rsidRPr="00B64AA4">
        <w:rPr>
          <w:sz w:val="22"/>
          <w:szCs w:val="20"/>
        </w:rPr>
        <w:t xml:space="preserve"> </w:t>
      </w:r>
      <w:r w:rsidR="00D840F5" w:rsidRPr="00B64AA4">
        <w:rPr>
          <w:color w:val="FF0000"/>
          <w:sz w:val="22"/>
          <w:szCs w:val="20"/>
        </w:rPr>
        <w:t>[c]</w:t>
      </w:r>
      <w:r w:rsidRPr="00B64AA4">
        <w:rPr>
          <w:color w:val="FF0000"/>
          <w:sz w:val="22"/>
          <w:szCs w:val="20"/>
        </w:rPr>
        <w:t xml:space="preserve"> </w:t>
      </w:r>
      <w:r w:rsidRPr="00B64AA4">
        <w:rPr>
          <w:sz w:val="22"/>
          <w:szCs w:val="20"/>
        </w:rPr>
        <w:t>and BRIEF</w:t>
      </w:r>
      <w:r w:rsidR="00D840F5" w:rsidRPr="00B64AA4">
        <w:rPr>
          <w:color w:val="FF0000"/>
          <w:sz w:val="22"/>
          <w:szCs w:val="20"/>
        </w:rPr>
        <w:t>[c]</w:t>
      </w:r>
      <w:r w:rsidRPr="00B64AA4">
        <w:rPr>
          <w:sz w:val="22"/>
          <w:szCs w:val="20"/>
        </w:rPr>
        <w:t>). To find the keypoints it uses FAST algorithm. As FAST does not produce multi-scale features, ORB constructs scale pyramids and finds keypoints at each scale. Once the keypoints are detected, to sort them and to remove the edge responses Harris Corner detection</w:t>
      </w:r>
      <w:r w:rsidR="00D840F5" w:rsidRPr="00B64AA4">
        <w:rPr>
          <w:sz w:val="22"/>
          <w:szCs w:val="20"/>
        </w:rPr>
        <w:t xml:space="preserve"> </w:t>
      </w:r>
      <w:r w:rsidR="00D840F5" w:rsidRPr="00B64AA4">
        <w:rPr>
          <w:color w:val="FF0000"/>
          <w:sz w:val="22"/>
          <w:szCs w:val="20"/>
        </w:rPr>
        <w:t>[cite]</w:t>
      </w:r>
      <w:r w:rsidRPr="00B64AA4">
        <w:rPr>
          <w:color w:val="FF0000"/>
          <w:sz w:val="22"/>
          <w:szCs w:val="20"/>
        </w:rPr>
        <w:t xml:space="preserve"> </w:t>
      </w:r>
      <w:r w:rsidRPr="00B64AA4">
        <w:rPr>
          <w:sz w:val="22"/>
          <w:szCs w:val="20"/>
        </w:rPr>
        <w:t xml:space="preserve">is used. After detecting keypoints, descriptor is constructed by the idea of BRIEF. BRIEF does not have orientation information and is rotation variant. To compensate orientation local first order </w:t>
      </w:r>
      <w:r w:rsidR="00673782" w:rsidRPr="00B64AA4">
        <w:rPr>
          <w:sz w:val="22"/>
          <w:szCs w:val="20"/>
        </w:rPr>
        <w:t>moments are used. Another important modification made by ORB is to propose a</w:t>
      </w:r>
      <w:r w:rsidR="00FE3448" w:rsidRPr="00B64AA4">
        <w:rPr>
          <w:sz w:val="22"/>
          <w:szCs w:val="20"/>
        </w:rPr>
        <w:t>n</w:t>
      </w:r>
      <w:r w:rsidR="00673782" w:rsidRPr="00B64AA4">
        <w:rPr>
          <w:sz w:val="22"/>
          <w:szCs w:val="20"/>
        </w:rPr>
        <w:t xml:space="preserve"> unsupervised learning for choosing sampling pairs instead of a random selection.</w:t>
      </w:r>
      <w:r w:rsidRPr="00B64AA4">
        <w:rPr>
          <w:sz w:val="22"/>
          <w:szCs w:val="20"/>
        </w:rPr>
        <w:t xml:space="preserve"> </w:t>
      </w:r>
      <w:r w:rsidR="00354D71">
        <w:rPr>
          <w:sz w:val="22"/>
          <w:szCs w:val="20"/>
        </w:rPr>
        <w:t>Figure # shows all the pairs for ORB.</w:t>
      </w:r>
    </w:p>
    <w:p w:rsidR="00354D71" w:rsidRPr="00B64AA4" w:rsidRDefault="00354D71" w:rsidP="006520AA">
      <w:pPr>
        <w:tabs>
          <w:tab w:val="left" w:pos="7110"/>
        </w:tabs>
        <w:jc w:val="both"/>
        <w:rPr>
          <w:sz w:val="22"/>
          <w:szCs w:val="20"/>
        </w:rPr>
      </w:pPr>
      <w:r>
        <w:rPr>
          <w:noProof/>
          <w:sz w:val="22"/>
          <w:szCs w:val="20"/>
          <w:lang w:bidi="bn-BD"/>
        </w:rPr>
        <w:drawing>
          <wp:inline distT="0" distB="0" distL="0" distR="0">
            <wp:extent cx="27432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B_all_pair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FE3448" w:rsidRPr="00B64AA4" w:rsidRDefault="00FE3448" w:rsidP="006520AA">
      <w:pPr>
        <w:tabs>
          <w:tab w:val="left" w:pos="7110"/>
        </w:tabs>
        <w:jc w:val="both"/>
        <w:rPr>
          <w:sz w:val="22"/>
          <w:szCs w:val="20"/>
        </w:rPr>
      </w:pPr>
      <w:r w:rsidRPr="00B64AA4">
        <w:rPr>
          <w:b/>
          <w:bCs/>
          <w:sz w:val="22"/>
          <w:szCs w:val="20"/>
        </w:rPr>
        <w:lastRenderedPageBreak/>
        <w:t xml:space="preserve">Binary Robust </w:t>
      </w:r>
      <w:r w:rsidR="00215DD7" w:rsidRPr="00B64AA4">
        <w:rPr>
          <w:b/>
          <w:bCs/>
          <w:sz w:val="22"/>
          <w:szCs w:val="20"/>
        </w:rPr>
        <w:t>Invariant</w:t>
      </w:r>
      <w:r w:rsidRPr="00B64AA4">
        <w:rPr>
          <w:b/>
          <w:bCs/>
          <w:sz w:val="22"/>
          <w:szCs w:val="20"/>
        </w:rPr>
        <w:t xml:space="preserve"> Scalable Keypoints (BRISK)</w:t>
      </w:r>
      <w:r w:rsidRPr="00B64AA4">
        <w:rPr>
          <w:sz w:val="22"/>
          <w:szCs w:val="20"/>
        </w:rPr>
        <w:t xml:space="preserve"> [2011] </w:t>
      </w:r>
      <w:r w:rsidRPr="00B64AA4">
        <w:rPr>
          <w:color w:val="FF0000"/>
          <w:sz w:val="22"/>
          <w:szCs w:val="20"/>
        </w:rPr>
        <w:t>[c]</w:t>
      </w:r>
    </w:p>
    <w:p w:rsidR="00C15B70" w:rsidRDefault="00BC3701" w:rsidP="006520AA">
      <w:pPr>
        <w:tabs>
          <w:tab w:val="left" w:pos="7110"/>
        </w:tabs>
        <w:jc w:val="both"/>
        <w:rPr>
          <w:sz w:val="22"/>
          <w:szCs w:val="20"/>
        </w:rPr>
      </w:pPr>
      <w:r w:rsidRPr="00B64AA4">
        <w:rPr>
          <w:sz w:val="22"/>
          <w:szCs w:val="20"/>
        </w:rPr>
        <w:t>Another member of binary descriptors family is BRISK which has same structure as BRIEF</w:t>
      </w:r>
      <w:r w:rsidR="00A11552" w:rsidRPr="00B64AA4">
        <w:rPr>
          <w:b/>
          <w:bCs/>
          <w:color w:val="FF0000"/>
          <w:sz w:val="22"/>
          <w:szCs w:val="20"/>
        </w:rPr>
        <w:t>[c]</w:t>
      </w:r>
      <w:r w:rsidRPr="00B64AA4">
        <w:rPr>
          <w:sz w:val="22"/>
          <w:szCs w:val="20"/>
        </w:rPr>
        <w:t xml:space="preserve"> and ORB. Unlike its ancestors using random sampling or unsupervised learning of pairs, BRISK uses a specially crafted concentric-rings sampling patterns</w:t>
      </w:r>
      <w:r w:rsidR="00304E17">
        <w:rPr>
          <w:sz w:val="22"/>
          <w:szCs w:val="20"/>
        </w:rPr>
        <w:t xml:space="preserve"> shown in Figure #</w:t>
      </w:r>
      <w:r w:rsidRPr="00B64AA4">
        <w:rPr>
          <w:sz w:val="22"/>
          <w:szCs w:val="20"/>
        </w:rPr>
        <w:t xml:space="preserve">. While </w:t>
      </w:r>
      <w:r w:rsidR="008E3C37" w:rsidRPr="00B64AA4">
        <w:rPr>
          <w:sz w:val="22"/>
          <w:szCs w:val="20"/>
        </w:rPr>
        <w:t>using this sampling patterns, all the pairs are grouped into either a short pair or a long pair based on the distance between them. Long pairs are used to compensate the orientation of the patch while the short ones are used to build the descriptor comparing the intensity. For assigning orientation to the keypoints, all the local gradients between the long pairs are summed up and arctan is taken. After finding the angle, short pairs are rotated accordingly to achieve rotation invariance.</w:t>
      </w:r>
      <w:r w:rsidR="00F103E4" w:rsidRPr="00B64AA4">
        <w:rPr>
          <w:sz w:val="22"/>
          <w:szCs w:val="20"/>
        </w:rPr>
        <w:t xml:space="preserve"> To finally build the descriptor, intensity comparison of the short pairs are done just like BRIEF</w:t>
      </w:r>
      <w:r w:rsidR="00BF3E14">
        <w:rPr>
          <w:sz w:val="22"/>
          <w:szCs w:val="20"/>
        </w:rPr>
        <w:t xml:space="preserve"> </w:t>
      </w:r>
      <w:r w:rsidR="00F103E4" w:rsidRPr="00B64AA4">
        <w:rPr>
          <w:sz w:val="22"/>
          <w:szCs w:val="20"/>
        </w:rPr>
        <w:t>and ORB which gives a descriptor of length 512 bits. Hamming distance is used a dissimilarity metric.</w:t>
      </w:r>
    </w:p>
    <w:p w:rsidR="00C83F28" w:rsidRPr="00B64AA4" w:rsidRDefault="00C83F28" w:rsidP="006520AA">
      <w:pPr>
        <w:tabs>
          <w:tab w:val="left" w:pos="7110"/>
        </w:tabs>
        <w:jc w:val="both"/>
        <w:rPr>
          <w:sz w:val="22"/>
          <w:szCs w:val="20"/>
        </w:rPr>
      </w:pPr>
      <w:r>
        <w:rPr>
          <w:noProof/>
          <w:sz w:val="22"/>
          <w:szCs w:val="20"/>
          <w:lang w:bidi="bn-BD"/>
        </w:rPr>
        <w:drawing>
          <wp:inline distT="0" distB="0" distL="0" distR="0">
            <wp:extent cx="2743200" cy="1283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ISK _FREAK _Sampling _patter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283335"/>
                    </a:xfrm>
                    <a:prstGeom prst="rect">
                      <a:avLst/>
                    </a:prstGeom>
                  </pic:spPr>
                </pic:pic>
              </a:graphicData>
            </a:graphic>
          </wp:inline>
        </w:drawing>
      </w:r>
    </w:p>
    <w:p w:rsidR="00B36012" w:rsidRPr="00B64AA4" w:rsidRDefault="00C15B70" w:rsidP="006520AA">
      <w:pPr>
        <w:tabs>
          <w:tab w:val="left" w:pos="7110"/>
        </w:tabs>
        <w:jc w:val="both"/>
        <w:rPr>
          <w:b/>
          <w:bCs/>
          <w:sz w:val="22"/>
          <w:szCs w:val="20"/>
        </w:rPr>
      </w:pPr>
      <w:r w:rsidRPr="00B64AA4">
        <w:rPr>
          <w:b/>
          <w:bCs/>
          <w:sz w:val="22"/>
          <w:szCs w:val="20"/>
        </w:rPr>
        <w:t>Fast REtinA Keypoint (FREAK)</w:t>
      </w:r>
      <w:r w:rsidR="00B36012" w:rsidRPr="00B64AA4">
        <w:rPr>
          <w:b/>
          <w:bCs/>
          <w:sz w:val="22"/>
          <w:szCs w:val="20"/>
        </w:rPr>
        <w:t xml:space="preserve"> </w:t>
      </w:r>
      <w:r w:rsidR="00B36012" w:rsidRPr="00B64AA4">
        <w:rPr>
          <w:b/>
          <w:bCs/>
          <w:color w:val="FF0000"/>
          <w:sz w:val="22"/>
          <w:szCs w:val="20"/>
        </w:rPr>
        <w:t>[c]</w:t>
      </w:r>
    </w:p>
    <w:p w:rsidR="00FE3448" w:rsidRDefault="00B36012" w:rsidP="006520AA">
      <w:pPr>
        <w:tabs>
          <w:tab w:val="left" w:pos="7110"/>
        </w:tabs>
        <w:jc w:val="both"/>
        <w:rPr>
          <w:sz w:val="22"/>
          <w:szCs w:val="20"/>
        </w:rPr>
      </w:pPr>
      <w:r w:rsidRPr="00B64AA4">
        <w:rPr>
          <w:sz w:val="22"/>
          <w:szCs w:val="20"/>
        </w:rPr>
        <w:t xml:space="preserve">FREAK is another binary descriptor which uses methods similar to BRISK. Instead of </w:t>
      </w:r>
      <w:r w:rsidRPr="00B64AA4">
        <w:rPr>
          <w:b/>
          <w:bCs/>
          <w:sz w:val="22"/>
          <w:szCs w:val="20"/>
        </w:rPr>
        <w:t>using</w:t>
      </w:r>
      <w:r w:rsidRPr="00B64AA4">
        <w:rPr>
          <w:sz w:val="22"/>
          <w:szCs w:val="20"/>
        </w:rPr>
        <w:t xml:space="preserve"> hand-crafted concentric-ring sampling pattern, it uses retinal sampling grid. Retinal sampling grid is also circular but the density of points is higher near the center of the patch and decreases exponentially as we go distant from the center. This pattern is inspired by the Retinal pattern of human eye. Computing the orientation is same as BRISK</w:t>
      </w:r>
      <w:r w:rsidR="00A11552" w:rsidRPr="00B64AA4">
        <w:rPr>
          <w:b/>
          <w:bCs/>
          <w:color w:val="FF0000"/>
          <w:sz w:val="22"/>
          <w:szCs w:val="20"/>
        </w:rPr>
        <w:t>[c]</w:t>
      </w:r>
      <w:r w:rsidRPr="00B64AA4">
        <w:rPr>
          <w:sz w:val="22"/>
          <w:szCs w:val="20"/>
        </w:rPr>
        <w:t xml:space="preserve"> with the difference of using a predefined set of symmetric sampling pairs instead of long pairs.</w:t>
      </w:r>
      <w:r w:rsidR="00953D71" w:rsidRPr="00B64AA4">
        <w:rPr>
          <w:sz w:val="22"/>
          <w:szCs w:val="20"/>
        </w:rPr>
        <w:t xml:space="preserve"> This coarse-to-fine structure allows</w:t>
      </w:r>
      <w:r w:rsidRPr="00B64AA4">
        <w:rPr>
          <w:sz w:val="22"/>
          <w:szCs w:val="20"/>
        </w:rPr>
        <w:t xml:space="preserve"> FREAK </w:t>
      </w:r>
      <w:r w:rsidR="00953D71" w:rsidRPr="00B64AA4">
        <w:rPr>
          <w:sz w:val="22"/>
          <w:szCs w:val="20"/>
        </w:rPr>
        <w:t xml:space="preserve">to increase the speed during the matching of descriptors. First it compares the first 128 bits and further continues the comparison if the distance is lower than a threshold. </w:t>
      </w:r>
    </w:p>
    <w:p w:rsidR="003918FF" w:rsidRDefault="003918FF" w:rsidP="009A5060">
      <w:pPr>
        <w:pStyle w:val="ListParagraph"/>
        <w:numPr>
          <w:ilvl w:val="0"/>
          <w:numId w:val="4"/>
        </w:numPr>
        <w:tabs>
          <w:tab w:val="left" w:pos="7110"/>
        </w:tabs>
        <w:jc w:val="both"/>
        <w:rPr>
          <w:b/>
          <w:bCs/>
          <w:sz w:val="26"/>
          <w:szCs w:val="24"/>
        </w:rPr>
      </w:pPr>
      <w:r w:rsidRPr="009A5060">
        <w:rPr>
          <w:b/>
          <w:bCs/>
          <w:sz w:val="26"/>
          <w:szCs w:val="24"/>
        </w:rPr>
        <w:lastRenderedPageBreak/>
        <w:t xml:space="preserve">RESULT ANALYSIS </w:t>
      </w:r>
    </w:p>
    <w:p w:rsidR="00F72625" w:rsidRPr="00F72625" w:rsidRDefault="00124979" w:rsidP="00F72625">
      <w:pPr>
        <w:tabs>
          <w:tab w:val="left" w:pos="7110"/>
        </w:tabs>
        <w:jc w:val="both"/>
        <w:rPr>
          <w:b/>
          <w:bCs/>
          <w:sz w:val="22"/>
          <w:szCs w:val="20"/>
        </w:rPr>
      </w:pPr>
      <w:r>
        <w:rPr>
          <w:b/>
          <w:bCs/>
          <w:sz w:val="22"/>
          <w:szCs w:val="20"/>
        </w:rPr>
        <w:t>Experimental Setup a</w:t>
      </w:r>
      <w:r w:rsidRPr="00F72625">
        <w:rPr>
          <w:b/>
          <w:bCs/>
          <w:sz w:val="22"/>
          <w:szCs w:val="20"/>
        </w:rPr>
        <w:t>nd Data Set</w:t>
      </w:r>
      <w:r w:rsidR="00F72625" w:rsidRPr="00F72625">
        <w:rPr>
          <w:b/>
          <w:bCs/>
          <w:sz w:val="22"/>
          <w:szCs w:val="20"/>
        </w:rPr>
        <w:t xml:space="preserve"> </w:t>
      </w:r>
    </w:p>
    <w:p w:rsidR="00F72625" w:rsidRDefault="00F72625" w:rsidP="00F72625">
      <w:pPr>
        <w:tabs>
          <w:tab w:val="left" w:pos="7110"/>
        </w:tabs>
        <w:jc w:val="both"/>
        <w:rPr>
          <w:rFonts w:cs="Nirmala UI"/>
          <w:sz w:val="22"/>
          <w:szCs w:val="20"/>
          <w:lang w:bidi="bn-IN"/>
        </w:rPr>
      </w:pPr>
      <w:r>
        <w:rPr>
          <w:rFonts w:cs="Nirmala UI"/>
          <w:sz w:val="22"/>
          <w:szCs w:val="20"/>
          <w:lang w:bidi="bn-IN"/>
        </w:rPr>
        <w:t xml:space="preserve">Our System for evaluation was implemented on openCV which has been run on a personal computer </w:t>
      </w:r>
      <w:r w:rsidRPr="0011005C">
        <w:rPr>
          <w:rFonts w:cs="Nirmala UI"/>
          <w:sz w:val="22"/>
          <w:szCs w:val="20"/>
          <w:lang w:bidi="bn-IN"/>
        </w:rPr>
        <w:t>of 3.6 GHz processors with 16 GB main memory</w:t>
      </w:r>
      <w:r w:rsidR="00B56F0E">
        <w:rPr>
          <w:rFonts w:cs="Nirmala UI"/>
          <w:sz w:val="22"/>
          <w:szCs w:val="20"/>
          <w:lang w:bidi="bn-IN"/>
        </w:rPr>
        <w:t xml:space="preserve"> with windows 10 operating system</w:t>
      </w:r>
      <w:r w:rsidRPr="0011005C">
        <w:rPr>
          <w:rFonts w:cs="Nirmala UI"/>
          <w:sz w:val="22"/>
          <w:szCs w:val="20"/>
          <w:lang w:bidi="bn-IN"/>
        </w:rPr>
        <w:t xml:space="preserve">. </w:t>
      </w:r>
      <w:r w:rsidRPr="0011005C">
        <w:rPr>
          <w:sz w:val="22"/>
          <w:szCs w:val="20"/>
        </w:rPr>
        <w:t>Th</w:t>
      </w:r>
      <w:r>
        <w:rPr>
          <w:sz w:val="22"/>
          <w:szCs w:val="20"/>
        </w:rPr>
        <w:t xml:space="preserve">ere is a number of signature datasets available to test the performance of verification system. We have chosen a very well-known dataset provided by </w:t>
      </w:r>
      <w:r w:rsidRPr="00952115">
        <w:rPr>
          <w:color w:val="FF0000"/>
          <w:sz w:val="22"/>
          <w:szCs w:val="20"/>
        </w:rPr>
        <w:t>[c:dataset]</w:t>
      </w:r>
      <w:r>
        <w:rPr>
          <w:color w:val="FF0000"/>
          <w:sz w:val="22"/>
          <w:szCs w:val="20"/>
        </w:rPr>
        <w:t xml:space="preserve">. </w:t>
      </w:r>
      <w:r>
        <w:rPr>
          <w:rFonts w:cs="Nirmala UI"/>
          <w:sz w:val="22"/>
          <w:szCs w:val="20"/>
          <w:lang w:bidi="bn-IN"/>
        </w:rPr>
        <w:t>This dataset contains both offline and online signatures</w:t>
      </w:r>
      <w:r>
        <w:rPr>
          <w:rFonts w:cs="Nirmala UI" w:hint="cs"/>
          <w:sz w:val="22"/>
          <w:szCs w:val="20"/>
          <w:cs/>
          <w:lang w:bidi="bn-IN"/>
        </w:rPr>
        <w:t xml:space="preserve">. </w:t>
      </w:r>
      <w:r>
        <w:rPr>
          <w:rFonts w:cs="Nirmala UI"/>
          <w:sz w:val="22"/>
          <w:szCs w:val="20"/>
          <w:lang w:bidi="bn-IN"/>
        </w:rPr>
        <w:t>Offline signatures comprises of PNG images which were scanned at 400 dpi and RGB color coded. The offline dataset has two parts- Chinese Dataset and Dutch Dataset. In Dutch Dataset, there are 362 total signatures of 10 reference for training the system. For testing, Test set contains 1932 signature comprising signature from 54 reference writers and skilled forgeries of these signatures. This Dutch dataset was used for our study. For matching the signature we used the method of Rahman et al. [c:</w:t>
      </w:r>
      <w:r w:rsidRPr="005B619B">
        <w:rPr>
          <w:rFonts w:cs="Nirmala UI"/>
          <w:color w:val="FF0000"/>
          <w:sz w:val="22"/>
          <w:szCs w:val="20"/>
          <w:lang w:bidi="bn-IN"/>
        </w:rPr>
        <w:t>statistical</w:t>
      </w:r>
      <w:r>
        <w:rPr>
          <w:rFonts w:cs="Nirmala UI"/>
          <w:sz w:val="22"/>
          <w:szCs w:val="20"/>
          <w:lang w:bidi="bn-IN"/>
        </w:rPr>
        <w:t>]. Instead of using 3 signatures from the reference signature, we used all 12 of them to train the system. Matching for testing was done accordingly. For Histogram based descriptors we used FLANN based matching and for Binary descriptors BF matcher was used.</w:t>
      </w:r>
    </w:p>
    <w:p w:rsidR="009A5060" w:rsidRDefault="00197690" w:rsidP="009A5060">
      <w:pPr>
        <w:tabs>
          <w:tab w:val="left" w:pos="7110"/>
        </w:tabs>
        <w:jc w:val="both"/>
        <w:rPr>
          <w:rFonts w:cs="Nirmala UI"/>
          <w:b/>
          <w:bCs/>
          <w:lang w:bidi="bn-IN"/>
        </w:rPr>
      </w:pPr>
      <w:r>
        <w:rPr>
          <w:rFonts w:cs="Nirmala UI"/>
          <w:b/>
          <w:bCs/>
          <w:lang w:bidi="bn-IN"/>
        </w:rPr>
        <w:t>Evaluation Criterion</w:t>
      </w:r>
      <w:r w:rsidR="002F5223" w:rsidRPr="002F5223">
        <w:rPr>
          <w:rFonts w:cs="Nirmala UI"/>
          <w:b/>
          <w:bCs/>
          <w:lang w:bidi="bn-IN"/>
        </w:rPr>
        <w:t xml:space="preserve"> </w:t>
      </w:r>
    </w:p>
    <w:p w:rsidR="006A2BA2" w:rsidRDefault="00910893" w:rsidP="00910893">
      <w:pPr>
        <w:tabs>
          <w:tab w:val="left" w:pos="7110"/>
        </w:tabs>
        <w:jc w:val="both"/>
        <w:rPr>
          <w:rFonts w:cs="Nirmala UI"/>
          <w:sz w:val="22"/>
          <w:szCs w:val="20"/>
          <w:lang w:bidi="bn-IN"/>
        </w:rPr>
      </w:pPr>
      <w:r>
        <w:rPr>
          <w:rFonts w:cs="Nirmala UI"/>
          <w:sz w:val="22"/>
          <w:szCs w:val="20"/>
          <w:lang w:bidi="bn-IN"/>
        </w:rPr>
        <w:t>A signature verification system verifies a signature image which claims to belong to an individual. This verification process has two results. Either the signature is genuine or it is a forged one.</w:t>
      </w:r>
      <w:r w:rsidR="00CA5843">
        <w:rPr>
          <w:rFonts w:cs="Nirmala UI"/>
          <w:sz w:val="22"/>
          <w:szCs w:val="20"/>
          <w:lang w:bidi="bn-IN"/>
        </w:rPr>
        <w:t xml:space="preserve"> Given a classifier and a signature</w:t>
      </w:r>
      <w:r w:rsidRPr="00910893">
        <w:rPr>
          <w:rFonts w:cs="Nirmala UI"/>
          <w:sz w:val="22"/>
          <w:szCs w:val="20"/>
          <w:lang w:bidi="bn-IN"/>
        </w:rPr>
        <w:t>, there are four possible</w:t>
      </w:r>
      <w:r>
        <w:rPr>
          <w:rFonts w:cs="Nirmala UI"/>
          <w:sz w:val="22"/>
          <w:szCs w:val="20"/>
          <w:lang w:bidi="bn-IN"/>
        </w:rPr>
        <w:t xml:space="preserve"> </w:t>
      </w:r>
      <w:r w:rsidRPr="00910893">
        <w:rPr>
          <w:rFonts w:cs="Nirmala UI"/>
          <w:sz w:val="22"/>
          <w:szCs w:val="20"/>
          <w:lang w:bidi="bn-IN"/>
        </w:rPr>
        <w:t xml:space="preserve">outcomes. If the </w:t>
      </w:r>
      <w:r w:rsidR="00CA5843">
        <w:rPr>
          <w:rFonts w:cs="Nirmala UI"/>
          <w:sz w:val="22"/>
          <w:szCs w:val="20"/>
          <w:lang w:bidi="bn-IN"/>
        </w:rPr>
        <w:t>signature</w:t>
      </w:r>
      <w:r w:rsidR="00CA5843" w:rsidRPr="00910893">
        <w:rPr>
          <w:rFonts w:cs="Nirmala UI"/>
          <w:sz w:val="22"/>
          <w:szCs w:val="20"/>
          <w:lang w:bidi="bn-IN"/>
        </w:rPr>
        <w:t xml:space="preserve"> </w:t>
      </w:r>
      <w:r w:rsidRPr="00910893">
        <w:rPr>
          <w:rFonts w:cs="Nirmala UI"/>
          <w:sz w:val="22"/>
          <w:szCs w:val="20"/>
          <w:lang w:bidi="bn-IN"/>
        </w:rPr>
        <w:t xml:space="preserve">is </w:t>
      </w:r>
      <w:r w:rsidR="00CA5843">
        <w:rPr>
          <w:rFonts w:cs="Nirmala UI"/>
          <w:sz w:val="22"/>
          <w:szCs w:val="20"/>
          <w:lang w:bidi="bn-IN"/>
        </w:rPr>
        <w:t>‘genuine’</w:t>
      </w:r>
      <w:r w:rsidRPr="00910893">
        <w:rPr>
          <w:rFonts w:cs="Nirmala UI"/>
          <w:sz w:val="22"/>
          <w:szCs w:val="20"/>
          <w:lang w:bidi="bn-IN"/>
        </w:rPr>
        <w:t xml:space="preserve"> and it is classified as</w:t>
      </w:r>
      <w:r w:rsidR="00CA5843">
        <w:rPr>
          <w:rFonts w:cs="Nirmala UI"/>
          <w:sz w:val="22"/>
          <w:szCs w:val="20"/>
          <w:lang w:bidi="bn-IN"/>
        </w:rPr>
        <w:t xml:space="preserve"> ‘genuine’</w:t>
      </w:r>
      <w:r w:rsidRPr="00910893">
        <w:rPr>
          <w:rFonts w:cs="Nirmala UI"/>
          <w:sz w:val="22"/>
          <w:szCs w:val="20"/>
          <w:lang w:bidi="bn-IN"/>
        </w:rPr>
        <w:t>, it is counted as a</w:t>
      </w:r>
      <w:r w:rsidR="00CA5843">
        <w:rPr>
          <w:rFonts w:cs="Nirmala UI"/>
          <w:sz w:val="22"/>
          <w:szCs w:val="20"/>
          <w:lang w:bidi="bn-IN"/>
        </w:rPr>
        <w:t xml:space="preserve"> </w:t>
      </w:r>
      <w:r w:rsidRPr="00910893">
        <w:rPr>
          <w:rFonts w:cs="Nirmala UI"/>
          <w:sz w:val="22"/>
          <w:szCs w:val="20"/>
          <w:lang w:bidi="bn-IN"/>
        </w:rPr>
        <w:t>true positive; if it is classified</w:t>
      </w:r>
      <w:r w:rsidR="00CA5843">
        <w:rPr>
          <w:rFonts w:cs="Nirmala UI"/>
          <w:sz w:val="22"/>
          <w:szCs w:val="20"/>
          <w:lang w:bidi="bn-IN"/>
        </w:rPr>
        <w:t xml:space="preserve"> </w:t>
      </w:r>
      <w:r w:rsidRPr="00910893">
        <w:rPr>
          <w:rFonts w:cs="Nirmala UI"/>
          <w:sz w:val="22"/>
          <w:szCs w:val="20"/>
          <w:lang w:bidi="bn-IN"/>
        </w:rPr>
        <w:t xml:space="preserve">as </w:t>
      </w:r>
      <w:r w:rsidR="00CA5843">
        <w:rPr>
          <w:rFonts w:cs="Nirmala UI"/>
          <w:sz w:val="22"/>
          <w:szCs w:val="20"/>
          <w:lang w:bidi="bn-IN"/>
        </w:rPr>
        <w:t>‘forged’</w:t>
      </w:r>
      <w:r w:rsidRPr="00910893">
        <w:rPr>
          <w:rFonts w:cs="Nirmala UI"/>
          <w:sz w:val="22"/>
          <w:szCs w:val="20"/>
          <w:lang w:bidi="bn-IN"/>
        </w:rPr>
        <w:t>, it is counted as a</w:t>
      </w:r>
      <w:r w:rsidR="00CA5843">
        <w:rPr>
          <w:rFonts w:cs="Nirmala UI"/>
          <w:sz w:val="22"/>
          <w:szCs w:val="20"/>
          <w:lang w:bidi="bn-IN"/>
        </w:rPr>
        <w:t xml:space="preserve"> </w:t>
      </w:r>
      <w:r w:rsidRPr="00910893">
        <w:rPr>
          <w:rFonts w:cs="Nirmala UI"/>
          <w:sz w:val="22"/>
          <w:szCs w:val="20"/>
          <w:lang w:bidi="bn-IN"/>
        </w:rPr>
        <w:t xml:space="preserve">false negative. If the </w:t>
      </w:r>
      <w:r w:rsidR="00CA5843">
        <w:rPr>
          <w:rFonts w:cs="Nirmala UI"/>
          <w:sz w:val="22"/>
          <w:szCs w:val="20"/>
          <w:lang w:bidi="bn-IN"/>
        </w:rPr>
        <w:t xml:space="preserve">signature </w:t>
      </w:r>
      <w:r w:rsidRPr="00910893">
        <w:rPr>
          <w:rFonts w:cs="Nirmala UI"/>
          <w:sz w:val="22"/>
          <w:szCs w:val="20"/>
          <w:lang w:bidi="bn-IN"/>
        </w:rPr>
        <w:t xml:space="preserve">is </w:t>
      </w:r>
      <w:r w:rsidR="00CA5843">
        <w:rPr>
          <w:rFonts w:cs="Nirmala UI"/>
          <w:sz w:val="22"/>
          <w:szCs w:val="20"/>
          <w:lang w:bidi="bn-IN"/>
        </w:rPr>
        <w:t xml:space="preserve">‘forged’ </w:t>
      </w:r>
      <w:r w:rsidRPr="00910893">
        <w:rPr>
          <w:rFonts w:cs="Nirmala UI"/>
          <w:sz w:val="22"/>
          <w:szCs w:val="20"/>
          <w:lang w:bidi="bn-IN"/>
        </w:rPr>
        <w:t xml:space="preserve">and it is classified as </w:t>
      </w:r>
      <w:r w:rsidR="00CA5843">
        <w:rPr>
          <w:rFonts w:cs="Nirmala UI"/>
          <w:sz w:val="22"/>
          <w:szCs w:val="20"/>
          <w:lang w:bidi="bn-IN"/>
        </w:rPr>
        <w:t>‘forged’</w:t>
      </w:r>
      <w:r w:rsidRPr="00910893">
        <w:rPr>
          <w:rFonts w:cs="Nirmala UI"/>
          <w:sz w:val="22"/>
          <w:szCs w:val="20"/>
          <w:lang w:bidi="bn-IN"/>
        </w:rPr>
        <w:t>, it is counted as a</w:t>
      </w:r>
      <w:r w:rsidR="00CA5843">
        <w:rPr>
          <w:rFonts w:cs="Nirmala UI"/>
          <w:sz w:val="22"/>
          <w:szCs w:val="20"/>
          <w:lang w:bidi="bn-IN"/>
        </w:rPr>
        <w:t xml:space="preserve"> </w:t>
      </w:r>
      <w:r w:rsidRPr="00910893">
        <w:rPr>
          <w:rFonts w:cs="Nirmala UI"/>
          <w:sz w:val="22"/>
          <w:szCs w:val="20"/>
          <w:lang w:bidi="bn-IN"/>
        </w:rPr>
        <w:t xml:space="preserve">true negative; if it is classified as </w:t>
      </w:r>
      <w:r w:rsidR="00CA5843">
        <w:rPr>
          <w:rFonts w:cs="Nirmala UI"/>
          <w:sz w:val="22"/>
          <w:szCs w:val="20"/>
          <w:lang w:bidi="bn-IN"/>
        </w:rPr>
        <w:t>‘genuine’</w:t>
      </w:r>
      <w:r w:rsidRPr="00910893">
        <w:rPr>
          <w:rFonts w:cs="Nirmala UI"/>
          <w:sz w:val="22"/>
          <w:szCs w:val="20"/>
          <w:lang w:bidi="bn-IN"/>
        </w:rPr>
        <w:t>, it is counted as a</w:t>
      </w:r>
      <w:r w:rsidR="00CA5843">
        <w:rPr>
          <w:rFonts w:cs="Nirmala UI"/>
          <w:sz w:val="22"/>
          <w:szCs w:val="20"/>
          <w:lang w:bidi="bn-IN"/>
        </w:rPr>
        <w:t xml:space="preserve"> </w:t>
      </w:r>
      <w:r w:rsidRPr="00910893">
        <w:rPr>
          <w:rFonts w:cs="Nirmala UI"/>
          <w:sz w:val="22"/>
          <w:szCs w:val="20"/>
          <w:lang w:bidi="bn-IN"/>
        </w:rPr>
        <w:t>false positive. Given a classifier and a set of instances (the</w:t>
      </w:r>
      <w:r w:rsidR="00CA5843">
        <w:rPr>
          <w:rFonts w:cs="Nirmala UI"/>
          <w:sz w:val="22"/>
          <w:szCs w:val="20"/>
          <w:lang w:bidi="bn-IN"/>
        </w:rPr>
        <w:t xml:space="preserve"> </w:t>
      </w:r>
      <w:r w:rsidRPr="00910893">
        <w:rPr>
          <w:rFonts w:cs="Nirmala UI"/>
          <w:sz w:val="22"/>
          <w:szCs w:val="20"/>
          <w:lang w:bidi="bn-IN"/>
        </w:rPr>
        <w:t>test set), a two-by-two</w:t>
      </w:r>
      <w:r w:rsidR="00CA5843">
        <w:rPr>
          <w:rFonts w:cs="Nirmala UI"/>
          <w:sz w:val="22"/>
          <w:szCs w:val="20"/>
          <w:lang w:bidi="bn-IN"/>
        </w:rPr>
        <w:t xml:space="preserve"> </w:t>
      </w:r>
      <w:r w:rsidRPr="00910893">
        <w:rPr>
          <w:rFonts w:cs="Nirmala UI"/>
          <w:sz w:val="22"/>
          <w:szCs w:val="20"/>
          <w:lang w:bidi="bn-IN"/>
        </w:rPr>
        <w:t>confusion</w:t>
      </w:r>
      <w:r w:rsidR="00CA5843">
        <w:rPr>
          <w:rFonts w:cs="Nirmala UI"/>
          <w:sz w:val="22"/>
          <w:szCs w:val="20"/>
          <w:lang w:bidi="bn-IN"/>
        </w:rPr>
        <w:t xml:space="preserve"> </w:t>
      </w:r>
      <w:r w:rsidRPr="00910893">
        <w:rPr>
          <w:rFonts w:cs="Nirmala UI"/>
          <w:sz w:val="22"/>
          <w:szCs w:val="20"/>
          <w:lang w:bidi="bn-IN"/>
        </w:rPr>
        <w:t>matrix</w:t>
      </w:r>
      <w:r w:rsidR="00CA5843">
        <w:rPr>
          <w:rFonts w:cs="Nirmala UI"/>
          <w:sz w:val="22"/>
          <w:szCs w:val="20"/>
          <w:lang w:bidi="bn-IN"/>
        </w:rPr>
        <w:t xml:space="preserve"> </w:t>
      </w:r>
      <w:r w:rsidRPr="00910893">
        <w:rPr>
          <w:rFonts w:cs="Nirmala UI"/>
          <w:sz w:val="22"/>
          <w:szCs w:val="20"/>
          <w:lang w:bidi="bn-IN"/>
        </w:rPr>
        <w:t>(also called a contingency table) can be constructed representing the dispositions of the set of instances. This matrix forms the basis for</w:t>
      </w:r>
      <w:r w:rsidR="00CA5843">
        <w:rPr>
          <w:rFonts w:cs="Nirmala UI"/>
          <w:sz w:val="22"/>
          <w:szCs w:val="20"/>
          <w:lang w:bidi="bn-IN"/>
        </w:rPr>
        <w:t xml:space="preserve"> </w:t>
      </w:r>
      <w:r w:rsidRPr="00910893">
        <w:rPr>
          <w:rFonts w:cs="Nirmala UI"/>
          <w:sz w:val="22"/>
          <w:szCs w:val="20"/>
          <w:lang w:bidi="bn-IN"/>
        </w:rPr>
        <w:t>many common metrics.</w:t>
      </w:r>
      <w:r w:rsidR="00CA5843">
        <w:rPr>
          <w:rFonts w:cs="Nirmala UI"/>
          <w:sz w:val="22"/>
          <w:szCs w:val="20"/>
          <w:lang w:bidi="bn-IN"/>
        </w:rPr>
        <w:t xml:space="preserve"> Fig </w:t>
      </w:r>
      <w:r w:rsidR="00CA5843">
        <w:rPr>
          <w:rFonts w:cs="Nirmala UI"/>
          <w:sz w:val="22"/>
          <w:szCs w:val="20"/>
          <w:lang w:bidi="bn-IN"/>
        </w:rPr>
        <w:lastRenderedPageBreak/>
        <w:t xml:space="preserve">- # shows a confusion matrix. </w:t>
      </w:r>
      <w:r w:rsidR="00E44635">
        <w:rPr>
          <w:noProof/>
          <w:lang w:bidi="bn-BD"/>
        </w:rPr>
        <w:drawing>
          <wp:inline distT="0" distB="0" distL="0" distR="0" wp14:anchorId="4680BE47" wp14:editId="60C62C58">
            <wp:extent cx="2743200" cy="2018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018665"/>
                    </a:xfrm>
                    <a:prstGeom prst="rect">
                      <a:avLst/>
                    </a:prstGeom>
                  </pic:spPr>
                </pic:pic>
              </a:graphicData>
            </a:graphic>
          </wp:inline>
        </w:drawing>
      </w:r>
    </w:p>
    <w:p w:rsidR="00E44635" w:rsidRDefault="00E44635" w:rsidP="00910893">
      <w:pPr>
        <w:tabs>
          <w:tab w:val="left" w:pos="7110"/>
        </w:tabs>
        <w:jc w:val="both"/>
        <w:rPr>
          <w:rFonts w:cs="Nirmala UI"/>
          <w:sz w:val="22"/>
          <w:szCs w:val="20"/>
          <w:lang w:bidi="bn-IN"/>
        </w:rPr>
      </w:pPr>
      <w:r>
        <w:rPr>
          <w:rFonts w:cs="Nirmala UI"/>
          <w:sz w:val="22"/>
          <w:szCs w:val="20"/>
          <w:lang w:bidi="bn-IN"/>
        </w:rPr>
        <w:t>From this matrix many performance evaluation metrics can be derived. [</w:t>
      </w:r>
      <w:r w:rsidRPr="00C94531">
        <w:rPr>
          <w:rFonts w:cs="Nirmala UI"/>
          <w:color w:val="FF0000"/>
          <w:sz w:val="22"/>
          <w:szCs w:val="20"/>
          <w:lang w:bidi="bn-IN"/>
        </w:rPr>
        <w:t>c:ROC</w:t>
      </w:r>
      <w:r>
        <w:rPr>
          <w:rFonts w:cs="Nirmala UI"/>
          <w:sz w:val="22"/>
          <w:szCs w:val="20"/>
          <w:lang w:bidi="bn-IN"/>
        </w:rPr>
        <w:t xml:space="preserve">] The </w:t>
      </w:r>
      <w:r w:rsidRPr="00E44635">
        <w:rPr>
          <w:rFonts w:cs="Nirmala UI"/>
          <w:b/>
          <w:bCs/>
          <w:sz w:val="22"/>
          <w:szCs w:val="20"/>
          <w:lang w:bidi="bn-IN"/>
        </w:rPr>
        <w:t>true positive rate</w:t>
      </w:r>
      <w:r w:rsidR="003831AA">
        <w:rPr>
          <w:rFonts w:cs="Nirmala UI"/>
          <w:b/>
          <w:bCs/>
          <w:sz w:val="22"/>
          <w:szCs w:val="20"/>
          <w:lang w:bidi="bn-IN"/>
        </w:rPr>
        <w:t xml:space="preserve"> (tp rate)</w:t>
      </w:r>
      <w:r w:rsidR="009F70A0">
        <w:rPr>
          <w:rFonts w:cs="Nirmala UI"/>
          <w:b/>
          <w:bCs/>
          <w:sz w:val="22"/>
          <w:szCs w:val="20"/>
          <w:lang w:bidi="bn-IN"/>
        </w:rPr>
        <w:t xml:space="preserve"> </w:t>
      </w:r>
      <w:r w:rsidR="009F70A0">
        <w:rPr>
          <w:rFonts w:cs="Nirmala UI"/>
          <w:sz w:val="22"/>
          <w:szCs w:val="20"/>
          <w:lang w:bidi="bn-IN"/>
        </w:rPr>
        <w:t xml:space="preserve">is also known as </w:t>
      </w:r>
      <w:r w:rsidR="009F70A0" w:rsidRPr="009F70A0">
        <w:rPr>
          <w:rFonts w:cs="Nirmala UI"/>
          <w:i/>
          <w:iCs/>
          <w:sz w:val="22"/>
          <w:szCs w:val="20"/>
          <w:lang w:bidi="bn-IN"/>
        </w:rPr>
        <w:t>hit rate</w:t>
      </w:r>
      <w:r w:rsidR="009F70A0">
        <w:rPr>
          <w:rFonts w:cs="Nirmala UI"/>
          <w:sz w:val="22"/>
          <w:szCs w:val="20"/>
          <w:lang w:bidi="bn-IN"/>
        </w:rPr>
        <w:t xml:space="preserve"> or </w:t>
      </w:r>
      <w:r w:rsidR="009F70A0" w:rsidRPr="009F70A0">
        <w:rPr>
          <w:rFonts w:cs="Nirmala UI"/>
          <w:i/>
          <w:iCs/>
          <w:sz w:val="22"/>
          <w:szCs w:val="20"/>
          <w:lang w:bidi="bn-IN"/>
        </w:rPr>
        <w:t>recall</w:t>
      </w:r>
      <w:r w:rsidR="009F70A0">
        <w:rPr>
          <w:rFonts w:cs="Nirmala UI"/>
          <w:i/>
          <w:iCs/>
          <w:sz w:val="22"/>
          <w:szCs w:val="20"/>
          <w:lang w:bidi="bn-IN"/>
        </w:rPr>
        <w:t xml:space="preserve"> </w:t>
      </w:r>
      <w:r w:rsidR="009F70A0">
        <w:rPr>
          <w:rFonts w:cs="Nirmala UI"/>
          <w:sz w:val="22"/>
          <w:szCs w:val="20"/>
          <w:lang w:bidi="bn-IN"/>
        </w:rPr>
        <w:t>of a classifier</w:t>
      </w:r>
      <w:r w:rsidR="00121D51">
        <w:rPr>
          <w:rFonts w:cs="Nirmala UI"/>
          <w:sz w:val="22"/>
          <w:szCs w:val="20"/>
          <w:lang w:bidi="bn-IN"/>
        </w:rPr>
        <w:t xml:space="preserve"> whereas </w:t>
      </w:r>
      <w:r w:rsidR="00121D51" w:rsidRPr="00121D51">
        <w:rPr>
          <w:rFonts w:cs="Nirmala UI"/>
          <w:b/>
          <w:bCs/>
          <w:sz w:val="22"/>
          <w:szCs w:val="20"/>
          <w:lang w:bidi="bn-IN"/>
        </w:rPr>
        <w:t>false positive rate</w:t>
      </w:r>
      <w:r w:rsidR="003831AA">
        <w:rPr>
          <w:rFonts w:cs="Nirmala UI"/>
          <w:b/>
          <w:bCs/>
          <w:sz w:val="22"/>
          <w:szCs w:val="20"/>
          <w:lang w:bidi="bn-IN"/>
        </w:rPr>
        <w:t xml:space="preserve"> (fp rate)</w:t>
      </w:r>
      <w:r w:rsidR="00121D51">
        <w:rPr>
          <w:rFonts w:cs="Nirmala UI"/>
          <w:sz w:val="22"/>
          <w:szCs w:val="20"/>
          <w:lang w:bidi="bn-IN"/>
        </w:rPr>
        <w:t xml:space="preserve"> is known as false alarm rate.</w:t>
      </w:r>
      <w:r w:rsidR="009F70A0">
        <w:rPr>
          <w:rFonts w:cs="Nirmala UI"/>
          <w:sz w:val="22"/>
          <w:szCs w:val="20"/>
          <w:lang w:bidi="bn-IN"/>
        </w:rPr>
        <w:t xml:space="preserve"> P</w:t>
      </w:r>
      <w:r w:rsidR="009F70A0" w:rsidRPr="009F70A0">
        <w:rPr>
          <w:rFonts w:cs="Nirmala UI"/>
          <w:sz w:val="22"/>
          <w:szCs w:val="20"/>
          <w:lang w:bidi="bn-IN"/>
        </w:rPr>
        <w:t>ositive predictive valu</w:t>
      </w:r>
      <w:r w:rsidR="009F70A0">
        <w:rPr>
          <w:rFonts w:cs="Nirmala UI"/>
          <w:sz w:val="22"/>
          <w:szCs w:val="20"/>
          <w:lang w:bidi="bn-IN"/>
        </w:rPr>
        <w:t xml:space="preserve">e is widely known to be </w:t>
      </w:r>
      <w:r w:rsidR="009F70A0" w:rsidRPr="009F70A0">
        <w:rPr>
          <w:rFonts w:cs="Nirmala UI"/>
          <w:i/>
          <w:iCs/>
          <w:sz w:val="22"/>
          <w:szCs w:val="20"/>
          <w:lang w:bidi="bn-IN"/>
        </w:rPr>
        <w:t>Precision</w:t>
      </w:r>
      <w:r w:rsidR="009F70A0">
        <w:rPr>
          <w:rFonts w:cs="Nirmala UI"/>
          <w:i/>
          <w:iCs/>
          <w:sz w:val="22"/>
          <w:szCs w:val="20"/>
          <w:lang w:bidi="bn-IN"/>
        </w:rPr>
        <w:t>.</w:t>
      </w:r>
      <w:r w:rsidR="009F70A0">
        <w:rPr>
          <w:rFonts w:cs="Nirmala UI"/>
          <w:sz w:val="22"/>
          <w:szCs w:val="20"/>
          <w:lang w:bidi="bn-IN"/>
        </w:rPr>
        <w:t xml:space="preserve"> Another important metric is F-measure. These metrics can be estimated as the following equations:</w:t>
      </w:r>
    </w:p>
    <w:p w:rsidR="003831AA" w:rsidRDefault="001F162E" w:rsidP="00910893">
      <w:pPr>
        <w:tabs>
          <w:tab w:val="left" w:pos="7110"/>
        </w:tabs>
        <w:jc w:val="both"/>
        <w:rPr>
          <w:rFonts w:cs="Nirmala UI"/>
          <w:sz w:val="22"/>
          <w:szCs w:val="20"/>
          <w:lang w:bidi="bn-IN"/>
        </w:rPr>
      </w:pPr>
      <m:oMathPara>
        <m:oMath>
          <m:r>
            <w:rPr>
              <w:rFonts w:ascii="Cambria Math" w:hAnsi="Cambria Math" w:cs="Nirmala UI"/>
              <w:sz w:val="22"/>
              <w:szCs w:val="20"/>
              <w:lang w:bidi="bn-IN"/>
            </w:rPr>
            <m:t xml:space="preserve">fp rate= </m:t>
          </m:r>
          <m:f>
            <m:fPr>
              <m:ctrlPr>
                <w:rPr>
                  <w:rFonts w:ascii="Cambria Math" w:hAnsi="Cambria Math" w:cs="Nirmala UI"/>
                  <w:i/>
                  <w:sz w:val="22"/>
                  <w:szCs w:val="20"/>
                  <w:lang w:bidi="bn-IN"/>
                </w:rPr>
              </m:ctrlPr>
            </m:fPr>
            <m:num>
              <m:r>
                <w:rPr>
                  <w:rFonts w:ascii="Cambria Math" w:hAnsi="Cambria Math" w:cs="Nirmala UI"/>
                  <w:sz w:val="22"/>
                  <w:szCs w:val="20"/>
                  <w:lang w:bidi="bn-IN"/>
                </w:rPr>
                <m:t>FP</m:t>
              </m:r>
            </m:num>
            <m:den>
              <m:r>
                <w:rPr>
                  <w:rFonts w:ascii="Cambria Math" w:hAnsi="Cambria Math" w:cs="Nirmala UI"/>
                  <w:sz w:val="22"/>
                  <w:szCs w:val="20"/>
                  <w:lang w:bidi="bn-IN"/>
                </w:rPr>
                <m:t>FP+TN</m:t>
              </m:r>
            </m:den>
          </m:f>
        </m:oMath>
      </m:oMathPara>
    </w:p>
    <w:p w:rsidR="009F70A0" w:rsidRPr="009F70A0" w:rsidRDefault="009F70A0" w:rsidP="00910893">
      <w:pPr>
        <w:tabs>
          <w:tab w:val="left" w:pos="7110"/>
        </w:tabs>
        <w:jc w:val="both"/>
        <w:rPr>
          <w:rFonts w:eastAsiaTheme="minorEastAsia" w:cs="Nirmala UI"/>
          <w:sz w:val="22"/>
          <w:szCs w:val="20"/>
          <w:lang w:bidi="bn-IN"/>
        </w:rPr>
      </w:pPr>
      <m:oMathPara>
        <m:oMath>
          <m:r>
            <w:rPr>
              <w:rFonts w:ascii="Cambria Math" w:hAnsi="Cambria Math" w:cs="Nirmala UI"/>
              <w:sz w:val="22"/>
              <w:szCs w:val="20"/>
              <w:lang w:bidi="bn-IN"/>
            </w:rPr>
            <m:t xml:space="preserve">Recall= </m:t>
          </m:r>
          <m:f>
            <m:fPr>
              <m:ctrlPr>
                <w:rPr>
                  <w:rFonts w:ascii="Cambria Math" w:hAnsi="Cambria Math" w:cs="Nirmala UI"/>
                  <w:i/>
                  <w:sz w:val="22"/>
                  <w:szCs w:val="20"/>
                  <w:lang w:bidi="bn-IN"/>
                </w:rPr>
              </m:ctrlPr>
            </m:fPr>
            <m:num>
              <m:r>
                <w:rPr>
                  <w:rFonts w:ascii="Cambria Math" w:hAnsi="Cambria Math" w:cs="Nirmala UI"/>
                  <w:sz w:val="22"/>
                  <w:szCs w:val="20"/>
                  <w:lang w:bidi="bn-IN"/>
                </w:rPr>
                <m:t>TP</m:t>
              </m:r>
            </m:num>
            <m:den>
              <m:r>
                <w:rPr>
                  <w:rFonts w:ascii="Cambria Math" w:hAnsi="Cambria Math" w:cs="Nirmala UI"/>
                  <w:sz w:val="22"/>
                  <w:szCs w:val="20"/>
                  <w:lang w:bidi="bn-IN"/>
                </w:rPr>
                <m:t>TP+FN</m:t>
              </m:r>
            </m:den>
          </m:f>
        </m:oMath>
      </m:oMathPara>
    </w:p>
    <w:p w:rsidR="009F70A0" w:rsidRPr="009F70A0" w:rsidRDefault="009F70A0" w:rsidP="00910893">
      <w:pPr>
        <w:tabs>
          <w:tab w:val="left" w:pos="7110"/>
        </w:tabs>
        <w:jc w:val="both"/>
        <w:rPr>
          <w:rFonts w:eastAsiaTheme="minorEastAsia" w:cs="Nirmala UI"/>
          <w:sz w:val="22"/>
          <w:szCs w:val="20"/>
          <w:lang w:bidi="bn-IN"/>
        </w:rPr>
      </w:pPr>
      <m:oMathPara>
        <m:oMath>
          <m:r>
            <w:rPr>
              <w:rFonts w:ascii="Cambria Math" w:hAnsi="Cambria Math" w:cs="Nirmala UI"/>
              <w:sz w:val="22"/>
              <w:szCs w:val="20"/>
              <w:lang w:bidi="bn-IN"/>
            </w:rPr>
            <m:t xml:space="preserve">Precission= </m:t>
          </m:r>
          <m:f>
            <m:fPr>
              <m:ctrlPr>
                <w:rPr>
                  <w:rFonts w:ascii="Cambria Math" w:hAnsi="Cambria Math" w:cs="Nirmala UI"/>
                  <w:i/>
                  <w:sz w:val="22"/>
                  <w:szCs w:val="20"/>
                  <w:lang w:bidi="bn-IN"/>
                </w:rPr>
              </m:ctrlPr>
            </m:fPr>
            <m:num>
              <m:r>
                <w:rPr>
                  <w:rFonts w:ascii="Cambria Math" w:hAnsi="Cambria Math" w:cs="Nirmala UI"/>
                  <w:sz w:val="22"/>
                  <w:szCs w:val="20"/>
                  <w:lang w:bidi="bn-IN"/>
                </w:rPr>
                <m:t>TP</m:t>
              </m:r>
            </m:num>
            <m:den>
              <m:r>
                <w:rPr>
                  <w:rFonts w:ascii="Cambria Math" w:hAnsi="Cambria Math" w:cs="Nirmala UI"/>
                  <w:sz w:val="22"/>
                  <w:szCs w:val="20"/>
                  <w:lang w:bidi="bn-IN"/>
                </w:rPr>
                <m:t>TP+FP</m:t>
              </m:r>
            </m:den>
          </m:f>
        </m:oMath>
      </m:oMathPara>
    </w:p>
    <w:p w:rsidR="009F70A0" w:rsidRPr="00C752A0" w:rsidRDefault="009F70A0" w:rsidP="00910893">
      <w:pPr>
        <w:tabs>
          <w:tab w:val="left" w:pos="7110"/>
        </w:tabs>
        <w:jc w:val="both"/>
        <w:rPr>
          <w:rFonts w:eastAsiaTheme="minorEastAsia" w:cs="Nirmala UI"/>
          <w:sz w:val="22"/>
          <w:szCs w:val="20"/>
          <w:lang w:bidi="bn-IN"/>
        </w:rPr>
      </w:pPr>
      <m:oMathPara>
        <m:oMath>
          <m:r>
            <w:rPr>
              <w:rFonts w:ascii="Cambria Math" w:hAnsi="Cambria Math" w:cs="Nirmala UI"/>
              <w:sz w:val="22"/>
              <w:szCs w:val="20"/>
              <w:lang w:bidi="bn-IN"/>
            </w:rPr>
            <m:t xml:space="preserve">F-measure= </m:t>
          </m:r>
          <m:f>
            <m:fPr>
              <m:ctrlPr>
                <w:rPr>
                  <w:rFonts w:ascii="Cambria Math" w:hAnsi="Cambria Math" w:cs="Nirmala UI"/>
                  <w:i/>
                  <w:sz w:val="22"/>
                  <w:szCs w:val="20"/>
                  <w:lang w:bidi="bn-IN"/>
                </w:rPr>
              </m:ctrlPr>
            </m:fPr>
            <m:num>
              <m:r>
                <w:rPr>
                  <w:rFonts w:ascii="Cambria Math" w:hAnsi="Cambria Math" w:cs="Nirmala UI"/>
                  <w:sz w:val="22"/>
                  <w:szCs w:val="20"/>
                  <w:lang w:bidi="bn-IN"/>
                </w:rPr>
                <m:t>2</m:t>
              </m:r>
            </m:num>
            <m:den>
              <m:f>
                <m:fPr>
                  <m:ctrlPr>
                    <w:rPr>
                      <w:rFonts w:ascii="Cambria Math" w:hAnsi="Cambria Math" w:cs="Nirmala UI"/>
                      <w:i/>
                      <w:sz w:val="22"/>
                      <w:szCs w:val="20"/>
                      <w:lang w:bidi="bn-IN"/>
                    </w:rPr>
                  </m:ctrlPr>
                </m:fPr>
                <m:num>
                  <m:r>
                    <w:rPr>
                      <w:rFonts w:ascii="Cambria Math" w:hAnsi="Cambria Math" w:cs="Nirmala UI"/>
                      <w:sz w:val="22"/>
                      <w:szCs w:val="20"/>
                      <w:lang w:bidi="bn-IN"/>
                    </w:rPr>
                    <m:t>1</m:t>
                  </m:r>
                </m:num>
                <m:den>
                  <m:r>
                    <w:rPr>
                      <w:rFonts w:ascii="Cambria Math" w:hAnsi="Cambria Math" w:cs="Nirmala UI"/>
                      <w:sz w:val="22"/>
                      <w:szCs w:val="20"/>
                      <w:lang w:bidi="bn-IN"/>
                    </w:rPr>
                    <m:t>Precision</m:t>
                  </m:r>
                </m:den>
              </m:f>
              <m:r>
                <w:rPr>
                  <w:rFonts w:ascii="Cambria Math" w:hAnsi="Cambria Math" w:cs="Nirmala UI"/>
                  <w:sz w:val="22"/>
                  <w:szCs w:val="20"/>
                  <w:lang w:bidi="bn-IN"/>
                </w:rPr>
                <m:t>+</m:t>
              </m:r>
              <m:f>
                <m:fPr>
                  <m:ctrlPr>
                    <w:rPr>
                      <w:rFonts w:ascii="Cambria Math" w:hAnsi="Cambria Math" w:cs="Nirmala UI"/>
                      <w:i/>
                      <w:sz w:val="22"/>
                      <w:szCs w:val="20"/>
                      <w:lang w:bidi="bn-IN"/>
                    </w:rPr>
                  </m:ctrlPr>
                </m:fPr>
                <m:num>
                  <m:r>
                    <w:rPr>
                      <w:rFonts w:ascii="Cambria Math" w:hAnsi="Cambria Math" w:cs="Nirmala UI"/>
                      <w:sz w:val="22"/>
                      <w:szCs w:val="20"/>
                      <w:lang w:bidi="bn-IN"/>
                    </w:rPr>
                    <m:t>1</m:t>
                  </m:r>
                </m:num>
                <m:den>
                  <m:r>
                    <w:rPr>
                      <w:rFonts w:ascii="Cambria Math" w:hAnsi="Cambria Math" w:cs="Nirmala UI"/>
                      <w:sz w:val="22"/>
                      <w:szCs w:val="20"/>
                      <w:lang w:bidi="bn-IN"/>
                    </w:rPr>
                    <m:t>Recall</m:t>
                  </m:r>
                </m:den>
              </m:f>
            </m:den>
          </m:f>
        </m:oMath>
      </m:oMathPara>
    </w:p>
    <w:p w:rsidR="00C752A0" w:rsidRDefault="00C752A0" w:rsidP="00910893">
      <w:pPr>
        <w:tabs>
          <w:tab w:val="left" w:pos="7110"/>
        </w:tabs>
        <w:jc w:val="both"/>
        <w:rPr>
          <w:rFonts w:cs="Nirmala UI"/>
          <w:sz w:val="22"/>
          <w:szCs w:val="20"/>
          <w:lang w:bidi="bn-IN"/>
        </w:rPr>
      </w:pPr>
      <w:r>
        <w:rPr>
          <w:rFonts w:cs="Nirmala UI"/>
          <w:sz w:val="22"/>
          <w:szCs w:val="20"/>
          <w:lang w:bidi="bn-IN"/>
        </w:rPr>
        <w:t>If we draw a two-dimensional graph taking true positive rate (tp rate) in Y-axis and false positive rate (fp rate) in X-asis we get an ROC graph. Varying the threshold value we can get a ROC curve which gives an important evaluation metric named Area Under ROC Curve (AUC). AUC represent higher value for better performance.</w:t>
      </w:r>
      <w:r w:rsidR="00C94531">
        <w:rPr>
          <w:rFonts w:cs="Nirmala UI"/>
          <w:sz w:val="22"/>
          <w:szCs w:val="20"/>
          <w:lang w:bidi="bn-IN"/>
        </w:rPr>
        <w:t xml:space="preserve"> These metrics evaluates the quality of the descriptors when we perform image matching. Computation time is another form of metric which </w:t>
      </w:r>
      <w:r w:rsidR="000A77BB">
        <w:rPr>
          <w:rFonts w:cs="Nirmala UI"/>
          <w:sz w:val="22"/>
          <w:szCs w:val="20"/>
          <w:lang w:bidi="bn-IN"/>
        </w:rPr>
        <w:t>evaluates the speed of the algorithm.</w:t>
      </w:r>
    </w:p>
    <w:p w:rsidR="001E223F" w:rsidRDefault="001E223F" w:rsidP="00910893">
      <w:pPr>
        <w:tabs>
          <w:tab w:val="left" w:pos="7110"/>
        </w:tabs>
        <w:jc w:val="both"/>
        <w:rPr>
          <w:rFonts w:cs="Nirmala UI"/>
          <w:sz w:val="22"/>
          <w:szCs w:val="20"/>
          <w:lang w:bidi="bn-IN"/>
        </w:rPr>
      </w:pPr>
      <w:r w:rsidRPr="001E223F">
        <w:rPr>
          <w:rFonts w:cs="Nirmala UI"/>
          <w:noProof/>
          <w:sz w:val="22"/>
          <w:szCs w:val="20"/>
          <w:lang w:bidi="bn-BD"/>
        </w:rPr>
        <w:lastRenderedPageBreak/>
        <w:drawing>
          <wp:inline distT="0" distB="0" distL="0" distR="0">
            <wp:extent cx="2706201" cy="1666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udy\Research\Thesis\IUT JET 2018\My Paper -Rough\Images\keypoint_match.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737705" cy="1685638"/>
                    </a:xfrm>
                    <a:prstGeom prst="rect">
                      <a:avLst/>
                    </a:prstGeom>
                    <a:noFill/>
                    <a:ln>
                      <a:noFill/>
                    </a:ln>
                  </pic:spPr>
                </pic:pic>
              </a:graphicData>
            </a:graphic>
          </wp:inline>
        </w:drawing>
      </w:r>
    </w:p>
    <w:p w:rsidR="00C85C80" w:rsidRDefault="00C85C80" w:rsidP="00910893">
      <w:pPr>
        <w:tabs>
          <w:tab w:val="left" w:pos="7110"/>
        </w:tabs>
        <w:jc w:val="both"/>
        <w:rPr>
          <w:rFonts w:cs="Nirmala UI"/>
          <w:b/>
          <w:bCs/>
          <w:sz w:val="22"/>
          <w:szCs w:val="20"/>
          <w:lang w:bidi="bn-IN"/>
        </w:rPr>
      </w:pPr>
      <w:r>
        <w:rPr>
          <w:rFonts w:cs="Nirmala UI"/>
          <w:b/>
          <w:bCs/>
          <w:noProof/>
          <w:sz w:val="22"/>
          <w:szCs w:val="20"/>
          <w:lang w:bidi="bn-BD"/>
        </w:rPr>
        <w:drawing>
          <wp:inline distT="0" distB="0" distL="0" distR="0">
            <wp:extent cx="2637155" cy="1984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_out_60.png"/>
                    <pic:cNvPicPr/>
                  </pic:nvPicPr>
                  <pic:blipFill>
                    <a:blip r:embed="rId14">
                      <a:extLst>
                        <a:ext uri="{28A0092B-C50C-407E-A947-70E740481C1C}">
                          <a14:useLocalDpi xmlns:a14="http://schemas.microsoft.com/office/drawing/2010/main" val="0"/>
                        </a:ext>
                      </a:extLst>
                    </a:blip>
                    <a:stretch>
                      <a:fillRect/>
                    </a:stretch>
                  </pic:blipFill>
                  <pic:spPr>
                    <a:xfrm>
                      <a:off x="0" y="0"/>
                      <a:ext cx="2637155" cy="1984375"/>
                    </a:xfrm>
                    <a:prstGeom prst="rect">
                      <a:avLst/>
                    </a:prstGeom>
                  </pic:spPr>
                </pic:pic>
              </a:graphicData>
            </a:graphic>
          </wp:inline>
        </w:drawing>
      </w:r>
    </w:p>
    <w:p w:rsidR="002D562E" w:rsidRDefault="002D562E" w:rsidP="00910893">
      <w:pPr>
        <w:tabs>
          <w:tab w:val="left" w:pos="7110"/>
        </w:tabs>
        <w:jc w:val="both"/>
        <w:rPr>
          <w:rFonts w:cs="Nirmala UI"/>
          <w:b/>
          <w:bCs/>
          <w:sz w:val="22"/>
          <w:szCs w:val="20"/>
          <w:lang w:bidi="bn-IN"/>
        </w:rPr>
      </w:pPr>
      <w:r w:rsidRPr="002D562E">
        <w:rPr>
          <w:rFonts w:cs="Nirmala UI"/>
          <w:b/>
          <w:bCs/>
          <w:sz w:val="22"/>
          <w:szCs w:val="20"/>
          <w:lang w:bidi="bn-IN"/>
        </w:rPr>
        <w:t>Comparison of Computation Time</w:t>
      </w:r>
    </w:p>
    <w:p w:rsidR="002D562E" w:rsidRDefault="00C6432F" w:rsidP="00910893">
      <w:pPr>
        <w:tabs>
          <w:tab w:val="left" w:pos="7110"/>
        </w:tabs>
        <w:jc w:val="both"/>
        <w:rPr>
          <w:rFonts w:cs="Nirmala UI"/>
          <w:sz w:val="22"/>
          <w:szCs w:val="20"/>
          <w:lang w:bidi="bn-IN"/>
        </w:rPr>
      </w:pPr>
      <w:r>
        <w:rPr>
          <w:rFonts w:cs="Nirmala UI"/>
          <w:sz w:val="22"/>
          <w:szCs w:val="20"/>
          <w:lang w:bidi="bn-IN"/>
        </w:rPr>
        <w:t>To compare the speed of the algorithms we run them in our system and a time log is kept. Evaluation metric of speed is time per keypoints which refer lower value to be better in performance. Table # gives us the speed comparison.</w:t>
      </w:r>
    </w:p>
    <w:tbl>
      <w:tblPr>
        <w:tblStyle w:val="TableGrid"/>
        <w:tblW w:w="4943" w:type="dxa"/>
        <w:tblLayout w:type="fixed"/>
        <w:tblLook w:val="04A0" w:firstRow="1" w:lastRow="0" w:firstColumn="1" w:lastColumn="0" w:noHBand="0" w:noVBand="1"/>
      </w:tblPr>
      <w:tblGrid>
        <w:gridCol w:w="895"/>
        <w:gridCol w:w="990"/>
        <w:gridCol w:w="900"/>
        <w:gridCol w:w="720"/>
        <w:gridCol w:w="1438"/>
      </w:tblGrid>
      <w:tr w:rsidR="00C6432F" w:rsidTr="00B527C8">
        <w:trPr>
          <w:trHeight w:val="757"/>
        </w:trPr>
        <w:tc>
          <w:tcPr>
            <w:tcW w:w="895" w:type="dxa"/>
          </w:tcPr>
          <w:p w:rsidR="00C6432F" w:rsidRDefault="00C6432F" w:rsidP="00910893">
            <w:pPr>
              <w:tabs>
                <w:tab w:val="left" w:pos="7110"/>
              </w:tabs>
              <w:jc w:val="both"/>
              <w:rPr>
                <w:rFonts w:cs="Nirmala UI"/>
                <w:sz w:val="22"/>
                <w:szCs w:val="20"/>
                <w:lang w:bidi="bn-IN"/>
              </w:rPr>
            </w:pPr>
            <w:r>
              <w:rPr>
                <w:rFonts w:cs="Nirmala UI"/>
                <w:sz w:val="22"/>
                <w:szCs w:val="20"/>
                <w:lang w:bidi="bn-IN"/>
              </w:rPr>
              <w:t>Feature detection method</w:t>
            </w:r>
          </w:p>
        </w:tc>
        <w:tc>
          <w:tcPr>
            <w:tcW w:w="990" w:type="dxa"/>
          </w:tcPr>
          <w:p w:rsidR="00C6432F" w:rsidRDefault="00C6432F" w:rsidP="00910893">
            <w:pPr>
              <w:tabs>
                <w:tab w:val="left" w:pos="7110"/>
              </w:tabs>
              <w:jc w:val="both"/>
              <w:rPr>
                <w:rFonts w:cs="Nirmala UI"/>
                <w:sz w:val="22"/>
                <w:szCs w:val="20"/>
                <w:lang w:bidi="bn-IN"/>
              </w:rPr>
            </w:pPr>
            <w:r>
              <w:rPr>
                <w:rFonts w:cs="Nirmala UI"/>
                <w:sz w:val="22"/>
                <w:szCs w:val="20"/>
                <w:lang w:bidi="bn-IN"/>
              </w:rPr>
              <w:t>Feature descriptor</w:t>
            </w:r>
          </w:p>
        </w:tc>
        <w:tc>
          <w:tcPr>
            <w:tcW w:w="900" w:type="dxa"/>
          </w:tcPr>
          <w:p w:rsidR="00C6432F" w:rsidRDefault="00C6432F" w:rsidP="00910893">
            <w:pPr>
              <w:tabs>
                <w:tab w:val="left" w:pos="7110"/>
              </w:tabs>
              <w:jc w:val="both"/>
              <w:rPr>
                <w:rFonts w:cs="Nirmala UI"/>
                <w:sz w:val="22"/>
                <w:szCs w:val="20"/>
                <w:lang w:bidi="bn-IN"/>
              </w:rPr>
            </w:pPr>
            <w:r>
              <w:rPr>
                <w:rFonts w:cs="Nirmala UI"/>
                <w:sz w:val="22"/>
                <w:szCs w:val="20"/>
                <w:lang w:bidi="bn-IN"/>
              </w:rPr>
              <w:t>Time (ms)</w:t>
            </w:r>
          </w:p>
        </w:tc>
        <w:tc>
          <w:tcPr>
            <w:tcW w:w="720" w:type="dxa"/>
          </w:tcPr>
          <w:p w:rsidR="00C6432F" w:rsidRDefault="00C6432F" w:rsidP="00910893">
            <w:pPr>
              <w:tabs>
                <w:tab w:val="left" w:pos="7110"/>
              </w:tabs>
              <w:jc w:val="both"/>
              <w:rPr>
                <w:rFonts w:cs="Nirmala UI"/>
                <w:sz w:val="22"/>
                <w:szCs w:val="20"/>
                <w:lang w:bidi="bn-IN"/>
              </w:rPr>
            </w:pPr>
            <w:r>
              <w:rPr>
                <w:rFonts w:cs="Nirmala UI"/>
                <w:sz w:val="22"/>
                <w:szCs w:val="20"/>
                <w:lang w:bidi="bn-IN"/>
              </w:rPr>
              <w:t># of keypoints</w:t>
            </w:r>
          </w:p>
        </w:tc>
        <w:tc>
          <w:tcPr>
            <w:tcW w:w="1438" w:type="dxa"/>
          </w:tcPr>
          <w:p w:rsidR="00C6432F" w:rsidRDefault="00C6432F" w:rsidP="00C6432F">
            <w:pPr>
              <w:tabs>
                <w:tab w:val="left" w:pos="7110"/>
              </w:tabs>
              <w:jc w:val="both"/>
              <w:rPr>
                <w:rFonts w:cs="Nirmala UI"/>
                <w:sz w:val="22"/>
                <w:szCs w:val="20"/>
                <w:lang w:bidi="bn-IN"/>
              </w:rPr>
            </w:pPr>
            <w:r>
              <w:rPr>
                <w:rFonts w:cs="Nirmala UI"/>
                <w:sz w:val="22"/>
                <w:szCs w:val="20"/>
                <w:lang w:bidi="bn-IN"/>
              </w:rPr>
              <w:t>Time / point</w:t>
            </w:r>
          </w:p>
        </w:tc>
      </w:tr>
      <w:tr w:rsidR="00C6432F" w:rsidTr="00B527C8">
        <w:trPr>
          <w:trHeight w:val="258"/>
        </w:trPr>
        <w:tc>
          <w:tcPr>
            <w:tcW w:w="895" w:type="dxa"/>
          </w:tcPr>
          <w:p w:rsidR="00C6432F" w:rsidRDefault="00AC2D3B" w:rsidP="00910893">
            <w:pPr>
              <w:tabs>
                <w:tab w:val="left" w:pos="7110"/>
              </w:tabs>
              <w:jc w:val="both"/>
              <w:rPr>
                <w:rFonts w:cs="Nirmala UI"/>
                <w:sz w:val="22"/>
                <w:szCs w:val="20"/>
                <w:lang w:bidi="bn-IN"/>
              </w:rPr>
            </w:pPr>
            <w:r>
              <w:rPr>
                <w:rFonts w:cs="Nirmala UI"/>
                <w:sz w:val="22"/>
                <w:szCs w:val="20"/>
                <w:lang w:bidi="bn-IN"/>
              </w:rPr>
              <w:t>SIFT</w:t>
            </w:r>
          </w:p>
        </w:tc>
        <w:tc>
          <w:tcPr>
            <w:tcW w:w="990" w:type="dxa"/>
          </w:tcPr>
          <w:p w:rsidR="00C6432F" w:rsidRDefault="00AC2D3B" w:rsidP="00910893">
            <w:pPr>
              <w:tabs>
                <w:tab w:val="left" w:pos="7110"/>
              </w:tabs>
              <w:jc w:val="both"/>
              <w:rPr>
                <w:rFonts w:cs="Nirmala UI"/>
                <w:sz w:val="22"/>
                <w:szCs w:val="20"/>
                <w:lang w:bidi="bn-IN"/>
              </w:rPr>
            </w:pPr>
            <w:r>
              <w:rPr>
                <w:rFonts w:cs="Nirmala UI"/>
                <w:sz w:val="22"/>
                <w:szCs w:val="20"/>
                <w:lang w:bidi="bn-IN"/>
              </w:rPr>
              <w:t>SIFT</w:t>
            </w:r>
          </w:p>
        </w:tc>
        <w:tc>
          <w:tcPr>
            <w:tcW w:w="900" w:type="dxa"/>
          </w:tcPr>
          <w:p w:rsidR="00C6432F" w:rsidRDefault="00A87C84" w:rsidP="00A87C84">
            <w:pPr>
              <w:tabs>
                <w:tab w:val="left" w:pos="7110"/>
              </w:tabs>
              <w:jc w:val="both"/>
              <w:rPr>
                <w:rFonts w:cs="Nirmala UI"/>
                <w:sz w:val="22"/>
                <w:szCs w:val="20"/>
                <w:lang w:bidi="bn-IN"/>
              </w:rPr>
            </w:pPr>
            <w:r>
              <w:rPr>
                <w:rFonts w:cs="Nirmala UI"/>
                <w:sz w:val="22"/>
                <w:szCs w:val="20"/>
                <w:lang w:bidi="bn-IN"/>
              </w:rPr>
              <w:t>112.98</w:t>
            </w:r>
          </w:p>
        </w:tc>
        <w:tc>
          <w:tcPr>
            <w:tcW w:w="720" w:type="dxa"/>
          </w:tcPr>
          <w:p w:rsidR="00C6432F" w:rsidRDefault="00A87C84" w:rsidP="00910893">
            <w:pPr>
              <w:tabs>
                <w:tab w:val="left" w:pos="7110"/>
              </w:tabs>
              <w:jc w:val="both"/>
              <w:rPr>
                <w:rFonts w:cs="Nirmala UI"/>
                <w:sz w:val="22"/>
                <w:szCs w:val="20"/>
                <w:lang w:bidi="bn-IN"/>
              </w:rPr>
            </w:pPr>
            <w:r>
              <w:rPr>
                <w:rFonts w:cs="Nirmala UI"/>
                <w:sz w:val="22"/>
                <w:szCs w:val="20"/>
                <w:lang w:bidi="bn-IN"/>
              </w:rPr>
              <w:t>598</w:t>
            </w:r>
          </w:p>
        </w:tc>
        <w:tc>
          <w:tcPr>
            <w:tcW w:w="1438" w:type="dxa"/>
          </w:tcPr>
          <w:p w:rsidR="00C6432F" w:rsidRDefault="00B527C8" w:rsidP="00910893">
            <w:pPr>
              <w:tabs>
                <w:tab w:val="left" w:pos="7110"/>
              </w:tabs>
              <w:jc w:val="both"/>
              <w:rPr>
                <w:rFonts w:cs="Nirmala UI"/>
                <w:sz w:val="22"/>
                <w:szCs w:val="20"/>
                <w:lang w:bidi="bn-IN"/>
              </w:rPr>
            </w:pPr>
            <w:r>
              <w:rPr>
                <w:rFonts w:cs="Nirmala UI"/>
                <w:sz w:val="22"/>
                <w:szCs w:val="20"/>
                <w:lang w:bidi="bn-IN"/>
              </w:rPr>
              <w:t>0.1889</w:t>
            </w:r>
          </w:p>
        </w:tc>
      </w:tr>
      <w:tr w:rsidR="00C6432F" w:rsidTr="00B527C8">
        <w:trPr>
          <w:trHeight w:val="258"/>
        </w:trPr>
        <w:tc>
          <w:tcPr>
            <w:tcW w:w="895" w:type="dxa"/>
          </w:tcPr>
          <w:p w:rsidR="00C6432F" w:rsidRDefault="00AC2D3B" w:rsidP="00910893">
            <w:pPr>
              <w:tabs>
                <w:tab w:val="left" w:pos="7110"/>
              </w:tabs>
              <w:jc w:val="both"/>
              <w:rPr>
                <w:rFonts w:cs="Nirmala UI"/>
                <w:sz w:val="22"/>
                <w:szCs w:val="20"/>
                <w:lang w:bidi="bn-IN"/>
              </w:rPr>
            </w:pPr>
            <w:r>
              <w:rPr>
                <w:rFonts w:cs="Nirmala UI"/>
                <w:sz w:val="22"/>
                <w:szCs w:val="20"/>
                <w:lang w:bidi="bn-IN"/>
              </w:rPr>
              <w:t>SURF</w:t>
            </w:r>
          </w:p>
        </w:tc>
        <w:tc>
          <w:tcPr>
            <w:tcW w:w="990" w:type="dxa"/>
          </w:tcPr>
          <w:p w:rsidR="00C6432F" w:rsidRDefault="00AC2D3B" w:rsidP="00910893">
            <w:pPr>
              <w:tabs>
                <w:tab w:val="left" w:pos="7110"/>
              </w:tabs>
              <w:jc w:val="both"/>
              <w:rPr>
                <w:rFonts w:cs="Nirmala UI"/>
                <w:sz w:val="22"/>
                <w:szCs w:val="20"/>
                <w:lang w:bidi="bn-IN"/>
              </w:rPr>
            </w:pPr>
            <w:r>
              <w:rPr>
                <w:rFonts w:cs="Nirmala UI"/>
                <w:sz w:val="22"/>
                <w:szCs w:val="20"/>
                <w:lang w:bidi="bn-IN"/>
              </w:rPr>
              <w:t>SURF</w:t>
            </w:r>
          </w:p>
        </w:tc>
        <w:tc>
          <w:tcPr>
            <w:tcW w:w="900" w:type="dxa"/>
          </w:tcPr>
          <w:p w:rsidR="00C6432F" w:rsidRDefault="00A87C84" w:rsidP="00910893">
            <w:pPr>
              <w:tabs>
                <w:tab w:val="left" w:pos="7110"/>
              </w:tabs>
              <w:jc w:val="both"/>
              <w:rPr>
                <w:rFonts w:cs="Nirmala UI"/>
                <w:sz w:val="22"/>
                <w:szCs w:val="20"/>
                <w:lang w:bidi="bn-IN"/>
              </w:rPr>
            </w:pPr>
            <w:r>
              <w:rPr>
                <w:rFonts w:cs="Nirmala UI"/>
                <w:sz w:val="22"/>
                <w:szCs w:val="20"/>
                <w:lang w:bidi="bn-IN"/>
              </w:rPr>
              <w:t>35.98</w:t>
            </w:r>
          </w:p>
        </w:tc>
        <w:tc>
          <w:tcPr>
            <w:tcW w:w="720" w:type="dxa"/>
          </w:tcPr>
          <w:p w:rsidR="00C6432F" w:rsidRPr="00A87C84" w:rsidRDefault="00A87C84" w:rsidP="00A87C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bidi="bn-BD"/>
              </w:rPr>
            </w:pPr>
            <w:r w:rsidRPr="00A87C84">
              <w:rPr>
                <w:rFonts w:ascii="Courier New" w:eastAsia="Times New Roman" w:hAnsi="Courier New" w:cs="Courier New"/>
                <w:color w:val="000000"/>
                <w:sz w:val="21"/>
                <w:szCs w:val="21"/>
                <w:lang w:bidi="bn-BD"/>
              </w:rPr>
              <w:t>855</w:t>
            </w:r>
          </w:p>
        </w:tc>
        <w:tc>
          <w:tcPr>
            <w:tcW w:w="1438" w:type="dxa"/>
          </w:tcPr>
          <w:p w:rsidR="00C6432F" w:rsidRDefault="00B527C8" w:rsidP="00910893">
            <w:pPr>
              <w:tabs>
                <w:tab w:val="left" w:pos="7110"/>
              </w:tabs>
              <w:jc w:val="both"/>
              <w:rPr>
                <w:rFonts w:cs="Nirmala UI"/>
                <w:sz w:val="22"/>
                <w:szCs w:val="20"/>
                <w:lang w:bidi="bn-IN"/>
              </w:rPr>
            </w:pPr>
            <w:r>
              <w:rPr>
                <w:rFonts w:cs="Nirmala UI"/>
                <w:sz w:val="22"/>
                <w:szCs w:val="20"/>
                <w:lang w:bidi="bn-IN"/>
              </w:rPr>
              <w:t>0.04208</w:t>
            </w:r>
          </w:p>
        </w:tc>
      </w:tr>
      <w:tr w:rsidR="00AC2D3B" w:rsidTr="00B527C8">
        <w:trPr>
          <w:trHeight w:val="250"/>
        </w:trPr>
        <w:tc>
          <w:tcPr>
            <w:tcW w:w="895" w:type="dxa"/>
          </w:tcPr>
          <w:p w:rsidR="00AC2D3B" w:rsidRDefault="00AC2D3B" w:rsidP="00910893">
            <w:pPr>
              <w:tabs>
                <w:tab w:val="left" w:pos="7110"/>
              </w:tabs>
              <w:jc w:val="both"/>
              <w:rPr>
                <w:rFonts w:cs="Nirmala UI"/>
                <w:sz w:val="22"/>
                <w:szCs w:val="20"/>
                <w:lang w:bidi="bn-IN"/>
              </w:rPr>
            </w:pPr>
            <w:r>
              <w:rPr>
                <w:rFonts w:cs="Nirmala UI"/>
                <w:sz w:val="22"/>
                <w:szCs w:val="20"/>
                <w:lang w:bidi="bn-IN"/>
              </w:rPr>
              <w:t>FAST</w:t>
            </w:r>
          </w:p>
        </w:tc>
        <w:tc>
          <w:tcPr>
            <w:tcW w:w="990" w:type="dxa"/>
          </w:tcPr>
          <w:p w:rsidR="00AC2D3B" w:rsidRDefault="00AC2D3B" w:rsidP="00910893">
            <w:pPr>
              <w:tabs>
                <w:tab w:val="left" w:pos="7110"/>
              </w:tabs>
              <w:jc w:val="both"/>
              <w:rPr>
                <w:rFonts w:cs="Nirmala UI"/>
                <w:sz w:val="22"/>
                <w:szCs w:val="20"/>
                <w:lang w:bidi="bn-IN"/>
              </w:rPr>
            </w:pPr>
            <w:r>
              <w:rPr>
                <w:rFonts w:cs="Nirmala UI"/>
                <w:sz w:val="22"/>
                <w:szCs w:val="20"/>
                <w:lang w:bidi="bn-IN"/>
              </w:rPr>
              <w:t>BRIEF</w:t>
            </w:r>
          </w:p>
        </w:tc>
        <w:tc>
          <w:tcPr>
            <w:tcW w:w="900" w:type="dxa"/>
          </w:tcPr>
          <w:p w:rsidR="00AC2D3B" w:rsidRDefault="00A87C84" w:rsidP="00910893">
            <w:pPr>
              <w:tabs>
                <w:tab w:val="left" w:pos="7110"/>
              </w:tabs>
              <w:jc w:val="both"/>
              <w:rPr>
                <w:rFonts w:cs="Nirmala UI"/>
                <w:sz w:val="22"/>
                <w:szCs w:val="20"/>
                <w:lang w:bidi="bn-IN"/>
              </w:rPr>
            </w:pPr>
            <w:r>
              <w:rPr>
                <w:rFonts w:cs="Nirmala UI"/>
                <w:sz w:val="22"/>
                <w:szCs w:val="20"/>
                <w:lang w:bidi="bn-IN"/>
              </w:rPr>
              <w:t>8.0003</w:t>
            </w:r>
          </w:p>
        </w:tc>
        <w:tc>
          <w:tcPr>
            <w:tcW w:w="720" w:type="dxa"/>
          </w:tcPr>
          <w:p w:rsidR="00AC2D3B" w:rsidRDefault="00A87C84" w:rsidP="00910893">
            <w:pPr>
              <w:tabs>
                <w:tab w:val="left" w:pos="7110"/>
              </w:tabs>
              <w:jc w:val="both"/>
              <w:rPr>
                <w:rFonts w:cs="Nirmala UI"/>
                <w:sz w:val="22"/>
                <w:szCs w:val="20"/>
                <w:lang w:bidi="bn-IN"/>
              </w:rPr>
            </w:pPr>
            <w:r w:rsidRPr="00A87C84">
              <w:rPr>
                <w:rFonts w:cs="Nirmala UI"/>
                <w:sz w:val="22"/>
                <w:szCs w:val="20"/>
                <w:lang w:bidi="bn-IN"/>
              </w:rPr>
              <w:t>930</w:t>
            </w:r>
          </w:p>
        </w:tc>
        <w:tc>
          <w:tcPr>
            <w:tcW w:w="1438" w:type="dxa"/>
          </w:tcPr>
          <w:p w:rsidR="00AC2D3B" w:rsidRDefault="00B527C8" w:rsidP="00910893">
            <w:pPr>
              <w:tabs>
                <w:tab w:val="left" w:pos="7110"/>
              </w:tabs>
              <w:jc w:val="both"/>
              <w:rPr>
                <w:rFonts w:cs="Nirmala UI"/>
                <w:sz w:val="22"/>
                <w:szCs w:val="20"/>
                <w:lang w:bidi="bn-IN"/>
              </w:rPr>
            </w:pPr>
            <w:r>
              <w:rPr>
                <w:rFonts w:cs="Nirmala UI"/>
                <w:sz w:val="22"/>
                <w:szCs w:val="20"/>
                <w:lang w:bidi="bn-IN"/>
              </w:rPr>
              <w:t>0.0086</w:t>
            </w:r>
          </w:p>
        </w:tc>
      </w:tr>
      <w:tr w:rsidR="00AC2D3B" w:rsidTr="00B527C8">
        <w:trPr>
          <w:trHeight w:val="258"/>
        </w:trPr>
        <w:tc>
          <w:tcPr>
            <w:tcW w:w="895" w:type="dxa"/>
          </w:tcPr>
          <w:p w:rsidR="00AC2D3B" w:rsidRDefault="00AC2D3B" w:rsidP="00910893">
            <w:pPr>
              <w:tabs>
                <w:tab w:val="left" w:pos="7110"/>
              </w:tabs>
              <w:jc w:val="both"/>
              <w:rPr>
                <w:rFonts w:cs="Nirmala UI"/>
                <w:sz w:val="22"/>
                <w:szCs w:val="20"/>
                <w:lang w:bidi="bn-IN"/>
              </w:rPr>
            </w:pPr>
            <w:r>
              <w:rPr>
                <w:rFonts w:cs="Nirmala UI"/>
                <w:sz w:val="22"/>
                <w:szCs w:val="20"/>
                <w:lang w:bidi="bn-IN"/>
              </w:rPr>
              <w:t>ORB</w:t>
            </w:r>
          </w:p>
        </w:tc>
        <w:tc>
          <w:tcPr>
            <w:tcW w:w="990" w:type="dxa"/>
          </w:tcPr>
          <w:p w:rsidR="00AC2D3B" w:rsidRDefault="00AC2D3B" w:rsidP="00910893">
            <w:pPr>
              <w:tabs>
                <w:tab w:val="left" w:pos="7110"/>
              </w:tabs>
              <w:jc w:val="both"/>
              <w:rPr>
                <w:rFonts w:cs="Nirmala UI"/>
                <w:sz w:val="22"/>
                <w:szCs w:val="20"/>
                <w:lang w:bidi="bn-IN"/>
              </w:rPr>
            </w:pPr>
            <w:r>
              <w:rPr>
                <w:rFonts w:cs="Nirmala UI"/>
                <w:sz w:val="22"/>
                <w:szCs w:val="20"/>
                <w:lang w:bidi="bn-IN"/>
              </w:rPr>
              <w:t>ORB</w:t>
            </w:r>
          </w:p>
        </w:tc>
        <w:tc>
          <w:tcPr>
            <w:tcW w:w="900" w:type="dxa"/>
          </w:tcPr>
          <w:p w:rsidR="00AC2D3B" w:rsidRDefault="00C86B79" w:rsidP="00910893">
            <w:pPr>
              <w:tabs>
                <w:tab w:val="left" w:pos="7110"/>
              </w:tabs>
              <w:jc w:val="both"/>
              <w:rPr>
                <w:rFonts w:cs="Nirmala UI"/>
                <w:sz w:val="22"/>
                <w:szCs w:val="20"/>
                <w:lang w:bidi="bn-IN"/>
              </w:rPr>
            </w:pPr>
            <w:r>
              <w:rPr>
                <w:rFonts w:cs="Nirmala UI"/>
                <w:sz w:val="22"/>
                <w:szCs w:val="20"/>
                <w:lang w:bidi="bn-IN"/>
              </w:rPr>
              <w:t>9</w:t>
            </w:r>
            <w:r w:rsidR="00B527C8">
              <w:rPr>
                <w:rFonts w:cs="Nirmala UI"/>
                <w:sz w:val="22"/>
                <w:szCs w:val="20"/>
                <w:lang w:bidi="bn-IN"/>
              </w:rPr>
              <w:t>.003</w:t>
            </w:r>
          </w:p>
        </w:tc>
        <w:tc>
          <w:tcPr>
            <w:tcW w:w="720" w:type="dxa"/>
          </w:tcPr>
          <w:p w:rsidR="00AC2D3B" w:rsidRDefault="00A87C84" w:rsidP="00910893">
            <w:pPr>
              <w:tabs>
                <w:tab w:val="left" w:pos="7110"/>
              </w:tabs>
              <w:jc w:val="both"/>
              <w:rPr>
                <w:rFonts w:cs="Nirmala UI"/>
                <w:sz w:val="22"/>
                <w:szCs w:val="20"/>
                <w:lang w:bidi="bn-IN"/>
              </w:rPr>
            </w:pPr>
            <w:r>
              <w:rPr>
                <w:rFonts w:cs="Nirmala UI"/>
                <w:sz w:val="22"/>
                <w:szCs w:val="20"/>
                <w:lang w:bidi="bn-IN"/>
              </w:rPr>
              <w:t>475</w:t>
            </w:r>
          </w:p>
        </w:tc>
        <w:tc>
          <w:tcPr>
            <w:tcW w:w="1438" w:type="dxa"/>
          </w:tcPr>
          <w:p w:rsidR="00AC2D3B" w:rsidRDefault="00B527C8" w:rsidP="00910893">
            <w:pPr>
              <w:tabs>
                <w:tab w:val="left" w:pos="7110"/>
              </w:tabs>
              <w:jc w:val="both"/>
              <w:rPr>
                <w:rFonts w:cs="Nirmala UI"/>
                <w:sz w:val="22"/>
                <w:szCs w:val="20"/>
                <w:lang w:bidi="bn-IN"/>
              </w:rPr>
            </w:pPr>
            <w:r>
              <w:rPr>
                <w:rFonts w:cs="Nirmala UI"/>
                <w:sz w:val="22"/>
                <w:szCs w:val="20"/>
                <w:lang w:bidi="bn-IN"/>
              </w:rPr>
              <w:t>0.</w:t>
            </w:r>
            <w:r w:rsidR="00C86B79">
              <w:rPr>
                <w:rFonts w:cs="Nirmala UI"/>
                <w:sz w:val="22"/>
                <w:szCs w:val="20"/>
                <w:lang w:bidi="bn-IN"/>
              </w:rPr>
              <w:t>0</w:t>
            </w:r>
            <w:r>
              <w:rPr>
                <w:rFonts w:cs="Nirmala UI"/>
                <w:sz w:val="22"/>
                <w:szCs w:val="20"/>
                <w:lang w:bidi="bn-IN"/>
              </w:rPr>
              <w:t>1895</w:t>
            </w:r>
          </w:p>
        </w:tc>
      </w:tr>
      <w:tr w:rsidR="00AC2D3B" w:rsidTr="00B527C8">
        <w:trPr>
          <w:trHeight w:val="250"/>
        </w:trPr>
        <w:tc>
          <w:tcPr>
            <w:tcW w:w="895" w:type="dxa"/>
          </w:tcPr>
          <w:p w:rsidR="00AC2D3B" w:rsidRDefault="00AC2D3B" w:rsidP="00910893">
            <w:pPr>
              <w:tabs>
                <w:tab w:val="left" w:pos="7110"/>
              </w:tabs>
              <w:jc w:val="both"/>
              <w:rPr>
                <w:rFonts w:cs="Nirmala UI"/>
                <w:sz w:val="22"/>
                <w:szCs w:val="20"/>
                <w:lang w:bidi="bn-IN"/>
              </w:rPr>
            </w:pPr>
            <w:r>
              <w:rPr>
                <w:rFonts w:cs="Nirmala UI"/>
                <w:sz w:val="22"/>
                <w:szCs w:val="20"/>
                <w:lang w:bidi="bn-IN"/>
              </w:rPr>
              <w:t>BRISK</w:t>
            </w:r>
          </w:p>
        </w:tc>
        <w:tc>
          <w:tcPr>
            <w:tcW w:w="990" w:type="dxa"/>
          </w:tcPr>
          <w:p w:rsidR="00AC2D3B" w:rsidRDefault="00AC2D3B" w:rsidP="00910893">
            <w:pPr>
              <w:tabs>
                <w:tab w:val="left" w:pos="7110"/>
              </w:tabs>
              <w:jc w:val="both"/>
              <w:rPr>
                <w:rFonts w:cs="Nirmala UI"/>
                <w:sz w:val="22"/>
                <w:szCs w:val="20"/>
                <w:lang w:bidi="bn-IN"/>
              </w:rPr>
            </w:pPr>
            <w:r>
              <w:rPr>
                <w:rFonts w:cs="Nirmala UI"/>
                <w:sz w:val="22"/>
                <w:szCs w:val="20"/>
                <w:lang w:bidi="bn-IN"/>
              </w:rPr>
              <w:t>BRISK</w:t>
            </w:r>
          </w:p>
        </w:tc>
        <w:tc>
          <w:tcPr>
            <w:tcW w:w="900" w:type="dxa"/>
          </w:tcPr>
          <w:p w:rsidR="00AC2D3B" w:rsidRDefault="00A87C84" w:rsidP="00910893">
            <w:pPr>
              <w:tabs>
                <w:tab w:val="left" w:pos="7110"/>
              </w:tabs>
              <w:jc w:val="both"/>
              <w:rPr>
                <w:rFonts w:cs="Nirmala UI"/>
                <w:sz w:val="22"/>
                <w:szCs w:val="20"/>
                <w:lang w:bidi="bn-IN"/>
              </w:rPr>
            </w:pPr>
            <w:r w:rsidRPr="00A87C84">
              <w:rPr>
                <w:rFonts w:cs="Nirmala UI"/>
                <w:sz w:val="22"/>
                <w:szCs w:val="20"/>
                <w:lang w:bidi="bn-IN"/>
              </w:rPr>
              <w:t>81</w:t>
            </w:r>
            <w:r>
              <w:rPr>
                <w:rFonts w:cs="Nirmala UI"/>
                <w:sz w:val="22"/>
                <w:szCs w:val="20"/>
                <w:lang w:bidi="bn-IN"/>
              </w:rPr>
              <w:t>.</w:t>
            </w:r>
            <w:r w:rsidRPr="00A87C84">
              <w:rPr>
                <w:rFonts w:cs="Nirmala UI"/>
                <w:sz w:val="22"/>
                <w:szCs w:val="20"/>
                <w:lang w:bidi="bn-IN"/>
              </w:rPr>
              <w:t>984</w:t>
            </w:r>
          </w:p>
        </w:tc>
        <w:tc>
          <w:tcPr>
            <w:tcW w:w="720" w:type="dxa"/>
          </w:tcPr>
          <w:p w:rsidR="00AC2D3B" w:rsidRDefault="00A87C84" w:rsidP="00910893">
            <w:pPr>
              <w:tabs>
                <w:tab w:val="left" w:pos="7110"/>
              </w:tabs>
              <w:jc w:val="both"/>
              <w:rPr>
                <w:rFonts w:cs="Nirmala UI"/>
                <w:sz w:val="22"/>
                <w:szCs w:val="20"/>
                <w:lang w:bidi="bn-IN"/>
              </w:rPr>
            </w:pPr>
            <w:r>
              <w:rPr>
                <w:rFonts w:cs="Nirmala UI"/>
                <w:sz w:val="22"/>
                <w:szCs w:val="20"/>
                <w:lang w:bidi="bn-IN"/>
              </w:rPr>
              <w:t>1307</w:t>
            </w:r>
          </w:p>
        </w:tc>
        <w:tc>
          <w:tcPr>
            <w:tcW w:w="1438" w:type="dxa"/>
          </w:tcPr>
          <w:p w:rsidR="00AC2D3B" w:rsidRDefault="00C86B79" w:rsidP="00C86B79">
            <w:pPr>
              <w:tabs>
                <w:tab w:val="left" w:pos="7110"/>
              </w:tabs>
              <w:jc w:val="both"/>
              <w:rPr>
                <w:rFonts w:cs="Nirmala UI"/>
                <w:sz w:val="22"/>
                <w:szCs w:val="20"/>
                <w:lang w:bidi="bn-IN"/>
              </w:rPr>
            </w:pPr>
            <w:r>
              <w:rPr>
                <w:rFonts w:cs="Nirmala UI"/>
                <w:sz w:val="22"/>
                <w:szCs w:val="20"/>
                <w:lang w:bidi="bn-IN"/>
              </w:rPr>
              <w:t>0.06273</w:t>
            </w:r>
          </w:p>
        </w:tc>
      </w:tr>
      <w:tr w:rsidR="00AC2D3B" w:rsidTr="00B527C8">
        <w:trPr>
          <w:trHeight w:val="258"/>
        </w:trPr>
        <w:tc>
          <w:tcPr>
            <w:tcW w:w="895" w:type="dxa"/>
          </w:tcPr>
          <w:p w:rsidR="00AC2D3B" w:rsidRDefault="00C86B79" w:rsidP="00910893">
            <w:pPr>
              <w:tabs>
                <w:tab w:val="left" w:pos="7110"/>
              </w:tabs>
              <w:jc w:val="both"/>
              <w:rPr>
                <w:rFonts w:cs="Nirmala UI"/>
                <w:sz w:val="22"/>
                <w:szCs w:val="20"/>
                <w:lang w:bidi="bn-IN"/>
              </w:rPr>
            </w:pPr>
            <w:r>
              <w:rPr>
                <w:rFonts w:cs="Nirmala UI"/>
                <w:sz w:val="22"/>
                <w:szCs w:val="20"/>
                <w:lang w:bidi="bn-IN"/>
              </w:rPr>
              <w:t>FAST</w:t>
            </w:r>
            <w:bookmarkStart w:id="0" w:name="_GoBack"/>
            <w:bookmarkEnd w:id="0"/>
          </w:p>
        </w:tc>
        <w:tc>
          <w:tcPr>
            <w:tcW w:w="990" w:type="dxa"/>
          </w:tcPr>
          <w:p w:rsidR="00AC2D3B" w:rsidRDefault="00AC2D3B" w:rsidP="00910893">
            <w:pPr>
              <w:tabs>
                <w:tab w:val="left" w:pos="7110"/>
              </w:tabs>
              <w:jc w:val="both"/>
              <w:rPr>
                <w:rFonts w:cs="Nirmala UI"/>
                <w:sz w:val="22"/>
                <w:szCs w:val="20"/>
                <w:lang w:bidi="bn-IN"/>
              </w:rPr>
            </w:pPr>
            <w:r>
              <w:rPr>
                <w:rFonts w:cs="Nirmala UI"/>
                <w:sz w:val="22"/>
                <w:szCs w:val="20"/>
                <w:lang w:bidi="bn-IN"/>
              </w:rPr>
              <w:t>FREAK</w:t>
            </w:r>
          </w:p>
        </w:tc>
        <w:tc>
          <w:tcPr>
            <w:tcW w:w="900" w:type="dxa"/>
          </w:tcPr>
          <w:p w:rsidR="00AC2D3B" w:rsidRDefault="00B527C8" w:rsidP="00910893">
            <w:pPr>
              <w:tabs>
                <w:tab w:val="left" w:pos="7110"/>
              </w:tabs>
              <w:jc w:val="both"/>
              <w:rPr>
                <w:rFonts w:cs="Nirmala UI"/>
                <w:sz w:val="22"/>
                <w:szCs w:val="20"/>
                <w:lang w:bidi="bn-IN"/>
              </w:rPr>
            </w:pPr>
            <w:r>
              <w:rPr>
                <w:rFonts w:cs="Nirmala UI"/>
                <w:sz w:val="22"/>
                <w:szCs w:val="20"/>
                <w:lang w:bidi="bn-IN"/>
              </w:rPr>
              <w:t>38.996</w:t>
            </w:r>
          </w:p>
        </w:tc>
        <w:tc>
          <w:tcPr>
            <w:tcW w:w="720" w:type="dxa"/>
          </w:tcPr>
          <w:p w:rsidR="00AC2D3B" w:rsidRDefault="00B527C8" w:rsidP="00910893">
            <w:pPr>
              <w:tabs>
                <w:tab w:val="left" w:pos="7110"/>
              </w:tabs>
              <w:jc w:val="both"/>
              <w:rPr>
                <w:rFonts w:cs="Nirmala UI"/>
                <w:sz w:val="22"/>
                <w:szCs w:val="20"/>
                <w:lang w:bidi="bn-IN"/>
              </w:rPr>
            </w:pPr>
            <w:r>
              <w:rPr>
                <w:rFonts w:cs="Nirmala UI"/>
                <w:sz w:val="22"/>
                <w:szCs w:val="20"/>
                <w:lang w:bidi="bn-IN"/>
              </w:rPr>
              <w:t>965</w:t>
            </w:r>
          </w:p>
        </w:tc>
        <w:tc>
          <w:tcPr>
            <w:tcW w:w="1438" w:type="dxa"/>
          </w:tcPr>
          <w:p w:rsidR="00AC2D3B" w:rsidRDefault="00B527C8" w:rsidP="00910893">
            <w:pPr>
              <w:tabs>
                <w:tab w:val="left" w:pos="7110"/>
              </w:tabs>
              <w:jc w:val="both"/>
              <w:rPr>
                <w:rFonts w:cs="Nirmala UI"/>
                <w:sz w:val="22"/>
                <w:szCs w:val="20"/>
                <w:lang w:bidi="bn-IN"/>
              </w:rPr>
            </w:pPr>
            <w:r>
              <w:rPr>
                <w:rFonts w:cs="Nirmala UI"/>
                <w:sz w:val="22"/>
                <w:szCs w:val="20"/>
                <w:lang w:bidi="bn-IN"/>
              </w:rPr>
              <w:t>0.04041</w:t>
            </w:r>
          </w:p>
        </w:tc>
      </w:tr>
    </w:tbl>
    <w:p w:rsidR="00C6432F" w:rsidRDefault="00C6432F" w:rsidP="00910893">
      <w:pPr>
        <w:tabs>
          <w:tab w:val="left" w:pos="7110"/>
        </w:tabs>
        <w:jc w:val="both"/>
        <w:rPr>
          <w:rFonts w:cs="Nirmala UI"/>
          <w:sz w:val="22"/>
          <w:szCs w:val="20"/>
          <w:lang w:bidi="bn-IN"/>
        </w:rPr>
      </w:pPr>
    </w:p>
    <w:p w:rsidR="00594106" w:rsidRPr="00594106" w:rsidRDefault="00594106" w:rsidP="00910893">
      <w:pPr>
        <w:tabs>
          <w:tab w:val="left" w:pos="7110"/>
        </w:tabs>
        <w:jc w:val="both"/>
        <w:rPr>
          <w:rFonts w:cs="Nirmala UI"/>
          <w:b/>
          <w:bCs/>
          <w:sz w:val="22"/>
          <w:szCs w:val="20"/>
          <w:lang w:bidi="bn-IN"/>
        </w:rPr>
      </w:pPr>
      <w:r w:rsidRPr="00594106">
        <w:rPr>
          <w:rFonts w:cs="Nirmala UI"/>
          <w:b/>
          <w:bCs/>
          <w:sz w:val="22"/>
          <w:szCs w:val="20"/>
          <w:lang w:bidi="bn-IN"/>
        </w:rPr>
        <w:t>Feature descriptor Performance comparison</w:t>
      </w:r>
    </w:p>
    <w:p w:rsidR="00594106" w:rsidRDefault="00594106" w:rsidP="00910893">
      <w:pPr>
        <w:tabs>
          <w:tab w:val="left" w:pos="7110"/>
        </w:tabs>
        <w:jc w:val="both"/>
        <w:rPr>
          <w:rFonts w:cs="Nirmala UI"/>
          <w:sz w:val="22"/>
          <w:szCs w:val="20"/>
          <w:lang w:bidi="bn-IN"/>
        </w:rPr>
      </w:pPr>
      <w:r>
        <w:rPr>
          <w:rFonts w:cs="Nirmala UI"/>
          <w:sz w:val="22"/>
          <w:szCs w:val="20"/>
          <w:lang w:bidi="bn-IN"/>
        </w:rPr>
        <w:t>Then we ran the methods for matching the signatures to verify them. The performance for the Dutch and Chinese dataset is given in Table #.</w:t>
      </w:r>
    </w:p>
    <w:tbl>
      <w:tblPr>
        <w:tblStyle w:val="TableGrid"/>
        <w:tblW w:w="4190" w:type="dxa"/>
        <w:tblLook w:val="04A0" w:firstRow="1" w:lastRow="0" w:firstColumn="1" w:lastColumn="0" w:noHBand="0" w:noVBand="1"/>
      </w:tblPr>
      <w:tblGrid>
        <w:gridCol w:w="950"/>
        <w:gridCol w:w="1016"/>
        <w:gridCol w:w="983"/>
        <w:gridCol w:w="639"/>
        <w:gridCol w:w="672"/>
      </w:tblGrid>
      <w:tr w:rsidR="00847CA4" w:rsidRPr="00052D8D" w:rsidTr="00052D8D">
        <w:trPr>
          <w:trHeight w:val="714"/>
        </w:trPr>
        <w:tc>
          <w:tcPr>
            <w:tcW w:w="908" w:type="dxa"/>
          </w:tcPr>
          <w:p w:rsidR="00594106" w:rsidRPr="00052D8D" w:rsidRDefault="00594106" w:rsidP="006533BE">
            <w:pPr>
              <w:tabs>
                <w:tab w:val="left" w:pos="7110"/>
              </w:tabs>
              <w:jc w:val="both"/>
              <w:rPr>
                <w:rFonts w:cs="Nirmala UI"/>
                <w:sz w:val="20"/>
                <w:szCs w:val="20"/>
                <w:lang w:bidi="bn-IN"/>
              </w:rPr>
            </w:pPr>
            <w:r w:rsidRPr="00052D8D">
              <w:rPr>
                <w:rFonts w:cs="Nirmala UI"/>
                <w:sz w:val="20"/>
                <w:szCs w:val="20"/>
                <w:lang w:bidi="bn-IN"/>
              </w:rPr>
              <w:t>Feature detection method</w:t>
            </w:r>
          </w:p>
        </w:tc>
        <w:tc>
          <w:tcPr>
            <w:tcW w:w="971" w:type="dxa"/>
          </w:tcPr>
          <w:p w:rsidR="00594106" w:rsidRPr="00052D8D" w:rsidRDefault="00594106" w:rsidP="006533BE">
            <w:pPr>
              <w:tabs>
                <w:tab w:val="left" w:pos="7110"/>
              </w:tabs>
              <w:jc w:val="both"/>
              <w:rPr>
                <w:rFonts w:cs="Nirmala UI"/>
                <w:sz w:val="20"/>
                <w:szCs w:val="20"/>
                <w:lang w:bidi="bn-IN"/>
              </w:rPr>
            </w:pPr>
            <w:r w:rsidRPr="00052D8D">
              <w:rPr>
                <w:rFonts w:cs="Nirmala UI"/>
                <w:sz w:val="20"/>
                <w:szCs w:val="20"/>
                <w:lang w:bidi="bn-IN"/>
              </w:rPr>
              <w:t>Feature descriptor</w:t>
            </w:r>
          </w:p>
        </w:tc>
        <w:tc>
          <w:tcPr>
            <w:tcW w:w="905" w:type="dxa"/>
          </w:tcPr>
          <w:p w:rsidR="00594106" w:rsidRPr="00052D8D" w:rsidRDefault="00594106" w:rsidP="006533BE">
            <w:pPr>
              <w:tabs>
                <w:tab w:val="left" w:pos="7110"/>
              </w:tabs>
              <w:jc w:val="both"/>
              <w:rPr>
                <w:rFonts w:cs="Nirmala UI"/>
                <w:sz w:val="20"/>
                <w:szCs w:val="20"/>
                <w:lang w:bidi="bn-IN"/>
              </w:rPr>
            </w:pPr>
            <w:r w:rsidRPr="00052D8D">
              <w:rPr>
                <w:rFonts w:cs="Nirmala UI"/>
                <w:sz w:val="20"/>
                <w:szCs w:val="20"/>
                <w:lang w:bidi="bn-IN"/>
              </w:rPr>
              <w:t>Accuracy</w:t>
            </w:r>
          </w:p>
        </w:tc>
        <w:tc>
          <w:tcPr>
            <w:tcW w:w="607" w:type="dxa"/>
          </w:tcPr>
          <w:p w:rsidR="00594106" w:rsidRPr="00052D8D" w:rsidRDefault="00594106" w:rsidP="006533BE">
            <w:pPr>
              <w:tabs>
                <w:tab w:val="left" w:pos="7110"/>
              </w:tabs>
              <w:jc w:val="both"/>
              <w:rPr>
                <w:rFonts w:cs="Nirmala UI"/>
                <w:sz w:val="20"/>
                <w:szCs w:val="20"/>
                <w:lang w:bidi="bn-IN"/>
              </w:rPr>
            </w:pPr>
            <w:r w:rsidRPr="00052D8D">
              <w:rPr>
                <w:rFonts w:cs="Nirmala UI"/>
                <w:sz w:val="20"/>
                <w:szCs w:val="20"/>
                <w:lang w:bidi="bn-IN"/>
              </w:rPr>
              <w:t>AUC</w:t>
            </w:r>
          </w:p>
        </w:tc>
        <w:tc>
          <w:tcPr>
            <w:tcW w:w="799" w:type="dxa"/>
          </w:tcPr>
          <w:p w:rsidR="00594106" w:rsidRPr="00052D8D" w:rsidRDefault="00847CA4" w:rsidP="006533BE">
            <w:pPr>
              <w:tabs>
                <w:tab w:val="left" w:pos="7110"/>
              </w:tabs>
              <w:jc w:val="both"/>
              <w:rPr>
                <w:rFonts w:cs="Nirmala UI"/>
                <w:sz w:val="20"/>
                <w:szCs w:val="20"/>
                <w:lang w:bidi="bn-IN"/>
              </w:rPr>
            </w:pPr>
            <w:r w:rsidRPr="00052D8D">
              <w:rPr>
                <w:rFonts w:cs="Nirmala UI"/>
                <w:sz w:val="20"/>
                <w:szCs w:val="20"/>
                <w:lang w:bidi="bn-IN"/>
              </w:rPr>
              <w:t>F - Score</w:t>
            </w:r>
          </w:p>
        </w:tc>
      </w:tr>
      <w:tr w:rsidR="00847CA4" w:rsidTr="00052D8D">
        <w:trPr>
          <w:trHeight w:val="258"/>
        </w:trPr>
        <w:tc>
          <w:tcPr>
            <w:tcW w:w="908" w:type="dxa"/>
          </w:tcPr>
          <w:p w:rsidR="00594106" w:rsidRDefault="00594106" w:rsidP="006533BE">
            <w:pPr>
              <w:tabs>
                <w:tab w:val="left" w:pos="7110"/>
              </w:tabs>
              <w:jc w:val="both"/>
              <w:rPr>
                <w:rFonts w:cs="Nirmala UI"/>
                <w:sz w:val="22"/>
                <w:szCs w:val="20"/>
                <w:lang w:bidi="bn-IN"/>
              </w:rPr>
            </w:pPr>
            <w:r>
              <w:rPr>
                <w:rFonts w:cs="Nirmala UI"/>
                <w:sz w:val="22"/>
                <w:szCs w:val="20"/>
                <w:lang w:bidi="bn-IN"/>
              </w:rPr>
              <w:lastRenderedPageBreak/>
              <w:t>SIFT</w:t>
            </w:r>
          </w:p>
        </w:tc>
        <w:tc>
          <w:tcPr>
            <w:tcW w:w="971" w:type="dxa"/>
          </w:tcPr>
          <w:p w:rsidR="00594106" w:rsidRDefault="00594106" w:rsidP="006533BE">
            <w:pPr>
              <w:tabs>
                <w:tab w:val="left" w:pos="7110"/>
              </w:tabs>
              <w:jc w:val="both"/>
              <w:rPr>
                <w:rFonts w:cs="Nirmala UI"/>
                <w:sz w:val="22"/>
                <w:szCs w:val="20"/>
                <w:lang w:bidi="bn-IN"/>
              </w:rPr>
            </w:pPr>
            <w:r>
              <w:rPr>
                <w:rFonts w:cs="Nirmala UI"/>
                <w:sz w:val="22"/>
                <w:szCs w:val="20"/>
                <w:lang w:bidi="bn-IN"/>
              </w:rPr>
              <w:t>SIFT</w:t>
            </w:r>
          </w:p>
        </w:tc>
        <w:tc>
          <w:tcPr>
            <w:tcW w:w="905" w:type="dxa"/>
          </w:tcPr>
          <w:p w:rsidR="00594106" w:rsidRDefault="00594106" w:rsidP="006533BE">
            <w:pPr>
              <w:tabs>
                <w:tab w:val="left" w:pos="7110"/>
              </w:tabs>
              <w:jc w:val="both"/>
              <w:rPr>
                <w:rFonts w:cs="Nirmala UI"/>
                <w:sz w:val="22"/>
                <w:szCs w:val="20"/>
                <w:lang w:bidi="bn-IN"/>
              </w:rPr>
            </w:pPr>
          </w:p>
        </w:tc>
        <w:tc>
          <w:tcPr>
            <w:tcW w:w="607" w:type="dxa"/>
          </w:tcPr>
          <w:p w:rsidR="00594106" w:rsidRDefault="00594106" w:rsidP="006533BE">
            <w:pPr>
              <w:tabs>
                <w:tab w:val="left" w:pos="7110"/>
              </w:tabs>
              <w:jc w:val="both"/>
              <w:rPr>
                <w:rFonts w:cs="Nirmala UI"/>
                <w:sz w:val="22"/>
                <w:szCs w:val="20"/>
                <w:lang w:bidi="bn-IN"/>
              </w:rPr>
            </w:pPr>
          </w:p>
        </w:tc>
        <w:tc>
          <w:tcPr>
            <w:tcW w:w="799" w:type="dxa"/>
          </w:tcPr>
          <w:p w:rsidR="00594106" w:rsidRDefault="00594106" w:rsidP="006533BE">
            <w:pPr>
              <w:tabs>
                <w:tab w:val="left" w:pos="7110"/>
              </w:tabs>
              <w:jc w:val="both"/>
              <w:rPr>
                <w:rFonts w:cs="Nirmala UI"/>
                <w:sz w:val="22"/>
                <w:szCs w:val="20"/>
                <w:lang w:bidi="bn-IN"/>
              </w:rPr>
            </w:pPr>
          </w:p>
        </w:tc>
      </w:tr>
      <w:tr w:rsidR="00847CA4" w:rsidTr="00052D8D">
        <w:trPr>
          <w:trHeight w:val="269"/>
        </w:trPr>
        <w:tc>
          <w:tcPr>
            <w:tcW w:w="908" w:type="dxa"/>
          </w:tcPr>
          <w:p w:rsidR="00594106" w:rsidRDefault="00594106" w:rsidP="006533BE">
            <w:pPr>
              <w:tabs>
                <w:tab w:val="left" w:pos="7110"/>
              </w:tabs>
              <w:jc w:val="both"/>
              <w:rPr>
                <w:rFonts w:cs="Nirmala UI"/>
                <w:sz w:val="22"/>
                <w:szCs w:val="20"/>
                <w:lang w:bidi="bn-IN"/>
              </w:rPr>
            </w:pPr>
            <w:r>
              <w:rPr>
                <w:rFonts w:cs="Nirmala UI"/>
                <w:sz w:val="22"/>
                <w:szCs w:val="20"/>
                <w:lang w:bidi="bn-IN"/>
              </w:rPr>
              <w:t>SURF</w:t>
            </w:r>
          </w:p>
        </w:tc>
        <w:tc>
          <w:tcPr>
            <w:tcW w:w="971" w:type="dxa"/>
          </w:tcPr>
          <w:p w:rsidR="00594106" w:rsidRDefault="00594106" w:rsidP="006533BE">
            <w:pPr>
              <w:tabs>
                <w:tab w:val="left" w:pos="7110"/>
              </w:tabs>
              <w:jc w:val="both"/>
              <w:rPr>
                <w:rFonts w:cs="Nirmala UI"/>
                <w:sz w:val="22"/>
                <w:szCs w:val="20"/>
                <w:lang w:bidi="bn-IN"/>
              </w:rPr>
            </w:pPr>
            <w:r>
              <w:rPr>
                <w:rFonts w:cs="Nirmala UI"/>
                <w:sz w:val="22"/>
                <w:szCs w:val="20"/>
                <w:lang w:bidi="bn-IN"/>
              </w:rPr>
              <w:t>SURF</w:t>
            </w:r>
          </w:p>
        </w:tc>
        <w:tc>
          <w:tcPr>
            <w:tcW w:w="905" w:type="dxa"/>
          </w:tcPr>
          <w:p w:rsidR="00594106" w:rsidRDefault="00594106" w:rsidP="006533BE">
            <w:pPr>
              <w:tabs>
                <w:tab w:val="left" w:pos="7110"/>
              </w:tabs>
              <w:jc w:val="both"/>
              <w:rPr>
                <w:rFonts w:cs="Nirmala UI"/>
                <w:sz w:val="22"/>
                <w:szCs w:val="20"/>
                <w:lang w:bidi="bn-IN"/>
              </w:rPr>
            </w:pPr>
          </w:p>
        </w:tc>
        <w:tc>
          <w:tcPr>
            <w:tcW w:w="607" w:type="dxa"/>
          </w:tcPr>
          <w:p w:rsidR="00594106" w:rsidRDefault="00594106" w:rsidP="006533BE">
            <w:pPr>
              <w:tabs>
                <w:tab w:val="left" w:pos="7110"/>
              </w:tabs>
              <w:jc w:val="both"/>
              <w:rPr>
                <w:rFonts w:cs="Nirmala UI"/>
                <w:sz w:val="22"/>
                <w:szCs w:val="20"/>
                <w:lang w:bidi="bn-IN"/>
              </w:rPr>
            </w:pPr>
          </w:p>
        </w:tc>
        <w:tc>
          <w:tcPr>
            <w:tcW w:w="799" w:type="dxa"/>
          </w:tcPr>
          <w:p w:rsidR="00594106" w:rsidRDefault="00594106" w:rsidP="006533BE">
            <w:pPr>
              <w:tabs>
                <w:tab w:val="left" w:pos="7110"/>
              </w:tabs>
              <w:jc w:val="both"/>
              <w:rPr>
                <w:rFonts w:cs="Nirmala UI"/>
                <w:sz w:val="22"/>
                <w:szCs w:val="20"/>
                <w:lang w:bidi="bn-IN"/>
              </w:rPr>
            </w:pPr>
          </w:p>
        </w:tc>
      </w:tr>
      <w:tr w:rsidR="00052D8D" w:rsidTr="00052D8D">
        <w:trPr>
          <w:trHeight w:val="258"/>
        </w:trPr>
        <w:tc>
          <w:tcPr>
            <w:tcW w:w="908" w:type="dxa"/>
          </w:tcPr>
          <w:p w:rsidR="00594106" w:rsidRDefault="00594106" w:rsidP="006533BE">
            <w:pPr>
              <w:tabs>
                <w:tab w:val="left" w:pos="7110"/>
              </w:tabs>
              <w:jc w:val="both"/>
              <w:rPr>
                <w:rFonts w:cs="Nirmala UI"/>
                <w:sz w:val="22"/>
                <w:szCs w:val="20"/>
                <w:lang w:bidi="bn-IN"/>
              </w:rPr>
            </w:pPr>
            <w:r>
              <w:rPr>
                <w:rFonts w:cs="Nirmala UI"/>
                <w:sz w:val="22"/>
                <w:szCs w:val="20"/>
                <w:lang w:bidi="bn-IN"/>
              </w:rPr>
              <w:t>FAST</w:t>
            </w:r>
          </w:p>
        </w:tc>
        <w:tc>
          <w:tcPr>
            <w:tcW w:w="971" w:type="dxa"/>
          </w:tcPr>
          <w:p w:rsidR="00594106" w:rsidRDefault="00594106" w:rsidP="006533BE">
            <w:pPr>
              <w:tabs>
                <w:tab w:val="left" w:pos="7110"/>
              </w:tabs>
              <w:jc w:val="both"/>
              <w:rPr>
                <w:rFonts w:cs="Nirmala UI"/>
                <w:sz w:val="22"/>
                <w:szCs w:val="20"/>
                <w:lang w:bidi="bn-IN"/>
              </w:rPr>
            </w:pPr>
            <w:r>
              <w:rPr>
                <w:rFonts w:cs="Nirmala UI"/>
                <w:sz w:val="22"/>
                <w:szCs w:val="20"/>
                <w:lang w:bidi="bn-IN"/>
              </w:rPr>
              <w:t>BRIEF</w:t>
            </w:r>
          </w:p>
        </w:tc>
        <w:tc>
          <w:tcPr>
            <w:tcW w:w="905" w:type="dxa"/>
          </w:tcPr>
          <w:p w:rsidR="00594106" w:rsidRDefault="00594106" w:rsidP="006533BE">
            <w:pPr>
              <w:tabs>
                <w:tab w:val="left" w:pos="7110"/>
              </w:tabs>
              <w:jc w:val="both"/>
              <w:rPr>
                <w:rFonts w:cs="Nirmala UI"/>
                <w:sz w:val="22"/>
                <w:szCs w:val="20"/>
                <w:lang w:bidi="bn-IN"/>
              </w:rPr>
            </w:pPr>
          </w:p>
        </w:tc>
        <w:tc>
          <w:tcPr>
            <w:tcW w:w="607" w:type="dxa"/>
          </w:tcPr>
          <w:p w:rsidR="00594106" w:rsidRDefault="00594106" w:rsidP="006533BE">
            <w:pPr>
              <w:tabs>
                <w:tab w:val="left" w:pos="7110"/>
              </w:tabs>
              <w:jc w:val="both"/>
              <w:rPr>
                <w:rFonts w:cs="Nirmala UI"/>
                <w:sz w:val="22"/>
                <w:szCs w:val="20"/>
                <w:lang w:bidi="bn-IN"/>
              </w:rPr>
            </w:pPr>
          </w:p>
        </w:tc>
        <w:tc>
          <w:tcPr>
            <w:tcW w:w="799" w:type="dxa"/>
          </w:tcPr>
          <w:p w:rsidR="00594106" w:rsidRDefault="00594106" w:rsidP="006533BE">
            <w:pPr>
              <w:tabs>
                <w:tab w:val="left" w:pos="7110"/>
              </w:tabs>
              <w:jc w:val="both"/>
              <w:rPr>
                <w:rFonts w:cs="Nirmala UI"/>
                <w:sz w:val="22"/>
                <w:szCs w:val="20"/>
                <w:lang w:bidi="bn-IN"/>
              </w:rPr>
            </w:pPr>
          </w:p>
        </w:tc>
      </w:tr>
      <w:tr w:rsidR="00052D8D" w:rsidTr="00052D8D">
        <w:trPr>
          <w:trHeight w:val="258"/>
        </w:trPr>
        <w:tc>
          <w:tcPr>
            <w:tcW w:w="908" w:type="dxa"/>
          </w:tcPr>
          <w:p w:rsidR="00594106" w:rsidRDefault="00594106" w:rsidP="006533BE">
            <w:pPr>
              <w:tabs>
                <w:tab w:val="left" w:pos="7110"/>
              </w:tabs>
              <w:jc w:val="both"/>
              <w:rPr>
                <w:rFonts w:cs="Nirmala UI"/>
                <w:sz w:val="22"/>
                <w:szCs w:val="20"/>
                <w:lang w:bidi="bn-IN"/>
              </w:rPr>
            </w:pPr>
            <w:r>
              <w:rPr>
                <w:rFonts w:cs="Nirmala UI"/>
                <w:sz w:val="22"/>
                <w:szCs w:val="20"/>
                <w:lang w:bidi="bn-IN"/>
              </w:rPr>
              <w:t>ORB</w:t>
            </w:r>
          </w:p>
        </w:tc>
        <w:tc>
          <w:tcPr>
            <w:tcW w:w="971" w:type="dxa"/>
          </w:tcPr>
          <w:p w:rsidR="00594106" w:rsidRDefault="00594106" w:rsidP="006533BE">
            <w:pPr>
              <w:tabs>
                <w:tab w:val="left" w:pos="7110"/>
              </w:tabs>
              <w:jc w:val="both"/>
              <w:rPr>
                <w:rFonts w:cs="Nirmala UI"/>
                <w:sz w:val="22"/>
                <w:szCs w:val="20"/>
                <w:lang w:bidi="bn-IN"/>
              </w:rPr>
            </w:pPr>
            <w:r>
              <w:rPr>
                <w:rFonts w:cs="Nirmala UI"/>
                <w:sz w:val="22"/>
                <w:szCs w:val="20"/>
                <w:lang w:bidi="bn-IN"/>
              </w:rPr>
              <w:t>ORB</w:t>
            </w:r>
          </w:p>
        </w:tc>
        <w:tc>
          <w:tcPr>
            <w:tcW w:w="905" w:type="dxa"/>
          </w:tcPr>
          <w:p w:rsidR="00594106" w:rsidRDefault="00594106" w:rsidP="006533BE">
            <w:pPr>
              <w:tabs>
                <w:tab w:val="left" w:pos="7110"/>
              </w:tabs>
              <w:jc w:val="both"/>
              <w:rPr>
                <w:rFonts w:cs="Nirmala UI"/>
                <w:sz w:val="22"/>
                <w:szCs w:val="20"/>
                <w:lang w:bidi="bn-IN"/>
              </w:rPr>
            </w:pPr>
          </w:p>
        </w:tc>
        <w:tc>
          <w:tcPr>
            <w:tcW w:w="607" w:type="dxa"/>
          </w:tcPr>
          <w:p w:rsidR="00594106" w:rsidRDefault="00594106" w:rsidP="006533BE">
            <w:pPr>
              <w:tabs>
                <w:tab w:val="left" w:pos="7110"/>
              </w:tabs>
              <w:jc w:val="both"/>
              <w:rPr>
                <w:rFonts w:cs="Nirmala UI"/>
                <w:sz w:val="22"/>
                <w:szCs w:val="20"/>
                <w:lang w:bidi="bn-IN"/>
              </w:rPr>
            </w:pPr>
          </w:p>
        </w:tc>
        <w:tc>
          <w:tcPr>
            <w:tcW w:w="799" w:type="dxa"/>
          </w:tcPr>
          <w:p w:rsidR="00594106" w:rsidRDefault="00594106" w:rsidP="006533BE">
            <w:pPr>
              <w:tabs>
                <w:tab w:val="left" w:pos="7110"/>
              </w:tabs>
              <w:jc w:val="both"/>
              <w:rPr>
                <w:rFonts w:cs="Nirmala UI"/>
                <w:sz w:val="22"/>
                <w:szCs w:val="20"/>
                <w:lang w:bidi="bn-IN"/>
              </w:rPr>
            </w:pPr>
          </w:p>
        </w:tc>
      </w:tr>
      <w:tr w:rsidR="00052D8D" w:rsidTr="00052D8D">
        <w:trPr>
          <w:trHeight w:val="258"/>
        </w:trPr>
        <w:tc>
          <w:tcPr>
            <w:tcW w:w="908" w:type="dxa"/>
          </w:tcPr>
          <w:p w:rsidR="00594106" w:rsidRDefault="00594106" w:rsidP="006533BE">
            <w:pPr>
              <w:tabs>
                <w:tab w:val="left" w:pos="7110"/>
              </w:tabs>
              <w:jc w:val="both"/>
              <w:rPr>
                <w:rFonts w:cs="Nirmala UI"/>
                <w:sz w:val="22"/>
                <w:szCs w:val="20"/>
                <w:lang w:bidi="bn-IN"/>
              </w:rPr>
            </w:pPr>
            <w:r>
              <w:rPr>
                <w:rFonts w:cs="Nirmala UI"/>
                <w:sz w:val="22"/>
                <w:szCs w:val="20"/>
                <w:lang w:bidi="bn-IN"/>
              </w:rPr>
              <w:t>BRISK</w:t>
            </w:r>
          </w:p>
        </w:tc>
        <w:tc>
          <w:tcPr>
            <w:tcW w:w="971" w:type="dxa"/>
          </w:tcPr>
          <w:p w:rsidR="00594106" w:rsidRDefault="00594106" w:rsidP="006533BE">
            <w:pPr>
              <w:tabs>
                <w:tab w:val="left" w:pos="7110"/>
              </w:tabs>
              <w:jc w:val="both"/>
              <w:rPr>
                <w:rFonts w:cs="Nirmala UI"/>
                <w:sz w:val="22"/>
                <w:szCs w:val="20"/>
                <w:lang w:bidi="bn-IN"/>
              </w:rPr>
            </w:pPr>
            <w:r>
              <w:rPr>
                <w:rFonts w:cs="Nirmala UI"/>
                <w:sz w:val="22"/>
                <w:szCs w:val="20"/>
                <w:lang w:bidi="bn-IN"/>
              </w:rPr>
              <w:t>BRISK</w:t>
            </w:r>
          </w:p>
        </w:tc>
        <w:tc>
          <w:tcPr>
            <w:tcW w:w="905" w:type="dxa"/>
          </w:tcPr>
          <w:p w:rsidR="00594106" w:rsidRDefault="00594106" w:rsidP="006533BE">
            <w:pPr>
              <w:tabs>
                <w:tab w:val="left" w:pos="7110"/>
              </w:tabs>
              <w:jc w:val="both"/>
              <w:rPr>
                <w:rFonts w:cs="Nirmala UI"/>
                <w:sz w:val="22"/>
                <w:szCs w:val="20"/>
                <w:lang w:bidi="bn-IN"/>
              </w:rPr>
            </w:pPr>
          </w:p>
        </w:tc>
        <w:tc>
          <w:tcPr>
            <w:tcW w:w="607" w:type="dxa"/>
          </w:tcPr>
          <w:p w:rsidR="00594106" w:rsidRDefault="00594106" w:rsidP="006533BE">
            <w:pPr>
              <w:tabs>
                <w:tab w:val="left" w:pos="7110"/>
              </w:tabs>
              <w:jc w:val="both"/>
              <w:rPr>
                <w:rFonts w:cs="Nirmala UI"/>
                <w:sz w:val="22"/>
                <w:szCs w:val="20"/>
                <w:lang w:bidi="bn-IN"/>
              </w:rPr>
            </w:pPr>
          </w:p>
        </w:tc>
        <w:tc>
          <w:tcPr>
            <w:tcW w:w="799" w:type="dxa"/>
          </w:tcPr>
          <w:p w:rsidR="00594106" w:rsidRDefault="00594106" w:rsidP="006533BE">
            <w:pPr>
              <w:tabs>
                <w:tab w:val="left" w:pos="7110"/>
              </w:tabs>
              <w:jc w:val="both"/>
              <w:rPr>
                <w:rFonts w:cs="Nirmala UI"/>
                <w:sz w:val="22"/>
                <w:szCs w:val="20"/>
                <w:lang w:bidi="bn-IN"/>
              </w:rPr>
            </w:pPr>
          </w:p>
        </w:tc>
      </w:tr>
      <w:tr w:rsidR="00052D8D" w:rsidTr="00052D8D">
        <w:trPr>
          <w:trHeight w:val="269"/>
        </w:trPr>
        <w:tc>
          <w:tcPr>
            <w:tcW w:w="908" w:type="dxa"/>
          </w:tcPr>
          <w:p w:rsidR="00594106" w:rsidRDefault="00594106" w:rsidP="006533BE">
            <w:pPr>
              <w:tabs>
                <w:tab w:val="left" w:pos="7110"/>
              </w:tabs>
              <w:jc w:val="both"/>
              <w:rPr>
                <w:rFonts w:cs="Nirmala UI"/>
                <w:sz w:val="22"/>
                <w:szCs w:val="20"/>
                <w:lang w:bidi="bn-IN"/>
              </w:rPr>
            </w:pPr>
            <w:r>
              <w:rPr>
                <w:rFonts w:cs="Nirmala UI"/>
                <w:sz w:val="22"/>
                <w:szCs w:val="20"/>
                <w:lang w:bidi="bn-IN"/>
              </w:rPr>
              <w:t>FREAK</w:t>
            </w:r>
          </w:p>
        </w:tc>
        <w:tc>
          <w:tcPr>
            <w:tcW w:w="971" w:type="dxa"/>
          </w:tcPr>
          <w:p w:rsidR="00594106" w:rsidRDefault="00594106" w:rsidP="006533BE">
            <w:pPr>
              <w:tabs>
                <w:tab w:val="left" w:pos="7110"/>
              </w:tabs>
              <w:jc w:val="both"/>
              <w:rPr>
                <w:rFonts w:cs="Nirmala UI"/>
                <w:sz w:val="22"/>
                <w:szCs w:val="20"/>
                <w:lang w:bidi="bn-IN"/>
              </w:rPr>
            </w:pPr>
            <w:r>
              <w:rPr>
                <w:rFonts w:cs="Nirmala UI"/>
                <w:sz w:val="22"/>
                <w:szCs w:val="20"/>
                <w:lang w:bidi="bn-IN"/>
              </w:rPr>
              <w:t>FREAK</w:t>
            </w:r>
          </w:p>
        </w:tc>
        <w:tc>
          <w:tcPr>
            <w:tcW w:w="905" w:type="dxa"/>
          </w:tcPr>
          <w:p w:rsidR="00594106" w:rsidRDefault="00594106" w:rsidP="006533BE">
            <w:pPr>
              <w:tabs>
                <w:tab w:val="left" w:pos="7110"/>
              </w:tabs>
              <w:jc w:val="both"/>
              <w:rPr>
                <w:rFonts w:cs="Nirmala UI"/>
                <w:sz w:val="22"/>
                <w:szCs w:val="20"/>
                <w:lang w:bidi="bn-IN"/>
              </w:rPr>
            </w:pPr>
          </w:p>
        </w:tc>
        <w:tc>
          <w:tcPr>
            <w:tcW w:w="607" w:type="dxa"/>
          </w:tcPr>
          <w:p w:rsidR="00594106" w:rsidRDefault="00594106" w:rsidP="006533BE">
            <w:pPr>
              <w:tabs>
                <w:tab w:val="left" w:pos="7110"/>
              </w:tabs>
              <w:jc w:val="both"/>
              <w:rPr>
                <w:rFonts w:cs="Nirmala UI"/>
                <w:sz w:val="22"/>
                <w:szCs w:val="20"/>
                <w:lang w:bidi="bn-IN"/>
              </w:rPr>
            </w:pPr>
          </w:p>
        </w:tc>
        <w:tc>
          <w:tcPr>
            <w:tcW w:w="799" w:type="dxa"/>
          </w:tcPr>
          <w:p w:rsidR="00594106" w:rsidRDefault="00594106" w:rsidP="006533BE">
            <w:pPr>
              <w:tabs>
                <w:tab w:val="left" w:pos="7110"/>
              </w:tabs>
              <w:jc w:val="both"/>
              <w:rPr>
                <w:rFonts w:cs="Nirmala UI"/>
                <w:sz w:val="22"/>
                <w:szCs w:val="20"/>
                <w:lang w:bidi="bn-IN"/>
              </w:rPr>
            </w:pPr>
          </w:p>
        </w:tc>
      </w:tr>
    </w:tbl>
    <w:p w:rsidR="00594106" w:rsidRDefault="00594106" w:rsidP="00910893">
      <w:pPr>
        <w:tabs>
          <w:tab w:val="left" w:pos="7110"/>
        </w:tabs>
        <w:jc w:val="both"/>
        <w:rPr>
          <w:rFonts w:cs="Nirmala UI"/>
          <w:sz w:val="22"/>
          <w:szCs w:val="20"/>
          <w:lang w:bidi="bn-IN"/>
        </w:rPr>
      </w:pPr>
    </w:p>
    <w:p w:rsidR="00594106" w:rsidRDefault="00594106" w:rsidP="00910893">
      <w:pPr>
        <w:tabs>
          <w:tab w:val="left" w:pos="7110"/>
        </w:tabs>
        <w:jc w:val="both"/>
        <w:rPr>
          <w:rFonts w:cs="Nirmala UI"/>
          <w:sz w:val="22"/>
          <w:szCs w:val="20"/>
          <w:lang w:bidi="bn-IN"/>
        </w:rPr>
      </w:pPr>
      <w:r>
        <w:rPr>
          <w:rFonts w:cs="Nirmala UI"/>
          <w:sz w:val="22"/>
          <w:szCs w:val="20"/>
          <w:lang w:bidi="bn-IN"/>
        </w:rPr>
        <w:t>From the values of table # we can see that -----***************………………..</w:t>
      </w:r>
    </w:p>
    <w:p w:rsidR="00594106" w:rsidRDefault="00594106" w:rsidP="00910893">
      <w:pPr>
        <w:tabs>
          <w:tab w:val="left" w:pos="7110"/>
        </w:tabs>
        <w:jc w:val="both"/>
        <w:rPr>
          <w:rFonts w:cs="Nirmala UI"/>
          <w:sz w:val="22"/>
          <w:szCs w:val="20"/>
          <w:lang w:bidi="bn-IN"/>
        </w:rPr>
      </w:pPr>
      <w:r>
        <w:rPr>
          <w:rFonts w:cs="Nirmala UI"/>
          <w:sz w:val="22"/>
          <w:szCs w:val="20"/>
          <w:lang w:bidi="bn-IN"/>
        </w:rPr>
        <w:t xml:space="preserve">We can also compare their Precision and Recall. Figure # </w:t>
      </w:r>
      <w:r w:rsidR="007B5B9A">
        <w:rPr>
          <w:rFonts w:cs="Nirmala UI"/>
          <w:sz w:val="22"/>
          <w:szCs w:val="20"/>
          <w:lang w:bidi="bn-IN"/>
        </w:rPr>
        <w:t>a shows the comparison of Precision and Figure # b gives visual about their recall.</w:t>
      </w:r>
    </w:p>
    <w:p w:rsidR="00097E4B" w:rsidRDefault="00097E4B" w:rsidP="00910893">
      <w:pPr>
        <w:tabs>
          <w:tab w:val="left" w:pos="7110"/>
        </w:tabs>
        <w:jc w:val="both"/>
        <w:rPr>
          <w:rFonts w:cs="Nirmala UI"/>
          <w:sz w:val="22"/>
          <w:szCs w:val="20"/>
          <w:lang w:bidi="bn-IN"/>
        </w:rPr>
      </w:pPr>
      <w:r>
        <w:rPr>
          <w:rFonts w:cs="Nirmala UI"/>
          <w:noProof/>
          <w:sz w:val="22"/>
          <w:szCs w:val="20"/>
          <w:lang w:bidi="bn-BD"/>
        </w:rPr>
        <w:drawing>
          <wp:inline distT="0" distB="0" distL="0" distR="0">
            <wp:extent cx="121920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ummy preciso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29057" cy="921793"/>
                    </a:xfrm>
                    <a:prstGeom prst="rect">
                      <a:avLst/>
                    </a:prstGeom>
                  </pic:spPr>
                </pic:pic>
              </a:graphicData>
            </a:graphic>
          </wp:inline>
        </w:drawing>
      </w:r>
      <w:r>
        <w:rPr>
          <w:rFonts w:cs="Nirmala UI"/>
          <w:noProof/>
          <w:sz w:val="22"/>
          <w:szCs w:val="20"/>
          <w:lang w:bidi="bn-BD"/>
        </w:rPr>
        <w:drawing>
          <wp:inline distT="0" distB="0" distL="0" distR="0">
            <wp:extent cx="1200150" cy="9001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ummy preciso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02552" cy="901915"/>
                    </a:xfrm>
                    <a:prstGeom prst="rect">
                      <a:avLst/>
                    </a:prstGeom>
                  </pic:spPr>
                </pic:pic>
              </a:graphicData>
            </a:graphic>
          </wp:inline>
        </w:drawing>
      </w:r>
    </w:p>
    <w:p w:rsidR="00AA7DA5" w:rsidRDefault="00AA7DA5" w:rsidP="00910893">
      <w:pPr>
        <w:tabs>
          <w:tab w:val="left" w:pos="7110"/>
        </w:tabs>
        <w:jc w:val="both"/>
        <w:rPr>
          <w:rFonts w:cs="Nirmala UI"/>
          <w:sz w:val="22"/>
          <w:szCs w:val="20"/>
          <w:lang w:bidi="bn-IN"/>
        </w:rPr>
      </w:pPr>
      <w:r>
        <w:rPr>
          <w:rFonts w:cs="Nirmala UI"/>
          <w:noProof/>
          <w:sz w:val="22"/>
          <w:szCs w:val="20"/>
          <w:lang w:bidi="bn-BD"/>
        </w:rPr>
        <w:drawing>
          <wp:inline distT="0" distB="0" distL="0" distR="0">
            <wp:extent cx="2743200"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ummy preciso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7B5B9A" w:rsidRPr="002D562E" w:rsidRDefault="007B5B9A" w:rsidP="00910893">
      <w:pPr>
        <w:tabs>
          <w:tab w:val="left" w:pos="7110"/>
        </w:tabs>
        <w:jc w:val="both"/>
        <w:rPr>
          <w:rFonts w:cs="Nirmala UI"/>
          <w:sz w:val="22"/>
          <w:szCs w:val="20"/>
          <w:lang w:bidi="bn-IN"/>
        </w:rPr>
      </w:pPr>
      <w:r>
        <w:rPr>
          <w:rFonts w:cs="Nirmala UI"/>
          <w:sz w:val="22"/>
          <w:szCs w:val="20"/>
          <w:lang w:bidi="bn-IN"/>
        </w:rPr>
        <w:t>From these curves we can see that SURF out performs the other ones where FAST+BRIEF performs worst.</w:t>
      </w:r>
      <w:r w:rsidR="00554E6A">
        <w:rPr>
          <w:rFonts w:cs="Nirmala UI"/>
          <w:sz w:val="22"/>
          <w:szCs w:val="20"/>
          <w:lang w:bidi="bn-IN"/>
        </w:rPr>
        <w:t xml:space="preserve"> The reason behind this is float point descriptors have higher resolution to represent the keypoints. More information leads to better performance but sows down the process. On the other hand binary descriptors are faster but performance goes a bit down. Among the descriptors BRIEF performance the worst. As we know that BRIEF does not assign orientation to the keypoints and thus rotation variant. </w:t>
      </w:r>
      <w:r w:rsidR="00D87BBB">
        <w:rPr>
          <w:rFonts w:cs="Nirmala UI"/>
          <w:sz w:val="22"/>
          <w:szCs w:val="20"/>
          <w:lang w:bidi="bn-IN"/>
        </w:rPr>
        <w:t>Signature images are often prone to rotation. Even a Genuine signature from a reference person can become slant. BRIEF fails to verify these kind of signatures causing poor performance.</w:t>
      </w:r>
    </w:p>
    <w:p w:rsidR="003918FF" w:rsidRPr="009A5060" w:rsidRDefault="003918FF" w:rsidP="009A5060">
      <w:pPr>
        <w:pStyle w:val="ListParagraph"/>
        <w:numPr>
          <w:ilvl w:val="0"/>
          <w:numId w:val="4"/>
        </w:numPr>
        <w:tabs>
          <w:tab w:val="left" w:pos="7110"/>
        </w:tabs>
        <w:jc w:val="both"/>
        <w:rPr>
          <w:sz w:val="26"/>
          <w:szCs w:val="24"/>
        </w:rPr>
      </w:pPr>
      <w:r w:rsidRPr="009A5060">
        <w:rPr>
          <w:b/>
          <w:bCs/>
          <w:sz w:val="26"/>
          <w:szCs w:val="24"/>
        </w:rPr>
        <w:t>CONCLUSION</w:t>
      </w:r>
    </w:p>
    <w:p w:rsidR="008A749C" w:rsidRDefault="00C4464A" w:rsidP="006520AA">
      <w:pPr>
        <w:tabs>
          <w:tab w:val="left" w:pos="7110"/>
        </w:tabs>
        <w:jc w:val="both"/>
        <w:rPr>
          <w:sz w:val="22"/>
          <w:szCs w:val="20"/>
        </w:rPr>
      </w:pPr>
      <w:r>
        <w:rPr>
          <w:sz w:val="22"/>
          <w:szCs w:val="20"/>
        </w:rPr>
        <w:lastRenderedPageBreak/>
        <w:t>From the performance evaluation we see that the performance metrics provide a trade-off between accuracy and time. Float features like SIFT and SURF gives better accuracy but takes longer to finish the task. Binary descriptor like ORB can be a quick one with a moderate performance nearly catching the performance of histogram based ones. If the application needs real time action where accuracy is not the prime concern, ORB can be a very good choice. But for application like banking where customer and teller can go for extra minutes rather than giving money to a fraud, float point descriptors are still the top choice.</w:t>
      </w:r>
    </w:p>
    <w:p w:rsidR="003D1526" w:rsidRPr="00B64AA4" w:rsidRDefault="003D1526" w:rsidP="006520AA">
      <w:pPr>
        <w:tabs>
          <w:tab w:val="left" w:pos="7110"/>
        </w:tabs>
        <w:jc w:val="both"/>
        <w:rPr>
          <w:sz w:val="22"/>
          <w:szCs w:val="20"/>
        </w:rPr>
      </w:pPr>
      <w:r>
        <w:rPr>
          <w:sz w:val="22"/>
          <w:szCs w:val="20"/>
        </w:rPr>
        <w:t xml:space="preserve">The comparisons in this study give sufficient insight to investigate the choice of a good descriptor. It also shows the demand of feature descriptor which combine the performance both in accuracy and speed. </w:t>
      </w:r>
    </w:p>
    <w:p w:rsidR="008A749C" w:rsidRPr="007A6559" w:rsidRDefault="003918FF" w:rsidP="007A6559">
      <w:pPr>
        <w:pStyle w:val="ListParagraph"/>
        <w:numPr>
          <w:ilvl w:val="0"/>
          <w:numId w:val="4"/>
        </w:numPr>
        <w:tabs>
          <w:tab w:val="left" w:pos="7110"/>
        </w:tabs>
        <w:jc w:val="both"/>
        <w:rPr>
          <w:b/>
          <w:bCs/>
          <w:sz w:val="26"/>
          <w:szCs w:val="24"/>
        </w:rPr>
      </w:pPr>
      <w:r w:rsidRPr="007A6559">
        <w:rPr>
          <w:b/>
          <w:bCs/>
          <w:sz w:val="26"/>
          <w:szCs w:val="24"/>
        </w:rPr>
        <w:t>REFERENCES</w:t>
      </w:r>
    </w:p>
    <w:p w:rsidR="003409EB" w:rsidRPr="00B64AA4" w:rsidRDefault="003409EB" w:rsidP="0000723F">
      <w:pPr>
        <w:tabs>
          <w:tab w:val="left" w:pos="7110"/>
        </w:tabs>
        <w:jc w:val="both"/>
        <w:rPr>
          <w:rFonts w:cs="Vrinda"/>
          <w:i/>
          <w:iCs/>
          <w:sz w:val="20"/>
          <w:szCs w:val="18"/>
          <w:rtl/>
        </w:rPr>
      </w:pPr>
      <w:r w:rsidRPr="00B64AA4">
        <w:rPr>
          <w:b/>
          <w:bCs/>
          <w:sz w:val="20"/>
          <w:szCs w:val="18"/>
        </w:rPr>
        <w:t xml:space="preserve">SIFT - </w:t>
      </w:r>
      <w:r w:rsidRPr="00B64AA4">
        <w:rPr>
          <w:i/>
          <w:iCs/>
          <w:sz w:val="20"/>
          <w:szCs w:val="18"/>
        </w:rPr>
        <w:t>Lowe, David G. “Object recognition from local scale-invariant features.” Computer vision, 1999. The proceedings of the seventh IEEE international conference on. Vol. 2. Ieee, 1999.</w:t>
      </w:r>
      <w:r w:rsidRPr="00B64AA4">
        <w:rPr>
          <w:rFonts w:cs="Vrinda"/>
          <w:i/>
          <w:iCs/>
          <w:sz w:val="20"/>
          <w:szCs w:val="18"/>
          <w:rtl/>
        </w:rPr>
        <w:t>‏</w:t>
      </w:r>
    </w:p>
    <w:p w:rsidR="003409EB" w:rsidRPr="00B64AA4" w:rsidRDefault="003A6C36" w:rsidP="0000723F">
      <w:pPr>
        <w:tabs>
          <w:tab w:val="left" w:pos="7110"/>
        </w:tabs>
        <w:jc w:val="both"/>
        <w:rPr>
          <w:i/>
          <w:iCs/>
          <w:sz w:val="20"/>
          <w:szCs w:val="18"/>
        </w:rPr>
      </w:pPr>
      <w:r w:rsidRPr="00B64AA4">
        <w:rPr>
          <w:b/>
          <w:bCs/>
          <w:sz w:val="20"/>
          <w:szCs w:val="18"/>
        </w:rPr>
        <w:t xml:space="preserve">SURF - </w:t>
      </w:r>
      <w:r w:rsidR="003409EB" w:rsidRPr="00B64AA4">
        <w:rPr>
          <w:i/>
          <w:iCs/>
          <w:sz w:val="20"/>
          <w:szCs w:val="18"/>
        </w:rPr>
        <w:t>Bay, Herbert, Tinne Tuytelaars, and Luc Van Gool. “Surf: Speeded up robust features.” Computer Vision–ECCV 2006. Springer Berlin Heidelberg, 2006. 404-417</w:t>
      </w:r>
    </w:p>
    <w:p w:rsidR="003409EB" w:rsidRPr="00B64AA4" w:rsidRDefault="003A6C36" w:rsidP="0000723F">
      <w:pPr>
        <w:tabs>
          <w:tab w:val="left" w:pos="7110"/>
        </w:tabs>
        <w:jc w:val="both"/>
        <w:rPr>
          <w:rFonts w:cs="Vrinda"/>
          <w:i/>
          <w:iCs/>
          <w:sz w:val="20"/>
          <w:szCs w:val="18"/>
          <w:rtl/>
        </w:rPr>
      </w:pPr>
      <w:r w:rsidRPr="00B64AA4">
        <w:rPr>
          <w:b/>
          <w:bCs/>
          <w:sz w:val="20"/>
          <w:szCs w:val="18"/>
        </w:rPr>
        <w:t xml:space="preserve">BRIEF - </w:t>
      </w:r>
      <w:r w:rsidR="003409EB" w:rsidRPr="00B64AA4">
        <w:rPr>
          <w:i/>
          <w:iCs/>
          <w:sz w:val="20"/>
          <w:szCs w:val="18"/>
        </w:rPr>
        <w:t>Calonder, Michael, et al. “Brief: Binary robust independent elementary features.” Computer Vision–ECCV 2010. Springer Berlin Heidelberg, 2010. 778-792.</w:t>
      </w:r>
      <w:r w:rsidR="003409EB" w:rsidRPr="00B64AA4">
        <w:rPr>
          <w:rFonts w:cs="Vrinda"/>
          <w:i/>
          <w:iCs/>
          <w:sz w:val="20"/>
          <w:szCs w:val="18"/>
          <w:rtl/>
        </w:rPr>
        <w:t>‏</w:t>
      </w:r>
    </w:p>
    <w:p w:rsidR="003409EB" w:rsidRPr="00B64AA4" w:rsidRDefault="003A6C36" w:rsidP="0000723F">
      <w:pPr>
        <w:tabs>
          <w:tab w:val="left" w:pos="7110"/>
        </w:tabs>
        <w:jc w:val="both"/>
        <w:rPr>
          <w:rFonts w:cs="Vrinda"/>
          <w:i/>
          <w:iCs/>
          <w:sz w:val="20"/>
          <w:szCs w:val="18"/>
          <w:rtl/>
        </w:rPr>
      </w:pPr>
      <w:r w:rsidRPr="00B64AA4">
        <w:rPr>
          <w:b/>
          <w:bCs/>
          <w:sz w:val="20"/>
          <w:szCs w:val="18"/>
        </w:rPr>
        <w:t xml:space="preserve">ORB - </w:t>
      </w:r>
      <w:r w:rsidR="003409EB" w:rsidRPr="00B64AA4">
        <w:rPr>
          <w:i/>
          <w:iCs/>
          <w:sz w:val="20"/>
          <w:szCs w:val="18"/>
        </w:rPr>
        <w:t>Rublee, Ethan, et al. “ORB: an efficient alternative to SIFT or SURF.” Computer Vision (ICCV), 2011 IEEE International Conference on. IEEE, 2011.</w:t>
      </w:r>
      <w:r w:rsidR="003409EB" w:rsidRPr="00B64AA4">
        <w:rPr>
          <w:rFonts w:cs="Vrinda"/>
          <w:i/>
          <w:iCs/>
          <w:sz w:val="20"/>
          <w:szCs w:val="18"/>
          <w:rtl/>
        </w:rPr>
        <w:t>‏</w:t>
      </w:r>
    </w:p>
    <w:p w:rsidR="003409EB" w:rsidRPr="00B64AA4" w:rsidRDefault="003A6C36" w:rsidP="0000723F">
      <w:pPr>
        <w:tabs>
          <w:tab w:val="left" w:pos="7110"/>
        </w:tabs>
        <w:jc w:val="both"/>
        <w:rPr>
          <w:rFonts w:cs="Vrinda"/>
          <w:i/>
          <w:iCs/>
          <w:sz w:val="20"/>
          <w:szCs w:val="18"/>
          <w:rtl/>
        </w:rPr>
      </w:pPr>
      <w:r w:rsidRPr="00B64AA4">
        <w:rPr>
          <w:b/>
          <w:bCs/>
          <w:sz w:val="20"/>
          <w:szCs w:val="18"/>
        </w:rPr>
        <w:t xml:space="preserve">BRISK - </w:t>
      </w:r>
      <w:r w:rsidR="003409EB" w:rsidRPr="00B64AA4">
        <w:rPr>
          <w:i/>
          <w:iCs/>
          <w:sz w:val="20"/>
          <w:szCs w:val="18"/>
        </w:rPr>
        <w:t>Leutenegger, Stefan, Margarita Chli, and Roland Y. Siegwart. “BRISK: Binary robust invariant scalable keypoints.” Computer Vision (ICCV), 2011 IEEE International Conference on. IEEE, 2011.</w:t>
      </w:r>
      <w:r w:rsidR="003409EB" w:rsidRPr="00B64AA4">
        <w:rPr>
          <w:rFonts w:cs="Vrinda"/>
          <w:i/>
          <w:iCs/>
          <w:sz w:val="20"/>
          <w:szCs w:val="18"/>
          <w:rtl/>
        </w:rPr>
        <w:t>‏</w:t>
      </w:r>
    </w:p>
    <w:p w:rsidR="003409EB" w:rsidRPr="00B64AA4" w:rsidRDefault="003A6C36" w:rsidP="0000723F">
      <w:pPr>
        <w:tabs>
          <w:tab w:val="left" w:pos="7110"/>
        </w:tabs>
        <w:jc w:val="both"/>
        <w:rPr>
          <w:i/>
          <w:iCs/>
          <w:sz w:val="20"/>
          <w:szCs w:val="18"/>
        </w:rPr>
      </w:pPr>
      <w:r w:rsidRPr="00B64AA4">
        <w:rPr>
          <w:b/>
          <w:bCs/>
          <w:sz w:val="20"/>
          <w:szCs w:val="18"/>
        </w:rPr>
        <w:t xml:space="preserve">FREAK - </w:t>
      </w:r>
      <w:r w:rsidR="003409EB" w:rsidRPr="00B64AA4">
        <w:rPr>
          <w:i/>
          <w:iCs/>
          <w:sz w:val="20"/>
          <w:szCs w:val="18"/>
        </w:rPr>
        <w:t>Alahi, Alexandre, Raphael Ortiz, and Pierre Vandergheynst. “Freak: Fast retina keypoint.” Computer Vision and Pattern Recognition (CVPR), 2012 IEEE Conference on. IEEE, 2012.</w:t>
      </w:r>
    </w:p>
    <w:p w:rsidR="00D61811" w:rsidRPr="00B64AA4" w:rsidRDefault="00D61811" w:rsidP="0000723F">
      <w:pPr>
        <w:tabs>
          <w:tab w:val="left" w:pos="7110"/>
        </w:tabs>
        <w:jc w:val="both"/>
        <w:rPr>
          <w:i/>
          <w:iCs/>
          <w:sz w:val="20"/>
          <w:szCs w:val="18"/>
        </w:rPr>
      </w:pPr>
      <w:r w:rsidRPr="00B64AA4">
        <w:rPr>
          <w:b/>
          <w:bCs/>
          <w:sz w:val="20"/>
          <w:szCs w:val="18"/>
        </w:rPr>
        <w:t xml:space="preserve">FAST - </w:t>
      </w:r>
      <w:r w:rsidRPr="00B64AA4">
        <w:rPr>
          <w:i/>
          <w:iCs/>
          <w:sz w:val="20"/>
          <w:szCs w:val="18"/>
        </w:rPr>
        <w:t xml:space="preserve">Rosten E. Porter R. and Drummond, T. Faster and better: A machine learning  approach  to  </w:t>
      </w:r>
      <w:r w:rsidRPr="00B64AA4">
        <w:rPr>
          <w:i/>
          <w:iCs/>
          <w:sz w:val="20"/>
          <w:szCs w:val="18"/>
        </w:rPr>
        <w:lastRenderedPageBreak/>
        <w:t>corner  detection,  Pattern Analysis and Machine Intelligence, IEEE Transactions on, Vol. 32, Number 1, 2010, pp. 105-119.</w:t>
      </w:r>
    </w:p>
    <w:p w:rsidR="002613F0" w:rsidRDefault="002613F0" w:rsidP="0000723F">
      <w:pPr>
        <w:tabs>
          <w:tab w:val="left" w:pos="7110"/>
        </w:tabs>
        <w:jc w:val="both"/>
        <w:rPr>
          <w:i/>
          <w:iCs/>
          <w:sz w:val="20"/>
          <w:szCs w:val="18"/>
        </w:rPr>
      </w:pPr>
      <w:r w:rsidRPr="00B64AA4">
        <w:rPr>
          <w:b/>
          <w:bCs/>
          <w:sz w:val="20"/>
          <w:szCs w:val="18"/>
        </w:rPr>
        <w:t>Gil Levi -</w:t>
      </w:r>
      <w:r w:rsidRPr="00B64AA4">
        <w:rPr>
          <w:i/>
          <w:iCs/>
          <w:sz w:val="20"/>
          <w:szCs w:val="18"/>
        </w:rPr>
        <w:t>https://gilscvblog.com/2013/08/26/tutorial-on-binary-descriptors-part-1/</w:t>
      </w:r>
    </w:p>
    <w:p w:rsidR="0000723F" w:rsidRDefault="0000723F" w:rsidP="0000723F">
      <w:pPr>
        <w:tabs>
          <w:tab w:val="left" w:pos="7110"/>
        </w:tabs>
        <w:jc w:val="both"/>
        <w:rPr>
          <w:i/>
          <w:iCs/>
          <w:sz w:val="20"/>
          <w:szCs w:val="18"/>
        </w:rPr>
      </w:pPr>
      <w:r w:rsidRPr="0000723F">
        <w:rPr>
          <w:b/>
          <w:bCs/>
          <w:sz w:val="20"/>
          <w:szCs w:val="18"/>
        </w:rPr>
        <w:t>Dataset</w:t>
      </w:r>
      <w:r>
        <w:rPr>
          <w:b/>
          <w:bCs/>
          <w:sz w:val="20"/>
          <w:szCs w:val="18"/>
        </w:rPr>
        <w:t xml:space="preserve"> - </w:t>
      </w:r>
      <w:r w:rsidRPr="0000723F">
        <w:rPr>
          <w:i/>
          <w:iCs/>
          <w:sz w:val="20"/>
          <w:szCs w:val="18"/>
        </w:rPr>
        <w:t>Marcus Liwicki, Michael Blumenstein, Elisa van den Heuvel, Charles E.H. Berger, Reinoud D. Stoel, Bryan Found, Xiaohong Chen, Muhammad Imran Malik. "SigComp11: Signature Verification Competition for On- and Offline Skilled Forgeries", Proc. 11th Int. Conference on Document Analysis and Recognition, 2011</w:t>
      </w:r>
    </w:p>
    <w:p w:rsidR="00042C5B" w:rsidRDefault="00042C5B" w:rsidP="0000723F">
      <w:pPr>
        <w:tabs>
          <w:tab w:val="left" w:pos="7110"/>
        </w:tabs>
        <w:jc w:val="both"/>
        <w:rPr>
          <w:i/>
          <w:iCs/>
          <w:sz w:val="20"/>
          <w:szCs w:val="18"/>
        </w:rPr>
      </w:pPr>
      <w:r>
        <w:rPr>
          <w:b/>
          <w:bCs/>
          <w:sz w:val="20"/>
          <w:szCs w:val="18"/>
        </w:rPr>
        <w:t xml:space="preserve">Statistical - </w:t>
      </w:r>
      <w:r w:rsidRPr="00CB1D09">
        <w:rPr>
          <w:i/>
          <w:iCs/>
          <w:sz w:val="20"/>
          <w:szCs w:val="18"/>
        </w:rPr>
        <w:t>Rahman, ABM Ashikur, Golam Mostaeen, and Md Hasanul Kabir. "A statistical approach for offline signature verification using local gradient features." Electrical, Computer &amp; Telecommunication Engineering (ICECTE), International Conference on. IEEE, 2016.</w:t>
      </w:r>
    </w:p>
    <w:p w:rsidR="002F5223" w:rsidRDefault="002F5223" w:rsidP="0000723F">
      <w:pPr>
        <w:tabs>
          <w:tab w:val="left" w:pos="7110"/>
        </w:tabs>
        <w:jc w:val="both"/>
        <w:rPr>
          <w:i/>
          <w:iCs/>
          <w:sz w:val="20"/>
          <w:szCs w:val="18"/>
        </w:rPr>
      </w:pPr>
      <w:r w:rsidRPr="002F5223">
        <w:rPr>
          <w:b/>
          <w:bCs/>
          <w:sz w:val="20"/>
          <w:szCs w:val="18"/>
        </w:rPr>
        <w:t>Confusion_matrix_image</w:t>
      </w:r>
      <w:r>
        <w:rPr>
          <w:i/>
          <w:iCs/>
          <w:sz w:val="20"/>
          <w:szCs w:val="18"/>
        </w:rPr>
        <w:t xml:space="preserve"> : </w:t>
      </w:r>
      <w:r w:rsidRPr="002F5223">
        <w:rPr>
          <w:i/>
          <w:iCs/>
          <w:sz w:val="20"/>
          <w:szCs w:val="18"/>
        </w:rPr>
        <w:t>rasbt.github.io</w:t>
      </w:r>
    </w:p>
    <w:p w:rsidR="00533FCB" w:rsidRDefault="00533FCB" w:rsidP="0000723F">
      <w:pPr>
        <w:tabs>
          <w:tab w:val="left" w:pos="7110"/>
        </w:tabs>
        <w:jc w:val="both"/>
        <w:rPr>
          <w:i/>
          <w:iCs/>
          <w:sz w:val="20"/>
          <w:szCs w:val="18"/>
        </w:rPr>
      </w:pPr>
      <w:r w:rsidRPr="00533FCB">
        <w:rPr>
          <w:b/>
          <w:bCs/>
          <w:sz w:val="20"/>
          <w:szCs w:val="18"/>
        </w:rPr>
        <w:t>ROC:</w:t>
      </w:r>
      <w:r>
        <w:rPr>
          <w:i/>
          <w:iCs/>
          <w:sz w:val="20"/>
          <w:szCs w:val="18"/>
        </w:rPr>
        <w:t xml:space="preserve"> Fawcett, Tom, </w:t>
      </w:r>
      <w:r w:rsidRPr="00533FCB">
        <w:rPr>
          <w:i/>
          <w:iCs/>
          <w:sz w:val="20"/>
          <w:szCs w:val="18"/>
        </w:rPr>
        <w:t>An introduction to ROC analysis</w:t>
      </w:r>
    </w:p>
    <w:p w:rsidR="00CA5843" w:rsidRPr="00BA232C" w:rsidRDefault="00BA232C" w:rsidP="0000723F">
      <w:pPr>
        <w:tabs>
          <w:tab w:val="left" w:pos="7110"/>
        </w:tabs>
        <w:jc w:val="both"/>
        <w:rPr>
          <w:i/>
          <w:iCs/>
          <w:sz w:val="20"/>
          <w:szCs w:val="18"/>
        </w:rPr>
      </w:pPr>
      <w:r>
        <w:rPr>
          <w:b/>
          <w:bCs/>
          <w:sz w:val="20"/>
          <w:szCs w:val="18"/>
        </w:rPr>
        <w:t xml:space="preserve">Hafeman - </w:t>
      </w:r>
      <w:r w:rsidRPr="00BA232C">
        <w:rPr>
          <w:i/>
          <w:iCs/>
          <w:sz w:val="20"/>
          <w:szCs w:val="18"/>
        </w:rPr>
        <w:t>Offline Handwritten Signature Verification -Literature Review</w:t>
      </w:r>
      <w:r w:rsidR="00750CCF">
        <w:rPr>
          <w:i/>
          <w:iCs/>
          <w:sz w:val="20"/>
          <w:szCs w:val="18"/>
        </w:rPr>
        <w:t xml:space="preserve"> 2017</w:t>
      </w:r>
    </w:p>
    <w:p w:rsidR="00CA5843" w:rsidRDefault="00CA5843" w:rsidP="0000723F">
      <w:pPr>
        <w:tabs>
          <w:tab w:val="left" w:pos="7110"/>
        </w:tabs>
        <w:jc w:val="both"/>
        <w:rPr>
          <w:i/>
          <w:iCs/>
          <w:sz w:val="20"/>
          <w:szCs w:val="18"/>
        </w:rPr>
      </w:pPr>
    </w:p>
    <w:tbl>
      <w:tblPr>
        <w:tblStyle w:val="TableGrid"/>
        <w:tblW w:w="4865"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540"/>
        <w:gridCol w:w="1805"/>
        <w:gridCol w:w="1800"/>
      </w:tblGrid>
      <w:tr w:rsidR="000F584D" w:rsidRPr="00E53B8A" w:rsidTr="0004675D">
        <w:trPr>
          <w:trHeight w:val="458"/>
        </w:trPr>
        <w:tc>
          <w:tcPr>
            <w:tcW w:w="720" w:type="dxa"/>
            <w:vAlign w:val="center"/>
          </w:tcPr>
          <w:p w:rsidR="000F584D" w:rsidRPr="00E53B8A" w:rsidRDefault="000F584D" w:rsidP="000F584D">
            <w:pPr>
              <w:tabs>
                <w:tab w:val="left" w:pos="7110"/>
              </w:tabs>
              <w:jc w:val="center"/>
              <w:rPr>
                <w:sz w:val="26"/>
                <w:szCs w:val="26"/>
              </w:rPr>
            </w:pPr>
          </w:p>
        </w:tc>
        <w:tc>
          <w:tcPr>
            <w:tcW w:w="540" w:type="dxa"/>
            <w:vAlign w:val="center"/>
          </w:tcPr>
          <w:p w:rsidR="000F584D" w:rsidRPr="00E53B8A" w:rsidRDefault="000F584D" w:rsidP="000F584D">
            <w:pPr>
              <w:tabs>
                <w:tab w:val="left" w:pos="7110"/>
              </w:tabs>
              <w:jc w:val="center"/>
              <w:rPr>
                <w:sz w:val="26"/>
                <w:szCs w:val="26"/>
              </w:rPr>
            </w:pPr>
          </w:p>
        </w:tc>
        <w:tc>
          <w:tcPr>
            <w:tcW w:w="3605" w:type="dxa"/>
            <w:gridSpan w:val="2"/>
            <w:vAlign w:val="center"/>
          </w:tcPr>
          <w:p w:rsidR="000F584D" w:rsidRPr="00E53B8A" w:rsidRDefault="000F584D" w:rsidP="000F584D">
            <w:pPr>
              <w:tabs>
                <w:tab w:val="left" w:pos="7110"/>
              </w:tabs>
              <w:jc w:val="center"/>
              <w:rPr>
                <w:sz w:val="26"/>
                <w:szCs w:val="26"/>
              </w:rPr>
            </w:pPr>
            <w:r w:rsidRPr="00E53B8A">
              <w:rPr>
                <w:sz w:val="26"/>
                <w:szCs w:val="26"/>
              </w:rPr>
              <w:t>ACTUAL CLASS</w:t>
            </w:r>
          </w:p>
        </w:tc>
      </w:tr>
      <w:tr w:rsidR="000F584D" w:rsidRPr="00E53B8A" w:rsidTr="0004675D">
        <w:trPr>
          <w:trHeight w:val="440"/>
        </w:trPr>
        <w:tc>
          <w:tcPr>
            <w:tcW w:w="720" w:type="dxa"/>
            <w:vAlign w:val="center"/>
          </w:tcPr>
          <w:p w:rsidR="000F584D" w:rsidRPr="00E53B8A" w:rsidRDefault="000F584D" w:rsidP="000F584D">
            <w:pPr>
              <w:tabs>
                <w:tab w:val="left" w:pos="7110"/>
              </w:tabs>
              <w:jc w:val="center"/>
              <w:rPr>
                <w:sz w:val="26"/>
                <w:szCs w:val="26"/>
              </w:rPr>
            </w:pPr>
          </w:p>
        </w:tc>
        <w:tc>
          <w:tcPr>
            <w:tcW w:w="540" w:type="dxa"/>
            <w:vAlign w:val="center"/>
          </w:tcPr>
          <w:p w:rsidR="000F584D" w:rsidRPr="00E53B8A" w:rsidRDefault="000F584D" w:rsidP="000F584D">
            <w:pPr>
              <w:tabs>
                <w:tab w:val="left" w:pos="7110"/>
              </w:tabs>
              <w:jc w:val="center"/>
              <w:rPr>
                <w:sz w:val="26"/>
                <w:szCs w:val="26"/>
              </w:rPr>
            </w:pPr>
          </w:p>
        </w:tc>
        <w:tc>
          <w:tcPr>
            <w:tcW w:w="1805" w:type="dxa"/>
            <w:tcBorders>
              <w:bottom w:val="single" w:sz="4" w:space="0" w:color="auto"/>
            </w:tcBorders>
            <w:vAlign w:val="center"/>
          </w:tcPr>
          <w:p w:rsidR="000F584D" w:rsidRPr="00E53B8A" w:rsidRDefault="000F584D" w:rsidP="000F584D">
            <w:pPr>
              <w:tabs>
                <w:tab w:val="left" w:pos="7110"/>
              </w:tabs>
              <w:jc w:val="center"/>
              <w:rPr>
                <w:sz w:val="26"/>
                <w:szCs w:val="26"/>
              </w:rPr>
            </w:pPr>
            <w:r w:rsidRPr="00E53B8A">
              <w:rPr>
                <w:sz w:val="26"/>
                <w:szCs w:val="26"/>
              </w:rPr>
              <w:t>Genuine</w:t>
            </w:r>
          </w:p>
        </w:tc>
        <w:tc>
          <w:tcPr>
            <w:tcW w:w="1800" w:type="dxa"/>
            <w:tcBorders>
              <w:bottom w:val="single" w:sz="4" w:space="0" w:color="auto"/>
            </w:tcBorders>
            <w:vAlign w:val="center"/>
          </w:tcPr>
          <w:p w:rsidR="000F584D" w:rsidRPr="00E53B8A" w:rsidRDefault="000F584D" w:rsidP="000F584D">
            <w:pPr>
              <w:tabs>
                <w:tab w:val="left" w:pos="7110"/>
              </w:tabs>
              <w:jc w:val="center"/>
              <w:rPr>
                <w:sz w:val="26"/>
                <w:szCs w:val="26"/>
              </w:rPr>
            </w:pPr>
            <w:r w:rsidRPr="00E53B8A">
              <w:rPr>
                <w:sz w:val="26"/>
                <w:szCs w:val="26"/>
              </w:rPr>
              <w:t>Forged</w:t>
            </w:r>
          </w:p>
        </w:tc>
      </w:tr>
      <w:tr w:rsidR="000F584D" w:rsidRPr="00E53B8A" w:rsidTr="0004675D">
        <w:trPr>
          <w:cantSplit/>
          <w:trHeight w:val="1349"/>
        </w:trPr>
        <w:tc>
          <w:tcPr>
            <w:tcW w:w="720" w:type="dxa"/>
            <w:vMerge w:val="restart"/>
            <w:textDirection w:val="btLr"/>
            <w:vAlign w:val="center"/>
          </w:tcPr>
          <w:p w:rsidR="000F584D" w:rsidRPr="00E53B8A" w:rsidRDefault="000F584D" w:rsidP="000F584D">
            <w:pPr>
              <w:tabs>
                <w:tab w:val="left" w:pos="7110"/>
              </w:tabs>
              <w:ind w:left="113" w:right="113"/>
              <w:jc w:val="center"/>
              <w:rPr>
                <w:sz w:val="26"/>
                <w:szCs w:val="26"/>
              </w:rPr>
            </w:pPr>
            <w:r w:rsidRPr="00E53B8A">
              <w:rPr>
                <w:sz w:val="26"/>
                <w:szCs w:val="26"/>
              </w:rPr>
              <w:t>PREDICTED CLASS</w:t>
            </w:r>
          </w:p>
        </w:tc>
        <w:tc>
          <w:tcPr>
            <w:tcW w:w="540" w:type="dxa"/>
            <w:tcBorders>
              <w:right w:val="single" w:sz="4" w:space="0" w:color="auto"/>
            </w:tcBorders>
            <w:textDirection w:val="btLr"/>
            <w:vAlign w:val="center"/>
          </w:tcPr>
          <w:p w:rsidR="000F584D" w:rsidRPr="00E53B8A" w:rsidRDefault="000F584D" w:rsidP="000F584D">
            <w:pPr>
              <w:tabs>
                <w:tab w:val="left" w:pos="7110"/>
              </w:tabs>
              <w:ind w:left="113" w:right="113"/>
              <w:jc w:val="center"/>
              <w:rPr>
                <w:sz w:val="26"/>
                <w:szCs w:val="26"/>
              </w:rPr>
            </w:pPr>
            <w:r w:rsidRPr="00E53B8A">
              <w:rPr>
                <w:sz w:val="26"/>
                <w:szCs w:val="26"/>
              </w:rPr>
              <w:t>Genuine</w:t>
            </w:r>
          </w:p>
        </w:tc>
        <w:tc>
          <w:tcPr>
            <w:tcW w:w="1805" w:type="dxa"/>
            <w:tcBorders>
              <w:top w:val="single" w:sz="4" w:space="0" w:color="auto"/>
              <w:left w:val="single" w:sz="4" w:space="0" w:color="auto"/>
              <w:bottom w:val="single" w:sz="4" w:space="0" w:color="auto"/>
              <w:right w:val="single" w:sz="4" w:space="0" w:color="auto"/>
            </w:tcBorders>
            <w:vAlign w:val="center"/>
          </w:tcPr>
          <w:p w:rsidR="000F584D" w:rsidRPr="00E53B8A" w:rsidRDefault="000F584D" w:rsidP="000F584D">
            <w:pPr>
              <w:tabs>
                <w:tab w:val="left" w:pos="7110"/>
              </w:tabs>
              <w:jc w:val="center"/>
              <w:rPr>
                <w:sz w:val="26"/>
                <w:szCs w:val="26"/>
              </w:rPr>
            </w:pPr>
            <w:r w:rsidRPr="00E53B8A">
              <w:rPr>
                <w:sz w:val="26"/>
                <w:szCs w:val="26"/>
              </w:rPr>
              <w:t>True Positive (TP)</w:t>
            </w:r>
          </w:p>
        </w:tc>
        <w:tc>
          <w:tcPr>
            <w:tcW w:w="1800" w:type="dxa"/>
            <w:tcBorders>
              <w:top w:val="single" w:sz="4" w:space="0" w:color="auto"/>
              <w:left w:val="single" w:sz="4" w:space="0" w:color="auto"/>
              <w:bottom w:val="single" w:sz="4" w:space="0" w:color="auto"/>
              <w:right w:val="single" w:sz="4" w:space="0" w:color="auto"/>
            </w:tcBorders>
            <w:vAlign w:val="center"/>
          </w:tcPr>
          <w:p w:rsidR="000F584D" w:rsidRPr="00E53B8A" w:rsidRDefault="000F584D" w:rsidP="000F584D">
            <w:pPr>
              <w:tabs>
                <w:tab w:val="left" w:pos="7110"/>
              </w:tabs>
              <w:jc w:val="center"/>
              <w:rPr>
                <w:sz w:val="26"/>
                <w:szCs w:val="26"/>
              </w:rPr>
            </w:pPr>
            <w:r w:rsidRPr="00E53B8A">
              <w:rPr>
                <w:sz w:val="26"/>
                <w:szCs w:val="26"/>
              </w:rPr>
              <w:t>False Positive (FP)</w:t>
            </w:r>
          </w:p>
        </w:tc>
      </w:tr>
      <w:tr w:rsidR="000F584D" w:rsidRPr="00E53B8A" w:rsidTr="0004675D">
        <w:trPr>
          <w:cantSplit/>
          <w:trHeight w:val="1134"/>
        </w:trPr>
        <w:tc>
          <w:tcPr>
            <w:tcW w:w="720" w:type="dxa"/>
            <w:vMerge/>
            <w:vAlign w:val="center"/>
          </w:tcPr>
          <w:p w:rsidR="000F584D" w:rsidRPr="00E53B8A" w:rsidRDefault="000F584D" w:rsidP="000F584D">
            <w:pPr>
              <w:tabs>
                <w:tab w:val="left" w:pos="7110"/>
              </w:tabs>
              <w:jc w:val="center"/>
              <w:rPr>
                <w:sz w:val="26"/>
                <w:szCs w:val="26"/>
              </w:rPr>
            </w:pPr>
          </w:p>
        </w:tc>
        <w:tc>
          <w:tcPr>
            <w:tcW w:w="540" w:type="dxa"/>
            <w:tcBorders>
              <w:right w:val="single" w:sz="4" w:space="0" w:color="auto"/>
            </w:tcBorders>
            <w:textDirection w:val="btLr"/>
            <w:vAlign w:val="center"/>
          </w:tcPr>
          <w:p w:rsidR="000F584D" w:rsidRPr="00E53B8A" w:rsidRDefault="000F584D" w:rsidP="000F584D">
            <w:pPr>
              <w:tabs>
                <w:tab w:val="left" w:pos="7110"/>
              </w:tabs>
              <w:ind w:left="113" w:right="113"/>
              <w:jc w:val="center"/>
              <w:rPr>
                <w:sz w:val="26"/>
                <w:szCs w:val="26"/>
              </w:rPr>
            </w:pPr>
            <w:r w:rsidRPr="00E53B8A">
              <w:rPr>
                <w:sz w:val="26"/>
                <w:szCs w:val="26"/>
              </w:rPr>
              <w:t>Forged</w:t>
            </w:r>
          </w:p>
        </w:tc>
        <w:tc>
          <w:tcPr>
            <w:tcW w:w="1805" w:type="dxa"/>
            <w:tcBorders>
              <w:top w:val="single" w:sz="4" w:space="0" w:color="auto"/>
              <w:left w:val="single" w:sz="4" w:space="0" w:color="auto"/>
              <w:bottom w:val="single" w:sz="4" w:space="0" w:color="auto"/>
              <w:right w:val="single" w:sz="4" w:space="0" w:color="auto"/>
            </w:tcBorders>
            <w:vAlign w:val="center"/>
          </w:tcPr>
          <w:p w:rsidR="000F584D" w:rsidRPr="00E53B8A" w:rsidRDefault="000F584D" w:rsidP="000F584D">
            <w:pPr>
              <w:tabs>
                <w:tab w:val="left" w:pos="7110"/>
              </w:tabs>
              <w:jc w:val="center"/>
              <w:rPr>
                <w:sz w:val="26"/>
                <w:szCs w:val="26"/>
              </w:rPr>
            </w:pPr>
            <w:r w:rsidRPr="00E53B8A">
              <w:rPr>
                <w:sz w:val="26"/>
                <w:szCs w:val="26"/>
              </w:rPr>
              <w:t>False Negative (FN)</w:t>
            </w:r>
          </w:p>
        </w:tc>
        <w:tc>
          <w:tcPr>
            <w:tcW w:w="1800" w:type="dxa"/>
            <w:tcBorders>
              <w:top w:val="single" w:sz="4" w:space="0" w:color="auto"/>
              <w:left w:val="single" w:sz="4" w:space="0" w:color="auto"/>
              <w:bottom w:val="single" w:sz="4" w:space="0" w:color="auto"/>
              <w:right w:val="single" w:sz="4" w:space="0" w:color="auto"/>
            </w:tcBorders>
            <w:vAlign w:val="center"/>
          </w:tcPr>
          <w:p w:rsidR="000F584D" w:rsidRPr="00E53B8A" w:rsidRDefault="000F584D" w:rsidP="000F584D">
            <w:pPr>
              <w:tabs>
                <w:tab w:val="left" w:pos="7110"/>
              </w:tabs>
              <w:jc w:val="center"/>
              <w:rPr>
                <w:sz w:val="26"/>
                <w:szCs w:val="26"/>
              </w:rPr>
            </w:pPr>
            <w:r w:rsidRPr="00E53B8A">
              <w:rPr>
                <w:sz w:val="26"/>
                <w:szCs w:val="26"/>
              </w:rPr>
              <w:t>True Negative (TN)</w:t>
            </w:r>
          </w:p>
        </w:tc>
      </w:tr>
    </w:tbl>
    <w:p w:rsidR="00975BD9" w:rsidRDefault="00975BD9" w:rsidP="0000723F">
      <w:pPr>
        <w:tabs>
          <w:tab w:val="left" w:pos="7110"/>
        </w:tabs>
        <w:jc w:val="both"/>
        <w:rPr>
          <w:i/>
          <w:iCs/>
          <w:sz w:val="20"/>
          <w:szCs w:val="18"/>
        </w:rPr>
        <w:sectPr w:rsidR="00975BD9" w:rsidSect="00280919">
          <w:type w:val="continuous"/>
          <w:pgSz w:w="11907" w:h="16839" w:code="9"/>
          <w:pgMar w:top="1440" w:right="1440" w:bottom="1440" w:left="1440" w:header="720" w:footer="720" w:gutter="0"/>
          <w:cols w:num="2" w:space="720"/>
          <w:docGrid w:linePitch="360"/>
        </w:sectPr>
      </w:pPr>
    </w:p>
    <w:p w:rsidR="00CA5843" w:rsidRDefault="00CA5843" w:rsidP="0000723F">
      <w:pPr>
        <w:tabs>
          <w:tab w:val="left" w:pos="7110"/>
        </w:tabs>
        <w:jc w:val="both"/>
        <w:rPr>
          <w:i/>
          <w:iCs/>
          <w:sz w:val="20"/>
          <w:szCs w:val="18"/>
        </w:rPr>
      </w:pPr>
    </w:p>
    <w:p w:rsidR="00975BD9" w:rsidRDefault="00975BD9" w:rsidP="0000723F">
      <w:pPr>
        <w:tabs>
          <w:tab w:val="left" w:pos="7110"/>
        </w:tabs>
        <w:jc w:val="both"/>
        <w:rPr>
          <w:i/>
          <w:iCs/>
          <w:sz w:val="20"/>
          <w:szCs w:val="18"/>
        </w:rPr>
      </w:pPr>
    </w:p>
    <w:tbl>
      <w:tblPr>
        <w:tblStyle w:val="TableGrid"/>
        <w:tblW w:w="4190" w:type="dxa"/>
        <w:tblLook w:val="04A0" w:firstRow="1" w:lastRow="0" w:firstColumn="1" w:lastColumn="0" w:noHBand="0" w:noVBand="1"/>
      </w:tblPr>
      <w:tblGrid>
        <w:gridCol w:w="950"/>
        <w:gridCol w:w="1016"/>
        <w:gridCol w:w="983"/>
        <w:gridCol w:w="639"/>
        <w:gridCol w:w="821"/>
      </w:tblGrid>
      <w:tr w:rsidR="00975BD9" w:rsidRPr="00052D8D" w:rsidTr="00AA7F63">
        <w:trPr>
          <w:trHeight w:val="714"/>
        </w:trPr>
        <w:tc>
          <w:tcPr>
            <w:tcW w:w="908" w:type="dxa"/>
          </w:tcPr>
          <w:p w:rsidR="00975BD9" w:rsidRPr="00052D8D" w:rsidRDefault="00975BD9" w:rsidP="00AA7F63">
            <w:pPr>
              <w:tabs>
                <w:tab w:val="left" w:pos="7110"/>
              </w:tabs>
              <w:jc w:val="both"/>
              <w:rPr>
                <w:rFonts w:cs="Nirmala UI"/>
                <w:sz w:val="20"/>
                <w:szCs w:val="20"/>
                <w:lang w:bidi="bn-IN"/>
              </w:rPr>
            </w:pPr>
            <w:r w:rsidRPr="00052D8D">
              <w:rPr>
                <w:rFonts w:cs="Nirmala UI"/>
                <w:sz w:val="20"/>
                <w:szCs w:val="20"/>
                <w:lang w:bidi="bn-IN"/>
              </w:rPr>
              <w:t>Feature detection method</w:t>
            </w:r>
          </w:p>
        </w:tc>
        <w:tc>
          <w:tcPr>
            <w:tcW w:w="971" w:type="dxa"/>
          </w:tcPr>
          <w:p w:rsidR="00975BD9" w:rsidRPr="00052D8D" w:rsidRDefault="00975BD9" w:rsidP="00AA7F63">
            <w:pPr>
              <w:tabs>
                <w:tab w:val="left" w:pos="7110"/>
              </w:tabs>
              <w:jc w:val="both"/>
              <w:rPr>
                <w:rFonts w:cs="Nirmala UI"/>
                <w:sz w:val="20"/>
                <w:szCs w:val="20"/>
                <w:lang w:bidi="bn-IN"/>
              </w:rPr>
            </w:pPr>
            <w:r w:rsidRPr="00052D8D">
              <w:rPr>
                <w:rFonts w:cs="Nirmala UI"/>
                <w:sz w:val="20"/>
                <w:szCs w:val="20"/>
                <w:lang w:bidi="bn-IN"/>
              </w:rPr>
              <w:t>Feature descriptor</w:t>
            </w:r>
          </w:p>
        </w:tc>
        <w:tc>
          <w:tcPr>
            <w:tcW w:w="905" w:type="dxa"/>
          </w:tcPr>
          <w:p w:rsidR="00975BD9" w:rsidRDefault="00975BD9" w:rsidP="00AA7F63">
            <w:pPr>
              <w:tabs>
                <w:tab w:val="left" w:pos="7110"/>
              </w:tabs>
              <w:jc w:val="both"/>
              <w:rPr>
                <w:rFonts w:cs="Nirmala UI"/>
                <w:sz w:val="20"/>
                <w:szCs w:val="20"/>
                <w:lang w:bidi="bn-IN"/>
              </w:rPr>
            </w:pPr>
            <w:r w:rsidRPr="00052D8D">
              <w:rPr>
                <w:rFonts w:cs="Nirmala UI"/>
                <w:sz w:val="20"/>
                <w:szCs w:val="20"/>
                <w:lang w:bidi="bn-IN"/>
              </w:rPr>
              <w:t>Accuracy</w:t>
            </w:r>
          </w:p>
          <w:p w:rsidR="00975BD9" w:rsidRDefault="00975BD9" w:rsidP="00975BD9">
            <w:pPr>
              <w:tabs>
                <w:tab w:val="left" w:pos="7110"/>
              </w:tabs>
              <w:jc w:val="center"/>
              <w:rPr>
                <w:rFonts w:cs="Nirmala UI"/>
                <w:sz w:val="20"/>
                <w:szCs w:val="20"/>
                <w:lang w:bidi="bn-IN"/>
              </w:rPr>
            </w:pPr>
            <w:r>
              <w:rPr>
                <w:rFonts w:cs="Nirmala UI"/>
                <w:sz w:val="20"/>
                <w:szCs w:val="20"/>
                <w:lang w:bidi="bn-IN"/>
              </w:rPr>
              <w:t>(</w:t>
            </w:r>
            <w:r w:rsidR="0043210C">
              <w:rPr>
                <w:rFonts w:cs="Nirmala UI"/>
                <w:sz w:val="20"/>
                <w:szCs w:val="20"/>
                <w:lang w:bidi="bn-IN"/>
              </w:rPr>
              <w:t>chinese</w:t>
            </w:r>
            <w:r>
              <w:rPr>
                <w:rFonts w:cs="Nirmala UI"/>
                <w:sz w:val="20"/>
                <w:szCs w:val="20"/>
                <w:lang w:bidi="bn-IN"/>
              </w:rPr>
              <w:t>)</w:t>
            </w:r>
          </w:p>
          <w:p w:rsidR="00975BD9" w:rsidRPr="00052D8D" w:rsidRDefault="00975BD9" w:rsidP="00975BD9">
            <w:pPr>
              <w:tabs>
                <w:tab w:val="left" w:pos="7110"/>
              </w:tabs>
              <w:jc w:val="center"/>
              <w:rPr>
                <w:rFonts w:cs="Nirmala UI"/>
                <w:sz w:val="20"/>
                <w:szCs w:val="20"/>
                <w:lang w:bidi="bn-IN"/>
              </w:rPr>
            </w:pPr>
            <w:r>
              <w:rPr>
                <w:rFonts w:cs="Nirmala UI"/>
                <w:sz w:val="20"/>
                <w:szCs w:val="20"/>
                <w:lang w:bidi="bn-IN"/>
              </w:rPr>
              <w:t>%</w:t>
            </w:r>
          </w:p>
        </w:tc>
        <w:tc>
          <w:tcPr>
            <w:tcW w:w="607" w:type="dxa"/>
          </w:tcPr>
          <w:p w:rsidR="00975BD9" w:rsidRPr="00052D8D" w:rsidRDefault="00975BD9" w:rsidP="00AA7F63">
            <w:pPr>
              <w:tabs>
                <w:tab w:val="left" w:pos="7110"/>
              </w:tabs>
              <w:jc w:val="both"/>
              <w:rPr>
                <w:rFonts w:cs="Nirmala UI"/>
                <w:sz w:val="20"/>
                <w:szCs w:val="20"/>
                <w:lang w:bidi="bn-IN"/>
              </w:rPr>
            </w:pPr>
            <w:r w:rsidRPr="00052D8D">
              <w:rPr>
                <w:rFonts w:cs="Nirmala UI"/>
                <w:sz w:val="20"/>
                <w:szCs w:val="20"/>
                <w:lang w:bidi="bn-IN"/>
              </w:rPr>
              <w:t>AUC</w:t>
            </w:r>
          </w:p>
        </w:tc>
        <w:tc>
          <w:tcPr>
            <w:tcW w:w="799" w:type="dxa"/>
          </w:tcPr>
          <w:p w:rsidR="00975BD9" w:rsidRPr="00052D8D" w:rsidRDefault="00975BD9" w:rsidP="00AA7F63">
            <w:pPr>
              <w:tabs>
                <w:tab w:val="left" w:pos="7110"/>
              </w:tabs>
              <w:jc w:val="both"/>
              <w:rPr>
                <w:rFonts w:cs="Nirmala UI"/>
                <w:sz w:val="20"/>
                <w:szCs w:val="20"/>
                <w:lang w:bidi="bn-IN"/>
              </w:rPr>
            </w:pPr>
            <w:r w:rsidRPr="00052D8D">
              <w:rPr>
                <w:rFonts w:cs="Nirmala UI"/>
                <w:sz w:val="20"/>
                <w:szCs w:val="20"/>
                <w:lang w:bidi="bn-IN"/>
              </w:rPr>
              <w:t>F</w:t>
            </w:r>
            <w:r w:rsidR="007E51FB">
              <w:rPr>
                <w:rFonts w:cs="Nirmala UI"/>
                <w:sz w:val="20"/>
                <w:szCs w:val="20"/>
                <w:lang w:bidi="bn-IN"/>
              </w:rPr>
              <w:t>1</w:t>
            </w:r>
            <w:r w:rsidRPr="00052D8D">
              <w:rPr>
                <w:rFonts w:cs="Nirmala UI"/>
                <w:sz w:val="20"/>
                <w:szCs w:val="20"/>
                <w:lang w:bidi="bn-IN"/>
              </w:rPr>
              <w:t xml:space="preserve"> - Score</w:t>
            </w:r>
          </w:p>
        </w:tc>
      </w:tr>
      <w:tr w:rsidR="00975BD9" w:rsidTr="00AA7F63">
        <w:trPr>
          <w:trHeight w:val="258"/>
        </w:trPr>
        <w:tc>
          <w:tcPr>
            <w:tcW w:w="908" w:type="dxa"/>
          </w:tcPr>
          <w:p w:rsidR="00975BD9" w:rsidRDefault="00975BD9" w:rsidP="00AA7F63">
            <w:pPr>
              <w:tabs>
                <w:tab w:val="left" w:pos="7110"/>
              </w:tabs>
              <w:jc w:val="both"/>
              <w:rPr>
                <w:rFonts w:cs="Nirmala UI"/>
                <w:sz w:val="22"/>
                <w:szCs w:val="20"/>
                <w:lang w:bidi="bn-IN"/>
              </w:rPr>
            </w:pPr>
            <w:r>
              <w:rPr>
                <w:rFonts w:cs="Nirmala UI"/>
                <w:sz w:val="22"/>
                <w:szCs w:val="20"/>
                <w:lang w:bidi="bn-IN"/>
              </w:rPr>
              <w:t>SIFT</w:t>
            </w:r>
          </w:p>
        </w:tc>
        <w:tc>
          <w:tcPr>
            <w:tcW w:w="971" w:type="dxa"/>
          </w:tcPr>
          <w:p w:rsidR="00975BD9" w:rsidRDefault="00975BD9" w:rsidP="00AA7F63">
            <w:pPr>
              <w:tabs>
                <w:tab w:val="left" w:pos="7110"/>
              </w:tabs>
              <w:jc w:val="both"/>
              <w:rPr>
                <w:rFonts w:cs="Nirmala UI"/>
                <w:sz w:val="22"/>
                <w:szCs w:val="20"/>
                <w:lang w:bidi="bn-IN"/>
              </w:rPr>
            </w:pPr>
            <w:r>
              <w:rPr>
                <w:rFonts w:cs="Nirmala UI"/>
                <w:sz w:val="22"/>
                <w:szCs w:val="20"/>
                <w:lang w:bidi="bn-IN"/>
              </w:rPr>
              <w:t>SIFT</w:t>
            </w:r>
          </w:p>
        </w:tc>
        <w:tc>
          <w:tcPr>
            <w:tcW w:w="905" w:type="dxa"/>
          </w:tcPr>
          <w:p w:rsidR="00975BD9" w:rsidRDefault="00975BD9" w:rsidP="00AA7F63">
            <w:pPr>
              <w:tabs>
                <w:tab w:val="left" w:pos="7110"/>
              </w:tabs>
              <w:jc w:val="both"/>
              <w:rPr>
                <w:rFonts w:cs="Nirmala UI"/>
                <w:sz w:val="22"/>
                <w:szCs w:val="20"/>
                <w:lang w:bidi="bn-IN"/>
              </w:rPr>
            </w:pPr>
            <w:r>
              <w:rPr>
                <w:rFonts w:cs="Nirmala UI"/>
                <w:sz w:val="22"/>
                <w:szCs w:val="20"/>
                <w:lang w:bidi="bn-IN"/>
              </w:rPr>
              <w:t>0.8333</w:t>
            </w:r>
          </w:p>
        </w:tc>
        <w:tc>
          <w:tcPr>
            <w:tcW w:w="607" w:type="dxa"/>
          </w:tcPr>
          <w:p w:rsidR="00975BD9" w:rsidRDefault="00975BD9" w:rsidP="00AA7F63">
            <w:pPr>
              <w:tabs>
                <w:tab w:val="left" w:pos="7110"/>
              </w:tabs>
              <w:jc w:val="both"/>
              <w:rPr>
                <w:rFonts w:cs="Nirmala UI"/>
                <w:sz w:val="22"/>
                <w:szCs w:val="20"/>
                <w:lang w:bidi="bn-IN"/>
              </w:rPr>
            </w:pPr>
          </w:p>
        </w:tc>
        <w:tc>
          <w:tcPr>
            <w:tcW w:w="799" w:type="dxa"/>
          </w:tcPr>
          <w:p w:rsidR="00975BD9" w:rsidRDefault="007E51FB" w:rsidP="00AA7F63">
            <w:pPr>
              <w:tabs>
                <w:tab w:val="left" w:pos="7110"/>
              </w:tabs>
              <w:jc w:val="both"/>
              <w:rPr>
                <w:rFonts w:cs="Nirmala UI"/>
                <w:sz w:val="22"/>
                <w:szCs w:val="20"/>
                <w:lang w:bidi="bn-IN"/>
              </w:rPr>
            </w:pPr>
            <w:r>
              <w:rPr>
                <w:rFonts w:cs="Nirmala UI"/>
                <w:sz w:val="22"/>
                <w:szCs w:val="20"/>
                <w:lang w:bidi="bn-IN"/>
              </w:rPr>
              <w:t>0.8462</w:t>
            </w:r>
          </w:p>
        </w:tc>
      </w:tr>
      <w:tr w:rsidR="00975BD9" w:rsidTr="00AA7F63">
        <w:trPr>
          <w:trHeight w:val="269"/>
        </w:trPr>
        <w:tc>
          <w:tcPr>
            <w:tcW w:w="908" w:type="dxa"/>
          </w:tcPr>
          <w:p w:rsidR="00975BD9" w:rsidRDefault="00975BD9" w:rsidP="00AA7F63">
            <w:pPr>
              <w:tabs>
                <w:tab w:val="left" w:pos="7110"/>
              </w:tabs>
              <w:jc w:val="both"/>
              <w:rPr>
                <w:rFonts w:cs="Nirmala UI"/>
                <w:sz w:val="22"/>
                <w:szCs w:val="20"/>
                <w:lang w:bidi="bn-IN"/>
              </w:rPr>
            </w:pPr>
            <w:r>
              <w:rPr>
                <w:rFonts w:cs="Nirmala UI"/>
                <w:sz w:val="22"/>
                <w:szCs w:val="20"/>
                <w:lang w:bidi="bn-IN"/>
              </w:rPr>
              <w:t>SURF</w:t>
            </w:r>
          </w:p>
        </w:tc>
        <w:tc>
          <w:tcPr>
            <w:tcW w:w="971" w:type="dxa"/>
          </w:tcPr>
          <w:p w:rsidR="00975BD9" w:rsidRDefault="00975BD9" w:rsidP="00AA7F63">
            <w:pPr>
              <w:tabs>
                <w:tab w:val="left" w:pos="7110"/>
              </w:tabs>
              <w:jc w:val="both"/>
              <w:rPr>
                <w:rFonts w:cs="Nirmala UI"/>
                <w:sz w:val="22"/>
                <w:szCs w:val="20"/>
                <w:lang w:bidi="bn-IN"/>
              </w:rPr>
            </w:pPr>
            <w:r>
              <w:rPr>
                <w:rFonts w:cs="Nirmala UI"/>
                <w:sz w:val="22"/>
                <w:szCs w:val="20"/>
                <w:lang w:bidi="bn-IN"/>
              </w:rPr>
              <w:t>SURF</w:t>
            </w:r>
          </w:p>
        </w:tc>
        <w:tc>
          <w:tcPr>
            <w:tcW w:w="905" w:type="dxa"/>
          </w:tcPr>
          <w:p w:rsidR="00975BD9" w:rsidRDefault="00975BD9" w:rsidP="00AA7F63">
            <w:pPr>
              <w:tabs>
                <w:tab w:val="left" w:pos="7110"/>
              </w:tabs>
              <w:jc w:val="both"/>
              <w:rPr>
                <w:rFonts w:cs="Nirmala UI"/>
                <w:sz w:val="22"/>
                <w:szCs w:val="20"/>
                <w:lang w:bidi="bn-IN"/>
              </w:rPr>
            </w:pPr>
            <w:r>
              <w:rPr>
                <w:rFonts w:cs="Nirmala UI"/>
                <w:sz w:val="22"/>
                <w:szCs w:val="20"/>
                <w:lang w:bidi="bn-IN"/>
              </w:rPr>
              <w:t>0.875</w:t>
            </w:r>
          </w:p>
        </w:tc>
        <w:tc>
          <w:tcPr>
            <w:tcW w:w="607" w:type="dxa"/>
          </w:tcPr>
          <w:p w:rsidR="00975BD9" w:rsidRDefault="00975BD9" w:rsidP="00AA7F63">
            <w:pPr>
              <w:tabs>
                <w:tab w:val="left" w:pos="7110"/>
              </w:tabs>
              <w:jc w:val="both"/>
              <w:rPr>
                <w:rFonts w:cs="Nirmala UI"/>
                <w:sz w:val="22"/>
                <w:szCs w:val="20"/>
                <w:lang w:bidi="bn-IN"/>
              </w:rPr>
            </w:pPr>
          </w:p>
        </w:tc>
        <w:tc>
          <w:tcPr>
            <w:tcW w:w="799" w:type="dxa"/>
          </w:tcPr>
          <w:p w:rsidR="00975BD9" w:rsidRDefault="007E51FB" w:rsidP="007E51FB">
            <w:pPr>
              <w:tabs>
                <w:tab w:val="left" w:pos="7110"/>
              </w:tabs>
              <w:jc w:val="both"/>
              <w:rPr>
                <w:rFonts w:cs="Nirmala UI"/>
                <w:sz w:val="22"/>
                <w:szCs w:val="20"/>
                <w:lang w:bidi="bn-IN"/>
              </w:rPr>
            </w:pPr>
            <w:r>
              <w:rPr>
                <w:rFonts w:cs="Nirmala UI"/>
                <w:sz w:val="22"/>
                <w:szCs w:val="20"/>
                <w:lang w:bidi="bn-IN"/>
              </w:rPr>
              <w:t>0.8800</w:t>
            </w:r>
          </w:p>
        </w:tc>
      </w:tr>
      <w:tr w:rsidR="00975BD9" w:rsidTr="00AA7F63">
        <w:trPr>
          <w:trHeight w:val="258"/>
        </w:trPr>
        <w:tc>
          <w:tcPr>
            <w:tcW w:w="908" w:type="dxa"/>
          </w:tcPr>
          <w:p w:rsidR="00975BD9" w:rsidRDefault="00975BD9" w:rsidP="00AA7F63">
            <w:pPr>
              <w:tabs>
                <w:tab w:val="left" w:pos="7110"/>
              </w:tabs>
              <w:jc w:val="both"/>
              <w:rPr>
                <w:rFonts w:cs="Nirmala UI"/>
                <w:sz w:val="22"/>
                <w:szCs w:val="20"/>
                <w:lang w:bidi="bn-IN"/>
              </w:rPr>
            </w:pPr>
            <w:r>
              <w:rPr>
                <w:rFonts w:cs="Nirmala UI"/>
                <w:sz w:val="22"/>
                <w:szCs w:val="20"/>
                <w:lang w:bidi="bn-IN"/>
              </w:rPr>
              <w:t>FAST</w:t>
            </w:r>
          </w:p>
        </w:tc>
        <w:tc>
          <w:tcPr>
            <w:tcW w:w="971" w:type="dxa"/>
          </w:tcPr>
          <w:p w:rsidR="00975BD9" w:rsidRDefault="00975BD9" w:rsidP="00AA7F63">
            <w:pPr>
              <w:tabs>
                <w:tab w:val="left" w:pos="7110"/>
              </w:tabs>
              <w:jc w:val="both"/>
              <w:rPr>
                <w:rFonts w:cs="Nirmala UI"/>
                <w:sz w:val="22"/>
                <w:szCs w:val="20"/>
                <w:lang w:bidi="bn-IN"/>
              </w:rPr>
            </w:pPr>
            <w:r>
              <w:rPr>
                <w:rFonts w:cs="Nirmala UI"/>
                <w:sz w:val="22"/>
                <w:szCs w:val="20"/>
                <w:lang w:bidi="bn-IN"/>
              </w:rPr>
              <w:t>BRIEF</w:t>
            </w:r>
          </w:p>
        </w:tc>
        <w:tc>
          <w:tcPr>
            <w:tcW w:w="905" w:type="dxa"/>
          </w:tcPr>
          <w:p w:rsidR="00975BD9" w:rsidRDefault="00975BD9" w:rsidP="00AA7F63">
            <w:pPr>
              <w:tabs>
                <w:tab w:val="left" w:pos="7110"/>
              </w:tabs>
              <w:jc w:val="both"/>
              <w:rPr>
                <w:rFonts w:cs="Nirmala UI"/>
                <w:sz w:val="22"/>
                <w:szCs w:val="20"/>
                <w:lang w:bidi="bn-IN"/>
              </w:rPr>
            </w:pPr>
            <w:r>
              <w:rPr>
                <w:rFonts w:cs="Nirmala UI"/>
                <w:sz w:val="22"/>
                <w:szCs w:val="20"/>
                <w:lang w:bidi="bn-IN"/>
              </w:rPr>
              <w:t>0.75</w:t>
            </w:r>
          </w:p>
        </w:tc>
        <w:tc>
          <w:tcPr>
            <w:tcW w:w="607" w:type="dxa"/>
          </w:tcPr>
          <w:p w:rsidR="00975BD9" w:rsidRDefault="00975BD9" w:rsidP="00AA7F63">
            <w:pPr>
              <w:tabs>
                <w:tab w:val="left" w:pos="7110"/>
              </w:tabs>
              <w:jc w:val="both"/>
              <w:rPr>
                <w:rFonts w:cs="Nirmala UI"/>
                <w:sz w:val="22"/>
                <w:szCs w:val="20"/>
                <w:lang w:bidi="bn-IN"/>
              </w:rPr>
            </w:pPr>
          </w:p>
        </w:tc>
        <w:tc>
          <w:tcPr>
            <w:tcW w:w="799" w:type="dxa"/>
          </w:tcPr>
          <w:p w:rsidR="00975BD9" w:rsidRDefault="007E51FB" w:rsidP="00AA7F63">
            <w:pPr>
              <w:tabs>
                <w:tab w:val="left" w:pos="7110"/>
              </w:tabs>
              <w:jc w:val="both"/>
              <w:rPr>
                <w:rFonts w:cs="Nirmala UI"/>
                <w:sz w:val="22"/>
                <w:szCs w:val="20"/>
                <w:lang w:bidi="bn-IN"/>
              </w:rPr>
            </w:pPr>
            <w:r>
              <w:rPr>
                <w:rFonts w:cs="Nirmala UI"/>
                <w:sz w:val="22"/>
                <w:szCs w:val="20"/>
                <w:lang w:bidi="bn-IN"/>
              </w:rPr>
              <w:t>0.7000</w:t>
            </w:r>
          </w:p>
        </w:tc>
      </w:tr>
      <w:tr w:rsidR="00975BD9" w:rsidTr="00AA7F63">
        <w:trPr>
          <w:trHeight w:val="258"/>
        </w:trPr>
        <w:tc>
          <w:tcPr>
            <w:tcW w:w="908" w:type="dxa"/>
          </w:tcPr>
          <w:p w:rsidR="00975BD9" w:rsidRDefault="00975BD9" w:rsidP="00AA7F63">
            <w:pPr>
              <w:tabs>
                <w:tab w:val="left" w:pos="7110"/>
              </w:tabs>
              <w:jc w:val="both"/>
              <w:rPr>
                <w:rFonts w:cs="Nirmala UI"/>
                <w:sz w:val="22"/>
                <w:szCs w:val="20"/>
                <w:lang w:bidi="bn-IN"/>
              </w:rPr>
            </w:pPr>
            <w:r>
              <w:rPr>
                <w:rFonts w:cs="Nirmala UI"/>
                <w:sz w:val="22"/>
                <w:szCs w:val="20"/>
                <w:lang w:bidi="bn-IN"/>
              </w:rPr>
              <w:t>ORB</w:t>
            </w:r>
          </w:p>
        </w:tc>
        <w:tc>
          <w:tcPr>
            <w:tcW w:w="971" w:type="dxa"/>
          </w:tcPr>
          <w:p w:rsidR="00975BD9" w:rsidRDefault="00975BD9" w:rsidP="00AA7F63">
            <w:pPr>
              <w:tabs>
                <w:tab w:val="left" w:pos="7110"/>
              </w:tabs>
              <w:jc w:val="both"/>
              <w:rPr>
                <w:rFonts w:cs="Nirmala UI"/>
                <w:sz w:val="22"/>
                <w:szCs w:val="20"/>
                <w:lang w:bidi="bn-IN"/>
              </w:rPr>
            </w:pPr>
            <w:r>
              <w:rPr>
                <w:rFonts w:cs="Nirmala UI"/>
                <w:sz w:val="22"/>
                <w:szCs w:val="20"/>
                <w:lang w:bidi="bn-IN"/>
              </w:rPr>
              <w:t>ORB</w:t>
            </w:r>
          </w:p>
        </w:tc>
        <w:tc>
          <w:tcPr>
            <w:tcW w:w="905" w:type="dxa"/>
          </w:tcPr>
          <w:p w:rsidR="00975BD9" w:rsidRDefault="00975BD9" w:rsidP="00AA7F63">
            <w:pPr>
              <w:tabs>
                <w:tab w:val="left" w:pos="7110"/>
              </w:tabs>
              <w:jc w:val="both"/>
              <w:rPr>
                <w:rFonts w:cs="Nirmala UI"/>
                <w:sz w:val="22"/>
                <w:szCs w:val="20"/>
                <w:lang w:bidi="bn-IN"/>
              </w:rPr>
            </w:pPr>
            <w:r>
              <w:rPr>
                <w:rFonts w:cs="Nirmala UI"/>
                <w:sz w:val="22"/>
                <w:szCs w:val="20"/>
                <w:lang w:bidi="bn-IN"/>
              </w:rPr>
              <w:t>0.8333</w:t>
            </w:r>
          </w:p>
        </w:tc>
        <w:tc>
          <w:tcPr>
            <w:tcW w:w="607" w:type="dxa"/>
          </w:tcPr>
          <w:p w:rsidR="00975BD9" w:rsidRDefault="00975BD9" w:rsidP="00AA7F63">
            <w:pPr>
              <w:tabs>
                <w:tab w:val="left" w:pos="7110"/>
              </w:tabs>
              <w:jc w:val="both"/>
              <w:rPr>
                <w:rFonts w:cs="Nirmala UI"/>
                <w:sz w:val="22"/>
                <w:szCs w:val="20"/>
                <w:lang w:bidi="bn-IN"/>
              </w:rPr>
            </w:pPr>
          </w:p>
        </w:tc>
        <w:tc>
          <w:tcPr>
            <w:tcW w:w="799" w:type="dxa"/>
          </w:tcPr>
          <w:p w:rsidR="00975BD9" w:rsidRPr="007E51FB" w:rsidRDefault="007E51FB" w:rsidP="00AA7F63">
            <w:pPr>
              <w:tabs>
                <w:tab w:val="left" w:pos="7110"/>
              </w:tabs>
              <w:jc w:val="both"/>
              <w:rPr>
                <w:rFonts w:cs="Times New Roman"/>
                <w:sz w:val="22"/>
                <w:szCs w:val="20"/>
                <w:lang w:bidi="bn-IN"/>
              </w:rPr>
            </w:pPr>
            <w:r w:rsidRPr="007E51FB">
              <w:rPr>
                <w:rFonts w:cs="Times New Roman"/>
                <w:color w:val="333333"/>
                <w:sz w:val="21"/>
                <w:szCs w:val="21"/>
                <w:shd w:val="clear" w:color="auto" w:fill="F5F5F5"/>
              </w:rPr>
              <w:t>0.8333</w:t>
            </w:r>
          </w:p>
        </w:tc>
      </w:tr>
      <w:tr w:rsidR="00975BD9" w:rsidTr="007E51FB">
        <w:trPr>
          <w:trHeight w:val="341"/>
        </w:trPr>
        <w:tc>
          <w:tcPr>
            <w:tcW w:w="908" w:type="dxa"/>
          </w:tcPr>
          <w:p w:rsidR="00975BD9" w:rsidRDefault="00975BD9" w:rsidP="00AA7F63">
            <w:pPr>
              <w:tabs>
                <w:tab w:val="left" w:pos="7110"/>
              </w:tabs>
              <w:jc w:val="both"/>
              <w:rPr>
                <w:rFonts w:cs="Nirmala UI"/>
                <w:sz w:val="22"/>
                <w:szCs w:val="20"/>
                <w:lang w:bidi="bn-IN"/>
              </w:rPr>
            </w:pPr>
            <w:r>
              <w:rPr>
                <w:rFonts w:cs="Nirmala UI"/>
                <w:sz w:val="22"/>
                <w:szCs w:val="20"/>
                <w:lang w:bidi="bn-IN"/>
              </w:rPr>
              <w:t>BRISK</w:t>
            </w:r>
          </w:p>
        </w:tc>
        <w:tc>
          <w:tcPr>
            <w:tcW w:w="971" w:type="dxa"/>
          </w:tcPr>
          <w:p w:rsidR="00975BD9" w:rsidRDefault="00975BD9" w:rsidP="00AA7F63">
            <w:pPr>
              <w:tabs>
                <w:tab w:val="left" w:pos="7110"/>
              </w:tabs>
              <w:jc w:val="both"/>
              <w:rPr>
                <w:rFonts w:cs="Nirmala UI"/>
                <w:sz w:val="22"/>
                <w:szCs w:val="20"/>
                <w:lang w:bidi="bn-IN"/>
              </w:rPr>
            </w:pPr>
            <w:r>
              <w:rPr>
                <w:rFonts w:cs="Nirmala UI"/>
                <w:sz w:val="22"/>
                <w:szCs w:val="20"/>
                <w:lang w:bidi="bn-IN"/>
              </w:rPr>
              <w:t>BRISK</w:t>
            </w:r>
          </w:p>
        </w:tc>
        <w:tc>
          <w:tcPr>
            <w:tcW w:w="905" w:type="dxa"/>
          </w:tcPr>
          <w:p w:rsidR="00975BD9" w:rsidRDefault="00975BD9" w:rsidP="00AA7F63">
            <w:pPr>
              <w:tabs>
                <w:tab w:val="left" w:pos="7110"/>
              </w:tabs>
              <w:jc w:val="both"/>
              <w:rPr>
                <w:rFonts w:cs="Nirmala UI"/>
                <w:sz w:val="22"/>
                <w:szCs w:val="20"/>
                <w:lang w:bidi="bn-IN"/>
              </w:rPr>
            </w:pPr>
            <w:r>
              <w:rPr>
                <w:rFonts w:cs="Nirmala UI"/>
                <w:sz w:val="22"/>
                <w:szCs w:val="20"/>
                <w:lang w:bidi="bn-IN"/>
              </w:rPr>
              <w:t>0.7916</w:t>
            </w:r>
          </w:p>
        </w:tc>
        <w:tc>
          <w:tcPr>
            <w:tcW w:w="607" w:type="dxa"/>
          </w:tcPr>
          <w:p w:rsidR="00975BD9" w:rsidRDefault="00975BD9" w:rsidP="00AA7F63">
            <w:pPr>
              <w:tabs>
                <w:tab w:val="left" w:pos="7110"/>
              </w:tabs>
              <w:jc w:val="both"/>
              <w:rPr>
                <w:rFonts w:cs="Nirmala UI"/>
                <w:sz w:val="22"/>
                <w:szCs w:val="20"/>
                <w:lang w:bidi="bn-IN"/>
              </w:rPr>
            </w:pPr>
          </w:p>
        </w:tc>
        <w:tc>
          <w:tcPr>
            <w:tcW w:w="799" w:type="dxa"/>
          </w:tcPr>
          <w:p w:rsidR="00975BD9" w:rsidRPr="007E51FB" w:rsidRDefault="007E51FB" w:rsidP="007E51FB">
            <w:pPr>
              <w:spacing w:after="300"/>
              <w:jc w:val="both"/>
              <w:rPr>
                <w:rFonts w:cs="Times New Roman"/>
                <w:color w:val="333333"/>
                <w:sz w:val="21"/>
                <w:szCs w:val="21"/>
              </w:rPr>
            </w:pPr>
            <w:r w:rsidRPr="007E51FB">
              <w:rPr>
                <w:rFonts w:cs="Times New Roman"/>
                <w:color w:val="333333"/>
                <w:sz w:val="21"/>
                <w:szCs w:val="21"/>
              </w:rPr>
              <w:t>0.7826</w:t>
            </w:r>
          </w:p>
        </w:tc>
      </w:tr>
      <w:tr w:rsidR="00975BD9" w:rsidTr="00AA7F63">
        <w:trPr>
          <w:trHeight w:val="269"/>
        </w:trPr>
        <w:tc>
          <w:tcPr>
            <w:tcW w:w="908" w:type="dxa"/>
          </w:tcPr>
          <w:p w:rsidR="00975BD9" w:rsidRDefault="00975BD9" w:rsidP="00AA7F63">
            <w:pPr>
              <w:tabs>
                <w:tab w:val="left" w:pos="7110"/>
              </w:tabs>
              <w:jc w:val="both"/>
              <w:rPr>
                <w:rFonts w:cs="Nirmala UI"/>
                <w:sz w:val="22"/>
                <w:szCs w:val="20"/>
                <w:lang w:bidi="bn-IN"/>
              </w:rPr>
            </w:pPr>
            <w:r>
              <w:rPr>
                <w:rFonts w:cs="Nirmala UI"/>
                <w:sz w:val="22"/>
                <w:szCs w:val="20"/>
                <w:lang w:bidi="bn-IN"/>
              </w:rPr>
              <w:t>FREAK</w:t>
            </w:r>
          </w:p>
        </w:tc>
        <w:tc>
          <w:tcPr>
            <w:tcW w:w="971" w:type="dxa"/>
          </w:tcPr>
          <w:p w:rsidR="00975BD9" w:rsidRDefault="00975BD9" w:rsidP="00AA7F63">
            <w:pPr>
              <w:tabs>
                <w:tab w:val="left" w:pos="7110"/>
              </w:tabs>
              <w:jc w:val="both"/>
              <w:rPr>
                <w:rFonts w:cs="Nirmala UI"/>
                <w:sz w:val="22"/>
                <w:szCs w:val="20"/>
                <w:lang w:bidi="bn-IN"/>
              </w:rPr>
            </w:pPr>
            <w:r>
              <w:rPr>
                <w:rFonts w:cs="Nirmala UI"/>
                <w:sz w:val="22"/>
                <w:szCs w:val="20"/>
                <w:lang w:bidi="bn-IN"/>
              </w:rPr>
              <w:t>FREAK</w:t>
            </w:r>
          </w:p>
        </w:tc>
        <w:tc>
          <w:tcPr>
            <w:tcW w:w="905" w:type="dxa"/>
          </w:tcPr>
          <w:p w:rsidR="00975BD9" w:rsidRDefault="00975BD9" w:rsidP="00AA7F63">
            <w:pPr>
              <w:tabs>
                <w:tab w:val="left" w:pos="7110"/>
              </w:tabs>
              <w:jc w:val="both"/>
              <w:rPr>
                <w:rFonts w:cs="Nirmala UI"/>
                <w:sz w:val="22"/>
                <w:szCs w:val="20"/>
                <w:lang w:bidi="bn-IN"/>
              </w:rPr>
            </w:pPr>
            <w:r>
              <w:rPr>
                <w:rFonts w:cs="Nirmala UI"/>
                <w:sz w:val="22"/>
                <w:szCs w:val="20"/>
                <w:lang w:bidi="bn-IN"/>
              </w:rPr>
              <w:t>0.7916</w:t>
            </w:r>
          </w:p>
        </w:tc>
        <w:tc>
          <w:tcPr>
            <w:tcW w:w="607" w:type="dxa"/>
          </w:tcPr>
          <w:p w:rsidR="00975BD9" w:rsidRDefault="00975BD9" w:rsidP="00AA7F63">
            <w:pPr>
              <w:tabs>
                <w:tab w:val="left" w:pos="7110"/>
              </w:tabs>
              <w:jc w:val="both"/>
              <w:rPr>
                <w:rFonts w:cs="Nirmala UI"/>
                <w:sz w:val="22"/>
                <w:szCs w:val="20"/>
                <w:lang w:bidi="bn-IN"/>
              </w:rPr>
            </w:pPr>
          </w:p>
        </w:tc>
        <w:tc>
          <w:tcPr>
            <w:tcW w:w="799" w:type="dxa"/>
          </w:tcPr>
          <w:p w:rsidR="00975BD9" w:rsidRPr="007E51FB" w:rsidRDefault="007E51FB" w:rsidP="00AA7F63">
            <w:pPr>
              <w:tabs>
                <w:tab w:val="left" w:pos="7110"/>
              </w:tabs>
              <w:jc w:val="both"/>
              <w:rPr>
                <w:rFonts w:cs="Times New Roman"/>
                <w:sz w:val="22"/>
                <w:szCs w:val="20"/>
                <w:lang w:bidi="bn-IN"/>
              </w:rPr>
            </w:pPr>
            <w:r w:rsidRPr="007E51FB">
              <w:rPr>
                <w:rFonts w:cs="Times New Roman"/>
                <w:color w:val="333333"/>
                <w:sz w:val="21"/>
                <w:szCs w:val="21"/>
                <w:shd w:val="clear" w:color="auto" w:fill="FFFFFF"/>
              </w:rPr>
              <w:t>0.8000</w:t>
            </w:r>
          </w:p>
        </w:tc>
      </w:tr>
    </w:tbl>
    <w:p w:rsidR="00975BD9" w:rsidRDefault="00975BD9" w:rsidP="0000723F">
      <w:pPr>
        <w:tabs>
          <w:tab w:val="left" w:pos="7110"/>
        </w:tabs>
        <w:jc w:val="both"/>
        <w:rPr>
          <w:sz w:val="20"/>
          <w:szCs w:val="18"/>
        </w:rPr>
      </w:pPr>
    </w:p>
    <w:tbl>
      <w:tblPr>
        <w:tblStyle w:val="TableGrid"/>
        <w:tblW w:w="4190" w:type="dxa"/>
        <w:tblLook w:val="04A0" w:firstRow="1" w:lastRow="0" w:firstColumn="1" w:lastColumn="0" w:noHBand="0" w:noVBand="1"/>
      </w:tblPr>
      <w:tblGrid>
        <w:gridCol w:w="950"/>
        <w:gridCol w:w="1016"/>
        <w:gridCol w:w="983"/>
        <w:gridCol w:w="639"/>
        <w:gridCol w:w="859"/>
      </w:tblGrid>
      <w:tr w:rsidR="00975BD9" w:rsidRPr="00052D8D" w:rsidTr="00AA7F63">
        <w:trPr>
          <w:trHeight w:val="714"/>
        </w:trPr>
        <w:tc>
          <w:tcPr>
            <w:tcW w:w="908" w:type="dxa"/>
          </w:tcPr>
          <w:p w:rsidR="00975BD9" w:rsidRPr="00052D8D" w:rsidRDefault="00975BD9" w:rsidP="00AA7F63">
            <w:pPr>
              <w:tabs>
                <w:tab w:val="left" w:pos="7110"/>
              </w:tabs>
              <w:jc w:val="both"/>
              <w:rPr>
                <w:rFonts w:cs="Nirmala UI"/>
                <w:sz w:val="20"/>
                <w:szCs w:val="20"/>
                <w:lang w:bidi="bn-IN"/>
              </w:rPr>
            </w:pPr>
            <w:r w:rsidRPr="00052D8D">
              <w:rPr>
                <w:rFonts w:cs="Nirmala UI"/>
                <w:sz w:val="20"/>
                <w:szCs w:val="20"/>
                <w:lang w:bidi="bn-IN"/>
              </w:rPr>
              <w:t>Feature detection method</w:t>
            </w:r>
          </w:p>
        </w:tc>
        <w:tc>
          <w:tcPr>
            <w:tcW w:w="971" w:type="dxa"/>
          </w:tcPr>
          <w:p w:rsidR="00975BD9" w:rsidRPr="00052D8D" w:rsidRDefault="00975BD9" w:rsidP="00AA7F63">
            <w:pPr>
              <w:tabs>
                <w:tab w:val="left" w:pos="7110"/>
              </w:tabs>
              <w:jc w:val="both"/>
              <w:rPr>
                <w:rFonts w:cs="Nirmala UI"/>
                <w:sz w:val="20"/>
                <w:szCs w:val="20"/>
                <w:lang w:bidi="bn-IN"/>
              </w:rPr>
            </w:pPr>
            <w:r w:rsidRPr="00052D8D">
              <w:rPr>
                <w:rFonts w:cs="Nirmala UI"/>
                <w:sz w:val="20"/>
                <w:szCs w:val="20"/>
                <w:lang w:bidi="bn-IN"/>
              </w:rPr>
              <w:t>Feature descriptor</w:t>
            </w:r>
          </w:p>
        </w:tc>
        <w:tc>
          <w:tcPr>
            <w:tcW w:w="905" w:type="dxa"/>
          </w:tcPr>
          <w:p w:rsidR="00975BD9" w:rsidRDefault="00975BD9" w:rsidP="00AA7F63">
            <w:pPr>
              <w:tabs>
                <w:tab w:val="left" w:pos="7110"/>
              </w:tabs>
              <w:jc w:val="both"/>
              <w:rPr>
                <w:rFonts w:cs="Nirmala UI"/>
                <w:sz w:val="20"/>
                <w:szCs w:val="20"/>
                <w:lang w:bidi="bn-IN"/>
              </w:rPr>
            </w:pPr>
            <w:r w:rsidRPr="00052D8D">
              <w:rPr>
                <w:rFonts w:cs="Nirmala UI"/>
                <w:sz w:val="20"/>
                <w:szCs w:val="20"/>
                <w:lang w:bidi="bn-IN"/>
              </w:rPr>
              <w:t>Accuracy</w:t>
            </w:r>
          </w:p>
          <w:p w:rsidR="00975BD9" w:rsidRDefault="00975BD9" w:rsidP="00AA7F63">
            <w:pPr>
              <w:tabs>
                <w:tab w:val="left" w:pos="7110"/>
              </w:tabs>
              <w:jc w:val="center"/>
              <w:rPr>
                <w:rFonts w:cs="Nirmala UI"/>
                <w:sz w:val="20"/>
                <w:szCs w:val="20"/>
                <w:lang w:bidi="bn-IN"/>
              </w:rPr>
            </w:pPr>
            <w:r>
              <w:rPr>
                <w:rFonts w:cs="Nirmala UI"/>
                <w:sz w:val="20"/>
                <w:szCs w:val="20"/>
                <w:lang w:bidi="bn-IN"/>
              </w:rPr>
              <w:t>(</w:t>
            </w:r>
            <w:r w:rsidR="0043210C">
              <w:rPr>
                <w:rFonts w:cs="Nirmala UI"/>
                <w:sz w:val="20"/>
                <w:szCs w:val="20"/>
                <w:lang w:bidi="bn-IN"/>
              </w:rPr>
              <w:t>Dutch</w:t>
            </w:r>
            <w:r>
              <w:rPr>
                <w:rFonts w:cs="Nirmala UI"/>
                <w:sz w:val="20"/>
                <w:szCs w:val="20"/>
                <w:lang w:bidi="bn-IN"/>
              </w:rPr>
              <w:t>)</w:t>
            </w:r>
          </w:p>
          <w:p w:rsidR="00975BD9" w:rsidRPr="00052D8D" w:rsidRDefault="00975BD9" w:rsidP="00AA7F63">
            <w:pPr>
              <w:tabs>
                <w:tab w:val="left" w:pos="7110"/>
              </w:tabs>
              <w:jc w:val="center"/>
              <w:rPr>
                <w:rFonts w:cs="Nirmala UI"/>
                <w:sz w:val="20"/>
                <w:szCs w:val="20"/>
                <w:lang w:bidi="bn-IN"/>
              </w:rPr>
            </w:pPr>
            <w:r>
              <w:rPr>
                <w:rFonts w:cs="Nirmala UI"/>
                <w:sz w:val="20"/>
                <w:szCs w:val="20"/>
                <w:lang w:bidi="bn-IN"/>
              </w:rPr>
              <w:t>%</w:t>
            </w:r>
          </w:p>
        </w:tc>
        <w:tc>
          <w:tcPr>
            <w:tcW w:w="607" w:type="dxa"/>
          </w:tcPr>
          <w:p w:rsidR="00975BD9" w:rsidRPr="00052D8D" w:rsidRDefault="00975BD9" w:rsidP="00AA7F63">
            <w:pPr>
              <w:tabs>
                <w:tab w:val="left" w:pos="7110"/>
              </w:tabs>
              <w:jc w:val="both"/>
              <w:rPr>
                <w:rFonts w:cs="Nirmala UI"/>
                <w:sz w:val="20"/>
                <w:szCs w:val="20"/>
                <w:lang w:bidi="bn-IN"/>
              </w:rPr>
            </w:pPr>
            <w:r w:rsidRPr="00052D8D">
              <w:rPr>
                <w:rFonts w:cs="Nirmala UI"/>
                <w:sz w:val="20"/>
                <w:szCs w:val="20"/>
                <w:lang w:bidi="bn-IN"/>
              </w:rPr>
              <w:t>AUC</w:t>
            </w:r>
          </w:p>
        </w:tc>
        <w:tc>
          <w:tcPr>
            <w:tcW w:w="799" w:type="dxa"/>
          </w:tcPr>
          <w:p w:rsidR="00975BD9" w:rsidRPr="00052D8D" w:rsidRDefault="00975BD9" w:rsidP="00AA7F63">
            <w:pPr>
              <w:tabs>
                <w:tab w:val="left" w:pos="7110"/>
              </w:tabs>
              <w:jc w:val="both"/>
              <w:rPr>
                <w:rFonts w:cs="Nirmala UI"/>
                <w:sz w:val="20"/>
                <w:szCs w:val="20"/>
                <w:lang w:bidi="bn-IN"/>
              </w:rPr>
            </w:pPr>
            <w:r w:rsidRPr="00052D8D">
              <w:rPr>
                <w:rFonts w:cs="Nirmala UI"/>
                <w:sz w:val="20"/>
                <w:szCs w:val="20"/>
                <w:lang w:bidi="bn-IN"/>
              </w:rPr>
              <w:t>F - Score</w:t>
            </w:r>
          </w:p>
        </w:tc>
      </w:tr>
      <w:tr w:rsidR="00975BD9" w:rsidTr="00AA7F63">
        <w:trPr>
          <w:trHeight w:val="258"/>
        </w:trPr>
        <w:tc>
          <w:tcPr>
            <w:tcW w:w="908" w:type="dxa"/>
          </w:tcPr>
          <w:p w:rsidR="00975BD9" w:rsidRDefault="00975BD9" w:rsidP="00AA7F63">
            <w:pPr>
              <w:tabs>
                <w:tab w:val="left" w:pos="7110"/>
              </w:tabs>
              <w:jc w:val="both"/>
              <w:rPr>
                <w:rFonts w:cs="Nirmala UI"/>
                <w:sz w:val="22"/>
                <w:szCs w:val="20"/>
                <w:lang w:bidi="bn-IN"/>
              </w:rPr>
            </w:pPr>
            <w:r>
              <w:rPr>
                <w:rFonts w:cs="Nirmala UI"/>
                <w:sz w:val="22"/>
                <w:szCs w:val="20"/>
                <w:lang w:bidi="bn-IN"/>
              </w:rPr>
              <w:t>SIFT</w:t>
            </w:r>
          </w:p>
        </w:tc>
        <w:tc>
          <w:tcPr>
            <w:tcW w:w="971" w:type="dxa"/>
          </w:tcPr>
          <w:p w:rsidR="00975BD9" w:rsidRDefault="00975BD9" w:rsidP="00AA7F63">
            <w:pPr>
              <w:tabs>
                <w:tab w:val="left" w:pos="7110"/>
              </w:tabs>
              <w:jc w:val="both"/>
              <w:rPr>
                <w:rFonts w:cs="Nirmala UI"/>
                <w:sz w:val="22"/>
                <w:szCs w:val="20"/>
                <w:lang w:bidi="bn-IN"/>
              </w:rPr>
            </w:pPr>
            <w:r>
              <w:rPr>
                <w:rFonts w:cs="Nirmala UI"/>
                <w:sz w:val="22"/>
                <w:szCs w:val="20"/>
                <w:lang w:bidi="bn-IN"/>
              </w:rPr>
              <w:t>SIFT</w:t>
            </w:r>
          </w:p>
        </w:tc>
        <w:tc>
          <w:tcPr>
            <w:tcW w:w="905" w:type="dxa"/>
          </w:tcPr>
          <w:p w:rsidR="00975BD9" w:rsidRDefault="0043210C" w:rsidP="00AA7F63">
            <w:pPr>
              <w:tabs>
                <w:tab w:val="left" w:pos="7110"/>
              </w:tabs>
              <w:jc w:val="both"/>
              <w:rPr>
                <w:rFonts w:cs="Nirmala UI"/>
                <w:sz w:val="22"/>
                <w:szCs w:val="20"/>
                <w:lang w:bidi="bn-IN"/>
              </w:rPr>
            </w:pPr>
            <w:r>
              <w:rPr>
                <w:rFonts w:ascii="Helvetica" w:hAnsi="Helvetica"/>
                <w:color w:val="333333"/>
                <w:sz w:val="21"/>
                <w:szCs w:val="21"/>
                <w:shd w:val="clear" w:color="auto" w:fill="FFFFFF"/>
              </w:rPr>
              <w:t>0.7917</w:t>
            </w:r>
          </w:p>
        </w:tc>
        <w:tc>
          <w:tcPr>
            <w:tcW w:w="607" w:type="dxa"/>
          </w:tcPr>
          <w:p w:rsidR="00975BD9" w:rsidRDefault="00975BD9" w:rsidP="00AA7F63">
            <w:pPr>
              <w:tabs>
                <w:tab w:val="left" w:pos="7110"/>
              </w:tabs>
              <w:jc w:val="both"/>
              <w:rPr>
                <w:rFonts w:cs="Nirmala UI"/>
                <w:sz w:val="22"/>
                <w:szCs w:val="20"/>
                <w:lang w:bidi="bn-IN"/>
              </w:rPr>
            </w:pPr>
          </w:p>
        </w:tc>
        <w:tc>
          <w:tcPr>
            <w:tcW w:w="799" w:type="dxa"/>
          </w:tcPr>
          <w:p w:rsidR="00975BD9" w:rsidRDefault="0043210C" w:rsidP="00AA7F63">
            <w:pPr>
              <w:tabs>
                <w:tab w:val="left" w:pos="7110"/>
              </w:tabs>
              <w:jc w:val="both"/>
              <w:rPr>
                <w:rFonts w:cs="Nirmala UI"/>
                <w:sz w:val="22"/>
                <w:szCs w:val="20"/>
                <w:lang w:bidi="bn-IN"/>
              </w:rPr>
            </w:pPr>
            <w:r>
              <w:rPr>
                <w:rFonts w:ascii="Helvetica" w:hAnsi="Helvetica"/>
                <w:color w:val="333333"/>
                <w:sz w:val="21"/>
                <w:szCs w:val="21"/>
                <w:shd w:val="clear" w:color="auto" w:fill="FFFFFF"/>
              </w:rPr>
              <w:t>0.8000</w:t>
            </w:r>
          </w:p>
        </w:tc>
      </w:tr>
      <w:tr w:rsidR="00975BD9" w:rsidTr="0043210C">
        <w:trPr>
          <w:trHeight w:val="260"/>
        </w:trPr>
        <w:tc>
          <w:tcPr>
            <w:tcW w:w="908" w:type="dxa"/>
          </w:tcPr>
          <w:p w:rsidR="00975BD9" w:rsidRDefault="00975BD9" w:rsidP="00AA7F63">
            <w:pPr>
              <w:tabs>
                <w:tab w:val="left" w:pos="7110"/>
              </w:tabs>
              <w:jc w:val="both"/>
              <w:rPr>
                <w:rFonts w:cs="Nirmala UI"/>
                <w:sz w:val="22"/>
                <w:szCs w:val="20"/>
                <w:lang w:bidi="bn-IN"/>
              </w:rPr>
            </w:pPr>
            <w:r>
              <w:rPr>
                <w:rFonts w:cs="Nirmala UI"/>
                <w:sz w:val="22"/>
                <w:szCs w:val="20"/>
                <w:lang w:bidi="bn-IN"/>
              </w:rPr>
              <w:t>SURF</w:t>
            </w:r>
          </w:p>
        </w:tc>
        <w:tc>
          <w:tcPr>
            <w:tcW w:w="971" w:type="dxa"/>
          </w:tcPr>
          <w:p w:rsidR="00975BD9" w:rsidRDefault="00975BD9" w:rsidP="00AA7F63">
            <w:pPr>
              <w:tabs>
                <w:tab w:val="left" w:pos="7110"/>
              </w:tabs>
              <w:jc w:val="both"/>
              <w:rPr>
                <w:rFonts w:cs="Nirmala UI"/>
                <w:sz w:val="22"/>
                <w:szCs w:val="20"/>
                <w:lang w:bidi="bn-IN"/>
              </w:rPr>
            </w:pPr>
            <w:r>
              <w:rPr>
                <w:rFonts w:cs="Nirmala UI"/>
                <w:sz w:val="22"/>
                <w:szCs w:val="20"/>
                <w:lang w:bidi="bn-IN"/>
              </w:rPr>
              <w:t>SURF</w:t>
            </w:r>
          </w:p>
        </w:tc>
        <w:tc>
          <w:tcPr>
            <w:tcW w:w="905" w:type="dxa"/>
          </w:tcPr>
          <w:p w:rsidR="00975BD9" w:rsidRDefault="0043210C" w:rsidP="00AA7F63">
            <w:pPr>
              <w:tabs>
                <w:tab w:val="left" w:pos="7110"/>
              </w:tabs>
              <w:jc w:val="both"/>
              <w:rPr>
                <w:rFonts w:cs="Nirmala UI"/>
                <w:sz w:val="22"/>
                <w:szCs w:val="20"/>
                <w:lang w:bidi="bn-IN"/>
              </w:rPr>
            </w:pPr>
            <w:r>
              <w:rPr>
                <w:rFonts w:ascii="Helvetica" w:hAnsi="Helvetica"/>
                <w:color w:val="333333"/>
                <w:sz w:val="21"/>
                <w:szCs w:val="21"/>
                <w:shd w:val="clear" w:color="auto" w:fill="F5F5F5"/>
              </w:rPr>
              <w:t>0.8333</w:t>
            </w:r>
          </w:p>
        </w:tc>
        <w:tc>
          <w:tcPr>
            <w:tcW w:w="607" w:type="dxa"/>
          </w:tcPr>
          <w:p w:rsidR="00975BD9" w:rsidRDefault="00975BD9" w:rsidP="00AA7F63">
            <w:pPr>
              <w:tabs>
                <w:tab w:val="left" w:pos="7110"/>
              </w:tabs>
              <w:jc w:val="both"/>
              <w:rPr>
                <w:rFonts w:cs="Nirmala UI"/>
                <w:sz w:val="22"/>
                <w:szCs w:val="20"/>
                <w:lang w:bidi="bn-IN"/>
              </w:rPr>
            </w:pPr>
          </w:p>
        </w:tc>
        <w:tc>
          <w:tcPr>
            <w:tcW w:w="799" w:type="dxa"/>
          </w:tcPr>
          <w:p w:rsidR="00975BD9" w:rsidRPr="0043210C" w:rsidRDefault="0043210C" w:rsidP="0043210C">
            <w:pPr>
              <w:spacing w:after="300"/>
              <w:jc w:val="both"/>
              <w:rPr>
                <w:rFonts w:ascii="Helvetica" w:hAnsi="Helvetica"/>
                <w:color w:val="333333"/>
                <w:sz w:val="21"/>
                <w:szCs w:val="21"/>
              </w:rPr>
            </w:pPr>
            <w:r>
              <w:rPr>
                <w:rFonts w:ascii="Helvetica" w:hAnsi="Helvetica"/>
                <w:color w:val="333333"/>
                <w:sz w:val="21"/>
                <w:szCs w:val="21"/>
              </w:rPr>
              <w:t>0.8462</w:t>
            </w:r>
          </w:p>
        </w:tc>
      </w:tr>
      <w:tr w:rsidR="00975BD9" w:rsidTr="00AA7F63">
        <w:trPr>
          <w:trHeight w:val="258"/>
        </w:trPr>
        <w:tc>
          <w:tcPr>
            <w:tcW w:w="908" w:type="dxa"/>
          </w:tcPr>
          <w:p w:rsidR="00975BD9" w:rsidRDefault="00975BD9" w:rsidP="00AA7F63">
            <w:pPr>
              <w:tabs>
                <w:tab w:val="left" w:pos="7110"/>
              </w:tabs>
              <w:jc w:val="both"/>
              <w:rPr>
                <w:rFonts w:cs="Nirmala UI"/>
                <w:sz w:val="22"/>
                <w:szCs w:val="20"/>
                <w:lang w:bidi="bn-IN"/>
              </w:rPr>
            </w:pPr>
            <w:r>
              <w:rPr>
                <w:rFonts w:cs="Nirmala UI"/>
                <w:sz w:val="22"/>
                <w:szCs w:val="20"/>
                <w:lang w:bidi="bn-IN"/>
              </w:rPr>
              <w:t>FAST</w:t>
            </w:r>
          </w:p>
        </w:tc>
        <w:tc>
          <w:tcPr>
            <w:tcW w:w="971" w:type="dxa"/>
          </w:tcPr>
          <w:p w:rsidR="00975BD9" w:rsidRDefault="00975BD9" w:rsidP="00AA7F63">
            <w:pPr>
              <w:tabs>
                <w:tab w:val="left" w:pos="7110"/>
              </w:tabs>
              <w:jc w:val="both"/>
              <w:rPr>
                <w:rFonts w:cs="Nirmala UI"/>
                <w:sz w:val="22"/>
                <w:szCs w:val="20"/>
                <w:lang w:bidi="bn-IN"/>
              </w:rPr>
            </w:pPr>
            <w:r>
              <w:rPr>
                <w:rFonts w:cs="Nirmala UI"/>
                <w:sz w:val="22"/>
                <w:szCs w:val="20"/>
                <w:lang w:bidi="bn-IN"/>
              </w:rPr>
              <w:t>BRIEF</w:t>
            </w:r>
          </w:p>
        </w:tc>
        <w:tc>
          <w:tcPr>
            <w:tcW w:w="905" w:type="dxa"/>
          </w:tcPr>
          <w:p w:rsidR="00975BD9" w:rsidRDefault="0043210C" w:rsidP="00AA7F63">
            <w:pPr>
              <w:tabs>
                <w:tab w:val="left" w:pos="7110"/>
              </w:tabs>
              <w:jc w:val="both"/>
              <w:rPr>
                <w:rFonts w:cs="Nirmala UI"/>
                <w:sz w:val="22"/>
                <w:szCs w:val="20"/>
                <w:lang w:bidi="bn-IN"/>
              </w:rPr>
            </w:pPr>
            <w:r>
              <w:rPr>
                <w:rFonts w:ascii="Helvetica" w:hAnsi="Helvetica"/>
                <w:color w:val="333333"/>
                <w:sz w:val="21"/>
                <w:szCs w:val="21"/>
                <w:shd w:val="clear" w:color="auto" w:fill="F5F5F5"/>
              </w:rPr>
              <w:t>0.6250</w:t>
            </w:r>
          </w:p>
        </w:tc>
        <w:tc>
          <w:tcPr>
            <w:tcW w:w="607" w:type="dxa"/>
          </w:tcPr>
          <w:p w:rsidR="00975BD9" w:rsidRDefault="00975BD9" w:rsidP="00AA7F63">
            <w:pPr>
              <w:tabs>
                <w:tab w:val="left" w:pos="7110"/>
              </w:tabs>
              <w:jc w:val="both"/>
              <w:rPr>
                <w:rFonts w:cs="Nirmala UI"/>
                <w:sz w:val="22"/>
                <w:szCs w:val="20"/>
                <w:lang w:bidi="bn-IN"/>
              </w:rPr>
            </w:pPr>
          </w:p>
        </w:tc>
        <w:tc>
          <w:tcPr>
            <w:tcW w:w="799" w:type="dxa"/>
          </w:tcPr>
          <w:p w:rsidR="00975BD9" w:rsidRPr="0043210C" w:rsidRDefault="0043210C" w:rsidP="0043210C">
            <w:pPr>
              <w:spacing w:after="300"/>
              <w:jc w:val="both"/>
              <w:rPr>
                <w:rFonts w:ascii="Helvetica" w:hAnsi="Helvetica"/>
                <w:color w:val="333333"/>
                <w:sz w:val="21"/>
                <w:szCs w:val="21"/>
              </w:rPr>
            </w:pPr>
            <w:r>
              <w:rPr>
                <w:rFonts w:ascii="Helvetica" w:hAnsi="Helvetica"/>
                <w:color w:val="333333"/>
                <w:sz w:val="21"/>
                <w:szCs w:val="21"/>
              </w:rPr>
              <w:t>0.5714</w:t>
            </w:r>
          </w:p>
        </w:tc>
      </w:tr>
      <w:tr w:rsidR="00975BD9" w:rsidTr="00AA7F63">
        <w:trPr>
          <w:trHeight w:val="258"/>
        </w:trPr>
        <w:tc>
          <w:tcPr>
            <w:tcW w:w="908" w:type="dxa"/>
          </w:tcPr>
          <w:p w:rsidR="00975BD9" w:rsidRDefault="00975BD9" w:rsidP="00AA7F63">
            <w:pPr>
              <w:tabs>
                <w:tab w:val="left" w:pos="7110"/>
              </w:tabs>
              <w:jc w:val="both"/>
              <w:rPr>
                <w:rFonts w:cs="Nirmala UI"/>
                <w:sz w:val="22"/>
                <w:szCs w:val="20"/>
                <w:lang w:bidi="bn-IN"/>
              </w:rPr>
            </w:pPr>
            <w:r>
              <w:rPr>
                <w:rFonts w:cs="Nirmala UI"/>
                <w:sz w:val="22"/>
                <w:szCs w:val="20"/>
                <w:lang w:bidi="bn-IN"/>
              </w:rPr>
              <w:t>ORB</w:t>
            </w:r>
          </w:p>
        </w:tc>
        <w:tc>
          <w:tcPr>
            <w:tcW w:w="971" w:type="dxa"/>
          </w:tcPr>
          <w:p w:rsidR="00975BD9" w:rsidRDefault="00975BD9" w:rsidP="00AA7F63">
            <w:pPr>
              <w:tabs>
                <w:tab w:val="left" w:pos="7110"/>
              </w:tabs>
              <w:jc w:val="both"/>
              <w:rPr>
                <w:rFonts w:cs="Nirmala UI"/>
                <w:sz w:val="22"/>
                <w:szCs w:val="20"/>
                <w:lang w:bidi="bn-IN"/>
              </w:rPr>
            </w:pPr>
            <w:r>
              <w:rPr>
                <w:rFonts w:cs="Nirmala UI"/>
                <w:sz w:val="22"/>
                <w:szCs w:val="20"/>
                <w:lang w:bidi="bn-IN"/>
              </w:rPr>
              <w:t>ORB</w:t>
            </w:r>
          </w:p>
        </w:tc>
        <w:tc>
          <w:tcPr>
            <w:tcW w:w="905" w:type="dxa"/>
          </w:tcPr>
          <w:p w:rsidR="00975BD9" w:rsidRDefault="0043210C" w:rsidP="00AA7F63">
            <w:pPr>
              <w:tabs>
                <w:tab w:val="left" w:pos="7110"/>
              </w:tabs>
              <w:jc w:val="both"/>
              <w:rPr>
                <w:rFonts w:cs="Nirmala UI"/>
                <w:sz w:val="22"/>
                <w:szCs w:val="20"/>
                <w:lang w:bidi="bn-IN"/>
              </w:rPr>
            </w:pPr>
            <w:r>
              <w:rPr>
                <w:rFonts w:ascii="Helvetica" w:hAnsi="Helvetica"/>
                <w:color w:val="333333"/>
                <w:sz w:val="21"/>
                <w:szCs w:val="21"/>
                <w:shd w:val="clear" w:color="auto" w:fill="FFFFFF"/>
              </w:rPr>
              <w:t>0.8333</w:t>
            </w:r>
          </w:p>
        </w:tc>
        <w:tc>
          <w:tcPr>
            <w:tcW w:w="607" w:type="dxa"/>
          </w:tcPr>
          <w:p w:rsidR="00975BD9" w:rsidRDefault="00975BD9" w:rsidP="00AA7F63">
            <w:pPr>
              <w:tabs>
                <w:tab w:val="left" w:pos="7110"/>
              </w:tabs>
              <w:jc w:val="both"/>
              <w:rPr>
                <w:rFonts w:cs="Nirmala UI"/>
                <w:sz w:val="22"/>
                <w:szCs w:val="20"/>
                <w:lang w:bidi="bn-IN"/>
              </w:rPr>
            </w:pPr>
          </w:p>
        </w:tc>
        <w:tc>
          <w:tcPr>
            <w:tcW w:w="799" w:type="dxa"/>
          </w:tcPr>
          <w:p w:rsidR="00975BD9" w:rsidRDefault="0043210C" w:rsidP="00AA7F63">
            <w:pPr>
              <w:tabs>
                <w:tab w:val="left" w:pos="7110"/>
              </w:tabs>
              <w:jc w:val="both"/>
              <w:rPr>
                <w:rFonts w:cs="Nirmala UI"/>
                <w:sz w:val="22"/>
                <w:szCs w:val="20"/>
                <w:lang w:bidi="bn-IN"/>
              </w:rPr>
            </w:pPr>
            <w:r>
              <w:rPr>
                <w:rFonts w:ascii="Helvetica" w:hAnsi="Helvetica"/>
                <w:color w:val="333333"/>
                <w:sz w:val="21"/>
                <w:szCs w:val="21"/>
                <w:shd w:val="clear" w:color="auto" w:fill="FFFFFF"/>
              </w:rPr>
              <w:t>0.8182</w:t>
            </w:r>
          </w:p>
        </w:tc>
      </w:tr>
      <w:tr w:rsidR="00975BD9" w:rsidTr="00AA7F63">
        <w:trPr>
          <w:trHeight w:val="258"/>
        </w:trPr>
        <w:tc>
          <w:tcPr>
            <w:tcW w:w="908" w:type="dxa"/>
          </w:tcPr>
          <w:p w:rsidR="00975BD9" w:rsidRDefault="00975BD9" w:rsidP="00AA7F63">
            <w:pPr>
              <w:tabs>
                <w:tab w:val="left" w:pos="7110"/>
              </w:tabs>
              <w:jc w:val="both"/>
              <w:rPr>
                <w:rFonts w:cs="Nirmala UI"/>
                <w:sz w:val="22"/>
                <w:szCs w:val="20"/>
                <w:lang w:bidi="bn-IN"/>
              </w:rPr>
            </w:pPr>
            <w:r>
              <w:rPr>
                <w:rFonts w:cs="Nirmala UI"/>
                <w:sz w:val="22"/>
                <w:szCs w:val="20"/>
                <w:lang w:bidi="bn-IN"/>
              </w:rPr>
              <w:t>BRISK</w:t>
            </w:r>
          </w:p>
        </w:tc>
        <w:tc>
          <w:tcPr>
            <w:tcW w:w="971" w:type="dxa"/>
          </w:tcPr>
          <w:p w:rsidR="00975BD9" w:rsidRDefault="00975BD9" w:rsidP="00AA7F63">
            <w:pPr>
              <w:tabs>
                <w:tab w:val="left" w:pos="7110"/>
              </w:tabs>
              <w:jc w:val="both"/>
              <w:rPr>
                <w:rFonts w:cs="Nirmala UI"/>
                <w:sz w:val="22"/>
                <w:szCs w:val="20"/>
                <w:lang w:bidi="bn-IN"/>
              </w:rPr>
            </w:pPr>
            <w:r>
              <w:rPr>
                <w:rFonts w:cs="Nirmala UI"/>
                <w:sz w:val="22"/>
                <w:szCs w:val="20"/>
                <w:lang w:bidi="bn-IN"/>
              </w:rPr>
              <w:t>BRISK</w:t>
            </w:r>
          </w:p>
        </w:tc>
        <w:tc>
          <w:tcPr>
            <w:tcW w:w="905" w:type="dxa"/>
          </w:tcPr>
          <w:p w:rsidR="0043210C" w:rsidRDefault="0043210C" w:rsidP="0043210C">
            <w:pPr>
              <w:spacing w:after="300"/>
              <w:jc w:val="both"/>
              <w:rPr>
                <w:rFonts w:ascii="Helvetica" w:hAnsi="Helvetica"/>
                <w:color w:val="333333"/>
                <w:sz w:val="21"/>
                <w:szCs w:val="21"/>
              </w:rPr>
            </w:pPr>
            <w:r>
              <w:rPr>
                <w:rFonts w:ascii="Helvetica" w:hAnsi="Helvetica"/>
                <w:color w:val="333333"/>
                <w:sz w:val="21"/>
                <w:szCs w:val="21"/>
              </w:rPr>
              <w:t>0.6667</w:t>
            </w:r>
          </w:p>
          <w:p w:rsidR="00975BD9" w:rsidRDefault="00975BD9" w:rsidP="00AA7F63">
            <w:pPr>
              <w:tabs>
                <w:tab w:val="left" w:pos="7110"/>
              </w:tabs>
              <w:jc w:val="both"/>
              <w:rPr>
                <w:rFonts w:cs="Nirmala UI"/>
                <w:sz w:val="22"/>
                <w:szCs w:val="20"/>
                <w:lang w:bidi="bn-IN"/>
              </w:rPr>
            </w:pPr>
          </w:p>
        </w:tc>
        <w:tc>
          <w:tcPr>
            <w:tcW w:w="607" w:type="dxa"/>
          </w:tcPr>
          <w:p w:rsidR="00975BD9" w:rsidRDefault="00975BD9" w:rsidP="00AA7F63">
            <w:pPr>
              <w:tabs>
                <w:tab w:val="left" w:pos="7110"/>
              </w:tabs>
              <w:jc w:val="both"/>
              <w:rPr>
                <w:rFonts w:cs="Nirmala UI"/>
                <w:sz w:val="22"/>
                <w:szCs w:val="20"/>
                <w:lang w:bidi="bn-IN"/>
              </w:rPr>
            </w:pPr>
          </w:p>
        </w:tc>
        <w:tc>
          <w:tcPr>
            <w:tcW w:w="799" w:type="dxa"/>
          </w:tcPr>
          <w:p w:rsidR="0043210C" w:rsidRDefault="0043210C" w:rsidP="0043210C">
            <w:pPr>
              <w:spacing w:after="300"/>
              <w:jc w:val="both"/>
              <w:rPr>
                <w:rFonts w:ascii="Helvetica" w:hAnsi="Helvetica"/>
                <w:color w:val="333333"/>
                <w:sz w:val="21"/>
                <w:szCs w:val="21"/>
              </w:rPr>
            </w:pPr>
            <w:r>
              <w:rPr>
                <w:rFonts w:ascii="Helvetica" w:hAnsi="Helvetica"/>
                <w:color w:val="333333"/>
                <w:sz w:val="21"/>
                <w:szCs w:val="21"/>
              </w:rPr>
              <w:t>0.6923</w:t>
            </w:r>
          </w:p>
          <w:p w:rsidR="00975BD9" w:rsidRDefault="00975BD9" w:rsidP="00AA7F63">
            <w:pPr>
              <w:tabs>
                <w:tab w:val="left" w:pos="7110"/>
              </w:tabs>
              <w:jc w:val="both"/>
              <w:rPr>
                <w:rFonts w:cs="Nirmala UI"/>
                <w:sz w:val="22"/>
                <w:szCs w:val="20"/>
                <w:lang w:bidi="bn-IN"/>
              </w:rPr>
            </w:pPr>
          </w:p>
        </w:tc>
      </w:tr>
      <w:tr w:rsidR="00975BD9" w:rsidTr="00AA7F63">
        <w:trPr>
          <w:trHeight w:val="269"/>
        </w:trPr>
        <w:tc>
          <w:tcPr>
            <w:tcW w:w="908" w:type="dxa"/>
          </w:tcPr>
          <w:p w:rsidR="00975BD9" w:rsidRDefault="00975BD9" w:rsidP="00AA7F63">
            <w:pPr>
              <w:tabs>
                <w:tab w:val="left" w:pos="7110"/>
              </w:tabs>
              <w:jc w:val="both"/>
              <w:rPr>
                <w:rFonts w:cs="Nirmala UI"/>
                <w:sz w:val="22"/>
                <w:szCs w:val="20"/>
                <w:lang w:bidi="bn-IN"/>
              </w:rPr>
            </w:pPr>
            <w:r>
              <w:rPr>
                <w:rFonts w:cs="Nirmala UI"/>
                <w:sz w:val="22"/>
                <w:szCs w:val="20"/>
                <w:lang w:bidi="bn-IN"/>
              </w:rPr>
              <w:t>FREAK</w:t>
            </w:r>
          </w:p>
        </w:tc>
        <w:tc>
          <w:tcPr>
            <w:tcW w:w="971" w:type="dxa"/>
          </w:tcPr>
          <w:p w:rsidR="00975BD9" w:rsidRDefault="00975BD9" w:rsidP="00AA7F63">
            <w:pPr>
              <w:tabs>
                <w:tab w:val="left" w:pos="7110"/>
              </w:tabs>
              <w:jc w:val="both"/>
              <w:rPr>
                <w:rFonts w:cs="Nirmala UI"/>
                <w:sz w:val="22"/>
                <w:szCs w:val="20"/>
                <w:lang w:bidi="bn-IN"/>
              </w:rPr>
            </w:pPr>
            <w:r>
              <w:rPr>
                <w:rFonts w:cs="Nirmala UI"/>
                <w:sz w:val="22"/>
                <w:szCs w:val="20"/>
                <w:lang w:bidi="bn-IN"/>
              </w:rPr>
              <w:t>FREAK</w:t>
            </w:r>
          </w:p>
        </w:tc>
        <w:tc>
          <w:tcPr>
            <w:tcW w:w="905" w:type="dxa"/>
          </w:tcPr>
          <w:p w:rsidR="0043210C" w:rsidRDefault="0043210C" w:rsidP="0043210C">
            <w:pPr>
              <w:spacing w:after="300"/>
              <w:jc w:val="both"/>
              <w:rPr>
                <w:rFonts w:ascii="Helvetica" w:hAnsi="Helvetica"/>
                <w:color w:val="333333"/>
                <w:sz w:val="21"/>
                <w:szCs w:val="21"/>
              </w:rPr>
            </w:pPr>
            <w:r>
              <w:rPr>
                <w:rFonts w:ascii="Helvetica" w:hAnsi="Helvetica"/>
                <w:color w:val="333333"/>
                <w:sz w:val="21"/>
                <w:szCs w:val="21"/>
              </w:rPr>
              <w:t>0.7083</w:t>
            </w:r>
          </w:p>
          <w:p w:rsidR="00975BD9" w:rsidRDefault="00975BD9" w:rsidP="00AA7F63">
            <w:pPr>
              <w:tabs>
                <w:tab w:val="left" w:pos="7110"/>
              </w:tabs>
              <w:jc w:val="both"/>
              <w:rPr>
                <w:rFonts w:cs="Nirmala UI"/>
                <w:sz w:val="22"/>
                <w:szCs w:val="20"/>
                <w:lang w:bidi="bn-IN"/>
              </w:rPr>
            </w:pPr>
          </w:p>
        </w:tc>
        <w:tc>
          <w:tcPr>
            <w:tcW w:w="607" w:type="dxa"/>
          </w:tcPr>
          <w:p w:rsidR="00975BD9" w:rsidRDefault="00975BD9" w:rsidP="00AA7F63">
            <w:pPr>
              <w:tabs>
                <w:tab w:val="left" w:pos="7110"/>
              </w:tabs>
              <w:jc w:val="both"/>
              <w:rPr>
                <w:rFonts w:cs="Nirmala UI"/>
                <w:sz w:val="22"/>
                <w:szCs w:val="20"/>
                <w:lang w:bidi="bn-IN"/>
              </w:rPr>
            </w:pPr>
          </w:p>
        </w:tc>
        <w:tc>
          <w:tcPr>
            <w:tcW w:w="799" w:type="dxa"/>
          </w:tcPr>
          <w:p w:rsidR="00975BD9" w:rsidRDefault="0043210C" w:rsidP="00AA7F63">
            <w:pPr>
              <w:tabs>
                <w:tab w:val="left" w:pos="7110"/>
              </w:tabs>
              <w:jc w:val="both"/>
              <w:rPr>
                <w:rFonts w:cs="Nirmala UI"/>
                <w:sz w:val="22"/>
                <w:szCs w:val="20"/>
                <w:lang w:bidi="bn-IN"/>
              </w:rPr>
            </w:pPr>
            <w:r>
              <w:rPr>
                <w:rFonts w:ascii="Helvetica" w:hAnsi="Helvetica"/>
                <w:color w:val="333333"/>
                <w:sz w:val="21"/>
                <w:szCs w:val="21"/>
                <w:shd w:val="clear" w:color="auto" w:fill="FFFFFF"/>
              </w:rPr>
              <w:t>0.6957</w:t>
            </w:r>
          </w:p>
        </w:tc>
      </w:tr>
    </w:tbl>
    <w:p w:rsidR="00975BD9" w:rsidRPr="00975BD9" w:rsidRDefault="00975BD9" w:rsidP="0000723F">
      <w:pPr>
        <w:tabs>
          <w:tab w:val="left" w:pos="7110"/>
        </w:tabs>
        <w:jc w:val="both"/>
        <w:rPr>
          <w:sz w:val="20"/>
          <w:szCs w:val="18"/>
        </w:rPr>
      </w:pPr>
    </w:p>
    <w:sectPr w:rsidR="00975BD9" w:rsidRPr="00975BD9" w:rsidSect="00975BD9">
      <w:pgSz w:w="11907" w:h="16839"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42C3C"/>
    <w:multiLevelType w:val="hybridMultilevel"/>
    <w:tmpl w:val="1A10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D04260"/>
    <w:multiLevelType w:val="hybridMultilevel"/>
    <w:tmpl w:val="552CEF3E"/>
    <w:lvl w:ilvl="0" w:tplc="C97C239C">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9520C3"/>
    <w:multiLevelType w:val="hybridMultilevel"/>
    <w:tmpl w:val="55E6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EF3BDE"/>
    <w:multiLevelType w:val="hybridMultilevel"/>
    <w:tmpl w:val="68D04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36F"/>
    <w:rsid w:val="00003F9F"/>
    <w:rsid w:val="0000723F"/>
    <w:rsid w:val="00042C5B"/>
    <w:rsid w:val="0004675D"/>
    <w:rsid w:val="00052D8D"/>
    <w:rsid w:val="000666C0"/>
    <w:rsid w:val="00076907"/>
    <w:rsid w:val="000840DE"/>
    <w:rsid w:val="00097E4B"/>
    <w:rsid w:val="000A0137"/>
    <w:rsid w:val="000A77BB"/>
    <w:rsid w:val="000C734A"/>
    <w:rsid w:val="000C78C3"/>
    <w:rsid w:val="000F584D"/>
    <w:rsid w:val="00100C11"/>
    <w:rsid w:val="0011005C"/>
    <w:rsid w:val="00121D51"/>
    <w:rsid w:val="00124979"/>
    <w:rsid w:val="001362C8"/>
    <w:rsid w:val="00137AD4"/>
    <w:rsid w:val="00141405"/>
    <w:rsid w:val="0015636F"/>
    <w:rsid w:val="00160A0A"/>
    <w:rsid w:val="00172E86"/>
    <w:rsid w:val="00190338"/>
    <w:rsid w:val="00197690"/>
    <w:rsid w:val="001B4CCE"/>
    <w:rsid w:val="001E223F"/>
    <w:rsid w:val="001F162E"/>
    <w:rsid w:val="002031E4"/>
    <w:rsid w:val="00205F2D"/>
    <w:rsid w:val="0020680C"/>
    <w:rsid w:val="00215DD7"/>
    <w:rsid w:val="00245990"/>
    <w:rsid w:val="002613F0"/>
    <w:rsid w:val="00280919"/>
    <w:rsid w:val="00286614"/>
    <w:rsid w:val="002A6328"/>
    <w:rsid w:val="002A63EF"/>
    <w:rsid w:val="002B203A"/>
    <w:rsid w:val="002B3C9C"/>
    <w:rsid w:val="002B5D45"/>
    <w:rsid w:val="002C3664"/>
    <w:rsid w:val="002D562E"/>
    <w:rsid w:val="002F5223"/>
    <w:rsid w:val="0030015A"/>
    <w:rsid w:val="00304E17"/>
    <w:rsid w:val="00320768"/>
    <w:rsid w:val="003409EB"/>
    <w:rsid w:val="00342C12"/>
    <w:rsid w:val="00354D71"/>
    <w:rsid w:val="003577EA"/>
    <w:rsid w:val="00373B49"/>
    <w:rsid w:val="003831AA"/>
    <w:rsid w:val="003918FF"/>
    <w:rsid w:val="003A6C36"/>
    <w:rsid w:val="003B0B76"/>
    <w:rsid w:val="003B1E30"/>
    <w:rsid w:val="003D1526"/>
    <w:rsid w:val="004252F8"/>
    <w:rsid w:val="0043210C"/>
    <w:rsid w:val="00443BE6"/>
    <w:rsid w:val="004A3DF8"/>
    <w:rsid w:val="004E4C70"/>
    <w:rsid w:val="004F1871"/>
    <w:rsid w:val="00501808"/>
    <w:rsid w:val="00533FCB"/>
    <w:rsid w:val="00554E6A"/>
    <w:rsid w:val="00573C4C"/>
    <w:rsid w:val="00594106"/>
    <w:rsid w:val="005A2B88"/>
    <w:rsid w:val="005B619B"/>
    <w:rsid w:val="005D5D3A"/>
    <w:rsid w:val="005F0E28"/>
    <w:rsid w:val="005F7A5A"/>
    <w:rsid w:val="006151F6"/>
    <w:rsid w:val="006520AA"/>
    <w:rsid w:val="006533BE"/>
    <w:rsid w:val="00673782"/>
    <w:rsid w:val="006A2BA2"/>
    <w:rsid w:val="006A43AB"/>
    <w:rsid w:val="006C1B00"/>
    <w:rsid w:val="006C73D4"/>
    <w:rsid w:val="00701D79"/>
    <w:rsid w:val="00750CCF"/>
    <w:rsid w:val="00764D80"/>
    <w:rsid w:val="00772DF2"/>
    <w:rsid w:val="007960A0"/>
    <w:rsid w:val="007A2A78"/>
    <w:rsid w:val="007A6559"/>
    <w:rsid w:val="007B5B9A"/>
    <w:rsid w:val="007C14EF"/>
    <w:rsid w:val="007D04EA"/>
    <w:rsid w:val="007D240E"/>
    <w:rsid w:val="007E51FB"/>
    <w:rsid w:val="00802919"/>
    <w:rsid w:val="0082257B"/>
    <w:rsid w:val="008225B1"/>
    <w:rsid w:val="00841138"/>
    <w:rsid w:val="00847CA4"/>
    <w:rsid w:val="0085199D"/>
    <w:rsid w:val="008740A3"/>
    <w:rsid w:val="00896596"/>
    <w:rsid w:val="008A0213"/>
    <w:rsid w:val="008A749C"/>
    <w:rsid w:val="008B0175"/>
    <w:rsid w:val="008B2BF3"/>
    <w:rsid w:val="008E315B"/>
    <w:rsid w:val="008E3C37"/>
    <w:rsid w:val="00910893"/>
    <w:rsid w:val="00934DD8"/>
    <w:rsid w:val="00952115"/>
    <w:rsid w:val="00953D71"/>
    <w:rsid w:val="00966E19"/>
    <w:rsid w:val="00975BD9"/>
    <w:rsid w:val="00995C04"/>
    <w:rsid w:val="009A0DCA"/>
    <w:rsid w:val="009A3ED7"/>
    <w:rsid w:val="009A5060"/>
    <w:rsid w:val="009C2703"/>
    <w:rsid w:val="009E1567"/>
    <w:rsid w:val="009F0BFC"/>
    <w:rsid w:val="009F70A0"/>
    <w:rsid w:val="00A01F8E"/>
    <w:rsid w:val="00A11552"/>
    <w:rsid w:val="00A278FD"/>
    <w:rsid w:val="00A62621"/>
    <w:rsid w:val="00A62EE4"/>
    <w:rsid w:val="00A725F4"/>
    <w:rsid w:val="00A82DF8"/>
    <w:rsid w:val="00A87C84"/>
    <w:rsid w:val="00AA2FA1"/>
    <w:rsid w:val="00AA7DA5"/>
    <w:rsid w:val="00AC2D3B"/>
    <w:rsid w:val="00AE135C"/>
    <w:rsid w:val="00B1543D"/>
    <w:rsid w:val="00B31CF1"/>
    <w:rsid w:val="00B36012"/>
    <w:rsid w:val="00B527C8"/>
    <w:rsid w:val="00B56466"/>
    <w:rsid w:val="00B56F0E"/>
    <w:rsid w:val="00B64AA4"/>
    <w:rsid w:val="00B73EB9"/>
    <w:rsid w:val="00B94E75"/>
    <w:rsid w:val="00BA232C"/>
    <w:rsid w:val="00BC3701"/>
    <w:rsid w:val="00BF3E14"/>
    <w:rsid w:val="00C041CD"/>
    <w:rsid w:val="00C046F7"/>
    <w:rsid w:val="00C15B70"/>
    <w:rsid w:val="00C1729E"/>
    <w:rsid w:val="00C258DC"/>
    <w:rsid w:val="00C4464A"/>
    <w:rsid w:val="00C6432F"/>
    <w:rsid w:val="00C752A0"/>
    <w:rsid w:val="00C83F28"/>
    <w:rsid w:val="00C85BD9"/>
    <w:rsid w:val="00C85C80"/>
    <w:rsid w:val="00C86B79"/>
    <w:rsid w:val="00C94531"/>
    <w:rsid w:val="00CA5843"/>
    <w:rsid w:val="00CB1D09"/>
    <w:rsid w:val="00CD5FB0"/>
    <w:rsid w:val="00CF052D"/>
    <w:rsid w:val="00CF2FD7"/>
    <w:rsid w:val="00D41CA5"/>
    <w:rsid w:val="00D46479"/>
    <w:rsid w:val="00D57CD8"/>
    <w:rsid w:val="00D61811"/>
    <w:rsid w:val="00D840F5"/>
    <w:rsid w:val="00D87BBB"/>
    <w:rsid w:val="00DC5EF0"/>
    <w:rsid w:val="00E22235"/>
    <w:rsid w:val="00E32E58"/>
    <w:rsid w:val="00E402D7"/>
    <w:rsid w:val="00E44635"/>
    <w:rsid w:val="00E53B8A"/>
    <w:rsid w:val="00E5592C"/>
    <w:rsid w:val="00E60423"/>
    <w:rsid w:val="00E85D53"/>
    <w:rsid w:val="00E92E01"/>
    <w:rsid w:val="00E93F89"/>
    <w:rsid w:val="00EA0962"/>
    <w:rsid w:val="00EA6D1C"/>
    <w:rsid w:val="00EB12BB"/>
    <w:rsid w:val="00ED4C97"/>
    <w:rsid w:val="00F103E4"/>
    <w:rsid w:val="00F30999"/>
    <w:rsid w:val="00F5645B"/>
    <w:rsid w:val="00F72625"/>
    <w:rsid w:val="00F811CA"/>
    <w:rsid w:val="00FC677D"/>
    <w:rsid w:val="00FD563F"/>
    <w:rsid w:val="00FE3448"/>
    <w:rsid w:val="00FE3D26"/>
    <w:rsid w:val="00FF07B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B0D9B-A83F-445B-9960-008AF1CDD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479"/>
    <w:pPr>
      <w:ind w:left="720"/>
      <w:contextualSpacing/>
    </w:pPr>
  </w:style>
  <w:style w:type="table" w:styleId="TableGrid">
    <w:name w:val="Table Grid"/>
    <w:basedOn w:val="TableNormal"/>
    <w:uiPriority w:val="39"/>
    <w:rsid w:val="000F58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F70A0"/>
    <w:rPr>
      <w:color w:val="808080"/>
    </w:rPr>
  </w:style>
  <w:style w:type="character" w:styleId="Hyperlink">
    <w:name w:val="Hyperlink"/>
    <w:basedOn w:val="DefaultParagraphFont"/>
    <w:uiPriority w:val="99"/>
    <w:unhideWhenUsed/>
    <w:rsid w:val="00280919"/>
    <w:rPr>
      <w:color w:val="0563C1" w:themeColor="hyperlink"/>
      <w:u w:val="single"/>
    </w:rPr>
  </w:style>
  <w:style w:type="paragraph" w:styleId="HTMLPreformatted">
    <w:name w:val="HTML Preformatted"/>
    <w:basedOn w:val="Normal"/>
    <w:link w:val="HTMLPreformattedChar"/>
    <w:uiPriority w:val="99"/>
    <w:semiHidden/>
    <w:unhideWhenUsed/>
    <w:rsid w:val="00A87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A87C84"/>
    <w:rPr>
      <w:rFonts w:ascii="Courier New" w:eastAsia="Times New Roman" w:hAnsi="Courier New" w:cs="Courier New"/>
      <w:sz w:val="20"/>
      <w:szCs w:val="20"/>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03784">
      <w:bodyDiv w:val="1"/>
      <w:marLeft w:val="0"/>
      <w:marRight w:val="0"/>
      <w:marTop w:val="0"/>
      <w:marBottom w:val="0"/>
      <w:divBdr>
        <w:top w:val="none" w:sz="0" w:space="0" w:color="auto"/>
        <w:left w:val="none" w:sz="0" w:space="0" w:color="auto"/>
        <w:bottom w:val="none" w:sz="0" w:space="0" w:color="auto"/>
        <w:right w:val="none" w:sz="0" w:space="0" w:color="auto"/>
      </w:divBdr>
    </w:div>
    <w:div w:id="909583347">
      <w:bodyDiv w:val="1"/>
      <w:marLeft w:val="0"/>
      <w:marRight w:val="0"/>
      <w:marTop w:val="0"/>
      <w:marBottom w:val="0"/>
      <w:divBdr>
        <w:top w:val="none" w:sz="0" w:space="0" w:color="auto"/>
        <w:left w:val="none" w:sz="0" w:space="0" w:color="auto"/>
        <w:bottom w:val="none" w:sz="0" w:space="0" w:color="auto"/>
        <w:right w:val="none" w:sz="0" w:space="0" w:color="auto"/>
      </w:divBdr>
    </w:div>
    <w:div w:id="983007030">
      <w:bodyDiv w:val="1"/>
      <w:marLeft w:val="0"/>
      <w:marRight w:val="0"/>
      <w:marTop w:val="0"/>
      <w:marBottom w:val="0"/>
      <w:divBdr>
        <w:top w:val="none" w:sz="0" w:space="0" w:color="auto"/>
        <w:left w:val="none" w:sz="0" w:space="0" w:color="auto"/>
        <w:bottom w:val="none" w:sz="0" w:space="0" w:color="auto"/>
        <w:right w:val="none" w:sz="0" w:space="0" w:color="auto"/>
      </w:divBdr>
    </w:div>
    <w:div w:id="1263686838">
      <w:bodyDiv w:val="1"/>
      <w:marLeft w:val="0"/>
      <w:marRight w:val="0"/>
      <w:marTop w:val="0"/>
      <w:marBottom w:val="0"/>
      <w:divBdr>
        <w:top w:val="none" w:sz="0" w:space="0" w:color="auto"/>
        <w:left w:val="none" w:sz="0" w:space="0" w:color="auto"/>
        <w:bottom w:val="none" w:sz="0" w:space="0" w:color="auto"/>
        <w:right w:val="none" w:sz="0" w:space="0" w:color="auto"/>
      </w:divBdr>
    </w:div>
    <w:div w:id="1293554624">
      <w:bodyDiv w:val="1"/>
      <w:marLeft w:val="0"/>
      <w:marRight w:val="0"/>
      <w:marTop w:val="0"/>
      <w:marBottom w:val="0"/>
      <w:divBdr>
        <w:top w:val="none" w:sz="0" w:space="0" w:color="auto"/>
        <w:left w:val="none" w:sz="0" w:space="0" w:color="auto"/>
        <w:bottom w:val="none" w:sz="0" w:space="0" w:color="auto"/>
        <w:right w:val="none" w:sz="0" w:space="0" w:color="auto"/>
      </w:divBdr>
    </w:div>
    <w:div w:id="1594363983">
      <w:bodyDiv w:val="1"/>
      <w:marLeft w:val="0"/>
      <w:marRight w:val="0"/>
      <w:marTop w:val="0"/>
      <w:marBottom w:val="0"/>
      <w:divBdr>
        <w:top w:val="none" w:sz="0" w:space="0" w:color="auto"/>
        <w:left w:val="none" w:sz="0" w:space="0" w:color="auto"/>
        <w:bottom w:val="none" w:sz="0" w:space="0" w:color="auto"/>
        <w:right w:val="none" w:sz="0" w:space="0" w:color="auto"/>
      </w:divBdr>
    </w:div>
    <w:div w:id="1787508404">
      <w:bodyDiv w:val="1"/>
      <w:marLeft w:val="0"/>
      <w:marRight w:val="0"/>
      <w:marTop w:val="0"/>
      <w:marBottom w:val="0"/>
      <w:divBdr>
        <w:top w:val="none" w:sz="0" w:space="0" w:color="auto"/>
        <w:left w:val="none" w:sz="0" w:space="0" w:color="auto"/>
        <w:bottom w:val="none" w:sz="0" w:space="0" w:color="auto"/>
        <w:right w:val="none" w:sz="0" w:space="0" w:color="auto"/>
      </w:divBdr>
    </w:div>
    <w:div w:id="1879972686">
      <w:bodyDiv w:val="1"/>
      <w:marLeft w:val="0"/>
      <w:marRight w:val="0"/>
      <w:marTop w:val="0"/>
      <w:marBottom w:val="0"/>
      <w:divBdr>
        <w:top w:val="none" w:sz="0" w:space="0" w:color="auto"/>
        <w:left w:val="none" w:sz="0" w:space="0" w:color="auto"/>
        <w:bottom w:val="none" w:sz="0" w:space="0" w:color="auto"/>
        <w:right w:val="none" w:sz="0" w:space="0" w:color="auto"/>
      </w:divBdr>
    </w:div>
    <w:div w:id="1881281292">
      <w:bodyDiv w:val="1"/>
      <w:marLeft w:val="0"/>
      <w:marRight w:val="0"/>
      <w:marTop w:val="0"/>
      <w:marBottom w:val="0"/>
      <w:divBdr>
        <w:top w:val="none" w:sz="0" w:space="0" w:color="auto"/>
        <w:left w:val="none" w:sz="0" w:space="0" w:color="auto"/>
        <w:bottom w:val="none" w:sz="0" w:space="0" w:color="auto"/>
        <w:right w:val="none" w:sz="0" w:space="0" w:color="auto"/>
      </w:divBdr>
    </w:div>
    <w:div w:id="1949003197">
      <w:bodyDiv w:val="1"/>
      <w:marLeft w:val="0"/>
      <w:marRight w:val="0"/>
      <w:marTop w:val="0"/>
      <w:marBottom w:val="0"/>
      <w:divBdr>
        <w:top w:val="none" w:sz="0" w:space="0" w:color="auto"/>
        <w:left w:val="none" w:sz="0" w:space="0" w:color="auto"/>
        <w:bottom w:val="none" w:sz="0" w:space="0" w:color="auto"/>
        <w:right w:val="none" w:sz="0" w:space="0" w:color="auto"/>
      </w:divBdr>
    </w:div>
    <w:div w:id="198974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shikiut@iut-dhaka.edu"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4706</TotalTime>
  <Pages>8</Pages>
  <Words>3205</Words>
  <Characters>18272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A.B.M. Ashikur Rahman</dc:creator>
  <cp:keywords/>
  <dc:description/>
  <cp:lastModifiedBy>Redwan Karim</cp:lastModifiedBy>
  <cp:revision>5</cp:revision>
  <dcterms:created xsi:type="dcterms:W3CDTF">2018-09-01T16:10:00Z</dcterms:created>
  <dcterms:modified xsi:type="dcterms:W3CDTF">2018-09-09T16:02:00Z</dcterms:modified>
</cp:coreProperties>
</file>