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BA5AE" w14:textId="217024AB" w:rsidR="0018623E" w:rsidRPr="0018623E" w:rsidRDefault="0018623E" w:rsidP="009A6575">
      <w:pPr>
        <w:pStyle w:val="1"/>
      </w:pPr>
      <w:r w:rsidRPr="0018623E">
        <w:t>检测计算机</w:t>
      </w:r>
      <w:r w:rsidR="009A6575" w:rsidRPr="0018623E">
        <w:t>在社交媒体中生成伪造的面孔</w:t>
      </w:r>
      <w:r w:rsidRPr="0018623E">
        <w:t>的感知判断</w:t>
      </w:r>
    </w:p>
    <w:p w14:paraId="3FE3353E" w14:textId="29444509" w:rsidR="00BF21D5" w:rsidRDefault="0018623E" w:rsidP="00433654">
      <w:r w:rsidRPr="0018623E">
        <w:t>Suzan Anwar</w:t>
      </w:r>
      <w:r w:rsidR="00F33263">
        <w:rPr>
          <w:rFonts w:hint="eastAsia"/>
        </w:rPr>
        <w:t>（</w:t>
      </w:r>
      <w:r w:rsidR="00F33263">
        <w:rPr>
          <w:rFonts w:hint="eastAsia"/>
        </w:rPr>
        <w:t>1,</w:t>
      </w:r>
      <w:r w:rsidR="00F33263">
        <w:t>2</w:t>
      </w:r>
      <w:r w:rsidR="00F33263">
        <w:rPr>
          <w:rFonts w:hint="eastAsia"/>
        </w:rPr>
        <w:t>,email</w:t>
      </w:r>
      <w:r w:rsidR="00F33263">
        <w:rPr>
          <w:rFonts w:hint="eastAsia"/>
        </w:rPr>
        <w:t>）</w:t>
      </w:r>
      <w:r w:rsidRPr="0018623E">
        <w:t>，</w:t>
      </w:r>
      <w:r w:rsidRPr="0018623E">
        <w:t>Mariofanna Milanova </w:t>
      </w:r>
      <w:r w:rsidR="00F33263">
        <w:rPr>
          <w:rFonts w:hint="eastAsia"/>
        </w:rPr>
        <w:t>（</w:t>
      </w:r>
      <w:r w:rsidR="00F33263">
        <w:rPr>
          <w:rFonts w:hint="eastAsia"/>
        </w:rPr>
        <w:t>1</w:t>
      </w:r>
      <w:r w:rsidR="00F33263">
        <w:rPr>
          <w:rFonts w:hint="eastAsia"/>
        </w:rPr>
        <w:t>）</w:t>
      </w:r>
      <w:r w:rsidRPr="0018623E">
        <w:t>，</w:t>
      </w:r>
      <w:r w:rsidRPr="0018623E">
        <w:t>Mardin Anwer</w:t>
      </w:r>
      <w:r w:rsidR="00F33263">
        <w:rPr>
          <w:rFonts w:hint="eastAsia"/>
        </w:rPr>
        <w:t>（</w:t>
      </w:r>
      <w:r w:rsidR="00F33263">
        <w:rPr>
          <w:rFonts w:hint="eastAsia"/>
        </w:rPr>
        <w:t>2,</w:t>
      </w:r>
      <w:r w:rsidR="00F33263">
        <w:t>3</w:t>
      </w:r>
      <w:r w:rsidR="00F33263">
        <w:rPr>
          <w:rFonts w:hint="eastAsia"/>
        </w:rPr>
        <w:t>）</w:t>
      </w:r>
      <w:r w:rsidRPr="0018623E">
        <w:t>，和</w:t>
      </w:r>
      <w:r w:rsidRPr="0018623E">
        <w:t>Anderson Banihirwe</w:t>
      </w:r>
      <w:r w:rsidR="00F33263">
        <w:rPr>
          <w:rFonts w:hint="eastAsia"/>
        </w:rPr>
        <w:t>（</w:t>
      </w:r>
      <w:r w:rsidR="00F33263">
        <w:rPr>
          <w:rFonts w:hint="eastAsia"/>
        </w:rPr>
        <w:t>1</w:t>
      </w:r>
      <w:r w:rsidR="00F33263">
        <w:rPr>
          <w:rFonts w:hint="eastAsia"/>
        </w:rPr>
        <w:t>）</w:t>
      </w:r>
      <w:r w:rsidRPr="0018623E">
        <w:t> </w:t>
      </w:r>
    </w:p>
    <w:p w14:paraId="1408A7FA" w14:textId="077B8778" w:rsidR="0018623E" w:rsidRPr="00BF21D5" w:rsidRDefault="00F33263" w:rsidP="00433654">
      <w:r>
        <w:rPr>
          <w:rFonts w:hint="eastAsia"/>
          <w:sz w:val="17"/>
          <w:szCs w:val="17"/>
        </w:rPr>
        <w:t>1</w:t>
      </w:r>
      <w:r>
        <w:rPr>
          <w:sz w:val="17"/>
          <w:szCs w:val="17"/>
        </w:rPr>
        <w:t>.</w:t>
      </w:r>
      <w:r w:rsidR="0018623E" w:rsidRPr="0018623E">
        <w:rPr>
          <w:sz w:val="17"/>
          <w:szCs w:val="17"/>
        </w:rPr>
        <w:t>阿肯色大学，小石城，美国小石城</w:t>
      </w:r>
    </w:p>
    <w:p w14:paraId="6CE37564" w14:textId="5AF534AE" w:rsidR="00AE0FD6" w:rsidRDefault="00EF3901" w:rsidP="00433654">
      <w:pPr>
        <w:rPr>
          <w:sz w:val="17"/>
          <w:szCs w:val="17"/>
        </w:rPr>
      </w:pPr>
      <w:hyperlink r:id="rId6" w:history="1">
        <w:r w:rsidR="00AE0FD6" w:rsidRPr="001A4F3B">
          <w:rPr>
            <w:rStyle w:val="a7"/>
            <w:rFonts w:cs="Times"/>
            <w:kern w:val="0"/>
            <w:sz w:val="17"/>
            <w:szCs w:val="17"/>
          </w:rPr>
          <w:t>sxanwar@ualr.edu</w:t>
        </w:r>
      </w:hyperlink>
    </w:p>
    <w:p w14:paraId="4037F3CE" w14:textId="4F9D6D49" w:rsidR="00AE0FD6" w:rsidRDefault="00F33263" w:rsidP="00433654">
      <w:pPr>
        <w:rPr>
          <w:sz w:val="17"/>
          <w:szCs w:val="17"/>
        </w:rPr>
      </w:pPr>
      <w:r>
        <w:rPr>
          <w:rFonts w:hint="eastAsia"/>
          <w:sz w:val="17"/>
          <w:szCs w:val="17"/>
        </w:rPr>
        <w:t>2</w:t>
      </w:r>
      <w:r>
        <w:rPr>
          <w:sz w:val="17"/>
          <w:szCs w:val="17"/>
        </w:rPr>
        <w:t>.</w:t>
      </w:r>
      <w:r w:rsidR="0018623E" w:rsidRPr="0018623E">
        <w:rPr>
          <w:sz w:val="17"/>
          <w:szCs w:val="17"/>
        </w:rPr>
        <w:t>萨拉赫丁大学，伊拉克埃尔比勒</w:t>
      </w:r>
    </w:p>
    <w:p w14:paraId="4E97754D" w14:textId="0D1E8BF2" w:rsidR="0018623E" w:rsidRDefault="00F33263" w:rsidP="00433654">
      <w:pPr>
        <w:rPr>
          <w:sz w:val="17"/>
          <w:szCs w:val="17"/>
        </w:rPr>
      </w:pPr>
      <w:r>
        <w:rPr>
          <w:rFonts w:hint="eastAsia"/>
          <w:sz w:val="17"/>
          <w:szCs w:val="17"/>
        </w:rPr>
        <w:t>3</w:t>
      </w:r>
      <w:r>
        <w:rPr>
          <w:sz w:val="17"/>
          <w:szCs w:val="17"/>
        </w:rPr>
        <w:t>.</w:t>
      </w:r>
      <w:r w:rsidR="0018623E" w:rsidRPr="0018623E">
        <w:rPr>
          <w:sz w:val="17"/>
          <w:szCs w:val="17"/>
        </w:rPr>
        <w:t>黎巴嫩法国大学，伊拉克埃尔比勒</w:t>
      </w:r>
    </w:p>
    <w:p w14:paraId="0B907026" w14:textId="77777777" w:rsidR="006A29EF" w:rsidRPr="0018623E" w:rsidRDefault="006A29EF" w:rsidP="0018623E">
      <w:pPr>
        <w:widowControl/>
        <w:jc w:val="left"/>
        <w:rPr>
          <w:rFonts w:cs="Times"/>
          <w:color w:val="000000"/>
          <w:kern w:val="0"/>
          <w:sz w:val="9"/>
          <w:szCs w:val="9"/>
        </w:rPr>
      </w:pPr>
    </w:p>
    <w:p w14:paraId="72F33BCA" w14:textId="6C4AE9AC" w:rsidR="006A29EF" w:rsidRDefault="006A29EF" w:rsidP="006A29EF">
      <w:pPr>
        <w:pStyle w:val="2"/>
      </w:pPr>
      <w:r>
        <w:rPr>
          <w:rFonts w:hint="eastAsia"/>
        </w:rPr>
        <w:t>摘要</w:t>
      </w:r>
    </w:p>
    <w:p w14:paraId="53824996" w14:textId="0B926457" w:rsidR="006A29EF" w:rsidRPr="0018623E" w:rsidRDefault="0018623E" w:rsidP="00433654">
      <w:r w:rsidRPr="0018623E">
        <w:t>人们</w:t>
      </w:r>
      <w:r w:rsidR="00AE0FD6">
        <w:rPr>
          <w:rFonts w:hint="eastAsia"/>
        </w:rPr>
        <w:t>对</w:t>
      </w:r>
      <w:r w:rsidR="00912C3B" w:rsidRPr="0018623E">
        <w:t>开发用于图像表示</w:t>
      </w:r>
      <w:r w:rsidR="00912C3B">
        <w:rPr>
          <w:rFonts w:hint="eastAsia"/>
        </w:rPr>
        <w:t>的方法的</w:t>
      </w:r>
      <w:r w:rsidR="00912C3B" w:rsidRPr="0018623E">
        <w:t>学习</w:t>
      </w:r>
      <w:r w:rsidRPr="0018623E">
        <w:t>越来越感兴趣，特别专注于训练深度神经网络</w:t>
      </w:r>
      <w:r w:rsidR="00912C3B">
        <w:rPr>
          <w:rFonts w:hint="eastAsia"/>
        </w:rPr>
        <w:t>来</w:t>
      </w:r>
      <w:r w:rsidRPr="0018623E">
        <w:t>合成图像。生成对抗网络（</w:t>
      </w:r>
      <w:r w:rsidRPr="0018623E">
        <w:t>GAN</w:t>
      </w:r>
      <w:r w:rsidRPr="0018623E">
        <w:t>）</w:t>
      </w:r>
      <w:r w:rsidR="00912C3B">
        <w:rPr>
          <w:rFonts w:hint="eastAsia"/>
        </w:rPr>
        <w:t>被</w:t>
      </w:r>
      <w:r w:rsidRPr="0018623E">
        <w:t>用于进行面部老化，生成新视点或更改面部属性</w:t>
      </w:r>
      <w:r w:rsidR="00912C3B">
        <w:rPr>
          <w:rFonts w:hint="eastAsia"/>
        </w:rPr>
        <w:t>比如</w:t>
      </w:r>
      <w:r w:rsidRPr="0018623E">
        <w:t>肤色。对于专门针对面部取证，已经</w:t>
      </w:r>
      <w:r w:rsidR="00912C3B">
        <w:rPr>
          <w:rFonts w:hint="eastAsia"/>
        </w:rPr>
        <w:t>有</w:t>
      </w:r>
      <w:r w:rsidRPr="0018623E">
        <w:t>一些方法</w:t>
      </w:r>
      <w:r w:rsidR="00912C3B">
        <w:rPr>
          <w:rFonts w:hint="eastAsia"/>
        </w:rPr>
        <w:t>提出</w:t>
      </w:r>
      <w:r w:rsidRPr="0018623E">
        <w:t>将计算机生成的面孔与自然面孔区别开来</w:t>
      </w:r>
      <w:r w:rsidR="00912C3B">
        <w:rPr>
          <w:rFonts w:hint="eastAsia"/>
        </w:rPr>
        <w:t>以及</w:t>
      </w:r>
      <w:r w:rsidRPr="0018623E">
        <w:t>检测脸部修饰。我们建议研究基于感知</w:t>
      </w:r>
      <w:r w:rsidR="00912C3B" w:rsidRPr="0018623E">
        <w:t>判断</w:t>
      </w:r>
      <w:r w:rsidRPr="0018623E">
        <w:t>的技术</w:t>
      </w:r>
      <w:r w:rsidR="00912C3B">
        <w:rPr>
          <w:rFonts w:hint="eastAsia"/>
        </w:rPr>
        <w:t>来检测通过</w:t>
      </w:r>
      <w:r w:rsidRPr="0018623E">
        <w:t>深度学习</w:t>
      </w:r>
      <w:r w:rsidR="00912C3B" w:rsidRPr="0018623E">
        <w:t>建筑</w:t>
      </w:r>
      <w:r w:rsidRPr="0018623E">
        <w:t>产生的图像</w:t>
      </w:r>
      <w:r w:rsidRPr="0018623E">
        <w:t>/</w:t>
      </w:r>
      <w:r w:rsidRPr="0018623E">
        <w:t>视频。这项研究的主要目标是：（</w:t>
      </w:r>
      <w:r w:rsidRPr="0018623E">
        <w:t>1</w:t>
      </w:r>
      <w:r w:rsidRPr="0018623E">
        <w:t>）开发技术以</w:t>
      </w:r>
      <w:r w:rsidR="00912C3B">
        <w:rPr>
          <w:rFonts w:hint="eastAsia"/>
        </w:rPr>
        <w:t>，基于</w:t>
      </w:r>
      <w:r w:rsidR="00912C3B" w:rsidRPr="0018623E">
        <w:t>面部表情分析</w:t>
      </w:r>
      <w:r w:rsidR="00912C3B">
        <w:rPr>
          <w:rFonts w:hint="eastAsia"/>
        </w:rPr>
        <w:t>，</w:t>
      </w:r>
      <w:r w:rsidRPr="0018623E">
        <w:t>区分计算机生成的脸部和</w:t>
      </w:r>
      <w:r w:rsidR="00163747">
        <w:rPr>
          <w:rFonts w:hint="eastAsia"/>
        </w:rPr>
        <w:t>拍摄</w:t>
      </w:r>
      <w:r w:rsidRPr="0018623E">
        <w:t>的脸部；（</w:t>
      </w:r>
      <w:r w:rsidRPr="0018623E">
        <w:t>2</w:t>
      </w:r>
      <w:r w:rsidRPr="0018623E">
        <w:t>）开发基于熵的技术</w:t>
      </w:r>
      <w:r w:rsidR="00912C3B">
        <w:rPr>
          <w:rFonts w:hint="eastAsia"/>
        </w:rPr>
        <w:t>以进行，</w:t>
      </w:r>
      <w:r w:rsidRPr="0018623E">
        <w:t>计算机生成（</w:t>
      </w:r>
      <w:r w:rsidRPr="0018623E">
        <w:t>CG</w:t>
      </w:r>
      <w:r w:rsidRPr="0018623E">
        <w:t>）人脸中的伪造检测。结果显示</w:t>
      </w:r>
      <w:r w:rsidR="00912C3B">
        <w:rPr>
          <w:rFonts w:hint="eastAsia"/>
        </w:rPr>
        <w:t>了</w:t>
      </w:r>
      <w:r w:rsidRPr="0018623E">
        <w:t>原始视频和更改后的视频中的情绪差异。这些</w:t>
      </w:r>
      <w:r w:rsidR="00912C3B">
        <w:rPr>
          <w:rFonts w:hint="eastAsia"/>
        </w:rPr>
        <w:t>计算</w:t>
      </w:r>
      <w:r w:rsidRPr="0018623E">
        <w:t>的结果很大且具有统计意义。结果表明</w:t>
      </w:r>
      <w:r w:rsidR="00912C3B">
        <w:rPr>
          <w:rFonts w:hint="eastAsia"/>
        </w:rPr>
        <w:t>，</w:t>
      </w:r>
      <w:r w:rsidRPr="0018623E">
        <w:t>与</w:t>
      </w:r>
      <w:r w:rsidR="00912C3B" w:rsidRPr="0018623E">
        <w:t>原始视频</w:t>
      </w:r>
      <w:r w:rsidRPr="0018623E">
        <w:t>的值相比，更改后的视频的熵值降低了。原始帧的直方图具有重尾分布，而在</w:t>
      </w:r>
      <w:r w:rsidR="00433654">
        <w:rPr>
          <w:rFonts w:hint="eastAsia"/>
        </w:rPr>
        <w:t>帧</w:t>
      </w:r>
      <w:r w:rsidRPr="0018623E">
        <w:t>改变的情况下</w:t>
      </w:r>
      <w:r w:rsidR="00433654">
        <w:rPr>
          <w:rFonts w:hint="eastAsia"/>
        </w:rPr>
        <w:t>：</w:t>
      </w:r>
      <w:r w:rsidRPr="0018623E">
        <w:t>由于</w:t>
      </w:r>
      <w:r w:rsidR="00433654" w:rsidRPr="0018623E">
        <w:t>图像垂直和水平边缘</w:t>
      </w:r>
      <w:r w:rsidRPr="0018623E">
        <w:t>值很小，直方图更清晰</w:t>
      </w:r>
      <w:r w:rsidR="00433654">
        <w:rPr>
          <w:rFonts w:hint="eastAsia"/>
        </w:rPr>
        <w:t>。</w:t>
      </w:r>
    </w:p>
    <w:p w14:paraId="6274B358" w14:textId="77777777" w:rsidR="006A29EF" w:rsidRDefault="0018623E" w:rsidP="006A29EF">
      <w:pPr>
        <w:pStyle w:val="2"/>
      </w:pPr>
      <w:r w:rsidRPr="0018623E">
        <w:t>关键词：</w:t>
      </w:r>
    </w:p>
    <w:p w14:paraId="73BB9873" w14:textId="1F580EBF" w:rsidR="0018623E" w:rsidRDefault="0018623E" w:rsidP="00433654">
      <w:r w:rsidRPr="0018623E">
        <w:t>视频处理</w:t>
      </w:r>
      <w:r w:rsidR="006A29EF" w:rsidRPr="00433654">
        <w:rPr>
          <w:rFonts w:hint="eastAsia"/>
        </w:rPr>
        <w:t>，</w:t>
      </w:r>
      <w:r w:rsidRPr="0018623E">
        <w:t> ASM</w:t>
      </w:r>
      <w:r w:rsidRPr="00433654">
        <w:t> </w:t>
      </w:r>
      <w:r w:rsidR="006A29EF" w:rsidRPr="00433654">
        <w:rPr>
          <w:rFonts w:hint="eastAsia"/>
        </w:rPr>
        <w:t>，</w:t>
      </w:r>
      <w:r w:rsidR="00433654" w:rsidRPr="00433654">
        <w:rPr>
          <w:rFonts w:hint="eastAsia"/>
        </w:rPr>
        <w:t>面部</w:t>
      </w:r>
      <w:r w:rsidRPr="0018623E">
        <w:t>表</w:t>
      </w:r>
      <w:r w:rsidRPr="00433654">
        <w:t>情</w:t>
      </w:r>
      <w:r w:rsidR="006A29EF" w:rsidRPr="00433654">
        <w:rPr>
          <w:rFonts w:hint="eastAsia"/>
        </w:rPr>
        <w:t>，</w:t>
      </w:r>
      <w:r w:rsidRPr="00433654">
        <w:t>基</w:t>
      </w:r>
      <w:r w:rsidRPr="0018623E">
        <w:t>于</w:t>
      </w:r>
      <w:r w:rsidR="00E32814" w:rsidRPr="0018623E">
        <w:t>熵的</w:t>
      </w:r>
      <w:r w:rsidR="006A29EF" w:rsidRPr="0018623E">
        <w:t>直方图</w:t>
      </w:r>
    </w:p>
    <w:p w14:paraId="5CC27A29" w14:textId="77777777" w:rsidR="006A29EF" w:rsidRPr="006A29EF" w:rsidRDefault="006A29EF" w:rsidP="0018623E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</w:p>
    <w:p w14:paraId="7ED463DE" w14:textId="77777777" w:rsidR="0018623E" w:rsidRPr="0018623E" w:rsidRDefault="0018623E" w:rsidP="006A29EF">
      <w:pPr>
        <w:pStyle w:val="2"/>
      </w:pPr>
      <w:r w:rsidRPr="0018623E">
        <w:t>1引言</w:t>
      </w:r>
    </w:p>
    <w:p w14:paraId="66E288B7" w14:textId="12444F50" w:rsidR="0018623E" w:rsidRDefault="0018623E" w:rsidP="00E32814">
      <w:r w:rsidRPr="0018623E">
        <w:t>随着计算机视觉和图形学的发展，生成具有逼真的合成人脸的图像</w:t>
      </w:r>
      <w:r w:rsidRPr="0018623E">
        <w:t>/</w:t>
      </w:r>
      <w:r w:rsidRPr="0018623E">
        <w:t>视频</w:t>
      </w:r>
      <w:r w:rsidR="00433654">
        <w:rPr>
          <w:rFonts w:hint="eastAsia"/>
        </w:rPr>
        <w:t>变得有可能了</w:t>
      </w:r>
      <w:r w:rsidRPr="0018623E">
        <w:t>。像</w:t>
      </w:r>
      <w:r w:rsidRPr="0018623E">
        <w:t>Google</w:t>
      </w:r>
      <w:r w:rsidRPr="0018623E">
        <w:t>，百度，</w:t>
      </w:r>
      <w:r w:rsidRPr="0018623E">
        <w:t>Nvidia</w:t>
      </w:r>
      <w:r w:rsidRPr="0018623E">
        <w:t>，</w:t>
      </w:r>
      <w:r w:rsidRPr="0018623E">
        <w:t>Adobe</w:t>
      </w:r>
      <w:r w:rsidRPr="0018623E">
        <w:t>和诸如</w:t>
      </w:r>
      <w:r w:rsidRPr="0018623E">
        <w:t>Voicecey</w:t>
      </w:r>
      <w:r w:rsidRPr="0018623E">
        <w:t>之类的初创公司最近为制作音频或视频</w:t>
      </w:r>
      <w:r w:rsidR="00F33DF5">
        <w:rPr>
          <w:rFonts w:hint="eastAsia"/>
        </w:rPr>
        <w:t>做出资助贡献</w:t>
      </w:r>
      <w:r w:rsidRPr="0018623E">
        <w:t>。这些公司已经发布了自己动手做的软件和</w:t>
      </w:r>
      <w:r w:rsidR="00F33DF5" w:rsidRPr="0018623E">
        <w:t>在</w:t>
      </w:r>
      <w:r w:rsidR="00F33DF5" w:rsidRPr="0018623E">
        <w:t>GitHub</w:t>
      </w:r>
      <w:r w:rsidR="00F33DF5" w:rsidRPr="0018623E">
        <w:t>上可用</w:t>
      </w:r>
      <w:r w:rsidRPr="0018623E">
        <w:t>开源工具，例如</w:t>
      </w:r>
      <w:r w:rsidRPr="0018623E">
        <w:t>DeepFake</w:t>
      </w:r>
      <w:r w:rsidRPr="0018623E">
        <w:t>。当前正在使用的方法可以生成实时处理的</w:t>
      </w:r>
      <w:r w:rsidRPr="0018623E">
        <w:t>Face2Face</w:t>
      </w:r>
      <w:r w:rsidRPr="0018623E">
        <w:t>视频，可以基于音频输入合成视频</w:t>
      </w:r>
      <w:r w:rsidR="00F33DF5">
        <w:rPr>
          <w:rFonts w:hint="eastAsia"/>
        </w:rPr>
        <w:t>，</w:t>
      </w:r>
      <w:r w:rsidRPr="0018623E">
        <w:t>或可以人工制作静态图像动画。新技术允许用户编辑面部</w:t>
      </w:r>
      <w:r w:rsidR="00F33DF5">
        <w:rPr>
          <w:rFonts w:hint="eastAsia"/>
        </w:rPr>
        <w:t>表情</w:t>
      </w:r>
      <w:r w:rsidRPr="0018623E">
        <w:t>。在虚假新闻讨论的背景下，这获得了令人难以置信的关注。结果引起了人们</w:t>
      </w:r>
      <w:r w:rsidR="00F33DF5">
        <w:rPr>
          <w:rFonts w:hint="eastAsia"/>
        </w:rPr>
        <w:t>对</w:t>
      </w:r>
      <w:r w:rsidR="00F33DF5" w:rsidRPr="0018623E">
        <w:t>脸部互换技术可用于传播误导性信息</w:t>
      </w:r>
      <w:r w:rsidRPr="0018623E">
        <w:t>的关注。</w:t>
      </w:r>
    </w:p>
    <w:p w14:paraId="61A36DE0" w14:textId="77777777" w:rsidR="00F33DF5" w:rsidRPr="00F33DF5" w:rsidRDefault="00F33DF5" w:rsidP="00E32814"/>
    <w:p w14:paraId="7B443056" w14:textId="43BBE3C3" w:rsidR="0018623E" w:rsidRDefault="0018623E" w:rsidP="00E32814">
      <w:r w:rsidRPr="0018623E">
        <w:t>根据最近的出版物</w:t>
      </w:r>
      <w:r w:rsidRPr="0018623E">
        <w:t>[</w:t>
      </w:r>
      <w:r w:rsidR="00F33DF5">
        <w:t>1</w:t>
      </w:r>
      <w:r w:rsidRPr="0018623E">
        <w:t>]</w:t>
      </w:r>
      <w:r w:rsidR="00F33DF5">
        <w:rPr>
          <w:rFonts w:hint="eastAsia"/>
        </w:rPr>
        <w:t>，</w:t>
      </w:r>
      <w:r w:rsidRPr="0018623E">
        <w:t>“</w:t>
      </w:r>
      <w:r w:rsidRPr="0018623E">
        <w:t>目前，没有任何工具可以</w:t>
      </w:r>
      <w:r w:rsidR="00F33DF5">
        <w:rPr>
          <w:rFonts w:hint="eastAsia"/>
        </w:rPr>
        <w:t>一直工作</w:t>
      </w:r>
      <w:r w:rsidRPr="0018623E">
        <w:t>”</w:t>
      </w:r>
      <w:r w:rsidRPr="0018623E">
        <w:t>，</w:t>
      </w:r>
      <w:r w:rsidRPr="0018623E">
        <w:t>Mitre DCorp</w:t>
      </w:r>
      <w:r w:rsidRPr="0018623E">
        <w:t>的</w:t>
      </w:r>
      <w:r w:rsidR="00F33DF5">
        <w:rPr>
          <w:rFonts w:hint="eastAsia"/>
        </w:rPr>
        <w:t>一个</w:t>
      </w:r>
      <w:r w:rsidRPr="0018623E">
        <w:t>研究员</w:t>
      </w:r>
      <w:r w:rsidRPr="0018623E">
        <w:t>Mikel Rodriguez</w:t>
      </w:r>
      <w:r w:rsidRPr="0018623E">
        <w:t>说。</w:t>
      </w:r>
      <w:r w:rsidR="00383C79">
        <w:rPr>
          <w:rFonts w:hint="eastAsia"/>
        </w:rPr>
        <w:t>使用深度学习技术</w:t>
      </w:r>
      <w:r w:rsidRPr="0018623E">
        <w:t>面部图像</w:t>
      </w:r>
      <w:r w:rsidR="00383C79">
        <w:rPr>
          <w:rFonts w:hint="eastAsia"/>
        </w:rPr>
        <w:t>合成方法的概况</w:t>
      </w:r>
      <w:r w:rsidRPr="0018623E">
        <w:t>在</w:t>
      </w:r>
      <w:r w:rsidRPr="0018623E">
        <w:t>[</w:t>
      </w:r>
      <w:r w:rsidR="00383C79">
        <w:t>2</w:t>
      </w:r>
      <w:r w:rsidRPr="0018623E">
        <w:t>]</w:t>
      </w:r>
      <w:r w:rsidR="00383C79">
        <w:rPr>
          <w:rFonts w:hint="eastAsia"/>
        </w:rPr>
        <w:t>中有所表述</w:t>
      </w:r>
      <w:r w:rsidRPr="0018623E">
        <w:t>。大部分的用于交换面部的技术会生成输出作为面部图像或</w:t>
      </w:r>
      <w:r w:rsidRPr="0018623E">
        <w:t>3D</w:t>
      </w:r>
      <w:r w:rsidRPr="0018623E">
        <w:t>面罩。例如，实际上不可能区分真正的保罗</w:t>
      </w:r>
      <w:r w:rsidRPr="0018623E">
        <w:t>·</w:t>
      </w:r>
      <w:r w:rsidRPr="0018623E">
        <w:t>沃克和电影《速度与激情</w:t>
      </w:r>
      <w:r w:rsidRPr="0018623E">
        <w:t>7</w:t>
      </w:r>
      <w:r w:rsidRPr="0018623E">
        <w:t>》中由计算</w:t>
      </w:r>
      <w:r w:rsidRPr="0018623E">
        <w:lastRenderedPageBreak/>
        <w:t>机生成的</w:t>
      </w:r>
      <w:r w:rsidR="00383C79">
        <w:rPr>
          <w:rFonts w:hint="eastAsia"/>
        </w:rPr>
        <w:t>他</w:t>
      </w:r>
      <w:r w:rsidRPr="0018623E">
        <w:t>。拍摄期间的演员</w:t>
      </w:r>
      <w:r w:rsidR="00383C79" w:rsidRPr="0018623E">
        <w:t>的死亡</w:t>
      </w:r>
      <w:r w:rsidR="00383C79">
        <w:rPr>
          <w:rFonts w:hint="eastAsia"/>
        </w:rPr>
        <w:t>导致</w:t>
      </w:r>
      <w:r w:rsidRPr="0018623E">
        <w:t>导演使用以前记录的数字</w:t>
      </w:r>
      <w:r w:rsidRPr="0018623E">
        <w:t>3D</w:t>
      </w:r>
      <w:r w:rsidRPr="0018623E">
        <w:t>扫描数据</w:t>
      </w:r>
      <w:r w:rsidR="00383C79">
        <w:rPr>
          <w:rFonts w:hint="eastAsia"/>
        </w:rPr>
        <w:t>，</w:t>
      </w:r>
      <w:r w:rsidRPr="0018623E">
        <w:t>为未完成的场景重建沃克先生的脸。另一个例子是</w:t>
      </w:r>
      <w:r w:rsidR="00383C79" w:rsidRPr="00383C79">
        <w:rPr>
          <w:rFonts w:hint="eastAsia"/>
        </w:rPr>
        <w:t>《实况足球</w:t>
      </w:r>
      <w:r w:rsidR="00383C79">
        <w:rPr>
          <w:rFonts w:hint="eastAsia"/>
        </w:rPr>
        <w:t>2</w:t>
      </w:r>
      <w:r w:rsidR="00383C79" w:rsidRPr="00383C79">
        <w:rPr>
          <w:rFonts w:hint="eastAsia"/>
        </w:rPr>
        <w:t>》</w:t>
      </w:r>
      <w:r w:rsidRPr="0018623E">
        <w:t>，由</w:t>
      </w:r>
      <w:r w:rsidRPr="0018623E">
        <w:t>Konami</w:t>
      </w:r>
      <w:r w:rsidRPr="0018623E">
        <w:t>开发和发行的视频游戏。自</w:t>
      </w:r>
      <w:r w:rsidRPr="0018623E">
        <w:t>2012</w:t>
      </w:r>
      <w:r w:rsidR="00383C79" w:rsidRPr="0018623E">
        <w:t>版本</w:t>
      </w:r>
      <w:r w:rsidRPr="0018623E">
        <w:t>以来，足球运动员的图像</w:t>
      </w:r>
      <w:r w:rsidR="00383C79" w:rsidRPr="0018623E">
        <w:t>渲染</w:t>
      </w:r>
      <w:r w:rsidR="00383C79">
        <w:rPr>
          <w:rFonts w:hint="eastAsia"/>
        </w:rPr>
        <w:t>地</w:t>
      </w:r>
      <w:r w:rsidRPr="0018623E">
        <w:t>是如此逼真</w:t>
      </w:r>
      <w:r w:rsidR="00383C79">
        <w:rPr>
          <w:rFonts w:hint="eastAsia"/>
        </w:rPr>
        <w:t>，</w:t>
      </w:r>
      <w:r w:rsidRPr="0018623E">
        <w:t>以至于看起来几乎像真实的人一样</w:t>
      </w:r>
      <w:r w:rsidRPr="0018623E">
        <w:t>[</w:t>
      </w:r>
      <w:r w:rsidR="00383C79">
        <w:t>3</w:t>
      </w:r>
      <w:r w:rsidRPr="0018623E">
        <w:t>]</w:t>
      </w:r>
      <w:r w:rsidRPr="0018623E">
        <w:t>。</w:t>
      </w:r>
    </w:p>
    <w:p w14:paraId="1A1D7B25" w14:textId="77777777" w:rsidR="00383C79" w:rsidRPr="00383C79" w:rsidRDefault="00383C79" w:rsidP="00E32814"/>
    <w:p w14:paraId="5F5AB433" w14:textId="651769C5" w:rsidR="0018623E" w:rsidRDefault="0018623E" w:rsidP="00E32814">
      <w:r w:rsidRPr="0018623E">
        <w:t>NVIDIA</w:t>
      </w:r>
      <w:r w:rsidRPr="0018623E">
        <w:t>在</w:t>
      </w:r>
      <w:r w:rsidRPr="0018623E">
        <w:t>2017</w:t>
      </w:r>
      <w:r w:rsidRPr="0018623E">
        <w:t>年</w:t>
      </w:r>
      <w:r w:rsidRPr="0018623E">
        <w:t>6</w:t>
      </w:r>
      <w:r w:rsidRPr="0018623E">
        <w:t>月创建了一个使用</w:t>
      </w:r>
      <w:r w:rsidRPr="0018623E">
        <w:t>CelebA-HQ</w:t>
      </w:r>
      <w:r w:rsidRPr="0018623E">
        <w:t>的</w:t>
      </w:r>
      <w:r w:rsidR="00383C79" w:rsidRPr="0018623E">
        <w:t>名人</w:t>
      </w:r>
      <w:r w:rsidRPr="0018623E">
        <w:t>照片数据库的</w:t>
      </w:r>
      <w:r w:rsidRPr="0018623E">
        <w:t>GAN</w:t>
      </w:r>
      <w:r w:rsidRPr="0018623E">
        <w:t>来生成实际上不存在的人的图像。</w:t>
      </w:r>
      <w:r w:rsidRPr="0018623E">
        <w:t>2018</w:t>
      </w:r>
      <w:r w:rsidRPr="0018623E">
        <w:t>年</w:t>
      </w:r>
      <w:r w:rsidR="00383C79">
        <w:rPr>
          <w:rFonts w:hint="eastAsia"/>
        </w:rPr>
        <w:t>，</w:t>
      </w:r>
      <w:r w:rsidRPr="0018623E">
        <w:t>NVIDIA</w:t>
      </w:r>
      <w:r w:rsidRPr="0018623E">
        <w:t>提出了一种新的</w:t>
      </w:r>
      <w:r w:rsidRPr="0018623E">
        <w:t>GAN</w:t>
      </w:r>
      <w:r w:rsidRPr="0018623E">
        <w:t>，可以增加生成的图像的变化</w:t>
      </w:r>
      <w:r w:rsidRPr="0018623E">
        <w:t>[</w:t>
      </w:r>
      <w:r w:rsidR="00383C79">
        <w:t>4]</w:t>
      </w:r>
      <w:r w:rsidRPr="0018623E">
        <w:t>。</w:t>
      </w:r>
      <w:r w:rsidRPr="0018623E">
        <w:t>GAN</w:t>
      </w:r>
      <w:r w:rsidRPr="0018623E">
        <w:t>用于应用人脸老化，产生新观点或改变人脸属性，例如肤色</w:t>
      </w:r>
      <w:r w:rsidRPr="0018623E">
        <w:t>[</w:t>
      </w:r>
      <w:r w:rsidR="00383C79">
        <w:t>5</w:t>
      </w:r>
      <w:r w:rsidRPr="0018623E">
        <w:t>]</w:t>
      </w:r>
      <w:r w:rsidRPr="0018623E">
        <w:t>。</w:t>
      </w:r>
    </w:p>
    <w:p w14:paraId="4E41909F" w14:textId="77777777" w:rsidR="00383C79" w:rsidRPr="00383C79" w:rsidRDefault="00383C79" w:rsidP="00E32814"/>
    <w:p w14:paraId="1CF88A9B" w14:textId="6C92B374" w:rsidR="0018623E" w:rsidRDefault="0018623E" w:rsidP="00E32814">
      <w:r w:rsidRPr="0018623E">
        <w:t>虚拟世界已被建设性地使用，以造福社会。但是，也存在安全方面的顾虑，例如网络恐怖主义活动，儿童色情侦查和洗钱等经济犯罪。</w:t>
      </w:r>
    </w:p>
    <w:p w14:paraId="52FB6A8A" w14:textId="77777777" w:rsidR="0030580F" w:rsidRPr="0030580F" w:rsidRDefault="0030580F" w:rsidP="00E32814"/>
    <w:p w14:paraId="48B57687" w14:textId="3C9524FE" w:rsidR="0018623E" w:rsidRDefault="0018623E" w:rsidP="00E32814">
      <w:r w:rsidRPr="0018623E">
        <w:t>虚幻的图像和视频可用于伤害他人或获取政治和</w:t>
      </w:r>
      <w:r w:rsidRPr="0018623E">
        <w:t>/</w:t>
      </w:r>
      <w:r w:rsidRPr="0018623E">
        <w:t>或经济优势。例如，有关外星人，灾难，政治家或商人</w:t>
      </w:r>
      <w:r w:rsidR="0030580F">
        <w:rPr>
          <w:rFonts w:hint="eastAsia"/>
        </w:rPr>
        <w:t>的虚假图像或视频，</w:t>
      </w:r>
      <w:r w:rsidRPr="0018623E">
        <w:t>可能会造成混乱或改变人们的观点。</w:t>
      </w:r>
      <w:r w:rsidR="0030580F" w:rsidRPr="0018623E">
        <w:t>Facebook</w:t>
      </w:r>
      <w:r w:rsidR="0030580F" w:rsidRPr="0018623E">
        <w:t>，</w:t>
      </w:r>
      <w:r w:rsidR="0030580F" w:rsidRPr="0018623E">
        <w:t>Twitter</w:t>
      </w:r>
      <w:r w:rsidR="0030580F" w:rsidRPr="0018623E">
        <w:t>，</w:t>
      </w:r>
      <w:r w:rsidR="0030580F" w:rsidRPr="0018623E">
        <w:t>Flickr</w:t>
      </w:r>
      <w:r w:rsidR="0030580F" w:rsidRPr="0018623E">
        <w:t>或</w:t>
      </w:r>
      <w:r w:rsidR="0030580F" w:rsidRPr="0018623E">
        <w:t>YouTube</w:t>
      </w:r>
      <w:r w:rsidR="0030580F" w:rsidRPr="0018623E">
        <w:t>等社会媒体平台</w:t>
      </w:r>
      <w:r w:rsidR="0030580F">
        <w:rPr>
          <w:rFonts w:hint="eastAsia"/>
        </w:rPr>
        <w:t>是</w:t>
      </w:r>
      <w:r w:rsidR="0030580F" w:rsidRPr="0018623E">
        <w:t>广泛传播这些伪造的图像和视频</w:t>
      </w:r>
      <w:r w:rsidR="0030580F">
        <w:rPr>
          <w:rFonts w:hint="eastAsia"/>
        </w:rPr>
        <w:t>的</w:t>
      </w:r>
      <w:r w:rsidRPr="0018623E">
        <w:t>理想环境。</w:t>
      </w:r>
    </w:p>
    <w:p w14:paraId="40B8F1AD" w14:textId="77777777" w:rsidR="0030580F" w:rsidRPr="0030580F" w:rsidRDefault="0030580F" w:rsidP="00E32814"/>
    <w:p w14:paraId="404AE91A" w14:textId="7D12C2A9" w:rsidR="0018623E" w:rsidRDefault="0018623E" w:rsidP="00E32814">
      <w:r w:rsidRPr="0018623E">
        <w:t>为了应对这种威胁，</w:t>
      </w:r>
      <w:r w:rsidR="0030580F" w:rsidRPr="0018623E">
        <w:t>在将来</w:t>
      </w:r>
      <w:r w:rsidR="0030580F">
        <w:rPr>
          <w:rFonts w:hint="eastAsia"/>
        </w:rPr>
        <w:t>，</w:t>
      </w:r>
      <w:r w:rsidRPr="0018623E">
        <w:t>CG</w:t>
      </w:r>
      <w:r w:rsidRPr="0018623E">
        <w:t>操作检测软件将需要变得更加复杂和有用。这项技术以及强大的</w:t>
      </w:r>
      <w:r w:rsidR="0030580F">
        <w:rPr>
          <w:rFonts w:hint="eastAsia"/>
        </w:rPr>
        <w:t>训练，</w:t>
      </w:r>
      <w:r w:rsidRPr="0018623E">
        <w:t>明确可接受的准则，使媒体组织能够</w:t>
      </w:r>
      <w:r w:rsidR="0030580F">
        <w:rPr>
          <w:rFonts w:hint="eastAsia"/>
        </w:rPr>
        <w:t>把握住</w:t>
      </w:r>
      <w:r w:rsidRPr="0018623E">
        <w:t>反对故意进行图像处理的路线，从而保持其作为真理的传播者的声誉。创造新技术的挑战是</w:t>
      </w:r>
      <w:r w:rsidR="00E32814">
        <w:rPr>
          <w:rFonts w:hint="eastAsia"/>
        </w:rPr>
        <w:t>：</w:t>
      </w:r>
    </w:p>
    <w:p w14:paraId="17005F80" w14:textId="77777777" w:rsidR="0030580F" w:rsidRPr="0018623E" w:rsidRDefault="0030580F" w:rsidP="00E32814"/>
    <w:p w14:paraId="5D2CAF6C" w14:textId="36D75C1A" w:rsidR="0018623E" w:rsidRDefault="0018623E" w:rsidP="00E32814">
      <w:r w:rsidRPr="0018623E">
        <w:t>1.</w:t>
      </w:r>
      <w:r w:rsidRPr="0018623E">
        <w:t>用于制作图像</w:t>
      </w:r>
      <w:r w:rsidRPr="0018623E">
        <w:t>/</w:t>
      </w:r>
      <w:r w:rsidRPr="0018623E">
        <w:t>视频的算法基于卷积神经网络，广泛用于物体识别。在深度学习方法中，</w:t>
      </w:r>
      <w:r w:rsidR="0030580F">
        <w:rPr>
          <w:rFonts w:hint="eastAsia"/>
        </w:rPr>
        <w:t>特性</w:t>
      </w:r>
      <w:r w:rsidRPr="0018623E">
        <w:t>是从训练样本中自动学习，而不是手动设计。但是，基于深度学习的方法大多使用监督学习。尽管基于深度学习的方法很有希望，但它们在</w:t>
      </w:r>
      <w:r w:rsidR="0030580F" w:rsidRPr="0018623E">
        <w:t>数字图像取证</w:t>
      </w:r>
      <w:r w:rsidRPr="0018623E">
        <w:t>领域还不成熟；在这方面仍有大量工作要做。</w:t>
      </w:r>
    </w:p>
    <w:p w14:paraId="7EF51720" w14:textId="77777777" w:rsidR="0030580F" w:rsidRPr="0030580F" w:rsidRDefault="0030580F" w:rsidP="00E32814"/>
    <w:p w14:paraId="1C52C888" w14:textId="77777777" w:rsidR="00E32814" w:rsidRPr="0018623E" w:rsidRDefault="0018623E" w:rsidP="00E32814">
      <w:r w:rsidRPr="0018623E">
        <w:t>2.</w:t>
      </w:r>
      <w:r w:rsidRPr="0018623E">
        <w:t>缺乏共享数据集，维护和可用性。来到一个</w:t>
      </w:r>
      <w:r w:rsidR="00E32814" w:rsidRPr="0018623E">
        <w:t>一切都已连接（</w:t>
      </w:r>
      <w:r w:rsidR="00E32814" w:rsidRPr="0018623E">
        <w:t>IoT</w:t>
      </w:r>
      <w:r w:rsidR="00E32814" w:rsidRPr="0018623E">
        <w:t>）</w:t>
      </w:r>
      <w:r w:rsidR="00E32814">
        <w:rPr>
          <w:rFonts w:hint="eastAsia"/>
        </w:rPr>
        <w:t>的</w:t>
      </w:r>
      <w:r w:rsidRPr="0018623E">
        <w:t>世界，需要从流媒体设备收集数据，例如</w:t>
      </w:r>
      <w:r w:rsidRPr="0018623E">
        <w:t>Roku</w:t>
      </w:r>
      <w:r w:rsidRPr="0018623E">
        <w:t>或</w:t>
      </w:r>
      <w:r w:rsidRPr="0018623E">
        <w:t>AppleTV</w:t>
      </w:r>
      <w:r w:rsidRPr="0018623E">
        <w:t>和无人驾驶飞机（</w:t>
      </w:r>
      <w:r w:rsidRPr="0018623E">
        <w:t>UAV</w:t>
      </w:r>
      <w:r w:rsidRPr="0018623E">
        <w:t>），以及</w:t>
      </w:r>
      <w:r w:rsidR="00E32814" w:rsidRPr="0018623E">
        <w:t>使用新的深度学习架构的计算机生成图像。</w:t>
      </w:r>
    </w:p>
    <w:p w14:paraId="2F2A0F0C" w14:textId="77777777" w:rsidR="00E32814" w:rsidRDefault="00E32814" w:rsidP="00E32814"/>
    <w:p w14:paraId="074A33F0" w14:textId="5F4DB5B5" w:rsidR="0018623E" w:rsidRDefault="0018623E" w:rsidP="00E32814">
      <w:r w:rsidRPr="0018623E">
        <w:t>我们建议研究基于感知判断的技术来检测</w:t>
      </w:r>
      <w:r w:rsidR="00E32814">
        <w:rPr>
          <w:rFonts w:hint="eastAsia"/>
        </w:rPr>
        <w:t>由</w:t>
      </w:r>
      <w:r w:rsidRPr="0018623E">
        <w:t>深度学习架构产生的图像</w:t>
      </w:r>
      <w:r w:rsidRPr="0018623E">
        <w:t>/</w:t>
      </w:r>
      <w:r w:rsidRPr="0018623E">
        <w:t>视频</w:t>
      </w:r>
      <w:r w:rsidR="00E32814">
        <w:rPr>
          <w:rFonts w:hint="eastAsia"/>
        </w:rPr>
        <w:t>的</w:t>
      </w:r>
      <w:r w:rsidRPr="0018623E">
        <w:t>操纵。</w:t>
      </w:r>
      <w:r w:rsidR="002F0BD0" w:rsidRPr="0018623E">
        <w:t>这项研究的</w:t>
      </w:r>
      <w:r w:rsidRPr="0018623E">
        <w:t>主要目标是：</w:t>
      </w:r>
    </w:p>
    <w:p w14:paraId="35522C74" w14:textId="77777777" w:rsidR="00E32814" w:rsidRPr="0018623E" w:rsidRDefault="00E32814" w:rsidP="00E32814"/>
    <w:p w14:paraId="55FA5C2A" w14:textId="5DEAAC2F" w:rsidR="0018623E" w:rsidRDefault="0018623E" w:rsidP="00E32814">
      <w:r w:rsidRPr="0018623E">
        <w:t>•</w:t>
      </w:r>
      <w:r w:rsidR="00E32814">
        <w:t xml:space="preserve"> </w:t>
      </w:r>
      <w:r w:rsidRPr="0018623E">
        <w:t>开发技术以区分计算机生成的和基于面部表情分析的摄影面孔。假设是人类表达的面部表情和假冒</w:t>
      </w:r>
      <w:r w:rsidR="00E32814" w:rsidRPr="0018623E">
        <w:t>面孔</w:t>
      </w:r>
      <w:r w:rsidRPr="0018623E">
        <w:t>产生的面部表情是不同的。人类可以产生各种各样</w:t>
      </w:r>
      <w:r w:rsidR="00E32814" w:rsidRPr="0018623E">
        <w:t>高强度范围</w:t>
      </w:r>
      <w:r w:rsidRPr="0018623E">
        <w:t>的面部表情。</w:t>
      </w:r>
    </w:p>
    <w:p w14:paraId="0EDC7A3E" w14:textId="77777777" w:rsidR="00E32814" w:rsidRPr="00E32814" w:rsidRDefault="00E32814" w:rsidP="00E32814"/>
    <w:p w14:paraId="1C4A516D" w14:textId="665754FD" w:rsidR="0018623E" w:rsidRPr="0018623E" w:rsidRDefault="0018623E" w:rsidP="00E32814">
      <w:r w:rsidRPr="0018623E">
        <w:t>•</w:t>
      </w:r>
      <w:r w:rsidR="00E32814">
        <w:t xml:space="preserve"> </w:t>
      </w:r>
      <w:r w:rsidRPr="0018623E">
        <w:t>开发基于熵的</w:t>
      </w:r>
      <w:r w:rsidRPr="0018623E">
        <w:t>CG</w:t>
      </w:r>
      <w:r w:rsidRPr="0018623E">
        <w:t>人脸伪造检测技术。假设是自然图像具有一些特殊性质</w:t>
      </w:r>
      <w:r w:rsidR="00E32814" w:rsidRPr="0018623E">
        <w:t>不同</w:t>
      </w:r>
      <w:r w:rsidR="00E32814">
        <w:rPr>
          <w:rFonts w:hint="eastAsia"/>
        </w:rPr>
        <w:t>于</w:t>
      </w:r>
      <w:r w:rsidRPr="0018623E">
        <w:t>来自其他类型的图像。</w:t>
      </w:r>
    </w:p>
    <w:p w14:paraId="6A228B6D" w14:textId="77777777" w:rsidR="0018623E" w:rsidRPr="0018623E" w:rsidRDefault="0018623E" w:rsidP="006A29EF">
      <w:pPr>
        <w:pStyle w:val="2"/>
      </w:pPr>
      <w:r w:rsidRPr="0018623E">
        <w:t>2相关工作</w:t>
      </w:r>
    </w:p>
    <w:p w14:paraId="3A5DE2C1" w14:textId="548E1338" w:rsidR="0018623E" w:rsidRDefault="0018623E" w:rsidP="003A329A">
      <w:r w:rsidRPr="0018623E">
        <w:t>鉴于需要对数字图像</w:t>
      </w:r>
      <w:r w:rsidRPr="0018623E">
        <w:t>/</w:t>
      </w:r>
      <w:r w:rsidRPr="0018623E">
        <w:t>视频内容进行自动实时验证，研究人员提出了几种技术。</w:t>
      </w:r>
      <w:r w:rsidR="00603C16">
        <w:rPr>
          <w:rFonts w:hint="eastAsia"/>
        </w:rPr>
        <w:t>数字</w:t>
      </w:r>
      <w:r w:rsidR="00603C16" w:rsidRPr="0018623E">
        <w:t>图像处理检测方法</w:t>
      </w:r>
      <w:r w:rsidRPr="0018623E">
        <w:t>有两个主要类别：主动方法和被动方法。主动方法涉及各种</w:t>
      </w:r>
      <w:r w:rsidR="00603C16" w:rsidRPr="0018623E">
        <w:t>图像内容</w:t>
      </w:r>
      <w:r w:rsidR="00603C16">
        <w:rPr>
          <w:rFonts w:hint="eastAsia"/>
        </w:rPr>
        <w:t>的</w:t>
      </w:r>
      <w:r w:rsidRPr="0018623E">
        <w:t>水印或指纹</w:t>
      </w:r>
      <w:r w:rsidR="00603C16">
        <w:rPr>
          <w:rFonts w:hint="eastAsia"/>
        </w:rPr>
        <w:t>，</w:t>
      </w:r>
      <w:r w:rsidRPr="0018623E">
        <w:t>并将其嵌入数字图像中</w:t>
      </w:r>
      <w:r w:rsidRPr="0018623E">
        <w:t>[</w:t>
      </w:r>
      <w:r w:rsidR="00603C16">
        <w:t>6</w:t>
      </w:r>
      <w:r w:rsidRPr="0018623E">
        <w:t>]</w:t>
      </w:r>
      <w:r w:rsidRPr="0018623E">
        <w:t>。随着</w:t>
      </w:r>
      <w:r w:rsidR="00603C16" w:rsidRPr="0018623E">
        <w:t>社交网络中使用的图像</w:t>
      </w:r>
      <w:r w:rsidR="00603C16">
        <w:rPr>
          <w:rFonts w:hint="eastAsia"/>
        </w:rPr>
        <w:t>数目的</w:t>
      </w:r>
      <w:r w:rsidRPr="0018623E">
        <w:t>上升，不可能要求都在</w:t>
      </w:r>
      <w:r w:rsidR="00603C16" w:rsidRPr="0018623E">
        <w:t>分发前先给所有互联网</w:t>
      </w:r>
      <w:r w:rsidR="00603C16">
        <w:rPr>
          <w:rFonts w:hint="eastAsia"/>
        </w:rPr>
        <w:t>上的</w:t>
      </w:r>
      <w:r w:rsidR="00603C16" w:rsidRPr="0018623E">
        <w:t>数字图像加水印</w:t>
      </w:r>
      <w:r w:rsidRPr="0018623E">
        <w:t>。因此，被动取证方法已成为更流行的选择。</w:t>
      </w:r>
    </w:p>
    <w:p w14:paraId="698424E1" w14:textId="77777777" w:rsidR="00603C16" w:rsidRPr="0018623E" w:rsidRDefault="00603C16" w:rsidP="003A329A"/>
    <w:p w14:paraId="655A86B8" w14:textId="15FDFCCC" w:rsidR="0018623E" w:rsidRDefault="0018623E" w:rsidP="003A329A">
      <w:r w:rsidRPr="0018623E">
        <w:t>被动方法通过分析</w:t>
      </w:r>
      <w:r w:rsidR="004E08C8" w:rsidRPr="0018623E">
        <w:t>在数字图像修改阶段出现的</w:t>
      </w:r>
      <w:r w:rsidRPr="0018623E">
        <w:t>特定的固有</w:t>
      </w:r>
      <w:r w:rsidR="004E08C8" w:rsidRPr="0018623E">
        <w:t>线索或图案</w:t>
      </w:r>
      <w:r w:rsidRPr="0018623E">
        <w:t>​​</w:t>
      </w:r>
      <w:r w:rsidRPr="0018623E">
        <w:t>来检测数字图像的变化。被动方法不依赖任何先前或预设的信息，并且</w:t>
      </w:r>
      <w:r w:rsidR="004E08C8" w:rsidRPr="0018623E">
        <w:t>在图像取证中</w:t>
      </w:r>
      <w:r w:rsidRPr="0018623E">
        <w:t>具有更广泛的应用。这些技术已成功应用于跟踪真假新闻。在</w:t>
      </w:r>
      <w:r w:rsidRPr="0018623E">
        <w:t>[</w:t>
      </w:r>
      <w:r w:rsidR="004E08C8">
        <w:t>7</w:t>
      </w:r>
      <w:r w:rsidRPr="0018623E">
        <w:t>]</w:t>
      </w:r>
      <w:r w:rsidRPr="0018623E">
        <w:t>迹线分为三组：图像</w:t>
      </w:r>
      <w:r w:rsidR="004E08C8" w:rsidRPr="0018623E">
        <w:t>采集</w:t>
      </w:r>
      <w:r w:rsidRPr="0018623E">
        <w:t>中剩余的迹线，图像存储中剩余的迹线</w:t>
      </w:r>
      <w:r w:rsidR="004E08C8">
        <w:rPr>
          <w:rFonts w:hint="eastAsia"/>
        </w:rPr>
        <w:t>，</w:t>
      </w:r>
      <w:r w:rsidRPr="0018623E">
        <w:t>和图像编辑中剩余的迹线。最近</w:t>
      </w:r>
      <w:r w:rsidR="004E08C8" w:rsidRPr="0018623E">
        <w:t>由计算机图形软件生成的</w:t>
      </w:r>
      <w:r w:rsidRPr="0018623E">
        <w:t>新类别成为流行图像。</w:t>
      </w:r>
    </w:p>
    <w:p w14:paraId="4BD7DD0C" w14:textId="77777777" w:rsidR="004E08C8" w:rsidRPr="0018623E" w:rsidRDefault="004E08C8" w:rsidP="003A329A"/>
    <w:p w14:paraId="43EC9839" w14:textId="69814C55" w:rsidR="0018623E" w:rsidRDefault="0018623E" w:rsidP="003A329A">
      <w:r w:rsidRPr="0018623E">
        <w:t>对于专门针对面部取证的方法，已提出了一些方法来区分</w:t>
      </w:r>
      <w:r w:rsidR="0017701B" w:rsidRPr="0018623E">
        <w:t>计算机生成的面孔</w:t>
      </w:r>
      <w:r w:rsidR="0017701B">
        <w:rPr>
          <w:rFonts w:hint="eastAsia"/>
        </w:rPr>
        <w:t>与</w:t>
      </w:r>
      <w:r w:rsidRPr="0018623E">
        <w:t>自然面孔</w:t>
      </w:r>
      <w:r w:rsidR="0017701B" w:rsidRPr="0018623E">
        <w:t xml:space="preserve"> </w:t>
      </w:r>
      <w:r w:rsidRPr="0018623E">
        <w:t>[</w:t>
      </w:r>
      <w:r w:rsidR="0017701B">
        <w:t>8</w:t>
      </w:r>
      <w:r w:rsidRPr="0018623E">
        <w:t>]</w:t>
      </w:r>
      <w:r w:rsidRPr="0018623E">
        <w:t>并检测脸部修饰</w:t>
      </w:r>
      <w:r w:rsidRPr="0018623E">
        <w:t>[</w:t>
      </w:r>
      <w:r w:rsidR="0017701B">
        <w:t>9]</w:t>
      </w:r>
      <w:r w:rsidRPr="0018623E">
        <w:t>。在生物识别技术中，提出了两个预先训练的深层</w:t>
      </w:r>
      <w:r w:rsidRPr="0018623E">
        <w:t>CNN</w:t>
      </w:r>
      <w:r w:rsidRPr="0018623E">
        <w:t>，</w:t>
      </w:r>
      <w:r w:rsidRPr="0018623E">
        <w:t>VGG19</w:t>
      </w:r>
      <w:r w:rsidRPr="0018623E">
        <w:t>和</w:t>
      </w:r>
      <w:r w:rsidRPr="0018623E">
        <w:t>AlexNet</w:t>
      </w:r>
      <w:r w:rsidRPr="0018623E">
        <w:t>来检测变形的脸</w:t>
      </w:r>
      <w:r w:rsidRPr="0018623E">
        <w:t>[</w:t>
      </w:r>
      <w:r w:rsidR="0017701B">
        <w:t>10</w:t>
      </w:r>
      <w:r w:rsidRPr="0018623E">
        <w:t>]</w:t>
      </w:r>
      <w:r w:rsidRPr="0018623E">
        <w:t>。在</w:t>
      </w:r>
      <w:r w:rsidRPr="0018623E">
        <w:t>[</w:t>
      </w:r>
      <w:r w:rsidR="0017701B">
        <w:t>11</w:t>
      </w:r>
      <w:r w:rsidRPr="0018623E">
        <w:t>]</w:t>
      </w:r>
      <w:r w:rsidRPr="0018623E">
        <w:t>中，作者</w:t>
      </w:r>
      <w:r w:rsidR="0017701B">
        <w:rPr>
          <w:rFonts w:hint="eastAsia"/>
        </w:rPr>
        <w:t>提出</w:t>
      </w:r>
      <w:r w:rsidR="0017701B" w:rsidRPr="0018623E">
        <w:t>使用两流网络交换操作</w:t>
      </w:r>
      <w:r w:rsidRPr="0018623E">
        <w:t>检测两个不同的面部：一个流检测图像补丁之间的</w:t>
      </w:r>
      <w:r w:rsidR="0017701B" w:rsidRPr="0018623E">
        <w:t>低级别</w:t>
      </w:r>
      <w:r w:rsidRPr="0018623E">
        <w:t>不一致，而另一个流明确检测</w:t>
      </w:r>
      <w:r w:rsidR="0017701B" w:rsidRPr="0017701B">
        <w:rPr>
          <w:rFonts w:hint="eastAsia"/>
        </w:rPr>
        <w:t>篡改</w:t>
      </w:r>
      <w:r w:rsidRPr="0018623E">
        <w:t>的脸。</w:t>
      </w:r>
    </w:p>
    <w:p w14:paraId="205A4DFE" w14:textId="77777777" w:rsidR="0017701B" w:rsidRPr="0017701B" w:rsidRDefault="0017701B" w:rsidP="003A329A"/>
    <w:p w14:paraId="4D0AE725" w14:textId="7EFEEFED" w:rsidR="0018623E" w:rsidRDefault="0018623E" w:rsidP="003A329A">
      <w:r w:rsidRPr="0018623E">
        <w:t>慕尼黑工业大学的研究人员已经开发出了一种学习算法，可潜在地识别</w:t>
      </w:r>
      <w:r w:rsidR="0017701B" w:rsidRPr="0018623E">
        <w:t>互联网</w:t>
      </w:r>
      <w:r w:rsidR="0017701B">
        <w:rPr>
          <w:rFonts w:hint="eastAsia"/>
        </w:rPr>
        <w:t>上的</w:t>
      </w:r>
      <w:r w:rsidRPr="0018623E">
        <w:t>伪造的人脸互换视频。他们使用大量的</w:t>
      </w:r>
      <w:r w:rsidR="0017701B">
        <w:rPr>
          <w:rFonts w:hint="eastAsia"/>
        </w:rPr>
        <w:t>他们自己制造的</w:t>
      </w:r>
      <w:r w:rsidRPr="0018623E">
        <w:t>面部互换</w:t>
      </w:r>
      <w:r w:rsidR="0017701B">
        <w:rPr>
          <w:rFonts w:hint="eastAsia"/>
        </w:rPr>
        <w:t>来</w:t>
      </w:r>
      <w:r w:rsidRPr="0018623E">
        <w:t>训练算法</w:t>
      </w:r>
      <w:r w:rsidR="0017701B">
        <w:rPr>
          <w:rFonts w:hint="eastAsia"/>
        </w:rPr>
        <w:t>，</w:t>
      </w:r>
      <w:r w:rsidRPr="0018623E">
        <w:t>创建了此类可用图像的最大数据库。</w:t>
      </w:r>
      <w:r w:rsidR="0017701B" w:rsidRPr="0018623E">
        <w:t>然后</w:t>
      </w:r>
      <w:r w:rsidRPr="0018623E">
        <w:t>他们训练了称为</w:t>
      </w:r>
      <w:r w:rsidRPr="0018623E">
        <w:t>XceptionNet</w:t>
      </w:r>
      <w:r w:rsidRPr="0018623E">
        <w:t>的算法来检测人脸交换</w:t>
      </w:r>
      <w:r w:rsidRPr="0018623E">
        <w:t>[</w:t>
      </w:r>
      <w:r w:rsidR="0017701B">
        <w:t>12]</w:t>
      </w:r>
      <w:r w:rsidRPr="0018623E">
        <w:t>。</w:t>
      </w:r>
    </w:p>
    <w:p w14:paraId="1547520F" w14:textId="77777777" w:rsidR="0017701B" w:rsidRPr="0017701B" w:rsidRDefault="0017701B" w:rsidP="003A329A"/>
    <w:p w14:paraId="430E0825" w14:textId="5A341D40" w:rsidR="0018623E" w:rsidRDefault="0018623E" w:rsidP="003A329A">
      <w:r w:rsidRPr="0018623E">
        <w:t>在</w:t>
      </w:r>
      <w:r w:rsidRPr="0018623E">
        <w:t>[</w:t>
      </w:r>
      <w:r w:rsidR="0017701B">
        <w:t>13</w:t>
      </w:r>
      <w:r w:rsidRPr="0018623E">
        <w:t>]</w:t>
      </w:r>
      <w:r w:rsidR="0017701B">
        <w:rPr>
          <w:rFonts w:hint="eastAsia"/>
        </w:rPr>
        <w:t>中展示了，</w:t>
      </w:r>
      <w:r w:rsidRPr="0018623E">
        <w:t>用于检测和分类原始视频和经处理视频的不同算法</w:t>
      </w:r>
      <w:r w:rsidR="0017701B">
        <w:rPr>
          <w:rFonts w:hint="eastAsia"/>
        </w:rPr>
        <w:t>。</w:t>
      </w:r>
      <w:r w:rsidRPr="0018623E">
        <w:t>实际上，对于人类和计算机，这都是一项艰巨的任务，尤其是当视频被压缩且分辨率较低时（通常在社交</w:t>
      </w:r>
      <w:r w:rsidR="0017701B" w:rsidRPr="0018623E">
        <w:t>媒体</w:t>
      </w:r>
      <w:r w:rsidRPr="0018623E">
        <w:t>上发生）。作者还介绍了一个名为</w:t>
      </w:r>
      <w:r w:rsidRPr="0018623E">
        <w:t>“</w:t>
      </w:r>
      <w:r w:rsidRPr="0018623E">
        <w:t>面部取证</w:t>
      </w:r>
      <w:r w:rsidRPr="0018623E">
        <w:t>”</w:t>
      </w:r>
      <w:r w:rsidR="0017701B">
        <w:rPr>
          <w:rFonts w:hint="eastAsia"/>
        </w:rPr>
        <w:t>（</w:t>
      </w:r>
      <w:r w:rsidR="0017701B" w:rsidRPr="0017701B">
        <w:t xml:space="preserve"> “Face Forensics”</w:t>
      </w:r>
      <w:r w:rsidR="0017701B">
        <w:rPr>
          <w:rFonts w:hint="eastAsia"/>
        </w:rPr>
        <w:t>）</w:t>
      </w:r>
      <w:r w:rsidRPr="0018623E">
        <w:t>的大型视频数据集。</w:t>
      </w:r>
    </w:p>
    <w:p w14:paraId="1AC87B78" w14:textId="77777777" w:rsidR="0017701B" w:rsidRPr="0018623E" w:rsidRDefault="0017701B" w:rsidP="003A329A"/>
    <w:p w14:paraId="2D9EA048" w14:textId="3D6BC927" w:rsidR="0018623E" w:rsidRPr="0018623E" w:rsidRDefault="0018623E" w:rsidP="003A329A">
      <w:r w:rsidRPr="0018623E">
        <w:t>一些伪造检测方法还使用统计</w:t>
      </w:r>
      <w:r w:rsidR="0017701B">
        <w:rPr>
          <w:rFonts w:hint="eastAsia"/>
        </w:rPr>
        <w:t>特性</w:t>
      </w:r>
      <w:r w:rsidRPr="0018623E">
        <w:t>来检测伪造。这</w:t>
      </w:r>
      <w:r w:rsidR="0017701B">
        <w:rPr>
          <w:rFonts w:hint="eastAsia"/>
        </w:rPr>
        <w:t>项</w:t>
      </w:r>
      <w:r w:rsidRPr="0018623E">
        <w:t>技术基于使用自然图像统计的方法。自然图像有一些不同于其他类型图像</w:t>
      </w:r>
      <w:r w:rsidR="005918C7" w:rsidRPr="0018623E">
        <w:t>[</w:t>
      </w:r>
      <w:r w:rsidR="005918C7">
        <w:t>14</w:t>
      </w:r>
      <w:r w:rsidR="005918C7" w:rsidRPr="0018623E">
        <w:t>]</w:t>
      </w:r>
      <w:r w:rsidRPr="0018623E">
        <w:t>的特殊属性。在</w:t>
      </w:r>
      <w:r w:rsidRPr="0018623E">
        <w:t>[</w:t>
      </w:r>
      <w:r w:rsidR="005918C7">
        <w:t>15</w:t>
      </w:r>
      <w:r w:rsidRPr="0018623E">
        <w:t xml:space="preserve">] </w:t>
      </w:r>
      <w:r w:rsidR="005918C7">
        <w:rPr>
          <w:rFonts w:hint="eastAsia"/>
        </w:rPr>
        <w:t>中，</w:t>
      </w:r>
      <w:bookmarkStart w:id="0" w:name="_GoBack"/>
      <w:bookmarkEnd w:id="0"/>
      <w:r w:rsidR="005918C7" w:rsidRPr="0018623E">
        <w:t>通过分析特征点集的视频</w:t>
      </w:r>
      <w:r w:rsidR="005918C7">
        <w:rPr>
          <w:rFonts w:hint="eastAsia"/>
        </w:rPr>
        <w:t>中，</w:t>
      </w:r>
      <w:r w:rsidRPr="0018623E">
        <w:t>人脸表情的变化</w:t>
      </w:r>
      <w:r w:rsidR="005918C7">
        <w:rPr>
          <w:rFonts w:hint="eastAsia"/>
        </w:rPr>
        <w:t>，</w:t>
      </w:r>
      <w:r w:rsidRPr="0018623E">
        <w:t>来区分</w:t>
      </w:r>
      <w:r w:rsidR="005918C7" w:rsidRPr="0018623E">
        <w:t>CG</w:t>
      </w:r>
      <w:r w:rsidR="005918C7" w:rsidRPr="0018623E">
        <w:t>面孔</w:t>
      </w:r>
      <w:r w:rsidR="005918C7">
        <w:rPr>
          <w:rFonts w:hint="eastAsia"/>
        </w:rPr>
        <w:t>和</w:t>
      </w:r>
      <w:r w:rsidRPr="0018623E">
        <w:t>真实的面孔。</w:t>
      </w:r>
    </w:p>
    <w:p w14:paraId="3977A5F3" w14:textId="77777777" w:rsidR="0018623E" w:rsidRPr="0018623E" w:rsidRDefault="0018623E" w:rsidP="006A29EF">
      <w:pPr>
        <w:pStyle w:val="2"/>
      </w:pPr>
      <w:r w:rsidRPr="0018623E">
        <w:t>3面部表情</w:t>
      </w:r>
    </w:p>
    <w:p w14:paraId="4CD100E2" w14:textId="22BB8222" w:rsidR="0018623E" w:rsidRDefault="0018623E" w:rsidP="00803C46">
      <w:r w:rsidRPr="0018623E">
        <w:t>在实验中，</w:t>
      </w:r>
      <w:r w:rsidRPr="0018623E">
        <w:t>[</w:t>
      </w:r>
      <w:r w:rsidR="003A329A">
        <w:t>16</w:t>
      </w:r>
      <w:r w:rsidRPr="0018623E">
        <w:t>]</w:t>
      </w:r>
      <w:r w:rsidR="003A329A">
        <w:rPr>
          <w:rFonts w:hint="eastAsia"/>
        </w:rPr>
        <w:t>中提出的</w:t>
      </w:r>
      <w:r w:rsidR="003A329A" w:rsidRPr="003A329A">
        <w:t>FaceXpress</w:t>
      </w:r>
      <w:r w:rsidR="003A329A">
        <w:rPr>
          <w:rFonts w:hint="eastAsia"/>
        </w:rPr>
        <w:t>软件</w:t>
      </w:r>
      <w:r w:rsidRPr="0018623E">
        <w:t>用于识别</w:t>
      </w:r>
      <w:r w:rsidRPr="0018623E">
        <w:t>FaceForansic</w:t>
      </w:r>
      <w:r w:rsidRPr="0018623E">
        <w:t>数据集中每个帧的</w:t>
      </w:r>
      <w:r w:rsidR="003A329A">
        <w:rPr>
          <w:rFonts w:hint="eastAsia"/>
        </w:rPr>
        <w:t>情绪</w:t>
      </w:r>
      <w:r w:rsidRPr="0018623E">
        <w:t>。该软件以使用</w:t>
      </w:r>
      <w:r w:rsidRPr="0018623E">
        <w:t>Viola-Jones</w:t>
      </w:r>
      <w:r w:rsidRPr="0018623E">
        <w:t>检测器</w:t>
      </w:r>
      <w:r w:rsidR="003A329A">
        <w:rPr>
          <w:rFonts w:hint="eastAsia"/>
        </w:rPr>
        <w:t>检测</w:t>
      </w:r>
      <w:r w:rsidRPr="0018623E">
        <w:t>脸部</w:t>
      </w:r>
      <w:r w:rsidR="003A329A">
        <w:rPr>
          <w:rFonts w:hint="eastAsia"/>
        </w:rPr>
        <w:t>开始</w:t>
      </w:r>
      <w:r w:rsidRPr="0018623E">
        <w:t>，然后</w:t>
      </w:r>
      <w:r w:rsidR="003A329A" w:rsidRPr="0018623E">
        <w:t>使用多分辨率跟踪器</w:t>
      </w:r>
      <w:r w:rsidR="003A329A" w:rsidRPr="0018623E">
        <w:t>Active Shape Model</w:t>
      </w:r>
      <w:r w:rsidR="003A329A" w:rsidRPr="0018623E">
        <w:t>（</w:t>
      </w:r>
      <w:r w:rsidR="003A329A" w:rsidRPr="0018623E">
        <w:t>ASM</w:t>
      </w:r>
      <w:r w:rsidR="003A329A" w:rsidRPr="0018623E">
        <w:t>）跟踪器</w:t>
      </w:r>
      <w:r w:rsidR="003A329A" w:rsidRPr="0018623E">
        <w:t>[</w:t>
      </w:r>
      <w:r w:rsidR="003A329A">
        <w:t>17</w:t>
      </w:r>
      <w:r w:rsidR="003A329A" w:rsidRPr="0018623E">
        <w:t>]</w:t>
      </w:r>
      <w:r w:rsidRPr="0018623E">
        <w:t>指示</w:t>
      </w:r>
      <w:r w:rsidRPr="0018623E">
        <w:t>116</w:t>
      </w:r>
      <w:r w:rsidRPr="0018623E">
        <w:t>个脸部</w:t>
      </w:r>
      <w:r w:rsidR="003A329A">
        <w:rPr>
          <w:rFonts w:hint="eastAsia"/>
        </w:rPr>
        <w:t>标志</w:t>
      </w:r>
      <w:r w:rsidRPr="0018623E">
        <w:t>。</w:t>
      </w:r>
      <w:r w:rsidRPr="0018623E">
        <w:t>FaceXpress</w:t>
      </w:r>
      <w:r w:rsidR="003A329A">
        <w:t xml:space="preserve"> </w:t>
      </w:r>
      <w:r w:rsidRPr="0018623E">
        <w:t>使用</w:t>
      </w:r>
      <w:r w:rsidRPr="0018623E">
        <w:t>Active Shape Model</w:t>
      </w:r>
      <w:r w:rsidRPr="0018623E">
        <w:t>追踪器检测面部三角测量点（见图</w:t>
      </w:r>
      <w:r w:rsidR="003A329A">
        <w:rPr>
          <w:rFonts w:hint="eastAsia"/>
        </w:rPr>
        <w:t>1</w:t>
      </w:r>
      <w:r w:rsidRPr="0018623E">
        <w:t>）。通过测量检测到的面部</w:t>
      </w:r>
      <w:r w:rsidR="003A329A" w:rsidRPr="0018623E">
        <w:t>三角测量点</w:t>
      </w:r>
      <w:r w:rsidRPr="0018623E">
        <w:t>的长度来获得属性。对于某些属性，例如嘴巴宽度，嘴巴高度</w:t>
      </w:r>
      <w:r w:rsidR="003A329A">
        <w:rPr>
          <w:rFonts w:hint="eastAsia"/>
        </w:rPr>
        <w:t>，</w:t>
      </w:r>
      <w:r w:rsidRPr="0018623E">
        <w:t>和</w:t>
      </w:r>
      <w:r w:rsidR="003A329A" w:rsidRPr="0018623E">
        <w:t>眼间隙中点到眉毛中点之间的距离</w:t>
      </w:r>
      <w:r w:rsidR="003A329A">
        <w:rPr>
          <w:rFonts w:hint="eastAsia"/>
        </w:rPr>
        <w:t>，通过</w:t>
      </w:r>
      <w:r w:rsidRPr="0018623E">
        <w:t>使用马哈拉诺比斯（</w:t>
      </w:r>
      <w:r w:rsidRPr="0018623E">
        <w:t>Mahalanobis</w:t>
      </w:r>
      <w:r w:rsidRPr="0018623E">
        <w:t>）</w:t>
      </w:r>
      <w:r w:rsidR="003A329A" w:rsidRPr="0018623E">
        <w:t>距离</w:t>
      </w:r>
      <w:r w:rsidRPr="0018623E">
        <w:t>获得</w:t>
      </w:r>
      <w:r w:rsidR="003A329A">
        <w:rPr>
          <w:rFonts w:hint="eastAsia"/>
        </w:rPr>
        <w:t>。</w:t>
      </w:r>
      <w:r w:rsidRPr="0018623E">
        <w:t>其他属性，例如前额的垂直边缘区域和</w:t>
      </w:r>
      <w:r w:rsidR="00803C46" w:rsidRPr="0018623E">
        <w:t>中</w:t>
      </w:r>
      <w:r w:rsidRPr="0018623E">
        <w:t>前额水平边缘的区域通过高斯核滤波获得。跟踪点的位置用于计算面部区域的变化，例如</w:t>
      </w:r>
      <w:r w:rsidR="00803C46">
        <w:rPr>
          <w:rFonts w:hint="eastAsia"/>
        </w:rPr>
        <w:t>，</w:t>
      </w:r>
      <w:r w:rsidRPr="0018623E">
        <w:t>眼眉皱纹，额头皱纹，脸颊皱纹，眼睛与眉毛之间的距离</w:t>
      </w:r>
      <w:r w:rsidR="00803C46">
        <w:rPr>
          <w:rFonts w:hint="eastAsia"/>
        </w:rPr>
        <w:t>，</w:t>
      </w:r>
      <w:r w:rsidRPr="0018623E">
        <w:t>以及口的垂直和水平测量</w:t>
      </w:r>
      <w:r w:rsidRPr="0018623E">
        <w:t>[</w:t>
      </w:r>
      <w:r w:rsidR="00803C46">
        <w:t>18</w:t>
      </w:r>
      <w:r w:rsidRPr="0018623E">
        <w:t>]</w:t>
      </w:r>
      <w:r w:rsidRPr="0018623E">
        <w:t>（见图</w:t>
      </w:r>
      <w:r w:rsidR="00803C46">
        <w:rPr>
          <w:rFonts w:hint="eastAsia"/>
        </w:rPr>
        <w:t>2</w:t>
      </w:r>
      <w:r w:rsidRPr="0018623E">
        <w:t>）。最后，一个支持向量机（</w:t>
      </w:r>
      <w:r w:rsidRPr="0018623E">
        <w:t>SVM</w:t>
      </w:r>
      <w:r w:rsidRPr="0018623E">
        <w:t>）用于识别检测七个普遍</w:t>
      </w:r>
      <w:r w:rsidR="00803C46" w:rsidRPr="0018623E">
        <w:t>情绪</w:t>
      </w:r>
      <w:r w:rsidRPr="0018623E">
        <w:t>的面部表情</w:t>
      </w:r>
      <w:r w:rsidR="00803C46">
        <w:rPr>
          <w:rFonts w:hint="eastAsia"/>
        </w:rPr>
        <w:t>：</w:t>
      </w:r>
      <w:r w:rsidRPr="0018623E">
        <w:t>惊喜，愤怒，幸福，悲伤，恐惧，厌恶和中立。</w:t>
      </w:r>
    </w:p>
    <w:p w14:paraId="0E7C22AE" w14:textId="77777777" w:rsidR="00803C46" w:rsidRDefault="00803C46" w:rsidP="00803C46"/>
    <w:p w14:paraId="09C0A2B7" w14:textId="582B6370" w:rsidR="00803C46" w:rsidRPr="00803C46" w:rsidRDefault="00803C46" w:rsidP="00803C46">
      <w:pPr>
        <w:jc w:val="center"/>
        <w:rPr>
          <w:rFonts w:cs="Times"/>
          <w:color w:val="000000"/>
          <w:kern w:val="0"/>
          <w:szCs w:val="18"/>
        </w:rPr>
      </w:pPr>
      <w:r>
        <w:rPr>
          <w:noProof/>
        </w:rPr>
        <w:drawing>
          <wp:inline distT="0" distB="0" distL="0" distR="0" wp14:anchorId="1392AD50" wp14:editId="757CAA9E">
            <wp:extent cx="3057754" cy="2335278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8578" cy="233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BEA" w14:textId="3E2EFD2E" w:rsidR="0018623E" w:rsidRDefault="0018623E" w:rsidP="00803C46">
      <w:pPr>
        <w:jc w:val="center"/>
        <w:rPr>
          <w:rFonts w:cs="Times"/>
          <w:color w:val="000000"/>
          <w:kern w:val="0"/>
          <w:sz w:val="17"/>
          <w:szCs w:val="17"/>
        </w:rPr>
      </w:pPr>
      <w:r w:rsidRPr="0018623E">
        <w:rPr>
          <w:rFonts w:cs="Times"/>
          <w:color w:val="000000"/>
          <w:kern w:val="0"/>
          <w:sz w:val="17"/>
          <w:szCs w:val="17"/>
        </w:rPr>
        <w:t>图</w:t>
      </w:r>
      <w:r w:rsidRPr="0018623E">
        <w:rPr>
          <w:rFonts w:cs="Times"/>
          <w:color w:val="000000"/>
          <w:kern w:val="0"/>
          <w:sz w:val="17"/>
          <w:szCs w:val="17"/>
        </w:rPr>
        <w:t>1.</w:t>
      </w:r>
      <w:r w:rsidRPr="0018623E">
        <w:rPr>
          <w:rFonts w:cs="Times"/>
          <w:color w:val="000000"/>
          <w:kern w:val="0"/>
          <w:sz w:val="17"/>
          <w:szCs w:val="17"/>
        </w:rPr>
        <w:t>使用</w:t>
      </w:r>
      <w:r w:rsidRPr="0018623E">
        <w:rPr>
          <w:rFonts w:cs="Times"/>
          <w:color w:val="000000"/>
          <w:kern w:val="0"/>
          <w:sz w:val="17"/>
          <w:szCs w:val="17"/>
        </w:rPr>
        <w:t>ASM</w:t>
      </w:r>
      <w:r w:rsidRPr="0018623E">
        <w:rPr>
          <w:rFonts w:cs="Times"/>
          <w:color w:val="000000"/>
          <w:kern w:val="0"/>
          <w:sz w:val="17"/>
          <w:szCs w:val="17"/>
        </w:rPr>
        <w:t>跟踪器进行面部标志检测</w:t>
      </w:r>
    </w:p>
    <w:p w14:paraId="2BB3981E" w14:textId="4070CDA8" w:rsidR="00803C46" w:rsidRDefault="00803C46" w:rsidP="00803C46">
      <w:pPr>
        <w:jc w:val="center"/>
        <w:rPr>
          <w:rFonts w:cs="Times"/>
          <w:color w:val="000000"/>
          <w:kern w:val="0"/>
          <w:sz w:val="17"/>
          <w:szCs w:val="17"/>
        </w:rPr>
      </w:pPr>
      <w:r>
        <w:rPr>
          <w:noProof/>
        </w:rPr>
        <w:lastRenderedPageBreak/>
        <w:drawing>
          <wp:inline distT="0" distB="0" distL="0" distR="0" wp14:anchorId="428E8963" wp14:editId="6367DDF9">
            <wp:extent cx="2999232" cy="213557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4247" cy="21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9EF" w14:textId="77777777" w:rsidR="00803C46" w:rsidRPr="0018623E" w:rsidRDefault="00803C46" w:rsidP="00803C46">
      <w:pPr>
        <w:jc w:val="center"/>
        <w:rPr>
          <w:rFonts w:cs="Times"/>
          <w:color w:val="000000"/>
          <w:kern w:val="0"/>
          <w:sz w:val="17"/>
          <w:szCs w:val="17"/>
        </w:rPr>
      </w:pPr>
      <w:r w:rsidRPr="0018623E">
        <w:rPr>
          <w:rFonts w:cs="Times"/>
          <w:color w:val="000000"/>
          <w:kern w:val="0"/>
          <w:sz w:val="17"/>
          <w:szCs w:val="17"/>
        </w:rPr>
        <w:t>图</w:t>
      </w:r>
      <w:r w:rsidRPr="0018623E">
        <w:rPr>
          <w:rFonts w:cs="Times"/>
          <w:color w:val="000000"/>
          <w:kern w:val="0"/>
          <w:sz w:val="17"/>
          <w:szCs w:val="17"/>
        </w:rPr>
        <w:t>2.</w:t>
      </w:r>
      <w:r w:rsidRPr="0018623E">
        <w:rPr>
          <w:rFonts w:cs="Times"/>
          <w:color w:val="000000"/>
          <w:kern w:val="0"/>
          <w:sz w:val="17"/>
          <w:szCs w:val="17"/>
        </w:rPr>
        <w:t>用于检测感兴趣区域的面部属性</w:t>
      </w:r>
    </w:p>
    <w:p w14:paraId="4F1FFE1B" w14:textId="77777777" w:rsidR="00803C46" w:rsidRPr="0018623E" w:rsidRDefault="00803C46" w:rsidP="0018623E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</w:p>
    <w:p w14:paraId="2C7C96F8" w14:textId="5DF5886D" w:rsidR="0018623E" w:rsidRPr="0018623E" w:rsidRDefault="0018623E" w:rsidP="001A4F64">
      <w:pPr>
        <w:pStyle w:val="2"/>
      </w:pPr>
      <w:r w:rsidRPr="0018623E">
        <w:t>4基于</w:t>
      </w:r>
      <w:r w:rsidR="006A29EF" w:rsidRPr="0018623E">
        <w:t>熵</w:t>
      </w:r>
      <w:r w:rsidRPr="0018623E">
        <w:t>的</w:t>
      </w:r>
      <w:r w:rsidR="006A29EF" w:rsidRPr="0018623E">
        <w:t>直方图</w:t>
      </w:r>
    </w:p>
    <w:p w14:paraId="7F3A9062" w14:textId="77777777" w:rsidR="00C738AD" w:rsidRDefault="0018623E" w:rsidP="00A24946">
      <w:r w:rsidRPr="0018623E">
        <w:t>直方图处理包括通过修改其直方图来更改图像。为了</w:t>
      </w:r>
      <w:r w:rsidR="00803C46">
        <w:rPr>
          <w:rFonts w:hint="eastAsia"/>
        </w:rPr>
        <w:t>绘制</w:t>
      </w:r>
      <w:r w:rsidRPr="0018623E">
        <w:t>图像平面的直方图，对原始图像和</w:t>
      </w:r>
      <w:r w:rsidR="00803C46" w:rsidRPr="0018623E">
        <w:t>从</w:t>
      </w:r>
      <w:r w:rsidR="00803C46" w:rsidRPr="0018623E">
        <w:t>FaceForensics</w:t>
      </w:r>
      <w:r w:rsidR="00803C46" w:rsidRPr="0018623E">
        <w:t>数据集中更改了</w:t>
      </w:r>
      <w:r w:rsidR="00803C46">
        <w:rPr>
          <w:rFonts w:hint="eastAsia"/>
        </w:rPr>
        <w:t>的</w:t>
      </w:r>
      <w:r w:rsidR="00803C46" w:rsidRPr="0018623E">
        <w:t>图像（请参阅第</w:t>
      </w:r>
      <w:r w:rsidR="00803C46">
        <w:rPr>
          <w:rFonts w:hint="eastAsia"/>
        </w:rPr>
        <w:t>5</w:t>
      </w:r>
      <w:r w:rsidR="00803C46">
        <w:t>.1</w:t>
      </w:r>
      <w:r w:rsidR="00803C46">
        <w:rPr>
          <w:rFonts w:hint="eastAsia"/>
        </w:rPr>
        <w:t>节</w:t>
      </w:r>
      <w:r w:rsidR="00803C46" w:rsidRPr="0018623E">
        <w:t>）</w:t>
      </w:r>
      <w:r w:rsidRPr="0018623E">
        <w:t>均进行归一化处理</w:t>
      </w:r>
      <w:r w:rsidR="00803C46">
        <w:rPr>
          <w:rFonts w:hint="eastAsia"/>
        </w:rPr>
        <w:t>是必要的</w:t>
      </w:r>
      <w:r w:rsidRPr="0018623E">
        <w:t>。此过程称为</w:t>
      </w:r>
      <w:r w:rsidR="00803C46">
        <w:rPr>
          <w:rFonts w:hint="eastAsia"/>
        </w:rPr>
        <w:t>对比</w:t>
      </w:r>
      <w:r w:rsidRPr="0018623E">
        <w:t>增强</w:t>
      </w:r>
      <w:r w:rsidR="00803C46">
        <w:rPr>
          <w:rFonts w:hint="eastAsia"/>
        </w:rPr>
        <w:t>，在这儿</w:t>
      </w:r>
      <w:r w:rsidR="00C738AD">
        <w:rPr>
          <w:rFonts w:hint="eastAsia"/>
        </w:rPr>
        <w:t>，</w:t>
      </w:r>
      <w:r w:rsidR="00C738AD" w:rsidRPr="0018623E">
        <w:t>例如压缩，描述和分段</w:t>
      </w:r>
      <w:r w:rsidR="00C738AD">
        <w:rPr>
          <w:rFonts w:hint="eastAsia"/>
        </w:rPr>
        <w:t>等</w:t>
      </w:r>
      <w:r w:rsidRPr="0018623E">
        <w:t>信息的强度转换功能</w:t>
      </w:r>
      <w:r w:rsidR="00C738AD">
        <w:rPr>
          <w:rFonts w:hint="eastAsia"/>
        </w:rPr>
        <w:t>被提取</w:t>
      </w:r>
      <w:r w:rsidRPr="0018623E">
        <w:t>。要计算图像的直方图，以下离散函数适用于强度级别</w:t>
      </w:r>
      <w:r w:rsidR="00C738AD" w:rsidRPr="0018623E">
        <w:t>在</w:t>
      </w:r>
      <w:r w:rsidR="00C738AD" w:rsidRPr="0018623E">
        <w:t>[0</w:t>
      </w:r>
      <w:r w:rsidR="00C738AD" w:rsidRPr="0018623E">
        <w:t>，</w:t>
      </w:r>
      <w:r w:rsidR="00C738AD" w:rsidRPr="0018623E">
        <w:t>L-1]</w:t>
      </w:r>
      <w:r w:rsidR="00C738AD" w:rsidRPr="0018623E">
        <w:t>范围内</w:t>
      </w:r>
      <w:r w:rsidRPr="0018623E">
        <w:t>。</w:t>
      </w:r>
    </w:p>
    <w:p w14:paraId="2009A466" w14:textId="32D1AB6A" w:rsidR="00C738AD" w:rsidRDefault="00C738AD" w:rsidP="00C738AD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h</w:t>
      </w:r>
      <w:r>
        <w:rPr>
          <w:rFonts w:cs="Times"/>
          <w:color w:val="000000"/>
          <w:kern w:val="0"/>
          <w:szCs w:val="18"/>
        </w:rPr>
        <w:t>(r</w:t>
      </w:r>
      <w:r w:rsidRPr="00C738AD">
        <w:rPr>
          <w:rFonts w:cs="Times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>) = n</w:t>
      </w:r>
      <w:r w:rsidRPr="00C738AD">
        <w:rPr>
          <w:rFonts w:cs="Times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 xml:space="preserve">    (1)</w:t>
      </w:r>
    </w:p>
    <w:p w14:paraId="3888953A" w14:textId="04C1F611" w:rsidR="0018623E" w:rsidRPr="0018623E" w:rsidRDefault="0018623E" w:rsidP="00A24946">
      <w:r w:rsidRPr="0018623E">
        <w:t>r </w:t>
      </w:r>
      <w:r w:rsidRPr="0018623E">
        <w:rPr>
          <w:sz w:val="12"/>
          <w:szCs w:val="12"/>
        </w:rPr>
        <w:t>k</w:t>
      </w:r>
      <w:r w:rsidRPr="0018623E">
        <w:t>是强度值，</w:t>
      </w:r>
    </w:p>
    <w:p w14:paraId="6AD1B366" w14:textId="3A178CD3" w:rsidR="0018623E" w:rsidRPr="0018623E" w:rsidRDefault="0018623E" w:rsidP="00A24946">
      <w:r w:rsidRPr="0018623E">
        <w:t>n </w:t>
      </w:r>
      <w:r w:rsidRPr="0018623E">
        <w:rPr>
          <w:sz w:val="12"/>
          <w:szCs w:val="12"/>
        </w:rPr>
        <w:t>k</w:t>
      </w:r>
      <w:r w:rsidRPr="0018623E">
        <w:t>是强度为</w:t>
      </w:r>
      <w:r w:rsidRPr="0018623E">
        <w:t>r </w:t>
      </w:r>
      <w:r w:rsidRPr="0018623E">
        <w:rPr>
          <w:sz w:val="12"/>
          <w:szCs w:val="12"/>
        </w:rPr>
        <w:t>k</w:t>
      </w:r>
      <w:r w:rsidRPr="0018623E">
        <w:t>的图像中的像素</w:t>
      </w:r>
      <w:r w:rsidR="00C738AD">
        <w:rPr>
          <w:rFonts w:hint="eastAsia"/>
        </w:rPr>
        <w:t>数，</w:t>
      </w:r>
    </w:p>
    <w:p w14:paraId="09DC4E63" w14:textId="373A8D30" w:rsidR="0018623E" w:rsidRDefault="00C738AD" w:rsidP="00A24946">
      <w:r>
        <w:rPr>
          <w:rFonts w:hint="eastAsia"/>
        </w:rPr>
        <w:t>h</w:t>
      </w:r>
      <w:r>
        <w:t>(r</w:t>
      </w:r>
      <w:r w:rsidRPr="00C738AD">
        <w:rPr>
          <w:vertAlign w:val="subscript"/>
        </w:rPr>
        <w:t>k</w:t>
      </w:r>
      <w:r>
        <w:t>)</w:t>
      </w:r>
      <w:r w:rsidR="0018623E" w:rsidRPr="0018623E">
        <w:t>是灰色等级</w:t>
      </w:r>
      <w:r w:rsidRPr="0018623E">
        <w:t>r </w:t>
      </w:r>
      <w:r w:rsidRPr="0018623E">
        <w:rPr>
          <w:sz w:val="12"/>
          <w:szCs w:val="12"/>
        </w:rPr>
        <w:t>k</w:t>
      </w:r>
      <w:r w:rsidR="0018623E" w:rsidRPr="0018623E">
        <w:t>的数字图像的直方图</w:t>
      </w:r>
      <w:r>
        <w:rPr>
          <w:rFonts w:hint="eastAsia"/>
        </w:rPr>
        <w:t>。</w:t>
      </w:r>
    </w:p>
    <w:p w14:paraId="5C472DA6" w14:textId="77777777" w:rsidR="00C738AD" w:rsidRPr="0018623E" w:rsidRDefault="00C738AD" w:rsidP="00A24946"/>
    <w:p w14:paraId="6EAD5B99" w14:textId="1AE561FD" w:rsidR="0018623E" w:rsidRPr="0018623E" w:rsidRDefault="00C738AD" w:rsidP="00A24946">
      <w:r>
        <w:rPr>
          <w:rFonts w:hint="eastAsia"/>
        </w:rPr>
        <w:t>通过</w:t>
      </w:r>
      <w:r w:rsidRPr="0018623E">
        <w:t>假设一个</w:t>
      </w:r>
      <w:r w:rsidRPr="0018623E">
        <w:t xml:space="preserve">M </w:t>
      </w:r>
      <w:r>
        <w:rPr>
          <w:rFonts w:hint="eastAsia"/>
        </w:rPr>
        <w:t>×</w:t>
      </w:r>
      <w:r w:rsidRPr="0018623E">
        <w:t>N</w:t>
      </w:r>
      <w:r w:rsidRPr="0018623E">
        <w:t>图像</w:t>
      </w:r>
      <w:r>
        <w:rPr>
          <w:rFonts w:hint="eastAsia"/>
        </w:rPr>
        <w:t>，</w:t>
      </w:r>
      <w:r w:rsidR="0018623E" w:rsidRPr="0018623E">
        <w:t>像素总数用于归一化图像直方图。归一化计算与</w:t>
      </w:r>
      <w:r w:rsidRPr="0018623E">
        <w:t>在图像中</w:t>
      </w:r>
      <w:r>
        <w:rPr>
          <w:rFonts w:hint="eastAsia"/>
        </w:rPr>
        <w:t>的</w:t>
      </w:r>
      <w:r w:rsidRPr="0018623E">
        <w:t>出现概率</w:t>
      </w:r>
      <w:r w:rsidR="0018623E" w:rsidRPr="0018623E">
        <w:t>r </w:t>
      </w:r>
      <w:r w:rsidR="0018623E" w:rsidRPr="0018623E">
        <w:rPr>
          <w:sz w:val="12"/>
          <w:szCs w:val="12"/>
        </w:rPr>
        <w:t>k</w:t>
      </w:r>
      <w:r w:rsidR="0018623E" w:rsidRPr="0018623E">
        <w:t>有关。下面给出了</w:t>
      </w:r>
      <w:r w:rsidRPr="0018623E">
        <w:t>归一化</w:t>
      </w:r>
      <w:r w:rsidR="0018623E" w:rsidRPr="0018623E">
        <w:t>直方图的公式：</w:t>
      </w:r>
    </w:p>
    <w:p w14:paraId="45251CB7" w14:textId="238F1883" w:rsidR="00C738AD" w:rsidRPr="00C738AD" w:rsidRDefault="00C738AD" w:rsidP="00C738AD">
      <w:pPr>
        <w:widowControl/>
        <w:jc w:val="center"/>
        <w:rPr>
          <w:rFonts w:cs="Times"/>
          <w:color w:val="000000"/>
          <w:kern w:val="0"/>
          <w:szCs w:val="18"/>
          <w:vertAlign w:val="subscript"/>
        </w:rPr>
      </w:pPr>
      <w:r>
        <w:rPr>
          <w:rFonts w:cs="Times" w:hint="eastAsia"/>
          <w:color w:val="000000"/>
          <w:kern w:val="0"/>
          <w:szCs w:val="18"/>
        </w:rPr>
        <w:t>p</w:t>
      </w:r>
      <w:r>
        <w:rPr>
          <w:rFonts w:cs="Times"/>
          <w:color w:val="000000"/>
          <w:kern w:val="0"/>
          <w:szCs w:val="18"/>
        </w:rPr>
        <w:t>(r</w:t>
      </w:r>
      <w:r w:rsidRPr="00C738AD">
        <w:rPr>
          <w:rFonts w:cs="Times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>)=</w:t>
      </w:r>
      <w:r w:rsidRPr="00C738AD">
        <w:rPr>
          <w:rFonts w:cs="Times"/>
          <w:color w:val="000000"/>
          <w:kern w:val="0"/>
          <w:szCs w:val="18"/>
        </w:rPr>
        <w:t xml:space="preserve"> </w:t>
      </w:r>
      <w:r>
        <w:rPr>
          <w:rFonts w:cs="Times"/>
          <w:color w:val="000000"/>
          <w:kern w:val="0"/>
          <w:szCs w:val="18"/>
        </w:rPr>
        <w:t>n</w:t>
      </w:r>
      <w:r w:rsidRPr="00C738AD">
        <w:rPr>
          <w:rFonts w:cs="Times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>/MN, k = 0,1,2,…,L-1     (2)</w:t>
      </w:r>
    </w:p>
    <w:p w14:paraId="54F4688F" w14:textId="5D5A41C0" w:rsidR="0018623E" w:rsidRDefault="00C738AD" w:rsidP="00A24946">
      <w:r>
        <w:rPr>
          <w:rFonts w:hint="eastAsia"/>
        </w:rPr>
        <w:t>p</w:t>
      </w:r>
      <w:r>
        <w:t>(</w:t>
      </w:r>
      <w:r>
        <w:rPr>
          <w:rFonts w:hint="eastAsia"/>
        </w:rPr>
        <w:t>n</w:t>
      </w:r>
      <w:r w:rsidRPr="00C738AD">
        <w:rPr>
          <w:vertAlign w:val="subscript"/>
        </w:rPr>
        <w:t>k</w:t>
      </w:r>
      <w:r>
        <w:t>)</w:t>
      </w:r>
      <w:r w:rsidR="0018623E" w:rsidRPr="0018623E">
        <w:t>计算</w:t>
      </w:r>
      <w:r w:rsidRPr="0018623E">
        <w:t>强度为</w:t>
      </w:r>
      <w:r w:rsidRPr="0018623E">
        <w:t>r </w:t>
      </w:r>
      <w:r w:rsidRPr="0018623E">
        <w:rPr>
          <w:sz w:val="12"/>
          <w:szCs w:val="12"/>
        </w:rPr>
        <w:t>k</w:t>
      </w:r>
      <w:r w:rsidRPr="0018623E">
        <w:t>的图像</w:t>
      </w:r>
      <w:r>
        <w:rPr>
          <w:rFonts w:hint="eastAsia"/>
        </w:rPr>
        <w:t>表情</w:t>
      </w:r>
      <w:r w:rsidR="0018623E" w:rsidRPr="0018623E">
        <w:t>发生的概率</w:t>
      </w:r>
      <w:r>
        <w:rPr>
          <w:rFonts w:hint="eastAsia"/>
        </w:rPr>
        <w:t>。</w:t>
      </w:r>
    </w:p>
    <w:p w14:paraId="6A9948E0" w14:textId="77777777" w:rsidR="00C738AD" w:rsidRPr="0018623E" w:rsidRDefault="00C738AD" w:rsidP="00A24946"/>
    <w:p w14:paraId="497D6E10" w14:textId="158DA952" w:rsidR="0018623E" w:rsidRPr="0018623E" w:rsidRDefault="0018623E" w:rsidP="00A24946">
      <w:r w:rsidRPr="0018623E">
        <w:t>所有归一化直方图分量的总和应等于</w:t>
      </w:r>
      <w:r w:rsidRPr="0018623E">
        <w:t>1 [</w:t>
      </w:r>
      <w:r w:rsidR="00C738AD">
        <w:t>19</w:t>
      </w:r>
      <w:r w:rsidRPr="0018623E">
        <w:t>]</w:t>
      </w:r>
      <w:r w:rsidRPr="0018623E">
        <w:t>。原始视频和更改后的视频中相同帧的直方图不同（请参见</w:t>
      </w:r>
    </w:p>
    <w:p w14:paraId="2657F569" w14:textId="2EAD98CE" w:rsidR="00A24946" w:rsidRDefault="0018623E" w:rsidP="00A24946">
      <w:r w:rsidRPr="0018623E">
        <w:t>图</w:t>
      </w:r>
      <w:r w:rsidR="00A24946">
        <w:t>3</w:t>
      </w:r>
      <w:r w:rsidRPr="0018623E">
        <w:t>）。</w:t>
      </w:r>
    </w:p>
    <w:p w14:paraId="754BB6D0" w14:textId="34C9EEE4" w:rsidR="00A24946" w:rsidRDefault="00A24946" w:rsidP="00A24946">
      <w:pPr>
        <w:jc w:val="center"/>
        <w:rPr>
          <w:rFonts w:cs="Times"/>
          <w:color w:val="000000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41DE76B2" wp14:editId="4ECD0745">
            <wp:extent cx="2984602" cy="395443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152" cy="405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8C6B" w14:textId="77777777" w:rsidR="00A24946" w:rsidRPr="0018623E" w:rsidRDefault="00A24946" w:rsidP="00A24946">
      <w:pPr>
        <w:jc w:val="center"/>
        <w:rPr>
          <w:rFonts w:cs="Times"/>
          <w:color w:val="000000"/>
          <w:kern w:val="0"/>
          <w:sz w:val="17"/>
          <w:szCs w:val="17"/>
        </w:rPr>
      </w:pPr>
      <w:r w:rsidRPr="0018623E">
        <w:rPr>
          <w:rFonts w:cs="Times"/>
          <w:color w:val="000000"/>
          <w:kern w:val="0"/>
          <w:sz w:val="17"/>
          <w:szCs w:val="17"/>
        </w:rPr>
        <w:t>图</w:t>
      </w:r>
      <w:r w:rsidRPr="0018623E">
        <w:rPr>
          <w:rFonts w:cs="Times"/>
          <w:color w:val="000000"/>
          <w:kern w:val="0"/>
          <w:sz w:val="17"/>
          <w:szCs w:val="17"/>
        </w:rPr>
        <w:t>3.</w:t>
      </w:r>
      <w:r w:rsidRPr="0018623E">
        <w:rPr>
          <w:rFonts w:cs="Times"/>
          <w:color w:val="000000"/>
          <w:kern w:val="0"/>
          <w:sz w:val="17"/>
          <w:szCs w:val="17"/>
        </w:rPr>
        <w:t>在原始帧和变更帧上应用图像直方图的结果</w:t>
      </w:r>
    </w:p>
    <w:p w14:paraId="04F9FD62" w14:textId="77777777" w:rsidR="00A24946" w:rsidRDefault="00A24946" w:rsidP="00A24946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1374DCAE" w14:textId="5502B28E" w:rsid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原始帧的直方图具有重尾分布。如果</w:t>
      </w:r>
      <w:r w:rsidR="00A24946">
        <w:rPr>
          <w:rFonts w:cs="Times" w:hint="eastAsia"/>
          <w:color w:val="000000"/>
          <w:kern w:val="0"/>
          <w:szCs w:val="18"/>
        </w:rPr>
        <w:t>帧</w:t>
      </w:r>
      <w:r w:rsidRPr="0018623E">
        <w:rPr>
          <w:rFonts w:cs="Times"/>
          <w:color w:val="000000"/>
          <w:kern w:val="0"/>
          <w:szCs w:val="18"/>
        </w:rPr>
        <w:t>发生变化，由于图像的垂直和水平边缘的值很小，因此直方图更加清晰。另外，从图像直方图</w:t>
      </w:r>
      <w:r w:rsidR="00A24946">
        <w:rPr>
          <w:rFonts w:cs="Times" w:hint="eastAsia"/>
          <w:color w:val="000000"/>
          <w:kern w:val="0"/>
          <w:szCs w:val="18"/>
        </w:rPr>
        <w:t>可以</w:t>
      </w:r>
      <w:r w:rsidRPr="0018623E">
        <w:rPr>
          <w:rFonts w:cs="Times"/>
          <w:color w:val="000000"/>
          <w:kern w:val="0"/>
          <w:szCs w:val="18"/>
        </w:rPr>
        <w:t>确定图像均值信息或熵。计算图像熵的目的是找到其自动聚焦。对于任何具有概率密度函数</w:t>
      </w:r>
      <w:r w:rsidRPr="0018623E">
        <w:rPr>
          <w:rFonts w:cs="Times"/>
          <w:color w:val="000000"/>
          <w:kern w:val="0"/>
          <w:szCs w:val="18"/>
        </w:rPr>
        <w:t>f</w:t>
      </w:r>
      <w:r w:rsidRPr="0018623E">
        <w:rPr>
          <w:rFonts w:cs="Times"/>
          <w:color w:val="000000"/>
          <w:kern w:val="0"/>
          <w:szCs w:val="18"/>
        </w:rPr>
        <w:t>（</w:t>
      </w:r>
      <w:r w:rsidRPr="0018623E">
        <w:rPr>
          <w:rFonts w:cs="Times"/>
          <w:color w:val="000000"/>
          <w:kern w:val="0"/>
          <w:szCs w:val="18"/>
        </w:rPr>
        <w:t>x</w:t>
      </w:r>
      <w:r w:rsidRPr="0018623E">
        <w:rPr>
          <w:rFonts w:cs="Times"/>
          <w:color w:val="000000"/>
          <w:kern w:val="0"/>
          <w:szCs w:val="18"/>
        </w:rPr>
        <w:t>）的随机变量</w:t>
      </w:r>
      <w:r w:rsidRPr="0018623E">
        <w:rPr>
          <w:rFonts w:cs="Times"/>
          <w:color w:val="000000"/>
          <w:kern w:val="0"/>
          <w:szCs w:val="18"/>
        </w:rPr>
        <w:t>X</w:t>
      </w:r>
      <w:r w:rsidRPr="0018623E">
        <w:rPr>
          <w:rFonts w:cs="Times"/>
          <w:color w:val="000000"/>
          <w:kern w:val="0"/>
          <w:szCs w:val="18"/>
        </w:rPr>
        <w:t>的熵定义为：</w:t>
      </w:r>
    </w:p>
    <w:p w14:paraId="6388DFA7" w14:textId="77777777" w:rsidR="00A24946" w:rsidRPr="0018623E" w:rsidRDefault="00A24946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104CE828" w14:textId="5E21B9B8" w:rsidR="0018623E" w:rsidRDefault="00A24946" w:rsidP="00203418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H(X)</w:t>
      </w:r>
      <w:r w:rsidR="00203418">
        <w:rPr>
          <w:rFonts w:cs="Times"/>
          <w:color w:val="000000"/>
          <w:kern w:val="0"/>
          <w:szCs w:val="18"/>
        </w:rPr>
        <w:t xml:space="preserve"> </w:t>
      </w:r>
      <w:r>
        <w:rPr>
          <w:rFonts w:cs="Times" w:hint="eastAsia"/>
          <w:color w:val="000000"/>
          <w:kern w:val="0"/>
          <w:szCs w:val="18"/>
        </w:rPr>
        <w:t>=</w:t>
      </w:r>
      <w:r w:rsidR="00203418">
        <w:rPr>
          <w:rFonts w:cs="Times"/>
          <w:color w:val="000000"/>
          <w:kern w:val="0"/>
          <w:szCs w:val="18"/>
        </w:rPr>
        <w:t xml:space="preserve"> </w:t>
      </w:r>
      <w:r w:rsidR="00203418">
        <w:rPr>
          <w:rFonts w:cs="Times" w:hint="eastAsia"/>
          <w:color w:val="000000"/>
          <w:kern w:val="0"/>
          <w:szCs w:val="18"/>
        </w:rPr>
        <w:t>-E[logf(X)]</w:t>
      </w:r>
      <w:r w:rsidR="00203418">
        <w:rPr>
          <w:rFonts w:cs="Times"/>
          <w:color w:val="000000"/>
          <w:kern w:val="0"/>
          <w:szCs w:val="18"/>
        </w:rPr>
        <w:t xml:space="preserve"> </w:t>
      </w:r>
      <w:r w:rsidR="00203418">
        <w:rPr>
          <w:rFonts w:cs="Times" w:hint="eastAsia"/>
          <w:color w:val="000000"/>
          <w:kern w:val="0"/>
          <w:szCs w:val="18"/>
        </w:rPr>
        <w:t>=</w:t>
      </w:r>
      <w:r w:rsidR="00203418">
        <w:rPr>
          <w:rFonts w:cs="Times"/>
          <w:color w:val="000000"/>
          <w:kern w:val="0"/>
          <w:szCs w:val="18"/>
        </w:rPr>
        <w:t xml:space="preserve"> </w:t>
      </w:r>
      <w:r w:rsidR="00203418">
        <w:rPr>
          <w:rFonts w:cs="Times" w:hint="eastAsia"/>
          <w:color w:val="000000"/>
          <w:kern w:val="0"/>
          <w:szCs w:val="18"/>
        </w:rPr>
        <w:t>-</w:t>
      </w:r>
      <w:r w:rsidR="00203418">
        <w:rPr>
          <w:rFonts w:cs="Times" w:hint="eastAsia"/>
          <w:color w:val="000000"/>
          <w:kern w:val="0"/>
          <w:szCs w:val="18"/>
        </w:rPr>
        <w:t>∫</w:t>
      </w:r>
      <w:r w:rsidR="00203418">
        <w:rPr>
          <w:rFonts w:cs="Times" w:hint="eastAsia"/>
          <w:color w:val="000000"/>
          <w:kern w:val="0"/>
          <w:szCs w:val="18"/>
        </w:rPr>
        <w:t>f</w:t>
      </w:r>
      <w:r w:rsidR="00203418">
        <w:rPr>
          <w:rFonts w:cs="Times"/>
          <w:color w:val="000000"/>
          <w:kern w:val="0"/>
          <w:szCs w:val="18"/>
        </w:rPr>
        <w:t>(x)logf(x)dx         (3)</w:t>
      </w:r>
    </w:p>
    <w:p w14:paraId="30026CF0" w14:textId="77777777" w:rsidR="00A24946" w:rsidRPr="0018623E" w:rsidRDefault="00A24946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71730DDC" w14:textId="4EDEBA12" w:rsidR="0018623E" w:rsidRP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变量的范围分为</w:t>
      </w:r>
      <w:r w:rsidRPr="0018623E">
        <w:rPr>
          <w:rFonts w:cs="Times"/>
          <w:color w:val="000000"/>
          <w:kern w:val="0"/>
          <w:szCs w:val="18"/>
        </w:rPr>
        <w:t>n</w:t>
      </w:r>
      <w:r w:rsidRPr="0018623E">
        <w:rPr>
          <w:rFonts w:cs="Times"/>
          <w:color w:val="000000"/>
          <w:kern w:val="0"/>
          <w:szCs w:val="18"/>
        </w:rPr>
        <w:t>个间隔（</w:t>
      </w:r>
      <w:r w:rsidRPr="0018623E">
        <w:rPr>
          <w:rFonts w:cs="Times"/>
          <w:color w:val="000000"/>
          <w:kern w:val="0"/>
          <w:szCs w:val="18"/>
        </w:rPr>
        <w:t>l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u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），</w:t>
      </w:r>
      <w:r w:rsidRPr="0018623E">
        <w:rPr>
          <w:rFonts w:cs="Times"/>
          <w:color w:val="000000"/>
          <w:kern w:val="0"/>
          <w:szCs w:val="18"/>
        </w:rPr>
        <w:t>k = 1</w:t>
      </w:r>
      <w:r w:rsidRPr="0018623E">
        <w:rPr>
          <w:rFonts w:cs="Times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2</w:t>
      </w:r>
      <w:r w:rsidRPr="0018623E">
        <w:rPr>
          <w:rFonts w:cs="Times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…</w:t>
      </w:r>
      <w:r w:rsidRPr="0018623E">
        <w:rPr>
          <w:rFonts w:cs="Times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n</w:t>
      </w:r>
      <w:r w:rsidRPr="0018623E">
        <w:rPr>
          <w:rFonts w:cs="Times"/>
          <w:color w:val="000000"/>
          <w:kern w:val="0"/>
          <w:szCs w:val="18"/>
        </w:rPr>
        <w:t>。的</w:t>
      </w:r>
    </w:p>
    <w:p w14:paraId="040FEF8C" w14:textId="7DECE1D0" w:rsid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上面的熵定义和以</w:t>
      </w:r>
      <w:r w:rsidR="00203418" w:rsidRPr="0018623E">
        <w:rPr>
          <w:rFonts w:cs="Times"/>
          <w:color w:val="000000"/>
          <w:kern w:val="0"/>
          <w:szCs w:val="18"/>
        </w:rPr>
        <w:t>直方图</w:t>
      </w:r>
      <w:r w:rsidRPr="0018623E">
        <w:rPr>
          <w:rFonts w:cs="Times"/>
          <w:color w:val="000000"/>
          <w:kern w:val="0"/>
          <w:szCs w:val="18"/>
        </w:rPr>
        <w:t>表示的密度之间的关系</w:t>
      </w:r>
      <w:r w:rsidR="00203418">
        <w:rPr>
          <w:rFonts w:cs="Times" w:hint="eastAsia"/>
          <w:color w:val="000000"/>
          <w:kern w:val="0"/>
          <w:szCs w:val="18"/>
        </w:rPr>
        <w:t>如</w:t>
      </w:r>
      <w:r w:rsidRPr="0018623E">
        <w:rPr>
          <w:rFonts w:cs="Times"/>
          <w:color w:val="000000"/>
          <w:kern w:val="0"/>
          <w:szCs w:val="18"/>
        </w:rPr>
        <w:t>以下方程式</w:t>
      </w:r>
      <w:r w:rsidR="00203418">
        <w:rPr>
          <w:rFonts w:cs="Times" w:hint="eastAsia"/>
          <w:color w:val="000000"/>
          <w:kern w:val="0"/>
          <w:szCs w:val="18"/>
        </w:rPr>
        <w:t>所示</w:t>
      </w:r>
      <w:r w:rsidRPr="0018623E">
        <w:rPr>
          <w:rFonts w:cs="Times"/>
          <w:color w:val="000000"/>
          <w:kern w:val="0"/>
          <w:szCs w:val="18"/>
        </w:rPr>
        <w:t>：</w:t>
      </w:r>
    </w:p>
    <w:p w14:paraId="039FEE50" w14:textId="77777777" w:rsidR="00203418" w:rsidRPr="0018623E" w:rsidRDefault="00203418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675C9E47" w14:textId="3AFFAF17" w:rsidR="00203418" w:rsidRDefault="00203418" w:rsidP="00203418">
      <w:pPr>
        <w:widowControl/>
        <w:ind w:left="360" w:hangingChars="200" w:hanging="360"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H(X)</w:t>
      </w:r>
      <w:r>
        <w:rPr>
          <w:rFonts w:cs="Times"/>
          <w:color w:val="000000"/>
          <w:kern w:val="0"/>
          <w:szCs w:val="18"/>
        </w:rPr>
        <w:t xml:space="preserve"> </w:t>
      </w:r>
      <w:r>
        <w:rPr>
          <w:rFonts w:cs="Times" w:hint="eastAsia"/>
          <w:color w:val="000000"/>
          <w:kern w:val="0"/>
          <w:szCs w:val="18"/>
        </w:rPr>
        <w:t>=</w:t>
      </w:r>
      <w:r>
        <w:rPr>
          <w:rFonts w:cs="Times"/>
          <w:color w:val="000000"/>
          <w:kern w:val="0"/>
          <w:szCs w:val="18"/>
        </w:rPr>
        <w:t xml:space="preserve"> </w:t>
      </w:r>
      <w:r>
        <w:rPr>
          <w:rFonts w:cs="Times" w:hint="eastAsia"/>
          <w:color w:val="000000"/>
          <w:kern w:val="0"/>
          <w:szCs w:val="18"/>
        </w:rPr>
        <w:t>-</w:t>
      </w:r>
      <m:oMath>
        <m:nary>
          <m:naryPr>
            <m:chr m:val="∑"/>
            <m:limLoc m:val="undOvr"/>
            <m:ctrlPr>
              <w:rPr>
                <w:rFonts w:ascii="Cambria Math" w:hAnsi="Cambria Math" w:cs="Times"/>
                <w:i/>
                <w:color w:val="000000"/>
                <w:kern w:val="0"/>
                <w:szCs w:val="18"/>
              </w:rPr>
            </m:ctrlPr>
          </m:naryPr>
          <m:sub>
            <m: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k=1</m:t>
            </m:r>
          </m:sub>
          <m:sup>
            <m: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 w:cs="Times"/>
                    <w:i/>
                    <w:color w:val="000000"/>
                    <w:kern w:val="0"/>
                    <w:szCs w:val="1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Cs w:val="18"/>
                  </w:rPr>
                  <m:t>l </m:t>
                </m:r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 w:val="11"/>
                    <w:szCs w:val="11"/>
                  </w:rPr>
                  <m:t>k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Cs w:val="18"/>
                  </w:rPr>
                  <m:t>u </m:t>
                </m:r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 w:val="11"/>
                    <w:szCs w:val="11"/>
                  </w:rPr>
                  <m:t>k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" w:hint="eastAsia"/>
                    <w:color w:val="000000"/>
                    <w:kern w:val="0"/>
                    <w:szCs w:val="18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 w:cs="Times"/>
                    <w:color w:val="000000"/>
                    <w:kern w:val="0"/>
                    <w:szCs w:val="18"/>
                  </w:rPr>
                  <m:t>(x)logf(x)dx</m:t>
                </m:r>
              </m:e>
            </m:nary>
          </m:e>
        </m:nary>
      </m:oMath>
      <w:r>
        <w:rPr>
          <w:rFonts w:cs="Times" w:hint="eastAsia"/>
          <w:color w:val="000000"/>
          <w:kern w:val="0"/>
          <w:szCs w:val="18"/>
        </w:rPr>
        <w:t xml:space="preserve"> </w:t>
      </w:r>
      <w:r>
        <w:rPr>
          <w:rFonts w:cs="Times"/>
          <w:color w:val="000000"/>
          <w:kern w:val="0"/>
          <w:szCs w:val="18"/>
        </w:rPr>
        <w:t xml:space="preserve">        </w:t>
      </w:r>
      <w:r>
        <w:rPr>
          <w:rFonts w:cs="Times" w:hint="eastAsia"/>
          <w:color w:val="000000"/>
          <w:kern w:val="0"/>
          <w:szCs w:val="18"/>
        </w:rPr>
        <w:t>（</w:t>
      </w:r>
      <w:r>
        <w:rPr>
          <w:rFonts w:cs="Times" w:hint="eastAsia"/>
          <w:color w:val="000000"/>
          <w:kern w:val="0"/>
          <w:szCs w:val="18"/>
        </w:rPr>
        <w:t>4</w:t>
      </w:r>
      <w:r>
        <w:rPr>
          <w:rFonts w:cs="Times" w:hint="eastAsia"/>
          <w:color w:val="000000"/>
          <w:kern w:val="0"/>
          <w:szCs w:val="18"/>
        </w:rPr>
        <w:t>）</w:t>
      </w:r>
    </w:p>
    <w:p w14:paraId="5C906D61" w14:textId="77777777" w:rsidR="00203418" w:rsidRDefault="00203418" w:rsidP="00203418">
      <w:pPr>
        <w:widowControl/>
        <w:ind w:left="360" w:hangingChars="200" w:hanging="360"/>
        <w:jc w:val="left"/>
        <w:rPr>
          <w:rFonts w:cs="Times"/>
          <w:color w:val="000000"/>
          <w:kern w:val="0"/>
          <w:szCs w:val="18"/>
        </w:rPr>
      </w:pPr>
    </w:p>
    <w:p w14:paraId="15C0AB90" w14:textId="7351A9F0" w:rsidR="0018623E" w:rsidRDefault="0018623E" w:rsidP="00203418">
      <w:pPr>
        <w:widowControl/>
        <w:ind w:left="360" w:hangingChars="200" w:hanging="360"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直方图的第</w:t>
      </w:r>
      <w:r w:rsidRPr="0018623E">
        <w:rPr>
          <w:rFonts w:cs="Times"/>
          <w:color w:val="000000"/>
          <w:kern w:val="0"/>
          <w:szCs w:val="18"/>
        </w:rPr>
        <w:t>k</w:t>
      </w:r>
      <w:r w:rsidRPr="0018623E">
        <w:rPr>
          <w:rFonts w:cs="Times"/>
          <w:color w:val="000000"/>
          <w:kern w:val="0"/>
          <w:szCs w:val="18"/>
        </w:rPr>
        <w:t>个</w:t>
      </w:r>
      <w:r w:rsidRPr="0018623E">
        <w:rPr>
          <w:rFonts w:cs="Times"/>
          <w:color w:val="000000"/>
          <w:kern w:val="0"/>
          <w:szCs w:val="18"/>
        </w:rPr>
        <w:t>bin</w:t>
      </w:r>
      <w:r w:rsidRPr="0018623E">
        <w:rPr>
          <w:rFonts w:cs="Times"/>
          <w:color w:val="000000"/>
          <w:kern w:val="0"/>
          <w:szCs w:val="18"/>
        </w:rPr>
        <w:t>与上述</w:t>
      </w:r>
      <w:r w:rsidR="00203418" w:rsidRPr="0018623E">
        <w:rPr>
          <w:rFonts w:cs="Times"/>
          <w:color w:val="000000"/>
          <w:kern w:val="0"/>
          <w:szCs w:val="18"/>
        </w:rPr>
        <w:t>宽度</w:t>
      </w:r>
      <w:r w:rsidRPr="0018623E">
        <w:rPr>
          <w:rFonts w:cs="Times"/>
          <w:color w:val="000000"/>
          <w:kern w:val="0"/>
          <w:szCs w:val="18"/>
        </w:rPr>
        <w:t>求和的第</w:t>
      </w:r>
      <w:r w:rsidRPr="0018623E">
        <w:rPr>
          <w:rFonts w:cs="Times"/>
          <w:color w:val="000000"/>
          <w:kern w:val="0"/>
          <w:szCs w:val="18"/>
        </w:rPr>
        <w:t>k</w:t>
      </w:r>
      <w:r w:rsidRPr="0018623E">
        <w:rPr>
          <w:rFonts w:cs="Times"/>
          <w:color w:val="000000"/>
          <w:kern w:val="0"/>
          <w:szCs w:val="18"/>
        </w:rPr>
        <w:t>个项之间的关系</w:t>
      </w:r>
      <w:r w:rsidR="00203418">
        <w:rPr>
          <w:rFonts w:cs="Times" w:hint="eastAsia"/>
          <w:color w:val="000000"/>
          <w:kern w:val="0"/>
          <w:szCs w:val="18"/>
        </w:rPr>
        <w:t>如</w:t>
      </w:r>
      <w:r w:rsidRPr="0018623E">
        <w:rPr>
          <w:rFonts w:cs="Times"/>
          <w:color w:val="000000"/>
          <w:kern w:val="0"/>
          <w:szCs w:val="18"/>
        </w:rPr>
        <w:t>下式表示：</w:t>
      </w:r>
    </w:p>
    <w:p w14:paraId="1EF14577" w14:textId="77777777" w:rsidR="00203418" w:rsidRPr="0018623E" w:rsidRDefault="00203418" w:rsidP="00203418">
      <w:pPr>
        <w:widowControl/>
        <w:ind w:left="360" w:hangingChars="200" w:hanging="360"/>
        <w:jc w:val="left"/>
        <w:rPr>
          <w:rFonts w:cs="Times"/>
          <w:color w:val="000000"/>
          <w:kern w:val="0"/>
          <w:szCs w:val="18"/>
        </w:rPr>
      </w:pPr>
    </w:p>
    <w:p w14:paraId="75CAB840" w14:textId="2902A1A6" w:rsidR="0018623E" w:rsidRDefault="00203418" w:rsidP="00203418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w</w:t>
      </w:r>
      <w:r w:rsidRPr="00203418">
        <w:rPr>
          <w:rFonts w:cs="Times" w:hint="eastAsia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 xml:space="preserve"> = u</w:t>
      </w:r>
      <w:r w:rsidRPr="00203418">
        <w:rPr>
          <w:rFonts w:cs="Times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 xml:space="preserve"> - l</w:t>
      </w:r>
      <w:r w:rsidRPr="00203418">
        <w:rPr>
          <w:rFonts w:cs="Times"/>
          <w:color w:val="000000"/>
          <w:kern w:val="0"/>
          <w:szCs w:val="18"/>
          <w:vertAlign w:val="subscript"/>
        </w:rPr>
        <w:t>k</w:t>
      </w:r>
      <w:r w:rsidRPr="00203418">
        <w:rPr>
          <w:rFonts w:cs="Times"/>
          <w:color w:val="000000"/>
          <w:kern w:val="0"/>
          <w:szCs w:val="18"/>
        </w:rPr>
        <w:t xml:space="preserve">    </w:t>
      </w:r>
      <w:r>
        <w:rPr>
          <w:rFonts w:cs="Times"/>
          <w:color w:val="000000"/>
          <w:kern w:val="0"/>
          <w:szCs w:val="18"/>
        </w:rPr>
        <w:t xml:space="preserve">  (5)</w:t>
      </w:r>
    </w:p>
    <w:p w14:paraId="650038B7" w14:textId="77777777" w:rsidR="00203418" w:rsidRPr="0018623E" w:rsidRDefault="00203418" w:rsidP="00203418">
      <w:pPr>
        <w:widowControl/>
        <w:rPr>
          <w:rFonts w:cs="Times"/>
          <w:color w:val="000000"/>
          <w:kern w:val="0"/>
          <w:szCs w:val="18"/>
        </w:rPr>
      </w:pPr>
    </w:p>
    <w:p w14:paraId="7D0B56A6" w14:textId="5EA56F7D" w:rsidR="0018623E" w:rsidRDefault="00203418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b</w:t>
      </w:r>
      <w:r>
        <w:rPr>
          <w:rFonts w:cs="Times"/>
          <w:color w:val="000000"/>
          <w:kern w:val="0"/>
          <w:szCs w:val="18"/>
        </w:rPr>
        <w:t>in</w:t>
      </w:r>
      <w:r w:rsidR="0018623E" w:rsidRPr="0018623E">
        <w:rPr>
          <w:rFonts w:cs="Times"/>
          <w:color w:val="000000"/>
          <w:kern w:val="0"/>
          <w:szCs w:val="18"/>
        </w:rPr>
        <w:t>概率</w:t>
      </w:r>
      <w:r w:rsidR="0018623E" w:rsidRPr="0018623E">
        <w:rPr>
          <w:rFonts w:cs="Times"/>
          <w:color w:val="000000"/>
          <w:kern w:val="0"/>
          <w:szCs w:val="18"/>
        </w:rPr>
        <w:t>p </w:t>
      </w:r>
      <w:r w:rsidR="0018623E" w:rsidRPr="0018623E">
        <w:rPr>
          <w:rFonts w:cs="Times"/>
          <w:color w:val="000000"/>
          <w:kern w:val="0"/>
          <w:sz w:val="11"/>
          <w:szCs w:val="11"/>
        </w:rPr>
        <w:t>k</w:t>
      </w:r>
      <w:r w:rsidR="0018623E" w:rsidRPr="0018623E">
        <w:rPr>
          <w:rFonts w:cs="Times"/>
          <w:color w:val="000000"/>
          <w:kern w:val="0"/>
          <w:szCs w:val="18"/>
        </w:rPr>
        <w:t>，</w:t>
      </w:r>
      <w:r w:rsidR="0018623E" w:rsidRPr="0018623E">
        <w:rPr>
          <w:rFonts w:cs="Times"/>
          <w:color w:val="000000"/>
          <w:kern w:val="0"/>
          <w:szCs w:val="18"/>
        </w:rPr>
        <w:t>k = 1</w:t>
      </w:r>
      <w:r w:rsidR="0018623E" w:rsidRPr="0018623E">
        <w:rPr>
          <w:rFonts w:cs="Times"/>
          <w:color w:val="000000"/>
          <w:kern w:val="0"/>
          <w:szCs w:val="18"/>
        </w:rPr>
        <w:t>，</w:t>
      </w:r>
      <w:r w:rsidR="0018623E" w:rsidRPr="0018623E">
        <w:rPr>
          <w:rFonts w:cs="Times"/>
          <w:color w:val="000000"/>
          <w:kern w:val="0"/>
          <w:szCs w:val="18"/>
        </w:rPr>
        <w:t>2</w:t>
      </w:r>
      <w:r w:rsidR="0018623E" w:rsidRPr="0018623E">
        <w:rPr>
          <w:rFonts w:cs="Times"/>
          <w:color w:val="000000"/>
          <w:kern w:val="0"/>
          <w:szCs w:val="18"/>
        </w:rPr>
        <w:t>，</w:t>
      </w:r>
      <w:r w:rsidR="0018623E" w:rsidRPr="0018623E">
        <w:rPr>
          <w:rFonts w:cs="Times"/>
          <w:color w:val="000000"/>
          <w:kern w:val="0"/>
          <w:szCs w:val="18"/>
        </w:rPr>
        <w:t>…</w:t>
      </w:r>
      <w:r w:rsidR="0018623E" w:rsidRPr="0018623E">
        <w:rPr>
          <w:rFonts w:cs="Times"/>
          <w:color w:val="000000"/>
          <w:kern w:val="0"/>
          <w:szCs w:val="18"/>
        </w:rPr>
        <w:t>。</w:t>
      </w:r>
      <w:r w:rsidR="0018623E" w:rsidRPr="0018623E">
        <w:rPr>
          <w:rFonts w:cs="Times"/>
          <w:color w:val="000000"/>
          <w:kern w:val="0"/>
          <w:szCs w:val="18"/>
        </w:rPr>
        <w:t>n</w:t>
      </w:r>
      <w:r w:rsidR="0018623E" w:rsidRPr="0018623E">
        <w:rPr>
          <w:rFonts w:cs="Times"/>
          <w:color w:val="000000"/>
          <w:kern w:val="0"/>
          <w:szCs w:val="18"/>
        </w:rPr>
        <w:t>定义为：</w:t>
      </w:r>
    </w:p>
    <w:p w14:paraId="0BB2E435" w14:textId="77777777" w:rsidR="00DB511F" w:rsidRPr="0018623E" w:rsidRDefault="00DB511F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3708119F" w14:textId="68E977E7" w:rsidR="0018623E" w:rsidRDefault="00203418" w:rsidP="00203418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p</w:t>
      </w:r>
      <w:r w:rsidRPr="00203418">
        <w:rPr>
          <w:rFonts w:cs="Times"/>
          <w:color w:val="000000"/>
          <w:kern w:val="0"/>
          <w:szCs w:val="18"/>
          <w:vertAlign w:val="subscript"/>
        </w:rPr>
        <w:t>k</w:t>
      </w:r>
      <w:r>
        <w:rPr>
          <w:rFonts w:cs="Times"/>
          <w:color w:val="000000"/>
          <w:kern w:val="0"/>
          <w:szCs w:val="18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 w:cs="Times"/>
                <w:i/>
                <w:color w:val="000000"/>
                <w:kern w:val="0"/>
                <w:szCs w:val="1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Cs w:val="18"/>
              </w:rPr>
              <m:t>l </m:t>
            </m:r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11"/>
                <w:szCs w:val="11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Cs w:val="18"/>
              </w:rPr>
              <m:t>u </m:t>
            </m:r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 w:val="11"/>
                <w:szCs w:val="11"/>
              </w:rPr>
              <m:t>k</m:t>
            </m:r>
          </m:sup>
          <m:e>
            <m:r>
              <m:rPr>
                <m:sty m:val="p"/>
              </m:rP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f</m:t>
            </m:r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Cs w:val="18"/>
              </w:rPr>
              <m:t>(x)dx</m:t>
            </m:r>
          </m:e>
        </m:nary>
      </m:oMath>
      <w:r>
        <w:rPr>
          <w:rFonts w:cs="Times" w:hint="eastAsia"/>
          <w:color w:val="000000"/>
          <w:kern w:val="0"/>
          <w:szCs w:val="18"/>
        </w:rPr>
        <w:t xml:space="preserve"> </w:t>
      </w:r>
      <w:r>
        <w:rPr>
          <w:rFonts w:cs="Times"/>
          <w:color w:val="000000"/>
          <w:kern w:val="0"/>
          <w:szCs w:val="18"/>
        </w:rPr>
        <w:t xml:space="preserve">    (6)</w:t>
      </w:r>
    </w:p>
    <w:p w14:paraId="5FA9D107" w14:textId="77777777" w:rsidR="00DB511F" w:rsidRPr="0018623E" w:rsidRDefault="00DB511F" w:rsidP="00DB511F">
      <w:pPr>
        <w:widowControl/>
        <w:rPr>
          <w:rFonts w:cs="Times"/>
          <w:color w:val="000000"/>
          <w:kern w:val="0"/>
          <w:szCs w:val="18"/>
        </w:rPr>
      </w:pPr>
    </w:p>
    <w:p w14:paraId="6AE83D05" w14:textId="77777777" w:rsidR="00DB511F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可以近似为</w:t>
      </w:r>
      <w:r w:rsidRPr="0018623E">
        <w:rPr>
          <w:rFonts w:cs="Times"/>
          <w:color w:val="000000"/>
          <w:kern w:val="0"/>
          <w:szCs w:val="18"/>
        </w:rPr>
        <w:t>w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 f</w:t>
      </w:r>
      <w:r w:rsidRPr="0018623E">
        <w:rPr>
          <w:rFonts w:cs="Times"/>
          <w:color w:val="000000"/>
          <w:kern w:val="0"/>
          <w:szCs w:val="18"/>
        </w:rPr>
        <w:t>（</w:t>
      </w:r>
      <w:r w:rsidRPr="0018623E">
        <w:rPr>
          <w:rFonts w:cs="Times"/>
          <w:color w:val="000000"/>
          <w:kern w:val="0"/>
          <w:szCs w:val="18"/>
        </w:rPr>
        <w:t>x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），其中：</w:t>
      </w:r>
    </w:p>
    <w:p w14:paraId="5FDF2E27" w14:textId="77777777" w:rsidR="00DB511F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f</w:t>
      </w:r>
      <w:r w:rsidRPr="0018623E">
        <w:rPr>
          <w:rFonts w:cs="Times"/>
          <w:color w:val="000000"/>
          <w:kern w:val="0"/>
          <w:szCs w:val="18"/>
        </w:rPr>
        <w:t>（</w:t>
      </w:r>
      <w:r w:rsidRPr="0018623E">
        <w:rPr>
          <w:rFonts w:cs="Times"/>
          <w:color w:val="000000"/>
          <w:kern w:val="0"/>
          <w:szCs w:val="18"/>
        </w:rPr>
        <w:t>x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）是矩形的面积，</w:t>
      </w:r>
    </w:p>
    <w:p w14:paraId="7E915D72" w14:textId="0FFA80D0" w:rsid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lastRenderedPageBreak/>
        <w:t>x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是</w:t>
      </w:r>
      <w:r w:rsidR="00C809EC">
        <w:rPr>
          <w:rFonts w:cs="Times" w:hint="eastAsia"/>
          <w:color w:val="000000"/>
          <w:kern w:val="0"/>
          <w:szCs w:val="18"/>
        </w:rPr>
        <w:t>在</w:t>
      </w:r>
      <w:r w:rsidRPr="0018623E">
        <w:rPr>
          <w:rFonts w:cs="Times"/>
          <w:color w:val="000000"/>
          <w:kern w:val="0"/>
          <w:szCs w:val="18"/>
        </w:rPr>
        <w:t>区间（</w:t>
      </w:r>
      <w:r w:rsidRPr="0018623E">
        <w:rPr>
          <w:rFonts w:cs="Times"/>
          <w:color w:val="000000"/>
          <w:kern w:val="0"/>
          <w:szCs w:val="18"/>
        </w:rPr>
        <w:t>l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u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）值，</w:t>
      </w:r>
    </w:p>
    <w:p w14:paraId="182C5B98" w14:textId="77777777" w:rsidR="00DB511F" w:rsidRPr="0018623E" w:rsidRDefault="00DB511F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02F7EE2F" w14:textId="498ED447" w:rsid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到等式的第</w:t>
      </w:r>
      <w:r w:rsidRPr="0018623E">
        <w:rPr>
          <w:rFonts w:cs="Times"/>
          <w:color w:val="000000"/>
          <w:kern w:val="0"/>
          <w:szCs w:val="18"/>
        </w:rPr>
        <w:t>k</w:t>
      </w:r>
      <w:r w:rsidRPr="0018623E">
        <w:rPr>
          <w:rFonts w:cs="Times"/>
          <w:color w:val="000000"/>
          <w:kern w:val="0"/>
          <w:szCs w:val="18"/>
        </w:rPr>
        <w:t>个积分。（</w:t>
      </w:r>
      <w:r w:rsidR="00DB511F">
        <w:t>4</w:t>
      </w:r>
      <w:r w:rsidRPr="0018623E">
        <w:rPr>
          <w:rFonts w:cs="Times"/>
          <w:color w:val="000000"/>
          <w:kern w:val="0"/>
          <w:szCs w:val="18"/>
        </w:rPr>
        <w:t>）可以近似为</w:t>
      </w:r>
      <w:r w:rsidRPr="0018623E">
        <w:rPr>
          <w:rFonts w:cs="Times"/>
          <w:color w:val="000000"/>
          <w:kern w:val="0"/>
          <w:szCs w:val="18"/>
        </w:rPr>
        <w:t>w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 f</w:t>
      </w:r>
      <w:r w:rsidRPr="0018623E">
        <w:rPr>
          <w:rFonts w:cs="Times"/>
          <w:color w:val="000000"/>
          <w:kern w:val="0"/>
          <w:szCs w:val="18"/>
        </w:rPr>
        <w:t>（</w:t>
      </w:r>
      <w:r w:rsidRPr="0018623E">
        <w:rPr>
          <w:rFonts w:cs="Times"/>
          <w:color w:val="000000"/>
          <w:kern w:val="0"/>
          <w:szCs w:val="18"/>
        </w:rPr>
        <w:t>x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）</w:t>
      </w:r>
      <w:r w:rsidRPr="0018623E">
        <w:rPr>
          <w:rFonts w:cs="Times"/>
          <w:color w:val="000000"/>
          <w:kern w:val="0"/>
          <w:szCs w:val="18"/>
        </w:rPr>
        <w:t>log</w:t>
      </w:r>
      <w:r w:rsidRPr="0018623E">
        <w:rPr>
          <w:rFonts w:cs="Times"/>
          <w:color w:val="000000"/>
          <w:kern w:val="0"/>
          <w:szCs w:val="18"/>
        </w:rPr>
        <w:t>（</w:t>
      </w:r>
      <w:r w:rsidRPr="0018623E">
        <w:rPr>
          <w:rFonts w:cs="Times"/>
          <w:color w:val="000000"/>
          <w:kern w:val="0"/>
          <w:szCs w:val="18"/>
        </w:rPr>
        <w:t>x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），就</w:t>
      </w:r>
      <w:r w:rsidR="00DB511F">
        <w:rPr>
          <w:rFonts w:cs="Times" w:hint="eastAsia"/>
          <w:color w:val="000000"/>
          <w:kern w:val="0"/>
          <w:szCs w:val="18"/>
        </w:rPr>
        <w:t>bin</w:t>
      </w:r>
      <w:r w:rsidRPr="0018623E">
        <w:rPr>
          <w:rFonts w:cs="Times"/>
          <w:color w:val="000000"/>
          <w:kern w:val="0"/>
          <w:szCs w:val="18"/>
        </w:rPr>
        <w:t>概率使用</w:t>
      </w:r>
      <w:r w:rsidR="00DB511F">
        <w:rPr>
          <w:rFonts w:cs="Times" w:hint="eastAsia"/>
          <w:color w:val="000000"/>
          <w:kern w:val="0"/>
          <w:szCs w:val="18"/>
        </w:rPr>
        <w:t>的</w:t>
      </w:r>
      <w:r w:rsidR="00DB511F" w:rsidRPr="0018623E">
        <w:rPr>
          <w:rFonts w:cs="Times"/>
          <w:color w:val="000000"/>
          <w:kern w:val="0"/>
          <w:szCs w:val="18"/>
        </w:rPr>
        <w:t>该表达式</w:t>
      </w:r>
      <w:r w:rsidRPr="0018623E">
        <w:rPr>
          <w:rFonts w:cs="Times"/>
          <w:color w:val="000000"/>
          <w:kern w:val="0"/>
          <w:szCs w:val="18"/>
        </w:rPr>
        <w:t>将熵重写为：</w:t>
      </w:r>
    </w:p>
    <w:p w14:paraId="0772725A" w14:textId="77777777" w:rsidR="00DB511F" w:rsidRPr="0018623E" w:rsidRDefault="00DB511F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7BD2FD72" w14:textId="2093BCD5" w:rsidR="0018623E" w:rsidRDefault="00DB511F" w:rsidP="00DB511F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H</w:t>
      </w:r>
      <w:r>
        <w:rPr>
          <w:rFonts w:cs="Times"/>
          <w:color w:val="000000"/>
          <w:kern w:val="0"/>
          <w:szCs w:val="18"/>
        </w:rPr>
        <w:t xml:space="preserve">(X) = </w:t>
      </w:r>
      <w:r>
        <w:rPr>
          <w:rFonts w:cs="Times" w:hint="eastAsia"/>
          <w:color w:val="000000"/>
          <w:kern w:val="0"/>
          <w:szCs w:val="18"/>
        </w:rPr>
        <w:t>-</w:t>
      </w:r>
      <m:oMath>
        <m:nary>
          <m:naryPr>
            <m:chr m:val="∑"/>
            <m:limLoc m:val="undOvr"/>
            <m:ctrlPr>
              <w:rPr>
                <w:rFonts w:ascii="Cambria Math" w:hAnsi="Cambria Math" w:cs="Times"/>
                <w:i/>
                <w:color w:val="000000"/>
                <w:kern w:val="0"/>
                <w:szCs w:val="18"/>
              </w:rPr>
            </m:ctrlPr>
          </m:naryPr>
          <m:sub>
            <m: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k=1</m:t>
            </m:r>
          </m:sub>
          <m:sup>
            <m: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n</m:t>
            </m:r>
          </m:sup>
          <m:e>
            <m:r>
              <w:rPr>
                <w:rFonts w:ascii="Cambria Math" w:hAnsi="Cambria Math" w:cs="Times"/>
                <w:color w:val="000000"/>
                <w:kern w:val="0"/>
                <w:szCs w:val="18"/>
              </w:rPr>
              <m:t xml:space="preserve">pk </m:t>
            </m:r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Cs w:val="18"/>
              </w:rPr>
              <m:t>log⁡</m:t>
            </m:r>
            <m:r>
              <w:rPr>
                <w:rFonts w:ascii="Cambria Math" w:hAnsi="Cambria Math" w:cs="Times"/>
                <w:color w:val="000000"/>
                <w:kern w:val="0"/>
                <w:szCs w:val="18"/>
              </w:rPr>
              <m:t>(p k /w k )</m:t>
            </m:r>
          </m:e>
        </m:nary>
      </m:oMath>
      <w:r>
        <w:rPr>
          <w:rFonts w:cs="Times" w:hint="eastAsia"/>
          <w:color w:val="000000"/>
          <w:kern w:val="0"/>
          <w:szCs w:val="18"/>
        </w:rPr>
        <w:t xml:space="preserve"> </w:t>
      </w:r>
      <w:r>
        <w:rPr>
          <w:rFonts w:cs="Times"/>
          <w:color w:val="000000"/>
          <w:kern w:val="0"/>
          <w:szCs w:val="18"/>
        </w:rPr>
        <w:t xml:space="preserve">   (7)</w:t>
      </w:r>
    </w:p>
    <w:p w14:paraId="3A328D60" w14:textId="77777777" w:rsidR="00DB511F" w:rsidRPr="0018623E" w:rsidRDefault="00DB511F" w:rsidP="0018623E">
      <w:pPr>
        <w:widowControl/>
        <w:jc w:val="left"/>
        <w:rPr>
          <w:rFonts w:cs="Times"/>
          <w:color w:val="000000"/>
          <w:kern w:val="0"/>
          <w:szCs w:val="18"/>
        </w:rPr>
      </w:pPr>
    </w:p>
    <w:p w14:paraId="556F7440" w14:textId="506D8CF5" w:rsidR="0018623E" w:rsidRP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上面的表达式是由</w:t>
      </w:r>
      <w:r w:rsidRPr="0018623E">
        <w:rPr>
          <w:rFonts w:cs="Times"/>
          <w:color w:val="000000"/>
          <w:kern w:val="0"/>
          <w:szCs w:val="18"/>
        </w:rPr>
        <w:t>Harris [</w:t>
      </w:r>
      <w:r w:rsidR="00DB511F">
        <w:t>20</w:t>
      </w:r>
      <w:r w:rsidRPr="0018623E">
        <w:rPr>
          <w:rFonts w:cs="Times"/>
          <w:color w:val="000000"/>
          <w:kern w:val="0"/>
          <w:szCs w:val="18"/>
        </w:rPr>
        <w:t>]</w:t>
      </w:r>
      <w:r w:rsidR="00DB511F">
        <w:rPr>
          <w:rFonts w:cs="Times" w:hint="eastAsia"/>
          <w:color w:val="000000"/>
          <w:kern w:val="0"/>
          <w:szCs w:val="18"/>
        </w:rPr>
        <w:t>给出的离散分布</w:t>
      </w:r>
      <w:r w:rsidRPr="0018623E">
        <w:rPr>
          <w:rFonts w:cs="Times"/>
          <w:color w:val="000000"/>
          <w:kern w:val="0"/>
          <w:szCs w:val="18"/>
        </w:rPr>
        <w:t>和一个</w:t>
      </w:r>
      <w:r w:rsidR="00DB511F" w:rsidRPr="0018623E">
        <w:rPr>
          <w:rFonts w:cs="Times"/>
          <w:color w:val="000000"/>
          <w:kern w:val="0"/>
          <w:szCs w:val="18"/>
        </w:rPr>
        <w:t>Rich</w:t>
      </w:r>
      <w:r w:rsidR="00DB511F" w:rsidRPr="0018623E">
        <w:rPr>
          <w:rFonts w:cs="Times"/>
          <w:color w:val="000000"/>
          <w:kern w:val="0"/>
          <w:szCs w:val="18"/>
        </w:rPr>
        <w:t>和</w:t>
      </w:r>
      <w:r w:rsidR="00DB511F" w:rsidRPr="0018623E">
        <w:rPr>
          <w:rFonts w:cs="Times"/>
          <w:color w:val="000000"/>
          <w:kern w:val="0"/>
          <w:szCs w:val="18"/>
        </w:rPr>
        <w:t>Tracy [</w:t>
      </w:r>
      <w:r w:rsidR="00DB511F">
        <w:rPr>
          <w:rFonts w:cs="Times"/>
          <w:color w:val="000000"/>
          <w:kern w:val="0"/>
          <w:szCs w:val="18"/>
        </w:rPr>
        <w:t>21</w:t>
      </w:r>
      <w:r w:rsidR="00DB511F" w:rsidRPr="0018623E">
        <w:rPr>
          <w:rFonts w:cs="Times"/>
          <w:color w:val="000000"/>
          <w:kern w:val="0"/>
          <w:szCs w:val="18"/>
        </w:rPr>
        <w:t>]</w:t>
      </w:r>
      <w:r w:rsidR="00DB511F">
        <w:rPr>
          <w:rFonts w:cs="Times" w:hint="eastAsia"/>
          <w:color w:val="000000"/>
          <w:kern w:val="0"/>
          <w:szCs w:val="18"/>
        </w:rPr>
        <w:t>给出的</w:t>
      </w:r>
      <w:r w:rsidRPr="0018623E">
        <w:rPr>
          <w:rFonts w:cs="Times"/>
          <w:color w:val="000000"/>
          <w:kern w:val="0"/>
          <w:szCs w:val="18"/>
        </w:rPr>
        <w:t>直方图，如果</w:t>
      </w:r>
      <w:r w:rsidRPr="0018623E">
        <w:rPr>
          <w:rFonts w:cs="Times"/>
          <w:color w:val="000000"/>
          <w:kern w:val="0"/>
          <w:szCs w:val="18"/>
        </w:rPr>
        <w:t>w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 =1</w:t>
      </w:r>
      <w:r w:rsidRPr="0018623E">
        <w:rPr>
          <w:rFonts w:cs="Times"/>
          <w:color w:val="000000"/>
          <w:kern w:val="0"/>
          <w:szCs w:val="18"/>
        </w:rPr>
        <w:t>。当</w:t>
      </w:r>
      <w:r w:rsidRPr="0018623E">
        <w:rPr>
          <w:rFonts w:cs="Times"/>
          <w:color w:val="000000"/>
          <w:kern w:val="0"/>
          <w:szCs w:val="18"/>
        </w:rPr>
        <w:t>w </w:t>
      </w:r>
      <w:r w:rsidRPr="0018623E">
        <w:rPr>
          <w:rFonts w:cs="Times"/>
          <w:color w:val="000000"/>
          <w:kern w:val="0"/>
          <w:sz w:val="11"/>
          <w:szCs w:val="11"/>
        </w:rPr>
        <w:t>k</w:t>
      </w:r>
      <w:r w:rsidRPr="0018623E">
        <w:rPr>
          <w:rFonts w:cs="Times"/>
          <w:color w:val="000000"/>
          <w:kern w:val="0"/>
          <w:szCs w:val="18"/>
        </w:rPr>
        <w:t>为常数且不等于</w:t>
      </w:r>
      <w:r w:rsidRPr="0018623E">
        <w:rPr>
          <w:rFonts w:cs="Times"/>
          <w:color w:val="000000"/>
          <w:kern w:val="0"/>
          <w:szCs w:val="18"/>
        </w:rPr>
        <w:t>1</w:t>
      </w:r>
      <w:r w:rsidRPr="0018623E">
        <w:rPr>
          <w:rFonts w:cs="Times"/>
          <w:color w:val="000000"/>
          <w:kern w:val="0"/>
          <w:szCs w:val="18"/>
        </w:rPr>
        <w:t>时，我们</w:t>
      </w:r>
      <w:r w:rsidR="00DB511F">
        <w:rPr>
          <w:rFonts w:cs="Times" w:hint="eastAsia"/>
          <w:color w:val="000000"/>
          <w:kern w:val="0"/>
          <w:szCs w:val="18"/>
        </w:rPr>
        <w:t>使用</w:t>
      </w:r>
      <w:r w:rsidRPr="0018623E">
        <w:rPr>
          <w:rFonts w:cs="Times"/>
          <w:color w:val="000000"/>
          <w:kern w:val="0"/>
          <w:szCs w:val="18"/>
        </w:rPr>
        <w:t>：</w:t>
      </w:r>
    </w:p>
    <w:p w14:paraId="41DAF977" w14:textId="58D0D596" w:rsidR="00B630B6" w:rsidRDefault="00B630B6" w:rsidP="00B630B6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rFonts w:cs="Times" w:hint="eastAsia"/>
          <w:color w:val="000000"/>
          <w:kern w:val="0"/>
          <w:szCs w:val="18"/>
        </w:rPr>
        <w:t>H</w:t>
      </w:r>
      <w:r>
        <w:rPr>
          <w:rFonts w:cs="Times"/>
          <w:color w:val="000000"/>
          <w:kern w:val="0"/>
          <w:szCs w:val="18"/>
        </w:rPr>
        <w:t xml:space="preserve">(X) = </w:t>
      </w:r>
      <w:r>
        <w:rPr>
          <w:rFonts w:cs="Times" w:hint="eastAsia"/>
          <w:color w:val="000000"/>
          <w:kern w:val="0"/>
          <w:szCs w:val="18"/>
        </w:rPr>
        <w:t>-</w:t>
      </w:r>
      <m:oMath>
        <m:nary>
          <m:naryPr>
            <m:chr m:val="∑"/>
            <m:limLoc m:val="undOvr"/>
            <m:ctrlPr>
              <w:rPr>
                <w:rFonts w:ascii="Cambria Math" w:hAnsi="Cambria Math" w:cs="Times"/>
                <w:i/>
                <w:color w:val="000000"/>
                <w:kern w:val="0"/>
                <w:szCs w:val="18"/>
              </w:rPr>
            </m:ctrlPr>
          </m:naryPr>
          <m:sub>
            <m: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k=1</m:t>
            </m:r>
          </m:sub>
          <m:sup>
            <m:r>
              <w:rPr>
                <w:rFonts w:ascii="Cambria Math" w:hAnsi="Cambria Math" w:cs="Times" w:hint="eastAsia"/>
                <w:color w:val="000000"/>
                <w:kern w:val="0"/>
                <w:szCs w:val="18"/>
              </w:rPr>
              <m:t>n</m:t>
            </m:r>
          </m:sup>
          <m:e>
            <m:r>
              <w:rPr>
                <w:rFonts w:ascii="Cambria Math" w:hAnsi="Cambria Math" w:cs="Times"/>
                <w:color w:val="000000"/>
                <w:kern w:val="0"/>
                <w:szCs w:val="18"/>
              </w:rPr>
              <m:t xml:space="preserve">pk </m:t>
            </m:r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  <w:szCs w:val="18"/>
              </w:rPr>
              <m:t>log⁡</m:t>
            </m:r>
            <m:r>
              <w:rPr>
                <w:rFonts w:ascii="Cambria Math" w:hAnsi="Cambria Math" w:cs="Times"/>
                <w:color w:val="000000"/>
                <w:kern w:val="0"/>
                <w:szCs w:val="18"/>
              </w:rPr>
              <m:t>(p k /w k )</m:t>
            </m:r>
          </m:e>
        </m:nary>
        <m:r>
          <w:rPr>
            <w:rFonts w:ascii="Cambria Math" w:hAnsi="Cambria Math" w:cs="Times"/>
            <w:color w:val="000000"/>
            <w:kern w:val="0"/>
            <w:szCs w:val="18"/>
          </w:rPr>
          <m:t>+</m:t>
        </m:r>
        <m:r>
          <w:rPr>
            <w:rFonts w:ascii="Cambria Math" w:hAnsi="Cambria Math" w:cs="Times" w:hint="eastAsia"/>
            <w:color w:val="000000"/>
            <w:kern w:val="0"/>
            <w:szCs w:val="18"/>
          </w:rPr>
          <m:t>logw</m:t>
        </m:r>
      </m:oMath>
      <w:r>
        <w:rPr>
          <w:rFonts w:cs="Times" w:hint="eastAsia"/>
          <w:color w:val="000000"/>
          <w:kern w:val="0"/>
          <w:szCs w:val="18"/>
        </w:rPr>
        <w:t xml:space="preserve"> </w:t>
      </w:r>
      <w:r>
        <w:rPr>
          <w:rFonts w:cs="Times"/>
          <w:color w:val="000000"/>
          <w:kern w:val="0"/>
          <w:szCs w:val="18"/>
        </w:rPr>
        <w:t xml:space="preserve">   (8)</w:t>
      </w:r>
    </w:p>
    <w:p w14:paraId="509C2B37" w14:textId="77777777" w:rsidR="0018623E" w:rsidRPr="0018623E" w:rsidRDefault="0018623E" w:rsidP="001A4F64">
      <w:pPr>
        <w:pStyle w:val="2"/>
      </w:pPr>
      <w:r w:rsidRPr="0018623E">
        <w:t>5结果</w:t>
      </w:r>
    </w:p>
    <w:p w14:paraId="1232B71F" w14:textId="77777777" w:rsidR="0018623E" w:rsidRPr="0018623E" w:rsidRDefault="0018623E" w:rsidP="001A4F64">
      <w:pPr>
        <w:pStyle w:val="3"/>
      </w:pPr>
      <w:r w:rsidRPr="0018623E">
        <w:t>5.1 FaceForensic</w:t>
      </w:r>
      <w:r w:rsidRPr="0018623E">
        <w:t>视频数据集</w:t>
      </w:r>
    </w:p>
    <w:p w14:paraId="66BE8385" w14:textId="644652C6" w:rsidR="0018623E" w:rsidRP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在本文中，我们使用了</w:t>
      </w:r>
      <w:r w:rsidRPr="0018623E">
        <w:rPr>
          <w:rFonts w:cs="Times"/>
          <w:color w:val="000000"/>
          <w:kern w:val="0"/>
          <w:szCs w:val="18"/>
        </w:rPr>
        <w:t>faceForansics</w:t>
      </w:r>
      <w:r w:rsidRPr="0018623E">
        <w:rPr>
          <w:rFonts w:cs="Times"/>
          <w:color w:val="000000"/>
          <w:kern w:val="0"/>
          <w:szCs w:val="18"/>
        </w:rPr>
        <w:t>视频数据集</w:t>
      </w:r>
      <w:r w:rsidRPr="0018623E">
        <w:rPr>
          <w:rFonts w:cs="Times"/>
          <w:color w:val="000000"/>
          <w:kern w:val="0"/>
          <w:szCs w:val="18"/>
        </w:rPr>
        <w:t>[</w:t>
      </w:r>
      <w:r w:rsidR="00C21625">
        <w:t>13</w:t>
      </w:r>
      <w:r w:rsidRPr="0018623E">
        <w:rPr>
          <w:rFonts w:cs="Times"/>
          <w:color w:val="000000"/>
          <w:kern w:val="0"/>
          <w:szCs w:val="18"/>
        </w:rPr>
        <w:t>]</w:t>
      </w:r>
      <w:r w:rsidRPr="0018623E">
        <w:rPr>
          <w:rFonts w:cs="Times"/>
          <w:color w:val="000000"/>
          <w:kern w:val="0"/>
          <w:szCs w:val="18"/>
        </w:rPr>
        <w:t>，由从</w:t>
      </w:r>
      <w:r w:rsidRPr="0018623E">
        <w:rPr>
          <w:rFonts w:cs="Times"/>
          <w:color w:val="000000"/>
          <w:kern w:val="0"/>
          <w:szCs w:val="18"/>
        </w:rPr>
        <w:t>YouTube</w:t>
      </w:r>
      <w:r w:rsidRPr="0018623E">
        <w:rPr>
          <w:rFonts w:cs="Times"/>
          <w:color w:val="000000"/>
          <w:kern w:val="0"/>
          <w:szCs w:val="18"/>
        </w:rPr>
        <w:t>收集了大约</w:t>
      </w:r>
      <w:r w:rsidRPr="0018623E">
        <w:rPr>
          <w:rFonts w:cs="Times"/>
          <w:color w:val="000000"/>
          <w:kern w:val="0"/>
          <w:szCs w:val="18"/>
        </w:rPr>
        <w:t>1004</w:t>
      </w:r>
      <w:r w:rsidRPr="0018623E">
        <w:rPr>
          <w:rFonts w:cs="Times"/>
          <w:color w:val="000000"/>
          <w:kern w:val="0"/>
          <w:szCs w:val="18"/>
        </w:rPr>
        <w:t>个视频中的</w:t>
      </w:r>
      <w:r w:rsidR="00C21625" w:rsidRPr="0018623E">
        <w:rPr>
          <w:rFonts w:cs="Times"/>
          <w:color w:val="000000"/>
          <w:kern w:val="0"/>
          <w:szCs w:val="18"/>
        </w:rPr>
        <w:t>大约</w:t>
      </w:r>
      <w:r w:rsidRPr="0018623E">
        <w:rPr>
          <w:rFonts w:cs="Times"/>
          <w:color w:val="000000"/>
          <w:kern w:val="0"/>
          <w:szCs w:val="18"/>
        </w:rPr>
        <w:t>500,000</w:t>
      </w:r>
      <w:r w:rsidRPr="0018623E">
        <w:rPr>
          <w:rFonts w:cs="Times"/>
          <w:color w:val="000000"/>
          <w:kern w:val="0"/>
          <w:szCs w:val="18"/>
        </w:rPr>
        <w:t>个面部帧。数据集已使用最新的人脸编辑方法</w:t>
      </w:r>
      <w:r w:rsidR="00C21625">
        <w:rPr>
          <w:rFonts w:cs="Times" w:hint="eastAsia"/>
          <w:color w:val="000000"/>
          <w:kern w:val="0"/>
          <w:szCs w:val="18"/>
        </w:rPr>
        <w:t>（</w:t>
      </w:r>
      <w:r w:rsidR="00C21625" w:rsidRPr="0018623E">
        <w:rPr>
          <w:rFonts w:cs="Times"/>
          <w:color w:val="000000"/>
          <w:kern w:val="0"/>
          <w:szCs w:val="18"/>
        </w:rPr>
        <w:t>包括分类和</w:t>
      </w:r>
      <w:r w:rsidR="00C21625">
        <w:rPr>
          <w:rFonts w:cs="Times" w:hint="eastAsia"/>
          <w:color w:val="000000"/>
          <w:kern w:val="0"/>
          <w:szCs w:val="18"/>
        </w:rPr>
        <w:t>分段）</w:t>
      </w:r>
      <w:r w:rsidRPr="0018623E">
        <w:rPr>
          <w:rFonts w:cs="Times"/>
          <w:color w:val="000000"/>
          <w:kern w:val="0"/>
          <w:szCs w:val="18"/>
        </w:rPr>
        <w:t>进行了处理。</w:t>
      </w:r>
      <w:r w:rsidR="00C21625">
        <w:rPr>
          <w:rFonts w:cs="Times" w:hint="eastAsia"/>
          <w:color w:val="000000"/>
          <w:kern w:val="0"/>
          <w:szCs w:val="18"/>
        </w:rPr>
        <w:t>在</w:t>
      </w:r>
      <w:r w:rsidR="00C21625" w:rsidRPr="0018623E">
        <w:rPr>
          <w:rFonts w:cs="Times"/>
          <w:color w:val="000000"/>
          <w:kern w:val="0"/>
          <w:szCs w:val="18"/>
        </w:rPr>
        <w:t>根据目标</w:t>
      </w:r>
      <w:r w:rsidR="00C21625">
        <w:rPr>
          <w:rFonts w:cs="Times" w:hint="eastAsia"/>
          <w:color w:val="000000"/>
          <w:kern w:val="0"/>
          <w:szCs w:val="18"/>
        </w:rPr>
        <w:t>表情</w:t>
      </w:r>
      <w:r w:rsidR="00C21625" w:rsidRPr="0018623E">
        <w:rPr>
          <w:rFonts w:cs="Times"/>
          <w:color w:val="000000"/>
          <w:kern w:val="0"/>
          <w:szCs w:val="18"/>
        </w:rPr>
        <w:t>从口腔数据库中选择口腔内部</w:t>
      </w:r>
      <w:r w:rsidR="00C21625">
        <w:rPr>
          <w:rFonts w:cs="Times" w:hint="eastAsia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使用原始的</w:t>
      </w:r>
      <w:r w:rsidRPr="0018623E">
        <w:rPr>
          <w:rFonts w:cs="Times"/>
          <w:color w:val="000000"/>
          <w:kern w:val="0"/>
          <w:szCs w:val="18"/>
        </w:rPr>
        <w:t>face2face</w:t>
      </w:r>
      <w:r w:rsidRPr="0018623E">
        <w:rPr>
          <w:rFonts w:cs="Times"/>
          <w:color w:val="000000"/>
          <w:kern w:val="0"/>
          <w:szCs w:val="18"/>
        </w:rPr>
        <w:t>重演方法。</w:t>
      </w:r>
    </w:p>
    <w:p w14:paraId="35C86E11" w14:textId="77777777" w:rsidR="0018623E" w:rsidRPr="0018623E" w:rsidRDefault="0018623E" w:rsidP="001A4F64">
      <w:pPr>
        <w:pStyle w:val="3"/>
      </w:pPr>
      <w:r w:rsidRPr="0018623E">
        <w:t>5.2</w:t>
      </w:r>
      <w:r w:rsidRPr="0018623E">
        <w:t>面部表情</w:t>
      </w:r>
    </w:p>
    <w:p w14:paraId="1B4464CE" w14:textId="54A939D6" w:rsid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FaceXpress</w:t>
      </w:r>
      <w:r w:rsidRPr="0018623E">
        <w:rPr>
          <w:rFonts w:cs="Times"/>
          <w:color w:val="000000"/>
          <w:kern w:val="0"/>
          <w:szCs w:val="18"/>
        </w:rPr>
        <w:t>软件生成一个</w:t>
      </w:r>
      <w:r w:rsidRPr="0018623E">
        <w:rPr>
          <w:rFonts w:cs="Times"/>
          <w:color w:val="000000"/>
          <w:kern w:val="0"/>
          <w:szCs w:val="18"/>
        </w:rPr>
        <w:t>csv</w:t>
      </w:r>
      <w:r w:rsidRPr="0018623E">
        <w:rPr>
          <w:rFonts w:cs="Times"/>
          <w:color w:val="000000"/>
          <w:kern w:val="0"/>
          <w:szCs w:val="18"/>
        </w:rPr>
        <w:t>文件，其中包含</w:t>
      </w:r>
      <w:r w:rsidR="007F3ACE">
        <w:rPr>
          <w:rFonts w:cs="Times" w:hint="eastAsia"/>
          <w:color w:val="000000"/>
          <w:kern w:val="0"/>
          <w:szCs w:val="18"/>
        </w:rPr>
        <w:t>对</w:t>
      </w:r>
      <w:r w:rsidRPr="0018623E">
        <w:rPr>
          <w:rFonts w:cs="Times"/>
          <w:color w:val="000000"/>
          <w:kern w:val="0"/>
          <w:szCs w:val="18"/>
        </w:rPr>
        <w:t>每个</w:t>
      </w:r>
      <w:r w:rsidR="007F3ACE" w:rsidRPr="0018623E">
        <w:rPr>
          <w:rFonts w:cs="Times"/>
          <w:color w:val="000000"/>
          <w:kern w:val="0"/>
          <w:szCs w:val="18"/>
        </w:rPr>
        <w:t>原始和更改视频的</w:t>
      </w:r>
      <w:r w:rsidR="007F3ACE">
        <w:rPr>
          <w:rFonts w:cs="Times" w:hint="eastAsia"/>
          <w:color w:val="000000"/>
          <w:kern w:val="0"/>
          <w:szCs w:val="18"/>
        </w:rPr>
        <w:t>帧</w:t>
      </w:r>
      <w:r w:rsidRPr="0018623E">
        <w:rPr>
          <w:rFonts w:cs="Times"/>
          <w:color w:val="000000"/>
          <w:kern w:val="0"/>
          <w:szCs w:val="18"/>
        </w:rPr>
        <w:t>识别</w:t>
      </w:r>
      <w:r w:rsidR="007F3ACE" w:rsidRPr="0018623E">
        <w:rPr>
          <w:rFonts w:cs="Times"/>
          <w:color w:val="000000"/>
          <w:kern w:val="0"/>
          <w:szCs w:val="18"/>
        </w:rPr>
        <w:t>的</w:t>
      </w:r>
      <w:r w:rsidRPr="0018623E">
        <w:rPr>
          <w:rFonts w:cs="Times"/>
          <w:color w:val="000000"/>
          <w:kern w:val="0"/>
          <w:szCs w:val="18"/>
        </w:rPr>
        <w:t>情感</w:t>
      </w:r>
      <w:r w:rsidR="007F3ACE">
        <w:rPr>
          <w:rFonts w:cs="Times" w:hint="eastAsia"/>
          <w:color w:val="000000"/>
          <w:kern w:val="0"/>
          <w:szCs w:val="18"/>
        </w:rPr>
        <w:t>。为了</w:t>
      </w:r>
      <w:r w:rsidRPr="0018623E">
        <w:rPr>
          <w:rFonts w:cs="Times"/>
          <w:color w:val="000000"/>
          <w:kern w:val="0"/>
          <w:szCs w:val="18"/>
        </w:rPr>
        <w:t>评估</w:t>
      </w:r>
      <w:r w:rsidR="007F3ACE" w:rsidRPr="0018623E">
        <w:rPr>
          <w:rFonts w:cs="Times"/>
          <w:color w:val="000000"/>
          <w:kern w:val="0"/>
          <w:szCs w:val="18"/>
        </w:rPr>
        <w:t>原始视频和更改后的视频</w:t>
      </w:r>
      <w:r w:rsidRPr="0018623E">
        <w:rPr>
          <w:rFonts w:cs="Times"/>
          <w:color w:val="000000"/>
          <w:kern w:val="0"/>
          <w:szCs w:val="18"/>
        </w:rPr>
        <w:t>之间的情感差异，均方误差（</w:t>
      </w:r>
      <w:r w:rsidRPr="0018623E">
        <w:rPr>
          <w:rFonts w:cs="Times"/>
          <w:color w:val="000000"/>
          <w:kern w:val="0"/>
          <w:szCs w:val="18"/>
        </w:rPr>
        <w:t>MSE</w:t>
      </w:r>
      <w:r w:rsidRPr="0018623E">
        <w:rPr>
          <w:rFonts w:cs="Times"/>
          <w:color w:val="000000"/>
          <w:kern w:val="0"/>
          <w:szCs w:val="18"/>
        </w:rPr>
        <w:t>）是</w:t>
      </w:r>
      <w:r w:rsidR="007F3ACE" w:rsidRPr="0018623E">
        <w:rPr>
          <w:rFonts w:cs="Times"/>
          <w:color w:val="000000"/>
          <w:kern w:val="0"/>
          <w:szCs w:val="18"/>
        </w:rPr>
        <w:t>在原始视频和更改后的视频</w:t>
      </w:r>
      <w:r w:rsidR="007F3ACE" w:rsidRPr="0018623E">
        <w:rPr>
          <w:rFonts w:cs="Times"/>
          <w:color w:val="000000"/>
          <w:kern w:val="0"/>
          <w:szCs w:val="18"/>
        </w:rPr>
        <w:t>[</w:t>
      </w:r>
      <w:r w:rsidR="007F3ACE">
        <w:t>22</w:t>
      </w:r>
      <w:r w:rsidR="007F3ACE" w:rsidRPr="0018623E">
        <w:rPr>
          <w:rFonts w:cs="Times"/>
          <w:color w:val="000000"/>
          <w:kern w:val="0"/>
          <w:szCs w:val="18"/>
        </w:rPr>
        <w:t>]</w:t>
      </w:r>
      <w:r w:rsidR="007F3ACE" w:rsidRPr="0018623E">
        <w:rPr>
          <w:rFonts w:cs="Times"/>
          <w:color w:val="000000"/>
          <w:kern w:val="0"/>
          <w:szCs w:val="18"/>
        </w:rPr>
        <w:t>（来自</w:t>
      </w:r>
      <w:r w:rsidR="007F3ACE" w:rsidRPr="0018623E">
        <w:rPr>
          <w:rFonts w:cs="Times"/>
          <w:color w:val="000000"/>
          <w:kern w:val="0"/>
          <w:szCs w:val="18"/>
        </w:rPr>
        <w:t>FaceForensic</w:t>
      </w:r>
      <w:r w:rsidR="007F3ACE" w:rsidRPr="0018623E">
        <w:rPr>
          <w:rFonts w:cs="Times"/>
          <w:color w:val="000000"/>
          <w:kern w:val="0"/>
          <w:szCs w:val="18"/>
        </w:rPr>
        <w:t>数据集）之间</w:t>
      </w:r>
      <w:r w:rsidR="007F3ACE">
        <w:rPr>
          <w:rFonts w:cs="Times" w:hint="eastAsia"/>
          <w:color w:val="000000"/>
          <w:kern w:val="0"/>
          <w:szCs w:val="18"/>
        </w:rPr>
        <w:t>的</w:t>
      </w:r>
      <w:r w:rsidRPr="0018623E">
        <w:rPr>
          <w:rFonts w:cs="Times"/>
          <w:color w:val="000000"/>
          <w:kern w:val="0"/>
          <w:szCs w:val="18"/>
        </w:rPr>
        <w:t>均方误差。原始和修改后</w:t>
      </w:r>
      <w:r w:rsidR="007F3ACE">
        <w:rPr>
          <w:rFonts w:cs="Times" w:hint="eastAsia"/>
          <w:color w:val="000000"/>
          <w:kern w:val="0"/>
          <w:szCs w:val="18"/>
        </w:rPr>
        <w:t>视频</w:t>
      </w:r>
      <w:r w:rsidRPr="0018623E">
        <w:rPr>
          <w:rFonts w:cs="Times"/>
          <w:color w:val="000000"/>
          <w:kern w:val="0"/>
          <w:szCs w:val="18"/>
        </w:rPr>
        <w:t>的</w:t>
      </w:r>
      <w:r w:rsidRPr="0018623E">
        <w:rPr>
          <w:rFonts w:cs="Times"/>
          <w:color w:val="000000"/>
          <w:kern w:val="0"/>
          <w:szCs w:val="18"/>
        </w:rPr>
        <w:t>csv</w:t>
      </w:r>
      <w:r w:rsidRPr="0018623E">
        <w:rPr>
          <w:rFonts w:cs="Times"/>
          <w:color w:val="000000"/>
          <w:kern w:val="0"/>
          <w:szCs w:val="18"/>
        </w:rPr>
        <w:t>文件中存储的产生的情绪之间的</w:t>
      </w:r>
      <w:r w:rsidRPr="0018623E">
        <w:rPr>
          <w:rFonts w:cs="Times"/>
          <w:color w:val="000000"/>
          <w:kern w:val="0"/>
          <w:szCs w:val="18"/>
        </w:rPr>
        <w:t>MSE</w:t>
      </w:r>
      <w:r w:rsidR="007F3ACE" w:rsidRPr="0018623E">
        <w:rPr>
          <w:rFonts w:cs="Times"/>
          <w:color w:val="000000"/>
          <w:kern w:val="0"/>
          <w:szCs w:val="18"/>
        </w:rPr>
        <w:t>指标</w:t>
      </w:r>
      <w:r w:rsidRPr="0018623E">
        <w:rPr>
          <w:rFonts w:cs="Times"/>
          <w:color w:val="000000"/>
          <w:kern w:val="0"/>
          <w:szCs w:val="18"/>
        </w:rPr>
        <w:t>是计算出来的。对于原始视频和更改后的视频中的每一帧，情绪</w:t>
      </w:r>
      <w:r w:rsidR="007F3ACE">
        <w:rPr>
          <w:rFonts w:cs="Times" w:hint="eastAsia"/>
          <w:color w:val="000000"/>
          <w:kern w:val="0"/>
          <w:szCs w:val="18"/>
        </w:rPr>
        <w:t>不同是</w:t>
      </w:r>
      <w:r w:rsidRPr="0018623E">
        <w:rPr>
          <w:rFonts w:cs="Times"/>
          <w:color w:val="000000"/>
          <w:kern w:val="0"/>
          <w:szCs w:val="18"/>
        </w:rPr>
        <w:t>平方</w:t>
      </w:r>
      <w:r w:rsidR="007F3ACE">
        <w:rPr>
          <w:rFonts w:cs="Times" w:hint="eastAsia"/>
          <w:color w:val="000000"/>
          <w:kern w:val="0"/>
          <w:szCs w:val="18"/>
        </w:rPr>
        <w:t>的</w:t>
      </w:r>
      <w:r w:rsidRPr="0018623E">
        <w:rPr>
          <w:rFonts w:cs="Times"/>
          <w:color w:val="000000"/>
          <w:kern w:val="0"/>
          <w:szCs w:val="18"/>
        </w:rPr>
        <w:t>和平均</w:t>
      </w:r>
      <w:r w:rsidR="007F3ACE">
        <w:rPr>
          <w:rFonts w:cs="Times" w:hint="eastAsia"/>
          <w:color w:val="000000"/>
          <w:kern w:val="0"/>
          <w:szCs w:val="18"/>
        </w:rPr>
        <w:t>的</w:t>
      </w:r>
      <w:r w:rsidRPr="0018623E">
        <w:rPr>
          <w:rFonts w:cs="Times"/>
          <w:color w:val="000000"/>
          <w:kern w:val="0"/>
          <w:szCs w:val="18"/>
        </w:rPr>
        <w:t>。表</w:t>
      </w:r>
      <w:r w:rsidR="007F3ACE">
        <w:t>1</w:t>
      </w:r>
      <w:r w:rsidRPr="0018623E">
        <w:rPr>
          <w:rFonts w:cs="Times"/>
          <w:color w:val="000000"/>
          <w:kern w:val="0"/>
          <w:szCs w:val="18"/>
        </w:rPr>
        <w:t>显示了</w:t>
      </w:r>
      <w:r w:rsidRPr="0018623E">
        <w:rPr>
          <w:rFonts w:cs="Times"/>
          <w:color w:val="000000"/>
          <w:kern w:val="0"/>
          <w:szCs w:val="18"/>
        </w:rPr>
        <w:t>MSE</w:t>
      </w:r>
      <w:r w:rsidR="00C22C64">
        <w:rPr>
          <w:rFonts w:cs="Times" w:hint="eastAsia"/>
          <w:color w:val="000000"/>
          <w:kern w:val="0"/>
          <w:szCs w:val="18"/>
        </w:rPr>
        <w:t>对</w:t>
      </w:r>
      <w:r w:rsidR="00C22C64" w:rsidRPr="0018623E">
        <w:rPr>
          <w:rFonts w:cs="Times"/>
          <w:color w:val="000000"/>
          <w:kern w:val="0"/>
          <w:szCs w:val="18"/>
        </w:rPr>
        <w:t>FaceForensic</w:t>
      </w:r>
      <w:r w:rsidR="00C22C64" w:rsidRPr="0018623E">
        <w:rPr>
          <w:rFonts w:cs="Times"/>
          <w:color w:val="000000"/>
          <w:kern w:val="0"/>
          <w:szCs w:val="18"/>
        </w:rPr>
        <w:t>数据集中的一些视频帧</w:t>
      </w:r>
      <w:r w:rsidRPr="0018623E">
        <w:rPr>
          <w:rFonts w:cs="Times"/>
          <w:color w:val="000000"/>
          <w:kern w:val="0"/>
          <w:szCs w:val="18"/>
        </w:rPr>
        <w:t>的计算结果，结果令人恐惧</w:t>
      </w:r>
      <w:r w:rsidR="00C22C64">
        <w:rPr>
          <w:rFonts w:cs="Times" w:hint="eastAsia"/>
          <w:color w:val="000000"/>
          <w:kern w:val="0"/>
          <w:szCs w:val="18"/>
        </w:rPr>
        <w:t>且值得关注</w:t>
      </w:r>
      <w:r w:rsidRPr="0018623E">
        <w:rPr>
          <w:rFonts w:cs="Times"/>
          <w:color w:val="000000"/>
          <w:kern w:val="0"/>
          <w:szCs w:val="18"/>
        </w:rPr>
        <w:t>。通过在某些</w:t>
      </w:r>
      <w:r w:rsidRPr="0018623E">
        <w:rPr>
          <w:rFonts w:cs="Times"/>
          <w:color w:val="000000"/>
          <w:kern w:val="0"/>
          <w:szCs w:val="18"/>
        </w:rPr>
        <w:t>FaceForensic</w:t>
      </w:r>
      <w:r w:rsidRPr="0018623E">
        <w:rPr>
          <w:rFonts w:cs="Times"/>
          <w:color w:val="000000"/>
          <w:kern w:val="0"/>
          <w:szCs w:val="18"/>
        </w:rPr>
        <w:t>的视频上应用</w:t>
      </w:r>
      <w:r w:rsidRPr="0018623E">
        <w:rPr>
          <w:rFonts w:cs="Times"/>
          <w:color w:val="000000"/>
          <w:kern w:val="0"/>
          <w:szCs w:val="18"/>
        </w:rPr>
        <w:t>FaceXpress</w:t>
      </w:r>
      <w:r w:rsidRPr="0018623E">
        <w:rPr>
          <w:rFonts w:cs="Times"/>
          <w:color w:val="000000"/>
          <w:kern w:val="0"/>
          <w:szCs w:val="18"/>
        </w:rPr>
        <w:t>软件，在原始视频和变更视频中</w:t>
      </w:r>
      <w:r w:rsidR="00C22C64" w:rsidRPr="0018623E">
        <w:rPr>
          <w:rFonts w:cs="Times"/>
          <w:color w:val="000000"/>
          <w:kern w:val="0"/>
          <w:szCs w:val="18"/>
        </w:rPr>
        <w:t>情感</w:t>
      </w:r>
      <w:r w:rsidR="00C22C64">
        <w:rPr>
          <w:rFonts w:cs="Times" w:hint="eastAsia"/>
          <w:color w:val="000000"/>
          <w:kern w:val="0"/>
          <w:szCs w:val="18"/>
        </w:rPr>
        <w:t>表达中，</w:t>
      </w:r>
      <w:r w:rsidR="00C22C64" w:rsidRPr="0018623E">
        <w:rPr>
          <w:rFonts w:cs="Times"/>
          <w:color w:val="000000"/>
          <w:kern w:val="0"/>
          <w:szCs w:val="18"/>
        </w:rPr>
        <w:t>结果</w:t>
      </w:r>
      <w:r w:rsidR="00C22C64">
        <w:rPr>
          <w:rFonts w:cs="Times" w:hint="eastAsia"/>
          <w:color w:val="000000"/>
          <w:kern w:val="0"/>
          <w:szCs w:val="18"/>
        </w:rPr>
        <w:t>显示</w:t>
      </w:r>
      <w:r w:rsidRPr="0018623E">
        <w:rPr>
          <w:rFonts w:cs="Times"/>
          <w:color w:val="000000"/>
          <w:kern w:val="0"/>
          <w:szCs w:val="18"/>
        </w:rPr>
        <w:t>出明显的差异（请参阅图</w:t>
      </w:r>
      <w:r w:rsidR="00C22C64">
        <w:t>4</w:t>
      </w:r>
      <w:r w:rsidRPr="0018623E">
        <w:rPr>
          <w:rFonts w:cs="Times"/>
          <w:color w:val="000000"/>
          <w:kern w:val="0"/>
          <w:szCs w:val="18"/>
        </w:rPr>
        <w:t>）。</w:t>
      </w:r>
    </w:p>
    <w:p w14:paraId="2C5753D6" w14:textId="0A8617DA" w:rsidR="00C22C64" w:rsidRPr="0018623E" w:rsidRDefault="00C22C64" w:rsidP="00C22C64">
      <w:pPr>
        <w:widowControl/>
        <w:jc w:val="center"/>
        <w:rPr>
          <w:rFonts w:cs="Times"/>
          <w:color w:val="000000"/>
          <w:kern w:val="0"/>
          <w:szCs w:val="18"/>
        </w:rPr>
      </w:pPr>
      <w:r>
        <w:rPr>
          <w:noProof/>
        </w:rPr>
        <w:lastRenderedPageBreak/>
        <w:drawing>
          <wp:inline distT="0" distB="0" distL="0" distR="0" wp14:anchorId="554DB819" wp14:editId="50B36503">
            <wp:extent cx="3657600" cy="5384241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0088" cy="54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3BD4" w14:textId="0D3712EA" w:rsidR="00C22C64" w:rsidRDefault="0018623E" w:rsidP="00C22C64">
      <w:pPr>
        <w:widowControl/>
        <w:jc w:val="center"/>
        <w:rPr>
          <w:rFonts w:cs="Times"/>
          <w:color w:val="000000"/>
          <w:kern w:val="0"/>
          <w:sz w:val="17"/>
          <w:szCs w:val="17"/>
        </w:rPr>
      </w:pPr>
      <w:r w:rsidRPr="0018623E">
        <w:rPr>
          <w:rFonts w:cs="Times"/>
          <w:color w:val="000000"/>
          <w:kern w:val="0"/>
          <w:sz w:val="17"/>
          <w:szCs w:val="17"/>
        </w:rPr>
        <w:t>图</w:t>
      </w:r>
      <w:r w:rsidRPr="0018623E">
        <w:rPr>
          <w:rFonts w:cs="Times"/>
          <w:color w:val="000000"/>
          <w:kern w:val="0"/>
          <w:sz w:val="17"/>
          <w:szCs w:val="17"/>
        </w:rPr>
        <w:t>4.</w:t>
      </w:r>
      <w:r w:rsidRPr="0018623E">
        <w:rPr>
          <w:rFonts w:cs="Times"/>
          <w:color w:val="000000"/>
          <w:kern w:val="0"/>
          <w:sz w:val="17"/>
          <w:szCs w:val="17"/>
        </w:rPr>
        <w:t>在某些</w:t>
      </w:r>
      <w:r w:rsidRPr="0018623E">
        <w:rPr>
          <w:rFonts w:cs="Times"/>
          <w:color w:val="000000"/>
          <w:kern w:val="0"/>
          <w:sz w:val="17"/>
          <w:szCs w:val="17"/>
        </w:rPr>
        <w:t>FaceForensic</w:t>
      </w:r>
      <w:r w:rsidRPr="0018623E">
        <w:rPr>
          <w:rFonts w:cs="Times"/>
          <w:color w:val="000000"/>
          <w:kern w:val="0"/>
          <w:sz w:val="17"/>
          <w:szCs w:val="17"/>
        </w:rPr>
        <w:t>视频上应用</w:t>
      </w:r>
      <w:r w:rsidRPr="0018623E">
        <w:rPr>
          <w:rFonts w:cs="Times"/>
          <w:color w:val="000000"/>
          <w:kern w:val="0"/>
          <w:sz w:val="17"/>
          <w:szCs w:val="17"/>
        </w:rPr>
        <w:t>FaceXpress</w:t>
      </w:r>
      <w:r w:rsidRPr="0018623E">
        <w:rPr>
          <w:rFonts w:cs="Times"/>
          <w:color w:val="000000"/>
          <w:kern w:val="0"/>
          <w:sz w:val="17"/>
          <w:szCs w:val="17"/>
        </w:rPr>
        <w:t>的结果</w:t>
      </w:r>
    </w:p>
    <w:p w14:paraId="14DD40ED" w14:textId="15F49667" w:rsidR="00C22C64" w:rsidRDefault="00C22C64" w:rsidP="00C22C64">
      <w:pPr>
        <w:widowControl/>
        <w:jc w:val="center"/>
        <w:rPr>
          <w:rFonts w:cs="Times"/>
          <w:color w:val="000000"/>
          <w:kern w:val="0"/>
          <w:sz w:val="17"/>
          <w:szCs w:val="17"/>
        </w:rPr>
      </w:pPr>
      <w:r>
        <w:rPr>
          <w:rFonts w:cs="Times" w:hint="eastAsia"/>
          <w:color w:val="000000"/>
          <w:kern w:val="0"/>
          <w:sz w:val="17"/>
          <w:szCs w:val="17"/>
        </w:rPr>
        <w:t>表</w:t>
      </w:r>
      <w:r>
        <w:rPr>
          <w:rFonts w:cs="Times" w:hint="eastAsia"/>
          <w:color w:val="000000"/>
          <w:kern w:val="0"/>
          <w:sz w:val="17"/>
          <w:szCs w:val="17"/>
        </w:rPr>
        <w:t>1</w:t>
      </w:r>
      <w:r>
        <w:rPr>
          <w:rFonts w:cs="Times"/>
          <w:color w:val="000000"/>
          <w:kern w:val="0"/>
          <w:sz w:val="17"/>
          <w:szCs w:val="17"/>
        </w:rPr>
        <w:t xml:space="preserve">. </w:t>
      </w:r>
      <w:r>
        <w:rPr>
          <w:rFonts w:cs="Times" w:hint="eastAsia"/>
          <w:color w:val="000000"/>
          <w:kern w:val="0"/>
          <w:sz w:val="17"/>
          <w:szCs w:val="17"/>
        </w:rPr>
        <w:t>MSE</w:t>
      </w:r>
      <w:r>
        <w:rPr>
          <w:rFonts w:cs="Times" w:hint="eastAsia"/>
          <w:color w:val="000000"/>
          <w:kern w:val="0"/>
          <w:sz w:val="17"/>
          <w:szCs w:val="17"/>
        </w:rPr>
        <w:t>计算结果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2268"/>
      </w:tblGrid>
      <w:tr w:rsidR="00C22C64" w14:paraId="0FE98DE6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57C26A09" w14:textId="2D026A29" w:rsidR="00C22C64" w:rsidRDefault="00C92176" w:rsidP="00C22C64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C92176">
              <w:rPr>
                <w:rFonts w:cs="Times" w:hint="eastAsia"/>
                <w:color w:val="000000"/>
                <w:kern w:val="0"/>
                <w:sz w:val="17"/>
                <w:szCs w:val="17"/>
              </w:rPr>
              <w:t>视频</w:t>
            </w:r>
          </w:p>
        </w:tc>
        <w:tc>
          <w:tcPr>
            <w:tcW w:w="2268" w:type="dxa"/>
            <w:tcBorders>
              <w:right w:val="nil"/>
            </w:tcBorders>
          </w:tcPr>
          <w:p w14:paraId="586AAFDD" w14:textId="50AF79B1" w:rsidR="00C22C64" w:rsidRDefault="00C92176" w:rsidP="00C22C64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C92176">
              <w:rPr>
                <w:rFonts w:cs="Times" w:hint="eastAsia"/>
                <w:color w:val="000000"/>
                <w:kern w:val="0"/>
                <w:sz w:val="17"/>
                <w:szCs w:val="17"/>
              </w:rPr>
              <w:t>MSE</w:t>
            </w:r>
            <w:r w:rsidRPr="00C92176">
              <w:rPr>
                <w:rFonts w:cs="Times" w:hint="eastAsia"/>
                <w:color w:val="000000"/>
                <w:kern w:val="0"/>
                <w:sz w:val="17"/>
                <w:szCs w:val="17"/>
              </w:rPr>
              <w:t>均方误差</w:t>
            </w:r>
          </w:p>
        </w:tc>
      </w:tr>
      <w:tr w:rsidR="00C92176" w14:paraId="3FD58ABA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0DF57784" w14:textId="376A626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</w:t>
            </w:r>
          </w:p>
        </w:tc>
        <w:tc>
          <w:tcPr>
            <w:tcW w:w="2268" w:type="dxa"/>
            <w:tcBorders>
              <w:right w:val="nil"/>
            </w:tcBorders>
          </w:tcPr>
          <w:p w14:paraId="1CF6B6F5" w14:textId="536DD3FD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43.12965</w:t>
            </w:r>
          </w:p>
        </w:tc>
      </w:tr>
      <w:tr w:rsidR="00C92176" w14:paraId="0C4B642A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7E37E479" w14:textId="074F07C8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v2</w:t>
            </w:r>
          </w:p>
        </w:tc>
        <w:tc>
          <w:tcPr>
            <w:tcW w:w="2268" w:type="dxa"/>
            <w:tcBorders>
              <w:right w:val="nil"/>
            </w:tcBorders>
          </w:tcPr>
          <w:p w14:paraId="4144ED2B" w14:textId="6728B75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494.748</w:t>
            </w:r>
          </w:p>
        </w:tc>
      </w:tr>
      <w:tr w:rsidR="00C92176" w14:paraId="42332118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434E550E" w14:textId="7DEA33C2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v3</w:t>
            </w:r>
          </w:p>
        </w:tc>
        <w:tc>
          <w:tcPr>
            <w:tcW w:w="2268" w:type="dxa"/>
            <w:tcBorders>
              <w:right w:val="nil"/>
            </w:tcBorders>
          </w:tcPr>
          <w:p w14:paraId="2F21E3F6" w14:textId="6D551E4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420.4217</w:t>
            </w:r>
          </w:p>
        </w:tc>
      </w:tr>
      <w:tr w:rsidR="00C92176" w14:paraId="6DCAB726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3E896F8F" w14:textId="1CD08AD8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v4</w:t>
            </w:r>
          </w:p>
        </w:tc>
        <w:tc>
          <w:tcPr>
            <w:tcW w:w="2268" w:type="dxa"/>
            <w:tcBorders>
              <w:right w:val="nil"/>
            </w:tcBorders>
          </w:tcPr>
          <w:p w14:paraId="3989929F" w14:textId="3EDE2BF9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224.6175</w:t>
            </w:r>
          </w:p>
        </w:tc>
      </w:tr>
      <w:tr w:rsidR="00C92176" w14:paraId="52B74064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14E12165" w14:textId="11FA8DB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v5</w:t>
            </w:r>
          </w:p>
        </w:tc>
        <w:tc>
          <w:tcPr>
            <w:tcW w:w="2268" w:type="dxa"/>
            <w:tcBorders>
              <w:right w:val="nil"/>
            </w:tcBorders>
          </w:tcPr>
          <w:p w14:paraId="1BCAEB72" w14:textId="704C56F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327.7263</w:t>
            </w:r>
          </w:p>
        </w:tc>
      </w:tr>
      <w:tr w:rsidR="00C92176" w14:paraId="5251955B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5B2E1D36" w14:textId="541C84E5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v6</w:t>
            </w:r>
          </w:p>
        </w:tc>
        <w:tc>
          <w:tcPr>
            <w:tcW w:w="2268" w:type="dxa"/>
            <w:tcBorders>
              <w:right w:val="nil"/>
            </w:tcBorders>
          </w:tcPr>
          <w:p w14:paraId="13237524" w14:textId="28C3A83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96.96217</w:t>
            </w:r>
          </w:p>
        </w:tc>
      </w:tr>
      <w:tr w:rsidR="00C92176" w14:paraId="3114A005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1EDBB581" w14:textId="65231AFB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v7</w:t>
            </w:r>
          </w:p>
        </w:tc>
        <w:tc>
          <w:tcPr>
            <w:tcW w:w="2268" w:type="dxa"/>
            <w:tcBorders>
              <w:right w:val="nil"/>
            </w:tcBorders>
          </w:tcPr>
          <w:p w14:paraId="6DCEC97D" w14:textId="0535AD27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322.4336</w:t>
            </w:r>
          </w:p>
        </w:tc>
      </w:tr>
      <w:tr w:rsidR="00C92176" w14:paraId="7FBCF7F7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01769630" w14:textId="0ECF0E91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v8</w:t>
            </w:r>
          </w:p>
        </w:tc>
        <w:tc>
          <w:tcPr>
            <w:tcW w:w="2268" w:type="dxa"/>
            <w:tcBorders>
              <w:right w:val="nil"/>
            </w:tcBorders>
          </w:tcPr>
          <w:p w14:paraId="3D6C531B" w14:textId="09AABEA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172.4224</w:t>
            </w:r>
          </w:p>
        </w:tc>
      </w:tr>
      <w:tr w:rsidR="00C92176" w14:paraId="0E87A8FA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2B7B8B1E" w14:textId="386E7C0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v9</w:t>
            </w:r>
          </w:p>
        </w:tc>
        <w:tc>
          <w:tcPr>
            <w:tcW w:w="2268" w:type="dxa"/>
            <w:tcBorders>
              <w:right w:val="nil"/>
            </w:tcBorders>
          </w:tcPr>
          <w:p w14:paraId="3D94BF9C" w14:textId="4C0AEF1E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367.1219</w:t>
            </w:r>
          </w:p>
        </w:tc>
      </w:tr>
      <w:tr w:rsidR="00C92176" w14:paraId="7A758631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7A334647" w14:textId="019A2BD0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v10</w:t>
            </w:r>
          </w:p>
        </w:tc>
        <w:tc>
          <w:tcPr>
            <w:tcW w:w="2268" w:type="dxa"/>
            <w:tcBorders>
              <w:right w:val="nil"/>
            </w:tcBorders>
          </w:tcPr>
          <w:p w14:paraId="1C1C0842" w14:textId="792BEB70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366.6556</w:t>
            </w:r>
          </w:p>
        </w:tc>
      </w:tr>
      <w:tr w:rsidR="00C92176" w14:paraId="78D156C2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606D4259" w14:textId="128F6E4E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v11</w:t>
            </w:r>
          </w:p>
        </w:tc>
        <w:tc>
          <w:tcPr>
            <w:tcW w:w="2268" w:type="dxa"/>
            <w:tcBorders>
              <w:right w:val="nil"/>
            </w:tcBorders>
          </w:tcPr>
          <w:p w14:paraId="5A9748D1" w14:textId="16A0E181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306.3773</w:t>
            </w:r>
          </w:p>
        </w:tc>
      </w:tr>
      <w:tr w:rsidR="00C92176" w14:paraId="01DEAE22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6098FE95" w14:textId="23877277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v12</w:t>
            </w:r>
          </w:p>
        </w:tc>
        <w:tc>
          <w:tcPr>
            <w:tcW w:w="2268" w:type="dxa"/>
            <w:tcBorders>
              <w:right w:val="nil"/>
            </w:tcBorders>
          </w:tcPr>
          <w:p w14:paraId="686B9276" w14:textId="62B08ED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123.6393</w:t>
            </w:r>
          </w:p>
        </w:tc>
      </w:tr>
      <w:tr w:rsidR="00C92176" w14:paraId="3FC4BD33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24AB8870" w14:textId="1E3F1331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v13</w:t>
            </w:r>
          </w:p>
        </w:tc>
        <w:tc>
          <w:tcPr>
            <w:tcW w:w="2268" w:type="dxa"/>
            <w:tcBorders>
              <w:right w:val="nil"/>
            </w:tcBorders>
          </w:tcPr>
          <w:p w14:paraId="639E0222" w14:textId="19498F8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22.05341</w:t>
            </w:r>
          </w:p>
        </w:tc>
      </w:tr>
      <w:tr w:rsidR="00C92176" w14:paraId="5AFF2294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2ADBAEEF" w14:textId="74CFF35C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lastRenderedPageBreak/>
              <w:t>v14</w:t>
            </w:r>
          </w:p>
        </w:tc>
        <w:tc>
          <w:tcPr>
            <w:tcW w:w="2268" w:type="dxa"/>
            <w:tcBorders>
              <w:right w:val="nil"/>
            </w:tcBorders>
          </w:tcPr>
          <w:p w14:paraId="48D2D340" w14:textId="1CBCB9C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162.6497</w:t>
            </w:r>
          </w:p>
        </w:tc>
      </w:tr>
      <w:tr w:rsidR="00C92176" w14:paraId="09900991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6C458C54" w14:textId="68B80D96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v15</w:t>
            </w:r>
          </w:p>
        </w:tc>
        <w:tc>
          <w:tcPr>
            <w:tcW w:w="2268" w:type="dxa"/>
            <w:tcBorders>
              <w:right w:val="nil"/>
            </w:tcBorders>
          </w:tcPr>
          <w:p w14:paraId="4325508D" w14:textId="0AEC23EB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38.28153</w:t>
            </w:r>
          </w:p>
        </w:tc>
      </w:tr>
      <w:tr w:rsidR="00C92176" w14:paraId="319C22F7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3BECB92D" w14:textId="77EE3125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v101</w:t>
            </w:r>
          </w:p>
        </w:tc>
        <w:tc>
          <w:tcPr>
            <w:tcW w:w="2268" w:type="dxa"/>
            <w:tcBorders>
              <w:right w:val="nil"/>
            </w:tcBorders>
          </w:tcPr>
          <w:p w14:paraId="0388C938" w14:textId="02F263E0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168.4492</w:t>
            </w:r>
          </w:p>
        </w:tc>
      </w:tr>
      <w:tr w:rsidR="00C92176" w14:paraId="79D4F3B5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6CC8F2A9" w14:textId="07E049BD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v102</w:t>
            </w:r>
          </w:p>
        </w:tc>
        <w:tc>
          <w:tcPr>
            <w:tcW w:w="2268" w:type="dxa"/>
            <w:tcBorders>
              <w:right w:val="nil"/>
            </w:tcBorders>
          </w:tcPr>
          <w:p w14:paraId="74123700" w14:textId="6CF46126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226.1895</w:t>
            </w:r>
          </w:p>
        </w:tc>
      </w:tr>
      <w:tr w:rsidR="00C92176" w14:paraId="43126E7B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73236AEB" w14:textId="42797D59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v148</w:t>
            </w:r>
          </w:p>
        </w:tc>
        <w:tc>
          <w:tcPr>
            <w:tcW w:w="2268" w:type="dxa"/>
            <w:tcBorders>
              <w:right w:val="nil"/>
            </w:tcBorders>
          </w:tcPr>
          <w:p w14:paraId="30C9A6D8" w14:textId="29D32DC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113.8129</w:t>
            </w:r>
          </w:p>
        </w:tc>
      </w:tr>
      <w:tr w:rsidR="00C92176" w14:paraId="2984B5D5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04CA5E9E" w14:textId="49CAA72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v149</w:t>
            </w:r>
          </w:p>
        </w:tc>
        <w:tc>
          <w:tcPr>
            <w:tcW w:w="2268" w:type="dxa"/>
            <w:tcBorders>
              <w:right w:val="nil"/>
            </w:tcBorders>
          </w:tcPr>
          <w:p w14:paraId="629C841A" w14:textId="19C7B3D3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29.48472</w:t>
            </w:r>
          </w:p>
        </w:tc>
      </w:tr>
      <w:tr w:rsidR="00C92176" w14:paraId="3D330129" w14:textId="77777777" w:rsidTr="00F45561">
        <w:trPr>
          <w:jc w:val="center"/>
        </w:trPr>
        <w:tc>
          <w:tcPr>
            <w:tcW w:w="2268" w:type="dxa"/>
            <w:tcBorders>
              <w:left w:val="nil"/>
            </w:tcBorders>
          </w:tcPr>
          <w:p w14:paraId="778A7B86" w14:textId="7E7C8678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v150</w:t>
            </w:r>
          </w:p>
        </w:tc>
        <w:tc>
          <w:tcPr>
            <w:tcW w:w="2268" w:type="dxa"/>
            <w:tcBorders>
              <w:right w:val="nil"/>
            </w:tcBorders>
          </w:tcPr>
          <w:p w14:paraId="16B1C72F" w14:textId="027523DF" w:rsidR="00C92176" w:rsidRDefault="00C92176" w:rsidP="00C92176">
            <w:pPr>
              <w:widowControl/>
              <w:jc w:val="center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063EA9">
              <w:t>364.4547</w:t>
            </w:r>
          </w:p>
        </w:tc>
      </w:tr>
    </w:tbl>
    <w:p w14:paraId="633A9E7F" w14:textId="77777777" w:rsidR="00C22C64" w:rsidRDefault="00C22C64" w:rsidP="00C22C64">
      <w:pPr>
        <w:widowControl/>
        <w:jc w:val="center"/>
        <w:rPr>
          <w:rFonts w:cs="Times"/>
          <w:color w:val="000000"/>
          <w:kern w:val="0"/>
          <w:sz w:val="17"/>
          <w:szCs w:val="17"/>
        </w:rPr>
      </w:pPr>
    </w:p>
    <w:p w14:paraId="4E3C4E9D" w14:textId="12E539DB" w:rsidR="0018623E" w:rsidRPr="0018623E" w:rsidRDefault="0018623E" w:rsidP="00C22C64">
      <w:pPr>
        <w:pStyle w:val="3"/>
      </w:pPr>
      <w:r w:rsidRPr="0018623E">
        <w:t>5.3</w:t>
      </w:r>
      <w:r w:rsidRPr="0018623E">
        <w:t>基于熵的直方图</w:t>
      </w:r>
    </w:p>
    <w:p w14:paraId="4F5954A6" w14:textId="22CB1068" w:rsidR="0018623E" w:rsidRP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评估图像质量的另一种方法是</w:t>
      </w:r>
      <w:r w:rsidR="00F45561">
        <w:rPr>
          <w:rFonts w:cs="Times" w:hint="eastAsia"/>
          <w:color w:val="000000"/>
          <w:kern w:val="0"/>
          <w:szCs w:val="18"/>
        </w:rPr>
        <w:t>对</w:t>
      </w:r>
      <w:r w:rsidR="00F45561" w:rsidRPr="0018623E">
        <w:rPr>
          <w:rFonts w:cs="Times"/>
          <w:color w:val="000000"/>
          <w:kern w:val="0"/>
          <w:szCs w:val="18"/>
        </w:rPr>
        <w:t>原始视频和更改后的视频</w:t>
      </w:r>
      <w:r w:rsidRPr="0018623E">
        <w:rPr>
          <w:rFonts w:cs="Times"/>
          <w:color w:val="000000"/>
          <w:kern w:val="0"/>
          <w:szCs w:val="18"/>
        </w:rPr>
        <w:t>计算熵值。</w:t>
      </w:r>
      <w:r w:rsidR="00F45561">
        <w:rPr>
          <w:rFonts w:cs="Times" w:hint="eastAsia"/>
          <w:color w:val="000000"/>
          <w:kern w:val="0"/>
          <w:szCs w:val="18"/>
        </w:rPr>
        <w:t>对于</w:t>
      </w:r>
      <w:r w:rsidR="00F45561" w:rsidRPr="0018623E">
        <w:rPr>
          <w:rFonts w:cs="Times"/>
          <w:color w:val="000000"/>
          <w:kern w:val="0"/>
          <w:szCs w:val="18"/>
        </w:rPr>
        <w:t>原始视频和更改后的视频的相同帧</w:t>
      </w:r>
      <w:r w:rsidR="00F45561">
        <w:rPr>
          <w:rFonts w:cs="Times" w:hint="eastAsia"/>
          <w:color w:val="000000"/>
          <w:kern w:val="0"/>
          <w:szCs w:val="18"/>
        </w:rPr>
        <w:t>，</w:t>
      </w:r>
      <w:r w:rsidRPr="0018623E">
        <w:rPr>
          <w:rFonts w:cs="Times"/>
          <w:color w:val="000000"/>
          <w:kern w:val="0"/>
          <w:szCs w:val="18"/>
        </w:rPr>
        <w:t>我们</w:t>
      </w:r>
      <w:r w:rsidR="00F45561">
        <w:rPr>
          <w:rFonts w:cs="Times" w:hint="eastAsia"/>
          <w:color w:val="000000"/>
          <w:kern w:val="0"/>
          <w:szCs w:val="18"/>
        </w:rPr>
        <w:t>在</w:t>
      </w:r>
      <w:r w:rsidR="00F45561" w:rsidRPr="0018623E">
        <w:rPr>
          <w:rFonts w:cs="Times"/>
          <w:color w:val="000000"/>
          <w:kern w:val="0"/>
          <w:szCs w:val="18"/>
        </w:rPr>
        <w:t>等式</w:t>
      </w:r>
      <w:r w:rsidR="00F45561" w:rsidRPr="0018623E">
        <w:rPr>
          <w:rFonts w:cs="Times"/>
          <w:color w:val="000000"/>
          <w:kern w:val="0"/>
          <w:szCs w:val="18"/>
        </w:rPr>
        <w:t> </w:t>
      </w:r>
      <w:r w:rsidR="00F45561">
        <w:rPr>
          <w:rFonts w:cs="Times"/>
          <w:color w:val="000000"/>
          <w:kern w:val="0"/>
          <w:szCs w:val="18"/>
        </w:rPr>
        <w:t>8</w:t>
      </w:r>
      <w:r w:rsidRPr="0018623E">
        <w:rPr>
          <w:rFonts w:cs="Times"/>
          <w:color w:val="000000"/>
          <w:kern w:val="0"/>
          <w:szCs w:val="18"/>
        </w:rPr>
        <w:t>应用了熵公式。表</w:t>
      </w:r>
      <w:r w:rsidR="00F45561">
        <w:t>2</w:t>
      </w:r>
      <w:r w:rsidRPr="0018623E">
        <w:rPr>
          <w:rFonts w:cs="Times"/>
          <w:color w:val="000000"/>
          <w:kern w:val="0"/>
          <w:szCs w:val="18"/>
        </w:rPr>
        <w:t>显示了</w:t>
      </w:r>
      <w:r w:rsidR="00F45561">
        <w:rPr>
          <w:rFonts w:cs="Times" w:hint="eastAsia"/>
          <w:color w:val="000000"/>
          <w:kern w:val="0"/>
          <w:szCs w:val="18"/>
        </w:rPr>
        <w:t>：</w:t>
      </w:r>
      <w:r w:rsidRPr="0018623E">
        <w:rPr>
          <w:rFonts w:cs="Times"/>
          <w:color w:val="000000"/>
          <w:kern w:val="0"/>
          <w:szCs w:val="18"/>
        </w:rPr>
        <w:t>与</w:t>
      </w:r>
      <w:r w:rsidR="00F45561" w:rsidRPr="0018623E">
        <w:rPr>
          <w:rFonts w:cs="Times"/>
          <w:color w:val="000000"/>
          <w:kern w:val="0"/>
          <w:szCs w:val="18"/>
        </w:rPr>
        <w:t>原始视频</w:t>
      </w:r>
      <w:r w:rsidR="00F45561">
        <w:rPr>
          <w:rFonts w:cs="Times" w:hint="eastAsia"/>
          <w:color w:val="000000"/>
          <w:kern w:val="0"/>
          <w:szCs w:val="18"/>
        </w:rPr>
        <w:t>他们的值</w:t>
      </w:r>
      <w:r w:rsidRPr="0018623E">
        <w:rPr>
          <w:rFonts w:cs="Times"/>
          <w:color w:val="000000"/>
          <w:kern w:val="0"/>
          <w:szCs w:val="18"/>
        </w:rPr>
        <w:t>相比，更改后的帧的熵值降低了。</w:t>
      </w:r>
    </w:p>
    <w:p w14:paraId="311136A7" w14:textId="77777777" w:rsidR="0018623E" w:rsidRPr="0018623E" w:rsidRDefault="0018623E" w:rsidP="0018623E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8623E">
        <w:rPr>
          <w:rFonts w:cs="Times"/>
          <w:color w:val="000000"/>
          <w:kern w:val="0"/>
          <w:sz w:val="17"/>
          <w:szCs w:val="17"/>
        </w:rPr>
        <w:t>表</w:t>
      </w:r>
      <w:r w:rsidRPr="0018623E">
        <w:rPr>
          <w:rFonts w:cs="Times"/>
          <w:color w:val="000000"/>
          <w:kern w:val="0"/>
          <w:sz w:val="17"/>
          <w:szCs w:val="17"/>
        </w:rPr>
        <w:t>2.</w:t>
      </w:r>
      <w:r w:rsidRPr="0018623E">
        <w:rPr>
          <w:rFonts w:cs="Times"/>
          <w:color w:val="000000"/>
          <w:kern w:val="0"/>
          <w:sz w:val="17"/>
          <w:szCs w:val="17"/>
        </w:rPr>
        <w:t>计算三个选定帧的熵值的结果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6A6C65" w:rsidRPr="006A6C65" w14:paraId="4934ECE8" w14:textId="77777777" w:rsidTr="006A6C65">
        <w:trPr>
          <w:trHeight w:val="285"/>
          <w:jc w:val="center"/>
        </w:trPr>
        <w:tc>
          <w:tcPr>
            <w:tcW w:w="1080" w:type="dxa"/>
            <w:vMerge w:val="restart"/>
            <w:tcBorders>
              <w:left w:val="nil"/>
            </w:tcBorders>
            <w:noWrap/>
            <w:hideMark/>
          </w:tcPr>
          <w:p w14:paraId="686D0D63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帧</w:t>
            </w:r>
          </w:p>
        </w:tc>
        <w:tc>
          <w:tcPr>
            <w:tcW w:w="2160" w:type="dxa"/>
            <w:gridSpan w:val="2"/>
            <w:tcBorders>
              <w:right w:val="nil"/>
            </w:tcBorders>
            <w:noWrap/>
            <w:hideMark/>
          </w:tcPr>
          <w:p w14:paraId="3AA78F65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熵值</w:t>
            </w:r>
          </w:p>
        </w:tc>
      </w:tr>
      <w:tr w:rsidR="006A6C65" w:rsidRPr="006A6C65" w14:paraId="3DEE22D1" w14:textId="77777777" w:rsidTr="006A6C65">
        <w:trPr>
          <w:trHeight w:val="285"/>
          <w:jc w:val="center"/>
        </w:trPr>
        <w:tc>
          <w:tcPr>
            <w:tcW w:w="1080" w:type="dxa"/>
            <w:vMerge/>
            <w:tcBorders>
              <w:left w:val="nil"/>
            </w:tcBorders>
            <w:hideMark/>
          </w:tcPr>
          <w:p w14:paraId="0E716A9C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</w:p>
        </w:tc>
        <w:tc>
          <w:tcPr>
            <w:tcW w:w="1080" w:type="dxa"/>
            <w:noWrap/>
            <w:hideMark/>
          </w:tcPr>
          <w:p w14:paraId="30138C7C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原始的</w:t>
            </w:r>
          </w:p>
        </w:tc>
        <w:tc>
          <w:tcPr>
            <w:tcW w:w="1080" w:type="dxa"/>
            <w:tcBorders>
              <w:right w:val="nil"/>
            </w:tcBorders>
            <w:noWrap/>
            <w:hideMark/>
          </w:tcPr>
          <w:p w14:paraId="79013228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修改的</w:t>
            </w:r>
          </w:p>
        </w:tc>
      </w:tr>
      <w:tr w:rsidR="006A6C65" w:rsidRPr="006A6C65" w14:paraId="0C0A7DC7" w14:textId="77777777" w:rsidTr="006A6C65">
        <w:trPr>
          <w:trHeight w:val="285"/>
          <w:jc w:val="center"/>
        </w:trPr>
        <w:tc>
          <w:tcPr>
            <w:tcW w:w="1080" w:type="dxa"/>
            <w:tcBorders>
              <w:left w:val="nil"/>
            </w:tcBorders>
            <w:noWrap/>
            <w:hideMark/>
          </w:tcPr>
          <w:p w14:paraId="73BA702F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526EA71F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3.9122</w:t>
            </w:r>
          </w:p>
        </w:tc>
        <w:tc>
          <w:tcPr>
            <w:tcW w:w="1080" w:type="dxa"/>
            <w:tcBorders>
              <w:right w:val="nil"/>
            </w:tcBorders>
            <w:noWrap/>
            <w:hideMark/>
          </w:tcPr>
          <w:p w14:paraId="7A0E2766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3.8919</w:t>
            </w:r>
          </w:p>
        </w:tc>
      </w:tr>
      <w:tr w:rsidR="006A6C65" w:rsidRPr="006A6C65" w14:paraId="53473ED9" w14:textId="77777777" w:rsidTr="006A6C65">
        <w:trPr>
          <w:trHeight w:val="285"/>
          <w:jc w:val="center"/>
        </w:trPr>
        <w:tc>
          <w:tcPr>
            <w:tcW w:w="1080" w:type="dxa"/>
            <w:tcBorders>
              <w:left w:val="nil"/>
            </w:tcBorders>
            <w:noWrap/>
            <w:hideMark/>
          </w:tcPr>
          <w:p w14:paraId="0987E961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2</w:t>
            </w:r>
          </w:p>
        </w:tc>
        <w:tc>
          <w:tcPr>
            <w:tcW w:w="1080" w:type="dxa"/>
            <w:noWrap/>
            <w:hideMark/>
          </w:tcPr>
          <w:p w14:paraId="3E10D68D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3.9114</w:t>
            </w:r>
          </w:p>
        </w:tc>
        <w:tc>
          <w:tcPr>
            <w:tcW w:w="1080" w:type="dxa"/>
            <w:tcBorders>
              <w:right w:val="nil"/>
            </w:tcBorders>
            <w:noWrap/>
            <w:hideMark/>
          </w:tcPr>
          <w:p w14:paraId="2703AE6C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3.8922</w:t>
            </w:r>
          </w:p>
        </w:tc>
      </w:tr>
      <w:tr w:rsidR="006A6C65" w:rsidRPr="006A6C65" w14:paraId="67E2ABEB" w14:textId="77777777" w:rsidTr="006A6C65">
        <w:trPr>
          <w:trHeight w:val="285"/>
          <w:jc w:val="center"/>
        </w:trPr>
        <w:tc>
          <w:tcPr>
            <w:tcW w:w="1080" w:type="dxa"/>
            <w:tcBorders>
              <w:left w:val="nil"/>
            </w:tcBorders>
            <w:noWrap/>
            <w:hideMark/>
          </w:tcPr>
          <w:p w14:paraId="6F42EDF6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</w:t>
            </w:r>
          </w:p>
        </w:tc>
        <w:tc>
          <w:tcPr>
            <w:tcW w:w="1080" w:type="dxa"/>
            <w:noWrap/>
            <w:hideMark/>
          </w:tcPr>
          <w:p w14:paraId="75AFDC1E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3.9106</w:t>
            </w:r>
          </w:p>
        </w:tc>
        <w:tc>
          <w:tcPr>
            <w:tcW w:w="1080" w:type="dxa"/>
            <w:tcBorders>
              <w:right w:val="nil"/>
            </w:tcBorders>
            <w:noWrap/>
            <w:hideMark/>
          </w:tcPr>
          <w:p w14:paraId="769C5E83" w14:textId="77777777" w:rsidR="006A6C65" w:rsidRPr="006A6C65" w:rsidRDefault="006A6C65" w:rsidP="006A6C65">
            <w:pPr>
              <w:widowControl/>
              <w:jc w:val="left"/>
              <w:rPr>
                <w:rFonts w:cs="Times"/>
                <w:color w:val="000000"/>
                <w:kern w:val="0"/>
                <w:sz w:val="17"/>
                <w:szCs w:val="17"/>
              </w:rPr>
            </w:pPr>
            <w:r w:rsidRPr="006A6C65">
              <w:rPr>
                <w:rFonts w:cs="Times" w:hint="eastAsia"/>
                <w:color w:val="000000"/>
                <w:kern w:val="0"/>
                <w:sz w:val="17"/>
                <w:szCs w:val="17"/>
              </w:rPr>
              <w:t>3.8924</w:t>
            </w:r>
          </w:p>
        </w:tc>
      </w:tr>
    </w:tbl>
    <w:p w14:paraId="1B6AADE4" w14:textId="3F22D3FA" w:rsidR="0018623E" w:rsidRPr="0018623E" w:rsidRDefault="00277EF4" w:rsidP="001A4F64">
      <w:pPr>
        <w:pStyle w:val="2"/>
      </w:pPr>
      <w:r>
        <w:rPr>
          <w:rFonts w:hint="eastAsia"/>
        </w:rPr>
        <w:t>6</w:t>
      </w:r>
      <w:r w:rsidR="0018623E" w:rsidRPr="0018623E">
        <w:t>结论</w:t>
      </w:r>
    </w:p>
    <w:p w14:paraId="685EF358" w14:textId="57AF3CC4" w:rsidR="0018623E" w:rsidRPr="0018623E" w:rsidRDefault="0018623E" w:rsidP="0018623E">
      <w:pPr>
        <w:widowControl/>
        <w:jc w:val="left"/>
        <w:rPr>
          <w:rFonts w:cs="Times"/>
          <w:color w:val="000000"/>
          <w:kern w:val="0"/>
          <w:szCs w:val="18"/>
        </w:rPr>
      </w:pPr>
      <w:r w:rsidRPr="0018623E">
        <w:rPr>
          <w:rFonts w:cs="Times"/>
          <w:color w:val="000000"/>
          <w:kern w:val="0"/>
          <w:szCs w:val="18"/>
        </w:rPr>
        <w:t>在本文中，我们应用了两种不同的方法来测试</w:t>
      </w:r>
      <w:r w:rsidR="00F04791" w:rsidRPr="0018623E">
        <w:rPr>
          <w:rFonts w:cs="Times"/>
          <w:color w:val="000000"/>
          <w:kern w:val="0"/>
          <w:szCs w:val="18"/>
        </w:rPr>
        <w:t>FaceForensic</w:t>
      </w:r>
      <w:r w:rsidR="00F04791" w:rsidRPr="0018623E">
        <w:rPr>
          <w:rFonts w:cs="Times"/>
          <w:color w:val="000000"/>
          <w:kern w:val="0"/>
          <w:szCs w:val="18"/>
        </w:rPr>
        <w:t>原始和更改后的视频数据集中的情感</w:t>
      </w:r>
      <w:r w:rsidR="00F04791">
        <w:rPr>
          <w:rFonts w:cs="Times" w:hint="eastAsia"/>
          <w:color w:val="000000"/>
          <w:kern w:val="0"/>
          <w:szCs w:val="18"/>
        </w:rPr>
        <w:t>的</w:t>
      </w:r>
      <w:r w:rsidRPr="0018623E">
        <w:rPr>
          <w:rFonts w:cs="Times"/>
          <w:color w:val="000000"/>
          <w:kern w:val="0"/>
          <w:szCs w:val="18"/>
        </w:rPr>
        <w:t>质量和差异。在第一种方法中，我们使用</w:t>
      </w:r>
      <w:r w:rsidRPr="0018623E">
        <w:rPr>
          <w:rFonts w:cs="Times"/>
          <w:color w:val="000000"/>
          <w:kern w:val="0"/>
          <w:szCs w:val="18"/>
        </w:rPr>
        <w:t>FaceXpress</w:t>
      </w:r>
      <w:r w:rsidRPr="0018623E">
        <w:rPr>
          <w:rFonts w:cs="Times"/>
          <w:color w:val="000000"/>
          <w:kern w:val="0"/>
          <w:szCs w:val="18"/>
        </w:rPr>
        <w:t>软件识别视频中的情绪以进行比较。原始视频和更改后的视频之间的情感差异</w:t>
      </w:r>
      <w:r w:rsidR="00F04791">
        <w:rPr>
          <w:rFonts w:cs="Times" w:hint="eastAsia"/>
          <w:color w:val="000000"/>
          <w:kern w:val="0"/>
          <w:szCs w:val="18"/>
        </w:rPr>
        <w:t>是</w:t>
      </w:r>
      <w:r w:rsidRPr="0018623E">
        <w:rPr>
          <w:rFonts w:cs="Times"/>
          <w:color w:val="000000"/>
          <w:kern w:val="0"/>
          <w:szCs w:val="18"/>
        </w:rPr>
        <w:t>使用</w:t>
      </w:r>
      <w:r w:rsidR="00F04791" w:rsidRPr="0018623E">
        <w:rPr>
          <w:rFonts w:cs="Times"/>
          <w:color w:val="000000"/>
          <w:kern w:val="0"/>
          <w:szCs w:val="18"/>
        </w:rPr>
        <w:t>MSE</w:t>
      </w:r>
      <w:r w:rsidR="00F04791" w:rsidRPr="0018623E">
        <w:rPr>
          <w:rFonts w:cs="Times"/>
          <w:color w:val="000000"/>
          <w:kern w:val="0"/>
          <w:szCs w:val="18"/>
        </w:rPr>
        <w:t>测量</w:t>
      </w:r>
      <w:r w:rsidR="00F04791">
        <w:rPr>
          <w:rFonts w:cs="Times" w:hint="eastAsia"/>
          <w:color w:val="000000"/>
          <w:kern w:val="0"/>
          <w:szCs w:val="18"/>
        </w:rPr>
        <w:t>方法计算的。</w:t>
      </w:r>
      <w:r w:rsidRPr="0018623E">
        <w:rPr>
          <w:rFonts w:cs="Times"/>
          <w:color w:val="000000"/>
          <w:kern w:val="0"/>
          <w:szCs w:val="18"/>
        </w:rPr>
        <w:t>MSE</w:t>
      </w:r>
      <w:r w:rsidRPr="0018623E">
        <w:rPr>
          <w:rFonts w:cs="Times"/>
          <w:color w:val="000000"/>
          <w:kern w:val="0"/>
          <w:szCs w:val="18"/>
        </w:rPr>
        <w:t>值的结果得出结论：原始视频和更改后的视频之间的情感</w:t>
      </w:r>
      <w:r w:rsidR="00F04791">
        <w:rPr>
          <w:rFonts w:cs="Times" w:hint="eastAsia"/>
          <w:color w:val="000000"/>
          <w:kern w:val="0"/>
          <w:szCs w:val="18"/>
        </w:rPr>
        <w:t>差异</w:t>
      </w:r>
      <w:r w:rsidRPr="0018623E">
        <w:rPr>
          <w:rFonts w:cs="Times"/>
          <w:color w:val="000000"/>
          <w:kern w:val="0"/>
          <w:szCs w:val="18"/>
        </w:rPr>
        <w:t>清晰明显。在第二种方法</w:t>
      </w:r>
      <w:r w:rsidR="00F04791">
        <w:rPr>
          <w:rFonts w:cs="Times" w:hint="eastAsia"/>
          <w:color w:val="000000"/>
          <w:kern w:val="0"/>
          <w:szCs w:val="18"/>
        </w:rPr>
        <w:t>中</w:t>
      </w:r>
      <w:r w:rsidRPr="0018623E">
        <w:rPr>
          <w:rFonts w:cs="Times"/>
          <w:color w:val="000000"/>
          <w:kern w:val="0"/>
          <w:szCs w:val="18"/>
        </w:rPr>
        <w:t>，我们计算</w:t>
      </w:r>
      <w:r w:rsidR="00F04791">
        <w:rPr>
          <w:rFonts w:cs="Times" w:hint="eastAsia"/>
          <w:color w:val="000000"/>
          <w:kern w:val="0"/>
          <w:szCs w:val="18"/>
        </w:rPr>
        <w:t>由</w:t>
      </w:r>
      <w:r w:rsidRPr="0018623E">
        <w:rPr>
          <w:rFonts w:cs="Times"/>
          <w:color w:val="000000"/>
          <w:kern w:val="0"/>
          <w:szCs w:val="18"/>
        </w:rPr>
        <w:t>帧的直方图</w:t>
      </w:r>
      <w:r w:rsidR="00F04791">
        <w:rPr>
          <w:rFonts w:cs="Times" w:hint="eastAsia"/>
          <w:color w:val="000000"/>
          <w:kern w:val="0"/>
          <w:szCs w:val="18"/>
        </w:rPr>
        <w:t>生成的熵值，</w:t>
      </w:r>
      <w:r w:rsidRPr="0018623E">
        <w:rPr>
          <w:rFonts w:cs="Times"/>
          <w:color w:val="000000"/>
          <w:kern w:val="0"/>
          <w:szCs w:val="18"/>
        </w:rPr>
        <w:t>来测试视频的质量。第二种方法的结果显示</w:t>
      </w:r>
      <w:r w:rsidR="00F04791">
        <w:rPr>
          <w:rFonts w:cs="Times" w:hint="eastAsia"/>
          <w:color w:val="000000"/>
          <w:kern w:val="0"/>
          <w:szCs w:val="18"/>
        </w:rPr>
        <w:t>：</w:t>
      </w:r>
      <w:r w:rsidRPr="0018623E">
        <w:rPr>
          <w:rFonts w:cs="Times"/>
          <w:color w:val="000000"/>
          <w:kern w:val="0"/>
          <w:szCs w:val="18"/>
        </w:rPr>
        <w:t>与</w:t>
      </w:r>
      <w:r w:rsidR="00F04791" w:rsidRPr="0018623E">
        <w:rPr>
          <w:rFonts w:cs="Times"/>
          <w:color w:val="000000"/>
          <w:kern w:val="0"/>
          <w:szCs w:val="18"/>
        </w:rPr>
        <w:t>原始视频</w:t>
      </w:r>
      <w:r w:rsidR="00F04791">
        <w:rPr>
          <w:rFonts w:cs="Times" w:hint="eastAsia"/>
          <w:color w:val="000000"/>
          <w:kern w:val="0"/>
          <w:szCs w:val="18"/>
        </w:rPr>
        <w:t>的值</w:t>
      </w:r>
      <w:r w:rsidRPr="0018623E">
        <w:rPr>
          <w:rFonts w:cs="Times"/>
          <w:color w:val="000000"/>
          <w:kern w:val="0"/>
          <w:szCs w:val="18"/>
        </w:rPr>
        <w:t>相比，更改后的视频的熵值降低了。原始帧的直方图具有重尾分布，而在</w:t>
      </w:r>
      <w:r w:rsidR="00F04791">
        <w:rPr>
          <w:rFonts w:cs="Times" w:hint="eastAsia"/>
          <w:color w:val="000000"/>
          <w:kern w:val="0"/>
          <w:szCs w:val="18"/>
        </w:rPr>
        <w:t>帧</w:t>
      </w:r>
      <w:r w:rsidRPr="0018623E">
        <w:rPr>
          <w:rFonts w:cs="Times"/>
          <w:color w:val="000000"/>
          <w:kern w:val="0"/>
          <w:szCs w:val="18"/>
        </w:rPr>
        <w:t>改变的情况下</w:t>
      </w:r>
      <w:r w:rsidR="00F04791">
        <w:rPr>
          <w:rFonts w:cs="Times" w:hint="eastAsia"/>
          <w:color w:val="000000"/>
          <w:kern w:val="0"/>
          <w:szCs w:val="18"/>
        </w:rPr>
        <w:t>：</w:t>
      </w:r>
      <w:r w:rsidRPr="0018623E">
        <w:rPr>
          <w:rFonts w:cs="Times"/>
          <w:color w:val="000000"/>
          <w:kern w:val="0"/>
          <w:szCs w:val="18"/>
        </w:rPr>
        <w:t>由于</w:t>
      </w:r>
      <w:r w:rsidR="00F04791" w:rsidRPr="0018623E">
        <w:rPr>
          <w:rFonts w:cs="Times"/>
          <w:color w:val="000000"/>
          <w:kern w:val="0"/>
          <w:szCs w:val="18"/>
        </w:rPr>
        <w:t>图像垂直和水平边缘</w:t>
      </w:r>
      <w:r w:rsidRPr="0018623E">
        <w:rPr>
          <w:rFonts w:cs="Times"/>
          <w:color w:val="000000"/>
          <w:kern w:val="0"/>
          <w:szCs w:val="18"/>
        </w:rPr>
        <w:t>的</w:t>
      </w:r>
      <w:r w:rsidR="00F04791" w:rsidRPr="0018623E">
        <w:rPr>
          <w:rFonts w:cs="Times"/>
          <w:color w:val="000000"/>
          <w:kern w:val="0"/>
          <w:szCs w:val="18"/>
        </w:rPr>
        <w:t>值</w:t>
      </w:r>
      <w:r w:rsidRPr="0018623E">
        <w:rPr>
          <w:rFonts w:cs="Times"/>
          <w:color w:val="000000"/>
          <w:kern w:val="0"/>
          <w:szCs w:val="18"/>
        </w:rPr>
        <w:t>极小，直方图更加清晰。</w:t>
      </w:r>
    </w:p>
    <w:p w14:paraId="1DAA61F8" w14:textId="77777777" w:rsidR="0018623E" w:rsidRPr="0018623E" w:rsidRDefault="0018623E" w:rsidP="001A4F64">
      <w:pPr>
        <w:pStyle w:val="2"/>
      </w:pPr>
      <w:r w:rsidRPr="0018623E">
        <w:t>参考文献</w:t>
      </w:r>
    </w:p>
    <w:p w14:paraId="54F9304E" w14:textId="44FC918F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1. Nordrum, A.: Forging voices and faces. Spectrum IEEE 14–15, May 2018. https://doi.org/10.1109/mspec.2018.8352562</w:t>
      </w:r>
    </w:p>
    <w:p w14:paraId="16F52902" w14:textId="5D66FC59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2. Lu, Z., Li, Z., Cao, J., He, R., Sun, Z.: Recent progress of face image synthesis (2017).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https://arxiv.org/abs/1706.047173</w:t>
      </w:r>
    </w:p>
    <w:p w14:paraId="17193A83" w14:textId="047903ED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3. Face-Swapping Porn: How a Creepy Internet Trend Could Threaten Democracy, Rolling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Stone, 4.18.18. https://www.rollingstone.com/culture/features/face-swapping-porn-how-creepy-trend-could-threaten-democracy-w518929</w:t>
      </w:r>
    </w:p>
    <w:p w14:paraId="6B468623" w14:textId="5E79D6BE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4. Karras, T., Aila, T., Laine, S., Lehtinen, J.: Progressive Growing of GANs for Improved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Quality, Stability, and Variation, ICLR 2018. http://research.nvidia.com/publication/2017-10_Progressive-Growing-of</w:t>
      </w:r>
    </w:p>
    <w:p w14:paraId="6ADBEA7E" w14:textId="6A4DCE8D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5. Antipov, G., Baccouche, M., Dugelay, J.-L.: Face Aging With Conditional Generative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Adversarial Networks, May 2017. https://arxiv.org/abs/1702.01983</w:t>
      </w:r>
    </w:p>
    <w:p w14:paraId="11F82993" w14:textId="777CB04B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lastRenderedPageBreak/>
        <w:t>6. Milanova, M., Kountchev, R., Ford, C., Kountcheva, R.: Watermarking with inverse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difference pyramid decomposition. In: International Signal Processing Conference, Dallas,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USA, pp. 346–362 (2003)</w:t>
      </w:r>
    </w:p>
    <w:p w14:paraId="09067B16" w14:textId="39DC1198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7. Lin, X., et al.: Recent advances in passive digital image security forensics: a brief review.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Engineering 4, 29–39 (2018)</w:t>
      </w:r>
    </w:p>
    <w:p w14:paraId="5C8A17D5" w14:textId="2491F429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8. Rahmouni, N., Nozick, V., Yamagishi, J., Echizeny, I.: Distinguishing computer graphics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from natural images using convolution neural networks. In: IEEE Workshop on Information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Forensics and Security, pp. 1–6 (2017)</w:t>
      </w:r>
    </w:p>
    <w:p w14:paraId="67D4E9C9" w14:textId="46437AAF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9. Bharati, A., Singh, R., Vatsa, M., Bowyer, K.: Detecting facial retouching using supervised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deep learning. IEEE Trans. Inf. Forensics Secur. 11(9), 1903–1913 (2016)</w:t>
      </w:r>
    </w:p>
    <w:p w14:paraId="67D5DCC3" w14:textId="3CE93004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10. Raghavendra, R., Raja, K., Venkatesh, S., Busch, C.: Transferable Deep-CNN features for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detecting digital and print-scanned morphed face images. In: IEEE Computer Vision and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Pattern Recognition Workshops, pp. 10–18 (2017)</w:t>
      </w:r>
    </w:p>
    <w:p w14:paraId="7C42BE1A" w14:textId="0229A47E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11. Zhou, P., Han, X., Morariu, V., Davis, L.: Two-stream neural networks for tampered face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detection. In: IEEE Computer Vision and Pattern Recognition Workshops, pp. 1831–1839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(2017)</w:t>
      </w:r>
    </w:p>
    <w:p w14:paraId="0C640080" w14:textId="129830D2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12. https://www.engadget.com/2018/04/11/machine-learning-face-swaps-xceptionnet/Perceptual Judgments to Detect Computer Generated Forged Faces 47</w:t>
      </w:r>
    </w:p>
    <w:p w14:paraId="224F7ABC" w14:textId="2B0F9086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13. Rössler, A., Cozzolino, D., Verdoliva, L., Riess, C., Thies, J., Nießner, M.: FaceForensics: a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large scale video dataset for forgery detection in human faces. CV Cornell University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Library, March 2018</w:t>
      </w:r>
    </w:p>
    <w:p w14:paraId="3CB2428A" w14:textId="18BA1195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14. Souza, D., Yampolskiy, R.: Natural vs artificial face classification using uniform local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directional patterns and wavelet uniform local directional patterns. In: IEEE CVPRW,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pp. 27–33 (2014)</w:t>
      </w:r>
    </w:p>
    <w:p w14:paraId="6EBE5A49" w14:textId="23ED5491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15. Dang-Nguyen, D.-T.: Discrimination of Computer Generated versus Natural Human Faces,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February 2014. http://eprints-phd.biblio.unitn.it/1168/</w:t>
      </w:r>
    </w:p>
    <w:p w14:paraId="1FC682F6" w14:textId="2C7FC59E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16. Anwar, S., Milanova, M.: Real time face expression recognition of children with autism.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IAEMR 1(1) (2016)</w:t>
      </w:r>
    </w:p>
    <w:p w14:paraId="56EBAC10" w14:textId="1E64E4AB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17. Cootes, T.F., Taylor, C.J., Cooper, D.H., Graham, J., et al.: Active shape models-their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training and application. Comput. Vis. Image Underst. 61, 38–59 (1995)</w:t>
      </w:r>
    </w:p>
    <w:p w14:paraId="43B6AB59" w14:textId="210086D2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18. Ekman, P., Friesen, W.: Facial Action Coding System. Consulting Psychologists Press, Palo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Alto (1978)</w:t>
      </w:r>
    </w:p>
    <w:p w14:paraId="7436A793" w14:textId="521F6125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19. Vij, K., Singh, Y.: Enhancement of images using histogram processing techniques. Int.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J. Comput. Tech. Appl. 2(2), 309–313. ISSN: 2229-6093</w:t>
      </w:r>
    </w:p>
    <w:p w14:paraId="581C3882" w14:textId="32C79604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20. Harris, B.: Entropy. In: Balakrishnan, N., Read, C.B., Vidakovic, B. (eds.) Encyclopedia of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Statistical Sciences, vol. 3, 2nd edn., pp. 1992–1996. Wiley, New York (2006)</w:t>
      </w:r>
    </w:p>
    <w:p w14:paraId="4164AAAF" w14:textId="6557E065" w:rsidR="001A4F64" w:rsidRPr="001A4F64" w:rsidRDefault="001A4F64" w:rsidP="001A4F64">
      <w:pPr>
        <w:widowControl/>
        <w:jc w:val="left"/>
        <w:rPr>
          <w:rFonts w:cs="Times"/>
          <w:color w:val="000000"/>
          <w:kern w:val="0"/>
          <w:sz w:val="17"/>
          <w:szCs w:val="17"/>
        </w:rPr>
      </w:pPr>
      <w:r w:rsidRPr="001A4F64">
        <w:rPr>
          <w:rFonts w:cs="Times"/>
          <w:color w:val="000000"/>
          <w:kern w:val="0"/>
          <w:sz w:val="17"/>
          <w:szCs w:val="17"/>
        </w:rPr>
        <w:t>21. Rich, R., Tracy, J.: The relationship between expected inflation, disagreement, and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uncertainty: evidence from matched point and density forecasts. Staff Report No. 253,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Federal Reserve Bank of New York. (Revised version published in Review of Economics</w:t>
      </w:r>
      <w:r>
        <w:rPr>
          <w:rFonts w:cs="Times"/>
          <w:color w:val="000000"/>
          <w:kern w:val="0"/>
          <w:sz w:val="17"/>
          <w:szCs w:val="17"/>
        </w:rPr>
        <w:t xml:space="preserve"> </w:t>
      </w:r>
      <w:r w:rsidRPr="001A4F64">
        <w:rPr>
          <w:rFonts w:cs="Times"/>
          <w:color w:val="000000"/>
          <w:kern w:val="0"/>
          <w:sz w:val="17"/>
          <w:szCs w:val="17"/>
        </w:rPr>
        <w:t>and Statistics 92(2010), 200–207 (2006)</w:t>
      </w:r>
    </w:p>
    <w:p w14:paraId="2375C191" w14:textId="4DF4D783" w:rsidR="00343F22" w:rsidRDefault="001A4F64" w:rsidP="001A4F64">
      <w:pPr>
        <w:widowControl/>
        <w:jc w:val="left"/>
      </w:pPr>
      <w:r w:rsidRPr="001A4F64">
        <w:rPr>
          <w:rFonts w:cs="Times"/>
          <w:color w:val="000000"/>
          <w:kern w:val="0"/>
          <w:sz w:val="17"/>
          <w:szCs w:val="17"/>
        </w:rPr>
        <w:t>22. http://homepages.inf.ed.ac.uk/rbf/CVonline/LOCAL_COPIES/VELDHUIZEN/node18.html</w:t>
      </w:r>
    </w:p>
    <w:sectPr w:rsidR="00343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E69E9" w14:textId="77777777" w:rsidR="00EF3901" w:rsidRDefault="00EF3901" w:rsidP="0018623E">
      <w:r>
        <w:separator/>
      </w:r>
    </w:p>
  </w:endnote>
  <w:endnote w:type="continuationSeparator" w:id="0">
    <w:p w14:paraId="732FA0ED" w14:textId="77777777" w:rsidR="00EF3901" w:rsidRDefault="00EF3901" w:rsidP="00186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76C83" w14:textId="77777777" w:rsidR="00EF3901" w:rsidRDefault="00EF3901" w:rsidP="0018623E">
      <w:r>
        <w:separator/>
      </w:r>
    </w:p>
  </w:footnote>
  <w:footnote w:type="continuationSeparator" w:id="0">
    <w:p w14:paraId="25C43EA3" w14:textId="77777777" w:rsidR="00EF3901" w:rsidRDefault="00EF3901" w:rsidP="001862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AA2"/>
    <w:rsid w:val="00163747"/>
    <w:rsid w:val="0017701B"/>
    <w:rsid w:val="0018623E"/>
    <w:rsid w:val="001A4F64"/>
    <w:rsid w:val="00203418"/>
    <w:rsid w:val="00277EF4"/>
    <w:rsid w:val="002F0BD0"/>
    <w:rsid w:val="0030580F"/>
    <w:rsid w:val="00312201"/>
    <w:rsid w:val="00343F22"/>
    <w:rsid w:val="00383C79"/>
    <w:rsid w:val="003A329A"/>
    <w:rsid w:val="00433654"/>
    <w:rsid w:val="004E08C8"/>
    <w:rsid w:val="0050108C"/>
    <w:rsid w:val="005918C7"/>
    <w:rsid w:val="00603C16"/>
    <w:rsid w:val="006A29EF"/>
    <w:rsid w:val="006A6C65"/>
    <w:rsid w:val="006F52D3"/>
    <w:rsid w:val="007E7CCD"/>
    <w:rsid w:val="007F3ACE"/>
    <w:rsid w:val="00803C46"/>
    <w:rsid w:val="00897347"/>
    <w:rsid w:val="008E5AA2"/>
    <w:rsid w:val="00912C3B"/>
    <w:rsid w:val="009A6575"/>
    <w:rsid w:val="00A24946"/>
    <w:rsid w:val="00AE0FD6"/>
    <w:rsid w:val="00B23529"/>
    <w:rsid w:val="00B630B6"/>
    <w:rsid w:val="00BF21D5"/>
    <w:rsid w:val="00C21625"/>
    <w:rsid w:val="00C22C64"/>
    <w:rsid w:val="00C70D6A"/>
    <w:rsid w:val="00C738AD"/>
    <w:rsid w:val="00C809EC"/>
    <w:rsid w:val="00C92176"/>
    <w:rsid w:val="00D10C1D"/>
    <w:rsid w:val="00DB511F"/>
    <w:rsid w:val="00E2241F"/>
    <w:rsid w:val="00E32814"/>
    <w:rsid w:val="00EF3901"/>
    <w:rsid w:val="00F04791"/>
    <w:rsid w:val="00F33263"/>
    <w:rsid w:val="00F33DF5"/>
    <w:rsid w:val="00F4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AC3B9"/>
  <w15:chartTrackingRefBased/>
  <w15:docId w15:val="{AAD1B855-C334-43DC-AD1D-3B4A5FAB8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654"/>
    <w:pPr>
      <w:widowControl w:val="0"/>
      <w:jc w:val="both"/>
    </w:pPr>
    <w:rPr>
      <w:rFonts w:ascii="Times" w:eastAsia="宋体" w:hAnsi="Times"/>
      <w:sz w:val="18"/>
    </w:rPr>
  </w:style>
  <w:style w:type="paragraph" w:styleId="1">
    <w:name w:val="heading 1"/>
    <w:basedOn w:val="a"/>
    <w:next w:val="a"/>
    <w:link w:val="10"/>
    <w:uiPriority w:val="9"/>
    <w:qFormat/>
    <w:rsid w:val="009A65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29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4F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block">
    <w:name w:val="codeblock"/>
    <w:basedOn w:val="a"/>
    <w:link w:val="codeblock0"/>
    <w:qFormat/>
    <w:rsid w:val="0050108C"/>
    <w:pPr>
      <w:shd w:val="clear" w:color="auto" w:fill="D0CECE" w:themeFill="background2" w:themeFillShade="E6"/>
      <w:jc w:val="left"/>
    </w:pPr>
    <w:rPr>
      <w:rFonts w:ascii="Courier New" w:hAnsi="Courier New" w:cs="Courier New"/>
      <w:noProof/>
      <w:kern w:val="0"/>
      <w:sz w:val="20"/>
      <w:szCs w:val="20"/>
    </w:rPr>
  </w:style>
  <w:style w:type="character" w:customStyle="1" w:styleId="codeblock0">
    <w:name w:val="codeblock 字符"/>
    <w:basedOn w:val="a0"/>
    <w:link w:val="codeblock"/>
    <w:rsid w:val="0050108C"/>
    <w:rPr>
      <w:rFonts w:ascii="Courier New" w:eastAsia="宋体" w:hAnsi="Courier New" w:cs="Courier New"/>
      <w:noProof/>
      <w:kern w:val="0"/>
      <w:sz w:val="20"/>
      <w:szCs w:val="20"/>
      <w:shd w:val="clear" w:color="auto" w:fill="D0CECE" w:themeFill="background2" w:themeFillShade="E6"/>
    </w:rPr>
  </w:style>
  <w:style w:type="paragraph" w:styleId="a3">
    <w:name w:val="header"/>
    <w:basedOn w:val="a"/>
    <w:link w:val="a4"/>
    <w:uiPriority w:val="99"/>
    <w:unhideWhenUsed/>
    <w:rsid w:val="00186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4">
    <w:name w:val="页眉 字符"/>
    <w:basedOn w:val="a0"/>
    <w:link w:val="a3"/>
    <w:uiPriority w:val="99"/>
    <w:rsid w:val="001862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623E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6">
    <w:name w:val="页脚 字符"/>
    <w:basedOn w:val="a0"/>
    <w:link w:val="a5"/>
    <w:uiPriority w:val="99"/>
    <w:rsid w:val="0018623E"/>
    <w:rPr>
      <w:sz w:val="18"/>
      <w:szCs w:val="18"/>
    </w:rPr>
  </w:style>
  <w:style w:type="paragraph" w:customStyle="1" w:styleId="msonormal0">
    <w:name w:val="msonormal"/>
    <w:basedOn w:val="a"/>
    <w:rsid w:val="0018623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18623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18623E"/>
    <w:rPr>
      <w:color w:val="800080"/>
      <w:u w:val="single"/>
    </w:rPr>
  </w:style>
  <w:style w:type="character" w:customStyle="1" w:styleId="10">
    <w:name w:val="标题 1 字符"/>
    <w:basedOn w:val="a0"/>
    <w:link w:val="1"/>
    <w:uiPriority w:val="9"/>
    <w:rsid w:val="009A657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29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4F64"/>
    <w:rPr>
      <w:b/>
      <w:bCs/>
      <w:sz w:val="32"/>
      <w:szCs w:val="32"/>
    </w:rPr>
  </w:style>
  <w:style w:type="character" w:styleId="a9">
    <w:name w:val="Unresolved Mention"/>
    <w:basedOn w:val="a0"/>
    <w:uiPriority w:val="99"/>
    <w:semiHidden/>
    <w:unhideWhenUsed/>
    <w:rsid w:val="00AE0FD6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03418"/>
    <w:rPr>
      <w:color w:val="808080"/>
    </w:rPr>
  </w:style>
  <w:style w:type="table" w:styleId="ab">
    <w:name w:val="Table Grid"/>
    <w:basedOn w:val="a1"/>
    <w:uiPriority w:val="39"/>
    <w:rsid w:val="00C22C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9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8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6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6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5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6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5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1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7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9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8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1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9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4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0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sxanwar@ualr.edu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1421</Words>
  <Characters>8102</Characters>
  <Application>Microsoft Office Word</Application>
  <DocSecurity>0</DocSecurity>
  <Lines>67</Lines>
  <Paragraphs>19</Paragraphs>
  <ScaleCrop>false</ScaleCrop>
  <Company/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尧</dc:creator>
  <cp:keywords/>
  <dc:description/>
  <cp:lastModifiedBy>蒲 尧</cp:lastModifiedBy>
  <cp:revision>18</cp:revision>
  <dcterms:created xsi:type="dcterms:W3CDTF">2020-01-22T10:17:00Z</dcterms:created>
  <dcterms:modified xsi:type="dcterms:W3CDTF">2020-02-01T06:32:00Z</dcterms:modified>
</cp:coreProperties>
</file>