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FF91A" w14:textId="77777777" w:rsidR="00C32C06" w:rsidRDefault="00C32C06" w:rsidP="00C32C06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C32C06"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5EE55D54" w14:textId="203A5588" w:rsidR="00C32C06" w:rsidRDefault="00C32C06" w:rsidP="00C32C06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C32C06">
        <w:rPr>
          <w:rFonts w:ascii="Bell MT" w:hAnsi="Bell MT"/>
          <w:b/>
          <w:bCs/>
          <w:sz w:val="36"/>
          <w:szCs w:val="36"/>
        </w:rPr>
        <w:t>OF NIGERIA (GIFON)</w:t>
      </w:r>
      <w:r w:rsidRPr="00C32C06">
        <w:rPr>
          <w:rFonts w:ascii="Bell MT" w:hAnsi="Bell MT"/>
          <w:sz w:val="36"/>
          <w:szCs w:val="36"/>
        </w:rPr>
        <w:br/>
      </w:r>
    </w:p>
    <w:p w14:paraId="2E94D72A" w14:textId="6AE14372" w:rsidR="006B12DD" w:rsidRPr="003462BC" w:rsidRDefault="00C32C06" w:rsidP="00C32C06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 w:rsidRPr="003462BC">
        <w:rPr>
          <w:rFonts w:ascii="Bell MT" w:hAnsi="Bell MT"/>
          <w:b/>
          <w:bCs/>
          <w:sz w:val="36"/>
          <w:szCs w:val="36"/>
        </w:rPr>
        <w:t>VOLUNTEER AND INTERNSHIP POLICY</w:t>
      </w:r>
    </w:p>
    <w:p w14:paraId="1F0F450B" w14:textId="3D808890" w:rsidR="006B12DD" w:rsidRPr="003462BC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8EEA24A" w14:textId="2775027C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1. Purpose</w:t>
      </w:r>
    </w:p>
    <w:p w14:paraId="35D4B179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This policy establishes a formal structure for engaging volunteers and interns in meaningful roles that support the objectives of GIFON while providing opportunities for skill development, civic engagement, and professional exposure.</w:t>
      </w:r>
    </w:p>
    <w:p w14:paraId="7BAAFD06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E7E7F9" w14:textId="77470C2C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2. Scope</w:t>
      </w:r>
    </w:p>
    <w:p w14:paraId="0CBB24E2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Applies to:</w:t>
      </w:r>
    </w:p>
    <w:p w14:paraId="0282BB63" w14:textId="77777777" w:rsidR="006B12DD" w:rsidRPr="006B12DD" w:rsidRDefault="006B12DD" w:rsidP="00D27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All individuals volunteering their time and services to GIFON</w:t>
      </w:r>
    </w:p>
    <w:p w14:paraId="6C5B6ACD" w14:textId="77777777" w:rsidR="006B12DD" w:rsidRPr="006B12DD" w:rsidRDefault="006B12DD" w:rsidP="00D27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Students or graduates undergoing structured internships (academic or professional)</w:t>
      </w:r>
    </w:p>
    <w:p w14:paraId="0A1D3044" w14:textId="77777777" w:rsidR="006B12DD" w:rsidRPr="006B12DD" w:rsidRDefault="006B12DD" w:rsidP="00D27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All departments, programs, and events involving such individuals</w:t>
      </w:r>
    </w:p>
    <w:p w14:paraId="199D659C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663113" w14:textId="69B9D7EC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3. Objectives</w:t>
      </w:r>
    </w:p>
    <w:p w14:paraId="3975631F" w14:textId="77777777" w:rsidR="006B12DD" w:rsidRPr="006B12DD" w:rsidRDefault="006B12DD" w:rsidP="00D27B63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To define eligibility and engagement procedures for volunteers and interns</w:t>
      </w:r>
    </w:p>
    <w:p w14:paraId="67685F18" w14:textId="77777777" w:rsidR="006B12DD" w:rsidRPr="006B12DD" w:rsidRDefault="006B12DD" w:rsidP="00D27B63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To foster talent development and capacity building in geospatial fields</w:t>
      </w:r>
    </w:p>
    <w:p w14:paraId="2A151CD2" w14:textId="77777777" w:rsidR="006B12DD" w:rsidRPr="006B12DD" w:rsidRDefault="006B12DD" w:rsidP="00D27B63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To ensure that all engagements align with GIFON’s strategic goals and standards</w:t>
      </w:r>
    </w:p>
    <w:p w14:paraId="06FF7CDC" w14:textId="77777777" w:rsidR="006B12DD" w:rsidRPr="006B12DD" w:rsidRDefault="006B12DD" w:rsidP="00D27B63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To uphold professionalism, safety, and mutual respect in all engagements</w:t>
      </w:r>
    </w:p>
    <w:p w14:paraId="1265ABDD" w14:textId="54E26D9B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17EE9A4" w14:textId="3C6FC456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4. Definitions</w:t>
      </w:r>
    </w:p>
    <w:p w14:paraId="5CD626CC" w14:textId="77777777" w:rsidR="006B12DD" w:rsidRPr="006B12DD" w:rsidRDefault="006B12DD" w:rsidP="00D27B63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Volunteer:</w:t>
      </w:r>
      <w:r w:rsidRPr="006B12DD">
        <w:rPr>
          <w:rFonts w:ascii="Bell MT" w:hAnsi="Bell MT"/>
          <w:sz w:val="32"/>
          <w:szCs w:val="32"/>
        </w:rPr>
        <w:t xml:space="preserve"> An individual who willingly provides unpaid services to support GIFON activities without expectation of financial gain.</w:t>
      </w:r>
    </w:p>
    <w:p w14:paraId="1E9B415E" w14:textId="77777777" w:rsidR="006B12DD" w:rsidRPr="006B12DD" w:rsidRDefault="006B12DD" w:rsidP="00D27B63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Intern:</w:t>
      </w:r>
      <w:r w:rsidRPr="006B12DD">
        <w:rPr>
          <w:rFonts w:ascii="Bell MT" w:hAnsi="Bell MT"/>
          <w:sz w:val="32"/>
          <w:szCs w:val="32"/>
        </w:rPr>
        <w:t xml:space="preserve"> A student or recent graduate engaged in a time-bound, supervised learning opportunity to gain practical experience.</w:t>
      </w:r>
    </w:p>
    <w:p w14:paraId="45278425" w14:textId="0D93BEE9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E4E3064" w14:textId="77777777" w:rsidR="00C32C06" w:rsidRDefault="00C32C06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D2677E0" w14:textId="77777777" w:rsidR="003462BC" w:rsidRDefault="003462BC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80566D8" w14:textId="591C50A2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lastRenderedPageBreak/>
        <w:t>5. Eligibility Criteria</w:t>
      </w:r>
    </w:p>
    <w:p w14:paraId="4FDDE8BA" w14:textId="77777777" w:rsidR="00C32C06" w:rsidRDefault="00C32C06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247396C" w14:textId="3470363F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Volunteers</w:t>
      </w:r>
    </w:p>
    <w:p w14:paraId="2172AC9E" w14:textId="77777777" w:rsidR="006B12DD" w:rsidRPr="006B12DD" w:rsidRDefault="006B12DD" w:rsidP="00D27B63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Must be at least 18 years old (or 16 with parental consent)</w:t>
      </w:r>
    </w:p>
    <w:p w14:paraId="4754EEB5" w14:textId="77777777" w:rsidR="006B12DD" w:rsidRPr="006B12DD" w:rsidRDefault="006B12DD" w:rsidP="00D27B63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Have a demonstrable interest in geospatial intelligence or development work</w:t>
      </w:r>
    </w:p>
    <w:p w14:paraId="20567045" w14:textId="77777777" w:rsidR="006B12DD" w:rsidRPr="006B12DD" w:rsidRDefault="006B12DD" w:rsidP="00D27B63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Must submit a completed application and undergo screening</w:t>
      </w:r>
    </w:p>
    <w:p w14:paraId="2F1DCABA" w14:textId="77777777" w:rsidR="006B12DD" w:rsidRPr="006B12DD" w:rsidRDefault="006B12DD" w:rsidP="00D27B63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Willingness to commit time and uphold GIFON values</w:t>
      </w:r>
    </w:p>
    <w:p w14:paraId="7B20CD48" w14:textId="77777777" w:rsidR="00C32C06" w:rsidRDefault="00C32C06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4F71C3C" w14:textId="08A3487E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Interns</w:t>
      </w:r>
    </w:p>
    <w:p w14:paraId="3702FB65" w14:textId="77777777" w:rsidR="006B12DD" w:rsidRPr="006B12DD" w:rsidRDefault="006B12DD" w:rsidP="00D27B63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Must be enrolled in or a graduate of a recognized tertiary institution</w:t>
      </w:r>
    </w:p>
    <w:p w14:paraId="0873241E" w14:textId="77777777" w:rsidR="006B12DD" w:rsidRPr="006B12DD" w:rsidRDefault="006B12DD" w:rsidP="00D27B63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Studying or studied geospatial science, GIS, environmental studies, computer science, geography, surveying, or related fields</w:t>
      </w:r>
    </w:p>
    <w:p w14:paraId="443D3EE2" w14:textId="77777777" w:rsidR="006B12DD" w:rsidRPr="006B12DD" w:rsidRDefault="006B12DD" w:rsidP="00D27B63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Must submit an internship proposal, resume, and letter from institution (where applicable)</w:t>
      </w:r>
    </w:p>
    <w:p w14:paraId="7CA22F7A" w14:textId="77777777" w:rsidR="006B12DD" w:rsidRPr="006B12DD" w:rsidRDefault="006B12DD" w:rsidP="00D27B63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Must undergo an interview or screening by the relevant department</w:t>
      </w:r>
    </w:p>
    <w:p w14:paraId="7504512E" w14:textId="77777777" w:rsidR="006B12DD" w:rsidRPr="006B12DD" w:rsidRDefault="00DB1F22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pict w14:anchorId="26EA7BCE">
          <v:rect id="_x0000_i1025" style="width:0;height:1.5pt" o:hralign="center" o:hrstd="t" o:hr="t" fillcolor="#a0a0a0" stroked="f"/>
        </w:pict>
      </w:r>
    </w:p>
    <w:p w14:paraId="41AB4746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6. Categories and Duration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1765"/>
        <w:gridCol w:w="4724"/>
      </w:tblGrid>
      <w:tr w:rsidR="006B12DD" w:rsidRPr="006B12DD" w14:paraId="237C2E8B" w14:textId="77777777" w:rsidTr="006B12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DA221E" w14:textId="77777777" w:rsidR="006B12DD" w:rsidRPr="006B12DD" w:rsidRDefault="006B12DD" w:rsidP="00D27B63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5BC2FF" w14:textId="77777777" w:rsidR="006B12DD" w:rsidRPr="006B12DD" w:rsidRDefault="006B12DD" w:rsidP="00D27B63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0C549246" w14:textId="77777777" w:rsidR="006B12DD" w:rsidRPr="006B12DD" w:rsidRDefault="006B12DD" w:rsidP="00D27B63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Nature</w:t>
            </w:r>
          </w:p>
        </w:tc>
      </w:tr>
      <w:tr w:rsidR="006B12DD" w:rsidRPr="006B12DD" w14:paraId="5FC8EE38" w14:textId="77777777" w:rsidTr="006B1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25D4A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Short-Term Volunteer</w:t>
            </w:r>
          </w:p>
        </w:tc>
        <w:tc>
          <w:tcPr>
            <w:tcW w:w="0" w:type="auto"/>
            <w:vAlign w:val="center"/>
            <w:hideMark/>
          </w:tcPr>
          <w:p w14:paraId="5191D512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1 day – 1 month</w:t>
            </w:r>
          </w:p>
        </w:tc>
        <w:tc>
          <w:tcPr>
            <w:tcW w:w="0" w:type="auto"/>
            <w:vAlign w:val="center"/>
            <w:hideMark/>
          </w:tcPr>
          <w:p w14:paraId="62A7F0AC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Event support, outreach, logistics</w:t>
            </w:r>
          </w:p>
        </w:tc>
      </w:tr>
      <w:tr w:rsidR="006B12DD" w:rsidRPr="006B12DD" w14:paraId="6FA773B0" w14:textId="77777777" w:rsidTr="006B1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7BE39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Long-Term Volunteer</w:t>
            </w:r>
          </w:p>
        </w:tc>
        <w:tc>
          <w:tcPr>
            <w:tcW w:w="0" w:type="auto"/>
            <w:vAlign w:val="center"/>
            <w:hideMark/>
          </w:tcPr>
          <w:p w14:paraId="38F96F6B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1 – 6 months</w:t>
            </w:r>
          </w:p>
        </w:tc>
        <w:tc>
          <w:tcPr>
            <w:tcW w:w="0" w:type="auto"/>
            <w:vAlign w:val="center"/>
            <w:hideMark/>
          </w:tcPr>
          <w:p w14:paraId="54342620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Administrative, technical, or program support</w:t>
            </w:r>
          </w:p>
        </w:tc>
      </w:tr>
      <w:tr w:rsidR="006B12DD" w:rsidRPr="006B12DD" w14:paraId="7C0763D8" w14:textId="77777777" w:rsidTr="006B1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E0D85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Academic Intern</w:t>
            </w:r>
          </w:p>
        </w:tc>
        <w:tc>
          <w:tcPr>
            <w:tcW w:w="0" w:type="auto"/>
            <w:vAlign w:val="center"/>
            <w:hideMark/>
          </w:tcPr>
          <w:p w14:paraId="64294E0D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3 – 6 months</w:t>
            </w:r>
          </w:p>
        </w:tc>
        <w:tc>
          <w:tcPr>
            <w:tcW w:w="0" w:type="auto"/>
            <w:vAlign w:val="center"/>
            <w:hideMark/>
          </w:tcPr>
          <w:p w14:paraId="1FA44568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Structured, supervised program tied to academic credit</w:t>
            </w:r>
          </w:p>
        </w:tc>
      </w:tr>
      <w:tr w:rsidR="006B12DD" w:rsidRPr="006B12DD" w14:paraId="1DDE0F99" w14:textId="77777777" w:rsidTr="006B12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E5718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b/>
                <w:bCs/>
                <w:sz w:val="32"/>
                <w:szCs w:val="32"/>
              </w:rPr>
              <w:t>Professional Intern</w:t>
            </w:r>
          </w:p>
        </w:tc>
        <w:tc>
          <w:tcPr>
            <w:tcW w:w="0" w:type="auto"/>
            <w:vAlign w:val="center"/>
            <w:hideMark/>
          </w:tcPr>
          <w:p w14:paraId="69B016D9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3 – 12 months</w:t>
            </w:r>
          </w:p>
        </w:tc>
        <w:tc>
          <w:tcPr>
            <w:tcW w:w="0" w:type="auto"/>
            <w:vAlign w:val="center"/>
            <w:hideMark/>
          </w:tcPr>
          <w:p w14:paraId="23696896" w14:textId="77777777" w:rsidR="006B12DD" w:rsidRPr="006B12DD" w:rsidRDefault="006B12DD" w:rsidP="003462B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 w:rsidRPr="006B12DD">
              <w:rPr>
                <w:rFonts w:ascii="Bell MT" w:hAnsi="Bell MT"/>
                <w:sz w:val="32"/>
                <w:szCs w:val="32"/>
              </w:rPr>
              <w:t>Postgraduate or early-career experience-building</w:t>
            </w:r>
          </w:p>
        </w:tc>
      </w:tr>
    </w:tbl>
    <w:p w14:paraId="75492E33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5CC3B33" w14:textId="4CC4F7C0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7. Recruitment and Selection Process</w:t>
      </w:r>
    </w:p>
    <w:p w14:paraId="1707EEDE" w14:textId="77777777" w:rsidR="006B12DD" w:rsidRPr="006B12DD" w:rsidRDefault="006B12DD" w:rsidP="00D27B63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Open call or expression of interest via website or partner institutions</w:t>
      </w:r>
    </w:p>
    <w:p w14:paraId="26637E3C" w14:textId="77777777" w:rsidR="006B12DD" w:rsidRPr="006B12DD" w:rsidRDefault="006B12DD" w:rsidP="00D27B63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Submission of application form and supporting documents</w:t>
      </w:r>
    </w:p>
    <w:p w14:paraId="51EE977E" w14:textId="77777777" w:rsidR="006B12DD" w:rsidRPr="006B12DD" w:rsidRDefault="006B12DD" w:rsidP="00D27B63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Review by Volunteer/Internship Coordinator</w:t>
      </w:r>
    </w:p>
    <w:p w14:paraId="4936927E" w14:textId="77777777" w:rsidR="006B12DD" w:rsidRPr="006B12DD" w:rsidRDefault="006B12DD" w:rsidP="00D27B63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Interview or orientation (virtual or in person)</w:t>
      </w:r>
    </w:p>
    <w:p w14:paraId="4D9EBDD2" w14:textId="77777777" w:rsidR="006B12DD" w:rsidRPr="006B12DD" w:rsidRDefault="006B12DD" w:rsidP="00D27B63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lastRenderedPageBreak/>
        <w:t>Formal placement and signing of agreement or terms of engagement</w:t>
      </w:r>
    </w:p>
    <w:p w14:paraId="1552E056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3EA9984" w14:textId="10F154E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8. Orientation and Induction</w:t>
      </w:r>
    </w:p>
    <w:p w14:paraId="4A102A94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All selected volunteers/interns will undergo:</w:t>
      </w:r>
    </w:p>
    <w:p w14:paraId="693E507F" w14:textId="77777777" w:rsidR="006B12DD" w:rsidRPr="006B12DD" w:rsidRDefault="006B12DD" w:rsidP="00D27B63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Welcome orientation</w:t>
      </w:r>
    </w:p>
    <w:p w14:paraId="16A30516" w14:textId="77777777" w:rsidR="006B12DD" w:rsidRPr="006B12DD" w:rsidRDefault="006B12DD" w:rsidP="00D27B63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Briefing on GIFON mission, policies, and programs</w:t>
      </w:r>
    </w:p>
    <w:p w14:paraId="0706D485" w14:textId="77777777" w:rsidR="006B12DD" w:rsidRPr="006B12DD" w:rsidRDefault="006B12DD" w:rsidP="00D27B63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Role-specific training and code of conduct induction</w:t>
      </w:r>
    </w:p>
    <w:p w14:paraId="1DDBB667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792931" w14:textId="20A966DB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9. Rights and Responsibilities</w:t>
      </w:r>
    </w:p>
    <w:p w14:paraId="712DF8E4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Volunteers and Interns Have the Right To:</w:t>
      </w:r>
    </w:p>
    <w:p w14:paraId="0BB23699" w14:textId="77777777" w:rsidR="006B12DD" w:rsidRPr="006B12DD" w:rsidRDefault="006B12DD" w:rsidP="00D27B6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Be treated with respect, dignity, and fairness</w:t>
      </w:r>
    </w:p>
    <w:p w14:paraId="4EE5311F" w14:textId="77777777" w:rsidR="006B12DD" w:rsidRPr="006B12DD" w:rsidRDefault="006B12DD" w:rsidP="00D27B6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Receive clear role descriptions and expectations</w:t>
      </w:r>
    </w:p>
    <w:p w14:paraId="499A4C2D" w14:textId="77777777" w:rsidR="006B12DD" w:rsidRPr="006B12DD" w:rsidRDefault="006B12DD" w:rsidP="00D27B6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Access supervision and mentoring</w:t>
      </w:r>
    </w:p>
    <w:p w14:paraId="3F6932FD" w14:textId="77777777" w:rsidR="006B12DD" w:rsidRPr="006B12DD" w:rsidRDefault="006B12DD" w:rsidP="00D27B6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Be acknowledged for their contributions</w:t>
      </w:r>
    </w:p>
    <w:p w14:paraId="41D5E92E" w14:textId="77777777" w:rsidR="006B12DD" w:rsidRPr="006B12DD" w:rsidRDefault="006B12DD" w:rsidP="00D27B6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Learn and grow within a supportive environment</w:t>
      </w:r>
    </w:p>
    <w:p w14:paraId="703AD763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65F5850" w14:textId="137E52CA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Volunteers and Interns Are Expected To:</w:t>
      </w:r>
    </w:p>
    <w:p w14:paraId="52CBBD4B" w14:textId="77777777" w:rsidR="006B12DD" w:rsidRPr="006B12DD" w:rsidRDefault="006B12DD" w:rsidP="00D27B63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Commit to agreed schedules and responsibilities</w:t>
      </w:r>
    </w:p>
    <w:p w14:paraId="6D29C3FB" w14:textId="77777777" w:rsidR="006B12DD" w:rsidRPr="006B12DD" w:rsidRDefault="006B12DD" w:rsidP="00D27B63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Adhere to all GIFON policies including confidentiality, conduct, and data use</w:t>
      </w:r>
    </w:p>
    <w:p w14:paraId="765056F0" w14:textId="77777777" w:rsidR="006B12DD" w:rsidRPr="006B12DD" w:rsidRDefault="006B12DD" w:rsidP="00D27B63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Respect team hierarchy and reporting lines</w:t>
      </w:r>
    </w:p>
    <w:p w14:paraId="03241E9E" w14:textId="77777777" w:rsidR="006B12DD" w:rsidRPr="006B12DD" w:rsidRDefault="006B12DD" w:rsidP="00D27B63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Communicate promptly in case of absence or withdrawal</w:t>
      </w:r>
    </w:p>
    <w:p w14:paraId="0B554DA7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EAE6D80" w14:textId="1C65E029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10. Supervision and Evaluation</w:t>
      </w:r>
    </w:p>
    <w:p w14:paraId="64ABA9CE" w14:textId="77777777" w:rsidR="006B12DD" w:rsidRPr="006B12DD" w:rsidRDefault="006B12DD" w:rsidP="00D27B63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Each volunteer/intern will be assigned a supervisor or mentor</w:t>
      </w:r>
    </w:p>
    <w:p w14:paraId="289E29AA" w14:textId="77777777" w:rsidR="006B12DD" w:rsidRPr="006B12DD" w:rsidRDefault="006B12DD" w:rsidP="00D27B63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Regular check-ins and task reviews will be conducted</w:t>
      </w:r>
    </w:p>
    <w:p w14:paraId="56B132D4" w14:textId="77777777" w:rsidR="006B12DD" w:rsidRPr="006B12DD" w:rsidRDefault="006B12DD" w:rsidP="00D27B63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Interns will receive feedback and a completion certificate/report</w:t>
      </w:r>
    </w:p>
    <w:p w14:paraId="66F7C136" w14:textId="77777777" w:rsidR="006B12DD" w:rsidRPr="006B12DD" w:rsidRDefault="006B12DD" w:rsidP="00D27B63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Volunteers may request letters of recognition or recommendation</w:t>
      </w:r>
    </w:p>
    <w:p w14:paraId="49BC186C" w14:textId="12A2FC28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01BEFA" w14:textId="77777777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11. Stipends and Benefits</w:t>
      </w:r>
    </w:p>
    <w:p w14:paraId="6E084B31" w14:textId="77777777" w:rsidR="006B12DD" w:rsidRPr="006B12DD" w:rsidRDefault="006B12DD" w:rsidP="00D27B63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GIFON may offer stipends for transport, meals, or specific assignments (subject to budget)</w:t>
      </w:r>
    </w:p>
    <w:p w14:paraId="4F3996DA" w14:textId="77777777" w:rsidR="006B12DD" w:rsidRPr="006B12DD" w:rsidRDefault="006B12DD" w:rsidP="00D27B63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Volunteers and interns are not considered employees and are not entitled to salaries or employment benefits</w:t>
      </w:r>
    </w:p>
    <w:p w14:paraId="6F5D135E" w14:textId="77777777" w:rsidR="006B12DD" w:rsidRPr="006B12DD" w:rsidRDefault="006B12DD" w:rsidP="00D27B63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Access to training, events, and networking opportunities is encouraged</w:t>
      </w:r>
    </w:p>
    <w:p w14:paraId="49C6C01B" w14:textId="6290C174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lastRenderedPageBreak/>
        <w:t>12. Conduct and Disciplinary Action</w:t>
      </w:r>
    </w:p>
    <w:p w14:paraId="68C49EFA" w14:textId="3187500A" w:rsidR="006B12DD" w:rsidRPr="006B12DD" w:rsidRDefault="006B12DD" w:rsidP="00D27B63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 xml:space="preserve">Any misconduct, breach of policy, or unprofessional </w:t>
      </w:r>
      <w:r w:rsidR="00304BB0" w:rsidRPr="006B12DD">
        <w:rPr>
          <w:rFonts w:ascii="Bell MT" w:hAnsi="Bell MT"/>
          <w:sz w:val="32"/>
          <w:szCs w:val="32"/>
        </w:rPr>
        <w:t>behaviour</w:t>
      </w:r>
      <w:r w:rsidRPr="006B12DD">
        <w:rPr>
          <w:rFonts w:ascii="Bell MT" w:hAnsi="Bell MT"/>
          <w:sz w:val="32"/>
          <w:szCs w:val="32"/>
        </w:rPr>
        <w:t xml:space="preserve"> may lead to warnings or termination of engagement</w:t>
      </w:r>
    </w:p>
    <w:p w14:paraId="5A13CE7C" w14:textId="77777777" w:rsidR="006B12DD" w:rsidRPr="006B12DD" w:rsidRDefault="006B12DD" w:rsidP="00D27B63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Serious issues may be escalated to the Executive Director and documented in personnel records</w:t>
      </w:r>
    </w:p>
    <w:p w14:paraId="28647A0E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B845CC" w14:textId="35D7870B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13. Health, Safety, and Insurance</w:t>
      </w:r>
    </w:p>
    <w:p w14:paraId="115A7562" w14:textId="77777777" w:rsidR="006B12DD" w:rsidRPr="006B12DD" w:rsidRDefault="006B12DD" w:rsidP="00D27B6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GIFON will take reasonable steps to ensure a safe working environment</w:t>
      </w:r>
    </w:p>
    <w:p w14:paraId="5655F503" w14:textId="77777777" w:rsidR="006B12DD" w:rsidRPr="006B12DD" w:rsidRDefault="006B12DD" w:rsidP="00D27B6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Interns and volunteers must disclose any medical conditions or disabilities to be accommodated appropriately</w:t>
      </w:r>
    </w:p>
    <w:p w14:paraId="3AA547B6" w14:textId="77777777" w:rsidR="006B12DD" w:rsidRPr="006B12DD" w:rsidRDefault="006B12DD" w:rsidP="00D27B6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Insurance for work-related injuries will be provided where required</w:t>
      </w:r>
    </w:p>
    <w:p w14:paraId="0D52E564" w14:textId="77777777" w:rsidR="00081AEA" w:rsidRDefault="00081AEA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E51DD0" w14:textId="31AB2262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14. Exit and Completion</w:t>
      </w:r>
    </w:p>
    <w:p w14:paraId="71B5B091" w14:textId="77777777" w:rsidR="006B12DD" w:rsidRPr="006B12DD" w:rsidRDefault="006B12DD" w:rsidP="00D27B63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An exit interview or feedback form shall be completed</w:t>
      </w:r>
    </w:p>
    <w:p w14:paraId="62439C31" w14:textId="77777777" w:rsidR="006B12DD" w:rsidRPr="006B12DD" w:rsidRDefault="006B12DD" w:rsidP="00D27B63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Interns may be required to submit a final report or presentation</w:t>
      </w:r>
    </w:p>
    <w:p w14:paraId="56CBE4D5" w14:textId="77777777" w:rsidR="006B12DD" w:rsidRPr="006B12DD" w:rsidRDefault="006B12DD" w:rsidP="00D27B63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Completion certificates and recommendation letters are issued upon successful participation</w:t>
      </w:r>
    </w:p>
    <w:p w14:paraId="498D2F00" w14:textId="77777777" w:rsidR="00FC37E9" w:rsidRDefault="00FC37E9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A4B5C24" w14:textId="4036F45C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 w:rsidRPr="006B12DD">
        <w:rPr>
          <w:rFonts w:ascii="Bell MT" w:hAnsi="Bell MT"/>
          <w:b/>
          <w:bCs/>
          <w:sz w:val="32"/>
          <w:szCs w:val="32"/>
        </w:rPr>
        <w:t>15. Policy Review</w:t>
      </w:r>
    </w:p>
    <w:p w14:paraId="681AC344" w14:textId="19B5E154" w:rsidR="006B12DD" w:rsidRPr="006B12DD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 w:rsidRPr="006B12DD">
        <w:rPr>
          <w:rFonts w:ascii="Bell MT" w:hAnsi="Bell MT"/>
          <w:sz w:val="32"/>
          <w:szCs w:val="32"/>
        </w:rPr>
        <w:t>This policy will be reviewed every two years or as required to ensure relevance and compliance with national labo</w:t>
      </w:r>
      <w:r w:rsidR="00081AEA">
        <w:rPr>
          <w:rFonts w:ascii="Bell MT" w:hAnsi="Bell MT"/>
          <w:sz w:val="32"/>
          <w:szCs w:val="32"/>
        </w:rPr>
        <w:t>u</w:t>
      </w:r>
      <w:r w:rsidRPr="006B12DD">
        <w:rPr>
          <w:rFonts w:ascii="Bell MT" w:hAnsi="Bell MT"/>
          <w:sz w:val="32"/>
          <w:szCs w:val="32"/>
        </w:rPr>
        <w:t>r and education regulations.</w:t>
      </w:r>
    </w:p>
    <w:p w14:paraId="7566DEC5" w14:textId="77777777" w:rsidR="006B12DD" w:rsidRPr="00D27B63" w:rsidRDefault="006B12DD" w:rsidP="00D27B6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 w:rsidR="006B12DD" w:rsidRPr="00D27B63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8666B" w14:textId="77777777" w:rsidR="00682FF8" w:rsidRDefault="00682FF8" w:rsidP="00FC37E9">
      <w:pPr>
        <w:spacing w:after="0" w:line="240" w:lineRule="auto"/>
      </w:pPr>
      <w:r>
        <w:separator/>
      </w:r>
    </w:p>
  </w:endnote>
  <w:endnote w:type="continuationSeparator" w:id="0">
    <w:p w14:paraId="3BD0F3B4" w14:textId="77777777" w:rsidR="00682FF8" w:rsidRDefault="00682FF8" w:rsidP="00FC37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21905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3323B6" w14:textId="3F25E929" w:rsidR="00FC37E9" w:rsidRDefault="00FC37E9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7FF239B1" wp14:editId="1D124167">
                  <wp:extent cx="5467350" cy="54610"/>
                  <wp:effectExtent l="9525" t="19050" r="9525" b="12065"/>
                  <wp:docPr id="460464543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322687C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4CEDC0B4" w14:textId="723D9264" w:rsidR="00FC37E9" w:rsidRDefault="00FC37E9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79EAE8" w14:textId="77777777" w:rsidR="00FC37E9" w:rsidRDefault="00FC37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62778" w14:textId="77777777" w:rsidR="00682FF8" w:rsidRDefault="00682FF8" w:rsidP="00FC37E9">
      <w:pPr>
        <w:spacing w:after="0" w:line="240" w:lineRule="auto"/>
      </w:pPr>
      <w:r>
        <w:separator/>
      </w:r>
    </w:p>
  </w:footnote>
  <w:footnote w:type="continuationSeparator" w:id="0">
    <w:p w14:paraId="4B7D3F2D" w14:textId="77777777" w:rsidR="00682FF8" w:rsidRDefault="00682FF8" w:rsidP="00FC37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322E"/>
    <w:multiLevelType w:val="multilevel"/>
    <w:tmpl w:val="7E68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B4646"/>
    <w:multiLevelType w:val="multilevel"/>
    <w:tmpl w:val="4C467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6667DB"/>
    <w:multiLevelType w:val="multilevel"/>
    <w:tmpl w:val="2EFA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26762"/>
    <w:multiLevelType w:val="multilevel"/>
    <w:tmpl w:val="BB3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55A22"/>
    <w:multiLevelType w:val="multilevel"/>
    <w:tmpl w:val="223E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73C5C"/>
    <w:multiLevelType w:val="multilevel"/>
    <w:tmpl w:val="A610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62349"/>
    <w:multiLevelType w:val="multilevel"/>
    <w:tmpl w:val="DDCE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542DE9"/>
    <w:multiLevelType w:val="multilevel"/>
    <w:tmpl w:val="204E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D47BD"/>
    <w:multiLevelType w:val="multilevel"/>
    <w:tmpl w:val="E01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2D4505"/>
    <w:multiLevelType w:val="multilevel"/>
    <w:tmpl w:val="05A2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2A1EF7"/>
    <w:multiLevelType w:val="multilevel"/>
    <w:tmpl w:val="4ED8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753B92"/>
    <w:multiLevelType w:val="multilevel"/>
    <w:tmpl w:val="1E9A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90B85"/>
    <w:multiLevelType w:val="multilevel"/>
    <w:tmpl w:val="620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446757"/>
    <w:multiLevelType w:val="multilevel"/>
    <w:tmpl w:val="6CF4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505503">
    <w:abstractNumId w:val="8"/>
  </w:num>
  <w:num w:numId="2" w16cid:durableId="93943608">
    <w:abstractNumId w:val="3"/>
  </w:num>
  <w:num w:numId="3" w16cid:durableId="1745493184">
    <w:abstractNumId w:val="13"/>
  </w:num>
  <w:num w:numId="4" w16cid:durableId="1032345084">
    <w:abstractNumId w:val="2"/>
  </w:num>
  <w:num w:numId="5" w16cid:durableId="366833624">
    <w:abstractNumId w:val="9"/>
  </w:num>
  <w:num w:numId="6" w16cid:durableId="1084911241">
    <w:abstractNumId w:val="1"/>
  </w:num>
  <w:num w:numId="7" w16cid:durableId="1379546350">
    <w:abstractNumId w:val="6"/>
  </w:num>
  <w:num w:numId="8" w16cid:durableId="1612588596">
    <w:abstractNumId w:val="10"/>
  </w:num>
  <w:num w:numId="9" w16cid:durableId="1738935530">
    <w:abstractNumId w:val="7"/>
  </w:num>
  <w:num w:numId="10" w16cid:durableId="1709840846">
    <w:abstractNumId w:val="5"/>
  </w:num>
  <w:num w:numId="11" w16cid:durableId="308823266">
    <w:abstractNumId w:val="4"/>
  </w:num>
  <w:num w:numId="12" w16cid:durableId="410397067">
    <w:abstractNumId w:val="11"/>
  </w:num>
  <w:num w:numId="13" w16cid:durableId="219023239">
    <w:abstractNumId w:val="0"/>
  </w:num>
  <w:num w:numId="14" w16cid:durableId="185618934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2DD"/>
    <w:rsid w:val="00081AEA"/>
    <w:rsid w:val="000F0CA5"/>
    <w:rsid w:val="000F0DA7"/>
    <w:rsid w:val="002B6599"/>
    <w:rsid w:val="00304BB0"/>
    <w:rsid w:val="003462BC"/>
    <w:rsid w:val="00682FF8"/>
    <w:rsid w:val="006B12DD"/>
    <w:rsid w:val="0093125C"/>
    <w:rsid w:val="00A0077B"/>
    <w:rsid w:val="00A06EDA"/>
    <w:rsid w:val="00C32C06"/>
    <w:rsid w:val="00D20971"/>
    <w:rsid w:val="00D27B63"/>
    <w:rsid w:val="00DB1F22"/>
    <w:rsid w:val="00DD2243"/>
    <w:rsid w:val="00E67934"/>
    <w:rsid w:val="00FC3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221937F1"/>
  <w15:chartTrackingRefBased/>
  <w15:docId w15:val="{2740B168-C294-4ED3-9651-41A863569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2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2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2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2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2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2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2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2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2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2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2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2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2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2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2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2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2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2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2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2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2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2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2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2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2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2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37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7E9"/>
  </w:style>
  <w:style w:type="paragraph" w:styleId="Footer">
    <w:name w:val="footer"/>
    <w:basedOn w:val="Normal"/>
    <w:link w:val="FooterChar"/>
    <w:uiPriority w:val="99"/>
    <w:unhideWhenUsed/>
    <w:rsid w:val="00FC37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7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31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64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656</Words>
  <Characters>4115</Characters>
  <Application>Microsoft Office Word</Application>
  <DocSecurity>0</DocSecurity>
  <Lines>151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AA USMAN</dc:creator>
  <cp:keywords/>
  <dc:description/>
  <cp:lastModifiedBy>DR AA USMAN</cp:lastModifiedBy>
  <cp:revision>3</cp:revision>
  <cp:lastPrinted>2025-08-26T15:45:00Z</cp:lastPrinted>
  <dcterms:created xsi:type="dcterms:W3CDTF">2025-10-09T14:13:00Z</dcterms:created>
  <dcterms:modified xsi:type="dcterms:W3CDTF">2025-10-09T14:26:00Z</dcterms:modified>
</cp:coreProperties>
</file>