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72254D">
      <w:pPr>
        <w:jc w:val="left"/>
        <w:rPr>
          <w:rFonts w:asciiTheme="minorEastAsia" w:hAnsiTheme="minorEastAsia"/>
        </w:rPr>
      </w:pPr>
      <w:r w:rsidRPr="00F53DBD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083945" cy="1005205"/>
            <wp:effectExtent l="0" t="0" r="1905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53DBD">
        <w:rPr>
          <w:rFonts w:asciiTheme="minorEastAsia" w:hAnsiTheme="minorEastAsia"/>
        </w:rPr>
        <w:br w:type="textWrapping" w:clear="all"/>
      </w:r>
    </w:p>
    <w:p w:rsidR="00D25D77" w:rsidRPr="00F53DBD" w:rsidRDefault="0072254D">
      <w:pPr>
        <w:jc w:val="right"/>
        <w:rPr>
          <w:rFonts w:asciiTheme="minorEastAsia" w:hAnsiTheme="minorEastAsia"/>
          <w:b/>
          <w:sz w:val="32"/>
          <w:szCs w:val="32"/>
        </w:rPr>
      </w:pPr>
      <w:r w:rsidRPr="00F53DBD">
        <w:rPr>
          <w:rFonts w:asciiTheme="minorEastAsia" w:hAnsiTheme="minorEastAsia" w:hint="eastAsia"/>
          <w:b/>
          <w:sz w:val="32"/>
          <w:szCs w:val="32"/>
        </w:rPr>
        <w:t>Doctors of Intelligence &amp;Technology(DOIT)</w:t>
      </w:r>
    </w:p>
    <w:p w:rsidR="00D25D77" w:rsidRPr="00F53DBD" w:rsidRDefault="002A3C80">
      <w:pPr>
        <w:jc w:val="right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line id="_x0000_s1026" style="position:absolute;left:0;text-align:left;flip:x;z-index:251659264" from="-3.7pt,9.1pt" to="419.2pt,9.1pt" o:gfxdata="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BJdeCPWAAAACAEAAA8AAAAAAAAAAQAgAAAAIgAAAGRycy9kb3ducmV2&#10;LnhtbFBLAQIUABQAAAAIAIdO4kDEN+TMxQEAAFcDAAAOAAAAAAAAAAEAIAAAACUBAABkcnMvZTJv&#10;RG9jLnhtbFBLBQYAAAAABgAGAFkBAABcBQAAAAA=&#10;" strokecolor="black [3213]" strokeweight="1pt"/>
        </w:pict>
      </w:r>
    </w:p>
    <w:p w:rsidR="00D25D77" w:rsidRPr="00F53DBD" w:rsidRDefault="00D25D77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D25D77" w:rsidRPr="00F53DBD" w:rsidRDefault="00D25D77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D25D77" w:rsidRPr="00F53DBD" w:rsidRDefault="00D25D77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D25D77" w:rsidRPr="00F53DBD" w:rsidRDefault="00D25D77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D25D77" w:rsidRPr="00F53DBD" w:rsidRDefault="0063780F">
      <w:pPr>
        <w:jc w:val="center"/>
        <w:rPr>
          <w:rFonts w:asciiTheme="minorEastAsia" w:hAnsiTheme="minorEastAsia"/>
          <w:b/>
          <w:sz w:val="36"/>
          <w:szCs w:val="36"/>
        </w:rPr>
      </w:pPr>
      <w:proofErr w:type="spellStart"/>
      <w:r w:rsidRPr="00F53DBD">
        <w:rPr>
          <w:rFonts w:asciiTheme="minorEastAsia" w:hAnsiTheme="minorEastAsia" w:hint="eastAsia"/>
          <w:b/>
          <w:sz w:val="36"/>
          <w:szCs w:val="36"/>
        </w:rPr>
        <w:t>Doit</w:t>
      </w:r>
      <w:proofErr w:type="spellEnd"/>
      <w:r w:rsidR="0019543C" w:rsidRPr="00F53DBD">
        <w:rPr>
          <w:rFonts w:asciiTheme="minorEastAsia" w:hAnsiTheme="minorEastAsia"/>
          <w:b/>
          <w:sz w:val="36"/>
          <w:szCs w:val="36"/>
        </w:rPr>
        <w:t xml:space="preserve"> MQTT </w:t>
      </w:r>
      <w:proofErr w:type="gramStart"/>
      <w:r w:rsidR="0019543C" w:rsidRPr="00F53DBD">
        <w:rPr>
          <w:rFonts w:asciiTheme="minorEastAsia" w:hAnsiTheme="minorEastAsia" w:hint="eastAsia"/>
          <w:b/>
          <w:sz w:val="36"/>
          <w:szCs w:val="36"/>
        </w:rPr>
        <w:t>透传</w:t>
      </w:r>
      <w:r w:rsidRPr="00F53DBD">
        <w:rPr>
          <w:rFonts w:asciiTheme="minorEastAsia" w:hAnsiTheme="minorEastAsia" w:hint="eastAsia"/>
          <w:b/>
          <w:sz w:val="36"/>
          <w:szCs w:val="36"/>
        </w:rPr>
        <w:t>固件</w:t>
      </w:r>
      <w:proofErr w:type="gramEnd"/>
      <w:r w:rsidRPr="00F53DBD">
        <w:rPr>
          <w:rFonts w:asciiTheme="minorEastAsia" w:hAnsiTheme="minorEastAsia" w:hint="eastAsia"/>
          <w:b/>
          <w:sz w:val="36"/>
          <w:szCs w:val="36"/>
        </w:rPr>
        <w:t>使用方法</w:t>
      </w:r>
    </w:p>
    <w:p w:rsidR="00D25D77" w:rsidRPr="00F53DBD" w:rsidRDefault="0072254D">
      <w:pPr>
        <w:jc w:val="center"/>
        <w:rPr>
          <w:rFonts w:asciiTheme="minorEastAsia" w:hAnsiTheme="minorEastAsia"/>
          <w:sz w:val="30"/>
          <w:szCs w:val="30"/>
        </w:rPr>
      </w:pPr>
      <w:r w:rsidRPr="00F53DBD">
        <w:rPr>
          <w:rFonts w:asciiTheme="minorEastAsia" w:hAnsiTheme="minorEastAsia" w:hint="eastAsia"/>
          <w:sz w:val="30"/>
          <w:szCs w:val="30"/>
        </w:rPr>
        <w:t>（文档版本：V</w:t>
      </w:r>
      <w:r w:rsidR="0019543C" w:rsidRPr="00F53DBD">
        <w:rPr>
          <w:rFonts w:asciiTheme="minorEastAsia" w:hAnsiTheme="minorEastAsia"/>
          <w:sz w:val="30"/>
          <w:szCs w:val="30"/>
        </w:rPr>
        <w:t>1</w:t>
      </w:r>
      <w:r w:rsidR="00E56627" w:rsidRPr="00F53DBD">
        <w:rPr>
          <w:rFonts w:asciiTheme="minorEastAsia" w:hAnsiTheme="minorEastAsia" w:hint="eastAsia"/>
          <w:sz w:val="30"/>
          <w:szCs w:val="30"/>
        </w:rPr>
        <w:t>.</w:t>
      </w:r>
      <w:r w:rsidR="0019543C" w:rsidRPr="00F53DBD">
        <w:rPr>
          <w:rFonts w:asciiTheme="minorEastAsia" w:hAnsiTheme="minorEastAsia"/>
          <w:sz w:val="30"/>
          <w:szCs w:val="30"/>
        </w:rPr>
        <w:t>0</w:t>
      </w:r>
      <w:r w:rsidRPr="00F53DBD">
        <w:rPr>
          <w:rFonts w:asciiTheme="minorEastAsia" w:hAnsiTheme="minorEastAsia" w:hint="eastAsia"/>
          <w:sz w:val="30"/>
          <w:szCs w:val="30"/>
        </w:rPr>
        <w:t>软件版本：V 1.</w:t>
      </w:r>
      <w:r w:rsidR="0019543C" w:rsidRPr="00F53DBD">
        <w:rPr>
          <w:rFonts w:asciiTheme="minorEastAsia" w:hAnsiTheme="minorEastAsia"/>
          <w:sz w:val="30"/>
          <w:szCs w:val="30"/>
        </w:rPr>
        <w:t>0.3</w:t>
      </w:r>
      <w:r w:rsidRPr="00F53DBD">
        <w:rPr>
          <w:rFonts w:asciiTheme="minorEastAsia" w:hAnsiTheme="minorEastAsia" w:hint="eastAsia"/>
          <w:sz w:val="30"/>
          <w:szCs w:val="30"/>
        </w:rPr>
        <w:t>硬件版本：</w:t>
      </w:r>
      <w:r w:rsidR="0019543C" w:rsidRPr="00F53DBD">
        <w:rPr>
          <w:rFonts w:asciiTheme="minorEastAsia" w:hAnsiTheme="minorEastAsia"/>
          <w:sz w:val="30"/>
          <w:szCs w:val="30"/>
        </w:rPr>
        <w:t>esp13</w:t>
      </w:r>
      <w:r w:rsidRPr="00F53DBD">
        <w:rPr>
          <w:rFonts w:asciiTheme="minorEastAsia" w:hAnsiTheme="minorEastAsia" w:hint="eastAsia"/>
          <w:sz w:val="30"/>
          <w:szCs w:val="30"/>
        </w:rPr>
        <w:t>）</w:t>
      </w: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left"/>
        <w:rPr>
          <w:rFonts w:asciiTheme="minorEastAsia" w:hAnsiTheme="minorEastAsia"/>
        </w:rPr>
      </w:pPr>
    </w:p>
    <w:p w:rsidR="00D25D77" w:rsidRPr="00F53DBD" w:rsidRDefault="00D25D77">
      <w:pPr>
        <w:jc w:val="left"/>
        <w:rPr>
          <w:rFonts w:asciiTheme="minorEastAsia" w:hAnsiTheme="minorEastAsia"/>
        </w:rPr>
      </w:pPr>
    </w:p>
    <w:p w:rsidR="00D25D77" w:rsidRPr="00F53DBD" w:rsidRDefault="00D25D77">
      <w:pPr>
        <w:jc w:val="left"/>
        <w:rPr>
          <w:rFonts w:asciiTheme="minorEastAsia" w:hAnsiTheme="minorEastAsia"/>
        </w:rPr>
      </w:pPr>
    </w:p>
    <w:p w:rsidR="00D25D77" w:rsidRPr="00F53DBD" w:rsidRDefault="00D25D77">
      <w:pPr>
        <w:jc w:val="left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left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39043C">
      <w:pPr>
        <w:jc w:val="center"/>
        <w:rPr>
          <w:rFonts w:asciiTheme="minorEastAsia" w:hAnsiTheme="minorEastAsia"/>
          <w:b/>
          <w:sz w:val="24"/>
          <w:szCs w:val="24"/>
        </w:rPr>
      </w:pPr>
      <w:r w:rsidRPr="00F53DBD">
        <w:rPr>
          <w:rFonts w:asciiTheme="minorEastAsia" w:hAnsiTheme="minorEastAsia" w:hint="eastAsia"/>
          <w:b/>
          <w:sz w:val="24"/>
          <w:szCs w:val="24"/>
        </w:rPr>
        <w:t>201</w:t>
      </w:r>
      <w:r w:rsidR="0019543C" w:rsidRPr="00F53DBD">
        <w:rPr>
          <w:rFonts w:asciiTheme="minorEastAsia" w:hAnsiTheme="minorEastAsia"/>
          <w:b/>
          <w:sz w:val="24"/>
          <w:szCs w:val="24"/>
        </w:rPr>
        <w:t>8</w:t>
      </w:r>
      <w:r w:rsidRPr="00F53DBD">
        <w:rPr>
          <w:rFonts w:asciiTheme="minorEastAsia" w:hAnsiTheme="minorEastAsia" w:hint="eastAsia"/>
          <w:b/>
          <w:sz w:val="24"/>
          <w:szCs w:val="24"/>
        </w:rPr>
        <w:t>-</w:t>
      </w:r>
      <w:r w:rsidR="0019543C" w:rsidRPr="00F53DBD">
        <w:rPr>
          <w:rFonts w:asciiTheme="minorEastAsia" w:hAnsiTheme="minorEastAsia"/>
          <w:b/>
          <w:sz w:val="24"/>
          <w:szCs w:val="24"/>
        </w:rPr>
        <w:t>04</w:t>
      </w:r>
      <w:r w:rsidR="0072254D" w:rsidRPr="00F53DBD">
        <w:rPr>
          <w:rFonts w:asciiTheme="minorEastAsia" w:hAnsiTheme="minorEastAsia" w:hint="eastAsia"/>
          <w:b/>
          <w:sz w:val="24"/>
          <w:szCs w:val="24"/>
        </w:rPr>
        <w:t>-</w:t>
      </w:r>
      <w:r w:rsidR="0019543C" w:rsidRPr="00F53DBD">
        <w:rPr>
          <w:rFonts w:asciiTheme="minorEastAsia" w:hAnsiTheme="minorEastAsia"/>
          <w:b/>
          <w:sz w:val="24"/>
          <w:szCs w:val="24"/>
        </w:rPr>
        <w:t>02</w:t>
      </w:r>
    </w:p>
    <w:p w:rsidR="00D25D77" w:rsidRPr="00F53DBD" w:rsidRDefault="0072254D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F53DBD">
        <w:rPr>
          <w:rFonts w:asciiTheme="minorEastAsia" w:hAnsiTheme="minorEastAsia"/>
          <w:b/>
          <w:sz w:val="24"/>
          <w:szCs w:val="24"/>
        </w:rPr>
        <w:br w:type="page"/>
      </w:r>
    </w:p>
    <w:sdt>
      <w:sdtPr>
        <w:rPr>
          <w:rFonts w:asciiTheme="minorEastAsia" w:hAnsiTheme="minorEastAsia"/>
          <w:lang w:val="zh-CN"/>
        </w:rPr>
        <w:id w:val="-988633461"/>
      </w:sdtPr>
      <w:sdtEndPr>
        <w:rPr>
          <w:b/>
          <w:bCs/>
        </w:rPr>
      </w:sdtEndPr>
      <w:sdtContent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lang w:val="zh-CN"/>
            </w:rPr>
          </w:pPr>
        </w:p>
        <w:p w:rsidR="00D25D77" w:rsidRPr="00F53DBD" w:rsidRDefault="0072254D">
          <w:pPr>
            <w:pStyle w:val="TOC2"/>
            <w:jc w:val="center"/>
            <w:rPr>
              <w:rFonts w:asciiTheme="minorEastAsia" w:eastAsiaTheme="minorEastAsia" w:hAnsiTheme="minorEastAsia"/>
              <w:sz w:val="32"/>
              <w:szCs w:val="32"/>
              <w:lang w:val="zh-CN"/>
            </w:rPr>
          </w:pPr>
          <w:r w:rsidRPr="00F53DBD">
            <w:rPr>
              <w:rFonts w:asciiTheme="minorEastAsia" w:eastAsiaTheme="minorEastAsia" w:hAnsiTheme="minorEastAsia" w:hint="eastAsia"/>
              <w:sz w:val="32"/>
              <w:szCs w:val="32"/>
              <w:lang w:val="zh-CN"/>
            </w:rPr>
            <w:t>目录</w:t>
          </w:r>
        </w:p>
        <w:p w:rsidR="00715F89" w:rsidRDefault="00006C8E">
          <w:pPr>
            <w:pStyle w:val="20"/>
            <w:tabs>
              <w:tab w:val="right" w:leader="dot" w:pos="8302"/>
            </w:tabs>
            <w:rPr>
              <w:noProof/>
            </w:rPr>
          </w:pPr>
          <w:r w:rsidRPr="00F53DBD">
            <w:rPr>
              <w:rFonts w:asciiTheme="minorEastAsia" w:hAnsiTheme="minorEastAsia"/>
              <w:sz w:val="32"/>
              <w:szCs w:val="32"/>
            </w:rPr>
            <w:fldChar w:fldCharType="begin"/>
          </w:r>
          <w:r w:rsidR="0072254D" w:rsidRPr="00F53DBD">
            <w:rPr>
              <w:rFonts w:asciiTheme="minorEastAsia" w:hAnsiTheme="minorEastAsia"/>
              <w:sz w:val="32"/>
              <w:szCs w:val="32"/>
            </w:rPr>
            <w:instrText xml:space="preserve"> TOC \o "1-3" \h \z \u </w:instrText>
          </w:r>
          <w:r w:rsidRPr="00F53DBD">
            <w:rPr>
              <w:rFonts w:asciiTheme="minorEastAsia" w:hAnsiTheme="minorEastAsia"/>
              <w:sz w:val="32"/>
              <w:szCs w:val="32"/>
            </w:rPr>
            <w:fldChar w:fldCharType="separate"/>
          </w:r>
          <w:hyperlink w:anchor="_Toc510450688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一、 ESP8266固件刷新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_Toc510450688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4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715F89" w:rsidRDefault="002A3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0450689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二、配置方法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_Toc510450689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6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715F89" w:rsidRDefault="002A3C80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0450690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1.1 首次配置的方法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_Toc510450690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6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715F89" w:rsidRDefault="002A3C80">
          <w:pPr>
            <w:pStyle w:val="30"/>
            <w:tabs>
              <w:tab w:val="right" w:leader="dot" w:pos="8302"/>
            </w:tabs>
            <w:rPr>
              <w:noProof/>
            </w:rPr>
          </w:pPr>
          <w:hyperlink w:anchor="_Toc510450691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1.2 重新配置的方法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_Toc510450691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8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715F89" w:rsidRDefault="002A3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0450692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三、UNO使用拓展板方法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_Toc510450692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8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715F89" w:rsidRDefault="002A3C80">
          <w:pPr>
            <w:pStyle w:val="20"/>
            <w:tabs>
              <w:tab w:val="right" w:leader="dot" w:pos="8302"/>
            </w:tabs>
            <w:rPr>
              <w:noProof/>
            </w:rPr>
          </w:pPr>
          <w:hyperlink w:anchor="_Toc510450693" w:history="1">
            <w:r w:rsidR="00715F89" w:rsidRPr="00B36DAD">
              <w:rPr>
                <w:rStyle w:val="aa"/>
                <w:rFonts w:asciiTheme="minorEastAsia" w:hAnsiTheme="minorEastAsia"/>
                <w:noProof/>
              </w:rPr>
              <w:t>四、 LED灯指示含义</w:t>
            </w:r>
            <w:r w:rsidR="00715F89">
              <w:rPr>
                <w:noProof/>
                <w:webHidden/>
              </w:rPr>
              <w:tab/>
            </w:r>
            <w:r w:rsidR="00715F89">
              <w:rPr>
                <w:noProof/>
                <w:webHidden/>
              </w:rPr>
              <w:fldChar w:fldCharType="begin"/>
            </w:r>
            <w:r w:rsidR="00715F89">
              <w:rPr>
                <w:noProof/>
                <w:webHidden/>
              </w:rPr>
              <w:instrText xml:space="preserve"> PAGEREF _Toc510450693 \h </w:instrText>
            </w:r>
            <w:r w:rsidR="00715F89">
              <w:rPr>
                <w:noProof/>
                <w:webHidden/>
              </w:rPr>
            </w:r>
            <w:r w:rsidR="00715F89">
              <w:rPr>
                <w:noProof/>
                <w:webHidden/>
              </w:rPr>
              <w:fldChar w:fldCharType="separate"/>
            </w:r>
            <w:r w:rsidR="007643CC">
              <w:rPr>
                <w:noProof/>
                <w:webHidden/>
              </w:rPr>
              <w:t>11</w:t>
            </w:r>
            <w:r w:rsidR="00715F89">
              <w:rPr>
                <w:noProof/>
                <w:webHidden/>
              </w:rPr>
              <w:fldChar w:fldCharType="end"/>
            </w:r>
          </w:hyperlink>
        </w:p>
        <w:p w:rsidR="00D25D77" w:rsidRPr="00F53DBD" w:rsidRDefault="00006C8E">
          <w:pPr>
            <w:rPr>
              <w:rFonts w:asciiTheme="minorEastAsia" w:hAnsiTheme="minorEastAsia"/>
              <w:b/>
              <w:bCs/>
              <w:sz w:val="32"/>
              <w:szCs w:val="32"/>
              <w:lang w:val="zh-CN"/>
            </w:rPr>
          </w:pPr>
          <w:r w:rsidRPr="00F53DBD">
            <w:rPr>
              <w:rFonts w:asciiTheme="minorEastAsia" w:hAnsiTheme="minorEastAsia"/>
              <w:b/>
              <w:bCs/>
              <w:sz w:val="32"/>
              <w:szCs w:val="32"/>
              <w:lang w:val="zh-CN"/>
            </w:rPr>
            <w:fldChar w:fldCharType="end"/>
          </w:r>
        </w:p>
        <w:p w:rsidR="00D25D77" w:rsidRPr="00F53DBD" w:rsidRDefault="00D25D77">
          <w:pPr>
            <w:rPr>
              <w:rFonts w:asciiTheme="minorEastAsia" w:hAnsiTheme="minorEastAsia"/>
              <w:b/>
              <w:bCs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b/>
              <w:bCs/>
              <w:lang w:val="zh-CN"/>
            </w:rPr>
          </w:pPr>
        </w:p>
        <w:p w:rsidR="00D25D77" w:rsidRPr="00F53DBD" w:rsidRDefault="00D25D77">
          <w:pPr>
            <w:rPr>
              <w:rFonts w:asciiTheme="minorEastAsia" w:hAnsiTheme="minorEastAsia"/>
              <w:b/>
              <w:bCs/>
              <w:lang w:val="zh-CN"/>
            </w:rPr>
          </w:pPr>
        </w:p>
        <w:p w:rsidR="00D25D77" w:rsidRPr="00F53DBD" w:rsidRDefault="002A3C80">
          <w:pPr>
            <w:widowControl/>
            <w:jc w:val="left"/>
            <w:rPr>
              <w:rFonts w:asciiTheme="minorEastAsia" w:hAnsiTheme="minorEastAsia"/>
            </w:rPr>
          </w:pPr>
        </w:p>
      </w:sdtContent>
    </w:sdt>
    <w:p w:rsidR="00D25D77" w:rsidRPr="00F53DBD" w:rsidRDefault="0072254D">
      <w:pPr>
        <w:jc w:val="center"/>
        <w:rPr>
          <w:rFonts w:asciiTheme="minorEastAsia" w:hAnsiTheme="minorEastAsia"/>
        </w:rPr>
      </w:pPr>
      <w:r w:rsidRPr="00F53DBD">
        <w:rPr>
          <w:rFonts w:asciiTheme="minorEastAsia" w:hAnsiTheme="minorEastAsia"/>
        </w:rPr>
        <w:br w:type="page"/>
      </w:r>
    </w:p>
    <w:p w:rsidR="00D25D77" w:rsidRPr="00F53DBD" w:rsidRDefault="00D25D77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</w:p>
    <w:p w:rsidR="00D25D77" w:rsidRPr="00F53DBD" w:rsidRDefault="00D25D77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感谢关注深圳四博智联科技有限公司产品！我公司提供完整的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WiFi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>信号强度采集方案，包括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WiFi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>信号采集、设备远程管理平台、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智能</w:t>
      </w:r>
      <w:r w:rsidRPr="00F53DBD">
        <w:rPr>
          <w:rFonts w:asciiTheme="minorEastAsia" w:hAnsiTheme="minorEastAsia"/>
          <w:color w:val="000000"/>
          <w:sz w:val="27"/>
          <w:szCs w:val="27"/>
        </w:rPr>
        <w:t>终端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应用等。</w:t>
      </w:r>
    </w:p>
    <w:p w:rsidR="002731C9" w:rsidRPr="00F53DBD" w:rsidRDefault="002731C9" w:rsidP="002731C9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Doit_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proofErr w:type="spellEnd"/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透传固件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基于乐鑫</w:t>
      </w:r>
      <w:r w:rsidRPr="00F53DBD">
        <w:rPr>
          <w:rFonts w:asciiTheme="minorEastAsia" w:hAnsiTheme="minorEastAsia"/>
          <w:color w:val="000000"/>
          <w:sz w:val="27"/>
          <w:szCs w:val="27"/>
        </w:rPr>
        <w:t>ESP_IOT_SDK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使用</w:t>
      </w:r>
      <w:r w:rsidRPr="00F53DBD">
        <w:rPr>
          <w:rFonts w:asciiTheme="minorEastAsia" w:hAnsiTheme="minorEastAsia"/>
          <w:color w:val="000000"/>
          <w:sz w:val="27"/>
          <w:szCs w:val="27"/>
        </w:rPr>
        <w:t>C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编写，代码执行效率高。经过多个版本迭代，可靠性较高，功能丰富。固件开放，可自由使用。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兼容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nodemcu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开发板、</w:t>
      </w:r>
      <w:r w:rsidRPr="00F53DBD">
        <w:rPr>
          <w:rFonts w:asciiTheme="minorEastAsia" w:hAnsiTheme="minorEastAsia"/>
          <w:color w:val="000000"/>
          <w:sz w:val="27"/>
          <w:szCs w:val="27"/>
        </w:rPr>
        <w:t xml:space="preserve">esp8266 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arduino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开发板等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通过内置</w:t>
      </w:r>
      <w:r w:rsidRPr="00F53DBD">
        <w:rPr>
          <w:rFonts w:asciiTheme="minorEastAsia" w:hAnsiTheme="minorEastAsia"/>
          <w:color w:val="000000"/>
          <w:sz w:val="27"/>
          <w:szCs w:val="27"/>
        </w:rPr>
        <w:t>web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页面设置串口参数以及网络参数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无线路由器自动重连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热点模式（</w:t>
      </w:r>
      <w:r w:rsidRPr="00F53DBD">
        <w:rPr>
          <w:rFonts w:asciiTheme="minorEastAsia" w:hAnsiTheme="minorEastAsia"/>
          <w:color w:val="000000"/>
          <w:sz w:val="27"/>
          <w:szCs w:val="27"/>
        </w:rPr>
        <w:t>AP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）可设置：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ssid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、密码、加密方式、网关地址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远程服务器地址支持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dns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域名自动解析</w:t>
      </w:r>
    </w:p>
    <w:p w:rsidR="002731C9" w:rsidRPr="00F53DBD" w:rsidRDefault="002731C9" w:rsidP="002731C9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登录，主题订阅，发布。</w:t>
      </w: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下面章节将介绍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Doit</w:t>
      </w:r>
      <w:proofErr w:type="spellEnd"/>
      <w:r w:rsidR="002731C9" w:rsidRPr="00F53DBD">
        <w:rPr>
          <w:rFonts w:asciiTheme="minorEastAsia" w:hAnsiTheme="minorEastAsia"/>
          <w:color w:val="000000"/>
          <w:sz w:val="27"/>
          <w:szCs w:val="27"/>
        </w:rPr>
        <w:t xml:space="preserve"> </w:t>
      </w:r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拓展板M</w:t>
      </w:r>
      <w:r w:rsidR="002731C9" w:rsidRPr="00F53DBD">
        <w:rPr>
          <w:rFonts w:asciiTheme="minorEastAsia" w:hAnsiTheme="minorEastAsia"/>
          <w:color w:val="000000"/>
          <w:sz w:val="27"/>
          <w:szCs w:val="27"/>
        </w:rPr>
        <w:t>QTT</w:t>
      </w:r>
      <w:proofErr w:type="gramStart"/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透传固件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的配置和使用方法。</w:t>
      </w:r>
    </w:p>
    <w:p w:rsidR="00D25D77" w:rsidRPr="00F53DBD" w:rsidRDefault="0072254D">
      <w:pPr>
        <w:widowControl/>
        <w:jc w:val="left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br w:type="page"/>
      </w:r>
    </w:p>
    <w:p w:rsidR="00752D66" w:rsidRPr="00F53DBD" w:rsidRDefault="00752D66">
      <w:pPr>
        <w:pStyle w:val="2"/>
        <w:rPr>
          <w:rFonts w:asciiTheme="minorEastAsia" w:eastAsiaTheme="minorEastAsia" w:hAnsiTheme="minorEastAsia"/>
        </w:rPr>
      </w:pPr>
      <w:bookmarkStart w:id="0" w:name="_Toc510450688"/>
      <w:r w:rsidRPr="00F53DBD">
        <w:rPr>
          <w:rFonts w:asciiTheme="minorEastAsia" w:eastAsiaTheme="minorEastAsia" w:hAnsiTheme="minorEastAsia" w:hint="eastAsia"/>
        </w:rPr>
        <w:lastRenderedPageBreak/>
        <w:t>一</w:t>
      </w:r>
      <w:r w:rsidR="00DC2EED" w:rsidRPr="00F53DBD">
        <w:rPr>
          <w:rFonts w:asciiTheme="minorEastAsia" w:eastAsiaTheme="minorEastAsia" w:hAnsiTheme="minorEastAsia" w:hint="eastAsia"/>
        </w:rPr>
        <w:t>、</w:t>
      </w:r>
      <w:r w:rsidRPr="00F53DBD">
        <w:rPr>
          <w:rFonts w:asciiTheme="minorEastAsia" w:eastAsiaTheme="minorEastAsia" w:hAnsiTheme="minorEastAsia" w:hint="eastAsia"/>
        </w:rPr>
        <w:t xml:space="preserve"> ESP8266固件刷新</w:t>
      </w:r>
      <w:bookmarkEnd w:id="0"/>
    </w:p>
    <w:p w:rsidR="0015629C" w:rsidRPr="00F53DBD" w:rsidRDefault="00B67AAE" w:rsidP="0015629C">
      <w:pPr>
        <w:rPr>
          <w:rFonts w:asciiTheme="minorEastAsia" w:hAnsiTheme="minorEastAsia"/>
          <w:color w:val="FF0000"/>
        </w:rPr>
      </w:pPr>
      <w:r w:rsidRPr="00F53DBD">
        <w:rPr>
          <w:rFonts w:asciiTheme="minorEastAsia" w:hAnsiTheme="minorEastAsia" w:hint="eastAsia"/>
        </w:rPr>
        <w:t xml:space="preserve">使用附件中的： </w:t>
      </w:r>
      <w:r w:rsidRPr="00F53DBD">
        <w:rPr>
          <w:rFonts w:asciiTheme="minorEastAsia" w:hAnsiTheme="minorEastAsia"/>
          <w:color w:val="FF0000"/>
        </w:rPr>
        <w:t>Doit_</w:t>
      </w:r>
      <w:r w:rsidR="0019543C" w:rsidRPr="00F53DBD">
        <w:rPr>
          <w:rFonts w:asciiTheme="minorEastAsia" w:hAnsiTheme="minorEastAsia" w:hint="eastAsia"/>
          <w:color w:val="FF0000"/>
        </w:rPr>
        <w:t>M</w:t>
      </w:r>
      <w:r w:rsidR="0019543C" w:rsidRPr="00F53DBD">
        <w:rPr>
          <w:rFonts w:asciiTheme="minorEastAsia" w:hAnsiTheme="minorEastAsia"/>
          <w:color w:val="FF0000"/>
        </w:rPr>
        <w:t>QTT</w:t>
      </w:r>
      <w:r w:rsidR="0019543C" w:rsidRPr="00F53DBD">
        <w:rPr>
          <w:rFonts w:asciiTheme="minorEastAsia" w:hAnsiTheme="minorEastAsia" w:hint="eastAsia"/>
          <w:color w:val="FF0000"/>
        </w:rPr>
        <w:t>&amp;</w:t>
      </w:r>
      <w:r w:rsidR="0019543C" w:rsidRPr="00F53DBD">
        <w:rPr>
          <w:rFonts w:asciiTheme="minorEastAsia" w:hAnsiTheme="minorEastAsia"/>
          <w:color w:val="FF0000"/>
        </w:rPr>
        <w:t>UARTv1.0.3</w:t>
      </w:r>
      <w:r w:rsidRPr="00F53DBD">
        <w:rPr>
          <w:rFonts w:asciiTheme="minorEastAsia" w:hAnsiTheme="minorEastAsia" w:hint="eastAsia"/>
          <w:color w:val="FF0000"/>
        </w:rPr>
        <w:t xml:space="preserve">.bin </w:t>
      </w:r>
      <w:r w:rsidRPr="00F53DBD">
        <w:rPr>
          <w:rFonts w:asciiTheme="minorEastAsia" w:hAnsiTheme="minorEastAsia" w:hint="eastAsia"/>
          <w:color w:val="000000" w:themeColor="text1"/>
        </w:rPr>
        <w:t>给各种ESP8266开发板刷固件。</w:t>
      </w:r>
    </w:p>
    <w:p w:rsidR="00B67AAE" w:rsidRPr="00F53DBD" w:rsidRDefault="00B67AAE" w:rsidP="0015629C">
      <w:pPr>
        <w:rPr>
          <w:rFonts w:asciiTheme="minorEastAsia" w:hAnsiTheme="minorEastAsia"/>
        </w:rPr>
      </w:pPr>
      <w:r w:rsidRPr="00F53DBD">
        <w:rPr>
          <w:rFonts w:asciiTheme="minorEastAsia" w:hAnsiTheme="minorEastAsia" w:hint="eastAsia"/>
        </w:rPr>
        <w:t>推荐使用  ESP8266 Download TOOL</w:t>
      </w:r>
      <w:r w:rsidR="00643333" w:rsidRPr="00F53DBD">
        <w:rPr>
          <w:rFonts w:asciiTheme="minorEastAsia" w:hAnsiTheme="minorEastAsia" w:hint="eastAsia"/>
        </w:rPr>
        <w:t>,配置信息如下：</w:t>
      </w:r>
    </w:p>
    <w:p w:rsidR="0019543C" w:rsidRPr="00F53DBD" w:rsidRDefault="0019543C" w:rsidP="0015629C">
      <w:pPr>
        <w:rPr>
          <w:rFonts w:asciiTheme="minorEastAsia" w:hAnsiTheme="minorEastAsia"/>
          <w:color w:val="FF0000"/>
        </w:rPr>
      </w:pPr>
      <w:r w:rsidRPr="00F53DBD">
        <w:rPr>
          <w:rFonts w:asciiTheme="minorEastAsia" w:hAnsiTheme="minorEastAsia"/>
          <w:color w:val="FF0000"/>
        </w:rPr>
        <w:t>Doit_</w:t>
      </w:r>
      <w:r w:rsidRPr="00F53DBD">
        <w:rPr>
          <w:rFonts w:asciiTheme="minorEastAsia" w:hAnsiTheme="minorEastAsia" w:hint="eastAsia"/>
          <w:color w:val="FF0000"/>
        </w:rPr>
        <w:t>M</w:t>
      </w:r>
      <w:r w:rsidRPr="00F53DBD">
        <w:rPr>
          <w:rFonts w:asciiTheme="minorEastAsia" w:hAnsiTheme="minorEastAsia"/>
          <w:color w:val="FF0000"/>
        </w:rPr>
        <w:t>QTT</w:t>
      </w:r>
      <w:r w:rsidRPr="00F53DBD">
        <w:rPr>
          <w:rFonts w:asciiTheme="minorEastAsia" w:hAnsiTheme="minorEastAsia" w:hint="eastAsia"/>
          <w:color w:val="FF0000"/>
        </w:rPr>
        <w:t>&amp;</w:t>
      </w:r>
      <w:r w:rsidRPr="00F53DBD">
        <w:rPr>
          <w:rFonts w:asciiTheme="minorEastAsia" w:hAnsiTheme="minorEastAsia"/>
          <w:color w:val="FF0000"/>
        </w:rPr>
        <w:t>UARTv1.0.3</w:t>
      </w:r>
      <w:r w:rsidRPr="00F53DBD">
        <w:rPr>
          <w:rFonts w:asciiTheme="minorEastAsia" w:hAnsiTheme="minorEastAsia" w:hint="eastAsia"/>
          <w:color w:val="FF0000"/>
        </w:rPr>
        <w:t>.bin</w:t>
      </w:r>
      <w:r w:rsidRPr="00F53DBD">
        <w:rPr>
          <w:rFonts w:asciiTheme="minorEastAsia" w:hAnsiTheme="minorEastAsia"/>
          <w:color w:val="FF0000"/>
        </w:rPr>
        <w:t xml:space="preserve">   0x00</w:t>
      </w:r>
    </w:p>
    <w:p w:rsidR="0019543C" w:rsidRPr="00F53DBD" w:rsidRDefault="0019543C" w:rsidP="0015629C">
      <w:pPr>
        <w:rPr>
          <w:rFonts w:asciiTheme="minorEastAsia" w:hAnsiTheme="minorEastAsia"/>
        </w:rPr>
      </w:pPr>
      <w:proofErr w:type="spellStart"/>
      <w:r w:rsidRPr="00F53DBD">
        <w:rPr>
          <w:rFonts w:asciiTheme="minorEastAsia" w:hAnsiTheme="minorEastAsia"/>
        </w:rPr>
        <w:t>esp_init_data_default.bin</w:t>
      </w:r>
      <w:proofErr w:type="spellEnd"/>
      <w:r w:rsidRPr="00F53DBD">
        <w:rPr>
          <w:rFonts w:asciiTheme="minorEastAsia" w:hAnsiTheme="minorEastAsia"/>
        </w:rPr>
        <w:t xml:space="preserve">     0xfc000</w:t>
      </w:r>
    </w:p>
    <w:p w:rsidR="0019543C" w:rsidRPr="00F53DBD" w:rsidRDefault="0019543C" w:rsidP="0015629C">
      <w:pPr>
        <w:rPr>
          <w:rFonts w:asciiTheme="minorEastAsia" w:hAnsiTheme="minorEastAsia"/>
        </w:rPr>
      </w:pPr>
      <w:proofErr w:type="spellStart"/>
      <w:r w:rsidRPr="00F53DBD">
        <w:rPr>
          <w:rFonts w:asciiTheme="minorEastAsia" w:hAnsiTheme="minorEastAsia"/>
        </w:rPr>
        <w:t>blank.bin</w:t>
      </w:r>
      <w:proofErr w:type="spellEnd"/>
      <w:r w:rsidRPr="00F53DBD">
        <w:rPr>
          <w:rFonts w:asciiTheme="minorEastAsia" w:hAnsiTheme="minorEastAsia"/>
        </w:rPr>
        <w:t xml:space="preserve">                  0x7e000</w:t>
      </w:r>
    </w:p>
    <w:p w:rsidR="00B67AAE" w:rsidRPr="00F53DBD" w:rsidRDefault="0019543C" w:rsidP="0015629C">
      <w:pPr>
        <w:rPr>
          <w:rFonts w:asciiTheme="minorEastAsia" w:hAnsiTheme="minorEastAsia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5E2D1EEB" wp14:editId="0C105DDB">
            <wp:extent cx="4190476" cy="652380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90" w:rsidRPr="00F53DBD" w:rsidRDefault="00747390" w:rsidP="00747390">
      <w:pPr>
        <w:rPr>
          <w:rFonts w:asciiTheme="minorEastAsia" w:hAnsiTheme="minorEastAsia"/>
        </w:rPr>
      </w:pPr>
      <w:r w:rsidRPr="00F53DBD">
        <w:rPr>
          <w:rFonts w:asciiTheme="minorEastAsia" w:hAnsiTheme="minorEastAsia" w:hint="eastAsia"/>
          <w:szCs w:val="21"/>
        </w:rPr>
        <w:t>注意：若下载固件后，出现反复重</w:t>
      </w:r>
      <w:proofErr w:type="gramStart"/>
      <w:r w:rsidRPr="00F53DBD">
        <w:rPr>
          <w:rFonts w:asciiTheme="minorEastAsia" w:hAnsiTheme="minorEastAsia" w:hint="eastAsia"/>
          <w:szCs w:val="21"/>
        </w:rPr>
        <w:t>启或者</w:t>
      </w:r>
      <w:proofErr w:type="spellStart"/>
      <w:proofErr w:type="gramEnd"/>
      <w:r w:rsidRPr="00F53DBD">
        <w:rPr>
          <w:rFonts w:asciiTheme="minorEastAsia" w:hAnsiTheme="minorEastAsia" w:cs="Calibri"/>
          <w:szCs w:val="21"/>
        </w:rPr>
        <w:t>sofaAP</w:t>
      </w:r>
      <w:proofErr w:type="spellEnd"/>
      <w:r w:rsidRPr="00F53DBD">
        <w:rPr>
          <w:rFonts w:asciiTheme="minorEastAsia" w:hAnsiTheme="minorEastAsia" w:hint="eastAsia"/>
          <w:szCs w:val="21"/>
        </w:rPr>
        <w:t>未建立成功的情况，请擦除flash再试，点击E</w:t>
      </w:r>
      <w:r w:rsidRPr="00F53DBD">
        <w:rPr>
          <w:rFonts w:asciiTheme="minorEastAsia" w:hAnsiTheme="minorEastAsia"/>
          <w:szCs w:val="21"/>
        </w:rPr>
        <w:t>RASE</w:t>
      </w:r>
      <w:r w:rsidRPr="00F53DBD">
        <w:rPr>
          <w:rFonts w:asciiTheme="minorEastAsia" w:hAnsiTheme="minorEastAsia" w:hint="eastAsia"/>
          <w:szCs w:val="21"/>
        </w:rPr>
        <w:t>，重复按键下载步骤，即可清除固件，清除后重新烧录固件。</w:t>
      </w:r>
    </w:p>
    <w:p w:rsidR="00747390" w:rsidRPr="00F53DBD" w:rsidRDefault="00747390" w:rsidP="00747390">
      <w:pPr>
        <w:rPr>
          <w:rFonts w:asciiTheme="minorEastAsia" w:hAnsiTheme="minorEastAsia"/>
        </w:rPr>
      </w:pPr>
    </w:p>
    <w:p w:rsidR="00747390" w:rsidRPr="00F53DBD" w:rsidRDefault="00B60F6C" w:rsidP="00747390">
      <w:pPr>
        <w:rPr>
          <w:rFonts w:asciiTheme="minorEastAsia" w:hAnsiTheme="minorEastAsia"/>
        </w:rPr>
      </w:pPr>
      <w:r w:rsidRPr="00F53DBD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381000</wp:posOffset>
            </wp:positionV>
            <wp:extent cx="5276850" cy="311467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7390" w:rsidRPr="00F53DBD">
        <w:rPr>
          <w:rFonts w:asciiTheme="minorEastAsia" w:hAnsiTheme="minorEastAsia" w:hint="eastAsia"/>
        </w:rPr>
        <w:t>下载时使用</w:t>
      </w:r>
      <w:proofErr w:type="spellStart"/>
      <w:r w:rsidR="00747390" w:rsidRPr="00F53DBD">
        <w:rPr>
          <w:rFonts w:asciiTheme="minorEastAsia" w:hAnsiTheme="minorEastAsia" w:hint="eastAsia"/>
        </w:rPr>
        <w:t>usb</w:t>
      </w:r>
      <w:proofErr w:type="spellEnd"/>
      <w:r w:rsidR="00747390" w:rsidRPr="00F53DBD">
        <w:rPr>
          <w:rFonts w:asciiTheme="minorEastAsia" w:hAnsiTheme="minorEastAsia" w:hint="eastAsia"/>
        </w:rPr>
        <w:t>转</w:t>
      </w:r>
      <w:proofErr w:type="spellStart"/>
      <w:r w:rsidR="00747390" w:rsidRPr="00F53DBD">
        <w:rPr>
          <w:rFonts w:asciiTheme="minorEastAsia" w:hAnsiTheme="minorEastAsia" w:hint="eastAsia"/>
        </w:rPr>
        <w:t>ttl</w:t>
      </w:r>
      <w:proofErr w:type="spellEnd"/>
      <w:r w:rsidR="00747390" w:rsidRPr="00F53DBD">
        <w:rPr>
          <w:rFonts w:asciiTheme="minorEastAsia" w:hAnsiTheme="minorEastAsia" w:hint="eastAsia"/>
        </w:rPr>
        <w:t>接拓展板</w:t>
      </w:r>
    </w:p>
    <w:p w:rsidR="00747390" w:rsidRPr="00F53DBD" w:rsidRDefault="00B60F6C" w:rsidP="00747390">
      <w:pPr>
        <w:rPr>
          <w:rFonts w:asciiTheme="minorEastAsia" w:hAnsiTheme="minorEastAsia"/>
        </w:rPr>
      </w:pPr>
      <w:r w:rsidRPr="00F53DBD">
        <w:rPr>
          <w:rFonts w:asciiTheme="minorEastAsia" w:hAnsiTheme="minorEastAsia" w:hint="eastAsia"/>
          <w:noProof/>
        </w:rPr>
        <w:drawing>
          <wp:inline distT="0" distB="0" distL="0" distR="0">
            <wp:extent cx="5276850" cy="34194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AE" w:rsidRPr="00F53DBD" w:rsidRDefault="00B67AAE" w:rsidP="0015629C">
      <w:pPr>
        <w:rPr>
          <w:rFonts w:asciiTheme="minorEastAsia" w:hAnsiTheme="minorEastAsia"/>
        </w:rPr>
      </w:pPr>
    </w:p>
    <w:p w:rsidR="00B60F6C" w:rsidRPr="00F53DBD" w:rsidRDefault="00B60F6C" w:rsidP="00B60F6C">
      <w:pPr>
        <w:ind w:firstLine="105"/>
        <w:rPr>
          <w:rFonts w:asciiTheme="minorEastAsia" w:hAnsiTheme="minorEastAsia"/>
          <w:color w:val="FF0000"/>
          <w:sz w:val="24"/>
        </w:rPr>
      </w:pPr>
      <w:r w:rsidRPr="00F53DBD">
        <w:rPr>
          <w:rFonts w:asciiTheme="minorEastAsia" w:hAnsiTheme="minorEastAsia" w:hint="eastAsia"/>
          <w:color w:val="FF0000"/>
          <w:sz w:val="24"/>
        </w:rPr>
        <w:t>接好线后长按K</w:t>
      </w:r>
      <w:r w:rsidRPr="00F53DBD">
        <w:rPr>
          <w:rFonts w:asciiTheme="minorEastAsia" w:hAnsiTheme="minorEastAsia"/>
          <w:color w:val="FF0000"/>
          <w:sz w:val="24"/>
        </w:rPr>
        <w:t>EY</w:t>
      </w:r>
      <w:r w:rsidRPr="00F53DBD">
        <w:rPr>
          <w:rFonts w:asciiTheme="minorEastAsia" w:hAnsiTheme="minorEastAsia" w:hint="eastAsia"/>
          <w:color w:val="FF0000"/>
          <w:sz w:val="24"/>
        </w:rPr>
        <w:t>键，按一下R</w:t>
      </w:r>
      <w:r w:rsidRPr="00F53DBD">
        <w:rPr>
          <w:rFonts w:asciiTheme="minorEastAsia" w:hAnsiTheme="minorEastAsia"/>
          <w:color w:val="FF0000"/>
          <w:sz w:val="24"/>
        </w:rPr>
        <w:t>ST</w:t>
      </w:r>
      <w:r w:rsidRPr="00F53DBD">
        <w:rPr>
          <w:rFonts w:asciiTheme="minorEastAsia" w:hAnsiTheme="minorEastAsia" w:hint="eastAsia"/>
          <w:color w:val="FF0000"/>
          <w:sz w:val="24"/>
        </w:rPr>
        <w:t>键，松开K</w:t>
      </w:r>
      <w:r w:rsidRPr="00F53DBD">
        <w:rPr>
          <w:rFonts w:asciiTheme="minorEastAsia" w:hAnsiTheme="minorEastAsia"/>
          <w:color w:val="FF0000"/>
          <w:sz w:val="24"/>
        </w:rPr>
        <w:t>EY</w:t>
      </w:r>
      <w:r w:rsidRPr="00F53DBD">
        <w:rPr>
          <w:rFonts w:asciiTheme="minorEastAsia" w:hAnsiTheme="minorEastAsia" w:hint="eastAsia"/>
          <w:color w:val="FF0000"/>
          <w:sz w:val="24"/>
        </w:rPr>
        <w:t>键，点击软件S</w:t>
      </w:r>
      <w:r w:rsidRPr="00F53DBD">
        <w:rPr>
          <w:rFonts w:asciiTheme="minorEastAsia" w:hAnsiTheme="minorEastAsia"/>
          <w:color w:val="FF0000"/>
          <w:sz w:val="24"/>
        </w:rPr>
        <w:t>tart</w:t>
      </w:r>
      <w:r w:rsidRPr="00F53DBD">
        <w:rPr>
          <w:rFonts w:asciiTheme="minorEastAsia" w:hAnsiTheme="minorEastAsia" w:hint="eastAsia"/>
          <w:color w:val="FF0000"/>
          <w:sz w:val="24"/>
        </w:rPr>
        <w:t>开始下载，进度条跑完提示完成即可。</w:t>
      </w:r>
    </w:p>
    <w:p w:rsidR="00CD0B35" w:rsidRPr="00F53DBD" w:rsidRDefault="004864E2" w:rsidP="00CD0B35">
      <w:pPr>
        <w:ind w:firstLineChars="50" w:firstLine="105"/>
        <w:rPr>
          <w:rFonts w:asciiTheme="minorEastAsia" w:hAnsiTheme="minorEastAsia"/>
        </w:rPr>
      </w:pPr>
      <w:r w:rsidRPr="00F53DBD">
        <w:rPr>
          <w:rFonts w:asciiTheme="minorEastAsia" w:hAnsiTheme="minorEastAsia" w:hint="eastAsia"/>
        </w:rPr>
        <w:t>工具下载及</w:t>
      </w:r>
      <w:r w:rsidR="00643333" w:rsidRPr="00F53DBD">
        <w:rPr>
          <w:rFonts w:asciiTheme="minorEastAsia" w:hAnsiTheme="minorEastAsia" w:hint="eastAsia"/>
        </w:rPr>
        <w:t>详细请看：</w:t>
      </w:r>
      <w:r w:rsidR="00CD0B35" w:rsidRPr="00F53DBD">
        <w:rPr>
          <w:rFonts w:asciiTheme="minorEastAsia" w:hAnsiTheme="minorEastAsia"/>
        </w:rPr>
        <w:t>http://bbs.doit.am/forum.php?mod=viewthread&amp;tid=212</w:t>
      </w:r>
    </w:p>
    <w:p w:rsidR="00643333" w:rsidRPr="00F53DBD" w:rsidRDefault="00643333" w:rsidP="00643333">
      <w:pPr>
        <w:ind w:firstLineChars="50" w:firstLine="105"/>
        <w:rPr>
          <w:rFonts w:asciiTheme="minorEastAsia" w:hAnsiTheme="minorEastAsia"/>
        </w:rPr>
      </w:pPr>
    </w:p>
    <w:p w:rsidR="00D25D77" w:rsidRPr="00F53DBD" w:rsidRDefault="00451E9C">
      <w:pPr>
        <w:pStyle w:val="2"/>
        <w:rPr>
          <w:rFonts w:asciiTheme="minorEastAsia" w:eastAsiaTheme="minorEastAsia" w:hAnsiTheme="minorEastAsia"/>
        </w:rPr>
      </w:pPr>
      <w:bookmarkStart w:id="1" w:name="_Toc510450689"/>
      <w:r w:rsidRPr="00F53DBD">
        <w:rPr>
          <w:rFonts w:asciiTheme="minorEastAsia" w:eastAsiaTheme="minorEastAsia" w:hAnsiTheme="minorEastAsia" w:hint="eastAsia"/>
        </w:rPr>
        <w:lastRenderedPageBreak/>
        <w:t>二</w:t>
      </w:r>
      <w:r w:rsidR="005A59FF" w:rsidRPr="00F53DBD">
        <w:rPr>
          <w:rFonts w:asciiTheme="minorEastAsia" w:eastAsiaTheme="minorEastAsia" w:hAnsiTheme="minorEastAsia" w:hint="eastAsia"/>
        </w:rPr>
        <w:t>、</w:t>
      </w:r>
      <w:r w:rsidR="0072254D" w:rsidRPr="00F53DBD">
        <w:rPr>
          <w:rFonts w:asciiTheme="minorEastAsia" w:eastAsiaTheme="minorEastAsia" w:hAnsiTheme="minorEastAsia" w:hint="eastAsia"/>
        </w:rPr>
        <w:t>配置方法</w:t>
      </w:r>
      <w:bookmarkEnd w:id="1"/>
    </w:p>
    <w:p w:rsidR="00D25D77" w:rsidRPr="00F53DBD" w:rsidRDefault="0072254D">
      <w:pPr>
        <w:pStyle w:val="3"/>
        <w:rPr>
          <w:rFonts w:asciiTheme="minorEastAsia" w:hAnsiTheme="minorEastAsia"/>
        </w:rPr>
      </w:pPr>
      <w:bookmarkStart w:id="2" w:name="_Toc510450690"/>
      <w:r w:rsidRPr="00F53DBD">
        <w:rPr>
          <w:rFonts w:asciiTheme="minorEastAsia" w:hAnsiTheme="minorEastAsia" w:hint="eastAsia"/>
        </w:rPr>
        <w:t>1.1 首次配置的方法</w:t>
      </w:r>
      <w:bookmarkEnd w:id="2"/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在配置模式下，设备工作在热点模式，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指示灯快速闪烁。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发出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WiFi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信号，信号名称为：“</w:t>
      </w:r>
      <w:proofErr w:type="spellStart"/>
      <w:r w:rsidR="0019543C" w:rsidRPr="00F53DBD">
        <w:rPr>
          <w:rFonts w:asciiTheme="minorEastAsia" w:hAnsiTheme="minorEastAsia"/>
          <w:color w:val="000000"/>
          <w:sz w:val="27"/>
          <w:szCs w:val="27"/>
        </w:rPr>
        <w:t>Doit_MQTT_XXXXXX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”，其中“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”是该设备的产品ID。产品ID是设备的唯一标识。</w:t>
      </w:r>
    </w:p>
    <w:p w:rsidR="002731C9" w:rsidRPr="00F53DBD" w:rsidRDefault="002731C9">
      <w:pPr>
        <w:ind w:firstLineChars="200"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2846A0BF" wp14:editId="05960CE1">
            <wp:extent cx="3095625" cy="43286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491" cy="4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使用笔记本电脑或者智能手机连接上述SSID，密码</w:t>
      </w:r>
      <w:r w:rsidR="0019543C" w:rsidRPr="00F53DBD">
        <w:rPr>
          <w:rFonts w:asciiTheme="minorEastAsia" w:hAnsiTheme="minorEastAsia" w:hint="eastAsia"/>
          <w:color w:val="000000"/>
          <w:sz w:val="27"/>
          <w:szCs w:val="27"/>
        </w:rPr>
        <w:t>1</w:t>
      </w:r>
      <w:r w:rsidR="0019543C" w:rsidRPr="00F53DBD">
        <w:rPr>
          <w:rFonts w:asciiTheme="minorEastAsia" w:hAnsiTheme="minorEastAsia"/>
          <w:color w:val="000000"/>
          <w:sz w:val="27"/>
          <w:szCs w:val="27"/>
        </w:rPr>
        <w:t>2345678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D25D77" w:rsidRPr="00F53DBD" w:rsidRDefault="00D25D77">
      <w:pPr>
        <w:jc w:val="center"/>
        <w:rPr>
          <w:rFonts w:asciiTheme="minorEastAsia" w:hAnsiTheme="minorEastAsia"/>
        </w:rPr>
      </w:pP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连接成功后，使用浏览器进行配置。浏览器推荐使用Chrome、Firefox等。</w:t>
      </w: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在浏览器地址栏中输入：“192.168.4.1”，进入配置页面。</w:t>
      </w:r>
    </w:p>
    <w:p w:rsidR="00D25D77" w:rsidRPr="00F53DBD" w:rsidRDefault="0019543C" w:rsidP="006D7CDB">
      <w:pPr>
        <w:ind w:firstLineChars="200"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699B0C86" wp14:editId="202AEED6">
            <wp:extent cx="1976398" cy="323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7612" cy="32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DBD">
        <w:rPr>
          <w:rFonts w:asciiTheme="minorEastAsia" w:hAnsiTheme="minorEastAsia"/>
          <w:noProof/>
          <w:color w:val="000000"/>
          <w:sz w:val="27"/>
          <w:szCs w:val="27"/>
        </w:rPr>
        <w:t xml:space="preserve"> </w:t>
      </w:r>
      <w:r w:rsidRPr="00F53DBD">
        <w:rPr>
          <w:rFonts w:asciiTheme="minorEastAsia" w:hAnsiTheme="minorEastAsia"/>
          <w:noProof/>
        </w:rPr>
        <w:drawing>
          <wp:inline distT="0" distB="0" distL="0" distR="0" wp14:anchorId="0768E6F6" wp14:editId="59329F63">
            <wp:extent cx="2028803" cy="316205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0910" cy="31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964" w:rsidRPr="00F53DBD" w:rsidRDefault="006D2964" w:rsidP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S</w:t>
      </w:r>
      <w:r w:rsidRPr="00F53DBD">
        <w:rPr>
          <w:rFonts w:asciiTheme="minorEastAsia" w:hAnsiTheme="minorEastAsia"/>
          <w:color w:val="000000"/>
          <w:sz w:val="27"/>
          <w:szCs w:val="27"/>
        </w:rPr>
        <w:t>TA Settings</w:t>
      </w:r>
    </w:p>
    <w:p w:rsidR="00D25D77" w:rsidRPr="00F53DBD" w:rsidRDefault="0019543C" w:rsidP="00177641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候选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ssid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列表显示</w:t>
      </w:r>
      <w:r w:rsidR="006D2964" w:rsidRPr="00F53DBD">
        <w:rPr>
          <w:rFonts w:asciiTheme="minorEastAsia" w:hAnsiTheme="minorEastAsia" w:hint="eastAsia"/>
          <w:color w:val="000000"/>
          <w:sz w:val="27"/>
          <w:szCs w:val="27"/>
          <w:shd w:val="pct15" w:color="auto" w:fill="FFFFFF"/>
        </w:rPr>
        <w:t>scanning</w:t>
      </w:r>
      <w:r w:rsidR="006D2964" w:rsidRPr="00F53DBD">
        <w:rPr>
          <w:rFonts w:asciiTheme="minorEastAsia" w:hAnsiTheme="minorEastAsia"/>
          <w:color w:val="000000"/>
          <w:sz w:val="27"/>
          <w:szCs w:val="27"/>
        </w:rPr>
        <w:t xml:space="preserve"> </w:t>
      </w:r>
      <w:r w:rsidR="006D2964" w:rsidRPr="00F53DBD">
        <w:rPr>
          <w:rFonts w:asciiTheme="minorEastAsia" w:hAnsiTheme="minorEastAsia" w:hint="eastAsia"/>
          <w:color w:val="000000"/>
          <w:sz w:val="27"/>
          <w:szCs w:val="27"/>
        </w:rPr>
        <w:t>等待扫描热点完成显示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  <w:shd w:val="pct15" w:color="auto" w:fill="FFFFFF"/>
        </w:rPr>
        <w:t>sacn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 xml:space="preserve"> done</w:t>
      </w:r>
      <w:r w:rsidRPr="00F53DBD">
        <w:rPr>
          <w:rFonts w:asciiTheme="minorEastAsia" w:hAnsiTheme="minorEastAsia"/>
          <w:color w:val="FFFFFF" w:themeColor="background1"/>
          <w:sz w:val="27"/>
          <w:szCs w:val="27"/>
        </w:rPr>
        <w:t xml:space="preserve"> </w:t>
      </w:r>
      <w:r w:rsidR="006D2964" w:rsidRPr="00F53DBD">
        <w:rPr>
          <w:rFonts w:asciiTheme="minorEastAsia" w:hAnsiTheme="minorEastAsia" w:hint="eastAsia"/>
          <w:sz w:val="27"/>
          <w:szCs w:val="27"/>
        </w:rPr>
        <w:t>点</w:t>
      </w:r>
      <w:r w:rsidR="006D2964" w:rsidRPr="00F53DBD">
        <w:rPr>
          <w:rFonts w:asciiTheme="minorEastAsia" w:hAnsiTheme="minorEastAsia" w:hint="eastAsia"/>
          <w:sz w:val="27"/>
          <w:szCs w:val="27"/>
        </w:rPr>
        <w:lastRenderedPageBreak/>
        <w:t>击选择对应的热点名称。点击</w:t>
      </w:r>
      <w:proofErr w:type="spellStart"/>
      <w:r w:rsidR="006D2964" w:rsidRPr="00F53DBD">
        <w:rPr>
          <w:rFonts w:asciiTheme="minorEastAsia" w:hAnsiTheme="minorEastAsia" w:hint="eastAsia"/>
          <w:sz w:val="27"/>
          <w:szCs w:val="27"/>
          <w:highlight w:val="green"/>
        </w:rPr>
        <w:t>sacn</w:t>
      </w:r>
      <w:proofErr w:type="spellEnd"/>
      <w:r w:rsidR="006D2964" w:rsidRPr="00F53DBD">
        <w:rPr>
          <w:rFonts w:asciiTheme="minorEastAsia" w:hAnsiTheme="minorEastAsia" w:hint="eastAsia"/>
          <w:sz w:val="27"/>
          <w:szCs w:val="27"/>
        </w:rPr>
        <w:t>按钮刷新热点列表。</w:t>
      </w:r>
    </w:p>
    <w:p w:rsidR="006D2964" w:rsidRPr="00F53DBD" w:rsidRDefault="006D2964" w:rsidP="00177641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/>
          <w:sz w:val="27"/>
          <w:szCs w:val="27"/>
        </w:rPr>
        <w:t>P</w:t>
      </w:r>
      <w:r w:rsidRPr="00F53DBD">
        <w:rPr>
          <w:rFonts w:asciiTheme="minorEastAsia" w:hAnsiTheme="minorEastAsia" w:hint="eastAsia"/>
          <w:sz w:val="27"/>
          <w:szCs w:val="27"/>
        </w:rPr>
        <w:t>assword栏目输入选中目标路由的密码。路由无密码清空输入框即可。</w:t>
      </w:r>
    </w:p>
    <w:p w:rsidR="006D2964" w:rsidRPr="00F53DBD" w:rsidRDefault="006D2964" w:rsidP="006D2964">
      <w:pPr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sz w:val="27"/>
          <w:szCs w:val="27"/>
        </w:rPr>
        <w:t>A</w:t>
      </w:r>
      <w:r w:rsidRPr="00F53DBD">
        <w:rPr>
          <w:rFonts w:asciiTheme="minorEastAsia" w:hAnsiTheme="minorEastAsia"/>
          <w:sz w:val="27"/>
          <w:szCs w:val="27"/>
        </w:rPr>
        <w:t>P Settings</w:t>
      </w:r>
    </w:p>
    <w:p w:rsidR="00D25D77" w:rsidRPr="00F53DBD" w:rsidRDefault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Ssid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 xml:space="preserve">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为拓展版本身的热点名，默认为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Doit_MQTT_XXXXXX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，不建议修改。</w:t>
      </w:r>
    </w:p>
    <w:p w:rsidR="006D2964" w:rsidRPr="00F53DBD" w:rsidRDefault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Password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板热点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密码，默认为1</w:t>
      </w:r>
      <w:r w:rsidRPr="00F53DBD">
        <w:rPr>
          <w:rFonts w:asciiTheme="minorEastAsia" w:hAnsiTheme="minorEastAsia"/>
          <w:color w:val="000000"/>
          <w:sz w:val="27"/>
          <w:szCs w:val="27"/>
        </w:rPr>
        <w:t>2345678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，修改时需要注意的是密码最短8位，最长6</w:t>
      </w:r>
      <w:r w:rsidRPr="00F53DBD">
        <w:rPr>
          <w:rFonts w:asciiTheme="minorEastAsia" w:hAnsiTheme="minorEastAsia"/>
          <w:color w:val="000000"/>
          <w:sz w:val="27"/>
          <w:szCs w:val="27"/>
        </w:rPr>
        <w:t>4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位。</w:t>
      </w:r>
    </w:p>
    <w:p w:rsidR="006D2964" w:rsidRPr="00F53DBD" w:rsidRDefault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Subnet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为网关地址，默认为1</w:t>
      </w:r>
      <w:r w:rsidRPr="00F53DBD">
        <w:rPr>
          <w:rFonts w:asciiTheme="minorEastAsia" w:hAnsiTheme="minorEastAsia"/>
          <w:color w:val="000000"/>
          <w:sz w:val="27"/>
          <w:szCs w:val="27"/>
        </w:rPr>
        <w:t>92.16</w:t>
      </w:r>
      <w:r w:rsidR="008560A2">
        <w:rPr>
          <w:rFonts w:asciiTheme="minorEastAsia" w:hAnsiTheme="minorEastAsia"/>
          <w:color w:val="000000"/>
          <w:sz w:val="27"/>
          <w:szCs w:val="27"/>
        </w:rPr>
        <w:t>8</w:t>
      </w:r>
      <w:r w:rsidRPr="00F53DBD">
        <w:rPr>
          <w:rFonts w:asciiTheme="minorEastAsia" w:hAnsiTheme="minorEastAsia"/>
          <w:color w:val="000000"/>
          <w:sz w:val="27"/>
          <w:szCs w:val="27"/>
        </w:rPr>
        <w:t>.4.1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，修改后重新配置浏览器访问的地址需要访问修改后的地址。</w:t>
      </w:r>
      <w:bookmarkStart w:id="3" w:name="_GoBack"/>
      <w:bookmarkEnd w:id="3"/>
    </w:p>
    <w:p w:rsidR="006D2964" w:rsidRPr="00F53DBD" w:rsidRDefault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M</w:t>
      </w:r>
      <w:r w:rsidRPr="00F53DBD">
        <w:rPr>
          <w:rFonts w:asciiTheme="minorEastAsia" w:hAnsiTheme="minorEastAsia"/>
          <w:color w:val="000000"/>
          <w:sz w:val="27"/>
          <w:szCs w:val="27"/>
        </w:rPr>
        <w:t>QTT Settings</w:t>
      </w:r>
    </w:p>
    <w:p w:rsidR="006D2964" w:rsidRPr="00F53DBD" w:rsidRDefault="006D296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>Broker Address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</w:t>
      </w:r>
      <w:r w:rsidR="00AE78DB" w:rsidRPr="00F53DBD">
        <w:rPr>
          <w:rFonts w:asciiTheme="minorEastAsia" w:hAnsiTheme="minorEastAsia" w:hint="eastAsia"/>
          <w:color w:val="000000"/>
          <w:sz w:val="27"/>
          <w:szCs w:val="27"/>
        </w:rPr>
        <w:t>M</w:t>
      </w:r>
      <w:r w:rsidR="00AE78DB"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="00AE78DB" w:rsidRPr="00F53DBD">
        <w:rPr>
          <w:rFonts w:asciiTheme="minorEastAsia" w:hAnsiTheme="minorEastAsia" w:hint="eastAsia"/>
          <w:color w:val="000000"/>
          <w:sz w:val="27"/>
          <w:szCs w:val="27"/>
        </w:rPr>
        <w:t>服务器地址，支持域名。</w:t>
      </w:r>
    </w:p>
    <w:p w:rsidR="00AE78DB" w:rsidRPr="00F53DBD" w:rsidRDefault="00AE78DB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  <w:t xml:space="preserve">Broker Port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服务器端口，M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服务器默认端口一般为1</w:t>
      </w:r>
      <w:r w:rsidRPr="00F53DBD">
        <w:rPr>
          <w:rFonts w:asciiTheme="minorEastAsia" w:hAnsiTheme="minorEastAsia"/>
          <w:color w:val="000000"/>
          <w:sz w:val="27"/>
          <w:szCs w:val="27"/>
        </w:rPr>
        <w:t>883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AE78DB" w:rsidRPr="00F53DBD" w:rsidRDefault="00AE78DB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ab/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Clinet</w:t>
      </w:r>
      <w:proofErr w:type="spellEnd"/>
      <w:r w:rsidRPr="00F53DBD">
        <w:rPr>
          <w:rFonts w:asciiTheme="minorEastAsia" w:hAnsiTheme="minorEastAsia"/>
          <w:color w:val="000000"/>
          <w:sz w:val="27"/>
          <w:szCs w:val="27"/>
        </w:rPr>
        <w:t xml:space="preserve"> ID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为连接M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服务器的设备I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，建议使用唯一I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防止冲突被踢下线。例如可以使用默认热点名中的I</w:t>
      </w:r>
      <w:r w:rsidRPr="00F53DBD">
        <w:rPr>
          <w:rFonts w:asciiTheme="minorEastAsia" w:hAnsiTheme="minorEastAsia"/>
          <w:color w:val="000000"/>
          <w:sz w:val="27"/>
          <w:szCs w:val="27"/>
        </w:rPr>
        <w:t>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。</w:t>
      </w:r>
    </w:p>
    <w:p w:rsidR="00AE78DB" w:rsidRPr="00F53DBD" w:rsidRDefault="00AE78DB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UserName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为登录M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的用户名，可选，若服务器无需输入用户名，设置为空。</w:t>
      </w:r>
    </w:p>
    <w:p w:rsidR="00AE78DB" w:rsidRPr="00F53DBD" w:rsidRDefault="00AE78DB" w:rsidP="00AE78DB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UserPassword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为登录M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的用户密码，可选，若服务器无需输入用户名，设置为空。</w:t>
      </w:r>
    </w:p>
    <w:p w:rsidR="00AE78DB" w:rsidRPr="00F53DBD" w:rsidRDefault="00AE78DB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Publishes Topic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板发布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的主题，如果其他客户端需要订阅本拓展板的消息，即订阅本主题。</w:t>
      </w:r>
    </w:p>
    <w:p w:rsidR="00AE78DB" w:rsidRPr="00F53DBD" w:rsidRDefault="00AE78DB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Subscribes Topic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为拓展板订阅的主题，若本拓展板需要接受其他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lastRenderedPageBreak/>
        <w:t>客户端发布的主题，输入对方发布的主题即可。</w:t>
      </w:r>
    </w:p>
    <w:p w:rsidR="00D25D77" w:rsidRPr="00F53DBD" w:rsidRDefault="0072254D" w:rsidP="00AE78DB">
      <w:pPr>
        <w:ind w:firstLine="42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点击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S</w:t>
      </w:r>
      <w:r w:rsidR="00143B16" w:rsidRPr="00F53DBD">
        <w:rPr>
          <w:rFonts w:asciiTheme="minorEastAsia" w:hAnsiTheme="minorEastAsia"/>
          <w:color w:val="000000"/>
          <w:sz w:val="27"/>
          <w:szCs w:val="27"/>
        </w:rPr>
        <w:t>ubmit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,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提示</w:t>
      </w:r>
      <w:r w:rsidR="00143B16" w:rsidRPr="00F53DBD">
        <w:rPr>
          <w:rFonts w:asciiTheme="minorEastAsia" w:hAnsiTheme="minorEastAsia"/>
          <w:color w:val="000000"/>
          <w:sz w:val="27"/>
          <w:szCs w:val="27"/>
        </w:rPr>
        <w:t>Saved successfully!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即保存成功。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或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提示</w:t>
      </w:r>
      <w:r w:rsidR="00143B16" w:rsidRPr="00F53DBD">
        <w:rPr>
          <w:rFonts w:asciiTheme="minorEastAsia" w:hAnsiTheme="minorEastAsia"/>
          <w:color w:val="000000"/>
          <w:sz w:val="27"/>
          <w:szCs w:val="27"/>
        </w:rPr>
        <w:t xml:space="preserve">Incorrect </w:t>
      </w:r>
      <w:proofErr w:type="spellStart"/>
      <w:r w:rsidR="00143B16" w:rsidRPr="00F53DBD">
        <w:rPr>
          <w:rFonts w:asciiTheme="minorEastAsia" w:hAnsiTheme="minorEastAsia"/>
          <w:color w:val="000000"/>
          <w:sz w:val="27"/>
          <w:szCs w:val="27"/>
        </w:rPr>
        <w:t>ip</w:t>
      </w:r>
      <w:proofErr w:type="spellEnd"/>
      <w:r w:rsidR="00143B16" w:rsidRPr="00F53DBD">
        <w:rPr>
          <w:rFonts w:asciiTheme="minorEastAsia" w:hAnsiTheme="minorEastAsia"/>
          <w:color w:val="000000"/>
          <w:sz w:val="27"/>
          <w:szCs w:val="27"/>
        </w:rPr>
        <w:t xml:space="preserve"> address format!</w:t>
      </w:r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为网关</w:t>
      </w:r>
      <w:proofErr w:type="spellStart"/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ip</w:t>
      </w:r>
      <w:proofErr w:type="spellEnd"/>
      <w:r w:rsidR="00143B16" w:rsidRPr="00F53DBD">
        <w:rPr>
          <w:rFonts w:asciiTheme="minorEastAsia" w:hAnsiTheme="minorEastAsia" w:hint="eastAsia"/>
          <w:color w:val="000000"/>
          <w:sz w:val="27"/>
          <w:szCs w:val="27"/>
        </w:rPr>
        <w:t>格式错误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，请检查参数是否设置正确。</w:t>
      </w:r>
    </w:p>
    <w:p w:rsidR="00D25D77" w:rsidRPr="00F53DBD" w:rsidRDefault="0072254D">
      <w:pPr>
        <w:ind w:firstLineChars="200" w:firstLine="540"/>
        <w:rPr>
          <w:rFonts w:asciiTheme="minorEastAsia" w:hAnsiTheme="minorEastAsia"/>
          <w:color w:val="FF0000"/>
          <w:sz w:val="27"/>
          <w:szCs w:val="27"/>
        </w:rPr>
      </w:pPr>
      <w:r w:rsidRPr="00F53DBD">
        <w:rPr>
          <w:rFonts w:asciiTheme="minorEastAsia" w:hAnsiTheme="minorEastAsia" w:hint="eastAsia"/>
          <w:color w:val="FF0000"/>
          <w:sz w:val="27"/>
          <w:szCs w:val="27"/>
        </w:rPr>
        <w:t>设置成功后，设备自动重启，使新设置生效！</w:t>
      </w:r>
      <w:r w:rsidR="00143B16" w:rsidRPr="00F53DBD">
        <w:rPr>
          <w:rFonts w:asciiTheme="minorEastAsia" w:hAnsiTheme="minorEastAsia" w:hint="eastAsia"/>
          <w:color w:val="FF0000"/>
          <w:sz w:val="27"/>
          <w:szCs w:val="27"/>
        </w:rPr>
        <w:t>重启之后设备处于工作模式，配置热点关闭。</w:t>
      </w:r>
    </w:p>
    <w:p w:rsidR="00D25D77" w:rsidRPr="00F53DBD" w:rsidRDefault="0072254D">
      <w:pPr>
        <w:pStyle w:val="3"/>
        <w:rPr>
          <w:rFonts w:asciiTheme="minorEastAsia" w:hAnsiTheme="minorEastAsia"/>
        </w:rPr>
      </w:pPr>
      <w:bookmarkStart w:id="4" w:name="_Toc510450691"/>
      <w:r w:rsidRPr="00F53DBD">
        <w:rPr>
          <w:rFonts w:asciiTheme="minorEastAsia" w:hAnsiTheme="minorEastAsia" w:hint="eastAsia"/>
        </w:rPr>
        <w:t>1.2 重新配置的方法</w:t>
      </w:r>
      <w:bookmarkEnd w:id="4"/>
    </w:p>
    <w:p w:rsidR="00135506" w:rsidRPr="00F53DBD" w:rsidRDefault="0072254D" w:rsidP="00135506">
      <w:pPr>
        <w:ind w:firstLineChars="200" w:firstLine="540"/>
        <w:rPr>
          <w:rFonts w:asciiTheme="minorEastAsia" w:hAnsiTheme="minorEastAsia"/>
          <w:color w:val="FF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如果用户已经配置过无线路由器SSID和密码，需要再次配置，请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>按</w:t>
      </w:r>
      <w:r w:rsidR="00143B16" w:rsidRPr="00F53DBD">
        <w:rPr>
          <w:rFonts w:asciiTheme="minorEastAsia" w:hAnsiTheme="minorEastAsia" w:hint="eastAsia"/>
          <w:color w:val="FF0000"/>
          <w:sz w:val="27"/>
          <w:szCs w:val="27"/>
        </w:rPr>
        <w:t>一下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>模块“</w:t>
      </w:r>
      <w:r w:rsidR="00143B16" w:rsidRPr="00F53DBD">
        <w:rPr>
          <w:rFonts w:asciiTheme="minorEastAsia" w:hAnsiTheme="minorEastAsia"/>
          <w:color w:val="FF0000"/>
          <w:sz w:val="27"/>
          <w:szCs w:val="27"/>
        </w:rPr>
        <w:t>KEY</w:t>
      </w:r>
      <w:r w:rsidR="00177641" w:rsidRPr="00F53DBD">
        <w:rPr>
          <w:rFonts w:asciiTheme="minorEastAsia" w:hAnsiTheme="minorEastAsia" w:hint="eastAsia"/>
          <w:color w:val="FF0000"/>
          <w:sz w:val="27"/>
          <w:szCs w:val="27"/>
        </w:rPr>
        <w:t xml:space="preserve"> 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>”键，模块即可</w:t>
      </w:r>
      <w:r w:rsidR="00143B16" w:rsidRPr="00F53DBD">
        <w:rPr>
          <w:rFonts w:asciiTheme="minorEastAsia" w:hAnsiTheme="minorEastAsia" w:hint="eastAsia"/>
          <w:color w:val="FF0000"/>
          <w:sz w:val="27"/>
          <w:szCs w:val="27"/>
        </w:rPr>
        <w:t>重新</w:t>
      </w:r>
      <w:r w:rsidRPr="00F53DBD">
        <w:rPr>
          <w:rFonts w:asciiTheme="minorEastAsia" w:hAnsiTheme="minorEastAsia" w:hint="eastAsia"/>
          <w:color w:val="FF0000"/>
          <w:sz w:val="27"/>
          <w:szCs w:val="27"/>
        </w:rPr>
        <w:t>进入配置模式。</w:t>
      </w:r>
      <w:r w:rsidR="00143B16" w:rsidRPr="00F53DBD">
        <w:rPr>
          <w:rFonts w:asciiTheme="minorEastAsia" w:hAnsiTheme="minorEastAsia" w:hint="eastAsia"/>
          <w:color w:val="FF0000"/>
          <w:sz w:val="27"/>
          <w:szCs w:val="27"/>
        </w:rPr>
        <w:t>指示灯快闪。</w:t>
      </w:r>
    </w:p>
    <w:p w:rsidR="00143B16" w:rsidRPr="00F53DBD" w:rsidRDefault="00143B16" w:rsidP="00135506">
      <w:pPr>
        <w:ind w:firstLineChars="200" w:firstLine="540"/>
        <w:rPr>
          <w:rFonts w:asciiTheme="minorEastAsia" w:hAnsiTheme="minorEastAsia"/>
          <w:sz w:val="27"/>
          <w:szCs w:val="27"/>
        </w:rPr>
      </w:pPr>
      <w:r w:rsidRPr="00F53DBD">
        <w:rPr>
          <w:rFonts w:asciiTheme="minorEastAsia" w:hAnsiTheme="minorEastAsia" w:hint="eastAsia"/>
          <w:sz w:val="27"/>
          <w:szCs w:val="27"/>
        </w:rPr>
        <w:t>如果曾修改过扩展</w:t>
      </w:r>
      <w:proofErr w:type="gramStart"/>
      <w:r w:rsidRPr="00F53DBD">
        <w:rPr>
          <w:rFonts w:asciiTheme="minorEastAsia" w:hAnsiTheme="minorEastAsia" w:hint="eastAsia"/>
          <w:sz w:val="27"/>
          <w:szCs w:val="27"/>
        </w:rPr>
        <w:t>板热点名</w:t>
      </w:r>
      <w:proofErr w:type="gramEnd"/>
      <w:r w:rsidRPr="00F53DBD">
        <w:rPr>
          <w:rFonts w:asciiTheme="minorEastAsia" w:hAnsiTheme="minorEastAsia" w:hint="eastAsia"/>
          <w:sz w:val="27"/>
          <w:szCs w:val="27"/>
        </w:rPr>
        <w:t>，热点密码，网关地址</w:t>
      </w:r>
      <w:r w:rsidR="002F6520" w:rsidRPr="00F53DBD">
        <w:rPr>
          <w:rFonts w:asciiTheme="minorEastAsia" w:hAnsiTheme="minorEastAsia" w:hint="eastAsia"/>
          <w:sz w:val="27"/>
          <w:szCs w:val="27"/>
        </w:rPr>
        <w:t>。拓展</w:t>
      </w:r>
      <w:proofErr w:type="gramStart"/>
      <w:r w:rsidR="002F6520" w:rsidRPr="00F53DBD">
        <w:rPr>
          <w:rFonts w:asciiTheme="minorEastAsia" w:hAnsiTheme="minorEastAsia" w:hint="eastAsia"/>
          <w:sz w:val="27"/>
          <w:szCs w:val="27"/>
        </w:rPr>
        <w:t>板发出</w:t>
      </w:r>
      <w:proofErr w:type="gramEnd"/>
      <w:r w:rsidR="002F6520" w:rsidRPr="00F53DBD">
        <w:rPr>
          <w:rFonts w:asciiTheme="minorEastAsia" w:hAnsiTheme="minorEastAsia" w:hint="eastAsia"/>
          <w:sz w:val="27"/>
          <w:szCs w:val="27"/>
        </w:rPr>
        <w:t>的热点为修改后的热点。如果忘记</w:t>
      </w:r>
      <w:r w:rsidR="00F0640B" w:rsidRPr="00F53DBD">
        <w:rPr>
          <w:rFonts w:asciiTheme="minorEastAsia" w:hAnsiTheme="minorEastAsia" w:hint="eastAsia"/>
          <w:sz w:val="27"/>
          <w:szCs w:val="27"/>
        </w:rPr>
        <w:t>修改的配置，</w:t>
      </w:r>
      <w:proofErr w:type="gramStart"/>
      <w:r w:rsidR="00F0640B" w:rsidRPr="00F53DBD">
        <w:rPr>
          <w:rFonts w:asciiTheme="minorEastAsia" w:hAnsiTheme="minorEastAsia" w:hint="eastAsia"/>
          <w:sz w:val="27"/>
          <w:szCs w:val="27"/>
        </w:rPr>
        <w:t>长按“K</w:t>
      </w:r>
      <w:r w:rsidR="00F0640B" w:rsidRPr="00F53DBD">
        <w:rPr>
          <w:rFonts w:asciiTheme="minorEastAsia" w:hAnsiTheme="minorEastAsia"/>
          <w:sz w:val="27"/>
          <w:szCs w:val="27"/>
        </w:rPr>
        <w:t>EY</w:t>
      </w:r>
      <w:r w:rsidR="00F0640B" w:rsidRPr="00F53DBD">
        <w:rPr>
          <w:rFonts w:asciiTheme="minorEastAsia" w:hAnsiTheme="minorEastAsia" w:hint="eastAsia"/>
          <w:sz w:val="27"/>
          <w:szCs w:val="27"/>
        </w:rPr>
        <w:t>”键超过</w:t>
      </w:r>
      <w:proofErr w:type="gramEnd"/>
      <w:r w:rsidR="00F0640B" w:rsidRPr="00F53DBD">
        <w:rPr>
          <w:rFonts w:asciiTheme="minorEastAsia" w:hAnsiTheme="minorEastAsia" w:hint="eastAsia"/>
          <w:sz w:val="27"/>
          <w:szCs w:val="27"/>
        </w:rPr>
        <w:t>5</w:t>
      </w:r>
      <w:r w:rsidR="00F0640B" w:rsidRPr="00F53DBD">
        <w:rPr>
          <w:rFonts w:asciiTheme="minorEastAsia" w:hAnsiTheme="minorEastAsia"/>
          <w:sz w:val="27"/>
          <w:szCs w:val="27"/>
        </w:rPr>
        <w:t>s</w:t>
      </w:r>
      <w:r w:rsidR="00F0640B" w:rsidRPr="00F53DBD">
        <w:rPr>
          <w:rFonts w:asciiTheme="minorEastAsia" w:hAnsiTheme="minorEastAsia" w:hint="eastAsia"/>
          <w:sz w:val="27"/>
          <w:szCs w:val="27"/>
        </w:rPr>
        <w:t>，指示灯快闪恢复出厂设置。重复1</w:t>
      </w:r>
      <w:r w:rsidR="00F0640B" w:rsidRPr="00F53DBD">
        <w:rPr>
          <w:rFonts w:asciiTheme="minorEastAsia" w:hAnsiTheme="minorEastAsia"/>
          <w:sz w:val="27"/>
          <w:szCs w:val="27"/>
        </w:rPr>
        <w:t>.1</w:t>
      </w:r>
      <w:r w:rsidR="00F0640B" w:rsidRPr="00F53DBD">
        <w:rPr>
          <w:rFonts w:asciiTheme="minorEastAsia" w:hAnsiTheme="minorEastAsia" w:hint="eastAsia"/>
          <w:sz w:val="27"/>
          <w:szCs w:val="27"/>
        </w:rPr>
        <w:t>步骤。</w:t>
      </w:r>
    </w:p>
    <w:p w:rsidR="007C22D6" w:rsidRPr="00F53DBD" w:rsidRDefault="000F693C" w:rsidP="00F90BF9">
      <w:pPr>
        <w:pStyle w:val="2"/>
        <w:rPr>
          <w:rFonts w:asciiTheme="minorEastAsia" w:eastAsiaTheme="minorEastAsia" w:hAnsiTheme="minorEastAsia"/>
        </w:rPr>
      </w:pPr>
      <w:bookmarkStart w:id="5" w:name="_Toc510450692"/>
      <w:r w:rsidRPr="00F53DBD">
        <w:rPr>
          <w:rFonts w:asciiTheme="minorEastAsia" w:eastAsiaTheme="minorEastAsia" w:hAnsiTheme="minorEastAsia" w:hint="eastAsia"/>
        </w:rPr>
        <w:t>三</w:t>
      </w:r>
      <w:r w:rsidR="00024A28" w:rsidRPr="00F53DBD">
        <w:rPr>
          <w:rFonts w:asciiTheme="minorEastAsia" w:eastAsiaTheme="minorEastAsia" w:hAnsiTheme="minorEastAsia" w:hint="eastAsia"/>
        </w:rPr>
        <w:t>、</w:t>
      </w:r>
      <w:r w:rsidR="00FE2058" w:rsidRPr="00F53DBD">
        <w:rPr>
          <w:rFonts w:asciiTheme="minorEastAsia" w:eastAsiaTheme="minorEastAsia" w:hAnsiTheme="minorEastAsia" w:hint="eastAsia"/>
        </w:rPr>
        <w:t>U</w:t>
      </w:r>
      <w:r w:rsidR="00FE2058" w:rsidRPr="00F53DBD">
        <w:rPr>
          <w:rFonts w:asciiTheme="minorEastAsia" w:eastAsiaTheme="minorEastAsia" w:hAnsiTheme="minorEastAsia"/>
        </w:rPr>
        <w:t>NO</w:t>
      </w:r>
      <w:r w:rsidR="00FE2058" w:rsidRPr="00F53DBD">
        <w:rPr>
          <w:rFonts w:asciiTheme="minorEastAsia" w:eastAsiaTheme="minorEastAsia" w:hAnsiTheme="minorEastAsia" w:hint="eastAsia"/>
        </w:rPr>
        <w:t>使用</w:t>
      </w:r>
      <w:r w:rsidR="00F0640B" w:rsidRPr="00F53DBD">
        <w:rPr>
          <w:rFonts w:asciiTheme="minorEastAsia" w:eastAsiaTheme="minorEastAsia" w:hAnsiTheme="minorEastAsia" w:hint="eastAsia"/>
        </w:rPr>
        <w:t>拓展板</w:t>
      </w:r>
      <w:r w:rsidR="00FE2058" w:rsidRPr="00F53DBD">
        <w:rPr>
          <w:rFonts w:asciiTheme="minorEastAsia" w:eastAsiaTheme="minorEastAsia" w:hAnsiTheme="minorEastAsia" w:hint="eastAsia"/>
        </w:rPr>
        <w:t>方法</w:t>
      </w:r>
      <w:bookmarkEnd w:id="5"/>
    </w:p>
    <w:p w:rsidR="00FE2058" w:rsidRPr="00F53DBD" w:rsidRDefault="00FE2058" w:rsidP="00171B82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配置完成后指示灯先每隔1</w:t>
      </w:r>
      <w:r w:rsidRPr="00F53DBD">
        <w:rPr>
          <w:rFonts w:asciiTheme="minorEastAsia" w:hAnsiTheme="minorEastAsia"/>
          <w:color w:val="000000"/>
          <w:sz w:val="27"/>
          <w:szCs w:val="27"/>
        </w:rPr>
        <w:t>s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闪烁一次，连接上路由后常亮。</w:t>
      </w:r>
    </w:p>
    <w:p w:rsidR="00D25D77" w:rsidRPr="00F53DBD" w:rsidRDefault="00FE2058" w:rsidP="00171B82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拓展板使用串口与U</w:t>
      </w:r>
      <w:r w:rsidRPr="00F53DBD">
        <w:rPr>
          <w:rFonts w:asciiTheme="minorEastAsia" w:hAnsiTheme="minorEastAsia"/>
          <w:color w:val="000000"/>
          <w:sz w:val="27"/>
          <w:szCs w:val="27"/>
        </w:rPr>
        <w:t>NO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通讯，波特率1</w:t>
      </w:r>
      <w:r w:rsidRPr="00F53DBD">
        <w:rPr>
          <w:rFonts w:asciiTheme="minorEastAsia" w:hAnsiTheme="minorEastAsia"/>
          <w:color w:val="000000"/>
          <w:sz w:val="27"/>
          <w:szCs w:val="27"/>
        </w:rPr>
        <w:t>15200</w:t>
      </w:r>
      <w:r w:rsidR="00F70CC1" w:rsidRPr="00F53DBD">
        <w:rPr>
          <w:rFonts w:asciiTheme="minorEastAsia" w:hAnsiTheme="minorEastAsia" w:hint="eastAsia"/>
          <w:color w:val="000000"/>
          <w:sz w:val="27"/>
          <w:szCs w:val="27"/>
        </w:rPr>
        <w:t>，</w:t>
      </w:r>
      <w:r w:rsidR="00F70CC1" w:rsidRPr="00F53DBD">
        <w:rPr>
          <w:rFonts w:asciiTheme="minorEastAsia" w:hAnsiTheme="minorEastAsia"/>
          <w:color w:val="000000"/>
          <w:sz w:val="27"/>
          <w:szCs w:val="27"/>
        </w:rPr>
        <w:t>8</w:t>
      </w:r>
      <w:r w:rsidR="00F70CC1" w:rsidRPr="00F53DBD">
        <w:rPr>
          <w:rFonts w:asciiTheme="minorEastAsia" w:hAnsiTheme="minorEastAsia" w:hint="eastAsia"/>
          <w:color w:val="000000"/>
          <w:sz w:val="27"/>
          <w:szCs w:val="27"/>
        </w:rPr>
        <w:t>个数据位，1个停止位，无校验（即1</w:t>
      </w:r>
      <w:r w:rsidR="00F70CC1" w:rsidRPr="00F53DBD">
        <w:rPr>
          <w:rFonts w:asciiTheme="minorEastAsia" w:hAnsiTheme="minorEastAsia"/>
          <w:color w:val="000000"/>
          <w:sz w:val="27"/>
          <w:szCs w:val="27"/>
        </w:rPr>
        <w:t>15200,8N1</w:t>
      </w:r>
      <w:r w:rsidR="00F70CC1" w:rsidRPr="00F53DBD">
        <w:rPr>
          <w:rFonts w:asciiTheme="minorEastAsia" w:hAnsiTheme="minorEastAsia" w:hint="eastAsia"/>
          <w:color w:val="000000"/>
          <w:sz w:val="27"/>
          <w:szCs w:val="27"/>
        </w:rPr>
        <w:t>）。</w:t>
      </w:r>
    </w:p>
    <w:p w:rsidR="00F13C34" w:rsidRPr="00F53DBD" w:rsidRDefault="00F13C34" w:rsidP="00171B82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板启动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时会发送数据</w:t>
      </w:r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8"/>
      </w:tblGrid>
      <w:tr w:rsidR="00F13C34" w:rsidRPr="00F53DBD" w:rsidTr="00F13C34">
        <w:tc>
          <w:tcPr>
            <w:tcW w:w="8528" w:type="dxa"/>
            <w:shd w:val="clear" w:color="auto" w:fill="F2F2F2" w:themeFill="background1" w:themeFillShade="F2"/>
          </w:tcPr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==============================================</w:t>
            </w:r>
          </w:p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|Start ESP8266</w:t>
            </w:r>
          </w:p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|Firmware Version:MQTT_180330v1.0.3</w:t>
            </w:r>
          </w:p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|SDK Version:2.1.0(deb1901)</w:t>
            </w:r>
          </w:p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|MAC address:2C-3A-E8-24-22-2F</w:t>
            </w:r>
          </w:p>
          <w:p w:rsidR="00F13C34" w:rsidRPr="00F53DBD" w:rsidRDefault="00F13C34" w:rsidP="00F13C34">
            <w:pPr>
              <w:rPr>
                <w:rFonts w:asciiTheme="minorEastAsia" w:hAnsiTheme="minorEastAsia"/>
                <w:color w:val="000000"/>
                <w:sz w:val="20"/>
                <w:szCs w:val="27"/>
              </w:rPr>
            </w:pPr>
            <w:r w:rsidRPr="00F53DBD">
              <w:rPr>
                <w:rFonts w:asciiTheme="minorEastAsia" w:hAnsiTheme="minorEastAsia"/>
                <w:color w:val="000000"/>
                <w:sz w:val="20"/>
                <w:szCs w:val="27"/>
              </w:rPr>
              <w:t>==============================================</w:t>
            </w:r>
          </w:p>
        </w:tc>
      </w:tr>
    </w:tbl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lastRenderedPageBreak/>
        <w:t>到串口。</w:t>
      </w:r>
    </w:p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获取到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ip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发送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Get IP Address: 192.168.9.146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到串口</w:t>
      </w:r>
    </w:p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连接服务器发送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Connecting to MQTT server</w:t>
      </w:r>
    </w:p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成功连接服务器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Connected to MQTT server</w:t>
      </w:r>
    </w:p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提示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Connected to MQTT server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后</w:t>
      </w:r>
      <w:proofErr w:type="spell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un</w:t>
      </w:r>
      <w:r w:rsidRPr="00F53DBD">
        <w:rPr>
          <w:rFonts w:asciiTheme="minorEastAsia" w:hAnsiTheme="minorEastAsia"/>
          <w:color w:val="000000"/>
          <w:sz w:val="27"/>
          <w:szCs w:val="27"/>
        </w:rPr>
        <w:t>o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即可正常发送数据到服务器</w:t>
      </w:r>
    </w:p>
    <w:p w:rsidR="00F53DBD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U</w:t>
      </w:r>
      <w:r w:rsidRPr="00F53DBD">
        <w:rPr>
          <w:rFonts w:asciiTheme="minorEastAsia" w:hAnsiTheme="minorEastAsia"/>
          <w:color w:val="000000"/>
          <w:sz w:val="27"/>
          <w:szCs w:val="27"/>
        </w:rPr>
        <w:t xml:space="preserve">NO 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发送的数据将会透传到M</w:t>
      </w:r>
      <w:r w:rsidRPr="00F53DBD">
        <w:rPr>
          <w:rFonts w:asciiTheme="minorEastAsia" w:hAnsiTheme="minorEastAsia"/>
          <w:color w:val="000000"/>
          <w:sz w:val="27"/>
          <w:szCs w:val="27"/>
        </w:rPr>
        <w:t>QTT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服务器</w:t>
      </w:r>
    </w:p>
    <w:p w:rsidR="00F13C34" w:rsidRPr="00F53DBD" w:rsidRDefault="00F13C34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当拓展板与路由断开，服务器断开时</w:t>
      </w:r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，收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到</w:t>
      </w:r>
      <w:proofErr w:type="spellStart"/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uno</w:t>
      </w:r>
      <w:proofErr w:type="spellEnd"/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发送的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数据回应</w:t>
      </w:r>
      <w:r w:rsidRPr="00F53DBD">
        <w:rPr>
          <w:rFonts w:asciiTheme="minorEastAsia" w:hAnsiTheme="minorEastAsia"/>
          <w:color w:val="000000"/>
          <w:sz w:val="27"/>
          <w:szCs w:val="27"/>
          <w:shd w:val="pct15" w:color="auto" w:fill="FFFFFF"/>
        </w:rPr>
        <w:t>MQTT is not connected</w:t>
      </w:r>
      <w:r w:rsidR="002731C9" w:rsidRPr="00F53DBD">
        <w:rPr>
          <w:rFonts w:asciiTheme="minorEastAsia" w:hAnsiTheme="minorEastAsia" w:hint="eastAsia"/>
          <w:color w:val="000000"/>
          <w:sz w:val="27"/>
          <w:szCs w:val="27"/>
        </w:rPr>
        <w:t>。发送失败。成功连接无回应。</w:t>
      </w:r>
    </w:p>
    <w:p w:rsidR="00F53DBD" w:rsidRPr="00F53DBD" w:rsidRDefault="00F53DBD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U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no发送数据到拓展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板发布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主题：</w:t>
      </w:r>
    </w:p>
    <w:p w:rsidR="00F53DBD" w:rsidRPr="00F53DBD" w:rsidRDefault="00F53DBD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08240DEE" wp14:editId="6A3713A3">
            <wp:extent cx="5278120" cy="1976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C9" w:rsidRPr="00F53DBD" w:rsidRDefault="002731C9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lastRenderedPageBreak/>
        <w:drawing>
          <wp:inline distT="0" distB="0" distL="0" distR="0" wp14:anchorId="3D3E836B" wp14:editId="3C5A6960">
            <wp:extent cx="5278120" cy="39484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BD" w:rsidRPr="00F53DBD" w:rsidRDefault="00F53DBD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 w:hint="eastAsia"/>
          <w:color w:val="000000"/>
          <w:sz w:val="27"/>
          <w:szCs w:val="27"/>
        </w:rPr>
        <w:t>测试拓展板订阅的主题</w:t>
      </w:r>
    </w:p>
    <w:p w:rsidR="00F53DBD" w:rsidRPr="00F53DBD" w:rsidRDefault="00F53DBD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drawing>
          <wp:inline distT="0" distB="0" distL="0" distR="0" wp14:anchorId="158DC356" wp14:editId="0CB377D1">
            <wp:extent cx="5278120" cy="39484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BD" w:rsidRPr="00F53DBD" w:rsidRDefault="00F53DBD" w:rsidP="00F13C34">
      <w:pPr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noProof/>
        </w:rPr>
        <w:lastRenderedPageBreak/>
        <w:drawing>
          <wp:inline distT="0" distB="0" distL="0" distR="0" wp14:anchorId="33E39467" wp14:editId="0F833243">
            <wp:extent cx="5278120" cy="39985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6C" w:rsidRPr="00F53DBD" w:rsidRDefault="00B60F6C" w:rsidP="00B60F6C">
      <w:pPr>
        <w:pStyle w:val="2"/>
        <w:rPr>
          <w:rFonts w:asciiTheme="minorEastAsia" w:eastAsiaTheme="minorEastAsia" w:hAnsiTheme="minorEastAsia"/>
        </w:rPr>
      </w:pPr>
      <w:bookmarkStart w:id="6" w:name="_Toc510450693"/>
      <w:r w:rsidRPr="00F53DBD">
        <w:rPr>
          <w:rFonts w:asciiTheme="minorEastAsia" w:eastAsiaTheme="minorEastAsia" w:hAnsiTheme="minorEastAsia" w:hint="eastAsia"/>
        </w:rPr>
        <w:t>四、</w:t>
      </w:r>
      <w:r w:rsidRPr="00F53DBD">
        <w:rPr>
          <w:rFonts w:asciiTheme="minorEastAsia" w:eastAsiaTheme="minorEastAsia" w:hAnsiTheme="minorEastAsia"/>
        </w:rPr>
        <w:t xml:space="preserve"> LED</w:t>
      </w:r>
      <w:r w:rsidRPr="00F53DBD">
        <w:rPr>
          <w:rFonts w:asciiTheme="minorEastAsia" w:eastAsiaTheme="minorEastAsia" w:hAnsiTheme="minorEastAsia" w:hint="eastAsia"/>
        </w:rPr>
        <w:t>灯指示含义</w:t>
      </w:r>
      <w:bookmarkEnd w:id="6"/>
    </w:p>
    <w:p w:rsidR="00B60F6C" w:rsidRPr="00F53DBD" w:rsidRDefault="00B60F6C" w:rsidP="00F13C34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ESP8266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开发板的</w:t>
      </w:r>
      <w:r w:rsidRPr="00F53DBD">
        <w:rPr>
          <w:rFonts w:asciiTheme="minorEastAsia" w:hAnsiTheme="minorEastAsia"/>
          <w:color w:val="000000"/>
          <w:sz w:val="27"/>
          <w:szCs w:val="27"/>
        </w:rPr>
        <w:t>LED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接</w:t>
      </w:r>
      <w:r w:rsidRPr="00F53DBD">
        <w:rPr>
          <w:rFonts w:asciiTheme="minorEastAsia" w:hAnsiTheme="minorEastAsia"/>
          <w:color w:val="000000"/>
          <w:sz w:val="27"/>
          <w:szCs w:val="27"/>
        </w:rPr>
        <w:t>GPIO16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，</w:t>
      </w:r>
      <w:proofErr w:type="gramStart"/>
      <w:r w:rsidRPr="00F53DBD">
        <w:rPr>
          <w:rFonts w:asciiTheme="minorEastAsia" w:hAnsiTheme="minorEastAsia" w:hint="eastAsia"/>
          <w:color w:val="000000"/>
          <w:sz w:val="27"/>
          <w:szCs w:val="27"/>
        </w:rPr>
        <w:t>透传固件</w:t>
      </w:r>
      <w:proofErr w:type="gram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通过控制</w:t>
      </w:r>
      <w:r w:rsidRPr="00F53DBD">
        <w:rPr>
          <w:rFonts w:asciiTheme="minorEastAsia" w:hAnsiTheme="minorEastAsia"/>
          <w:color w:val="000000"/>
          <w:sz w:val="27"/>
          <w:szCs w:val="27"/>
        </w:rPr>
        <w:t>GPIO16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实现：</w:t>
      </w:r>
    </w:p>
    <w:p w:rsidR="00B60F6C" w:rsidRPr="00F53DBD" w:rsidRDefault="00B60F6C" w:rsidP="00F13C34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按键</w:t>
      </w:r>
      <w:r w:rsidRPr="00F53DBD">
        <w:rPr>
          <w:rFonts w:asciiTheme="minorEastAsia" w:hAnsiTheme="minorEastAsia"/>
          <w:color w:val="000000"/>
          <w:sz w:val="27"/>
          <w:szCs w:val="27"/>
        </w:rPr>
        <w:t>flash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或者</w:t>
      </w:r>
      <w:r w:rsidRPr="00F53DBD">
        <w:rPr>
          <w:rFonts w:asciiTheme="minorEastAsia" w:hAnsiTheme="minorEastAsia"/>
          <w:color w:val="000000"/>
          <w:sz w:val="27"/>
          <w:szCs w:val="27"/>
        </w:rPr>
        <w:t>key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>按下时，会快闪，超过三秒恢复出厂设置；</w:t>
      </w:r>
    </w:p>
    <w:p w:rsidR="00B60F6C" w:rsidRPr="00F53DBD" w:rsidRDefault="00B60F6C" w:rsidP="00F13C34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在仅仅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ap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模式下，上电常亮；</w:t>
      </w:r>
    </w:p>
    <w:p w:rsidR="00F53DBD" w:rsidRPr="00715F89" w:rsidRDefault="00B60F6C" w:rsidP="00715F89">
      <w:pPr>
        <w:ind w:firstLineChars="200" w:firstLine="540"/>
        <w:rPr>
          <w:rFonts w:asciiTheme="minorEastAsia" w:hAnsiTheme="minorEastAsia"/>
          <w:color w:val="000000"/>
          <w:sz w:val="27"/>
          <w:szCs w:val="27"/>
        </w:rPr>
      </w:pPr>
      <w:r w:rsidRPr="00F53DBD">
        <w:rPr>
          <w:rFonts w:asciiTheme="minorEastAsia" w:hAnsiTheme="minorEastAsia"/>
          <w:color w:val="000000"/>
          <w:sz w:val="27"/>
          <w:szCs w:val="27"/>
        </w:rPr>
        <w:t></w:t>
      </w:r>
      <w:r w:rsidRPr="00F53DBD">
        <w:rPr>
          <w:rFonts w:asciiTheme="minorEastAsia" w:hAnsiTheme="minorEastAsia" w:hint="eastAsia"/>
          <w:color w:val="000000"/>
          <w:sz w:val="27"/>
          <w:szCs w:val="27"/>
        </w:rPr>
        <w:t xml:space="preserve"> 在</w:t>
      </w:r>
      <w:proofErr w:type="spellStart"/>
      <w:r w:rsidRPr="00F53DBD">
        <w:rPr>
          <w:rFonts w:asciiTheme="minorEastAsia" w:hAnsiTheme="minorEastAsia"/>
          <w:color w:val="000000"/>
          <w:sz w:val="27"/>
          <w:szCs w:val="27"/>
        </w:rPr>
        <w:t>sta</w:t>
      </w:r>
      <w:proofErr w:type="spellEnd"/>
      <w:r w:rsidRPr="00F53DBD">
        <w:rPr>
          <w:rFonts w:asciiTheme="minorEastAsia" w:hAnsiTheme="minorEastAsia" w:hint="eastAsia"/>
          <w:color w:val="000000"/>
          <w:sz w:val="27"/>
          <w:szCs w:val="27"/>
        </w:rPr>
        <w:t>模式下，上电慢闪；连接成功无线路由器后，常亮。</w:t>
      </w:r>
    </w:p>
    <w:sectPr w:rsidR="00F53DBD" w:rsidRPr="00715F89" w:rsidSect="00D25D77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80" w:rsidRDefault="002A3C80" w:rsidP="00D25D77">
      <w:r>
        <w:separator/>
      </w:r>
    </w:p>
  </w:endnote>
  <w:endnote w:type="continuationSeparator" w:id="0">
    <w:p w:rsidR="002A3C80" w:rsidRDefault="002A3C80" w:rsidP="00D2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796822"/>
    </w:sdtPr>
    <w:sdtEndPr/>
    <w:sdtContent>
      <w:p w:rsidR="00D25D77" w:rsidRDefault="00006C8E">
        <w:pPr>
          <w:pStyle w:val="a5"/>
          <w:jc w:val="right"/>
        </w:pPr>
        <w:r>
          <w:fldChar w:fldCharType="begin"/>
        </w:r>
        <w:r w:rsidR="0072254D">
          <w:instrText>PAGE   \* MERGEFORMAT</w:instrText>
        </w:r>
        <w:r>
          <w:fldChar w:fldCharType="separate"/>
        </w:r>
        <w:r w:rsidR="008560A2" w:rsidRPr="008560A2">
          <w:rPr>
            <w:noProof/>
            <w:lang w:val="zh-CN"/>
          </w:rPr>
          <w:t>7</w:t>
        </w:r>
        <w:r>
          <w:fldChar w:fldCharType="end"/>
        </w:r>
      </w:p>
    </w:sdtContent>
  </w:sdt>
  <w:p w:rsidR="00D25D77" w:rsidRDefault="00D25D7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80" w:rsidRDefault="002A3C80" w:rsidP="00D25D77">
      <w:r>
        <w:separator/>
      </w:r>
    </w:p>
  </w:footnote>
  <w:footnote w:type="continuationSeparator" w:id="0">
    <w:p w:rsidR="002A3C80" w:rsidRDefault="002A3C80" w:rsidP="00D25D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D77" w:rsidRDefault="002A3C8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305882" o:spid="_x0000_s2064" type="#_x0000_t136" style="position:absolute;left:0;text-align:left;margin-left:0;margin-top:0;width:502.2pt;height:83.7pt;rotation:315;z-index:-251637760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D77" w:rsidRDefault="002A3C80">
    <w:pPr>
      <w:pStyle w:val="a6"/>
      <w:jc w:val="left"/>
      <w:rPr>
        <w:color w:val="FFFFFF" w:themeColor="background1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502.2pt;height:83.7pt;rotation:315;z-index:-251629568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72254D"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-111125</wp:posOffset>
          </wp:positionV>
          <wp:extent cx="397510" cy="368935"/>
          <wp:effectExtent l="0" t="0" r="254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751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254D">
      <w:rPr>
        <w:rFonts w:hint="eastAsia"/>
      </w:rPr>
      <w:t>深圳四博智联科技有限公司</w:t>
    </w:r>
    <w:r w:rsidR="0072254D">
      <w:rPr>
        <w:rFonts w:ascii="Verdana" w:hAnsi="Verdana"/>
        <w:color w:val="000000"/>
        <w:sz w:val="20"/>
        <w:szCs w:val="20"/>
        <w:shd w:val="clear" w:color="auto" w:fill="FFFFFF"/>
      </w:rPr>
      <w:t>Shenzhen Doctors of Intelligence &amp; Technology (DOIT)</w:t>
    </w:r>
  </w:p>
  <w:p w:rsidR="00D25D77" w:rsidRDefault="002A3C80">
    <w:pPr>
      <w:pStyle w:val="a6"/>
      <w:ind w:firstLineChars="450" w:firstLine="810"/>
      <w:jc w:val="left"/>
    </w:pPr>
    <w:hyperlink r:id="rId2" w:history="1">
      <w:r w:rsidR="0072254D">
        <w:rPr>
          <w:rStyle w:val="aa"/>
          <w:rFonts w:hint="eastAsia"/>
        </w:rPr>
        <w:t>http://www.doit.am</w:t>
      </w:r>
    </w:hyperlink>
    <w:r w:rsidR="00135506">
      <w:rPr>
        <w:rFonts w:hint="eastAsia"/>
      </w:rPr>
      <w:t xml:space="preserve">   </w:t>
    </w:r>
    <w:hyperlink r:id="rId3" w:history="1">
      <w:r w:rsidR="0072254D">
        <w:rPr>
          <w:rStyle w:val="aa"/>
        </w:rPr>
        <w:t>https://szdoit.taobao.com/</w:t>
      </w:r>
    </w:hyperlink>
    <w:r>
      <w:pict>
        <v:shape id="PowerPlusWaterMarkObject199305883" o:spid="_x0000_s2065" type="#_x0000_t136" style="position:absolute;left:0;text-align:left;margin-left:0;margin-top:0;width:502.2pt;height:83.7pt;rotation:315;z-index:-251635712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72254D">
      <w:rPr>
        <w:rFonts w:hint="eastAsia"/>
      </w:rPr>
      <w:t>QQ Group:</w:t>
    </w:r>
    <w:r w:rsidR="0072254D">
      <w:t xml:space="preserve"> 453053759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D77" w:rsidRDefault="002A3C80">
    <w:pPr>
      <w:pStyle w:val="a6"/>
      <w:jc w:val="left"/>
      <w:rPr>
        <w:color w:val="FFFFFF" w:themeColor="background1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502.2pt;height:83.7pt;rotation:315;z-index:-251632640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  <w:r w:rsidR="0072254D">
      <w:rPr>
        <w:rFonts w:hint="eastAsia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-111125</wp:posOffset>
          </wp:positionV>
          <wp:extent cx="397510" cy="368935"/>
          <wp:effectExtent l="0" t="0" r="254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9751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2254D">
      <w:rPr>
        <w:rFonts w:hint="eastAsia"/>
      </w:rPr>
      <w:t>深圳四博智联科技有限公司</w:t>
    </w:r>
    <w:r w:rsidR="0072254D">
      <w:rPr>
        <w:rFonts w:ascii="Verdana" w:hAnsi="Verdana"/>
        <w:color w:val="000000"/>
        <w:sz w:val="20"/>
        <w:szCs w:val="20"/>
        <w:shd w:val="clear" w:color="auto" w:fill="FFFFFF"/>
      </w:rPr>
      <w:t>Shenzhen Doctors of Intelligence &amp; Technology (DOIT)</w:t>
    </w:r>
  </w:p>
  <w:p w:rsidR="00D25D77" w:rsidRDefault="002A3C80">
    <w:pPr>
      <w:pStyle w:val="a6"/>
      <w:ind w:firstLineChars="450" w:firstLine="810"/>
      <w:jc w:val="left"/>
    </w:pPr>
    <w:hyperlink r:id="rId2" w:history="1">
      <w:r w:rsidR="0072254D">
        <w:rPr>
          <w:rStyle w:val="aa"/>
          <w:rFonts w:hint="eastAsia"/>
        </w:rPr>
        <w:t>http://www.doit.am</w:t>
      </w:r>
    </w:hyperlink>
    <w:r w:rsidR="00A91BD1">
      <w:rPr>
        <w:rStyle w:val="aa"/>
        <w:rFonts w:hint="eastAsia"/>
      </w:rPr>
      <w:t xml:space="preserve">    </w:t>
    </w:r>
    <w:hyperlink r:id="rId3" w:history="1">
      <w:r w:rsidR="0072254D">
        <w:rPr>
          <w:rStyle w:val="aa"/>
        </w:rPr>
        <w:t>https://szdoit.taobao.com/</w:t>
      </w:r>
    </w:hyperlink>
    <w:r w:rsidR="0072254D">
      <w:rPr>
        <w:rFonts w:hint="eastAsia"/>
      </w:rPr>
      <w:t xml:space="preserve">  Tel: 186 7666 2425, QQ:</w:t>
    </w:r>
    <w:r w:rsidR="0091525B" w:rsidRPr="0091525B">
      <w:t xml:space="preserve"> 114209716</w:t>
    </w:r>
    <w:r>
      <w:pict>
        <v:shape id="PowerPlusWaterMarkObject199305881" o:spid="_x0000_s2063" type="#_x0000_t136" style="position:absolute;left:0;text-align:left;margin-left:0;margin-top:0;width:502.2pt;height:83.7pt;rotation:315;z-index:-251639808;mso-position-horizontal:center;mso-position-horizontal-relative:margin;mso-position-vertical:center;mso-position-vertical-relative:margin" o:allowincell="f" fillcolor="#d8d8d8" stroked="f">
          <v:fill opacity=".5"/>
          <v:textpath style="font-family:&quot;Times New Roman&quot;;font-size:1pt" trim="t" fitpath="t" string="www.doit.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3F1A"/>
    <w:multiLevelType w:val="hybridMultilevel"/>
    <w:tmpl w:val="3858D898"/>
    <w:lvl w:ilvl="0" w:tplc="FF7E4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A21CEE"/>
    <w:multiLevelType w:val="multilevel"/>
    <w:tmpl w:val="62A21CEE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72EE71CC"/>
    <w:multiLevelType w:val="hybridMultilevel"/>
    <w:tmpl w:val="FEA6F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A94"/>
    <w:rsid w:val="000044F8"/>
    <w:rsid w:val="00006C8E"/>
    <w:rsid w:val="00011851"/>
    <w:rsid w:val="00011FC3"/>
    <w:rsid w:val="000137E5"/>
    <w:rsid w:val="00023626"/>
    <w:rsid w:val="00024A28"/>
    <w:rsid w:val="0002520B"/>
    <w:rsid w:val="00026A91"/>
    <w:rsid w:val="00026B42"/>
    <w:rsid w:val="000320FA"/>
    <w:rsid w:val="00040AF1"/>
    <w:rsid w:val="00054F1F"/>
    <w:rsid w:val="00056DBE"/>
    <w:rsid w:val="00057751"/>
    <w:rsid w:val="0006206C"/>
    <w:rsid w:val="00066992"/>
    <w:rsid w:val="00070EE0"/>
    <w:rsid w:val="00075407"/>
    <w:rsid w:val="00082EA3"/>
    <w:rsid w:val="00083B25"/>
    <w:rsid w:val="0008406C"/>
    <w:rsid w:val="00084F3E"/>
    <w:rsid w:val="000862EE"/>
    <w:rsid w:val="0008642B"/>
    <w:rsid w:val="00086A59"/>
    <w:rsid w:val="00087507"/>
    <w:rsid w:val="00091331"/>
    <w:rsid w:val="00093EA1"/>
    <w:rsid w:val="0009774E"/>
    <w:rsid w:val="000A0FF4"/>
    <w:rsid w:val="000A11CA"/>
    <w:rsid w:val="000A314A"/>
    <w:rsid w:val="000A3B2B"/>
    <w:rsid w:val="000A709E"/>
    <w:rsid w:val="000B0B57"/>
    <w:rsid w:val="000B686D"/>
    <w:rsid w:val="000C34D5"/>
    <w:rsid w:val="000C7650"/>
    <w:rsid w:val="000C7B09"/>
    <w:rsid w:val="000D097D"/>
    <w:rsid w:val="000F693C"/>
    <w:rsid w:val="000F7312"/>
    <w:rsid w:val="001066F8"/>
    <w:rsid w:val="001115F6"/>
    <w:rsid w:val="00112AF2"/>
    <w:rsid w:val="00115D0F"/>
    <w:rsid w:val="00116438"/>
    <w:rsid w:val="001164FF"/>
    <w:rsid w:val="0011661F"/>
    <w:rsid w:val="0012438C"/>
    <w:rsid w:val="00135506"/>
    <w:rsid w:val="0013790B"/>
    <w:rsid w:val="00143B16"/>
    <w:rsid w:val="00154D1F"/>
    <w:rsid w:val="0015629C"/>
    <w:rsid w:val="00162858"/>
    <w:rsid w:val="0016473C"/>
    <w:rsid w:val="00166AA0"/>
    <w:rsid w:val="001675DC"/>
    <w:rsid w:val="00167651"/>
    <w:rsid w:val="00171B82"/>
    <w:rsid w:val="00174F8C"/>
    <w:rsid w:val="00177641"/>
    <w:rsid w:val="00182F6F"/>
    <w:rsid w:val="00183957"/>
    <w:rsid w:val="0018494B"/>
    <w:rsid w:val="00186A7A"/>
    <w:rsid w:val="00187390"/>
    <w:rsid w:val="00192B2F"/>
    <w:rsid w:val="0019543C"/>
    <w:rsid w:val="00195EA3"/>
    <w:rsid w:val="001B1CB8"/>
    <w:rsid w:val="001B5F2E"/>
    <w:rsid w:val="001C0E41"/>
    <w:rsid w:val="001C25DA"/>
    <w:rsid w:val="001C3157"/>
    <w:rsid w:val="001C37C1"/>
    <w:rsid w:val="001C59A3"/>
    <w:rsid w:val="001D2D60"/>
    <w:rsid w:val="001D2FA2"/>
    <w:rsid w:val="001D4D88"/>
    <w:rsid w:val="001D7A5D"/>
    <w:rsid w:val="001E3081"/>
    <w:rsid w:val="001E74A0"/>
    <w:rsid w:val="001F2DFE"/>
    <w:rsid w:val="001F3647"/>
    <w:rsid w:val="001F6EA5"/>
    <w:rsid w:val="002013BD"/>
    <w:rsid w:val="0020359F"/>
    <w:rsid w:val="00203A27"/>
    <w:rsid w:val="00204CAE"/>
    <w:rsid w:val="0021161F"/>
    <w:rsid w:val="002156A4"/>
    <w:rsid w:val="002244F4"/>
    <w:rsid w:val="00224D64"/>
    <w:rsid w:val="00232032"/>
    <w:rsid w:val="00232D98"/>
    <w:rsid w:val="0023414D"/>
    <w:rsid w:val="00240873"/>
    <w:rsid w:val="00240F0B"/>
    <w:rsid w:val="00242ADD"/>
    <w:rsid w:val="002467BB"/>
    <w:rsid w:val="00250121"/>
    <w:rsid w:val="00250607"/>
    <w:rsid w:val="0025170F"/>
    <w:rsid w:val="00252E91"/>
    <w:rsid w:val="00254D00"/>
    <w:rsid w:val="00255CFA"/>
    <w:rsid w:val="00260403"/>
    <w:rsid w:val="0026659B"/>
    <w:rsid w:val="00271310"/>
    <w:rsid w:val="002731C9"/>
    <w:rsid w:val="0027479F"/>
    <w:rsid w:val="00276292"/>
    <w:rsid w:val="00277C93"/>
    <w:rsid w:val="00284735"/>
    <w:rsid w:val="0028495A"/>
    <w:rsid w:val="00285516"/>
    <w:rsid w:val="00290866"/>
    <w:rsid w:val="0029480B"/>
    <w:rsid w:val="00294FCA"/>
    <w:rsid w:val="002961E5"/>
    <w:rsid w:val="002A3C80"/>
    <w:rsid w:val="002A607F"/>
    <w:rsid w:val="002A7D78"/>
    <w:rsid w:val="002B035C"/>
    <w:rsid w:val="002B2B55"/>
    <w:rsid w:val="002B67BA"/>
    <w:rsid w:val="002B6F7B"/>
    <w:rsid w:val="002C64D8"/>
    <w:rsid w:val="002C7B15"/>
    <w:rsid w:val="002D1292"/>
    <w:rsid w:val="002D343D"/>
    <w:rsid w:val="002D4890"/>
    <w:rsid w:val="002D53DE"/>
    <w:rsid w:val="002D750F"/>
    <w:rsid w:val="002D7AD5"/>
    <w:rsid w:val="002E0582"/>
    <w:rsid w:val="002E0D1C"/>
    <w:rsid w:val="002E44E6"/>
    <w:rsid w:val="002E62C6"/>
    <w:rsid w:val="002E78EA"/>
    <w:rsid w:val="002F12FA"/>
    <w:rsid w:val="002F5970"/>
    <w:rsid w:val="002F6520"/>
    <w:rsid w:val="002F6B41"/>
    <w:rsid w:val="003009CA"/>
    <w:rsid w:val="00304A82"/>
    <w:rsid w:val="00306584"/>
    <w:rsid w:val="00311182"/>
    <w:rsid w:val="00313084"/>
    <w:rsid w:val="003149CB"/>
    <w:rsid w:val="0031505D"/>
    <w:rsid w:val="00316073"/>
    <w:rsid w:val="00317717"/>
    <w:rsid w:val="0032435D"/>
    <w:rsid w:val="00331453"/>
    <w:rsid w:val="00340F54"/>
    <w:rsid w:val="0034724A"/>
    <w:rsid w:val="003534E8"/>
    <w:rsid w:val="0035387E"/>
    <w:rsid w:val="00355484"/>
    <w:rsid w:val="003571FB"/>
    <w:rsid w:val="00364061"/>
    <w:rsid w:val="00366FA3"/>
    <w:rsid w:val="0037135B"/>
    <w:rsid w:val="0037185E"/>
    <w:rsid w:val="00372325"/>
    <w:rsid w:val="0038013E"/>
    <w:rsid w:val="003854EB"/>
    <w:rsid w:val="0038572C"/>
    <w:rsid w:val="0039043C"/>
    <w:rsid w:val="00392B93"/>
    <w:rsid w:val="00396768"/>
    <w:rsid w:val="003A4B6C"/>
    <w:rsid w:val="003A6F9D"/>
    <w:rsid w:val="003A7B64"/>
    <w:rsid w:val="003B1295"/>
    <w:rsid w:val="003B1D79"/>
    <w:rsid w:val="003B20FF"/>
    <w:rsid w:val="003B2E54"/>
    <w:rsid w:val="003C0FD2"/>
    <w:rsid w:val="003C3D0C"/>
    <w:rsid w:val="003C486B"/>
    <w:rsid w:val="003D1632"/>
    <w:rsid w:val="003D3078"/>
    <w:rsid w:val="003D3F1A"/>
    <w:rsid w:val="003D7589"/>
    <w:rsid w:val="003E6EF2"/>
    <w:rsid w:val="003F0B24"/>
    <w:rsid w:val="00402D36"/>
    <w:rsid w:val="00403ADA"/>
    <w:rsid w:val="004046C9"/>
    <w:rsid w:val="00406531"/>
    <w:rsid w:val="0040785D"/>
    <w:rsid w:val="0041373D"/>
    <w:rsid w:val="004202F2"/>
    <w:rsid w:val="00421A60"/>
    <w:rsid w:val="00421DC3"/>
    <w:rsid w:val="00422A18"/>
    <w:rsid w:val="0042364A"/>
    <w:rsid w:val="004248CE"/>
    <w:rsid w:val="00426A9F"/>
    <w:rsid w:val="0043429A"/>
    <w:rsid w:val="004454A0"/>
    <w:rsid w:val="004503D0"/>
    <w:rsid w:val="00451E9C"/>
    <w:rsid w:val="0046386F"/>
    <w:rsid w:val="00465336"/>
    <w:rsid w:val="004674E0"/>
    <w:rsid w:val="004677EA"/>
    <w:rsid w:val="00467AC0"/>
    <w:rsid w:val="00467C71"/>
    <w:rsid w:val="00481BBC"/>
    <w:rsid w:val="00483B5C"/>
    <w:rsid w:val="004864E2"/>
    <w:rsid w:val="0049017E"/>
    <w:rsid w:val="004914AC"/>
    <w:rsid w:val="0049189F"/>
    <w:rsid w:val="00494349"/>
    <w:rsid w:val="00496B7E"/>
    <w:rsid w:val="004A0B53"/>
    <w:rsid w:val="004A0B5F"/>
    <w:rsid w:val="004A390A"/>
    <w:rsid w:val="004B5E35"/>
    <w:rsid w:val="004B668A"/>
    <w:rsid w:val="004C027D"/>
    <w:rsid w:val="004C0ADE"/>
    <w:rsid w:val="004C20D6"/>
    <w:rsid w:val="004C47DC"/>
    <w:rsid w:val="004C4A19"/>
    <w:rsid w:val="004C4CA6"/>
    <w:rsid w:val="004C5300"/>
    <w:rsid w:val="004C7D50"/>
    <w:rsid w:val="004D41AB"/>
    <w:rsid w:val="004D5DB2"/>
    <w:rsid w:val="004E1BA5"/>
    <w:rsid w:val="004E3FAB"/>
    <w:rsid w:val="004E7226"/>
    <w:rsid w:val="004E7816"/>
    <w:rsid w:val="004F29EB"/>
    <w:rsid w:val="004F5605"/>
    <w:rsid w:val="004F6A77"/>
    <w:rsid w:val="00507366"/>
    <w:rsid w:val="00510DC4"/>
    <w:rsid w:val="005116EE"/>
    <w:rsid w:val="00514174"/>
    <w:rsid w:val="005152EA"/>
    <w:rsid w:val="00523F61"/>
    <w:rsid w:val="00530DE4"/>
    <w:rsid w:val="0053105E"/>
    <w:rsid w:val="00531E12"/>
    <w:rsid w:val="00532FFA"/>
    <w:rsid w:val="00534E5F"/>
    <w:rsid w:val="00537EF3"/>
    <w:rsid w:val="0054009E"/>
    <w:rsid w:val="00542709"/>
    <w:rsid w:val="00544556"/>
    <w:rsid w:val="00546619"/>
    <w:rsid w:val="005514BC"/>
    <w:rsid w:val="005516B2"/>
    <w:rsid w:val="00551B21"/>
    <w:rsid w:val="005746A5"/>
    <w:rsid w:val="00575CBA"/>
    <w:rsid w:val="00575E66"/>
    <w:rsid w:val="00577A89"/>
    <w:rsid w:val="00580DA8"/>
    <w:rsid w:val="00584221"/>
    <w:rsid w:val="005862EF"/>
    <w:rsid w:val="00590B33"/>
    <w:rsid w:val="005956F4"/>
    <w:rsid w:val="005A0777"/>
    <w:rsid w:val="005A27BF"/>
    <w:rsid w:val="005A59FF"/>
    <w:rsid w:val="005B3EAD"/>
    <w:rsid w:val="005B64CA"/>
    <w:rsid w:val="005C3167"/>
    <w:rsid w:val="005C3FD5"/>
    <w:rsid w:val="005C424C"/>
    <w:rsid w:val="005C4347"/>
    <w:rsid w:val="005C4817"/>
    <w:rsid w:val="005C5145"/>
    <w:rsid w:val="005C7C38"/>
    <w:rsid w:val="005D1066"/>
    <w:rsid w:val="005D1437"/>
    <w:rsid w:val="005D30D5"/>
    <w:rsid w:val="005D451A"/>
    <w:rsid w:val="005D5BB9"/>
    <w:rsid w:val="005E11F8"/>
    <w:rsid w:val="005E2427"/>
    <w:rsid w:val="005E3D51"/>
    <w:rsid w:val="005E7AC6"/>
    <w:rsid w:val="005F2D79"/>
    <w:rsid w:val="005F3173"/>
    <w:rsid w:val="005F66D1"/>
    <w:rsid w:val="0060660C"/>
    <w:rsid w:val="0060774B"/>
    <w:rsid w:val="00610490"/>
    <w:rsid w:val="0062212A"/>
    <w:rsid w:val="006268CF"/>
    <w:rsid w:val="0063099E"/>
    <w:rsid w:val="006335AB"/>
    <w:rsid w:val="00635D88"/>
    <w:rsid w:val="0063780F"/>
    <w:rsid w:val="006426BC"/>
    <w:rsid w:val="00643333"/>
    <w:rsid w:val="00644521"/>
    <w:rsid w:val="00644A9F"/>
    <w:rsid w:val="00646244"/>
    <w:rsid w:val="006474FF"/>
    <w:rsid w:val="006521CF"/>
    <w:rsid w:val="00655DA8"/>
    <w:rsid w:val="0066207E"/>
    <w:rsid w:val="00662CFC"/>
    <w:rsid w:val="00666A94"/>
    <w:rsid w:val="00667858"/>
    <w:rsid w:val="00670F31"/>
    <w:rsid w:val="006717C0"/>
    <w:rsid w:val="00677C17"/>
    <w:rsid w:val="00684CDD"/>
    <w:rsid w:val="006923D3"/>
    <w:rsid w:val="00694705"/>
    <w:rsid w:val="00694E0D"/>
    <w:rsid w:val="006966BF"/>
    <w:rsid w:val="006A32E3"/>
    <w:rsid w:val="006A36EF"/>
    <w:rsid w:val="006A3CAE"/>
    <w:rsid w:val="006A48F5"/>
    <w:rsid w:val="006A7210"/>
    <w:rsid w:val="006B53D3"/>
    <w:rsid w:val="006B63BF"/>
    <w:rsid w:val="006B712C"/>
    <w:rsid w:val="006B72B2"/>
    <w:rsid w:val="006B7549"/>
    <w:rsid w:val="006C19F8"/>
    <w:rsid w:val="006C5F18"/>
    <w:rsid w:val="006D2964"/>
    <w:rsid w:val="006D33C1"/>
    <w:rsid w:val="006D7CDB"/>
    <w:rsid w:val="006E7E8C"/>
    <w:rsid w:val="006F2BB1"/>
    <w:rsid w:val="006F3723"/>
    <w:rsid w:val="006F4FC0"/>
    <w:rsid w:val="00704CC4"/>
    <w:rsid w:val="00704DD3"/>
    <w:rsid w:val="00706ED7"/>
    <w:rsid w:val="00710BAD"/>
    <w:rsid w:val="00715F89"/>
    <w:rsid w:val="0071632D"/>
    <w:rsid w:val="00716949"/>
    <w:rsid w:val="0072096B"/>
    <w:rsid w:val="00721424"/>
    <w:rsid w:val="0072254D"/>
    <w:rsid w:val="00726689"/>
    <w:rsid w:val="00731304"/>
    <w:rsid w:val="00734BB6"/>
    <w:rsid w:val="00735BAA"/>
    <w:rsid w:val="00737880"/>
    <w:rsid w:val="007427C4"/>
    <w:rsid w:val="0074518D"/>
    <w:rsid w:val="00747390"/>
    <w:rsid w:val="00752D66"/>
    <w:rsid w:val="007558E4"/>
    <w:rsid w:val="00756A86"/>
    <w:rsid w:val="007570AE"/>
    <w:rsid w:val="0076174E"/>
    <w:rsid w:val="007643CC"/>
    <w:rsid w:val="00767425"/>
    <w:rsid w:val="0077306C"/>
    <w:rsid w:val="00775F9F"/>
    <w:rsid w:val="007770F7"/>
    <w:rsid w:val="00777AF6"/>
    <w:rsid w:val="00782D49"/>
    <w:rsid w:val="00782DE4"/>
    <w:rsid w:val="00787653"/>
    <w:rsid w:val="00787E3C"/>
    <w:rsid w:val="00792B68"/>
    <w:rsid w:val="007968FA"/>
    <w:rsid w:val="007A6461"/>
    <w:rsid w:val="007A7D6C"/>
    <w:rsid w:val="007A7E83"/>
    <w:rsid w:val="007B31C6"/>
    <w:rsid w:val="007B66D3"/>
    <w:rsid w:val="007C03EF"/>
    <w:rsid w:val="007C173A"/>
    <w:rsid w:val="007C22D6"/>
    <w:rsid w:val="007C6096"/>
    <w:rsid w:val="007C614A"/>
    <w:rsid w:val="007C66CE"/>
    <w:rsid w:val="007D1E69"/>
    <w:rsid w:val="007D2690"/>
    <w:rsid w:val="007D2A31"/>
    <w:rsid w:val="007D4127"/>
    <w:rsid w:val="007D524B"/>
    <w:rsid w:val="007D5A91"/>
    <w:rsid w:val="007D6DB5"/>
    <w:rsid w:val="007E2BE6"/>
    <w:rsid w:val="007E3221"/>
    <w:rsid w:val="007E57C1"/>
    <w:rsid w:val="007F4097"/>
    <w:rsid w:val="007F6584"/>
    <w:rsid w:val="007F7B73"/>
    <w:rsid w:val="008053E3"/>
    <w:rsid w:val="00807FBE"/>
    <w:rsid w:val="00812DF7"/>
    <w:rsid w:val="00817AC4"/>
    <w:rsid w:val="00820A5E"/>
    <w:rsid w:val="00831EB8"/>
    <w:rsid w:val="00833D69"/>
    <w:rsid w:val="008351E2"/>
    <w:rsid w:val="008355BE"/>
    <w:rsid w:val="00845D6D"/>
    <w:rsid w:val="0084604F"/>
    <w:rsid w:val="00846DA8"/>
    <w:rsid w:val="00855B93"/>
    <w:rsid w:val="008560A2"/>
    <w:rsid w:val="00856332"/>
    <w:rsid w:val="00856C2B"/>
    <w:rsid w:val="00856D92"/>
    <w:rsid w:val="00860CD9"/>
    <w:rsid w:val="00862D44"/>
    <w:rsid w:val="0086498F"/>
    <w:rsid w:val="00875B29"/>
    <w:rsid w:val="00875E18"/>
    <w:rsid w:val="008822FA"/>
    <w:rsid w:val="00883154"/>
    <w:rsid w:val="00883976"/>
    <w:rsid w:val="00884F24"/>
    <w:rsid w:val="00886213"/>
    <w:rsid w:val="00887897"/>
    <w:rsid w:val="00890A2B"/>
    <w:rsid w:val="00890CB9"/>
    <w:rsid w:val="00894913"/>
    <w:rsid w:val="008963F1"/>
    <w:rsid w:val="008A0F11"/>
    <w:rsid w:val="008A4359"/>
    <w:rsid w:val="008B458B"/>
    <w:rsid w:val="008B540A"/>
    <w:rsid w:val="008B62F8"/>
    <w:rsid w:val="008C058C"/>
    <w:rsid w:val="008D0BFD"/>
    <w:rsid w:val="008D246F"/>
    <w:rsid w:val="008D741F"/>
    <w:rsid w:val="008E25C2"/>
    <w:rsid w:val="008E2E21"/>
    <w:rsid w:val="008F169A"/>
    <w:rsid w:val="008F3F56"/>
    <w:rsid w:val="008F5659"/>
    <w:rsid w:val="008F60C0"/>
    <w:rsid w:val="009002E6"/>
    <w:rsid w:val="0090030E"/>
    <w:rsid w:val="009025FD"/>
    <w:rsid w:val="00905240"/>
    <w:rsid w:val="00906403"/>
    <w:rsid w:val="00907E9D"/>
    <w:rsid w:val="00910F9E"/>
    <w:rsid w:val="0091431B"/>
    <w:rsid w:val="0091525B"/>
    <w:rsid w:val="009152A0"/>
    <w:rsid w:val="00917949"/>
    <w:rsid w:val="0092019E"/>
    <w:rsid w:val="00920231"/>
    <w:rsid w:val="0092164D"/>
    <w:rsid w:val="00921CC9"/>
    <w:rsid w:val="0092345A"/>
    <w:rsid w:val="00924826"/>
    <w:rsid w:val="00934939"/>
    <w:rsid w:val="00934DAD"/>
    <w:rsid w:val="00941DB4"/>
    <w:rsid w:val="00942599"/>
    <w:rsid w:val="00942CD3"/>
    <w:rsid w:val="00944E75"/>
    <w:rsid w:val="009454E1"/>
    <w:rsid w:val="00946A20"/>
    <w:rsid w:val="00946AFC"/>
    <w:rsid w:val="00946D44"/>
    <w:rsid w:val="0095028C"/>
    <w:rsid w:val="00953879"/>
    <w:rsid w:val="00957489"/>
    <w:rsid w:val="0096108E"/>
    <w:rsid w:val="00963890"/>
    <w:rsid w:val="00965BF0"/>
    <w:rsid w:val="00967457"/>
    <w:rsid w:val="00967EE3"/>
    <w:rsid w:val="009702A3"/>
    <w:rsid w:val="00973B3F"/>
    <w:rsid w:val="00974793"/>
    <w:rsid w:val="00975797"/>
    <w:rsid w:val="00983077"/>
    <w:rsid w:val="009848E8"/>
    <w:rsid w:val="0098522B"/>
    <w:rsid w:val="009852B6"/>
    <w:rsid w:val="00991DD7"/>
    <w:rsid w:val="009A02B7"/>
    <w:rsid w:val="009A0457"/>
    <w:rsid w:val="009A4DE1"/>
    <w:rsid w:val="009B199B"/>
    <w:rsid w:val="009B1ECE"/>
    <w:rsid w:val="009B227E"/>
    <w:rsid w:val="009B5CA5"/>
    <w:rsid w:val="009C09C4"/>
    <w:rsid w:val="009C7108"/>
    <w:rsid w:val="009D08D8"/>
    <w:rsid w:val="009D0D83"/>
    <w:rsid w:val="009D12FB"/>
    <w:rsid w:val="009D6549"/>
    <w:rsid w:val="009E1F83"/>
    <w:rsid w:val="009E3B1C"/>
    <w:rsid w:val="009E73CB"/>
    <w:rsid w:val="009E757C"/>
    <w:rsid w:val="009F2F4E"/>
    <w:rsid w:val="009F48FE"/>
    <w:rsid w:val="00A04BED"/>
    <w:rsid w:val="00A0559E"/>
    <w:rsid w:val="00A11D4B"/>
    <w:rsid w:val="00A12D4E"/>
    <w:rsid w:val="00A16670"/>
    <w:rsid w:val="00A175AA"/>
    <w:rsid w:val="00A21584"/>
    <w:rsid w:val="00A2590A"/>
    <w:rsid w:val="00A26594"/>
    <w:rsid w:val="00A33C38"/>
    <w:rsid w:val="00A40394"/>
    <w:rsid w:val="00A5235D"/>
    <w:rsid w:val="00A534E5"/>
    <w:rsid w:val="00A55916"/>
    <w:rsid w:val="00A564B7"/>
    <w:rsid w:val="00A60E5A"/>
    <w:rsid w:val="00A60F1B"/>
    <w:rsid w:val="00A6121F"/>
    <w:rsid w:val="00A6291A"/>
    <w:rsid w:val="00A64442"/>
    <w:rsid w:val="00A654B0"/>
    <w:rsid w:val="00A7206F"/>
    <w:rsid w:val="00A77CD2"/>
    <w:rsid w:val="00A81169"/>
    <w:rsid w:val="00A8285B"/>
    <w:rsid w:val="00A87C32"/>
    <w:rsid w:val="00A91BD1"/>
    <w:rsid w:val="00A9209F"/>
    <w:rsid w:val="00A951E8"/>
    <w:rsid w:val="00A95AAA"/>
    <w:rsid w:val="00A976D4"/>
    <w:rsid w:val="00A97D66"/>
    <w:rsid w:val="00AA1656"/>
    <w:rsid w:val="00AA3778"/>
    <w:rsid w:val="00AA41FC"/>
    <w:rsid w:val="00AB181A"/>
    <w:rsid w:val="00AB2095"/>
    <w:rsid w:val="00AB28C1"/>
    <w:rsid w:val="00AB2A88"/>
    <w:rsid w:val="00AB7E79"/>
    <w:rsid w:val="00AC1AAA"/>
    <w:rsid w:val="00AC43E5"/>
    <w:rsid w:val="00AC7D7A"/>
    <w:rsid w:val="00AD58EF"/>
    <w:rsid w:val="00AD61B4"/>
    <w:rsid w:val="00AD7088"/>
    <w:rsid w:val="00AD7504"/>
    <w:rsid w:val="00AD7905"/>
    <w:rsid w:val="00AE0133"/>
    <w:rsid w:val="00AE3A2B"/>
    <w:rsid w:val="00AE6B5B"/>
    <w:rsid w:val="00AE748E"/>
    <w:rsid w:val="00AE78DB"/>
    <w:rsid w:val="00AF0054"/>
    <w:rsid w:val="00AF0810"/>
    <w:rsid w:val="00AF39D8"/>
    <w:rsid w:val="00AF7825"/>
    <w:rsid w:val="00B04474"/>
    <w:rsid w:val="00B10092"/>
    <w:rsid w:val="00B1233A"/>
    <w:rsid w:val="00B13FF5"/>
    <w:rsid w:val="00B16AD0"/>
    <w:rsid w:val="00B305E5"/>
    <w:rsid w:val="00B40351"/>
    <w:rsid w:val="00B424A2"/>
    <w:rsid w:val="00B44190"/>
    <w:rsid w:val="00B45265"/>
    <w:rsid w:val="00B47CA1"/>
    <w:rsid w:val="00B5444D"/>
    <w:rsid w:val="00B55CA8"/>
    <w:rsid w:val="00B60B6C"/>
    <w:rsid w:val="00B60F6C"/>
    <w:rsid w:val="00B648EE"/>
    <w:rsid w:val="00B67AAE"/>
    <w:rsid w:val="00B7219C"/>
    <w:rsid w:val="00B7282A"/>
    <w:rsid w:val="00B7312C"/>
    <w:rsid w:val="00B73241"/>
    <w:rsid w:val="00B75834"/>
    <w:rsid w:val="00B764F4"/>
    <w:rsid w:val="00B805A9"/>
    <w:rsid w:val="00B83F58"/>
    <w:rsid w:val="00B841A8"/>
    <w:rsid w:val="00B8687B"/>
    <w:rsid w:val="00B86C6E"/>
    <w:rsid w:val="00B918B1"/>
    <w:rsid w:val="00B94EFB"/>
    <w:rsid w:val="00B97BC7"/>
    <w:rsid w:val="00BA060B"/>
    <w:rsid w:val="00BA738D"/>
    <w:rsid w:val="00BB4B49"/>
    <w:rsid w:val="00BC277C"/>
    <w:rsid w:val="00BC5030"/>
    <w:rsid w:val="00BC7AC0"/>
    <w:rsid w:val="00BD0AFA"/>
    <w:rsid w:val="00BD3192"/>
    <w:rsid w:val="00BD3DCC"/>
    <w:rsid w:val="00BE2B9C"/>
    <w:rsid w:val="00BF494A"/>
    <w:rsid w:val="00C0216F"/>
    <w:rsid w:val="00C04ECC"/>
    <w:rsid w:val="00C05319"/>
    <w:rsid w:val="00C05F34"/>
    <w:rsid w:val="00C063E3"/>
    <w:rsid w:val="00C10866"/>
    <w:rsid w:val="00C12A56"/>
    <w:rsid w:val="00C15FA8"/>
    <w:rsid w:val="00C21987"/>
    <w:rsid w:val="00C2226F"/>
    <w:rsid w:val="00C273A9"/>
    <w:rsid w:val="00C273E8"/>
    <w:rsid w:val="00C27698"/>
    <w:rsid w:val="00C30948"/>
    <w:rsid w:val="00C33847"/>
    <w:rsid w:val="00C370CE"/>
    <w:rsid w:val="00C43339"/>
    <w:rsid w:val="00C47303"/>
    <w:rsid w:val="00C60A85"/>
    <w:rsid w:val="00C62FDA"/>
    <w:rsid w:val="00C663ED"/>
    <w:rsid w:val="00C7320E"/>
    <w:rsid w:val="00C732F2"/>
    <w:rsid w:val="00C74AFA"/>
    <w:rsid w:val="00C7654C"/>
    <w:rsid w:val="00C773AF"/>
    <w:rsid w:val="00C807E4"/>
    <w:rsid w:val="00C81556"/>
    <w:rsid w:val="00C81EB9"/>
    <w:rsid w:val="00C8657D"/>
    <w:rsid w:val="00C91545"/>
    <w:rsid w:val="00C917F7"/>
    <w:rsid w:val="00C91F76"/>
    <w:rsid w:val="00C921D9"/>
    <w:rsid w:val="00C92237"/>
    <w:rsid w:val="00C97643"/>
    <w:rsid w:val="00CA51C2"/>
    <w:rsid w:val="00CA6FCC"/>
    <w:rsid w:val="00CB1222"/>
    <w:rsid w:val="00CB3090"/>
    <w:rsid w:val="00CB6438"/>
    <w:rsid w:val="00CB7117"/>
    <w:rsid w:val="00CB7F01"/>
    <w:rsid w:val="00CC598B"/>
    <w:rsid w:val="00CC6F36"/>
    <w:rsid w:val="00CC7B80"/>
    <w:rsid w:val="00CD0B35"/>
    <w:rsid w:val="00CD28BC"/>
    <w:rsid w:val="00CD35A6"/>
    <w:rsid w:val="00CD44BF"/>
    <w:rsid w:val="00CD5185"/>
    <w:rsid w:val="00CD61DD"/>
    <w:rsid w:val="00CE16B8"/>
    <w:rsid w:val="00CE4CF4"/>
    <w:rsid w:val="00CE6BA2"/>
    <w:rsid w:val="00CE7867"/>
    <w:rsid w:val="00CF0123"/>
    <w:rsid w:val="00CF59C9"/>
    <w:rsid w:val="00D0243C"/>
    <w:rsid w:val="00D04182"/>
    <w:rsid w:val="00D04A11"/>
    <w:rsid w:val="00D078F0"/>
    <w:rsid w:val="00D10005"/>
    <w:rsid w:val="00D1047C"/>
    <w:rsid w:val="00D10A24"/>
    <w:rsid w:val="00D237A4"/>
    <w:rsid w:val="00D259C2"/>
    <w:rsid w:val="00D25D77"/>
    <w:rsid w:val="00D27149"/>
    <w:rsid w:val="00D32A1B"/>
    <w:rsid w:val="00D32FDC"/>
    <w:rsid w:val="00D40422"/>
    <w:rsid w:val="00D4067E"/>
    <w:rsid w:val="00D40FF7"/>
    <w:rsid w:val="00D4165E"/>
    <w:rsid w:val="00D44E0E"/>
    <w:rsid w:val="00D45B6D"/>
    <w:rsid w:val="00D46A38"/>
    <w:rsid w:val="00D52B5E"/>
    <w:rsid w:val="00D54124"/>
    <w:rsid w:val="00D5619F"/>
    <w:rsid w:val="00D60064"/>
    <w:rsid w:val="00D602CA"/>
    <w:rsid w:val="00D60343"/>
    <w:rsid w:val="00D6073F"/>
    <w:rsid w:val="00D639B1"/>
    <w:rsid w:val="00D70EDB"/>
    <w:rsid w:val="00D71401"/>
    <w:rsid w:val="00D74B75"/>
    <w:rsid w:val="00D80200"/>
    <w:rsid w:val="00D8117F"/>
    <w:rsid w:val="00D82C54"/>
    <w:rsid w:val="00D8467F"/>
    <w:rsid w:val="00D87F3B"/>
    <w:rsid w:val="00D92620"/>
    <w:rsid w:val="00D975EA"/>
    <w:rsid w:val="00DA097E"/>
    <w:rsid w:val="00DA17DD"/>
    <w:rsid w:val="00DA1B1F"/>
    <w:rsid w:val="00DA21E4"/>
    <w:rsid w:val="00DA59BB"/>
    <w:rsid w:val="00DA626E"/>
    <w:rsid w:val="00DB297E"/>
    <w:rsid w:val="00DB2A69"/>
    <w:rsid w:val="00DB44BA"/>
    <w:rsid w:val="00DB78B3"/>
    <w:rsid w:val="00DC26F2"/>
    <w:rsid w:val="00DC2EED"/>
    <w:rsid w:val="00DC6C44"/>
    <w:rsid w:val="00DD1292"/>
    <w:rsid w:val="00DD1578"/>
    <w:rsid w:val="00DD18D9"/>
    <w:rsid w:val="00DD648D"/>
    <w:rsid w:val="00DE33E5"/>
    <w:rsid w:val="00DE371C"/>
    <w:rsid w:val="00DE43F9"/>
    <w:rsid w:val="00DE4431"/>
    <w:rsid w:val="00DE7013"/>
    <w:rsid w:val="00DE7BC1"/>
    <w:rsid w:val="00DE7F26"/>
    <w:rsid w:val="00DF3356"/>
    <w:rsid w:val="00DF3556"/>
    <w:rsid w:val="00DF4A37"/>
    <w:rsid w:val="00DF58C9"/>
    <w:rsid w:val="00E0328D"/>
    <w:rsid w:val="00E03549"/>
    <w:rsid w:val="00E04292"/>
    <w:rsid w:val="00E04B80"/>
    <w:rsid w:val="00E04EC3"/>
    <w:rsid w:val="00E06775"/>
    <w:rsid w:val="00E10819"/>
    <w:rsid w:val="00E13DE3"/>
    <w:rsid w:val="00E15613"/>
    <w:rsid w:val="00E207C2"/>
    <w:rsid w:val="00E20B6C"/>
    <w:rsid w:val="00E2228F"/>
    <w:rsid w:val="00E227AD"/>
    <w:rsid w:val="00E247B3"/>
    <w:rsid w:val="00E3064C"/>
    <w:rsid w:val="00E30D70"/>
    <w:rsid w:val="00E32ACA"/>
    <w:rsid w:val="00E34162"/>
    <w:rsid w:val="00E35328"/>
    <w:rsid w:val="00E37165"/>
    <w:rsid w:val="00E372D1"/>
    <w:rsid w:val="00E40D0D"/>
    <w:rsid w:val="00E42627"/>
    <w:rsid w:val="00E450C7"/>
    <w:rsid w:val="00E455B9"/>
    <w:rsid w:val="00E538EC"/>
    <w:rsid w:val="00E55560"/>
    <w:rsid w:val="00E56627"/>
    <w:rsid w:val="00E60041"/>
    <w:rsid w:val="00E6240D"/>
    <w:rsid w:val="00E63538"/>
    <w:rsid w:val="00E74AE0"/>
    <w:rsid w:val="00E75158"/>
    <w:rsid w:val="00E82A69"/>
    <w:rsid w:val="00E86F43"/>
    <w:rsid w:val="00E940A8"/>
    <w:rsid w:val="00E940D1"/>
    <w:rsid w:val="00EA30F3"/>
    <w:rsid w:val="00EA6B59"/>
    <w:rsid w:val="00EA7906"/>
    <w:rsid w:val="00EA7B78"/>
    <w:rsid w:val="00EB2935"/>
    <w:rsid w:val="00EB64B4"/>
    <w:rsid w:val="00EC0F2F"/>
    <w:rsid w:val="00EC6E40"/>
    <w:rsid w:val="00EC7B04"/>
    <w:rsid w:val="00ED2463"/>
    <w:rsid w:val="00ED40A5"/>
    <w:rsid w:val="00ED40F9"/>
    <w:rsid w:val="00ED4C10"/>
    <w:rsid w:val="00ED502A"/>
    <w:rsid w:val="00ED7C50"/>
    <w:rsid w:val="00EE0EC6"/>
    <w:rsid w:val="00EE14E5"/>
    <w:rsid w:val="00EE2BD8"/>
    <w:rsid w:val="00EE3D17"/>
    <w:rsid w:val="00EE649F"/>
    <w:rsid w:val="00EE6BDC"/>
    <w:rsid w:val="00EE7821"/>
    <w:rsid w:val="00F0570B"/>
    <w:rsid w:val="00F0640B"/>
    <w:rsid w:val="00F07917"/>
    <w:rsid w:val="00F07E2A"/>
    <w:rsid w:val="00F12776"/>
    <w:rsid w:val="00F13008"/>
    <w:rsid w:val="00F13C34"/>
    <w:rsid w:val="00F14327"/>
    <w:rsid w:val="00F1728C"/>
    <w:rsid w:val="00F176DE"/>
    <w:rsid w:val="00F21EC3"/>
    <w:rsid w:val="00F24A82"/>
    <w:rsid w:val="00F26971"/>
    <w:rsid w:val="00F27834"/>
    <w:rsid w:val="00F27EFB"/>
    <w:rsid w:val="00F331CA"/>
    <w:rsid w:val="00F35304"/>
    <w:rsid w:val="00F37AA0"/>
    <w:rsid w:val="00F40248"/>
    <w:rsid w:val="00F415F3"/>
    <w:rsid w:val="00F42DB5"/>
    <w:rsid w:val="00F45122"/>
    <w:rsid w:val="00F46B77"/>
    <w:rsid w:val="00F46DE6"/>
    <w:rsid w:val="00F51329"/>
    <w:rsid w:val="00F53DBD"/>
    <w:rsid w:val="00F54965"/>
    <w:rsid w:val="00F56B9C"/>
    <w:rsid w:val="00F5778E"/>
    <w:rsid w:val="00F63E7D"/>
    <w:rsid w:val="00F67936"/>
    <w:rsid w:val="00F67ED0"/>
    <w:rsid w:val="00F709F7"/>
    <w:rsid w:val="00F70A44"/>
    <w:rsid w:val="00F70CC1"/>
    <w:rsid w:val="00F7217E"/>
    <w:rsid w:val="00F72AD0"/>
    <w:rsid w:val="00F74BCA"/>
    <w:rsid w:val="00F7518A"/>
    <w:rsid w:val="00F77EBD"/>
    <w:rsid w:val="00F803A5"/>
    <w:rsid w:val="00F804D7"/>
    <w:rsid w:val="00F812A0"/>
    <w:rsid w:val="00F825D7"/>
    <w:rsid w:val="00F83A2B"/>
    <w:rsid w:val="00F85D16"/>
    <w:rsid w:val="00F864ED"/>
    <w:rsid w:val="00F86830"/>
    <w:rsid w:val="00F873DC"/>
    <w:rsid w:val="00F90BF9"/>
    <w:rsid w:val="00FA0286"/>
    <w:rsid w:val="00FA02BE"/>
    <w:rsid w:val="00FA1508"/>
    <w:rsid w:val="00FA2E02"/>
    <w:rsid w:val="00FB5254"/>
    <w:rsid w:val="00FB6C2C"/>
    <w:rsid w:val="00FB6F23"/>
    <w:rsid w:val="00FC4EB5"/>
    <w:rsid w:val="00FC61BD"/>
    <w:rsid w:val="00FD2675"/>
    <w:rsid w:val="00FD2CAB"/>
    <w:rsid w:val="00FD32F3"/>
    <w:rsid w:val="00FD72A6"/>
    <w:rsid w:val="00FE0BD1"/>
    <w:rsid w:val="00FE2058"/>
    <w:rsid w:val="00FE3574"/>
    <w:rsid w:val="00FE49C5"/>
    <w:rsid w:val="00FE4BD5"/>
    <w:rsid w:val="00FE573B"/>
    <w:rsid w:val="00FE75A2"/>
    <w:rsid w:val="00FF1F0D"/>
    <w:rsid w:val="00FF36B8"/>
    <w:rsid w:val="00FF496D"/>
    <w:rsid w:val="00FF67DE"/>
    <w:rsid w:val="069E5968"/>
    <w:rsid w:val="0C0D02B8"/>
    <w:rsid w:val="0CF44929"/>
    <w:rsid w:val="12486ABF"/>
    <w:rsid w:val="13AA5AD0"/>
    <w:rsid w:val="1431122C"/>
    <w:rsid w:val="1CDD0E6C"/>
    <w:rsid w:val="24ED3289"/>
    <w:rsid w:val="29CA7752"/>
    <w:rsid w:val="2AAD62EF"/>
    <w:rsid w:val="3C0A208E"/>
    <w:rsid w:val="468D5E97"/>
    <w:rsid w:val="4A2D1A8A"/>
    <w:rsid w:val="59967408"/>
    <w:rsid w:val="5B793E53"/>
    <w:rsid w:val="60064219"/>
    <w:rsid w:val="652D670A"/>
    <w:rsid w:val="6E3508EF"/>
    <w:rsid w:val="70C82BF1"/>
    <w:rsid w:val="745E1A8A"/>
    <w:rsid w:val="75BA64B4"/>
    <w:rsid w:val="76982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D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5D7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D7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D7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D7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5D7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25D7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5D7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25D7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25D7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D25D77"/>
    <w:pPr>
      <w:ind w:leftChars="400" w:left="840"/>
    </w:pPr>
  </w:style>
  <w:style w:type="paragraph" w:styleId="a3">
    <w:name w:val="Date"/>
    <w:basedOn w:val="a"/>
    <w:next w:val="a"/>
    <w:link w:val="Char"/>
    <w:uiPriority w:val="99"/>
    <w:unhideWhenUsed/>
    <w:qFormat/>
    <w:rsid w:val="00D25D77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D25D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25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25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25D77"/>
  </w:style>
  <w:style w:type="paragraph" w:styleId="20">
    <w:name w:val="toc 2"/>
    <w:basedOn w:val="a"/>
    <w:next w:val="a"/>
    <w:uiPriority w:val="39"/>
    <w:unhideWhenUsed/>
    <w:qFormat/>
    <w:rsid w:val="00D25D7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D25D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D25D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25D77"/>
    <w:rPr>
      <w:b/>
      <w:bCs/>
    </w:rPr>
  </w:style>
  <w:style w:type="character" w:styleId="a9">
    <w:name w:val="FollowedHyperlink"/>
    <w:basedOn w:val="a0"/>
    <w:uiPriority w:val="99"/>
    <w:unhideWhenUsed/>
    <w:qFormat/>
    <w:rsid w:val="00D25D77"/>
    <w:rPr>
      <w:color w:val="800080" w:themeColor="followedHyperlink"/>
      <w:u w:val="single"/>
    </w:rPr>
  </w:style>
  <w:style w:type="character" w:styleId="aa">
    <w:name w:val="Hyperlink"/>
    <w:basedOn w:val="a0"/>
    <w:uiPriority w:val="99"/>
    <w:unhideWhenUsed/>
    <w:qFormat/>
    <w:rsid w:val="00D25D77"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rsid w:val="00D25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D25D77"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sid w:val="00D25D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25D77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D25D7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日期 Char"/>
    <w:basedOn w:val="a0"/>
    <w:link w:val="a3"/>
    <w:uiPriority w:val="99"/>
    <w:semiHidden/>
    <w:qFormat/>
    <w:rsid w:val="00D25D77"/>
  </w:style>
  <w:style w:type="character" w:customStyle="1" w:styleId="Char2">
    <w:name w:val="页眉 Char"/>
    <w:basedOn w:val="a0"/>
    <w:link w:val="a6"/>
    <w:uiPriority w:val="99"/>
    <w:qFormat/>
    <w:rsid w:val="00D25D77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D25D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D25D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25D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25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25D7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D25D7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D25D7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D25D7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D25D77"/>
    <w:rPr>
      <w:rFonts w:asciiTheme="majorHAnsi" w:eastAsiaTheme="majorEastAsia" w:hAnsiTheme="majorHAnsi" w:cstheme="majorBidi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rsid w:val="00D25D7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1">
    <w:name w:val="列出段落2"/>
    <w:basedOn w:val="a"/>
    <w:uiPriority w:val="34"/>
    <w:qFormat/>
    <w:rsid w:val="00D25D7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TMLChar">
    <w:name w:val="HTML 预设格式 Char"/>
    <w:basedOn w:val="a0"/>
    <w:link w:val="HTML"/>
    <w:uiPriority w:val="99"/>
    <w:qFormat/>
    <w:rsid w:val="00D25D77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747390"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sid w:val="00B60F6C"/>
    <w:rPr>
      <w:color w:val="808080"/>
      <w:shd w:val="clear" w:color="auto" w:fill="E6E6E6"/>
    </w:rPr>
  </w:style>
  <w:style w:type="paragraph" w:customStyle="1" w:styleId="Default">
    <w:name w:val="Default"/>
    <w:rsid w:val="00B60F6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zdoit.taobao.com/" TargetMode="External"/><Relationship Id="rId2" Type="http://schemas.openxmlformats.org/officeDocument/2006/relationships/hyperlink" Target="http://www.doit.a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szdoit.taobao.com/" TargetMode="External"/><Relationship Id="rId2" Type="http://schemas.openxmlformats.org/officeDocument/2006/relationships/hyperlink" Target="http://www.doit.a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65"/>
    <customShpInfo spid="_x0000_s2064"/>
    <customShpInfo spid="_x0000_s2066"/>
    <customShpInfo spid="_x0000_s2063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C04739-2D15-48DE-BCF0-BD4FD3F1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11</Pages>
  <Words>483</Words>
  <Characters>2759</Characters>
  <Application>Microsoft Office Word</Application>
  <DocSecurity>0</DocSecurity>
  <Lines>22</Lines>
  <Paragraphs>6</Paragraphs>
  <ScaleCrop>false</ScaleCrop>
  <Company>CDUINO</Company>
  <LinksUpToDate>false</LinksUpToDate>
  <CharactersWithSpaces>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DavidGuo</cp:lastModifiedBy>
  <cp:revision>39</cp:revision>
  <cp:lastPrinted>2018-04-02T08:43:00Z</cp:lastPrinted>
  <dcterms:created xsi:type="dcterms:W3CDTF">2016-11-07T03:32:00Z</dcterms:created>
  <dcterms:modified xsi:type="dcterms:W3CDTF">2018-04-04T07:35:00Z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