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C148" w14:textId="20C0B9EC" w:rsidR="00074045" w:rsidRPr="00074045" w:rsidRDefault="00074045" w:rsidP="00074045">
      <w:pPr>
        <w:ind w:firstLine="420"/>
        <w:jc w:val="center"/>
        <w:rPr>
          <w:rFonts w:ascii="宋体" w:eastAsia="宋体" w:hAnsi="宋体" w:cs="宋体"/>
          <w:sz w:val="36"/>
          <w:szCs w:val="36"/>
        </w:rPr>
      </w:pPr>
      <w:r w:rsidRPr="00074045">
        <w:rPr>
          <w:rFonts w:ascii="宋体" w:eastAsia="宋体" w:hAnsi="宋体" w:cs="宋体" w:hint="eastAsia"/>
          <w:sz w:val="36"/>
          <w:szCs w:val="36"/>
        </w:rPr>
        <w:t>微生物与作物生产</w:t>
      </w:r>
      <w:r>
        <w:rPr>
          <w:rFonts w:ascii="宋体" w:eastAsia="宋体" w:hAnsi="宋体" w:cs="宋体" w:hint="eastAsia"/>
          <w:sz w:val="36"/>
          <w:szCs w:val="36"/>
        </w:rPr>
        <w:t>（讲稿）</w:t>
      </w:r>
    </w:p>
    <w:p w14:paraId="1C1212EA" w14:textId="1EF05C05" w:rsidR="00074045" w:rsidRPr="00074045" w:rsidRDefault="00074045" w:rsidP="00074045">
      <w:pPr>
        <w:jc w:val="center"/>
        <w:rPr>
          <w:rFonts w:ascii="宋体" w:eastAsia="宋体" w:hAnsi="宋体" w:cs="宋体"/>
          <w:sz w:val="28"/>
          <w:szCs w:val="28"/>
        </w:rPr>
      </w:pPr>
      <w:r w:rsidRPr="00074045">
        <w:rPr>
          <w:rFonts w:ascii="宋体" w:eastAsia="宋体" w:hAnsi="宋体" w:cs="宋体" w:hint="eastAsia"/>
          <w:sz w:val="28"/>
          <w:szCs w:val="28"/>
        </w:rPr>
        <w:t>小组成员：黎可乐</w:t>
      </w:r>
      <w:r w:rsidRPr="00074045">
        <w:rPr>
          <w:rFonts w:ascii="宋体" w:eastAsia="宋体" w:hAnsi="宋体" w:cs="宋体"/>
          <w:sz w:val="28"/>
          <w:szCs w:val="28"/>
        </w:rPr>
        <w:t xml:space="preserve">   范轩   董雯   祁浩杰   俞舒景</w:t>
      </w:r>
    </w:p>
    <w:p w14:paraId="523D654C" w14:textId="7EC9BAD9" w:rsidR="00535B50" w:rsidRPr="00F94BED" w:rsidRDefault="00535B50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同学们大家好，今天我们小组跟大家分享的主题是《微生物与作物生产》。</w:t>
      </w:r>
    </w:p>
    <w:p w14:paraId="612E91C8" w14:textId="62C2887B" w:rsidR="00535B50" w:rsidRPr="00F94BED" w:rsidRDefault="00DC5DC7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我将从以下三个方面展开我的介绍，分别是微生物对作物生产的益处、弊端以及相关的改进措施。</w:t>
      </w:r>
    </w:p>
    <w:p w14:paraId="6F86A41B" w14:textId="4CBB16DC" w:rsidR="000E03FE" w:rsidRPr="00F94BED" w:rsidRDefault="00DC5DC7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首先第一部分——</w:t>
      </w:r>
      <w:r w:rsidR="000E03FE" w:rsidRPr="00F94BED">
        <w:rPr>
          <w:rFonts w:ascii="宋体" w:eastAsia="宋体" w:hAnsi="宋体" w:cs="宋体"/>
          <w:szCs w:val="21"/>
        </w:rPr>
        <w:t>微生物对作物生产的益处是多方面的，它们在促进作物生长、提高产量以及改善农产品质量等方面都发挥着重要作用。</w:t>
      </w:r>
      <w:r w:rsidR="000E03FE" w:rsidRPr="00F94BED">
        <w:rPr>
          <w:rFonts w:ascii="宋体" w:eastAsia="宋体" w:hAnsi="宋体" w:cs="宋体"/>
          <w:szCs w:val="21"/>
        </w:rPr>
        <w:br/>
      </w:r>
      <w:r w:rsidR="000E03FE" w:rsidRPr="00F94BED">
        <w:rPr>
          <w:rFonts w:ascii="宋体" w:eastAsia="宋体" w:hAnsi="宋体" w:cs="宋体" w:hint="eastAsia"/>
          <w:b/>
          <w:bCs/>
          <w:szCs w:val="21"/>
        </w:rPr>
        <w:t>①</w:t>
      </w:r>
      <w:r w:rsidR="000E03FE" w:rsidRPr="0012288D">
        <w:rPr>
          <w:rFonts w:ascii="宋体" w:eastAsia="宋体" w:hAnsi="宋体" w:cs="宋体"/>
          <w:b/>
          <w:bCs/>
          <w:szCs w:val="21"/>
        </w:rPr>
        <w:t>微生物在土壤肥力的提升上起着关键作用。</w:t>
      </w:r>
      <w:r w:rsidR="000E03FE" w:rsidRPr="00F94BED">
        <w:rPr>
          <w:rFonts w:ascii="宋体" w:eastAsia="宋体" w:hAnsi="宋体" w:cs="宋体"/>
          <w:szCs w:val="21"/>
        </w:rPr>
        <w:t>它们能够分解土壤中的有机物质，将其转化为植物可以直接吸收利用的营养元素，如氮、磷、钾等。这种分解过程不仅提高了土壤的肥力，还为作物生长提供了必要的养分。同时，微生物还能促进土壤结构的改善，增加土壤的通气性和保水性，为作物生长创造更好的土壤环境。</w:t>
      </w:r>
      <w:r w:rsidR="000E03FE" w:rsidRPr="00F94BED">
        <w:rPr>
          <w:rFonts w:ascii="宋体" w:eastAsia="宋体" w:hAnsi="宋体" w:cs="宋体"/>
          <w:szCs w:val="21"/>
        </w:rPr>
        <w:br/>
      </w:r>
      <w:r w:rsidR="000E03FE" w:rsidRPr="00F94BED">
        <w:rPr>
          <w:rFonts w:ascii="宋体" w:eastAsia="宋体" w:hAnsi="宋体" w:cs="宋体" w:hint="eastAsia"/>
          <w:b/>
          <w:bCs/>
          <w:szCs w:val="21"/>
        </w:rPr>
        <w:t>②</w:t>
      </w:r>
      <w:r w:rsidR="000E03FE" w:rsidRPr="0012288D">
        <w:rPr>
          <w:rFonts w:ascii="宋体" w:eastAsia="宋体" w:hAnsi="宋体" w:cs="宋体"/>
          <w:b/>
          <w:bCs/>
          <w:szCs w:val="21"/>
        </w:rPr>
        <w:t>微生物与作物根系之间可以形成共生关系，这种关系对作物生长具有积极的促进作用。</w:t>
      </w:r>
      <w:r w:rsidR="000E03FE" w:rsidRPr="00F94BED">
        <w:rPr>
          <w:rFonts w:ascii="宋体" w:eastAsia="宋体" w:hAnsi="宋体" w:cs="宋体"/>
          <w:szCs w:val="21"/>
        </w:rPr>
        <w:t>例如，一些根际微生物可以与作物根系结合，形成根瘤或菌根，帮助作物吸收更多的水分和养分。此外，这些微生物还能分泌一些生长激素和酶类物质，促进作物的生长和发育，提高作物的抗逆性。一些有益微生物能够产生抗生素、抗菌肽等物质，抑制或杀灭土壤中的病原菌，从而减轻作物病害的发生。通过利用这些有益微生物进行生物防治，不仅可以减少化学农药的使用量，降低对环境的污染，还可以提高农产品的安全性和品质。</w:t>
      </w:r>
      <w:r w:rsidR="000E03FE" w:rsidRPr="00F94BED">
        <w:rPr>
          <w:rFonts w:ascii="宋体" w:eastAsia="宋体" w:hAnsi="宋体" w:cs="宋体"/>
          <w:szCs w:val="21"/>
        </w:rPr>
        <w:br/>
      </w:r>
      <w:r w:rsidR="000E03FE" w:rsidRPr="0012288D">
        <w:rPr>
          <w:rFonts w:ascii="宋体" w:eastAsia="宋体" w:hAnsi="宋体" w:cs="宋体" w:hint="eastAsia"/>
          <w:b/>
          <w:bCs/>
          <w:szCs w:val="21"/>
        </w:rPr>
        <w:t>③</w:t>
      </w:r>
      <w:r w:rsidR="000E03FE" w:rsidRPr="0012288D">
        <w:rPr>
          <w:rFonts w:ascii="宋体" w:eastAsia="宋体" w:hAnsi="宋体" w:cs="宋体"/>
          <w:b/>
          <w:bCs/>
          <w:szCs w:val="21"/>
        </w:rPr>
        <w:t>微生物还能改善农产品的品质和风味。</w:t>
      </w:r>
      <w:r w:rsidR="000E03FE" w:rsidRPr="00F94BED">
        <w:rPr>
          <w:rFonts w:ascii="宋体" w:eastAsia="宋体" w:hAnsi="宋体" w:cs="宋体"/>
          <w:szCs w:val="21"/>
        </w:rPr>
        <w:t>例如，一些发酵性微生物可以用于食品的加工和储存过程中，通过发酵作用产生独特的风味和口感。同时，这些微生物还能产生一些有益的营养物质和功能性成分，提高农产品的营养价值。</w:t>
      </w:r>
    </w:p>
    <w:p w14:paraId="271F8D31" w14:textId="77777777" w:rsidR="00535B50" w:rsidRPr="00F94BED" w:rsidRDefault="00535B50" w:rsidP="000E03FE">
      <w:pPr>
        <w:rPr>
          <w:rFonts w:ascii="宋体" w:eastAsia="宋体" w:hAnsi="宋体" w:cs="宋体"/>
          <w:b/>
          <w:bCs/>
          <w:szCs w:val="21"/>
        </w:rPr>
      </w:pPr>
    </w:p>
    <w:p w14:paraId="1F0BA653" w14:textId="77777777" w:rsidR="00DC5DC7" w:rsidRPr="00F94BED" w:rsidRDefault="000E03FE" w:rsidP="00F94BED">
      <w:pPr>
        <w:ind w:firstLine="420"/>
        <w:rPr>
          <w:rFonts w:ascii="宋体" w:eastAsia="宋体" w:hAnsi="宋体" w:cs="宋体"/>
          <w:b/>
          <w:bCs/>
          <w:szCs w:val="21"/>
        </w:rPr>
      </w:pPr>
      <w:r w:rsidRPr="00F94BED">
        <w:rPr>
          <w:rFonts w:ascii="宋体" w:eastAsia="宋体" w:hAnsi="宋体" w:cs="宋体"/>
          <w:szCs w:val="21"/>
        </w:rPr>
        <w:t>尽管微生物在作物生产中发挥着重要的正面作用，但也有一些微生物可能会对作物产生不良影响。这些不良影响主要包括以下几个方面：</w:t>
      </w:r>
      <w:r w:rsidRPr="00F94BED">
        <w:rPr>
          <w:rFonts w:ascii="宋体" w:eastAsia="宋体" w:hAnsi="宋体" w:cs="宋体"/>
          <w:szCs w:val="21"/>
        </w:rPr>
        <w:br/>
      </w:r>
      <w:r w:rsidRPr="0012288D">
        <w:rPr>
          <w:rFonts w:ascii="宋体" w:eastAsia="宋体" w:hAnsi="宋体" w:cs="宋体" w:hint="eastAsia"/>
          <w:b/>
          <w:bCs/>
          <w:szCs w:val="21"/>
        </w:rPr>
        <w:t>①</w:t>
      </w:r>
      <w:r w:rsidRPr="0012288D">
        <w:rPr>
          <w:rFonts w:ascii="宋体" w:eastAsia="宋体" w:hAnsi="宋体" w:cs="宋体"/>
          <w:b/>
          <w:bCs/>
          <w:szCs w:val="21"/>
        </w:rPr>
        <w:t>一些病原微生物可能感染作物，导致病害的发生。</w:t>
      </w:r>
      <w:r w:rsidRPr="00F94BED">
        <w:rPr>
          <w:rFonts w:ascii="宋体" w:eastAsia="宋体" w:hAnsi="宋体" w:cs="宋体"/>
          <w:szCs w:val="21"/>
        </w:rPr>
        <w:t>这些病原微生物，如霜霉菌和细菌性斑点病的病原菌，会侵入作物的组织，破坏其正常生长过程，导致作物叶片出现病斑、枯萎，甚至死亡。病害的发生不仅会影响作物的产量，还可能降低农产品的品质，对农业生产造成损失。</w:t>
      </w:r>
      <w:r w:rsidRPr="00F94BED">
        <w:rPr>
          <w:rFonts w:ascii="宋体" w:eastAsia="宋体" w:hAnsi="宋体" w:cs="宋体"/>
          <w:szCs w:val="21"/>
        </w:rPr>
        <w:br/>
      </w:r>
      <w:r w:rsidRPr="0012288D">
        <w:rPr>
          <w:rFonts w:ascii="宋体" w:eastAsia="宋体" w:hAnsi="宋体" w:cs="宋体" w:hint="eastAsia"/>
          <w:b/>
          <w:bCs/>
          <w:szCs w:val="21"/>
        </w:rPr>
        <w:t>②</w:t>
      </w:r>
      <w:r w:rsidRPr="0012288D">
        <w:rPr>
          <w:rFonts w:ascii="宋体" w:eastAsia="宋体" w:hAnsi="宋体" w:cs="宋体"/>
          <w:b/>
          <w:bCs/>
          <w:szCs w:val="21"/>
        </w:rPr>
        <w:t>一些微生物在土壤中与作物争夺养分。</w:t>
      </w:r>
      <w:r w:rsidRPr="00F94BED">
        <w:rPr>
          <w:rFonts w:ascii="宋体" w:eastAsia="宋体" w:hAnsi="宋体" w:cs="宋体"/>
          <w:szCs w:val="21"/>
        </w:rPr>
        <w:t>这些微生物与作物根系竞争有限的氮、磷、钾等营养元素，导致作物养分吸收不足，影响其正常生长和发育。养分竞争可能使作物生长缓慢、叶片黄化，严重时甚至导致作物死亡。</w:t>
      </w:r>
      <w:r w:rsidRPr="00F94BED">
        <w:rPr>
          <w:rFonts w:ascii="宋体" w:eastAsia="宋体" w:hAnsi="宋体" w:cs="宋体"/>
          <w:szCs w:val="21"/>
        </w:rPr>
        <w:br/>
      </w:r>
      <w:r w:rsidRPr="0012288D">
        <w:rPr>
          <w:rFonts w:ascii="宋体" w:eastAsia="宋体" w:hAnsi="宋体" w:cs="宋体" w:hint="eastAsia"/>
          <w:b/>
          <w:bCs/>
          <w:szCs w:val="21"/>
        </w:rPr>
        <w:t>③</w:t>
      </w:r>
      <w:r w:rsidRPr="0012288D">
        <w:rPr>
          <w:rFonts w:ascii="宋体" w:eastAsia="宋体" w:hAnsi="宋体" w:cs="宋体"/>
          <w:b/>
          <w:bCs/>
          <w:szCs w:val="21"/>
        </w:rPr>
        <w:t>某些微生物还可能产生有毒物质，对作物产生毒害作用。</w:t>
      </w:r>
      <w:r w:rsidRPr="00F94BED">
        <w:rPr>
          <w:rFonts w:ascii="宋体" w:eastAsia="宋体" w:hAnsi="宋体" w:cs="宋体"/>
          <w:szCs w:val="21"/>
        </w:rPr>
        <w:t>这些有毒物质可能通过根系吸收进入作物体内，影响作物的生理代谢过程，导致作物生长异常或产生毒性残留。这些有毒物质可能对人体健康产生潜在威胁，因此在农业生产中需要特别注意防范。</w:t>
      </w:r>
    </w:p>
    <w:p w14:paraId="02EC9680" w14:textId="77777777" w:rsidR="00DC5DC7" w:rsidRPr="00F94BED" w:rsidRDefault="00DC5DC7" w:rsidP="000E03FE">
      <w:pPr>
        <w:rPr>
          <w:rFonts w:ascii="宋体" w:eastAsia="宋体" w:hAnsi="宋体" w:cs="宋体"/>
          <w:b/>
          <w:bCs/>
          <w:szCs w:val="21"/>
        </w:rPr>
      </w:pPr>
    </w:p>
    <w:p w14:paraId="67A6EEAB" w14:textId="77777777" w:rsidR="00701B3A" w:rsidRPr="00F94BED" w:rsidRDefault="000E03FE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/>
          <w:szCs w:val="21"/>
        </w:rPr>
        <w:t>针对微生物对作物生产的不良影响，通过采取生物防治、土壤管理、优化施肥、选择抗性品种以及综合管理措施等方法，可以有效改良微生物对作物生产的不良影响，促进作物的健康生长和高产。</w:t>
      </w:r>
      <w:r w:rsidRPr="00F94BED">
        <w:rPr>
          <w:rFonts w:ascii="宋体" w:eastAsia="宋体" w:hAnsi="宋体" w:cs="宋体"/>
          <w:szCs w:val="21"/>
        </w:rPr>
        <w:br/>
      </w:r>
      <w:r w:rsidRPr="0012288D">
        <w:rPr>
          <w:rFonts w:ascii="宋体" w:eastAsia="宋体" w:hAnsi="宋体" w:cs="宋体" w:hint="eastAsia"/>
          <w:b/>
          <w:bCs/>
          <w:szCs w:val="21"/>
        </w:rPr>
        <w:t>①</w:t>
      </w:r>
      <w:r w:rsidRPr="0012288D">
        <w:rPr>
          <w:rFonts w:ascii="宋体" w:eastAsia="宋体" w:hAnsi="宋体" w:cs="宋体"/>
          <w:b/>
          <w:bCs/>
          <w:szCs w:val="21"/>
        </w:rPr>
        <w:t>针对病原微生物的威胁，可以通过生物防治方法来应对。</w:t>
      </w:r>
      <w:r w:rsidRPr="00F94BED">
        <w:rPr>
          <w:rFonts w:ascii="宋体" w:eastAsia="宋体" w:hAnsi="宋体" w:cs="宋体"/>
          <w:szCs w:val="21"/>
        </w:rPr>
        <w:t>利用拮抗菌、有益微生物等生物制剂来抑制或杀灭病原微生物，减少病害的发生。这种方法不仅环保，而且能够长期有效地控制病害，减少对化学农药的依赖。</w:t>
      </w:r>
    </w:p>
    <w:p w14:paraId="5CD1F782" w14:textId="77777777" w:rsidR="00F94BED" w:rsidRPr="00F94BED" w:rsidRDefault="00F94BED" w:rsidP="00701B3A">
      <w:pPr>
        <w:rPr>
          <w:rFonts w:ascii="宋体" w:eastAsia="宋体" w:hAnsi="宋体" w:cs="宋体"/>
          <w:szCs w:val="21"/>
        </w:rPr>
      </w:pPr>
    </w:p>
    <w:p w14:paraId="1825A076" w14:textId="39ADD505" w:rsidR="00701B3A" w:rsidRPr="00F94BED" w:rsidRDefault="00701B3A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这里我给大家补充介绍一下微生物菌剂的相关知识。</w:t>
      </w:r>
    </w:p>
    <w:p w14:paraId="63617388" w14:textId="45242ED6" w:rsidR="00701B3A" w:rsidRPr="00F94BED" w:rsidRDefault="00701B3A" w:rsidP="00F94BED">
      <w:pPr>
        <w:ind w:firstLine="420"/>
        <w:rPr>
          <w:rFonts w:ascii="宋体" w:eastAsia="宋体" w:hAnsi="宋体" w:cs="宋体"/>
          <w:szCs w:val="21"/>
        </w:rPr>
      </w:pPr>
      <w:r w:rsidRPr="0012288D">
        <w:rPr>
          <w:rFonts w:ascii="宋体" w:eastAsia="宋体" w:hAnsi="宋体" w:cs="宋体" w:hint="eastAsia"/>
          <w:b/>
          <w:bCs/>
          <w:szCs w:val="21"/>
        </w:rPr>
        <w:lastRenderedPageBreak/>
        <w:t>微生物菌剂</w:t>
      </w:r>
      <w:r w:rsidRPr="00F94BED">
        <w:rPr>
          <w:rFonts w:ascii="宋体" w:eastAsia="宋体" w:hAnsi="宋体" w:cs="宋体" w:hint="eastAsia"/>
          <w:szCs w:val="21"/>
        </w:rPr>
        <w:t>是指目标微生物</w:t>
      </w:r>
      <w:r w:rsidRPr="00F94BED">
        <w:rPr>
          <w:rFonts w:ascii="宋体" w:eastAsia="宋体" w:hAnsi="宋体" w:cs="宋体"/>
          <w:szCs w:val="21"/>
        </w:rPr>
        <w:t>(有效菌)经过工业化生产扩繁后，利用多孔的物质作为吸附剂，吸附菌体的发酵液加工制成的活菌制剂。这种菌剂用于拌种或蘸根，具有直接或间接改良土壤、恢复地力、预防土传病害、维持根际微生物区系平衡和降解有毒害物质等作用。农用微生物菌剂恰当使用可以提高农产品产量、改善农产品品质、减少化肥用量、降低成本、改良土壤、保护生态环境。</w:t>
      </w:r>
    </w:p>
    <w:p w14:paraId="2C9A125B" w14:textId="38DE5DFD" w:rsidR="00701B3A" w:rsidRPr="0012288D" w:rsidRDefault="00701B3A" w:rsidP="00F94BED">
      <w:pPr>
        <w:ind w:firstLine="420"/>
        <w:rPr>
          <w:rFonts w:ascii="宋体" w:eastAsia="宋体" w:hAnsi="宋体" w:cs="宋体"/>
          <w:b/>
          <w:bCs/>
          <w:szCs w:val="21"/>
        </w:rPr>
      </w:pPr>
      <w:r w:rsidRPr="0012288D">
        <w:rPr>
          <w:rFonts w:ascii="宋体" w:eastAsia="宋体" w:hAnsi="宋体" w:cs="宋体"/>
          <w:b/>
          <w:bCs/>
          <w:szCs w:val="21"/>
        </w:rPr>
        <w:t>微生物菌剂分类</w:t>
      </w:r>
      <w:r w:rsidR="00F94BED" w:rsidRPr="0012288D">
        <w:rPr>
          <w:rFonts w:ascii="宋体" w:eastAsia="宋体" w:hAnsi="宋体" w:cs="宋体" w:hint="eastAsia"/>
          <w:b/>
          <w:bCs/>
          <w:szCs w:val="21"/>
        </w:rPr>
        <w:t>：</w:t>
      </w:r>
    </w:p>
    <w:p w14:paraId="2DBF00C1" w14:textId="3739F2CB" w:rsidR="00701B3A" w:rsidRPr="00F94BED" w:rsidRDefault="00701B3A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按剂型可分为：液体、粉剂、颗粒型。按内含的微生物种类或功能特性可分为：根瘤菌菌剂、固氮菌菌剂、解磷类微生物菌剂、硅酸盐微生物菌剂、光合细菌菌剂、有机物料腐熟剂、促生菌剂、菌根菌剂、生物修复菌剂等。</w:t>
      </w:r>
    </w:p>
    <w:p w14:paraId="138CC1D6" w14:textId="45C88ED9" w:rsidR="00701B3A" w:rsidRPr="0012288D" w:rsidRDefault="00701B3A" w:rsidP="00F94BED">
      <w:pPr>
        <w:ind w:firstLine="420"/>
        <w:rPr>
          <w:rFonts w:ascii="宋体" w:eastAsia="宋体" w:hAnsi="宋体" w:cs="宋体"/>
          <w:b/>
          <w:bCs/>
          <w:szCs w:val="21"/>
        </w:rPr>
      </w:pPr>
      <w:r w:rsidRPr="0012288D">
        <w:rPr>
          <w:rFonts w:ascii="宋体" w:eastAsia="宋体" w:hAnsi="宋体" w:cs="宋体"/>
          <w:b/>
          <w:bCs/>
          <w:szCs w:val="21"/>
        </w:rPr>
        <w:t>正确使用微生物菌剂</w:t>
      </w:r>
      <w:r w:rsidR="00F94BED" w:rsidRPr="0012288D">
        <w:rPr>
          <w:rFonts w:ascii="宋体" w:eastAsia="宋体" w:hAnsi="宋体" w:cs="宋体" w:hint="eastAsia"/>
          <w:b/>
          <w:bCs/>
          <w:szCs w:val="21"/>
        </w:rPr>
        <w:t>：</w:t>
      </w:r>
    </w:p>
    <w:p w14:paraId="19F4DA6E" w14:textId="77777777" w:rsidR="00701B3A" w:rsidRPr="00F94BED" w:rsidRDefault="00701B3A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在播种前，可以将微生物菌剂与种子混合拌匀，以提高种子的发芽率和促进幼苗生长。在作物生长过程中，也可以将微生物菌剂与肥料混合使用，为作物提供持续的养分支持。</w:t>
      </w:r>
    </w:p>
    <w:p w14:paraId="616C5D77" w14:textId="3A1CEFCD" w:rsidR="00701B3A" w:rsidRPr="0012288D" w:rsidRDefault="00701B3A" w:rsidP="00F94BED">
      <w:pPr>
        <w:ind w:firstLine="420"/>
        <w:rPr>
          <w:rFonts w:ascii="宋体" w:eastAsia="宋体" w:hAnsi="宋体" w:cs="宋体"/>
          <w:b/>
          <w:bCs/>
          <w:szCs w:val="21"/>
        </w:rPr>
      </w:pPr>
      <w:r w:rsidRPr="0012288D">
        <w:rPr>
          <w:rFonts w:ascii="宋体" w:eastAsia="宋体" w:hAnsi="宋体" w:cs="宋体"/>
          <w:b/>
          <w:bCs/>
          <w:szCs w:val="21"/>
        </w:rPr>
        <w:t>注意事项</w:t>
      </w:r>
      <w:r w:rsidR="00F94BED" w:rsidRPr="0012288D">
        <w:rPr>
          <w:rFonts w:ascii="宋体" w:eastAsia="宋体" w:hAnsi="宋体" w:cs="宋体" w:hint="eastAsia"/>
          <w:b/>
          <w:bCs/>
          <w:szCs w:val="21"/>
        </w:rPr>
        <w:t>：</w:t>
      </w:r>
    </w:p>
    <w:p w14:paraId="154A7E37" w14:textId="77777777" w:rsidR="00701B3A" w:rsidRPr="00F94BED" w:rsidRDefault="00701B3A" w:rsidP="00F94BED">
      <w:pPr>
        <w:ind w:firstLine="420"/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 w:hint="eastAsia"/>
          <w:szCs w:val="21"/>
        </w:rPr>
        <w:t>施用时间：由于夏季光照强，紫外线可能会威胁微生物菌剂中的有益菌存活，因此建议在</w:t>
      </w:r>
      <w:r w:rsidRPr="00F94BED">
        <w:rPr>
          <w:rFonts w:ascii="宋体" w:eastAsia="宋体" w:hAnsi="宋体" w:cs="宋体"/>
          <w:szCs w:val="21"/>
        </w:rPr>
        <w:t>4-9月时避开紫外线照射强烈的时期施肥。阴天或晴天的上午、傍晚是施用微生物菌剂的较好时机。</w:t>
      </w:r>
    </w:p>
    <w:p w14:paraId="1B528617" w14:textId="5A22F00B" w:rsidR="000E03FE" w:rsidRDefault="000E03FE" w:rsidP="00701B3A">
      <w:pPr>
        <w:rPr>
          <w:rFonts w:ascii="宋体" w:eastAsia="宋体" w:hAnsi="宋体" w:cs="宋体"/>
          <w:szCs w:val="21"/>
        </w:rPr>
      </w:pPr>
      <w:r w:rsidRPr="00F94BED">
        <w:rPr>
          <w:rFonts w:ascii="宋体" w:eastAsia="宋体" w:hAnsi="宋体" w:cs="宋体"/>
          <w:szCs w:val="21"/>
        </w:rPr>
        <w:br/>
      </w:r>
      <w:r w:rsidRPr="00F94BED">
        <w:rPr>
          <w:rFonts w:ascii="宋体" w:eastAsia="宋体" w:hAnsi="宋体" w:cs="宋体" w:hint="eastAsia"/>
          <w:b/>
          <w:bCs/>
          <w:szCs w:val="21"/>
        </w:rPr>
        <w:t>②</w:t>
      </w:r>
      <w:r w:rsidRPr="0012288D">
        <w:rPr>
          <w:rFonts w:ascii="宋体" w:eastAsia="宋体" w:hAnsi="宋体" w:cs="宋体"/>
          <w:b/>
          <w:bCs/>
          <w:szCs w:val="21"/>
        </w:rPr>
        <w:t>对于土壤污染问题，可以加强土壤管理，改善土壤环境。</w:t>
      </w:r>
      <w:r w:rsidRPr="00F94BED">
        <w:rPr>
          <w:rFonts w:ascii="宋体" w:eastAsia="宋体" w:hAnsi="宋体" w:cs="宋体"/>
          <w:szCs w:val="21"/>
        </w:rPr>
        <w:t>通过合理施肥、增加有机质投入、调整土壤pH值等措施，促进土壤微生物群落的平衡和健康发展。同时，减少化肥和农药的过度使用，避免对土壤造成污染和破坏。</w:t>
      </w:r>
      <w:r w:rsidRPr="00F94BED">
        <w:rPr>
          <w:rFonts w:ascii="宋体" w:eastAsia="宋体" w:hAnsi="宋体" w:cs="宋体"/>
          <w:szCs w:val="21"/>
        </w:rPr>
        <w:br/>
      </w:r>
      <w:r w:rsidRPr="00F94BED">
        <w:rPr>
          <w:rFonts w:ascii="宋体" w:eastAsia="宋体" w:hAnsi="宋体" w:cs="宋体" w:hint="eastAsia"/>
          <w:b/>
          <w:bCs/>
          <w:szCs w:val="21"/>
        </w:rPr>
        <w:t>③</w:t>
      </w:r>
      <w:r w:rsidRPr="0012288D">
        <w:rPr>
          <w:rFonts w:ascii="宋体" w:eastAsia="宋体" w:hAnsi="宋体" w:cs="宋体"/>
          <w:b/>
          <w:bCs/>
          <w:szCs w:val="21"/>
        </w:rPr>
        <w:t>为了减轻微生物与作物之间的养分竞争，可以优化施肥方案，确保作物获得充足的养分。</w:t>
      </w:r>
      <w:r w:rsidRPr="00F94BED">
        <w:rPr>
          <w:rFonts w:ascii="宋体" w:eastAsia="宋体" w:hAnsi="宋体" w:cs="宋体"/>
          <w:szCs w:val="21"/>
        </w:rPr>
        <w:t>通过科学施肥，合理搭配不同种类的肥料，提高养分的利用率，减少微生物对养分的争夺。</w:t>
      </w:r>
      <w:r w:rsidRPr="00F94BED">
        <w:rPr>
          <w:rFonts w:ascii="宋体" w:eastAsia="宋体" w:hAnsi="宋体" w:cs="宋体"/>
          <w:szCs w:val="21"/>
        </w:rPr>
        <w:br/>
      </w:r>
      <w:r w:rsidRPr="00F94BED">
        <w:rPr>
          <w:rFonts w:ascii="宋体" w:eastAsia="宋体" w:hAnsi="宋体" w:cs="宋体" w:hint="eastAsia"/>
          <w:b/>
          <w:bCs/>
          <w:szCs w:val="21"/>
        </w:rPr>
        <w:t>④</w:t>
      </w:r>
      <w:r w:rsidRPr="0012288D">
        <w:rPr>
          <w:rFonts w:ascii="宋体" w:eastAsia="宋体" w:hAnsi="宋体" w:cs="宋体"/>
          <w:b/>
          <w:bCs/>
          <w:szCs w:val="21"/>
        </w:rPr>
        <w:t>针对微生物可能产生的有毒物质问题，可以通过选择抗性品种或进行遗传改良来提高作物的抗毒能力。</w:t>
      </w:r>
      <w:r w:rsidRPr="00F94BED">
        <w:rPr>
          <w:rFonts w:ascii="宋体" w:eastAsia="宋体" w:hAnsi="宋体" w:cs="宋体"/>
          <w:szCs w:val="21"/>
        </w:rPr>
        <w:t>同时，加强农产品的检测和监管，确保农产品安全无害。</w:t>
      </w:r>
      <w:r w:rsidRPr="00F94BED">
        <w:rPr>
          <w:rFonts w:ascii="宋体" w:eastAsia="宋体" w:hAnsi="宋体" w:cs="宋体"/>
          <w:szCs w:val="21"/>
        </w:rPr>
        <w:br/>
      </w:r>
      <w:r w:rsidRPr="00F94BED">
        <w:rPr>
          <w:rFonts w:ascii="宋体" w:eastAsia="宋体" w:hAnsi="宋体" w:cs="宋体" w:hint="eastAsia"/>
          <w:b/>
          <w:bCs/>
          <w:szCs w:val="21"/>
        </w:rPr>
        <w:t>⑤</w:t>
      </w:r>
      <w:r w:rsidRPr="0012288D">
        <w:rPr>
          <w:rFonts w:ascii="宋体" w:eastAsia="宋体" w:hAnsi="宋体" w:cs="宋体"/>
          <w:b/>
          <w:bCs/>
          <w:szCs w:val="21"/>
        </w:rPr>
        <w:t>为了综合防治微生物对作物生产的不良影响，可以采取综合性的管理措施。</w:t>
      </w:r>
      <w:r w:rsidRPr="00F94BED">
        <w:rPr>
          <w:rFonts w:ascii="宋体" w:eastAsia="宋体" w:hAnsi="宋体" w:cs="宋体"/>
          <w:szCs w:val="21"/>
        </w:rPr>
        <w:t>包括加强植物检疫、病害监测和预警工作，及时发现并处理病害问题；加强农田水利建设，改善作物生长环境；推广先进的农业技术和管理经验，提高农业生产水平等。</w:t>
      </w:r>
    </w:p>
    <w:p w14:paraId="3FCF075C" w14:textId="746D3DC2" w:rsidR="00011FB8" w:rsidRPr="00F94BED" w:rsidRDefault="00011FB8" w:rsidP="00701B3A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好的，以上就是我们组的全部分享内容了。</w:t>
      </w:r>
    </w:p>
    <w:p w14:paraId="511538D1" w14:textId="13FD17CC" w:rsidR="00D81B4C" w:rsidRPr="00F94BED" w:rsidRDefault="00D81B4C" w:rsidP="000E03FE">
      <w:pPr>
        <w:rPr>
          <w:szCs w:val="21"/>
        </w:rPr>
      </w:pPr>
    </w:p>
    <w:sectPr w:rsidR="00D81B4C" w:rsidRPr="00F9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0A792" w14:textId="77777777" w:rsidR="000535BF" w:rsidRDefault="000535BF" w:rsidP="000E03FE">
      <w:r>
        <w:separator/>
      </w:r>
    </w:p>
  </w:endnote>
  <w:endnote w:type="continuationSeparator" w:id="0">
    <w:p w14:paraId="3F658E45" w14:textId="77777777" w:rsidR="000535BF" w:rsidRDefault="000535BF" w:rsidP="000E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D0A8C" w14:textId="77777777" w:rsidR="000535BF" w:rsidRDefault="000535BF" w:rsidP="000E03FE">
      <w:r>
        <w:separator/>
      </w:r>
    </w:p>
  </w:footnote>
  <w:footnote w:type="continuationSeparator" w:id="0">
    <w:p w14:paraId="7A64D594" w14:textId="77777777" w:rsidR="000535BF" w:rsidRDefault="000535BF" w:rsidP="000E0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C5"/>
    <w:rsid w:val="00011FB8"/>
    <w:rsid w:val="000535BF"/>
    <w:rsid w:val="00074045"/>
    <w:rsid w:val="00093628"/>
    <w:rsid w:val="000B57EC"/>
    <w:rsid w:val="000E03FE"/>
    <w:rsid w:val="000F0920"/>
    <w:rsid w:val="0012288D"/>
    <w:rsid w:val="0017368C"/>
    <w:rsid w:val="00181F58"/>
    <w:rsid w:val="001A2801"/>
    <w:rsid w:val="003127C5"/>
    <w:rsid w:val="00357CFD"/>
    <w:rsid w:val="003C0AFD"/>
    <w:rsid w:val="00535B50"/>
    <w:rsid w:val="00701B3A"/>
    <w:rsid w:val="008E518B"/>
    <w:rsid w:val="00D81B4C"/>
    <w:rsid w:val="00DC5DC7"/>
    <w:rsid w:val="00F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20515"/>
  <w15:chartTrackingRefBased/>
  <w15:docId w15:val="{B53F4D18-77E3-46C6-97B1-047A3265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3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黎</dc:creator>
  <cp:keywords/>
  <dc:description/>
  <cp:lastModifiedBy>可乐 黎</cp:lastModifiedBy>
  <cp:revision>7</cp:revision>
  <dcterms:created xsi:type="dcterms:W3CDTF">2024-04-21T12:46:00Z</dcterms:created>
  <dcterms:modified xsi:type="dcterms:W3CDTF">2024-05-09T09:06:00Z</dcterms:modified>
</cp:coreProperties>
</file>