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EECFC" w14:textId="09A4B2A4" w:rsidR="000E2DBF" w:rsidRPr="003F21AA" w:rsidRDefault="00A25D47">
      <w:pPr>
        <w:rPr>
          <w:rFonts w:ascii="等线" w:eastAsia="等线" w:hAnsi="等线"/>
          <w:sz w:val="30"/>
          <w:szCs w:val="30"/>
          <w:shd w:val="clear" w:color="auto" w:fill="FFFFFF"/>
        </w:rPr>
      </w:pPr>
      <w:r w:rsidRPr="003F21AA">
        <w:rPr>
          <w:noProof/>
        </w:rPr>
        <w:drawing>
          <wp:anchor distT="0" distB="0" distL="114300" distR="114300" simplePos="0" relativeHeight="251663360" behindDoc="1" locked="0" layoutInCell="1" allowOverlap="1" wp14:anchorId="1D78EF17" wp14:editId="2190D84A">
            <wp:simplePos x="0" y="0"/>
            <wp:positionH relativeFrom="margin">
              <wp:posOffset>3362960</wp:posOffset>
            </wp:positionH>
            <wp:positionV relativeFrom="paragraph">
              <wp:posOffset>-914400</wp:posOffset>
            </wp:positionV>
            <wp:extent cx="2192655" cy="2410460"/>
            <wp:effectExtent l="0" t="0" r="0" b="8890"/>
            <wp:wrapNone/>
            <wp:docPr id="16638075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248" t="12596" r="15839" b="53932"/>
                    <a:stretch/>
                  </pic:blipFill>
                  <pic:spPr bwMode="auto">
                    <a:xfrm>
                      <a:off x="0" y="0"/>
                      <a:ext cx="2192655" cy="2410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DBF" w:rsidRPr="003F21AA">
        <w:rPr>
          <w:noProof/>
        </w:rPr>
        <w:drawing>
          <wp:anchor distT="0" distB="0" distL="114300" distR="114300" simplePos="0" relativeHeight="251659264" behindDoc="1" locked="0" layoutInCell="1" allowOverlap="1" wp14:anchorId="29163589" wp14:editId="28979F62">
            <wp:simplePos x="0" y="0"/>
            <wp:positionH relativeFrom="page">
              <wp:posOffset>518615</wp:posOffset>
            </wp:positionH>
            <wp:positionV relativeFrom="paragraph">
              <wp:posOffset>-252484</wp:posOffset>
            </wp:positionV>
            <wp:extent cx="1929310" cy="2285365"/>
            <wp:effectExtent l="0" t="0" r="0" b="635"/>
            <wp:wrapNone/>
            <wp:docPr id="1248440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566" t="12473" r="21805" b="53805"/>
                    <a:stretch/>
                  </pic:blipFill>
                  <pic:spPr bwMode="auto">
                    <a:xfrm>
                      <a:off x="0" y="0"/>
                      <a:ext cx="1929310" cy="2285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DBF" w:rsidRPr="003F21AA">
        <w:rPr>
          <w:noProof/>
        </w:rPr>
        <mc:AlternateContent>
          <mc:Choice Requires="wps">
            <w:drawing>
              <wp:anchor distT="0" distB="0" distL="114300" distR="114300" simplePos="0" relativeHeight="251665408" behindDoc="0" locked="0" layoutInCell="1" allowOverlap="1" wp14:anchorId="3AA82ECE" wp14:editId="1A223305">
                <wp:simplePos x="0" y="0"/>
                <wp:positionH relativeFrom="page">
                  <wp:posOffset>2540</wp:posOffset>
                </wp:positionH>
                <wp:positionV relativeFrom="paragraph">
                  <wp:posOffset>-913765</wp:posOffset>
                </wp:positionV>
                <wp:extent cx="3124835" cy="537845"/>
                <wp:effectExtent l="0" t="0" r="0" b="0"/>
                <wp:wrapNone/>
                <wp:docPr id="1348099911" name="文本框 7"/>
                <wp:cNvGraphicFramePr/>
                <a:graphic xmlns:a="http://schemas.openxmlformats.org/drawingml/2006/main">
                  <a:graphicData uri="http://schemas.microsoft.com/office/word/2010/wordprocessingShape">
                    <wps:wsp>
                      <wps:cNvSpPr txBox="1"/>
                      <wps:spPr>
                        <a:xfrm>
                          <a:off x="0" y="0"/>
                          <a:ext cx="3124835" cy="537845"/>
                        </a:xfrm>
                        <a:prstGeom prst="rect">
                          <a:avLst/>
                        </a:prstGeom>
                        <a:solidFill>
                          <a:sysClr val="window" lastClr="FFFFFF"/>
                        </a:solidFill>
                        <a:ln w="6350">
                          <a:noFill/>
                        </a:ln>
                      </wps:spPr>
                      <wps:txbx>
                        <w:txbxContent>
                          <w:p w14:paraId="313713EF" w14:textId="77777777" w:rsidR="000E2DBF" w:rsidRPr="00D55C54" w:rsidRDefault="000E2DBF" w:rsidP="000E2DBF">
                            <w:pPr>
                              <w:rPr>
                                <w:rFonts w:ascii="Aa马上行楷 (非商业使用)" w:eastAsia="Aa马上行楷 (非商业使用)" w:hAnsi="Aa马上行楷 (非商业使用)"/>
                                <w:sz w:val="44"/>
                                <w:szCs w:val="44"/>
                              </w:rPr>
                            </w:pPr>
                            <w:r w:rsidRPr="00D55C54">
                              <w:rPr>
                                <w:rFonts w:ascii="Aa马上行楷 (非商业使用)" w:eastAsia="Aa马上行楷 (非商业使用)" w:hAnsi="Aa马上行楷 (非商业使用)" w:hint="eastAsia"/>
                                <w:sz w:val="44"/>
                                <w:szCs w:val="44"/>
                              </w:rPr>
                              <w:t xml:space="preserve">第一章 </w:t>
                            </w:r>
                            <w:r w:rsidRPr="00D55C54">
                              <w:rPr>
                                <w:rFonts w:ascii="Aa马上行楷 (非商业使用)" w:eastAsia="Aa马上行楷 (非商业使用)" w:hAnsi="Aa马上行楷 (非商业使用)"/>
                                <w:sz w:val="44"/>
                                <w:szCs w:val="44"/>
                              </w:rPr>
                              <w:t>生物统计学</w:t>
                            </w:r>
                            <w:r w:rsidRPr="00D55C54">
                              <w:rPr>
                                <w:rFonts w:ascii="Aa马上行楷 (非商业使用)" w:eastAsia="Aa马上行楷 (非商业使用)" w:hAnsi="Aa马上行楷 (非商业使用)" w:hint="eastAsia"/>
                                <w:sz w:val="44"/>
                                <w:szCs w:val="44"/>
                              </w:rPr>
                              <w:t>概论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A82ECE" id="_x0000_t202" coordsize="21600,21600" o:spt="202" path="m,l,21600r21600,l21600,xe">
                <v:stroke joinstyle="miter"/>
                <v:path gradientshapeok="t" o:connecttype="rect"/>
              </v:shapetype>
              <v:shape id="文本框 7" o:spid="_x0000_s1026" type="#_x0000_t202" style="position:absolute;left:0;text-align:left;margin-left:.2pt;margin-top:-71.95pt;width:246.05pt;height:42.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" fillcolor="window" stroked="f" strokeweight=".5pt">
                <v:textbox>
                  <w:txbxContent>
                    <w:p w14:paraId="313713EF" w14:textId="77777777" w:rsidR="000E2DBF" w:rsidRPr="00D55C54" w:rsidRDefault="000E2DBF" w:rsidP="000E2DBF">
                      <w:pPr>
                        <w:rPr>
                          <w:rFonts w:ascii="Aa马上行楷 (非商业使用)" w:eastAsia="Aa马上行楷 (非商业使用)" w:hAnsi="Aa马上行楷 (非商业使用)"/>
                          <w:sz w:val="44"/>
                          <w:szCs w:val="44"/>
                        </w:rPr>
                      </w:pPr>
                      <w:r w:rsidRPr="00D55C54">
                        <w:rPr>
                          <w:rFonts w:ascii="Aa马上行楷 (非商业使用)" w:eastAsia="Aa马上行楷 (非商业使用)" w:hAnsi="Aa马上行楷 (非商业使用)" w:hint="eastAsia"/>
                          <w:sz w:val="44"/>
                          <w:szCs w:val="44"/>
                        </w:rPr>
                        <w:t xml:space="preserve">第一章 </w:t>
                      </w:r>
                      <w:r w:rsidRPr="00D55C54">
                        <w:rPr>
                          <w:rFonts w:ascii="Aa马上行楷 (非商业使用)" w:eastAsia="Aa马上行楷 (非商业使用)" w:hAnsi="Aa马上行楷 (非商业使用)"/>
                          <w:sz w:val="44"/>
                          <w:szCs w:val="44"/>
                        </w:rPr>
                        <w:t>生物统计学</w:t>
                      </w:r>
                      <w:r w:rsidRPr="00D55C54">
                        <w:rPr>
                          <w:rFonts w:ascii="Aa马上行楷 (非商业使用)" w:eastAsia="Aa马上行楷 (非商业使用)" w:hAnsi="Aa马上行楷 (非商业使用)" w:hint="eastAsia"/>
                          <w:sz w:val="44"/>
                          <w:szCs w:val="44"/>
                        </w:rPr>
                        <w:t>概论</w:t>
                      </w:r>
                    </w:p>
                  </w:txbxContent>
                </v:textbox>
                <w10:wrap anchorx="page"/>
              </v:shape>
            </w:pict>
          </mc:Fallback>
        </mc:AlternateContent>
      </w:r>
    </w:p>
    <w:p w14:paraId="2ED5508E" w14:textId="77777777" w:rsidR="000E2DBF" w:rsidRPr="003F21AA" w:rsidRDefault="000E2DBF">
      <w:pPr>
        <w:rPr>
          <w:rFonts w:ascii="等线" w:eastAsia="等线" w:hAnsi="等线"/>
          <w:sz w:val="30"/>
          <w:szCs w:val="30"/>
          <w:shd w:val="clear" w:color="auto" w:fill="FFFFFF"/>
        </w:rPr>
      </w:pPr>
    </w:p>
    <w:p w14:paraId="7643134E" w14:textId="77777777" w:rsidR="000E2DBF" w:rsidRPr="003F21AA" w:rsidRDefault="000E2DBF">
      <w:pPr>
        <w:rPr>
          <w:rFonts w:ascii="等线" w:eastAsia="等线" w:hAnsi="等线"/>
          <w:sz w:val="30"/>
          <w:szCs w:val="30"/>
          <w:shd w:val="clear" w:color="auto" w:fill="FFFFFF"/>
        </w:rPr>
      </w:pPr>
    </w:p>
    <w:p w14:paraId="28972A24" w14:textId="77777777" w:rsidR="000E2DBF" w:rsidRPr="003F21AA" w:rsidRDefault="000E2DBF">
      <w:pPr>
        <w:rPr>
          <w:rFonts w:ascii="等线" w:eastAsia="等线" w:hAnsi="等线"/>
          <w:sz w:val="30"/>
          <w:szCs w:val="30"/>
          <w:shd w:val="clear" w:color="auto" w:fill="FFFFFF"/>
        </w:rPr>
      </w:pPr>
    </w:p>
    <w:p w14:paraId="73D37342" w14:textId="3A34E42C" w:rsidR="000E2DBF" w:rsidRPr="003F21AA" w:rsidRDefault="00A25D47">
      <w:pPr>
        <w:rPr>
          <w:rFonts w:ascii="等线" w:eastAsia="等线" w:hAnsi="等线"/>
          <w:sz w:val="30"/>
          <w:szCs w:val="30"/>
          <w:shd w:val="clear" w:color="auto" w:fill="FFFFFF"/>
        </w:rPr>
      </w:pPr>
      <w:r w:rsidRPr="003F21AA">
        <w:rPr>
          <w:noProof/>
        </w:rPr>
        <w:drawing>
          <wp:anchor distT="0" distB="0" distL="114300" distR="114300" simplePos="0" relativeHeight="251664384" behindDoc="1" locked="0" layoutInCell="1" allowOverlap="1" wp14:anchorId="1589B70D" wp14:editId="343074AC">
            <wp:simplePos x="0" y="0"/>
            <wp:positionH relativeFrom="page">
              <wp:posOffset>4001414</wp:posOffset>
            </wp:positionH>
            <wp:positionV relativeFrom="paragraph">
              <wp:posOffset>141428</wp:posOffset>
            </wp:positionV>
            <wp:extent cx="2484755" cy="424282"/>
            <wp:effectExtent l="0" t="0" r="0" b="0"/>
            <wp:wrapNone/>
            <wp:docPr id="2102748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1" t="12956" r="24944" b="81191"/>
                    <a:stretch/>
                  </pic:blipFill>
                  <pic:spPr bwMode="auto">
                    <a:xfrm>
                      <a:off x="0" y="0"/>
                      <a:ext cx="2485136" cy="4243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39853" w14:textId="2FEB8064" w:rsidR="000E2DBF" w:rsidRPr="003F21AA" w:rsidRDefault="00A25D47">
      <w:pPr>
        <w:rPr>
          <w:rFonts w:ascii="等线" w:eastAsia="等线" w:hAnsi="等线"/>
          <w:sz w:val="30"/>
          <w:szCs w:val="30"/>
          <w:shd w:val="clear" w:color="auto" w:fill="FFFFFF"/>
        </w:rPr>
      </w:pPr>
      <w:r w:rsidRPr="003F21AA">
        <w:rPr>
          <w:noProof/>
        </w:rPr>
        <w:drawing>
          <wp:anchor distT="0" distB="0" distL="114300" distR="114300" simplePos="0" relativeHeight="251660288" behindDoc="1" locked="0" layoutInCell="1" allowOverlap="1" wp14:anchorId="18EE1DE1" wp14:editId="4683F3D4">
            <wp:simplePos x="0" y="0"/>
            <wp:positionH relativeFrom="page">
              <wp:posOffset>470535</wp:posOffset>
            </wp:positionH>
            <wp:positionV relativeFrom="paragraph">
              <wp:posOffset>113665</wp:posOffset>
            </wp:positionV>
            <wp:extent cx="1891030" cy="2266315"/>
            <wp:effectExtent l="0" t="0" r="0" b="635"/>
            <wp:wrapNone/>
            <wp:docPr id="16480710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410" t="12560" r="22692" b="53168"/>
                    <a:stretch/>
                  </pic:blipFill>
                  <pic:spPr bwMode="auto">
                    <a:xfrm>
                      <a:off x="0" y="0"/>
                      <a:ext cx="189103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1010BC" w14:textId="77777777" w:rsidR="000E2DBF" w:rsidRPr="003F21AA" w:rsidRDefault="000E2DBF">
      <w:pPr>
        <w:rPr>
          <w:rFonts w:ascii="等线" w:eastAsia="等线" w:hAnsi="等线"/>
          <w:sz w:val="30"/>
          <w:szCs w:val="30"/>
          <w:shd w:val="clear" w:color="auto" w:fill="FFFFFF"/>
        </w:rPr>
      </w:pPr>
    </w:p>
    <w:p w14:paraId="5C46977F" w14:textId="77777777" w:rsidR="000E2DBF" w:rsidRPr="003F21AA" w:rsidRDefault="000E2DBF">
      <w:pPr>
        <w:rPr>
          <w:rFonts w:ascii="等线" w:eastAsia="等线" w:hAnsi="等线"/>
          <w:sz w:val="30"/>
          <w:szCs w:val="30"/>
          <w:shd w:val="clear" w:color="auto" w:fill="FFFFFF"/>
        </w:rPr>
      </w:pPr>
    </w:p>
    <w:p w14:paraId="6AEF362C" w14:textId="220E6312" w:rsidR="000E2DBF" w:rsidRPr="003F21AA" w:rsidRDefault="00D01766">
      <w:pPr>
        <w:rPr>
          <w:rFonts w:ascii="等线" w:eastAsia="等线" w:hAnsi="等线"/>
          <w:sz w:val="30"/>
          <w:szCs w:val="30"/>
          <w:shd w:val="clear" w:color="auto" w:fill="FFFFFF"/>
        </w:rPr>
      </w:pPr>
      <w:r w:rsidRPr="003F21AA">
        <w:rPr>
          <w:noProof/>
        </w:rPr>
        <w:drawing>
          <wp:anchor distT="0" distB="0" distL="114300" distR="114300" simplePos="0" relativeHeight="251666432" behindDoc="1" locked="0" layoutInCell="1" allowOverlap="1" wp14:anchorId="7D89607D" wp14:editId="35248D72">
            <wp:simplePos x="0" y="0"/>
            <wp:positionH relativeFrom="page">
              <wp:posOffset>4169664</wp:posOffset>
            </wp:positionH>
            <wp:positionV relativeFrom="paragraph">
              <wp:posOffset>209702</wp:posOffset>
            </wp:positionV>
            <wp:extent cx="2496454" cy="402336"/>
            <wp:effectExtent l="0" t="0" r="0" b="0"/>
            <wp:wrapNone/>
            <wp:docPr id="17818234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80" t="12896" r="21772" b="81512"/>
                    <a:stretch/>
                  </pic:blipFill>
                  <pic:spPr bwMode="auto">
                    <a:xfrm>
                      <a:off x="0" y="0"/>
                      <a:ext cx="2497581" cy="4025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E829D9" w14:textId="77777777" w:rsidR="000E2DBF" w:rsidRPr="003F21AA" w:rsidRDefault="000E2DBF">
      <w:pPr>
        <w:rPr>
          <w:rFonts w:ascii="等线" w:eastAsia="等线" w:hAnsi="等线"/>
          <w:sz w:val="30"/>
          <w:szCs w:val="30"/>
          <w:shd w:val="clear" w:color="auto" w:fill="FFFFFF"/>
        </w:rPr>
      </w:pPr>
    </w:p>
    <w:p w14:paraId="1925FA8A" w14:textId="1DA389D5" w:rsidR="000E2DBF" w:rsidRPr="003F21AA" w:rsidRDefault="00A25D47">
      <w:pPr>
        <w:rPr>
          <w:rFonts w:ascii="等线" w:eastAsia="等线" w:hAnsi="等线"/>
          <w:sz w:val="30"/>
          <w:szCs w:val="30"/>
          <w:shd w:val="clear" w:color="auto" w:fill="FFFFFF"/>
        </w:rPr>
      </w:pPr>
      <w:r w:rsidRPr="003F21AA">
        <w:rPr>
          <w:noProof/>
        </w:rPr>
        <w:drawing>
          <wp:anchor distT="0" distB="0" distL="114300" distR="114300" simplePos="0" relativeHeight="251661312" behindDoc="1" locked="0" layoutInCell="1" allowOverlap="1" wp14:anchorId="60F24AFC" wp14:editId="3976A9B8">
            <wp:simplePos x="0" y="0"/>
            <wp:positionH relativeFrom="margin">
              <wp:posOffset>-542925</wp:posOffset>
            </wp:positionH>
            <wp:positionV relativeFrom="paragraph">
              <wp:posOffset>459105</wp:posOffset>
            </wp:positionV>
            <wp:extent cx="2098675" cy="2444750"/>
            <wp:effectExtent l="0" t="0" r="0" b="0"/>
            <wp:wrapNone/>
            <wp:docPr id="1807264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143" t="12956" r="21535" b="54053"/>
                    <a:stretch/>
                  </pic:blipFill>
                  <pic:spPr bwMode="auto">
                    <a:xfrm>
                      <a:off x="0" y="0"/>
                      <a:ext cx="2098675" cy="244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975C1E" w14:textId="77777777" w:rsidR="000E2DBF" w:rsidRPr="003F21AA" w:rsidRDefault="000E2DBF">
      <w:pPr>
        <w:rPr>
          <w:rFonts w:ascii="等线" w:eastAsia="等线" w:hAnsi="等线"/>
          <w:sz w:val="30"/>
          <w:szCs w:val="30"/>
          <w:shd w:val="clear" w:color="auto" w:fill="FFFFFF"/>
        </w:rPr>
      </w:pPr>
    </w:p>
    <w:p w14:paraId="2E9FEB79" w14:textId="5F8322FF" w:rsidR="000E2DBF" w:rsidRPr="003F21AA" w:rsidRDefault="00D01766">
      <w:pPr>
        <w:rPr>
          <w:rFonts w:ascii="等线" w:eastAsia="等线" w:hAnsi="等线"/>
          <w:sz w:val="30"/>
          <w:szCs w:val="30"/>
          <w:shd w:val="clear" w:color="auto" w:fill="FFFFFF"/>
        </w:rPr>
      </w:pPr>
      <w:r w:rsidRPr="003F21AA">
        <w:rPr>
          <w:noProof/>
        </w:rPr>
        <w:drawing>
          <wp:anchor distT="0" distB="0" distL="114300" distR="114300" simplePos="0" relativeHeight="251667456" behindDoc="1" locked="0" layoutInCell="1" allowOverlap="1" wp14:anchorId="455B081D" wp14:editId="49766CF9">
            <wp:simplePos x="0" y="0"/>
            <wp:positionH relativeFrom="margin">
              <wp:posOffset>2982773</wp:posOffset>
            </wp:positionH>
            <wp:positionV relativeFrom="paragraph">
              <wp:posOffset>182880</wp:posOffset>
            </wp:positionV>
            <wp:extent cx="2835910" cy="607162"/>
            <wp:effectExtent l="0" t="0" r="2540" b="2540"/>
            <wp:wrapNone/>
            <wp:docPr id="269518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 t="12896" b="77190"/>
                    <a:stretch/>
                  </pic:blipFill>
                  <pic:spPr bwMode="auto">
                    <a:xfrm>
                      <a:off x="0" y="0"/>
                      <a:ext cx="2835910" cy="607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165D49" w14:textId="77777777" w:rsidR="000E2DBF" w:rsidRPr="003F21AA" w:rsidRDefault="000E2DBF">
      <w:pPr>
        <w:rPr>
          <w:rFonts w:ascii="等线" w:eastAsia="等线" w:hAnsi="等线"/>
          <w:sz w:val="30"/>
          <w:szCs w:val="30"/>
          <w:shd w:val="clear" w:color="auto" w:fill="FFFFFF"/>
        </w:rPr>
      </w:pPr>
    </w:p>
    <w:p w14:paraId="347535D3" w14:textId="77777777" w:rsidR="000E2DBF" w:rsidRPr="003F21AA" w:rsidRDefault="000E2DBF">
      <w:pPr>
        <w:rPr>
          <w:rFonts w:ascii="等线" w:eastAsia="等线" w:hAnsi="等线"/>
          <w:sz w:val="30"/>
          <w:szCs w:val="30"/>
          <w:shd w:val="clear" w:color="auto" w:fill="FFFFFF"/>
        </w:rPr>
      </w:pPr>
    </w:p>
    <w:p w14:paraId="56FFAB4A" w14:textId="77777777" w:rsidR="000E2DBF" w:rsidRPr="003F21AA" w:rsidRDefault="000E2DBF">
      <w:pPr>
        <w:rPr>
          <w:rFonts w:ascii="等线" w:eastAsia="等线" w:hAnsi="等线"/>
          <w:sz w:val="30"/>
          <w:szCs w:val="30"/>
          <w:shd w:val="clear" w:color="auto" w:fill="FFFFFF"/>
        </w:rPr>
      </w:pPr>
    </w:p>
    <w:p w14:paraId="277C669A" w14:textId="01496758" w:rsidR="000E2DBF" w:rsidRPr="003F21AA" w:rsidRDefault="00D01766">
      <w:pPr>
        <w:rPr>
          <w:rFonts w:ascii="等线" w:eastAsia="等线" w:hAnsi="等线"/>
          <w:sz w:val="30"/>
          <w:szCs w:val="30"/>
          <w:shd w:val="clear" w:color="auto" w:fill="FFFFFF"/>
        </w:rPr>
      </w:pPr>
      <w:r w:rsidRPr="003F21AA">
        <w:rPr>
          <w:noProof/>
        </w:rPr>
        <w:drawing>
          <wp:anchor distT="0" distB="0" distL="114300" distR="114300" simplePos="0" relativeHeight="251668480" behindDoc="1" locked="0" layoutInCell="1" allowOverlap="1" wp14:anchorId="1F4D04DE" wp14:editId="41F8BE54">
            <wp:simplePos x="0" y="0"/>
            <wp:positionH relativeFrom="margin">
              <wp:posOffset>3048000</wp:posOffset>
            </wp:positionH>
            <wp:positionV relativeFrom="paragraph">
              <wp:posOffset>148590</wp:posOffset>
            </wp:positionV>
            <wp:extent cx="3152775" cy="592455"/>
            <wp:effectExtent l="0" t="0" r="9525" b="0"/>
            <wp:wrapNone/>
            <wp:docPr id="2190709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896" b="78426"/>
                    <a:stretch/>
                  </pic:blipFill>
                  <pic:spPr bwMode="auto">
                    <a:xfrm>
                      <a:off x="0" y="0"/>
                      <a:ext cx="3152775" cy="592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076B6" w14:textId="010FC573" w:rsidR="000E2DBF" w:rsidRPr="003F21AA" w:rsidRDefault="00A25D47">
      <w:pPr>
        <w:rPr>
          <w:rFonts w:ascii="等线" w:eastAsia="等线" w:hAnsi="等线"/>
          <w:sz w:val="30"/>
          <w:szCs w:val="30"/>
          <w:shd w:val="clear" w:color="auto" w:fill="FFFFFF"/>
        </w:rPr>
      </w:pPr>
      <w:r w:rsidRPr="003F21AA">
        <w:rPr>
          <w:noProof/>
        </w:rPr>
        <w:drawing>
          <wp:anchor distT="0" distB="0" distL="114300" distR="114300" simplePos="0" relativeHeight="251662336" behindDoc="1" locked="0" layoutInCell="1" allowOverlap="1" wp14:anchorId="39370D43" wp14:editId="5641DAA0">
            <wp:simplePos x="0" y="0"/>
            <wp:positionH relativeFrom="page">
              <wp:posOffset>518160</wp:posOffset>
            </wp:positionH>
            <wp:positionV relativeFrom="paragraph">
              <wp:posOffset>257810</wp:posOffset>
            </wp:positionV>
            <wp:extent cx="2776855" cy="2592705"/>
            <wp:effectExtent l="0" t="0" r="4445" b="0"/>
            <wp:wrapNone/>
            <wp:docPr id="17730205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737" t="12836" b="50815"/>
                    <a:stretch/>
                  </pic:blipFill>
                  <pic:spPr bwMode="auto">
                    <a:xfrm>
                      <a:off x="0" y="0"/>
                      <a:ext cx="2776855" cy="2592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DA6A70" w14:textId="77777777" w:rsidR="000E2DBF" w:rsidRPr="003F21AA" w:rsidRDefault="000E2DBF">
      <w:pPr>
        <w:rPr>
          <w:rFonts w:ascii="等线" w:eastAsia="等线" w:hAnsi="等线"/>
          <w:sz w:val="30"/>
          <w:szCs w:val="30"/>
          <w:shd w:val="clear" w:color="auto" w:fill="FFFFFF"/>
        </w:rPr>
      </w:pPr>
    </w:p>
    <w:p w14:paraId="1CC824BE" w14:textId="77777777" w:rsidR="000E2DBF" w:rsidRPr="003F21AA" w:rsidRDefault="000E2DBF">
      <w:pPr>
        <w:rPr>
          <w:rFonts w:ascii="等线" w:eastAsia="等线" w:hAnsi="等线"/>
          <w:sz w:val="30"/>
          <w:szCs w:val="30"/>
          <w:shd w:val="clear" w:color="auto" w:fill="FFFFFF"/>
        </w:rPr>
      </w:pPr>
    </w:p>
    <w:p w14:paraId="50299F95" w14:textId="0E65F87A" w:rsidR="000E2DBF" w:rsidRPr="003F21AA" w:rsidRDefault="00D01766">
      <w:pPr>
        <w:rPr>
          <w:rFonts w:ascii="等线" w:eastAsia="等线" w:hAnsi="等线"/>
          <w:sz w:val="30"/>
          <w:szCs w:val="30"/>
          <w:shd w:val="clear" w:color="auto" w:fill="FFFFFF"/>
        </w:rPr>
      </w:pPr>
      <w:r w:rsidRPr="003F21AA">
        <w:rPr>
          <w:noProof/>
        </w:rPr>
        <w:drawing>
          <wp:anchor distT="0" distB="0" distL="114300" distR="114300" simplePos="0" relativeHeight="251669504" behindDoc="1" locked="0" layoutInCell="1" allowOverlap="1" wp14:anchorId="3C67D21D" wp14:editId="5F8AE4F2">
            <wp:simplePos x="0" y="0"/>
            <wp:positionH relativeFrom="margin">
              <wp:posOffset>3070225</wp:posOffset>
            </wp:positionH>
            <wp:positionV relativeFrom="paragraph">
              <wp:posOffset>172720</wp:posOffset>
            </wp:positionV>
            <wp:extent cx="2990850" cy="614045"/>
            <wp:effectExtent l="0" t="0" r="0" b="0"/>
            <wp:wrapNone/>
            <wp:docPr id="3280499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574" b="77936"/>
                    <a:stretch/>
                  </pic:blipFill>
                  <pic:spPr bwMode="auto">
                    <a:xfrm>
                      <a:off x="0" y="0"/>
                      <a:ext cx="2990850" cy="614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3F7132" w14:textId="77777777" w:rsidR="000E2DBF" w:rsidRPr="003F21AA" w:rsidRDefault="000E2DBF">
      <w:pPr>
        <w:rPr>
          <w:rFonts w:ascii="等线" w:eastAsia="等线" w:hAnsi="等线"/>
          <w:sz w:val="30"/>
          <w:szCs w:val="30"/>
          <w:shd w:val="clear" w:color="auto" w:fill="FFFFFF"/>
        </w:rPr>
      </w:pPr>
    </w:p>
    <w:p w14:paraId="413E0D0A" w14:textId="27EC9EA6" w:rsidR="00A61DDE" w:rsidRPr="003F21AA" w:rsidRDefault="00A61DDE">
      <w:pPr>
        <w:rPr>
          <w:rFonts w:ascii="等线" w:eastAsia="等线" w:hAnsi="等线"/>
          <w:sz w:val="30"/>
          <w:szCs w:val="30"/>
          <w:shd w:val="clear" w:color="auto" w:fill="FFFFFF"/>
        </w:rPr>
      </w:pPr>
      <w:r w:rsidRPr="003F21AA">
        <w:rPr>
          <w:rFonts w:ascii="等线" w:eastAsia="等线" w:hAnsi="等线" w:hint="eastAsia"/>
          <w:sz w:val="30"/>
          <w:szCs w:val="30"/>
          <w:shd w:val="clear" w:color="auto" w:fill="FFFFFF"/>
        </w:rPr>
        <w:lastRenderedPageBreak/>
        <w:t>第二章</w:t>
      </w:r>
    </w:p>
    <w:p w14:paraId="34BD24A4" w14:textId="18C7BA2D" w:rsidR="00A61DDE" w:rsidRPr="003F21AA" w:rsidRDefault="00A61DDE">
      <w:pPr>
        <w:rPr>
          <w:rFonts w:ascii="等线" w:eastAsia="等线" w:hAnsi="等线"/>
          <w:b/>
          <w:bCs/>
          <w:shd w:val="clear" w:color="auto" w:fill="FFFFFF"/>
        </w:rPr>
      </w:pPr>
      <w:r w:rsidRPr="003F21AA">
        <w:rPr>
          <w:rFonts w:ascii="等线" w:eastAsia="等线" w:hAnsi="等线" w:hint="eastAsia"/>
          <w:b/>
          <w:bCs/>
          <w:shd w:val="clear" w:color="auto" w:fill="FFFFFF"/>
        </w:rPr>
        <w:t>1</w:t>
      </w:r>
      <w:r w:rsidRPr="003F21AA">
        <w:rPr>
          <w:rFonts w:ascii="等线" w:eastAsia="等线" w:hAnsi="等线"/>
          <w:b/>
          <w:bCs/>
          <w:shd w:val="clear" w:color="auto" w:fill="FFFFFF"/>
        </w:rPr>
        <w:t>.</w:t>
      </w:r>
      <w:r w:rsidRPr="003F21AA">
        <w:rPr>
          <w:rFonts w:ascii="等线" w:eastAsia="等线" w:hAnsi="等线" w:hint="eastAsia"/>
          <w:b/>
          <w:bCs/>
          <w:shd w:val="clear" w:color="auto" w:fill="FFFFFF"/>
        </w:rPr>
        <w:t>下面的变数为间断性变数的是</w:t>
      </w:r>
    </w:p>
    <w:p w14:paraId="0FBF054E" w14:textId="49801FFD" w:rsidR="00A61DDE" w:rsidRPr="003F21AA" w:rsidRDefault="00A61DDE" w:rsidP="00A61DDE">
      <w:r w:rsidRPr="003F21AA">
        <w:t>A.</w:t>
      </w:r>
      <w:proofErr w:type="gramStart"/>
      <w:r w:rsidRPr="003F21AA">
        <w:rPr>
          <w:rFonts w:hint="eastAsia"/>
        </w:rPr>
        <w:t>穗位高</w:t>
      </w:r>
      <w:proofErr w:type="gramEnd"/>
    </w:p>
    <w:p w14:paraId="33513F9C" w14:textId="53580B8B" w:rsidR="00A61DDE" w:rsidRPr="003F21AA" w:rsidRDefault="00A61DDE" w:rsidP="00A61DDE">
      <w:r w:rsidRPr="003F21AA">
        <w:t>B.</w:t>
      </w:r>
      <w:r w:rsidRPr="003F21AA">
        <w:rPr>
          <w:rFonts w:hint="eastAsia"/>
        </w:rPr>
        <w:t>每穗粒数</w:t>
      </w:r>
    </w:p>
    <w:p w14:paraId="1F893862" w14:textId="73BFBD24" w:rsidR="00A61DDE" w:rsidRPr="003F21AA" w:rsidRDefault="00A61DDE" w:rsidP="00A61DDE">
      <w:r w:rsidRPr="003F21AA">
        <w:t>C.</w:t>
      </w:r>
      <w:r w:rsidRPr="003F21AA">
        <w:rPr>
          <w:rFonts w:hint="eastAsia"/>
        </w:rPr>
        <w:t>株高</w:t>
      </w:r>
    </w:p>
    <w:p w14:paraId="08DDB1DF" w14:textId="4F46B74B" w:rsidR="00A61DDE" w:rsidRPr="003F21AA" w:rsidRDefault="00A61DDE" w:rsidP="00A61DDE">
      <w:r w:rsidRPr="003F21AA">
        <w:t>D.</w:t>
      </w:r>
      <w:r w:rsidRPr="003F21AA">
        <w:rPr>
          <w:rFonts w:hint="eastAsia"/>
        </w:rPr>
        <w:t>穗重</w:t>
      </w:r>
    </w:p>
    <w:p w14:paraId="66F2AB09" w14:textId="06985C9A" w:rsidR="00A61DDE" w:rsidRPr="003F21AA" w:rsidRDefault="00A61DDE" w:rsidP="00A61DDE"/>
    <w:p w14:paraId="49F734BF" w14:textId="619AAB3C" w:rsidR="00A61DDE" w:rsidRPr="003F21AA" w:rsidRDefault="00A61DDE" w:rsidP="00A61DDE">
      <w:pPr>
        <w:rPr>
          <w:b/>
          <w:bCs/>
        </w:rPr>
      </w:pPr>
      <w:r w:rsidRPr="003F21AA">
        <w:rPr>
          <w:rFonts w:hint="eastAsia"/>
          <w:b/>
          <w:bCs/>
        </w:rPr>
        <w:t>2</w:t>
      </w:r>
      <w:r w:rsidRPr="003F21AA">
        <w:rPr>
          <w:b/>
          <w:bCs/>
        </w:rPr>
        <w:t>.1970～1981年间越冬代棉铃虫在江苏南通羽化的高峰期依次为（以6月30日为0）10，6，10，5，6，10，-1，12，11，9，1，8。则其变异系数为。</w:t>
      </w:r>
    </w:p>
    <w:p w14:paraId="562706E7" w14:textId="77777777" w:rsidR="00A61DDE" w:rsidRPr="003F21AA" w:rsidRDefault="00A61DDE" w:rsidP="00A61DDE">
      <w:pPr>
        <w:rPr>
          <w:b/>
          <w:bCs/>
        </w:rPr>
      </w:pPr>
    </w:p>
    <w:p w14:paraId="6A8296AA" w14:textId="1DC812A1" w:rsidR="00A61DDE" w:rsidRPr="003F21AA" w:rsidRDefault="00A61DDE" w:rsidP="00A61DDE">
      <w:r w:rsidRPr="003F21AA">
        <w:t>A.38.02%</w:t>
      </w:r>
    </w:p>
    <w:p w14:paraId="16BC111D" w14:textId="1F7F6A68" w:rsidR="00A61DDE" w:rsidRPr="003F21AA" w:rsidRDefault="00A61DDE" w:rsidP="00A61DDE">
      <w:r w:rsidRPr="003F21AA">
        <w:t>B.54.38%</w:t>
      </w:r>
    </w:p>
    <w:p w14:paraId="61058DCD" w14:textId="7621C8EE" w:rsidR="00A61DDE" w:rsidRPr="003F21AA" w:rsidRDefault="00A61DDE" w:rsidP="00A61DDE">
      <w:r w:rsidRPr="003F21AA">
        <w:t>C.18.01%</w:t>
      </w:r>
    </w:p>
    <w:p w14:paraId="1E253BBE" w14:textId="6E44D872" w:rsidR="00A61DDE" w:rsidRPr="003F21AA" w:rsidRDefault="00A61DDE" w:rsidP="00A61DDE">
      <w:r w:rsidRPr="003F21AA">
        <w:t>D.55.52%</w:t>
      </w:r>
    </w:p>
    <w:p w14:paraId="62308D3D" w14:textId="7BA758DD" w:rsidR="00A61DDE" w:rsidRPr="003F21AA" w:rsidRDefault="00A61DDE" w:rsidP="00A61DDE"/>
    <w:p w14:paraId="6D44D3D0" w14:textId="604DE696" w:rsidR="00A61DDE" w:rsidRPr="003F21AA" w:rsidRDefault="00A61DDE" w:rsidP="00A61DDE">
      <w:pPr>
        <w:rPr>
          <w:b/>
          <w:bCs/>
        </w:rPr>
      </w:pPr>
      <w:r w:rsidRPr="003F21AA">
        <w:rPr>
          <w:rFonts w:hint="eastAsia"/>
          <w:b/>
          <w:bCs/>
        </w:rPr>
        <w:t>3</w:t>
      </w:r>
      <w:r w:rsidRPr="003F21AA">
        <w:rPr>
          <w:b/>
          <w:bCs/>
        </w:rPr>
        <w:t>.</w:t>
      </w:r>
      <w:r w:rsidRPr="003F21AA">
        <w:rPr>
          <w:rFonts w:hint="eastAsia"/>
          <w:b/>
          <w:bCs/>
        </w:rPr>
        <w:t>两个样本的平均数不相等，但标准差相等，则</w:t>
      </w:r>
    </w:p>
    <w:p w14:paraId="763DCB3F" w14:textId="77777777" w:rsidR="00A61DDE" w:rsidRPr="003F21AA" w:rsidRDefault="00A61DDE" w:rsidP="00A61DDE"/>
    <w:p w14:paraId="6F435EEF" w14:textId="092658A9" w:rsidR="00A61DDE" w:rsidRPr="003F21AA" w:rsidRDefault="00A61DDE" w:rsidP="00A61DDE">
      <w:r w:rsidRPr="003F21AA">
        <w:t>A.</w:t>
      </w:r>
      <w:r w:rsidRPr="003F21AA">
        <w:rPr>
          <w:rFonts w:hint="eastAsia"/>
        </w:rPr>
        <w:t>两个样本离散程度相同</w:t>
      </w:r>
    </w:p>
    <w:p w14:paraId="2D1A0AEC" w14:textId="1F240B29" w:rsidR="00A61DDE" w:rsidRPr="003F21AA" w:rsidRDefault="00A61DDE" w:rsidP="00A61DDE">
      <w:r w:rsidRPr="003F21AA">
        <w:t>B.</w:t>
      </w:r>
      <w:r w:rsidRPr="003F21AA">
        <w:rPr>
          <w:rFonts w:hint="eastAsia"/>
        </w:rPr>
        <w:t>平均数大的，离散程度大</w:t>
      </w:r>
    </w:p>
    <w:p w14:paraId="46E51C52" w14:textId="44CCED79" w:rsidR="00A61DDE" w:rsidRPr="003F21AA" w:rsidRDefault="00A61DDE" w:rsidP="00A61DDE">
      <w:r w:rsidRPr="003F21AA">
        <w:t>C.</w:t>
      </w:r>
      <w:r w:rsidRPr="003F21AA">
        <w:rPr>
          <w:rFonts w:hint="eastAsia"/>
        </w:rPr>
        <w:t>以上都有可能</w:t>
      </w:r>
    </w:p>
    <w:p w14:paraId="5E091237" w14:textId="29D71840" w:rsidR="00A61DDE" w:rsidRPr="003F21AA" w:rsidRDefault="00A61DDE" w:rsidP="00A61DDE">
      <w:r w:rsidRPr="003F21AA">
        <w:t>D.</w:t>
      </w:r>
      <w:r w:rsidRPr="003F21AA">
        <w:rPr>
          <w:rFonts w:hint="eastAsia"/>
        </w:rPr>
        <w:t>平均数小的，离散程度大</w:t>
      </w:r>
    </w:p>
    <w:p w14:paraId="3BCA1B4E" w14:textId="538640D3" w:rsidR="00A61DDE" w:rsidRPr="003F21AA" w:rsidRDefault="00A61DDE" w:rsidP="00A61DDE"/>
    <w:p w14:paraId="1C9C72E1" w14:textId="76698E0F" w:rsidR="00A61DDE" w:rsidRPr="003F21AA" w:rsidRDefault="00A61DDE" w:rsidP="00A61DDE">
      <w:pPr>
        <w:rPr>
          <w:b/>
          <w:bCs/>
        </w:rPr>
      </w:pPr>
      <w:r w:rsidRPr="003F21AA">
        <w:rPr>
          <w:rFonts w:hint="eastAsia"/>
          <w:b/>
          <w:bCs/>
        </w:rPr>
        <w:t>4</w:t>
      </w:r>
      <w:r w:rsidRPr="003F21AA">
        <w:rPr>
          <w:b/>
          <w:bCs/>
        </w:rPr>
        <w:t>.</w:t>
      </w:r>
      <w:r w:rsidRPr="003F21AA">
        <w:rPr>
          <w:rFonts w:hint="eastAsia"/>
          <w:b/>
          <w:bCs/>
        </w:rPr>
        <w:t>由下列性状获得的资料不是数量性状资料的是</w:t>
      </w:r>
    </w:p>
    <w:p w14:paraId="5B09D387" w14:textId="77777777" w:rsidR="00A61DDE" w:rsidRPr="003F21AA" w:rsidRDefault="00A61DDE" w:rsidP="00A61DDE"/>
    <w:p w14:paraId="326116AA" w14:textId="04BF2309" w:rsidR="00A61DDE" w:rsidRPr="003F21AA" w:rsidRDefault="00A61DDE" w:rsidP="00A61DDE">
      <w:r w:rsidRPr="003F21AA">
        <w:t>A.</w:t>
      </w:r>
      <w:r w:rsidRPr="003F21AA">
        <w:rPr>
          <w:rFonts w:hint="eastAsia"/>
        </w:rPr>
        <w:t>株高</w:t>
      </w:r>
    </w:p>
    <w:p w14:paraId="7F64900B" w14:textId="33AFCF36" w:rsidR="00A61DDE" w:rsidRPr="003F21AA" w:rsidRDefault="00A61DDE" w:rsidP="00A61DDE">
      <w:r w:rsidRPr="003F21AA">
        <w:t>B.</w:t>
      </w:r>
      <w:r w:rsidRPr="003F21AA">
        <w:rPr>
          <w:rFonts w:hint="eastAsia"/>
        </w:rPr>
        <w:t>芒的有无</w:t>
      </w:r>
    </w:p>
    <w:p w14:paraId="00DD6B46" w14:textId="7AAD1445" w:rsidR="00A61DDE" w:rsidRPr="003F21AA" w:rsidRDefault="00A61DDE" w:rsidP="00A61DDE">
      <w:r w:rsidRPr="003F21AA">
        <w:t>C.</w:t>
      </w:r>
      <w:r w:rsidRPr="003F21AA">
        <w:rPr>
          <w:rFonts w:hint="eastAsia"/>
        </w:rPr>
        <w:t>每穗粒数</w:t>
      </w:r>
    </w:p>
    <w:p w14:paraId="6071AF0C" w14:textId="4A7BBC8D" w:rsidR="00A61DDE" w:rsidRPr="003F21AA" w:rsidRDefault="00A61DDE" w:rsidP="00A61DDE">
      <w:r w:rsidRPr="003F21AA">
        <w:t>D.</w:t>
      </w:r>
      <w:r w:rsidRPr="003F21AA">
        <w:rPr>
          <w:rFonts w:hint="eastAsia"/>
        </w:rPr>
        <w:t>分蘖数</w:t>
      </w:r>
    </w:p>
    <w:p w14:paraId="07FD44AB" w14:textId="1A4006A0" w:rsidR="00A61DDE" w:rsidRPr="003F21AA" w:rsidRDefault="00A61DDE" w:rsidP="00A61DDE"/>
    <w:p w14:paraId="42786115" w14:textId="3F396AEC" w:rsidR="00A61DDE" w:rsidRPr="003F21AA" w:rsidRDefault="00A61DDE" w:rsidP="00A61DDE">
      <w:pPr>
        <w:rPr>
          <w:b/>
          <w:bCs/>
        </w:rPr>
      </w:pPr>
      <w:r w:rsidRPr="003F21AA">
        <w:rPr>
          <w:rFonts w:hint="eastAsia"/>
          <w:b/>
          <w:bCs/>
        </w:rPr>
        <w:t>5</w:t>
      </w:r>
      <w:r w:rsidRPr="003F21AA">
        <w:rPr>
          <w:b/>
          <w:bCs/>
        </w:rPr>
        <w:t>.</w:t>
      </w:r>
      <w:r w:rsidRPr="003F21AA">
        <w:rPr>
          <w:rFonts w:hint="eastAsia"/>
          <w:b/>
          <w:bCs/>
        </w:rPr>
        <w:t>算术平均数的特征之一是离均差的平方和</w:t>
      </w:r>
    </w:p>
    <w:p w14:paraId="2AC1A3C7" w14:textId="77777777" w:rsidR="00A61DDE" w:rsidRPr="003F21AA" w:rsidRDefault="00A61DDE" w:rsidP="00A61DDE"/>
    <w:p w14:paraId="0B8E8FEA" w14:textId="6C923580" w:rsidR="00A61DDE" w:rsidRPr="003F21AA" w:rsidRDefault="00A61DDE" w:rsidP="00A61DDE">
      <w:r w:rsidRPr="003F21AA">
        <w:t>A.</w:t>
      </w:r>
      <w:r w:rsidRPr="003F21AA">
        <w:rPr>
          <w:rFonts w:hint="eastAsia"/>
        </w:rPr>
        <w:t>等于零</w:t>
      </w:r>
    </w:p>
    <w:p w14:paraId="73C305D9" w14:textId="5CEF8A1C" w:rsidR="00A61DDE" w:rsidRPr="003F21AA" w:rsidRDefault="00A61DDE" w:rsidP="00A61DDE">
      <w:r w:rsidRPr="003F21AA">
        <w:t>B.</w:t>
      </w:r>
      <w:r w:rsidRPr="003F21AA">
        <w:rPr>
          <w:rFonts w:hint="eastAsia"/>
        </w:rPr>
        <w:t>最小</w:t>
      </w:r>
    </w:p>
    <w:p w14:paraId="2E3EAE49" w14:textId="401B6DD4" w:rsidR="00A61DDE" w:rsidRPr="003F21AA" w:rsidRDefault="00A61DDE" w:rsidP="00A61DDE">
      <w:r w:rsidRPr="003F21AA">
        <w:t>C.</w:t>
      </w:r>
      <w:r w:rsidRPr="003F21AA">
        <w:rPr>
          <w:rFonts w:hint="eastAsia"/>
        </w:rPr>
        <w:t>最大</w:t>
      </w:r>
    </w:p>
    <w:p w14:paraId="254AEBF0" w14:textId="6CA7E922" w:rsidR="00A61DDE" w:rsidRPr="003F21AA" w:rsidRDefault="00A61DDE" w:rsidP="00A61DDE">
      <w:r w:rsidRPr="003F21AA">
        <w:t>D.</w:t>
      </w:r>
      <w:r w:rsidRPr="003F21AA">
        <w:rPr>
          <w:rFonts w:hint="eastAsia"/>
        </w:rPr>
        <w:t>接近零</w:t>
      </w:r>
    </w:p>
    <w:p w14:paraId="00A7ABE0" w14:textId="3B7960DB" w:rsidR="00A61DDE" w:rsidRPr="003F21AA" w:rsidRDefault="00A61DDE" w:rsidP="00A61DDE"/>
    <w:p w14:paraId="7980D97E" w14:textId="11874BFA" w:rsidR="00A61DDE" w:rsidRPr="003F21AA" w:rsidRDefault="00A61DDE" w:rsidP="00A61DDE">
      <w:pPr>
        <w:rPr>
          <w:b/>
          <w:bCs/>
        </w:rPr>
      </w:pPr>
      <w:r w:rsidRPr="003F21AA">
        <w:rPr>
          <w:rFonts w:hint="eastAsia"/>
          <w:b/>
          <w:bCs/>
        </w:rPr>
        <w:t>6</w:t>
      </w:r>
      <w:r w:rsidRPr="003F21AA">
        <w:rPr>
          <w:b/>
          <w:bCs/>
        </w:rPr>
        <w:t>.</w:t>
      </w:r>
      <w:r w:rsidRPr="003F21AA">
        <w:rPr>
          <w:rFonts w:hint="eastAsia"/>
          <w:b/>
          <w:bCs/>
        </w:rPr>
        <w:t>在对连续性变量制作次数分布表时，以下不是确定分组数列的原则是</w:t>
      </w:r>
    </w:p>
    <w:p w14:paraId="776BD484" w14:textId="77777777" w:rsidR="00A61DDE" w:rsidRPr="003F21AA" w:rsidRDefault="00A61DDE" w:rsidP="00A61DDE"/>
    <w:p w14:paraId="45F7BC03" w14:textId="77514171" w:rsidR="00A61DDE" w:rsidRPr="003F21AA" w:rsidRDefault="00A61DDE" w:rsidP="00A61DDE">
      <w:r w:rsidRPr="003F21AA">
        <w:t>A.</w:t>
      </w:r>
      <w:r w:rsidRPr="003F21AA">
        <w:rPr>
          <w:rFonts w:hint="eastAsia"/>
        </w:rPr>
        <w:t>每一组应具有相似的观察值数目</w:t>
      </w:r>
    </w:p>
    <w:p w14:paraId="0E863FB8" w14:textId="03488DAE" w:rsidR="00A61DDE" w:rsidRPr="003F21AA" w:rsidRDefault="00A61DDE" w:rsidP="00A61DDE">
      <w:r w:rsidRPr="003F21AA">
        <w:t>B.</w:t>
      </w:r>
      <w:r w:rsidRPr="003F21AA">
        <w:rPr>
          <w:rFonts w:hint="eastAsia"/>
        </w:rPr>
        <w:t>一个观察值只能列入一个组区间</w:t>
      </w:r>
    </w:p>
    <w:p w14:paraId="2405962B" w14:textId="117008FB" w:rsidR="00A61DDE" w:rsidRPr="003F21AA" w:rsidRDefault="00A61DDE" w:rsidP="00A61DDE">
      <w:r w:rsidRPr="003F21AA">
        <w:t>C.</w:t>
      </w:r>
      <w:r w:rsidRPr="003F21AA">
        <w:rPr>
          <w:rFonts w:hint="eastAsia"/>
        </w:rPr>
        <w:t>各组区间的组距应取同一值</w:t>
      </w:r>
    </w:p>
    <w:p w14:paraId="3A85790B" w14:textId="0E7A7B82" w:rsidR="00A61DDE" w:rsidRPr="003F21AA" w:rsidRDefault="00A61DDE" w:rsidP="00A61DDE">
      <w:r w:rsidRPr="003F21AA">
        <w:t>D.</w:t>
      </w:r>
      <w:r w:rsidRPr="003F21AA">
        <w:rPr>
          <w:rFonts w:hint="eastAsia"/>
        </w:rPr>
        <w:t>分组数列包括所有的观察值</w:t>
      </w:r>
    </w:p>
    <w:p w14:paraId="0BE0DADC" w14:textId="4C38D8FA" w:rsidR="00A61DDE" w:rsidRPr="003F21AA" w:rsidRDefault="00A61DDE" w:rsidP="00A61DDE"/>
    <w:p w14:paraId="79461753" w14:textId="5FA90501" w:rsidR="00A61DDE" w:rsidRPr="003F21AA" w:rsidRDefault="00A61DDE" w:rsidP="00A61DDE">
      <w:pPr>
        <w:rPr>
          <w:b/>
          <w:bCs/>
        </w:rPr>
      </w:pPr>
      <w:r w:rsidRPr="003F21AA">
        <w:rPr>
          <w:rFonts w:hint="eastAsia"/>
          <w:b/>
          <w:bCs/>
        </w:rPr>
        <w:lastRenderedPageBreak/>
        <w:t>7</w:t>
      </w:r>
      <w:r w:rsidRPr="003F21AA">
        <w:rPr>
          <w:b/>
          <w:bCs/>
        </w:rPr>
        <w:t>.</w:t>
      </w:r>
      <w:r w:rsidRPr="003F21AA">
        <w:rPr>
          <w:rFonts w:hint="eastAsia"/>
          <w:b/>
          <w:bCs/>
        </w:rPr>
        <w:t>以下图形中一般</w:t>
      </w:r>
      <w:proofErr w:type="gramStart"/>
      <w:r w:rsidRPr="003F21AA">
        <w:rPr>
          <w:rFonts w:hint="eastAsia"/>
          <w:b/>
          <w:bCs/>
        </w:rPr>
        <w:t>不</w:t>
      </w:r>
      <w:proofErr w:type="gramEnd"/>
      <w:r w:rsidRPr="003F21AA">
        <w:rPr>
          <w:rFonts w:hint="eastAsia"/>
          <w:b/>
          <w:bCs/>
        </w:rPr>
        <w:t>用做连续性变量的次数分布图的是</w:t>
      </w:r>
    </w:p>
    <w:p w14:paraId="3856352D" w14:textId="77777777" w:rsidR="00A61DDE" w:rsidRPr="003F21AA" w:rsidRDefault="00A61DDE" w:rsidP="00A61DDE"/>
    <w:p w14:paraId="4EA0A3AD" w14:textId="12154494" w:rsidR="00A61DDE" w:rsidRPr="003F21AA" w:rsidRDefault="00A61DDE" w:rsidP="00A61DDE">
      <w:r w:rsidRPr="003F21AA">
        <w:t>A.</w:t>
      </w:r>
      <w:r w:rsidRPr="003F21AA">
        <w:rPr>
          <w:rFonts w:hint="eastAsia"/>
        </w:rPr>
        <w:t>直方图</w:t>
      </w:r>
    </w:p>
    <w:p w14:paraId="312ABD81" w14:textId="54F49F81" w:rsidR="00A61DDE" w:rsidRPr="003F21AA" w:rsidRDefault="00A61DDE" w:rsidP="00A61DDE">
      <w:r w:rsidRPr="003F21AA">
        <w:t>B.</w:t>
      </w:r>
      <w:r w:rsidRPr="003F21AA">
        <w:rPr>
          <w:rFonts w:hint="eastAsia"/>
        </w:rPr>
        <w:t>饼图</w:t>
      </w:r>
    </w:p>
    <w:p w14:paraId="3A758FAA" w14:textId="47980B7A" w:rsidR="00A61DDE" w:rsidRPr="003F21AA" w:rsidRDefault="00A61DDE" w:rsidP="00A61DDE">
      <w:r w:rsidRPr="003F21AA">
        <w:t>C.</w:t>
      </w:r>
      <w:r w:rsidRPr="003F21AA">
        <w:rPr>
          <w:rFonts w:hint="eastAsia"/>
        </w:rPr>
        <w:t>折线图</w:t>
      </w:r>
    </w:p>
    <w:p w14:paraId="3BE8CB5B" w14:textId="7231CF67" w:rsidR="00A61DDE" w:rsidRPr="003F21AA" w:rsidRDefault="00A61DDE" w:rsidP="00A61DDE">
      <w:r w:rsidRPr="003F21AA">
        <w:t>D.</w:t>
      </w:r>
      <w:r w:rsidRPr="003F21AA">
        <w:rPr>
          <w:rFonts w:hint="eastAsia"/>
        </w:rPr>
        <w:t>多边形图</w:t>
      </w:r>
    </w:p>
    <w:p w14:paraId="7BEE8CAA" w14:textId="0997457B" w:rsidR="00A61DDE" w:rsidRPr="003F21AA" w:rsidRDefault="00A61DDE" w:rsidP="00A61DDE"/>
    <w:p w14:paraId="35D0C009" w14:textId="7C8149E5" w:rsidR="00A61DDE" w:rsidRPr="003F21AA" w:rsidRDefault="00A61DDE" w:rsidP="00A61DDE">
      <w:pPr>
        <w:rPr>
          <w:b/>
          <w:bCs/>
        </w:rPr>
      </w:pPr>
      <w:r w:rsidRPr="003F21AA">
        <w:rPr>
          <w:rFonts w:hint="eastAsia"/>
          <w:b/>
          <w:bCs/>
        </w:rPr>
        <w:t>8</w:t>
      </w:r>
      <w:r w:rsidRPr="003F21AA">
        <w:rPr>
          <w:b/>
          <w:bCs/>
        </w:rPr>
        <w:t>.</w:t>
      </w:r>
      <w:r w:rsidRPr="003F21AA">
        <w:rPr>
          <w:rFonts w:hint="eastAsia"/>
          <w:b/>
          <w:bCs/>
        </w:rPr>
        <w:t>以下样本方差计算方法不准确的是。</w:t>
      </w:r>
    </w:p>
    <w:p w14:paraId="7934A635" w14:textId="77777777" w:rsidR="00A61DDE" w:rsidRPr="003F21AA" w:rsidRDefault="00A61DDE" w:rsidP="00A61DDE">
      <w:pPr>
        <w:widowControl/>
        <w:shd w:val="clear" w:color="auto" w:fill="FFFFFF"/>
        <w:spacing w:line="360" w:lineRule="atLeast"/>
        <w:jc w:val="left"/>
        <w:rPr>
          <w:rFonts w:ascii="Arial" w:eastAsia="宋体" w:hAnsi="Arial" w:cs="Arial"/>
          <w:b/>
          <w:bCs/>
          <w:kern w:val="0"/>
          <w:sz w:val="20"/>
          <w:szCs w:val="20"/>
        </w:rPr>
      </w:pPr>
      <w:r w:rsidRPr="003F21AA">
        <w:rPr>
          <w:rFonts w:ascii="Arial" w:eastAsia="宋体" w:hAnsi="Arial" w:cs="Arial"/>
          <w:b/>
          <w:bCs/>
          <w:kern w:val="0"/>
          <w:sz w:val="20"/>
          <w:szCs w:val="20"/>
        </w:rPr>
        <w:t>A.</w:t>
      </w:r>
    </w:p>
    <w:p w14:paraId="73D94898" w14:textId="0E0EECC4" w:rsidR="00A61DDE" w:rsidRPr="003F21AA" w:rsidRDefault="00A61DDE" w:rsidP="00A61DDE">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707A4BBE" wp14:editId="2D7C211C">
            <wp:extent cx="2305050" cy="1181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1181100"/>
                    </a:xfrm>
                    <a:prstGeom prst="rect">
                      <a:avLst/>
                    </a:prstGeom>
                    <a:noFill/>
                    <a:ln>
                      <a:noFill/>
                    </a:ln>
                  </pic:spPr>
                </pic:pic>
              </a:graphicData>
            </a:graphic>
          </wp:inline>
        </w:drawing>
      </w:r>
    </w:p>
    <w:p w14:paraId="5E1D1758" w14:textId="03752CC0" w:rsidR="00A61DDE" w:rsidRPr="003F21AA" w:rsidRDefault="00A61DDE" w:rsidP="003F21AA">
      <w:pPr>
        <w:widowControl/>
        <w:shd w:val="clear" w:color="auto" w:fill="F8F8F8"/>
        <w:ind w:left="-360"/>
        <w:jc w:val="left"/>
        <w:rPr>
          <w:rFonts w:ascii="Arial" w:eastAsia="宋体" w:hAnsi="Arial" w:cs="Arial"/>
          <w:kern w:val="0"/>
          <w:szCs w:val="21"/>
        </w:rPr>
      </w:pPr>
      <w:r w:rsidRPr="003F21AA">
        <w:rPr>
          <w:rFonts w:ascii="Arial" w:eastAsia="宋体" w:hAnsi="Arial" w:cs="Arial"/>
          <w:kern w:val="0"/>
          <w:szCs w:val="21"/>
        </w:rPr>
        <w:object w:dxaOrig="225" w:dyaOrig="225" w14:anchorId="1EB89B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6" type="#_x0000_t75" style="width:20.15pt;height:15.55pt" o:ole="">
            <v:imagedata r:id="rId19" o:title=""/>
          </v:shape>
          <w:control r:id="rId20" w:name="DefaultOcxName1" w:shapeid="_x0000_i1496"/>
        </w:object>
      </w:r>
      <w:r w:rsidRPr="003F21AA">
        <w:rPr>
          <w:rFonts w:ascii="Arial" w:eastAsia="宋体" w:hAnsi="Arial" w:cs="Arial"/>
          <w:b/>
          <w:bCs/>
          <w:kern w:val="0"/>
          <w:sz w:val="20"/>
          <w:szCs w:val="20"/>
        </w:rPr>
        <w:t>B</w:t>
      </w:r>
    </w:p>
    <w:p w14:paraId="1D156376" w14:textId="7AE24FB7" w:rsidR="00A61DDE" w:rsidRPr="003F21AA" w:rsidRDefault="00A61DDE" w:rsidP="00A61DDE">
      <w:pPr>
        <w:widowControl/>
        <w:shd w:val="clear" w:color="auto" w:fill="F8F8F8"/>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2B2DACAF" wp14:editId="2F26B45E">
            <wp:extent cx="2032000" cy="8382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0" cy="838200"/>
                    </a:xfrm>
                    <a:prstGeom prst="rect">
                      <a:avLst/>
                    </a:prstGeom>
                    <a:noFill/>
                    <a:ln>
                      <a:noFill/>
                    </a:ln>
                  </pic:spPr>
                </pic:pic>
              </a:graphicData>
            </a:graphic>
          </wp:inline>
        </w:drawing>
      </w:r>
    </w:p>
    <w:p w14:paraId="778B145E" w14:textId="72F5F9A3" w:rsidR="00A61DDE" w:rsidRPr="003F21AA" w:rsidRDefault="00A61DDE" w:rsidP="00A61DDE">
      <w:pPr>
        <w:widowControl/>
        <w:numPr>
          <w:ilvl w:val="0"/>
          <w:numId w:val="1"/>
        </w:numPr>
        <w:shd w:val="clear" w:color="auto" w:fill="FFFFFF"/>
        <w:ind w:left="0"/>
        <w:jc w:val="left"/>
        <w:rPr>
          <w:rFonts w:ascii="Arial" w:eastAsia="宋体" w:hAnsi="Arial" w:cs="Arial"/>
          <w:kern w:val="0"/>
          <w:szCs w:val="21"/>
        </w:rPr>
      </w:pPr>
      <w:r w:rsidRPr="003F21AA">
        <w:rPr>
          <w:rFonts w:ascii="Arial" w:eastAsia="宋体" w:hAnsi="Arial" w:cs="Arial"/>
          <w:kern w:val="0"/>
          <w:szCs w:val="21"/>
        </w:rPr>
        <w:object w:dxaOrig="225" w:dyaOrig="225" w14:anchorId="12468441">
          <v:shape id="_x0000_i1491" type="#_x0000_t75" style="width:20.15pt;height:15.55pt" o:ole="">
            <v:imagedata r:id="rId22" o:title=""/>
          </v:shape>
          <w:control r:id="rId23" w:name="DefaultOcxName2" w:shapeid="_x0000_i1491"/>
        </w:object>
      </w:r>
    </w:p>
    <w:p w14:paraId="2D9947FF" w14:textId="77777777" w:rsidR="00A61DDE" w:rsidRPr="003F21AA" w:rsidRDefault="00A61DDE" w:rsidP="00A61DDE">
      <w:pPr>
        <w:widowControl/>
        <w:shd w:val="clear" w:color="auto" w:fill="FFFFFF"/>
        <w:spacing w:line="360" w:lineRule="atLeast"/>
        <w:jc w:val="left"/>
        <w:rPr>
          <w:rFonts w:ascii="Arial" w:eastAsia="宋体" w:hAnsi="Arial" w:cs="Arial"/>
          <w:b/>
          <w:bCs/>
          <w:kern w:val="0"/>
          <w:sz w:val="20"/>
          <w:szCs w:val="20"/>
        </w:rPr>
      </w:pPr>
      <w:r w:rsidRPr="003F21AA">
        <w:rPr>
          <w:rFonts w:ascii="Arial" w:eastAsia="宋体" w:hAnsi="Arial" w:cs="Arial"/>
          <w:b/>
          <w:bCs/>
          <w:kern w:val="0"/>
          <w:sz w:val="20"/>
          <w:szCs w:val="20"/>
        </w:rPr>
        <w:t>C.</w:t>
      </w:r>
    </w:p>
    <w:p w14:paraId="6C6BC033" w14:textId="1219BB3B" w:rsidR="00A61DDE" w:rsidRPr="003F21AA" w:rsidRDefault="00A61DDE" w:rsidP="00A61DDE">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364C5A73" wp14:editId="1E5DDDFB">
            <wp:extent cx="1149350" cy="742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0" cy="742950"/>
                    </a:xfrm>
                    <a:prstGeom prst="rect">
                      <a:avLst/>
                    </a:prstGeom>
                    <a:noFill/>
                    <a:ln>
                      <a:noFill/>
                    </a:ln>
                  </pic:spPr>
                </pic:pic>
              </a:graphicData>
            </a:graphic>
          </wp:inline>
        </w:drawing>
      </w:r>
    </w:p>
    <w:p w14:paraId="7CB95810" w14:textId="113ADD65" w:rsidR="00A61DDE" w:rsidRPr="003F21AA" w:rsidRDefault="00A61DDE" w:rsidP="00A61DDE">
      <w:pPr>
        <w:widowControl/>
        <w:numPr>
          <w:ilvl w:val="0"/>
          <w:numId w:val="1"/>
        </w:numPr>
        <w:shd w:val="clear" w:color="auto" w:fill="FFFFFF"/>
        <w:ind w:left="0"/>
        <w:jc w:val="left"/>
        <w:rPr>
          <w:rFonts w:ascii="Arial" w:eastAsia="宋体" w:hAnsi="Arial" w:cs="Arial"/>
          <w:kern w:val="0"/>
          <w:szCs w:val="21"/>
        </w:rPr>
      </w:pPr>
      <w:r w:rsidRPr="003F21AA">
        <w:rPr>
          <w:rFonts w:ascii="Arial" w:eastAsia="宋体" w:hAnsi="Arial" w:cs="Arial"/>
          <w:kern w:val="0"/>
          <w:szCs w:val="21"/>
        </w:rPr>
        <w:object w:dxaOrig="225" w:dyaOrig="225" w14:anchorId="2A36C765">
          <v:shape id="_x0000_i1038" type="#_x0000_t75" style="width:20.15pt;height:15.55pt" o:ole="">
            <v:imagedata r:id="rId22" o:title=""/>
          </v:shape>
          <w:control r:id="rId25" w:name="DefaultOcxName3" w:shapeid="_x0000_i1038"/>
        </w:object>
      </w:r>
    </w:p>
    <w:p w14:paraId="6D74619C" w14:textId="77777777" w:rsidR="00A61DDE" w:rsidRPr="003F21AA" w:rsidRDefault="00A61DDE" w:rsidP="00A61DDE">
      <w:pPr>
        <w:widowControl/>
        <w:shd w:val="clear" w:color="auto" w:fill="FFFFFF"/>
        <w:spacing w:line="360" w:lineRule="atLeast"/>
        <w:jc w:val="left"/>
        <w:rPr>
          <w:rFonts w:ascii="Arial" w:eastAsia="宋体" w:hAnsi="Arial" w:cs="Arial"/>
          <w:b/>
          <w:bCs/>
          <w:kern w:val="0"/>
          <w:sz w:val="20"/>
          <w:szCs w:val="20"/>
        </w:rPr>
      </w:pPr>
      <w:r w:rsidRPr="003F21AA">
        <w:rPr>
          <w:rFonts w:ascii="Arial" w:eastAsia="宋体" w:hAnsi="Arial" w:cs="Arial"/>
          <w:b/>
          <w:bCs/>
          <w:kern w:val="0"/>
          <w:sz w:val="20"/>
          <w:szCs w:val="20"/>
        </w:rPr>
        <w:t>D.</w:t>
      </w:r>
    </w:p>
    <w:p w14:paraId="24D18AFF" w14:textId="4C5BF002" w:rsidR="00A61DDE" w:rsidRPr="003F21AA" w:rsidRDefault="00A61DDE" w:rsidP="00A61DDE">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128C2A76" wp14:editId="66830B78">
            <wp:extent cx="2038350" cy="787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8350" cy="787400"/>
                    </a:xfrm>
                    <a:prstGeom prst="rect">
                      <a:avLst/>
                    </a:prstGeom>
                    <a:noFill/>
                    <a:ln>
                      <a:noFill/>
                    </a:ln>
                  </pic:spPr>
                </pic:pic>
              </a:graphicData>
            </a:graphic>
          </wp:inline>
        </w:drawing>
      </w:r>
    </w:p>
    <w:p w14:paraId="0B512C92" w14:textId="06FCD87F" w:rsidR="00A61DDE" w:rsidRPr="003F21AA" w:rsidRDefault="00A61DDE" w:rsidP="00A61DDE"/>
    <w:p w14:paraId="03610158" w14:textId="215A1EE1" w:rsidR="00A61DDE" w:rsidRPr="003F21AA" w:rsidRDefault="00A61DDE" w:rsidP="00A61DDE">
      <w:pPr>
        <w:rPr>
          <w:b/>
          <w:bCs/>
        </w:rPr>
      </w:pPr>
      <w:r w:rsidRPr="003F21AA">
        <w:rPr>
          <w:rFonts w:hint="eastAsia"/>
          <w:b/>
          <w:bCs/>
        </w:rPr>
        <w:t>9</w:t>
      </w:r>
      <w:r w:rsidRPr="003F21AA">
        <w:rPr>
          <w:b/>
          <w:bCs/>
        </w:rPr>
        <w:t>.</w:t>
      </w:r>
      <w:r w:rsidRPr="003F21AA">
        <w:rPr>
          <w:rFonts w:hint="eastAsia"/>
          <w:b/>
          <w:bCs/>
        </w:rPr>
        <w:t>样本的方差可以概括为平方和除以</w:t>
      </w:r>
    </w:p>
    <w:p w14:paraId="4764F800" w14:textId="77777777" w:rsidR="00A61DDE" w:rsidRPr="003F21AA" w:rsidRDefault="00A61DDE" w:rsidP="00A61DDE"/>
    <w:p w14:paraId="07E57D1D" w14:textId="2EFD2B93" w:rsidR="00A61DDE" w:rsidRPr="003F21AA" w:rsidRDefault="00A61DDE" w:rsidP="00A61DDE">
      <w:r w:rsidRPr="003F21AA">
        <w:t>A.</w:t>
      </w:r>
      <w:r w:rsidRPr="003F21AA">
        <w:rPr>
          <w:rFonts w:hint="eastAsia"/>
        </w:rPr>
        <w:t>自由度</w:t>
      </w:r>
    </w:p>
    <w:p w14:paraId="0174631D" w14:textId="417D8197" w:rsidR="00A61DDE" w:rsidRPr="003F21AA" w:rsidRDefault="00A61DDE" w:rsidP="00A61DDE">
      <w:r w:rsidRPr="003F21AA">
        <w:t>B.</w:t>
      </w:r>
      <w:r w:rsidRPr="003F21AA">
        <w:rPr>
          <w:rFonts w:hint="eastAsia"/>
        </w:rPr>
        <w:t>算术平均数</w:t>
      </w:r>
    </w:p>
    <w:p w14:paraId="6F57638D" w14:textId="06E159DF" w:rsidR="00A61DDE" w:rsidRPr="003F21AA" w:rsidRDefault="00A61DDE" w:rsidP="00A61DDE">
      <w:r w:rsidRPr="003F21AA">
        <w:t>C.</w:t>
      </w:r>
      <w:r w:rsidRPr="003F21AA">
        <w:rPr>
          <w:rFonts w:hint="eastAsia"/>
        </w:rPr>
        <w:t>样本容量</w:t>
      </w:r>
    </w:p>
    <w:p w14:paraId="2D0A2ED2" w14:textId="6DFAA07B" w:rsidR="00A61DDE" w:rsidRPr="003F21AA" w:rsidRDefault="00A61DDE" w:rsidP="00A61DDE">
      <w:r w:rsidRPr="003F21AA">
        <w:t>D.</w:t>
      </w:r>
      <w:r w:rsidRPr="003F21AA">
        <w:rPr>
          <w:rFonts w:hint="eastAsia"/>
        </w:rPr>
        <w:t>极差</w:t>
      </w:r>
    </w:p>
    <w:p w14:paraId="42EB9256" w14:textId="6259BD30" w:rsidR="00A61DDE" w:rsidRPr="003F21AA" w:rsidRDefault="00A61DDE" w:rsidP="00A61DDE"/>
    <w:p w14:paraId="7DB3DBB0" w14:textId="145D800E" w:rsidR="00A61DDE" w:rsidRPr="003F21AA" w:rsidRDefault="00A61DDE" w:rsidP="00A61DDE">
      <w:pPr>
        <w:rPr>
          <w:b/>
          <w:bCs/>
        </w:rPr>
      </w:pPr>
      <w:r w:rsidRPr="003F21AA">
        <w:rPr>
          <w:rFonts w:hint="eastAsia"/>
          <w:b/>
          <w:bCs/>
        </w:rPr>
        <w:lastRenderedPageBreak/>
        <w:t>1</w:t>
      </w:r>
      <w:r w:rsidRPr="003F21AA">
        <w:rPr>
          <w:b/>
          <w:bCs/>
        </w:rPr>
        <w:t>0.</w:t>
      </w:r>
      <w:r w:rsidRPr="003F21AA">
        <w:rPr>
          <w:rFonts w:hint="eastAsia"/>
          <w:b/>
          <w:bCs/>
        </w:rPr>
        <w:t>测定玉米品种</w:t>
      </w:r>
      <w:r w:rsidRPr="003F21AA">
        <w:rPr>
          <w:b/>
          <w:bCs/>
        </w:rPr>
        <w:t>A的果穗长度（cm）10次，得结果为：16 ，20 ，21 ，21 ，15 ，19 ，24 ，21 ，25 ，18；测定玉米品种B的果穗长度10次，得结果为：18 ，23 ，25 ，22 ，26 ，19 ，20 ，19 ，22 ，16。则</w:t>
      </w:r>
    </w:p>
    <w:p w14:paraId="4EA5D90D" w14:textId="5AC4125C" w:rsidR="00A61DDE" w:rsidRPr="003F21AA" w:rsidRDefault="00A61DDE" w:rsidP="00A61DDE"/>
    <w:p w14:paraId="26343060" w14:textId="0E417597" w:rsidR="00A61DDE" w:rsidRPr="003F21AA" w:rsidRDefault="00A61DDE" w:rsidP="00A61DDE">
      <w:r w:rsidRPr="003F21AA">
        <w:t>A.A品种的整齐度优于B品种</w:t>
      </w:r>
    </w:p>
    <w:p w14:paraId="6F0E0C92" w14:textId="0048D077" w:rsidR="00A61DDE" w:rsidRPr="003F21AA" w:rsidRDefault="00A61DDE" w:rsidP="00A61DDE">
      <w:r w:rsidRPr="003F21AA">
        <w:t>B.A品种的绝对变异度小于B品种</w:t>
      </w:r>
    </w:p>
    <w:p w14:paraId="76057037" w14:textId="047217F6" w:rsidR="00A61DDE" w:rsidRPr="003F21AA" w:rsidRDefault="00A61DDE" w:rsidP="00A61DDE">
      <w:r w:rsidRPr="003F21AA">
        <w:t>C.A品种的绝对变异度大于B品种</w:t>
      </w:r>
    </w:p>
    <w:p w14:paraId="27BBD360" w14:textId="4D2C32AD" w:rsidR="00A61DDE" w:rsidRPr="003F21AA" w:rsidRDefault="00A61DDE" w:rsidP="00A61DDE">
      <w:r w:rsidRPr="003F21AA">
        <w:t>D.A品种的整齐度低于B品种</w:t>
      </w:r>
    </w:p>
    <w:p w14:paraId="33A0F33C" w14:textId="5631EEE4" w:rsidR="00964B57" w:rsidRPr="003F21AA" w:rsidRDefault="00964B57" w:rsidP="00A61DDE"/>
    <w:p w14:paraId="06384D94" w14:textId="12094B30" w:rsidR="000E2DBF" w:rsidRPr="003F21AA" w:rsidRDefault="000E2DBF" w:rsidP="00A61DDE">
      <w:r w:rsidRPr="003F21AA">
        <w:rPr>
          <w:noProof/>
        </w:rPr>
        <w:drawing>
          <wp:inline distT="0" distB="0" distL="0" distR="0" wp14:anchorId="09961C59" wp14:editId="30360EAE">
            <wp:extent cx="2696496" cy="354842"/>
            <wp:effectExtent l="0" t="0" r="0" b="7620"/>
            <wp:docPr id="61026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64122" name=""/>
                    <pic:cNvPicPr/>
                  </pic:nvPicPr>
                  <pic:blipFill rotWithShape="1">
                    <a:blip r:embed="rId27"/>
                    <a:srcRect b="73453"/>
                    <a:stretch/>
                  </pic:blipFill>
                  <pic:spPr bwMode="auto">
                    <a:xfrm>
                      <a:off x="0" y="0"/>
                      <a:ext cx="2717773" cy="357642"/>
                    </a:xfrm>
                    <a:prstGeom prst="rect">
                      <a:avLst/>
                    </a:prstGeom>
                    <a:ln>
                      <a:noFill/>
                    </a:ln>
                    <a:extLst>
                      <a:ext uri="{53640926-AAD7-44D8-BBD7-CCE9431645EC}">
                        <a14:shadowObscured xmlns:a14="http://schemas.microsoft.com/office/drawing/2010/main"/>
                      </a:ext>
                    </a:extLst>
                  </pic:spPr>
                </pic:pic>
              </a:graphicData>
            </a:graphic>
          </wp:inline>
        </w:drawing>
      </w:r>
    </w:p>
    <w:p w14:paraId="081326C5" w14:textId="017ACDED" w:rsidR="000E2DBF" w:rsidRPr="003F21AA" w:rsidRDefault="0000441B" w:rsidP="00A61DDE">
      <w:r w:rsidRPr="003F21AA">
        <w:rPr>
          <w:noProof/>
        </w:rPr>
        <w:drawing>
          <wp:inline distT="0" distB="0" distL="0" distR="0" wp14:anchorId="5F3AB2E5" wp14:editId="75AFF26D">
            <wp:extent cx="2806695" cy="300251"/>
            <wp:effectExtent l="0" t="0" r="0" b="5080"/>
            <wp:docPr id="1606987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87796" name=""/>
                    <pic:cNvPicPr/>
                  </pic:nvPicPr>
                  <pic:blipFill rotWithShape="1">
                    <a:blip r:embed="rId28"/>
                    <a:srcRect b="84296"/>
                    <a:stretch/>
                  </pic:blipFill>
                  <pic:spPr bwMode="auto">
                    <a:xfrm>
                      <a:off x="0" y="0"/>
                      <a:ext cx="2819020" cy="301569"/>
                    </a:xfrm>
                    <a:prstGeom prst="rect">
                      <a:avLst/>
                    </a:prstGeom>
                    <a:ln>
                      <a:noFill/>
                    </a:ln>
                    <a:extLst>
                      <a:ext uri="{53640926-AAD7-44D8-BBD7-CCE9431645EC}">
                        <a14:shadowObscured xmlns:a14="http://schemas.microsoft.com/office/drawing/2010/main"/>
                      </a:ext>
                    </a:extLst>
                  </pic:spPr>
                </pic:pic>
              </a:graphicData>
            </a:graphic>
          </wp:inline>
        </w:drawing>
      </w:r>
    </w:p>
    <w:p w14:paraId="143C684A" w14:textId="77777777" w:rsidR="000E2DBF" w:rsidRPr="003F21AA" w:rsidRDefault="000E2DBF" w:rsidP="00A61DDE"/>
    <w:p w14:paraId="0F5DE02F" w14:textId="77777777" w:rsidR="000E2DBF" w:rsidRPr="003F21AA" w:rsidRDefault="000E2DBF" w:rsidP="00A61DDE"/>
    <w:p w14:paraId="5E0CDF1A" w14:textId="77777777" w:rsidR="000E2DBF" w:rsidRPr="003F21AA" w:rsidRDefault="000E2DBF" w:rsidP="00A61DDE"/>
    <w:p w14:paraId="2719F2A0" w14:textId="77777777" w:rsidR="000E2DBF" w:rsidRPr="003F21AA" w:rsidRDefault="000E2DBF" w:rsidP="00A61DDE"/>
    <w:p w14:paraId="52673E08" w14:textId="77777777" w:rsidR="000E2DBF" w:rsidRPr="003F21AA" w:rsidRDefault="000E2DBF" w:rsidP="00A61DDE"/>
    <w:p w14:paraId="31F5C5AA" w14:textId="77777777" w:rsidR="000E2DBF" w:rsidRPr="003F21AA" w:rsidRDefault="000E2DBF" w:rsidP="00A61DDE"/>
    <w:p w14:paraId="4E9FA0B4" w14:textId="77777777" w:rsidR="000E2DBF" w:rsidRPr="003F21AA" w:rsidRDefault="000E2DBF" w:rsidP="00A61DDE"/>
    <w:p w14:paraId="573FA580" w14:textId="77777777" w:rsidR="000E2DBF" w:rsidRPr="003F21AA" w:rsidRDefault="000E2DBF" w:rsidP="00A61DDE"/>
    <w:p w14:paraId="50BEC461" w14:textId="77777777" w:rsidR="000E2DBF" w:rsidRPr="003F21AA" w:rsidRDefault="000E2DBF" w:rsidP="00A61DDE"/>
    <w:p w14:paraId="7DCBE4F3" w14:textId="77777777" w:rsidR="000E2DBF" w:rsidRPr="003F21AA" w:rsidRDefault="000E2DBF" w:rsidP="00A61DDE"/>
    <w:p w14:paraId="3B4CBA04" w14:textId="77777777" w:rsidR="000E2DBF" w:rsidRPr="003F21AA" w:rsidRDefault="000E2DBF" w:rsidP="00A61DDE"/>
    <w:p w14:paraId="67CB095B" w14:textId="77777777" w:rsidR="000E2DBF" w:rsidRPr="003F21AA" w:rsidRDefault="000E2DBF" w:rsidP="00A61DDE"/>
    <w:p w14:paraId="020B0F44" w14:textId="77777777" w:rsidR="000E2DBF" w:rsidRPr="003F21AA" w:rsidRDefault="000E2DBF" w:rsidP="00A61DDE"/>
    <w:p w14:paraId="4FECBB24" w14:textId="77777777" w:rsidR="000E2DBF" w:rsidRPr="003F21AA" w:rsidRDefault="000E2DBF" w:rsidP="00A61DDE"/>
    <w:p w14:paraId="32991A8B" w14:textId="77777777" w:rsidR="000E2DBF" w:rsidRPr="003F21AA" w:rsidRDefault="000E2DBF" w:rsidP="00A61DDE"/>
    <w:p w14:paraId="1D2CE4F4" w14:textId="77777777" w:rsidR="000E2DBF" w:rsidRPr="003F21AA" w:rsidRDefault="000E2DBF" w:rsidP="00A61DDE"/>
    <w:p w14:paraId="76683422" w14:textId="77777777" w:rsidR="000E2DBF" w:rsidRPr="003F21AA" w:rsidRDefault="000E2DBF" w:rsidP="00A61DDE"/>
    <w:p w14:paraId="5290A44C" w14:textId="77777777" w:rsidR="000E2DBF" w:rsidRPr="003F21AA" w:rsidRDefault="000E2DBF" w:rsidP="00A61DDE"/>
    <w:p w14:paraId="066805E4" w14:textId="77777777" w:rsidR="000E2DBF" w:rsidRPr="003F21AA" w:rsidRDefault="000E2DBF" w:rsidP="00A61DDE"/>
    <w:p w14:paraId="7DE8FB15" w14:textId="77777777" w:rsidR="000E2DBF" w:rsidRPr="003F21AA" w:rsidRDefault="000E2DBF" w:rsidP="00A61DDE"/>
    <w:p w14:paraId="77FADEBE" w14:textId="77777777" w:rsidR="000E2DBF" w:rsidRPr="003F21AA" w:rsidRDefault="000E2DBF" w:rsidP="00A61DDE"/>
    <w:p w14:paraId="598D8758" w14:textId="5A97B5AB" w:rsidR="00964B57" w:rsidRPr="003F21AA" w:rsidRDefault="00964B57" w:rsidP="00A61DDE">
      <w:pPr>
        <w:rPr>
          <w:rFonts w:ascii="等线" w:eastAsia="等线" w:hAnsi="等线"/>
          <w:sz w:val="20"/>
          <w:szCs w:val="20"/>
          <w:shd w:val="clear" w:color="auto" w:fill="FFFFFF"/>
        </w:rPr>
      </w:pPr>
      <w:r w:rsidRPr="003F21AA">
        <w:rPr>
          <w:rFonts w:hint="eastAsia"/>
        </w:rPr>
        <w:t>1</w:t>
      </w:r>
      <w:r w:rsidRPr="003F21AA">
        <w:t>1.</w:t>
      </w:r>
      <w:r w:rsidRPr="003F21AA">
        <w:rPr>
          <w:rFonts w:ascii="等线" w:eastAsia="等线" w:hAnsi="等线" w:hint="eastAsia"/>
          <w:sz w:val="20"/>
          <w:szCs w:val="20"/>
          <w:shd w:val="clear" w:color="auto" w:fill="FFFFFF"/>
        </w:rPr>
        <w:t xml:space="preserve"> 样本方差及标准差随样本容量的增大而减小。（</w:t>
      </w:r>
      <w:r w:rsidR="003F21AA">
        <w:rPr>
          <w:rFonts w:ascii="等线" w:eastAsia="等线" w:hAnsi="等线" w:hint="eastAsia"/>
          <w:sz w:val="20"/>
          <w:szCs w:val="20"/>
          <w:shd w:val="clear" w:color="auto" w:fill="FFFFFF"/>
        </w:rPr>
        <w:t xml:space="preserve"> </w:t>
      </w:r>
      <w:r w:rsidRPr="003F21AA">
        <w:rPr>
          <w:rFonts w:ascii="等线" w:eastAsia="等线" w:hAnsi="等线" w:hint="eastAsia"/>
          <w:sz w:val="20"/>
          <w:szCs w:val="20"/>
          <w:shd w:val="clear" w:color="auto" w:fill="FFFFFF"/>
        </w:rPr>
        <w:t>）</w:t>
      </w:r>
    </w:p>
    <w:p w14:paraId="4102D3A4" w14:textId="19E78023" w:rsidR="00964B57" w:rsidRPr="003F21AA" w:rsidRDefault="00964B57" w:rsidP="00A61DDE">
      <w:r w:rsidRPr="003F21AA">
        <w:rPr>
          <w:rFonts w:hint="eastAsia"/>
        </w:rPr>
        <w:t>1</w:t>
      </w:r>
      <w:r w:rsidRPr="003F21AA">
        <w:t>2.</w:t>
      </w:r>
      <w:r w:rsidRPr="003F21AA">
        <w:rPr>
          <w:rFonts w:ascii="等线" w:eastAsia="等线" w:hAnsi="等线" w:hint="eastAsia"/>
          <w:sz w:val="20"/>
          <w:szCs w:val="20"/>
          <w:shd w:val="clear" w:color="auto" w:fill="FFFFFF"/>
        </w:rPr>
        <w:t xml:space="preserve"> 出现频率最多的观察值，称为中位数。（</w:t>
      </w:r>
      <w:r w:rsidR="003F21AA">
        <w:rPr>
          <w:rFonts w:ascii="等线" w:eastAsia="等线" w:hAnsi="等线" w:hint="eastAsia"/>
          <w:sz w:val="20"/>
          <w:szCs w:val="20"/>
          <w:shd w:val="clear" w:color="auto" w:fill="FFFFFF"/>
        </w:rPr>
        <w:t xml:space="preserve"> </w:t>
      </w:r>
      <w:r w:rsidRPr="003F21AA">
        <w:rPr>
          <w:rFonts w:ascii="等线" w:eastAsia="等线" w:hAnsi="等线" w:hint="eastAsia"/>
          <w:sz w:val="20"/>
          <w:szCs w:val="20"/>
          <w:shd w:val="clear" w:color="auto" w:fill="FFFFFF"/>
        </w:rPr>
        <w:t>）</w:t>
      </w:r>
    </w:p>
    <w:p w14:paraId="561F95F2" w14:textId="4D9413EE" w:rsidR="00964B57" w:rsidRPr="003F21AA" w:rsidRDefault="00964B57" w:rsidP="00964B57">
      <w:r w:rsidRPr="003F21AA">
        <w:rPr>
          <w:rFonts w:hint="eastAsia"/>
        </w:rPr>
        <w:t>1</w:t>
      </w:r>
      <w:r w:rsidRPr="003F21AA">
        <w:t>3.</w:t>
      </w:r>
      <w:r w:rsidRPr="003F21AA">
        <w:rPr>
          <w:rFonts w:ascii="等线" w:eastAsia="等线" w:hAnsi="等线" w:hint="eastAsia"/>
          <w:sz w:val="20"/>
          <w:szCs w:val="20"/>
          <w:shd w:val="clear" w:color="auto" w:fill="FFFFFF"/>
        </w:rPr>
        <w:t xml:space="preserve"> 众数是以出现频率最大的值定义的。（</w:t>
      </w:r>
      <w:r w:rsidR="003F21AA">
        <w:rPr>
          <w:rFonts w:ascii="等线" w:eastAsia="等线" w:hAnsi="等线" w:hint="eastAsia"/>
          <w:sz w:val="20"/>
          <w:szCs w:val="20"/>
          <w:shd w:val="clear" w:color="auto" w:fill="FFFFFF"/>
        </w:rPr>
        <w:t xml:space="preserve"> </w:t>
      </w:r>
      <w:r w:rsidRPr="003F21AA">
        <w:rPr>
          <w:rFonts w:ascii="等线" w:eastAsia="等线" w:hAnsi="等线" w:hint="eastAsia"/>
          <w:sz w:val="20"/>
          <w:szCs w:val="20"/>
          <w:shd w:val="clear" w:color="auto" w:fill="FFFFFF"/>
        </w:rPr>
        <w:t>）</w:t>
      </w:r>
    </w:p>
    <w:p w14:paraId="1B239DC9" w14:textId="0F72ABE4" w:rsidR="00964B57" w:rsidRPr="003F21AA" w:rsidRDefault="00964B57" w:rsidP="00A61DDE">
      <w:r w:rsidRPr="003F21AA">
        <w:rPr>
          <w:rFonts w:hint="eastAsia"/>
        </w:rPr>
        <w:t>1</w:t>
      </w:r>
      <w:r w:rsidRPr="003F21AA">
        <w:t>4.</w:t>
      </w:r>
      <w:r w:rsidRPr="003F21AA">
        <w:rPr>
          <w:rFonts w:ascii="等线" w:eastAsia="等线" w:hAnsi="等线" w:hint="eastAsia"/>
          <w:sz w:val="20"/>
          <w:szCs w:val="20"/>
          <w:shd w:val="clear" w:color="auto" w:fill="FFFFFF"/>
        </w:rPr>
        <w:t xml:space="preserve"> 几何平均数是各观察值倒数的算术平均数的反倒数。</w:t>
      </w:r>
      <w:r w:rsidR="008C6A1D" w:rsidRPr="003F21AA">
        <w:rPr>
          <w:rFonts w:ascii="等线" w:eastAsia="等线" w:hAnsi="等线" w:hint="eastAsia"/>
          <w:sz w:val="20"/>
          <w:szCs w:val="20"/>
          <w:shd w:val="clear" w:color="auto" w:fill="FFFFFF"/>
        </w:rPr>
        <w:t>（</w:t>
      </w:r>
      <w:r w:rsidR="003F21AA">
        <w:rPr>
          <w:rFonts w:ascii="等线" w:eastAsia="等线" w:hAnsi="等线" w:hint="eastAsia"/>
          <w:sz w:val="20"/>
          <w:szCs w:val="20"/>
          <w:shd w:val="clear" w:color="auto" w:fill="FFFFFF"/>
        </w:rPr>
        <w:t xml:space="preserve"> </w:t>
      </w:r>
      <w:r w:rsidR="008C6A1D" w:rsidRPr="003F21AA">
        <w:rPr>
          <w:rFonts w:ascii="等线" w:eastAsia="等线" w:hAnsi="等线" w:hint="eastAsia"/>
          <w:sz w:val="20"/>
          <w:szCs w:val="20"/>
          <w:shd w:val="clear" w:color="auto" w:fill="FFFFFF"/>
        </w:rPr>
        <w:t>）</w:t>
      </w:r>
    </w:p>
    <w:p w14:paraId="62AB7180" w14:textId="2D12F223" w:rsidR="00964B57" w:rsidRPr="003F21AA" w:rsidRDefault="00964B57" w:rsidP="00A61DDE">
      <w:r w:rsidRPr="003F21AA">
        <w:rPr>
          <w:rFonts w:hint="eastAsia"/>
        </w:rPr>
        <w:t>1</w:t>
      </w:r>
      <w:r w:rsidRPr="003F21AA">
        <w:t>5.</w:t>
      </w:r>
      <w:r w:rsidRPr="003F21AA">
        <w:rPr>
          <w:rFonts w:ascii="等线" w:eastAsia="等线" w:hAnsi="等线" w:hint="eastAsia"/>
          <w:sz w:val="20"/>
          <w:szCs w:val="20"/>
          <w:shd w:val="clear" w:color="auto" w:fill="FFFFFF"/>
        </w:rPr>
        <w:t xml:space="preserve"> 对于连续性变数，通常只能通过次数分布表求众数，因为原始变量不可能集中在某一值上。（</w:t>
      </w:r>
      <w:r w:rsidR="003F21AA">
        <w:rPr>
          <w:rFonts w:ascii="等线" w:eastAsia="等线" w:hAnsi="等线" w:hint="eastAsia"/>
          <w:sz w:val="20"/>
          <w:szCs w:val="20"/>
          <w:shd w:val="clear" w:color="auto" w:fill="FFFFFF"/>
        </w:rPr>
        <w:t xml:space="preserve"> </w:t>
      </w:r>
      <w:r w:rsidRPr="003F21AA">
        <w:rPr>
          <w:rFonts w:ascii="等线" w:eastAsia="等线" w:hAnsi="等线" w:hint="eastAsia"/>
          <w:sz w:val="20"/>
          <w:szCs w:val="20"/>
          <w:shd w:val="clear" w:color="auto" w:fill="FFFFFF"/>
        </w:rPr>
        <w:t>）</w:t>
      </w:r>
    </w:p>
    <w:p w14:paraId="091E6437" w14:textId="1E488D51" w:rsidR="00964B57" w:rsidRPr="003F21AA" w:rsidRDefault="00964B57" w:rsidP="00A61DDE">
      <w:r w:rsidRPr="003F21AA">
        <w:rPr>
          <w:rFonts w:hint="eastAsia"/>
        </w:rPr>
        <w:t>1</w:t>
      </w:r>
      <w:r w:rsidRPr="003F21AA">
        <w:t>6.</w:t>
      </w:r>
      <w:r w:rsidRPr="003F21AA">
        <w:rPr>
          <w:rFonts w:ascii="等线" w:eastAsia="等线" w:hAnsi="等线" w:hint="eastAsia"/>
          <w:sz w:val="20"/>
          <w:szCs w:val="20"/>
          <w:shd w:val="clear" w:color="auto" w:fill="FFFFFF"/>
        </w:rPr>
        <w:t xml:space="preserve"> 变异系数是变数的相对变异量，可以比较不同样本相对变异的大小。（</w:t>
      </w:r>
      <w:r w:rsidR="003F21AA">
        <w:rPr>
          <w:rFonts w:ascii="等线" w:eastAsia="等线" w:hAnsi="等线" w:hint="eastAsia"/>
          <w:sz w:val="20"/>
          <w:szCs w:val="20"/>
          <w:shd w:val="clear" w:color="auto" w:fill="FFFFFF"/>
        </w:rPr>
        <w:t xml:space="preserve"> </w:t>
      </w:r>
      <w:r w:rsidRPr="003F21AA">
        <w:rPr>
          <w:rFonts w:ascii="等线" w:eastAsia="等线" w:hAnsi="等线" w:hint="eastAsia"/>
          <w:sz w:val="20"/>
          <w:szCs w:val="20"/>
          <w:shd w:val="clear" w:color="auto" w:fill="FFFFFF"/>
        </w:rPr>
        <w:t>）</w:t>
      </w:r>
    </w:p>
    <w:p w14:paraId="76CF6C9B" w14:textId="243E8AA5" w:rsidR="00964B57" w:rsidRPr="003F21AA" w:rsidRDefault="00964B57" w:rsidP="00A61DDE">
      <w:pPr>
        <w:rPr>
          <w:rFonts w:ascii="等线" w:eastAsia="等线" w:hAnsi="等线"/>
          <w:shd w:val="clear" w:color="auto" w:fill="FFFFFF"/>
        </w:rPr>
      </w:pPr>
      <w:r w:rsidRPr="003F21AA">
        <w:rPr>
          <w:rFonts w:hint="eastAsia"/>
        </w:rPr>
        <w:t>1</w:t>
      </w:r>
      <w:r w:rsidRPr="003F21AA">
        <w:t>7.</w:t>
      </w:r>
      <w:r w:rsidRPr="003F21AA">
        <w:rPr>
          <w:rFonts w:ascii="等线" w:eastAsia="等线" w:hAnsi="等线" w:hint="eastAsia"/>
          <w:shd w:val="clear" w:color="auto" w:fill="FFFFFF"/>
        </w:rPr>
        <w:t xml:space="preserve"> 总体平均数不受抽样误差的影响。</w:t>
      </w:r>
      <w:r w:rsidRPr="003F21AA">
        <w:rPr>
          <w:rFonts w:ascii="等线" w:eastAsia="等线" w:hAnsi="等线" w:hint="eastAsia"/>
          <w:sz w:val="20"/>
          <w:szCs w:val="20"/>
          <w:shd w:val="clear" w:color="auto" w:fill="FFFFFF"/>
        </w:rPr>
        <w:t>（</w:t>
      </w:r>
      <w:r w:rsidR="003F21AA">
        <w:rPr>
          <w:rFonts w:ascii="等线" w:eastAsia="等线" w:hAnsi="等线" w:hint="eastAsia"/>
          <w:sz w:val="20"/>
          <w:szCs w:val="20"/>
          <w:shd w:val="clear" w:color="auto" w:fill="FFFFFF"/>
        </w:rPr>
        <w:t xml:space="preserve"> </w:t>
      </w:r>
      <w:r w:rsidRPr="003F21AA">
        <w:rPr>
          <w:rFonts w:ascii="等线" w:eastAsia="等线" w:hAnsi="等线" w:hint="eastAsia"/>
          <w:sz w:val="20"/>
          <w:szCs w:val="20"/>
          <w:shd w:val="clear" w:color="auto" w:fill="FFFFFF"/>
        </w:rPr>
        <w:t>）</w:t>
      </w:r>
    </w:p>
    <w:p w14:paraId="7BA2052F" w14:textId="0154CF4D" w:rsidR="00964B57" w:rsidRPr="003F21AA" w:rsidRDefault="00964B57" w:rsidP="00A61DDE">
      <w:pPr>
        <w:rPr>
          <w:rFonts w:ascii="等线" w:eastAsia="等线" w:hAnsi="等线"/>
          <w:shd w:val="clear" w:color="auto" w:fill="FFFFFF"/>
        </w:rPr>
      </w:pPr>
      <w:r w:rsidRPr="003F21AA">
        <w:rPr>
          <w:rFonts w:ascii="等线" w:eastAsia="等线" w:hAnsi="等线" w:hint="eastAsia"/>
          <w:shd w:val="clear" w:color="auto" w:fill="FFFFFF"/>
        </w:rPr>
        <w:t>1</w:t>
      </w:r>
      <w:r w:rsidRPr="003F21AA">
        <w:rPr>
          <w:rFonts w:ascii="等线" w:eastAsia="等线" w:hAnsi="等线"/>
          <w:shd w:val="clear" w:color="auto" w:fill="FFFFFF"/>
        </w:rPr>
        <w:t>8.</w:t>
      </w:r>
      <w:r w:rsidRPr="003F21AA">
        <w:rPr>
          <w:rFonts w:hint="eastAsia"/>
        </w:rPr>
        <w:t xml:space="preserve"> </w:t>
      </w:r>
      <w:r w:rsidRPr="003F21AA">
        <w:rPr>
          <w:rFonts w:ascii="等线" w:eastAsia="等线" w:hAnsi="等线" w:hint="eastAsia"/>
          <w:shd w:val="clear" w:color="auto" w:fill="FFFFFF"/>
        </w:rPr>
        <w:t>如果对各观测值加上一个常数</w:t>
      </w:r>
      <w:r w:rsidRPr="003F21AA">
        <w:rPr>
          <w:rFonts w:ascii="等线" w:eastAsia="等线" w:hAnsi="等线"/>
          <w:shd w:val="clear" w:color="auto" w:fill="FFFFFF"/>
        </w:rPr>
        <w:t>a，其标准差随之增加。</w:t>
      </w:r>
      <w:r w:rsidRPr="003F21AA">
        <w:rPr>
          <w:rFonts w:ascii="等线" w:eastAsia="等线" w:hAnsi="等线" w:hint="eastAsia"/>
          <w:sz w:val="20"/>
          <w:szCs w:val="20"/>
          <w:shd w:val="clear" w:color="auto" w:fill="FFFFFF"/>
        </w:rPr>
        <w:t>（</w:t>
      </w:r>
      <w:r w:rsidR="003F21AA">
        <w:rPr>
          <w:rFonts w:ascii="等线" w:eastAsia="等线" w:hAnsi="等线" w:hint="eastAsia"/>
          <w:sz w:val="20"/>
          <w:szCs w:val="20"/>
          <w:shd w:val="clear" w:color="auto" w:fill="FFFFFF"/>
        </w:rPr>
        <w:t xml:space="preserve"> </w:t>
      </w:r>
      <w:r w:rsidRPr="003F21AA">
        <w:rPr>
          <w:rFonts w:ascii="等线" w:eastAsia="等线" w:hAnsi="等线" w:hint="eastAsia"/>
          <w:sz w:val="20"/>
          <w:szCs w:val="20"/>
          <w:shd w:val="clear" w:color="auto" w:fill="FFFFFF"/>
        </w:rPr>
        <w:t>）</w:t>
      </w:r>
    </w:p>
    <w:p w14:paraId="10D50D1C" w14:textId="0C6F3E87" w:rsidR="00964B57" w:rsidRPr="003F21AA" w:rsidRDefault="00964B57" w:rsidP="00A61DDE">
      <w:pPr>
        <w:rPr>
          <w:rFonts w:ascii="等线" w:eastAsia="等线" w:hAnsi="等线"/>
          <w:shd w:val="clear" w:color="auto" w:fill="FFFFFF"/>
        </w:rPr>
      </w:pPr>
      <w:r w:rsidRPr="003F21AA">
        <w:rPr>
          <w:rFonts w:ascii="等线" w:eastAsia="等线" w:hAnsi="等线" w:hint="eastAsia"/>
          <w:shd w:val="clear" w:color="auto" w:fill="FFFFFF"/>
        </w:rPr>
        <w:t>1</w:t>
      </w:r>
      <w:r w:rsidRPr="003F21AA">
        <w:rPr>
          <w:rFonts w:ascii="等线" w:eastAsia="等线" w:hAnsi="等线"/>
          <w:shd w:val="clear" w:color="auto" w:fill="FFFFFF"/>
        </w:rPr>
        <w:t>9.</w:t>
      </w:r>
      <w:r w:rsidRPr="003F21AA">
        <w:rPr>
          <w:rFonts w:hint="eastAsia"/>
        </w:rPr>
        <w:t xml:space="preserve"> </w:t>
      </w:r>
      <w:r w:rsidRPr="003F21AA">
        <w:rPr>
          <w:rFonts w:ascii="等线" w:eastAsia="等线" w:hAnsi="等线" w:hint="eastAsia"/>
          <w:shd w:val="clear" w:color="auto" w:fill="FFFFFF"/>
        </w:rPr>
        <w:t>调和平均数是观察值对数的算术平均数的反对数。</w:t>
      </w:r>
      <w:r w:rsidRPr="003F21AA">
        <w:rPr>
          <w:rFonts w:ascii="等线" w:eastAsia="等线" w:hAnsi="等线" w:hint="eastAsia"/>
          <w:sz w:val="20"/>
          <w:szCs w:val="20"/>
          <w:shd w:val="clear" w:color="auto" w:fill="FFFFFF"/>
        </w:rPr>
        <w:t>（</w:t>
      </w:r>
      <w:r w:rsidR="003F21AA">
        <w:rPr>
          <w:rFonts w:ascii="等线" w:eastAsia="等线" w:hAnsi="等线" w:hint="eastAsia"/>
          <w:sz w:val="20"/>
          <w:szCs w:val="20"/>
          <w:shd w:val="clear" w:color="auto" w:fill="FFFFFF"/>
        </w:rPr>
        <w:t xml:space="preserve"> </w:t>
      </w:r>
      <w:r w:rsidRPr="003F21AA">
        <w:rPr>
          <w:rFonts w:ascii="等线" w:eastAsia="等线" w:hAnsi="等线" w:hint="eastAsia"/>
          <w:sz w:val="20"/>
          <w:szCs w:val="20"/>
          <w:shd w:val="clear" w:color="auto" w:fill="FFFFFF"/>
        </w:rPr>
        <w:t>）</w:t>
      </w:r>
    </w:p>
    <w:p w14:paraId="4768AAAF" w14:textId="69DA827B" w:rsidR="00964B57" w:rsidRPr="003F21AA" w:rsidRDefault="00964B57" w:rsidP="00A61DDE">
      <w:pPr>
        <w:rPr>
          <w:rFonts w:ascii="等线" w:eastAsia="等线" w:hAnsi="等线"/>
          <w:sz w:val="20"/>
          <w:szCs w:val="20"/>
          <w:shd w:val="clear" w:color="auto" w:fill="FFFFFF"/>
        </w:rPr>
      </w:pPr>
      <w:r w:rsidRPr="003F21AA">
        <w:rPr>
          <w:rFonts w:ascii="等线" w:eastAsia="等线" w:hAnsi="等线" w:hint="eastAsia"/>
          <w:shd w:val="clear" w:color="auto" w:fill="FFFFFF"/>
        </w:rPr>
        <w:lastRenderedPageBreak/>
        <w:t>2</w:t>
      </w:r>
      <w:r w:rsidRPr="003F21AA">
        <w:rPr>
          <w:rFonts w:ascii="等线" w:eastAsia="等线" w:hAnsi="等线"/>
          <w:shd w:val="clear" w:color="auto" w:fill="FFFFFF"/>
        </w:rPr>
        <w:t>0.</w:t>
      </w:r>
      <w:r w:rsidRPr="003F21AA">
        <w:rPr>
          <w:rFonts w:ascii="Arial" w:hAnsi="Arial" w:cs="Arial"/>
          <w:szCs w:val="21"/>
          <w:shd w:val="clear" w:color="auto" w:fill="FFFFFF"/>
        </w:rPr>
        <w:t xml:space="preserve"> </w:t>
      </w:r>
      <w:r w:rsidRPr="003F21AA">
        <w:rPr>
          <w:rFonts w:ascii="Arial" w:hAnsi="Arial" w:cs="Arial"/>
          <w:szCs w:val="21"/>
          <w:shd w:val="clear" w:color="auto" w:fill="FFFFFF"/>
        </w:rPr>
        <w:t>在统计上，自由度是指独立观察值的数目。</w:t>
      </w:r>
      <w:r w:rsidRPr="003F21AA">
        <w:rPr>
          <w:rFonts w:ascii="等线" w:eastAsia="等线" w:hAnsi="等线" w:hint="eastAsia"/>
          <w:sz w:val="20"/>
          <w:szCs w:val="20"/>
          <w:shd w:val="clear" w:color="auto" w:fill="FFFFFF"/>
        </w:rPr>
        <w:t>（</w:t>
      </w:r>
      <w:r w:rsidR="003F21AA">
        <w:rPr>
          <w:rFonts w:ascii="等线" w:eastAsia="等线" w:hAnsi="等线" w:hint="eastAsia"/>
          <w:sz w:val="20"/>
          <w:szCs w:val="20"/>
          <w:shd w:val="clear" w:color="auto" w:fill="FFFFFF"/>
        </w:rPr>
        <w:t xml:space="preserve"> </w:t>
      </w:r>
      <w:r w:rsidRPr="003F21AA">
        <w:rPr>
          <w:rFonts w:ascii="等线" w:eastAsia="等线" w:hAnsi="等线" w:hint="eastAsia"/>
          <w:sz w:val="20"/>
          <w:szCs w:val="20"/>
          <w:shd w:val="clear" w:color="auto" w:fill="FFFFFF"/>
        </w:rPr>
        <w:t>）</w:t>
      </w:r>
    </w:p>
    <w:p w14:paraId="7B5C6E6A" w14:textId="28911564" w:rsidR="00964B57" w:rsidRPr="003F21AA" w:rsidRDefault="000E2DBF" w:rsidP="00A61DDE">
      <w:pPr>
        <w:rPr>
          <w:rFonts w:ascii="Arial" w:hAnsi="Arial" w:cs="Arial"/>
          <w:sz w:val="30"/>
          <w:szCs w:val="30"/>
          <w:shd w:val="clear" w:color="auto" w:fill="FFFFFF"/>
        </w:rPr>
      </w:pPr>
      <w:r w:rsidRPr="003F21AA">
        <w:rPr>
          <w:rFonts w:ascii="Arial" w:hAnsi="Arial" w:cs="Arial"/>
          <w:noProof/>
          <w:sz w:val="30"/>
          <w:szCs w:val="30"/>
          <w:shd w:val="clear" w:color="auto" w:fill="FFFFFF"/>
        </w:rPr>
        <w:drawing>
          <wp:inline distT="0" distB="0" distL="0" distR="0" wp14:anchorId="60EE5453" wp14:editId="2630E4F0">
            <wp:extent cx="3247130" cy="443552"/>
            <wp:effectExtent l="0" t="0" r="0" b="0"/>
            <wp:docPr id="1874762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2775" name=""/>
                    <pic:cNvPicPr/>
                  </pic:nvPicPr>
                  <pic:blipFill rotWithShape="1">
                    <a:blip r:embed="rId29"/>
                    <a:srcRect b="66288"/>
                    <a:stretch/>
                  </pic:blipFill>
                  <pic:spPr bwMode="auto">
                    <a:xfrm>
                      <a:off x="0" y="0"/>
                      <a:ext cx="3263473" cy="445784"/>
                    </a:xfrm>
                    <a:prstGeom prst="rect">
                      <a:avLst/>
                    </a:prstGeom>
                    <a:ln>
                      <a:noFill/>
                    </a:ln>
                    <a:extLst>
                      <a:ext uri="{53640926-AAD7-44D8-BBD7-CCE9431645EC}">
                        <a14:shadowObscured xmlns:a14="http://schemas.microsoft.com/office/drawing/2010/main"/>
                      </a:ext>
                    </a:extLst>
                  </pic:spPr>
                </pic:pic>
              </a:graphicData>
            </a:graphic>
          </wp:inline>
        </w:drawing>
      </w:r>
    </w:p>
    <w:p w14:paraId="5992DD5A" w14:textId="4859D174" w:rsidR="000E2DBF" w:rsidRPr="003F21AA" w:rsidRDefault="000E2DBF" w:rsidP="00A61DDE">
      <w:pPr>
        <w:rPr>
          <w:rFonts w:ascii="Arial" w:hAnsi="Arial" w:cs="Arial"/>
          <w:sz w:val="30"/>
          <w:szCs w:val="30"/>
          <w:shd w:val="clear" w:color="auto" w:fill="FFFFFF"/>
        </w:rPr>
      </w:pPr>
      <w:r w:rsidRPr="003F21AA">
        <w:rPr>
          <w:rFonts w:ascii="Arial" w:hAnsi="Arial" w:cs="Arial"/>
          <w:noProof/>
          <w:sz w:val="30"/>
          <w:szCs w:val="30"/>
          <w:shd w:val="clear" w:color="auto" w:fill="FFFFFF"/>
        </w:rPr>
        <w:drawing>
          <wp:inline distT="0" distB="0" distL="0" distR="0" wp14:anchorId="38C5277B" wp14:editId="6D9FBF66">
            <wp:extent cx="3429000" cy="361666"/>
            <wp:effectExtent l="0" t="0" r="0" b="635"/>
            <wp:docPr id="366838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38761" name=""/>
                    <pic:cNvPicPr/>
                  </pic:nvPicPr>
                  <pic:blipFill rotWithShape="1">
                    <a:blip r:embed="rId30"/>
                    <a:srcRect b="73993"/>
                    <a:stretch/>
                  </pic:blipFill>
                  <pic:spPr bwMode="auto">
                    <a:xfrm>
                      <a:off x="0" y="0"/>
                      <a:ext cx="3429479" cy="361717"/>
                    </a:xfrm>
                    <a:prstGeom prst="rect">
                      <a:avLst/>
                    </a:prstGeom>
                    <a:ln>
                      <a:noFill/>
                    </a:ln>
                    <a:extLst>
                      <a:ext uri="{53640926-AAD7-44D8-BBD7-CCE9431645EC}">
                        <a14:shadowObscured xmlns:a14="http://schemas.microsoft.com/office/drawing/2010/main"/>
                      </a:ext>
                    </a:extLst>
                  </pic:spPr>
                </pic:pic>
              </a:graphicData>
            </a:graphic>
          </wp:inline>
        </w:drawing>
      </w:r>
    </w:p>
    <w:p w14:paraId="04F42E26" w14:textId="4F1CEAF4" w:rsidR="000E2DBF" w:rsidRPr="003F21AA" w:rsidRDefault="000E2DBF" w:rsidP="00A61DDE">
      <w:pPr>
        <w:rPr>
          <w:rFonts w:ascii="Arial" w:hAnsi="Arial" w:cs="Arial"/>
          <w:sz w:val="30"/>
          <w:szCs w:val="30"/>
          <w:shd w:val="clear" w:color="auto" w:fill="FFFFFF"/>
        </w:rPr>
      </w:pPr>
      <w:r w:rsidRPr="003F21AA">
        <w:rPr>
          <w:rFonts w:ascii="Arial" w:hAnsi="Arial" w:cs="Arial"/>
          <w:noProof/>
          <w:sz w:val="30"/>
          <w:szCs w:val="30"/>
          <w:shd w:val="clear" w:color="auto" w:fill="FFFFFF"/>
        </w:rPr>
        <w:drawing>
          <wp:inline distT="0" distB="0" distL="0" distR="0" wp14:anchorId="236E7EFD" wp14:editId="452EC736">
            <wp:extent cx="3729341" cy="395785"/>
            <wp:effectExtent l="0" t="0" r="5080" b="4445"/>
            <wp:docPr id="1258416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16760" name=""/>
                    <pic:cNvPicPr/>
                  </pic:nvPicPr>
                  <pic:blipFill rotWithShape="1">
                    <a:blip r:embed="rId31"/>
                    <a:srcRect b="74435"/>
                    <a:stretch/>
                  </pic:blipFill>
                  <pic:spPr bwMode="auto">
                    <a:xfrm>
                      <a:off x="0" y="0"/>
                      <a:ext cx="3751368" cy="398123"/>
                    </a:xfrm>
                    <a:prstGeom prst="rect">
                      <a:avLst/>
                    </a:prstGeom>
                    <a:ln>
                      <a:noFill/>
                    </a:ln>
                    <a:extLst>
                      <a:ext uri="{53640926-AAD7-44D8-BBD7-CCE9431645EC}">
                        <a14:shadowObscured xmlns:a14="http://schemas.microsoft.com/office/drawing/2010/main"/>
                      </a:ext>
                    </a:extLst>
                  </pic:spPr>
                </pic:pic>
              </a:graphicData>
            </a:graphic>
          </wp:inline>
        </w:drawing>
      </w:r>
    </w:p>
    <w:p w14:paraId="24C089DE" w14:textId="13AA4ADC" w:rsidR="000E2DBF" w:rsidRPr="003F21AA" w:rsidRDefault="000E2DBF" w:rsidP="00A61DDE">
      <w:pPr>
        <w:rPr>
          <w:rFonts w:ascii="Arial" w:hAnsi="Arial" w:cs="Arial"/>
          <w:sz w:val="30"/>
          <w:szCs w:val="30"/>
          <w:shd w:val="clear" w:color="auto" w:fill="FFFFFF"/>
        </w:rPr>
      </w:pPr>
      <w:r w:rsidRPr="003F21AA">
        <w:rPr>
          <w:rFonts w:ascii="Arial" w:hAnsi="Arial" w:cs="Arial"/>
          <w:noProof/>
          <w:sz w:val="30"/>
          <w:szCs w:val="30"/>
          <w:shd w:val="clear" w:color="auto" w:fill="FFFFFF"/>
        </w:rPr>
        <w:drawing>
          <wp:inline distT="0" distB="0" distL="0" distR="0" wp14:anchorId="07069858" wp14:editId="1C45E270">
            <wp:extent cx="4082329" cy="368490"/>
            <wp:effectExtent l="0" t="0" r="0" b="0"/>
            <wp:docPr id="25365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55172" name=""/>
                    <pic:cNvPicPr/>
                  </pic:nvPicPr>
                  <pic:blipFill rotWithShape="1">
                    <a:blip r:embed="rId32"/>
                    <a:srcRect b="69586"/>
                    <a:stretch/>
                  </pic:blipFill>
                  <pic:spPr bwMode="auto">
                    <a:xfrm>
                      <a:off x="0" y="0"/>
                      <a:ext cx="4083552" cy="368600"/>
                    </a:xfrm>
                    <a:prstGeom prst="rect">
                      <a:avLst/>
                    </a:prstGeom>
                    <a:ln>
                      <a:noFill/>
                    </a:ln>
                    <a:extLst>
                      <a:ext uri="{53640926-AAD7-44D8-BBD7-CCE9431645EC}">
                        <a14:shadowObscured xmlns:a14="http://schemas.microsoft.com/office/drawing/2010/main"/>
                      </a:ext>
                    </a:extLst>
                  </pic:spPr>
                </pic:pic>
              </a:graphicData>
            </a:graphic>
          </wp:inline>
        </w:drawing>
      </w:r>
    </w:p>
    <w:p w14:paraId="0951D359" w14:textId="54A69318" w:rsidR="000E2DBF" w:rsidRPr="003F21AA" w:rsidRDefault="000E2DBF" w:rsidP="00A61DDE">
      <w:pPr>
        <w:rPr>
          <w:rFonts w:ascii="Arial" w:hAnsi="Arial" w:cs="Arial"/>
          <w:sz w:val="30"/>
          <w:szCs w:val="30"/>
          <w:shd w:val="clear" w:color="auto" w:fill="FFFFFF"/>
        </w:rPr>
      </w:pPr>
    </w:p>
    <w:p w14:paraId="0FE16FC7" w14:textId="37B6A91B" w:rsidR="0000441B" w:rsidRPr="003F21AA" w:rsidRDefault="0000441B" w:rsidP="0000441B">
      <w:r w:rsidRPr="003F21AA">
        <w:rPr>
          <w:rFonts w:ascii="等线" w:eastAsia="等线" w:hAnsi="等线" w:hint="eastAsia"/>
          <w:sz w:val="20"/>
          <w:szCs w:val="20"/>
          <w:shd w:val="clear" w:color="auto" w:fill="FFFFFF"/>
        </w:rPr>
        <w:t>2</w:t>
      </w:r>
      <w:r w:rsidRPr="003F21AA">
        <w:rPr>
          <w:rFonts w:ascii="等线" w:eastAsia="等线" w:hAnsi="等线"/>
          <w:sz w:val="20"/>
          <w:szCs w:val="20"/>
          <w:shd w:val="clear" w:color="auto" w:fill="FFFFFF"/>
        </w:rPr>
        <w:t>1.</w:t>
      </w:r>
      <w:r w:rsidRPr="003F21AA">
        <w:rPr>
          <w:rFonts w:hint="eastAsia"/>
          <w:shd w:val="clear" w:color="auto" w:fill="FFFFFF"/>
        </w:rPr>
        <w:t xml:space="preserve"> 试验中观察所得的数据因性状、特性不同，一般为</w:t>
      </w:r>
      <w:r w:rsidRPr="003F21AA">
        <w:rPr>
          <w:rFonts w:ascii="Times New Roman" w:hAnsi="Times New Roman" w:cs="Times New Roman"/>
          <w:u w:val="single"/>
          <w:shd w:val="clear" w:color="auto" w:fill="FFFFFF"/>
        </w:rPr>
        <w:t xml:space="preserve">    </w:t>
      </w:r>
      <w:r w:rsidR="003F21AA">
        <w:rPr>
          <w:rFonts w:ascii="Times New Roman" w:hAnsi="Times New Roman" w:cs="Times New Roman" w:hint="eastAsia"/>
          <w:u w:val="single"/>
          <w:shd w:val="clear" w:color="auto" w:fill="FFFFFF"/>
        </w:rPr>
        <w:t xml:space="preserve">  </w:t>
      </w:r>
      <w:r w:rsidRPr="003F21AA">
        <w:rPr>
          <w:rFonts w:ascii="Times New Roman" w:hAnsi="Times New Roman" w:cs="Times New Roman"/>
          <w:u w:val="single"/>
          <w:shd w:val="clear" w:color="auto" w:fill="FFFFFF"/>
        </w:rPr>
        <w:t xml:space="preserve">     </w:t>
      </w:r>
      <w:r w:rsidRPr="003F21AA">
        <w:rPr>
          <w:rFonts w:hint="eastAsia"/>
          <w:shd w:val="clear" w:color="auto" w:fill="FFFFFF"/>
        </w:rPr>
        <w:t>资料和质量性状资料两大类。</w:t>
      </w:r>
    </w:p>
    <w:p w14:paraId="5689E3EF" w14:textId="3B4B529A" w:rsidR="0000441B" w:rsidRPr="003F21AA" w:rsidRDefault="0000441B" w:rsidP="0000441B">
      <w:pPr>
        <w:rPr>
          <w:rFonts w:ascii="Arial" w:hAnsi="Arial" w:cs="Arial"/>
          <w:szCs w:val="21"/>
          <w:u w:val="single"/>
          <w:shd w:val="clear" w:color="auto" w:fill="FFFFFF"/>
        </w:rPr>
      </w:pPr>
      <w:r w:rsidRPr="003F21AA">
        <w:rPr>
          <w:rFonts w:hint="eastAsia"/>
        </w:rPr>
        <w:t>2</w:t>
      </w:r>
      <w:r w:rsidRPr="003F21AA">
        <w:t>2.</w:t>
      </w:r>
      <w:r w:rsidRPr="003F21AA">
        <w:rPr>
          <w:rFonts w:hint="eastAsia"/>
          <w:szCs w:val="21"/>
          <w:shd w:val="clear" w:color="auto" w:fill="FFFFFF"/>
        </w:rPr>
        <w:t xml:space="preserve"> 变量的两个最基本的特性是集中性和</w:t>
      </w:r>
      <w:r w:rsidRPr="003F21AA">
        <w:rPr>
          <w:rFonts w:ascii="Arial" w:hAnsi="Arial" w:cs="Arial"/>
          <w:szCs w:val="21"/>
          <w:u w:val="single"/>
          <w:shd w:val="clear" w:color="auto" w:fill="FFFFFF"/>
        </w:rPr>
        <w:t xml:space="preserve">  </w:t>
      </w:r>
      <w:r w:rsidR="003F21AA">
        <w:rPr>
          <w:rFonts w:ascii="Arial" w:hAnsi="Arial" w:cs="Arial" w:hint="eastAsia"/>
          <w:szCs w:val="21"/>
          <w:u w:val="single"/>
          <w:shd w:val="clear" w:color="auto" w:fill="FFFFFF"/>
        </w:rPr>
        <w:t xml:space="preserve"> </w:t>
      </w:r>
      <w:r w:rsidRPr="003F21AA">
        <w:rPr>
          <w:rFonts w:ascii="Arial" w:hAnsi="Arial" w:cs="Arial"/>
          <w:szCs w:val="21"/>
          <w:u w:val="single"/>
          <w:shd w:val="clear" w:color="auto" w:fill="FFFFFF"/>
        </w:rPr>
        <w:t> </w:t>
      </w:r>
    </w:p>
    <w:p w14:paraId="760E5D1D" w14:textId="6ACC7E70" w:rsidR="000E2DBF" w:rsidRPr="003F21AA" w:rsidRDefault="000E2DBF" w:rsidP="00A61DDE">
      <w:pPr>
        <w:rPr>
          <w:rFonts w:ascii="Arial" w:hAnsi="Arial" w:cs="Arial"/>
          <w:sz w:val="30"/>
          <w:szCs w:val="30"/>
          <w:shd w:val="clear" w:color="auto" w:fill="FFFFFF"/>
        </w:rPr>
      </w:pPr>
    </w:p>
    <w:p w14:paraId="2F6284D8" w14:textId="6A8133CE" w:rsidR="000E2DBF" w:rsidRPr="003F21AA" w:rsidRDefault="0000441B" w:rsidP="00A61DDE">
      <w:pPr>
        <w:rPr>
          <w:rFonts w:ascii="Arial" w:hAnsi="Arial" w:cs="Arial"/>
          <w:sz w:val="30"/>
          <w:szCs w:val="30"/>
          <w:shd w:val="clear" w:color="auto" w:fill="FFFFFF"/>
        </w:rPr>
      </w:pPr>
      <w:r w:rsidRPr="003F21AA">
        <w:rPr>
          <w:rFonts w:ascii="Arial" w:hAnsi="Arial" w:cs="Arial"/>
          <w:noProof/>
          <w:sz w:val="30"/>
          <w:szCs w:val="30"/>
          <w:shd w:val="clear" w:color="auto" w:fill="FFFFFF"/>
        </w:rPr>
        <w:drawing>
          <wp:inline distT="0" distB="0" distL="0" distR="0" wp14:anchorId="79AD522E" wp14:editId="37DCB545">
            <wp:extent cx="4007085" cy="627797"/>
            <wp:effectExtent l="0" t="0" r="0" b="1270"/>
            <wp:docPr id="206055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53332" name=""/>
                    <pic:cNvPicPr/>
                  </pic:nvPicPr>
                  <pic:blipFill rotWithShape="1">
                    <a:blip r:embed="rId33"/>
                    <a:srcRect b="79856"/>
                    <a:stretch/>
                  </pic:blipFill>
                  <pic:spPr bwMode="auto">
                    <a:xfrm>
                      <a:off x="0" y="0"/>
                      <a:ext cx="4027268" cy="630959"/>
                    </a:xfrm>
                    <a:prstGeom prst="rect">
                      <a:avLst/>
                    </a:prstGeom>
                    <a:ln>
                      <a:noFill/>
                    </a:ln>
                    <a:extLst>
                      <a:ext uri="{53640926-AAD7-44D8-BBD7-CCE9431645EC}">
                        <a14:shadowObscured xmlns:a14="http://schemas.microsoft.com/office/drawing/2010/main"/>
                      </a:ext>
                    </a:extLst>
                  </pic:spPr>
                </pic:pic>
              </a:graphicData>
            </a:graphic>
          </wp:inline>
        </w:drawing>
      </w:r>
    </w:p>
    <w:p w14:paraId="1A5C1EA0" w14:textId="0EADD1B2" w:rsidR="000E2DBF" w:rsidRPr="003F21AA" w:rsidRDefault="0000441B" w:rsidP="00A61DDE">
      <w:pPr>
        <w:rPr>
          <w:rFonts w:ascii="Arial" w:hAnsi="Arial" w:cs="Arial"/>
          <w:sz w:val="30"/>
          <w:szCs w:val="30"/>
          <w:shd w:val="clear" w:color="auto" w:fill="FFFFFF"/>
        </w:rPr>
      </w:pPr>
      <w:r w:rsidRPr="003F21AA">
        <w:rPr>
          <w:rFonts w:ascii="Arial" w:hAnsi="Arial" w:cs="Arial"/>
          <w:noProof/>
          <w:sz w:val="30"/>
          <w:szCs w:val="30"/>
          <w:shd w:val="clear" w:color="auto" w:fill="FFFFFF"/>
        </w:rPr>
        <w:drawing>
          <wp:inline distT="0" distB="0" distL="0" distR="0" wp14:anchorId="3D525921" wp14:editId="2FA1DA43">
            <wp:extent cx="4374456" cy="457200"/>
            <wp:effectExtent l="0" t="0" r="7620" b="0"/>
            <wp:docPr id="135296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6838" name=""/>
                    <pic:cNvPicPr/>
                  </pic:nvPicPr>
                  <pic:blipFill rotWithShape="1">
                    <a:blip r:embed="rId34"/>
                    <a:srcRect b="63964"/>
                    <a:stretch/>
                  </pic:blipFill>
                  <pic:spPr bwMode="auto">
                    <a:xfrm>
                      <a:off x="0" y="0"/>
                      <a:ext cx="4383855" cy="458182"/>
                    </a:xfrm>
                    <a:prstGeom prst="rect">
                      <a:avLst/>
                    </a:prstGeom>
                    <a:ln>
                      <a:noFill/>
                    </a:ln>
                    <a:extLst>
                      <a:ext uri="{53640926-AAD7-44D8-BBD7-CCE9431645EC}">
                        <a14:shadowObscured xmlns:a14="http://schemas.microsoft.com/office/drawing/2010/main"/>
                      </a:ext>
                    </a:extLst>
                  </pic:spPr>
                </pic:pic>
              </a:graphicData>
            </a:graphic>
          </wp:inline>
        </w:drawing>
      </w:r>
    </w:p>
    <w:p w14:paraId="6603B201" w14:textId="0A27AE19" w:rsidR="00964B57" w:rsidRPr="003F21AA" w:rsidRDefault="00964B57" w:rsidP="00A61DDE">
      <w:pPr>
        <w:rPr>
          <w:rFonts w:ascii="Arial" w:hAnsi="Arial" w:cs="Arial"/>
          <w:sz w:val="30"/>
          <w:szCs w:val="30"/>
          <w:shd w:val="clear" w:color="auto" w:fill="FFFFFF"/>
        </w:rPr>
      </w:pPr>
      <w:r w:rsidRPr="003F21AA">
        <w:rPr>
          <w:rFonts w:ascii="Arial" w:hAnsi="Arial" w:cs="Arial" w:hint="eastAsia"/>
          <w:sz w:val="30"/>
          <w:szCs w:val="30"/>
          <w:shd w:val="clear" w:color="auto" w:fill="FFFFFF"/>
        </w:rPr>
        <w:t>第三章</w:t>
      </w:r>
    </w:p>
    <w:p w14:paraId="0E06A367" w14:textId="536361BA" w:rsidR="00964B57" w:rsidRPr="003F21AA" w:rsidRDefault="00964B57" w:rsidP="00964B57">
      <w:pPr>
        <w:rPr>
          <w:b/>
          <w:bCs/>
          <w:szCs w:val="21"/>
        </w:rPr>
      </w:pPr>
      <w:r w:rsidRPr="003F21AA">
        <w:rPr>
          <w:rFonts w:hint="eastAsia"/>
          <w:b/>
          <w:bCs/>
          <w:szCs w:val="21"/>
        </w:rPr>
        <w:t>1</w:t>
      </w:r>
      <w:r w:rsidRPr="003F21AA">
        <w:rPr>
          <w:b/>
          <w:bCs/>
          <w:szCs w:val="21"/>
        </w:rPr>
        <w:t>.</w:t>
      </w:r>
      <w:r w:rsidRPr="003F21AA">
        <w:rPr>
          <w:rFonts w:hint="eastAsia"/>
          <w:b/>
          <w:bCs/>
          <w:szCs w:val="21"/>
        </w:rPr>
        <w:t>如果事件</w:t>
      </w:r>
      <w:r w:rsidRPr="003F21AA">
        <w:rPr>
          <w:b/>
          <w:bCs/>
          <w:szCs w:val="21"/>
        </w:rPr>
        <w:t>A1和A2不能同时发生，但必发生其一，则A1和A2称为（）。</w:t>
      </w:r>
    </w:p>
    <w:p w14:paraId="0B5EE5D7" w14:textId="77777777" w:rsidR="00964B57" w:rsidRPr="003F21AA" w:rsidRDefault="00964B57" w:rsidP="00964B57">
      <w:pPr>
        <w:rPr>
          <w:szCs w:val="21"/>
        </w:rPr>
      </w:pPr>
    </w:p>
    <w:p w14:paraId="08397766" w14:textId="280DEAB9" w:rsidR="00964B57" w:rsidRPr="003F21AA" w:rsidRDefault="00964B57" w:rsidP="00964B57">
      <w:pPr>
        <w:rPr>
          <w:szCs w:val="21"/>
        </w:rPr>
      </w:pPr>
      <w:r w:rsidRPr="003F21AA">
        <w:rPr>
          <w:szCs w:val="21"/>
        </w:rPr>
        <w:t>A.</w:t>
      </w:r>
      <w:r w:rsidRPr="003F21AA">
        <w:rPr>
          <w:rFonts w:hint="eastAsia"/>
          <w:szCs w:val="21"/>
        </w:rPr>
        <w:t>和事件</w:t>
      </w:r>
    </w:p>
    <w:p w14:paraId="245363EA" w14:textId="38F27F74" w:rsidR="00964B57" w:rsidRPr="003F21AA" w:rsidRDefault="00964B57" w:rsidP="00964B57">
      <w:pPr>
        <w:rPr>
          <w:szCs w:val="21"/>
        </w:rPr>
      </w:pPr>
      <w:r w:rsidRPr="003F21AA">
        <w:rPr>
          <w:szCs w:val="21"/>
        </w:rPr>
        <w:t>B.</w:t>
      </w:r>
      <w:r w:rsidRPr="003F21AA">
        <w:rPr>
          <w:rFonts w:hint="eastAsia"/>
          <w:szCs w:val="21"/>
        </w:rPr>
        <w:t>积事件</w:t>
      </w:r>
    </w:p>
    <w:p w14:paraId="1C19065C" w14:textId="4A105A4C" w:rsidR="00964B57" w:rsidRPr="003F21AA" w:rsidRDefault="00964B57" w:rsidP="00964B57">
      <w:pPr>
        <w:rPr>
          <w:szCs w:val="21"/>
        </w:rPr>
      </w:pPr>
      <w:r w:rsidRPr="003F21AA">
        <w:rPr>
          <w:szCs w:val="21"/>
        </w:rPr>
        <w:t>C.</w:t>
      </w:r>
      <w:r w:rsidRPr="003F21AA">
        <w:rPr>
          <w:rFonts w:hint="eastAsia"/>
          <w:szCs w:val="21"/>
        </w:rPr>
        <w:t>对立事件</w:t>
      </w:r>
    </w:p>
    <w:p w14:paraId="2F4EBE70" w14:textId="26A8F403" w:rsidR="00964B57" w:rsidRPr="003F21AA" w:rsidRDefault="00964B57" w:rsidP="00964B57">
      <w:pPr>
        <w:rPr>
          <w:szCs w:val="21"/>
        </w:rPr>
      </w:pPr>
      <w:r w:rsidRPr="003F21AA">
        <w:rPr>
          <w:szCs w:val="21"/>
        </w:rPr>
        <w:t>D.</w:t>
      </w:r>
      <w:r w:rsidRPr="003F21AA">
        <w:rPr>
          <w:rFonts w:hint="eastAsia"/>
          <w:szCs w:val="21"/>
        </w:rPr>
        <w:t>互斥事件</w:t>
      </w:r>
    </w:p>
    <w:p w14:paraId="3AA5EFF5" w14:textId="0AF34DD1" w:rsidR="00964B57" w:rsidRPr="003F21AA" w:rsidRDefault="00964B57" w:rsidP="00964B57">
      <w:pPr>
        <w:rPr>
          <w:b/>
          <w:bCs/>
          <w:szCs w:val="21"/>
        </w:rPr>
      </w:pPr>
    </w:p>
    <w:p w14:paraId="4A909120" w14:textId="6EBCD033" w:rsidR="00964B57" w:rsidRPr="003F21AA" w:rsidRDefault="00964B57" w:rsidP="00964B57">
      <w:pPr>
        <w:rPr>
          <w:szCs w:val="21"/>
        </w:rPr>
      </w:pPr>
      <w:r w:rsidRPr="003F21AA">
        <w:rPr>
          <w:rFonts w:hint="eastAsia"/>
          <w:b/>
          <w:bCs/>
          <w:szCs w:val="21"/>
        </w:rPr>
        <w:t>2</w:t>
      </w:r>
      <w:r w:rsidRPr="003F21AA">
        <w:rPr>
          <w:b/>
          <w:bCs/>
          <w:szCs w:val="21"/>
        </w:rPr>
        <w:t>.</w:t>
      </w:r>
      <w:r w:rsidRPr="003F21AA">
        <w:rPr>
          <w:rFonts w:hint="eastAsia"/>
          <w:b/>
          <w:bCs/>
          <w:szCs w:val="21"/>
        </w:rPr>
        <w:t>一批玉米种子的发芽率</w:t>
      </w:r>
      <w:r w:rsidRPr="003F21AA">
        <w:rPr>
          <w:b/>
          <w:bCs/>
          <w:szCs w:val="21"/>
        </w:rPr>
        <w:t>P=0.75，则在每穴播4粒，出苗株数为3时的概率为（    ）</w:t>
      </w:r>
      <w:r w:rsidRPr="003F21AA">
        <w:rPr>
          <w:szCs w:val="21"/>
        </w:rPr>
        <w:t>。</w:t>
      </w:r>
    </w:p>
    <w:p w14:paraId="271C4667" w14:textId="77777777" w:rsidR="00964B57" w:rsidRPr="003F21AA" w:rsidRDefault="00964B57" w:rsidP="00964B57">
      <w:pPr>
        <w:rPr>
          <w:szCs w:val="21"/>
        </w:rPr>
      </w:pPr>
    </w:p>
    <w:p w14:paraId="02CEE970" w14:textId="7064ECF9" w:rsidR="00964B57" w:rsidRPr="003F21AA" w:rsidRDefault="00964B57" w:rsidP="00964B57">
      <w:pPr>
        <w:rPr>
          <w:szCs w:val="21"/>
        </w:rPr>
      </w:pPr>
      <w:r w:rsidRPr="003F21AA">
        <w:rPr>
          <w:szCs w:val="21"/>
        </w:rPr>
        <w:t>A.0.3087</w:t>
      </w:r>
    </w:p>
    <w:p w14:paraId="473A005F" w14:textId="6AE404B7" w:rsidR="00964B57" w:rsidRPr="003F21AA" w:rsidRDefault="00964B57" w:rsidP="00964B57">
      <w:pPr>
        <w:rPr>
          <w:szCs w:val="21"/>
        </w:rPr>
      </w:pPr>
      <w:r w:rsidRPr="003F21AA">
        <w:rPr>
          <w:szCs w:val="21"/>
        </w:rPr>
        <w:t>B.0.3277</w:t>
      </w:r>
    </w:p>
    <w:p w14:paraId="015FA8BF" w14:textId="5F3B3CF4" w:rsidR="00964B57" w:rsidRPr="003F21AA" w:rsidRDefault="00964B57" w:rsidP="00964B57">
      <w:pPr>
        <w:rPr>
          <w:szCs w:val="21"/>
        </w:rPr>
      </w:pPr>
      <w:r w:rsidRPr="003F21AA">
        <w:rPr>
          <w:szCs w:val="21"/>
        </w:rPr>
        <w:t>C.0.4096</w:t>
      </w:r>
    </w:p>
    <w:p w14:paraId="32FD0D2A" w14:textId="399FF3CC" w:rsidR="00964B57" w:rsidRPr="003F21AA" w:rsidRDefault="00964B57" w:rsidP="00964B57">
      <w:pPr>
        <w:rPr>
          <w:szCs w:val="21"/>
        </w:rPr>
      </w:pPr>
      <w:r w:rsidRPr="003F21AA">
        <w:rPr>
          <w:szCs w:val="21"/>
        </w:rPr>
        <w:t>D.0.4219</w:t>
      </w:r>
    </w:p>
    <w:p w14:paraId="4858A683" w14:textId="2FA54EB8" w:rsidR="00964B57" w:rsidRPr="003F21AA" w:rsidRDefault="00964B57" w:rsidP="00964B57">
      <w:pPr>
        <w:rPr>
          <w:szCs w:val="21"/>
        </w:rPr>
      </w:pPr>
    </w:p>
    <w:p w14:paraId="041B11FB" w14:textId="3E915C3F" w:rsidR="00964B57" w:rsidRPr="003F21AA" w:rsidRDefault="00964B57" w:rsidP="00964B57">
      <w:pPr>
        <w:rPr>
          <w:b/>
          <w:bCs/>
          <w:szCs w:val="21"/>
        </w:rPr>
      </w:pPr>
      <w:r w:rsidRPr="003F21AA">
        <w:rPr>
          <w:rFonts w:hint="eastAsia"/>
          <w:b/>
          <w:bCs/>
          <w:szCs w:val="21"/>
        </w:rPr>
        <w:t>3</w:t>
      </w:r>
      <w:r w:rsidRPr="003F21AA">
        <w:rPr>
          <w:b/>
          <w:bCs/>
          <w:szCs w:val="21"/>
        </w:rPr>
        <w:t>.</w:t>
      </w:r>
      <w:r w:rsidRPr="003F21AA">
        <w:rPr>
          <w:rFonts w:hint="eastAsia"/>
          <w:b/>
          <w:bCs/>
          <w:szCs w:val="21"/>
        </w:rPr>
        <w:t>一批玉米种子的发芽率为</w:t>
      </w:r>
      <w:r w:rsidRPr="003F21AA">
        <w:rPr>
          <w:b/>
          <w:bCs/>
          <w:szCs w:val="21"/>
        </w:rPr>
        <w:t>0.8，若希望有0.99的概率保证每穴至少出一苗，每穴至少应播 （  ） 粒。</w:t>
      </w:r>
    </w:p>
    <w:p w14:paraId="34EAD2CE" w14:textId="77777777" w:rsidR="00964B57" w:rsidRPr="003F21AA" w:rsidRDefault="00964B57" w:rsidP="00964B57">
      <w:pPr>
        <w:rPr>
          <w:b/>
          <w:bCs/>
          <w:szCs w:val="21"/>
        </w:rPr>
      </w:pPr>
    </w:p>
    <w:p w14:paraId="617BF299" w14:textId="7E9E35A7" w:rsidR="00964B57" w:rsidRPr="003F21AA" w:rsidRDefault="00964B57" w:rsidP="00964B57">
      <w:pPr>
        <w:rPr>
          <w:szCs w:val="21"/>
        </w:rPr>
      </w:pPr>
      <w:r w:rsidRPr="003F21AA">
        <w:rPr>
          <w:szCs w:val="21"/>
        </w:rPr>
        <w:t>A.5</w:t>
      </w:r>
    </w:p>
    <w:p w14:paraId="6164EFB9" w14:textId="5E0495B9" w:rsidR="00964B57" w:rsidRPr="003F21AA" w:rsidRDefault="00964B57" w:rsidP="00964B57">
      <w:pPr>
        <w:rPr>
          <w:szCs w:val="21"/>
        </w:rPr>
      </w:pPr>
      <w:r w:rsidRPr="003F21AA">
        <w:rPr>
          <w:szCs w:val="21"/>
        </w:rPr>
        <w:lastRenderedPageBreak/>
        <w:t>B.2</w:t>
      </w:r>
    </w:p>
    <w:p w14:paraId="16844DB5" w14:textId="167D3FC8" w:rsidR="00964B57" w:rsidRPr="003F21AA" w:rsidRDefault="00964B57" w:rsidP="00964B57">
      <w:pPr>
        <w:rPr>
          <w:szCs w:val="21"/>
        </w:rPr>
      </w:pPr>
      <w:r w:rsidRPr="003F21AA">
        <w:rPr>
          <w:szCs w:val="21"/>
        </w:rPr>
        <w:t>C.4</w:t>
      </w:r>
    </w:p>
    <w:p w14:paraId="73C9BC63" w14:textId="698CC51C" w:rsidR="00964B57" w:rsidRPr="003F21AA" w:rsidRDefault="00964B57" w:rsidP="00964B57">
      <w:pPr>
        <w:rPr>
          <w:szCs w:val="21"/>
        </w:rPr>
      </w:pPr>
      <w:r w:rsidRPr="003F21AA">
        <w:rPr>
          <w:szCs w:val="21"/>
        </w:rPr>
        <w:t>D.3</w:t>
      </w:r>
    </w:p>
    <w:p w14:paraId="5872B669" w14:textId="43CCC1EC" w:rsidR="00964B57" w:rsidRPr="003F21AA" w:rsidRDefault="00964B57" w:rsidP="00964B57">
      <w:pPr>
        <w:rPr>
          <w:szCs w:val="21"/>
        </w:rPr>
      </w:pPr>
    </w:p>
    <w:p w14:paraId="766DEA7B" w14:textId="16DB10EB" w:rsidR="00964B57" w:rsidRPr="003F21AA" w:rsidRDefault="00964B57" w:rsidP="00964B57">
      <w:pPr>
        <w:rPr>
          <w:b/>
          <w:bCs/>
          <w:szCs w:val="21"/>
        </w:rPr>
      </w:pPr>
      <w:r w:rsidRPr="003F21AA">
        <w:rPr>
          <w:rFonts w:hint="eastAsia"/>
          <w:b/>
          <w:bCs/>
          <w:szCs w:val="21"/>
        </w:rPr>
        <w:t>4</w:t>
      </w:r>
      <w:r w:rsidRPr="003F21AA">
        <w:rPr>
          <w:b/>
          <w:bCs/>
          <w:szCs w:val="21"/>
        </w:rPr>
        <w:t>.</w:t>
      </w:r>
      <w:r w:rsidRPr="003F21AA">
        <w:rPr>
          <w:rFonts w:hint="eastAsia"/>
          <w:b/>
          <w:bCs/>
          <w:szCs w:val="21"/>
        </w:rPr>
        <w:t>正态分布不一定具有下列哪个特征（</w:t>
      </w:r>
      <w:r w:rsidRPr="003F21AA">
        <w:rPr>
          <w:b/>
          <w:bCs/>
          <w:szCs w:val="21"/>
        </w:rPr>
        <w:t xml:space="preserve">  ）。</w:t>
      </w:r>
    </w:p>
    <w:p w14:paraId="60A3C846" w14:textId="06425F66" w:rsidR="00964B57" w:rsidRPr="003F21AA" w:rsidRDefault="00964B57" w:rsidP="00964B57">
      <w:pPr>
        <w:rPr>
          <w:szCs w:val="21"/>
        </w:rPr>
      </w:pPr>
    </w:p>
    <w:p w14:paraId="416B0A24" w14:textId="70F0D1A4" w:rsidR="00964B57" w:rsidRPr="003F21AA" w:rsidRDefault="00964B57" w:rsidP="00964B57">
      <w:pPr>
        <w:rPr>
          <w:szCs w:val="21"/>
        </w:rPr>
      </w:pPr>
      <w:r w:rsidRPr="003F21AA">
        <w:rPr>
          <w:szCs w:val="21"/>
        </w:rPr>
        <w:t>A.</w:t>
      </w:r>
      <w:r w:rsidRPr="003F21AA">
        <w:rPr>
          <w:rFonts w:hint="eastAsia"/>
          <w:szCs w:val="21"/>
        </w:rPr>
        <w:t>中间大、两头小</w:t>
      </w:r>
    </w:p>
    <w:p w14:paraId="1C9C4600" w14:textId="61A76EF2" w:rsidR="00964B57" w:rsidRPr="003F21AA" w:rsidRDefault="00964B57" w:rsidP="00964B57">
      <w:pPr>
        <w:rPr>
          <w:szCs w:val="21"/>
        </w:rPr>
      </w:pPr>
      <w:r w:rsidRPr="003F21AA">
        <w:rPr>
          <w:szCs w:val="21"/>
        </w:rPr>
        <w:t>B.</w:t>
      </w:r>
      <w:r w:rsidRPr="003F21AA">
        <w:rPr>
          <w:rFonts w:hint="eastAsia"/>
          <w:szCs w:val="21"/>
        </w:rPr>
        <w:t>概率处处相等</w:t>
      </w:r>
    </w:p>
    <w:p w14:paraId="0F5D8878" w14:textId="6F58292E" w:rsidR="00964B57" w:rsidRPr="003F21AA" w:rsidRDefault="00964B57" w:rsidP="00964B57">
      <w:pPr>
        <w:rPr>
          <w:szCs w:val="21"/>
        </w:rPr>
      </w:pPr>
      <w:r w:rsidRPr="003F21AA">
        <w:rPr>
          <w:szCs w:val="21"/>
        </w:rPr>
        <w:t>C.</w:t>
      </w:r>
      <w:r w:rsidRPr="003F21AA">
        <w:rPr>
          <w:rFonts w:hint="eastAsia"/>
          <w:szCs w:val="21"/>
        </w:rPr>
        <w:t>单峰分布</w:t>
      </w:r>
    </w:p>
    <w:p w14:paraId="2138442B" w14:textId="6D24C569" w:rsidR="00964B57" w:rsidRPr="003F21AA" w:rsidRDefault="00964B57" w:rsidP="00964B57">
      <w:pPr>
        <w:rPr>
          <w:szCs w:val="21"/>
        </w:rPr>
      </w:pPr>
      <w:r w:rsidRPr="003F21AA">
        <w:rPr>
          <w:szCs w:val="21"/>
        </w:rPr>
        <w:t>D.</w:t>
      </w:r>
      <w:r w:rsidRPr="003F21AA">
        <w:rPr>
          <w:rFonts w:hint="eastAsia"/>
          <w:szCs w:val="21"/>
        </w:rPr>
        <w:t>左右对称</w:t>
      </w:r>
    </w:p>
    <w:p w14:paraId="36B63645" w14:textId="074CC8EA" w:rsidR="00964B57" w:rsidRPr="003F21AA" w:rsidRDefault="00964B57" w:rsidP="00964B57">
      <w:pPr>
        <w:rPr>
          <w:szCs w:val="21"/>
        </w:rPr>
      </w:pPr>
    </w:p>
    <w:p w14:paraId="3D7D3021" w14:textId="1127E2A3" w:rsidR="00964B57" w:rsidRPr="003F21AA" w:rsidRDefault="00964B57" w:rsidP="00964B57">
      <w:pPr>
        <w:rPr>
          <w:b/>
          <w:bCs/>
          <w:szCs w:val="21"/>
        </w:rPr>
      </w:pPr>
      <w:r w:rsidRPr="003F21AA">
        <w:rPr>
          <w:rFonts w:hint="eastAsia"/>
          <w:b/>
          <w:bCs/>
          <w:szCs w:val="21"/>
        </w:rPr>
        <w:t>5</w:t>
      </w:r>
      <w:r w:rsidRPr="003F21AA">
        <w:rPr>
          <w:b/>
          <w:bCs/>
          <w:szCs w:val="21"/>
        </w:rPr>
        <w:t>.</w:t>
      </w:r>
      <w:r w:rsidRPr="003F21AA">
        <w:rPr>
          <w:rFonts w:hint="eastAsia"/>
          <w:b/>
          <w:bCs/>
        </w:rPr>
        <w:t xml:space="preserve"> </w:t>
      </w:r>
      <w:r w:rsidRPr="003F21AA">
        <w:rPr>
          <w:rFonts w:hint="eastAsia"/>
          <w:b/>
          <w:bCs/>
          <w:szCs w:val="21"/>
        </w:rPr>
        <w:t>标准正态分布的平均数和方差分别是（</w:t>
      </w:r>
      <w:r w:rsidRPr="003F21AA">
        <w:rPr>
          <w:b/>
          <w:bCs/>
          <w:szCs w:val="21"/>
        </w:rPr>
        <w:t xml:space="preserve"> ）。</w:t>
      </w:r>
    </w:p>
    <w:p w14:paraId="06AC24AE" w14:textId="77777777" w:rsidR="00964B57" w:rsidRPr="003F21AA" w:rsidRDefault="00964B57" w:rsidP="00964B57">
      <w:pPr>
        <w:rPr>
          <w:szCs w:val="21"/>
        </w:rPr>
      </w:pPr>
    </w:p>
    <w:p w14:paraId="509BC88F" w14:textId="2430BFCD" w:rsidR="00964B57" w:rsidRPr="003F21AA" w:rsidRDefault="00964B57" w:rsidP="00964B57">
      <w:pPr>
        <w:rPr>
          <w:szCs w:val="21"/>
        </w:rPr>
      </w:pPr>
      <w:r w:rsidRPr="003F21AA">
        <w:rPr>
          <w:szCs w:val="21"/>
        </w:rPr>
        <w:t>A.</w:t>
      </w:r>
      <w:r w:rsidRPr="003F21AA">
        <w:rPr>
          <w:rFonts w:hint="eastAsia"/>
          <w:szCs w:val="21"/>
        </w:rPr>
        <w:t>（</w:t>
      </w:r>
      <w:r w:rsidRPr="003F21AA">
        <w:rPr>
          <w:szCs w:val="21"/>
        </w:rPr>
        <w:t>0,1）</w:t>
      </w:r>
    </w:p>
    <w:p w14:paraId="750A8DF4" w14:textId="7D3AD923" w:rsidR="00964B57" w:rsidRPr="003F21AA" w:rsidRDefault="00964B57" w:rsidP="00964B57">
      <w:pPr>
        <w:rPr>
          <w:szCs w:val="21"/>
        </w:rPr>
      </w:pPr>
      <w:r w:rsidRPr="003F21AA">
        <w:rPr>
          <w:szCs w:val="21"/>
        </w:rPr>
        <w:t>B.</w:t>
      </w:r>
      <w:r w:rsidRPr="003F21AA">
        <w:rPr>
          <w:rFonts w:hint="eastAsia"/>
          <w:szCs w:val="21"/>
        </w:rPr>
        <w:t>（</w:t>
      </w:r>
      <w:r w:rsidRPr="003F21AA">
        <w:rPr>
          <w:szCs w:val="21"/>
        </w:rPr>
        <w:t>0,0）</w:t>
      </w:r>
    </w:p>
    <w:p w14:paraId="168AC49A" w14:textId="55A9005C" w:rsidR="00964B57" w:rsidRPr="003F21AA" w:rsidRDefault="00964B57" w:rsidP="00964B57">
      <w:pPr>
        <w:rPr>
          <w:szCs w:val="21"/>
        </w:rPr>
      </w:pPr>
      <w:r w:rsidRPr="003F21AA">
        <w:rPr>
          <w:szCs w:val="21"/>
        </w:rPr>
        <w:t>C.</w:t>
      </w:r>
      <w:r w:rsidRPr="003F21AA">
        <w:rPr>
          <w:rFonts w:hint="eastAsia"/>
          <w:szCs w:val="21"/>
        </w:rPr>
        <w:t>（</w:t>
      </w:r>
      <w:r w:rsidRPr="003F21AA">
        <w:rPr>
          <w:szCs w:val="21"/>
        </w:rPr>
        <w:t>1,0）</w:t>
      </w:r>
    </w:p>
    <w:p w14:paraId="27C4764D" w14:textId="601A1546" w:rsidR="00964B57" w:rsidRPr="003F21AA" w:rsidRDefault="00964B57" w:rsidP="00964B57">
      <w:pPr>
        <w:rPr>
          <w:szCs w:val="21"/>
        </w:rPr>
      </w:pPr>
      <w:r w:rsidRPr="003F21AA">
        <w:rPr>
          <w:szCs w:val="21"/>
        </w:rPr>
        <w:t>D.</w:t>
      </w:r>
      <w:r w:rsidRPr="003F21AA">
        <w:rPr>
          <w:rFonts w:hint="eastAsia"/>
          <w:szCs w:val="21"/>
        </w:rPr>
        <w:t>（</w:t>
      </w:r>
      <w:r w:rsidRPr="003F21AA">
        <w:rPr>
          <w:szCs w:val="21"/>
        </w:rPr>
        <w:t>1,1）</w:t>
      </w:r>
    </w:p>
    <w:p w14:paraId="63AF08AD" w14:textId="4CECC46A" w:rsidR="00674943" w:rsidRPr="003F21AA" w:rsidRDefault="00674943" w:rsidP="00964B57">
      <w:pPr>
        <w:rPr>
          <w:szCs w:val="21"/>
        </w:rPr>
      </w:pPr>
    </w:p>
    <w:p w14:paraId="635B2314" w14:textId="6A055522" w:rsidR="00674943" w:rsidRPr="003F21AA" w:rsidRDefault="00674943" w:rsidP="00674943">
      <w:pPr>
        <w:widowControl/>
        <w:spacing w:line="390" w:lineRule="atLeast"/>
        <w:jc w:val="left"/>
        <w:rPr>
          <w:rFonts w:ascii="Arial" w:eastAsia="宋体" w:hAnsi="Arial" w:cs="Arial"/>
          <w:b/>
          <w:bCs/>
          <w:kern w:val="0"/>
          <w:szCs w:val="21"/>
        </w:rPr>
      </w:pPr>
      <w:r w:rsidRPr="003F21AA">
        <w:rPr>
          <w:rFonts w:ascii="Arial" w:eastAsia="宋体" w:hAnsi="Arial" w:cs="Arial" w:hint="eastAsia"/>
          <w:b/>
          <w:bCs/>
          <w:kern w:val="0"/>
          <w:szCs w:val="21"/>
        </w:rPr>
        <w:t>6</w:t>
      </w:r>
      <w:r w:rsidRPr="003F21AA">
        <w:rPr>
          <w:rFonts w:ascii="Arial" w:eastAsia="宋体" w:hAnsi="Arial" w:cs="Arial"/>
          <w:b/>
          <w:bCs/>
          <w:kern w:val="0"/>
          <w:szCs w:val="21"/>
        </w:rPr>
        <w:t>.</w:t>
      </w:r>
      <w:r w:rsidRPr="003F21AA">
        <w:rPr>
          <w:rFonts w:ascii="Arial" w:eastAsia="宋体" w:hAnsi="Arial" w:cs="Arial"/>
          <w:b/>
          <w:bCs/>
          <w:kern w:val="0"/>
          <w:szCs w:val="21"/>
        </w:rPr>
        <w:t>二项概率的正态近似应用连续性矫正常数</w:t>
      </w:r>
      <w:r w:rsidRPr="003F21AA">
        <w:rPr>
          <w:rFonts w:ascii="Arial" w:eastAsia="宋体" w:hAnsi="Arial" w:cs="Arial"/>
          <w:b/>
          <w:bCs/>
          <w:kern w:val="0"/>
          <w:szCs w:val="21"/>
        </w:rPr>
        <w:t>0.5</w:t>
      </w:r>
      <w:r w:rsidRPr="003F21AA">
        <w:rPr>
          <w:rFonts w:ascii="Arial" w:eastAsia="宋体" w:hAnsi="Arial" w:cs="Arial"/>
          <w:b/>
          <w:bCs/>
          <w:kern w:val="0"/>
          <w:szCs w:val="21"/>
        </w:rPr>
        <w:t>，其正态标准离差的表达中，错误的是</w:t>
      </w:r>
      <w:r w:rsidRPr="003F21AA">
        <w:rPr>
          <w:rFonts w:ascii="Arial" w:eastAsia="宋体" w:hAnsi="Arial" w:cs="Arial"/>
          <w:b/>
          <w:bCs/>
          <w:kern w:val="0"/>
          <w:szCs w:val="21"/>
        </w:rPr>
        <w:t>(  )</w:t>
      </w:r>
      <w:r w:rsidRPr="003F21AA">
        <w:rPr>
          <w:rFonts w:ascii="Arial" w:eastAsia="宋体" w:hAnsi="Arial" w:cs="Arial"/>
          <w:b/>
          <w:bCs/>
          <w:kern w:val="0"/>
          <w:szCs w:val="21"/>
        </w:rPr>
        <w:t>。</w:t>
      </w:r>
    </w:p>
    <w:p w14:paraId="03AAF585" w14:textId="2EBCB1CD" w:rsidR="00674943" w:rsidRPr="003F21AA" w:rsidRDefault="00674943" w:rsidP="00674943">
      <w:pPr>
        <w:widowControl/>
        <w:jc w:val="left"/>
        <w:rPr>
          <w:rFonts w:ascii="Arial" w:eastAsia="宋体" w:hAnsi="Arial" w:cs="Arial"/>
          <w:kern w:val="0"/>
          <w:szCs w:val="21"/>
        </w:rPr>
      </w:pPr>
      <w:r w:rsidRPr="003F21AA">
        <w:rPr>
          <w:rFonts w:ascii="Arial" w:eastAsia="宋体" w:hAnsi="Arial" w:cs="Arial" w:hint="eastAsia"/>
          <w:kern w:val="0"/>
          <w:szCs w:val="21"/>
        </w:rPr>
        <w:t>A</w:t>
      </w:r>
      <w:r w:rsidRPr="003F21AA">
        <w:rPr>
          <w:rFonts w:ascii="Arial" w:eastAsia="宋体" w:hAnsi="Arial" w:cs="Arial"/>
          <w:kern w:val="0"/>
          <w:szCs w:val="21"/>
        </w:rPr>
        <w:t>.</w:t>
      </w:r>
    </w:p>
    <w:p w14:paraId="50A57E23" w14:textId="50D27D84" w:rsidR="00674943" w:rsidRPr="003F21AA" w:rsidRDefault="00674943" w:rsidP="00674943">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4FAE1F02" wp14:editId="0A18A6E4">
            <wp:extent cx="1714500" cy="609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609600"/>
                    </a:xfrm>
                    <a:prstGeom prst="rect">
                      <a:avLst/>
                    </a:prstGeom>
                    <a:noFill/>
                    <a:ln>
                      <a:noFill/>
                    </a:ln>
                  </pic:spPr>
                </pic:pic>
              </a:graphicData>
            </a:graphic>
          </wp:inline>
        </w:drawing>
      </w:r>
    </w:p>
    <w:p w14:paraId="36260DDD" w14:textId="446891E2" w:rsidR="00674943" w:rsidRPr="003F21AA" w:rsidRDefault="00674943" w:rsidP="00674943">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hint="eastAsia"/>
          <w:kern w:val="0"/>
          <w:szCs w:val="21"/>
        </w:rPr>
        <w:t>B</w:t>
      </w:r>
      <w:r w:rsidRPr="003F21AA">
        <w:rPr>
          <w:rFonts w:ascii="Arial" w:eastAsia="宋体" w:hAnsi="Arial" w:cs="Arial"/>
          <w:kern w:val="0"/>
          <w:szCs w:val="21"/>
        </w:rPr>
        <w:t>.</w:t>
      </w:r>
    </w:p>
    <w:p w14:paraId="461B7BB5" w14:textId="713957D5" w:rsidR="00674943" w:rsidRPr="003F21AA" w:rsidRDefault="00674943" w:rsidP="00674943">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1FD634F9" wp14:editId="0452A3B2">
            <wp:extent cx="1797050" cy="609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7050" cy="609600"/>
                    </a:xfrm>
                    <a:prstGeom prst="rect">
                      <a:avLst/>
                    </a:prstGeom>
                    <a:noFill/>
                    <a:ln>
                      <a:noFill/>
                    </a:ln>
                  </pic:spPr>
                </pic:pic>
              </a:graphicData>
            </a:graphic>
          </wp:inline>
        </w:drawing>
      </w:r>
    </w:p>
    <w:p w14:paraId="3FEB8B61" w14:textId="6FB48A53" w:rsidR="00674943" w:rsidRPr="003F21AA" w:rsidRDefault="00674943" w:rsidP="00674943">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hint="eastAsia"/>
          <w:kern w:val="0"/>
          <w:szCs w:val="21"/>
        </w:rPr>
        <w:t>C</w:t>
      </w:r>
      <w:r w:rsidRPr="003F21AA">
        <w:rPr>
          <w:rFonts w:ascii="Arial" w:eastAsia="宋体" w:hAnsi="Arial" w:cs="Arial"/>
          <w:kern w:val="0"/>
          <w:szCs w:val="21"/>
        </w:rPr>
        <w:t>.</w:t>
      </w:r>
    </w:p>
    <w:p w14:paraId="1DA42A13" w14:textId="6C7A985D" w:rsidR="00674943" w:rsidRPr="003F21AA" w:rsidRDefault="00674943" w:rsidP="00674943">
      <w:pPr>
        <w:widowControl/>
        <w:shd w:val="clear" w:color="auto" w:fill="F8F8F8"/>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585ACDC1" wp14:editId="21E86BC1">
            <wp:extent cx="1543050" cy="6223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3050" cy="622300"/>
                    </a:xfrm>
                    <a:prstGeom prst="rect">
                      <a:avLst/>
                    </a:prstGeom>
                    <a:noFill/>
                    <a:ln>
                      <a:noFill/>
                    </a:ln>
                  </pic:spPr>
                </pic:pic>
              </a:graphicData>
            </a:graphic>
          </wp:inline>
        </w:drawing>
      </w:r>
    </w:p>
    <w:p w14:paraId="2D4A2E03" w14:textId="0D0E3B4F" w:rsidR="00674943" w:rsidRPr="003F21AA" w:rsidRDefault="00674943" w:rsidP="00674943">
      <w:pPr>
        <w:widowControl/>
        <w:shd w:val="clear" w:color="auto" w:fill="F8F8F8"/>
        <w:jc w:val="left"/>
        <w:rPr>
          <w:rFonts w:ascii="Arial" w:eastAsia="宋体" w:hAnsi="Arial" w:cs="Arial"/>
          <w:kern w:val="0"/>
          <w:szCs w:val="21"/>
        </w:rPr>
      </w:pPr>
      <w:r w:rsidRPr="003F21AA">
        <w:rPr>
          <w:rFonts w:ascii="Arial" w:eastAsia="宋体" w:hAnsi="Arial" w:cs="Arial"/>
          <w:kern w:val="0"/>
          <w:szCs w:val="21"/>
        </w:rPr>
        <w:t>D.</w:t>
      </w:r>
    </w:p>
    <w:p w14:paraId="52C293B3" w14:textId="443D99E0" w:rsidR="00674943" w:rsidRPr="003F21AA" w:rsidRDefault="00674943" w:rsidP="00674943">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096ADADE" wp14:editId="7ED4C95B">
            <wp:extent cx="1752600" cy="6223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0" cy="622300"/>
                    </a:xfrm>
                    <a:prstGeom prst="rect">
                      <a:avLst/>
                    </a:prstGeom>
                    <a:noFill/>
                    <a:ln>
                      <a:noFill/>
                    </a:ln>
                  </pic:spPr>
                </pic:pic>
              </a:graphicData>
            </a:graphic>
          </wp:inline>
        </w:drawing>
      </w:r>
    </w:p>
    <w:p w14:paraId="3238021B" w14:textId="1E50AB50" w:rsidR="00674943" w:rsidRPr="003F21AA" w:rsidRDefault="00674943" w:rsidP="00964B57">
      <w:pPr>
        <w:rPr>
          <w:szCs w:val="21"/>
        </w:rPr>
      </w:pPr>
    </w:p>
    <w:p w14:paraId="7A152522" w14:textId="577DE26F" w:rsidR="00674943" w:rsidRPr="003F21AA" w:rsidRDefault="00674943" w:rsidP="00674943">
      <w:pPr>
        <w:rPr>
          <w:b/>
          <w:bCs/>
          <w:szCs w:val="21"/>
        </w:rPr>
      </w:pPr>
      <w:r w:rsidRPr="003F21AA">
        <w:rPr>
          <w:rFonts w:hint="eastAsia"/>
          <w:b/>
          <w:bCs/>
          <w:szCs w:val="21"/>
        </w:rPr>
        <w:t>7</w:t>
      </w:r>
      <w:r w:rsidRPr="003F21AA">
        <w:rPr>
          <w:b/>
          <w:bCs/>
          <w:szCs w:val="21"/>
        </w:rPr>
        <w:t>.</w:t>
      </w:r>
      <w:r w:rsidRPr="003F21AA">
        <w:rPr>
          <w:rFonts w:hint="eastAsia"/>
          <w:b/>
          <w:bCs/>
        </w:rPr>
        <w:t xml:space="preserve"> </w:t>
      </w:r>
      <w:r w:rsidRPr="003F21AA">
        <w:rPr>
          <w:rFonts w:hint="eastAsia"/>
          <w:b/>
          <w:bCs/>
          <w:szCs w:val="21"/>
        </w:rPr>
        <w:t>事件</w:t>
      </w:r>
      <w:r w:rsidRPr="003F21AA">
        <w:rPr>
          <w:b/>
          <w:bCs/>
          <w:szCs w:val="21"/>
        </w:rPr>
        <w:t>A、B互相独立，P(A)=0.3,P(B)=0.5,则P(AB)=（   ）  。</w:t>
      </w:r>
    </w:p>
    <w:p w14:paraId="71FEB626" w14:textId="3E6E9709" w:rsidR="00674943" w:rsidRPr="003F21AA" w:rsidRDefault="00674943" w:rsidP="00674943">
      <w:pPr>
        <w:rPr>
          <w:szCs w:val="21"/>
        </w:rPr>
      </w:pPr>
    </w:p>
    <w:p w14:paraId="3222182F" w14:textId="4F7FB1F2" w:rsidR="00674943" w:rsidRPr="003F21AA" w:rsidRDefault="00674943" w:rsidP="00674943">
      <w:pPr>
        <w:rPr>
          <w:szCs w:val="21"/>
        </w:rPr>
      </w:pPr>
      <w:r w:rsidRPr="003F21AA">
        <w:rPr>
          <w:szCs w:val="21"/>
        </w:rPr>
        <w:lastRenderedPageBreak/>
        <w:t>A.0.8</w:t>
      </w:r>
    </w:p>
    <w:p w14:paraId="7FDEC0A5" w14:textId="18EED845" w:rsidR="00674943" w:rsidRPr="003F21AA" w:rsidRDefault="00674943" w:rsidP="00674943">
      <w:pPr>
        <w:rPr>
          <w:szCs w:val="21"/>
        </w:rPr>
      </w:pPr>
      <w:r w:rsidRPr="003F21AA">
        <w:rPr>
          <w:szCs w:val="21"/>
        </w:rPr>
        <w:t>B.0.75</w:t>
      </w:r>
    </w:p>
    <w:p w14:paraId="11B84AB3" w14:textId="70DA79A9" w:rsidR="00674943" w:rsidRPr="003F21AA" w:rsidRDefault="00674943" w:rsidP="00674943">
      <w:pPr>
        <w:rPr>
          <w:szCs w:val="21"/>
        </w:rPr>
      </w:pPr>
      <w:r w:rsidRPr="003F21AA">
        <w:rPr>
          <w:szCs w:val="21"/>
        </w:rPr>
        <w:t>C.0.10</w:t>
      </w:r>
    </w:p>
    <w:p w14:paraId="17C8D802" w14:textId="65114403" w:rsidR="00674943" w:rsidRPr="003F21AA" w:rsidRDefault="00674943" w:rsidP="00674943">
      <w:pPr>
        <w:rPr>
          <w:szCs w:val="21"/>
        </w:rPr>
      </w:pPr>
      <w:r w:rsidRPr="003F21AA">
        <w:rPr>
          <w:szCs w:val="21"/>
        </w:rPr>
        <w:t>D.0.15</w:t>
      </w:r>
    </w:p>
    <w:p w14:paraId="626B0978" w14:textId="77777777" w:rsidR="00674943" w:rsidRPr="003F21AA" w:rsidRDefault="00674943" w:rsidP="00674943">
      <w:pPr>
        <w:rPr>
          <w:szCs w:val="21"/>
        </w:rPr>
      </w:pPr>
    </w:p>
    <w:p w14:paraId="7D16A652" w14:textId="70D9CE1F" w:rsidR="00674943" w:rsidRPr="003F21AA" w:rsidRDefault="00674943" w:rsidP="00674943">
      <w:pPr>
        <w:rPr>
          <w:b/>
          <w:bCs/>
          <w:szCs w:val="21"/>
        </w:rPr>
      </w:pPr>
      <w:r w:rsidRPr="003F21AA">
        <w:rPr>
          <w:rFonts w:hint="eastAsia"/>
          <w:b/>
          <w:bCs/>
          <w:szCs w:val="21"/>
        </w:rPr>
        <w:t>8</w:t>
      </w:r>
      <w:r w:rsidRPr="003F21AA">
        <w:rPr>
          <w:b/>
          <w:bCs/>
          <w:szCs w:val="21"/>
        </w:rPr>
        <w:t>.</w:t>
      </w:r>
      <w:r w:rsidRPr="003F21AA">
        <w:rPr>
          <w:rFonts w:hint="eastAsia"/>
          <w:b/>
          <w:bCs/>
        </w:rPr>
        <w:t xml:space="preserve"> </w:t>
      </w:r>
      <w:r w:rsidRPr="003F21AA">
        <w:rPr>
          <w:rFonts w:hint="eastAsia"/>
          <w:b/>
          <w:bCs/>
          <w:szCs w:val="21"/>
        </w:rPr>
        <w:t>事件</w:t>
      </w:r>
      <w:r w:rsidRPr="003F21AA">
        <w:rPr>
          <w:b/>
          <w:bCs/>
          <w:szCs w:val="21"/>
        </w:rPr>
        <w:t>A、B是非独立的，已知P(AB)=0.3，P(A/B)=0.6,则P(B)=（   ）。</w:t>
      </w:r>
    </w:p>
    <w:p w14:paraId="1BB5BBFF" w14:textId="77777777" w:rsidR="00674943" w:rsidRPr="003F21AA" w:rsidRDefault="00674943" w:rsidP="00674943">
      <w:pPr>
        <w:rPr>
          <w:szCs w:val="21"/>
        </w:rPr>
      </w:pPr>
    </w:p>
    <w:p w14:paraId="3BD17246" w14:textId="1DEB7B34" w:rsidR="00674943" w:rsidRPr="003F21AA" w:rsidRDefault="00674943" w:rsidP="00674943">
      <w:pPr>
        <w:rPr>
          <w:szCs w:val="21"/>
        </w:rPr>
      </w:pPr>
      <w:r w:rsidRPr="003F21AA">
        <w:rPr>
          <w:szCs w:val="21"/>
        </w:rPr>
        <w:t>A.0.3</w:t>
      </w:r>
    </w:p>
    <w:p w14:paraId="09556041" w14:textId="6DE22CD7" w:rsidR="00674943" w:rsidRPr="003F21AA" w:rsidRDefault="00674943" w:rsidP="00674943">
      <w:pPr>
        <w:rPr>
          <w:szCs w:val="21"/>
        </w:rPr>
      </w:pPr>
      <w:r w:rsidRPr="003F21AA">
        <w:rPr>
          <w:szCs w:val="21"/>
        </w:rPr>
        <w:t>B.0.25</w:t>
      </w:r>
    </w:p>
    <w:p w14:paraId="36864104" w14:textId="18DF21BA" w:rsidR="00674943" w:rsidRPr="003F21AA" w:rsidRDefault="00674943" w:rsidP="00674943">
      <w:pPr>
        <w:rPr>
          <w:szCs w:val="21"/>
        </w:rPr>
      </w:pPr>
      <w:r w:rsidRPr="003F21AA">
        <w:rPr>
          <w:szCs w:val="21"/>
        </w:rPr>
        <w:t>C.0.7</w:t>
      </w:r>
    </w:p>
    <w:p w14:paraId="770E00BC" w14:textId="7C6C7CFC" w:rsidR="00674943" w:rsidRPr="003F21AA" w:rsidRDefault="00674943" w:rsidP="00674943">
      <w:pPr>
        <w:rPr>
          <w:szCs w:val="21"/>
        </w:rPr>
      </w:pPr>
      <w:r w:rsidRPr="003F21AA">
        <w:rPr>
          <w:szCs w:val="21"/>
        </w:rPr>
        <w:t>D.0.5</w:t>
      </w:r>
    </w:p>
    <w:p w14:paraId="6903CE40" w14:textId="77777777" w:rsidR="00674943" w:rsidRPr="003F21AA" w:rsidRDefault="00674943" w:rsidP="00674943">
      <w:pPr>
        <w:rPr>
          <w:szCs w:val="21"/>
        </w:rPr>
      </w:pPr>
    </w:p>
    <w:p w14:paraId="1C47EFC5" w14:textId="6241EE3E" w:rsidR="00674943" w:rsidRPr="003F21AA" w:rsidRDefault="00674943" w:rsidP="00674943">
      <w:pPr>
        <w:rPr>
          <w:b/>
          <w:bCs/>
          <w:szCs w:val="21"/>
        </w:rPr>
      </w:pPr>
      <w:r w:rsidRPr="003F21AA">
        <w:rPr>
          <w:rFonts w:hint="eastAsia"/>
          <w:b/>
          <w:bCs/>
          <w:szCs w:val="21"/>
        </w:rPr>
        <w:t>9</w:t>
      </w:r>
      <w:r w:rsidRPr="003F21AA">
        <w:rPr>
          <w:b/>
          <w:bCs/>
          <w:szCs w:val="21"/>
        </w:rPr>
        <w:t>.</w:t>
      </w:r>
      <w:r w:rsidRPr="003F21AA">
        <w:rPr>
          <w:rFonts w:hint="eastAsia"/>
          <w:b/>
          <w:bCs/>
        </w:rPr>
        <w:t xml:space="preserve"> </w:t>
      </w:r>
      <w:r w:rsidRPr="003F21AA">
        <w:rPr>
          <w:rFonts w:hint="eastAsia"/>
          <w:b/>
          <w:bCs/>
          <w:szCs w:val="21"/>
        </w:rPr>
        <w:t>正态分布</w:t>
      </w:r>
      <w:r w:rsidRPr="003F21AA">
        <w:rPr>
          <w:b/>
          <w:bCs/>
          <w:szCs w:val="21"/>
        </w:rPr>
        <w:t>P(u≥1.96)=（  ）。</w:t>
      </w:r>
    </w:p>
    <w:p w14:paraId="19C50103" w14:textId="3D2621E2" w:rsidR="00674943" w:rsidRPr="003F21AA" w:rsidRDefault="00674943" w:rsidP="00674943">
      <w:pPr>
        <w:rPr>
          <w:szCs w:val="21"/>
        </w:rPr>
      </w:pPr>
    </w:p>
    <w:p w14:paraId="75779A4C" w14:textId="431DAC85" w:rsidR="00674943" w:rsidRPr="003F21AA" w:rsidRDefault="00674943" w:rsidP="00674943">
      <w:pPr>
        <w:rPr>
          <w:szCs w:val="21"/>
        </w:rPr>
      </w:pPr>
      <w:r w:rsidRPr="003F21AA">
        <w:rPr>
          <w:szCs w:val="21"/>
        </w:rPr>
        <w:t>A.0.01</w:t>
      </w:r>
    </w:p>
    <w:p w14:paraId="60E7577E" w14:textId="64703CE3" w:rsidR="00674943" w:rsidRPr="003F21AA" w:rsidRDefault="00674943" w:rsidP="00674943">
      <w:pPr>
        <w:rPr>
          <w:szCs w:val="21"/>
        </w:rPr>
      </w:pPr>
      <w:r w:rsidRPr="003F21AA">
        <w:rPr>
          <w:szCs w:val="21"/>
        </w:rPr>
        <w:t>B.0.975</w:t>
      </w:r>
    </w:p>
    <w:p w14:paraId="7EA55201" w14:textId="40DCB0BF" w:rsidR="00674943" w:rsidRPr="003F21AA" w:rsidRDefault="00674943" w:rsidP="00674943">
      <w:pPr>
        <w:rPr>
          <w:szCs w:val="21"/>
        </w:rPr>
      </w:pPr>
      <w:r w:rsidRPr="003F21AA">
        <w:rPr>
          <w:szCs w:val="21"/>
        </w:rPr>
        <w:t>C.0.025</w:t>
      </w:r>
    </w:p>
    <w:p w14:paraId="56B6674C" w14:textId="2ECCB3EF" w:rsidR="00674943" w:rsidRPr="003F21AA" w:rsidRDefault="00674943" w:rsidP="00674943">
      <w:pPr>
        <w:rPr>
          <w:szCs w:val="21"/>
        </w:rPr>
      </w:pPr>
      <w:r w:rsidRPr="003F21AA">
        <w:rPr>
          <w:szCs w:val="21"/>
        </w:rPr>
        <w:t>D0.05</w:t>
      </w:r>
    </w:p>
    <w:p w14:paraId="3CF604AF" w14:textId="77777777" w:rsidR="00674943" w:rsidRPr="003F21AA" w:rsidRDefault="00674943" w:rsidP="00964B57">
      <w:pPr>
        <w:rPr>
          <w:b/>
          <w:bCs/>
          <w:szCs w:val="21"/>
        </w:rPr>
      </w:pPr>
    </w:p>
    <w:p w14:paraId="6E844840" w14:textId="33CE3C15" w:rsidR="00674943" w:rsidRPr="003F21AA" w:rsidRDefault="00674943" w:rsidP="00674943">
      <w:pPr>
        <w:rPr>
          <w:b/>
          <w:bCs/>
          <w:szCs w:val="21"/>
        </w:rPr>
      </w:pPr>
      <w:r w:rsidRPr="003F21AA">
        <w:rPr>
          <w:rFonts w:hint="eastAsia"/>
          <w:b/>
          <w:bCs/>
          <w:szCs w:val="21"/>
        </w:rPr>
        <w:t>1</w:t>
      </w:r>
      <w:r w:rsidRPr="003F21AA">
        <w:rPr>
          <w:b/>
          <w:bCs/>
          <w:szCs w:val="21"/>
        </w:rPr>
        <w:t>0.</w:t>
      </w:r>
      <w:r w:rsidRPr="003F21AA">
        <w:rPr>
          <w:rFonts w:hint="eastAsia"/>
          <w:b/>
          <w:bCs/>
        </w:rPr>
        <w:t xml:space="preserve"> </w:t>
      </w:r>
      <w:r w:rsidRPr="003F21AA">
        <w:rPr>
          <w:rFonts w:hint="eastAsia"/>
          <w:b/>
          <w:bCs/>
          <w:szCs w:val="21"/>
        </w:rPr>
        <w:t>正态分布</w:t>
      </w:r>
      <w:r w:rsidRPr="003F21AA">
        <w:rPr>
          <w:b/>
          <w:bCs/>
          <w:szCs w:val="21"/>
        </w:rPr>
        <w:t>P(|u|≤2.58)=（  ）。</w:t>
      </w:r>
    </w:p>
    <w:p w14:paraId="39796C23" w14:textId="77777777" w:rsidR="00674943" w:rsidRPr="003F21AA" w:rsidRDefault="00674943" w:rsidP="00674943">
      <w:pPr>
        <w:rPr>
          <w:szCs w:val="21"/>
        </w:rPr>
      </w:pPr>
    </w:p>
    <w:p w14:paraId="3871F309" w14:textId="6D7578E2" w:rsidR="00674943" w:rsidRPr="003F21AA" w:rsidRDefault="00674943" w:rsidP="00674943">
      <w:pPr>
        <w:rPr>
          <w:szCs w:val="21"/>
        </w:rPr>
      </w:pPr>
      <w:r w:rsidRPr="003F21AA">
        <w:rPr>
          <w:szCs w:val="21"/>
        </w:rPr>
        <w:t>A.0.95</w:t>
      </w:r>
    </w:p>
    <w:p w14:paraId="124D6C31" w14:textId="4EAB6CB6" w:rsidR="00674943" w:rsidRPr="003F21AA" w:rsidRDefault="00674943" w:rsidP="00674943">
      <w:pPr>
        <w:rPr>
          <w:szCs w:val="21"/>
        </w:rPr>
      </w:pPr>
      <w:r w:rsidRPr="003F21AA">
        <w:rPr>
          <w:szCs w:val="21"/>
        </w:rPr>
        <w:t>B.0.99</w:t>
      </w:r>
    </w:p>
    <w:p w14:paraId="66634A3C" w14:textId="217670A3" w:rsidR="00674943" w:rsidRPr="003F21AA" w:rsidRDefault="00674943" w:rsidP="00674943">
      <w:pPr>
        <w:rPr>
          <w:szCs w:val="21"/>
        </w:rPr>
      </w:pPr>
      <w:r w:rsidRPr="003F21AA">
        <w:rPr>
          <w:szCs w:val="21"/>
        </w:rPr>
        <w:t>C.0.01</w:t>
      </w:r>
    </w:p>
    <w:p w14:paraId="5DC814F6" w14:textId="4AF774F9" w:rsidR="00674943" w:rsidRPr="003F21AA" w:rsidRDefault="00674943" w:rsidP="00674943">
      <w:pPr>
        <w:rPr>
          <w:szCs w:val="21"/>
        </w:rPr>
      </w:pPr>
      <w:r w:rsidRPr="003F21AA">
        <w:rPr>
          <w:szCs w:val="21"/>
        </w:rPr>
        <w:t>D.0.05</w:t>
      </w:r>
    </w:p>
    <w:p w14:paraId="124F526C" w14:textId="4CF1AC53" w:rsidR="00674943" w:rsidRPr="003F21AA" w:rsidRDefault="00D46E3B" w:rsidP="00674943">
      <w:pPr>
        <w:rPr>
          <w:szCs w:val="21"/>
        </w:rPr>
      </w:pPr>
      <w:r w:rsidRPr="003F21AA">
        <w:rPr>
          <w:noProof/>
          <w:szCs w:val="21"/>
        </w:rPr>
        <w:drawing>
          <wp:inline distT="0" distB="0" distL="0" distR="0" wp14:anchorId="6E6CB7E7" wp14:editId="79F9470D">
            <wp:extent cx="4067175" cy="409433"/>
            <wp:effectExtent l="0" t="0" r="0" b="0"/>
            <wp:docPr id="1714743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3680" name=""/>
                    <pic:cNvPicPr/>
                  </pic:nvPicPr>
                  <pic:blipFill rotWithShape="1">
                    <a:blip r:embed="rId39"/>
                    <a:srcRect b="79133"/>
                    <a:stretch/>
                  </pic:blipFill>
                  <pic:spPr bwMode="auto">
                    <a:xfrm>
                      <a:off x="0" y="0"/>
                      <a:ext cx="4067743" cy="409490"/>
                    </a:xfrm>
                    <a:prstGeom prst="rect">
                      <a:avLst/>
                    </a:prstGeom>
                    <a:ln>
                      <a:noFill/>
                    </a:ln>
                    <a:extLst>
                      <a:ext uri="{53640926-AAD7-44D8-BBD7-CCE9431645EC}">
                        <a14:shadowObscured xmlns:a14="http://schemas.microsoft.com/office/drawing/2010/main"/>
                      </a:ext>
                    </a:extLst>
                  </pic:spPr>
                </pic:pic>
              </a:graphicData>
            </a:graphic>
          </wp:inline>
        </w:drawing>
      </w:r>
    </w:p>
    <w:p w14:paraId="2550632F" w14:textId="77777777" w:rsidR="00D46E3B" w:rsidRPr="003F21AA" w:rsidRDefault="00D46E3B" w:rsidP="00674943">
      <w:pPr>
        <w:rPr>
          <w:rFonts w:eastAsiaTheme="minorHAnsi"/>
          <w:szCs w:val="21"/>
        </w:rPr>
      </w:pPr>
    </w:p>
    <w:p w14:paraId="2288E811" w14:textId="53BF11E2" w:rsidR="00674943" w:rsidRPr="003F21AA" w:rsidRDefault="00D46E3B" w:rsidP="00674943">
      <w:pPr>
        <w:rPr>
          <w:rFonts w:eastAsiaTheme="minorHAnsi"/>
          <w:sz w:val="20"/>
          <w:szCs w:val="20"/>
          <w:shd w:val="clear" w:color="auto" w:fill="FFFFFF"/>
        </w:rPr>
      </w:pPr>
      <w:r w:rsidRPr="003F21AA">
        <w:rPr>
          <w:rFonts w:eastAsiaTheme="minorHAnsi"/>
          <w:noProof/>
          <w:szCs w:val="21"/>
        </w:rPr>
        <w:drawing>
          <wp:inline distT="0" distB="0" distL="0" distR="0" wp14:anchorId="51DB6018" wp14:editId="39621831">
            <wp:extent cx="4962525" cy="450376"/>
            <wp:effectExtent l="0" t="0" r="0" b="6985"/>
            <wp:docPr id="603719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19375" name=""/>
                    <pic:cNvPicPr/>
                  </pic:nvPicPr>
                  <pic:blipFill rotWithShape="1">
                    <a:blip r:embed="rId40"/>
                    <a:srcRect b="77047"/>
                    <a:stretch/>
                  </pic:blipFill>
                  <pic:spPr bwMode="auto">
                    <a:xfrm>
                      <a:off x="0" y="0"/>
                      <a:ext cx="4963218" cy="450439"/>
                    </a:xfrm>
                    <a:prstGeom prst="rect">
                      <a:avLst/>
                    </a:prstGeom>
                    <a:ln>
                      <a:noFill/>
                    </a:ln>
                    <a:extLst>
                      <a:ext uri="{53640926-AAD7-44D8-BBD7-CCE9431645EC}">
                        <a14:shadowObscured xmlns:a14="http://schemas.microsoft.com/office/drawing/2010/main"/>
                      </a:ext>
                    </a:extLst>
                  </pic:spPr>
                </pic:pic>
              </a:graphicData>
            </a:graphic>
          </wp:inline>
        </w:drawing>
      </w:r>
      <w:r w:rsidR="00674943" w:rsidRPr="003F21AA">
        <w:rPr>
          <w:rFonts w:eastAsiaTheme="minorHAnsi" w:hint="eastAsia"/>
          <w:szCs w:val="21"/>
        </w:rPr>
        <w:t>1</w:t>
      </w:r>
      <w:r w:rsidR="00674943" w:rsidRPr="003F21AA">
        <w:rPr>
          <w:rFonts w:eastAsiaTheme="minorHAnsi"/>
          <w:szCs w:val="21"/>
        </w:rPr>
        <w:t>1.</w:t>
      </w:r>
      <w:r w:rsidR="00674943" w:rsidRPr="003F21AA">
        <w:rPr>
          <w:rFonts w:eastAsiaTheme="minorHAnsi" w:cs="Arial"/>
          <w:szCs w:val="21"/>
          <w:shd w:val="clear" w:color="auto" w:fill="FFFFFF"/>
        </w:rPr>
        <w:t xml:space="preserve"> 概率为0的事件为不可能事件</w:t>
      </w:r>
      <w:r w:rsidR="00674943"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00674943" w:rsidRPr="003F21AA">
        <w:rPr>
          <w:rFonts w:eastAsiaTheme="minorHAnsi" w:hint="eastAsia"/>
          <w:sz w:val="20"/>
          <w:szCs w:val="20"/>
          <w:shd w:val="clear" w:color="auto" w:fill="FFFFFF"/>
        </w:rPr>
        <w:t>）</w:t>
      </w:r>
    </w:p>
    <w:p w14:paraId="6A41193D" w14:textId="170DD5EB" w:rsidR="00674943" w:rsidRPr="003F21AA" w:rsidRDefault="00674943" w:rsidP="00674943">
      <w:pPr>
        <w:rPr>
          <w:rFonts w:eastAsiaTheme="minorHAnsi"/>
          <w:szCs w:val="21"/>
        </w:rPr>
      </w:pPr>
      <w:r w:rsidRPr="003F21AA">
        <w:rPr>
          <w:rFonts w:eastAsiaTheme="minorHAnsi" w:hint="eastAsia"/>
          <w:szCs w:val="21"/>
        </w:rPr>
        <w:t>1</w:t>
      </w:r>
      <w:r w:rsidRPr="003F21AA">
        <w:rPr>
          <w:rFonts w:eastAsiaTheme="minorHAnsi"/>
          <w:szCs w:val="21"/>
        </w:rPr>
        <w:t>2.</w:t>
      </w:r>
      <w:r w:rsidRPr="003F21AA">
        <w:rPr>
          <w:rFonts w:eastAsiaTheme="minorHAnsi" w:cs="Arial"/>
          <w:szCs w:val="21"/>
          <w:shd w:val="clear" w:color="auto" w:fill="FFFFFF"/>
        </w:rPr>
        <w:t xml:space="preserve"> 事件A的发生和事件B的发生毫无关系，则事件A和事件B为互斥事件。</w:t>
      </w:r>
      <w:r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4D8E1CB4" w14:textId="4396DD3F" w:rsidR="00674943" w:rsidRPr="003F21AA" w:rsidRDefault="00674943" w:rsidP="00674943">
      <w:pPr>
        <w:rPr>
          <w:rFonts w:eastAsiaTheme="minorHAnsi"/>
          <w:sz w:val="20"/>
          <w:szCs w:val="20"/>
          <w:shd w:val="clear" w:color="auto" w:fill="FFFFFF"/>
        </w:rPr>
      </w:pPr>
      <w:r w:rsidRPr="003F21AA">
        <w:rPr>
          <w:rFonts w:eastAsiaTheme="minorHAnsi" w:hint="eastAsia"/>
          <w:szCs w:val="21"/>
        </w:rPr>
        <w:t>1</w:t>
      </w:r>
      <w:r w:rsidRPr="003F21AA">
        <w:rPr>
          <w:rFonts w:eastAsiaTheme="minorHAnsi"/>
          <w:szCs w:val="21"/>
        </w:rPr>
        <w:t>3.</w:t>
      </w:r>
      <w:r w:rsidRPr="003F21AA">
        <w:rPr>
          <w:rFonts w:eastAsiaTheme="minorHAnsi" w:cs="Arial"/>
          <w:szCs w:val="21"/>
          <w:shd w:val="clear" w:color="auto" w:fill="FFFFFF"/>
        </w:rPr>
        <w:t xml:space="preserve"> 互斥事件A和B和事件的概率，等于事件A和事件B概率之和。</w:t>
      </w:r>
      <w:r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7B3BAE6D" w14:textId="68789C57" w:rsidR="00674943" w:rsidRPr="003F21AA" w:rsidRDefault="00674943" w:rsidP="00674943">
      <w:pPr>
        <w:rPr>
          <w:rFonts w:eastAsiaTheme="minorHAnsi"/>
          <w:sz w:val="20"/>
          <w:szCs w:val="20"/>
          <w:shd w:val="clear" w:color="auto" w:fill="FFFFFF"/>
        </w:rPr>
      </w:pPr>
      <w:r w:rsidRPr="003F21AA">
        <w:rPr>
          <w:rFonts w:eastAsiaTheme="minorHAnsi" w:hint="eastAsia"/>
          <w:szCs w:val="21"/>
        </w:rPr>
        <w:t>1</w:t>
      </w:r>
      <w:r w:rsidRPr="003F21AA">
        <w:rPr>
          <w:rFonts w:eastAsiaTheme="minorHAnsi"/>
          <w:szCs w:val="21"/>
        </w:rPr>
        <w:t>4.</w:t>
      </w:r>
      <w:r w:rsidRPr="003F21AA">
        <w:rPr>
          <w:rFonts w:eastAsiaTheme="minorHAnsi" w:cs="Arial"/>
          <w:szCs w:val="21"/>
          <w:shd w:val="clear" w:color="auto" w:fill="FFFFFF"/>
        </w:rPr>
        <w:t xml:space="preserve"> 二项式分布属于间断性随机变数，其总体为非此即彼的二项总体。</w:t>
      </w:r>
      <w:r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71F9D245" w14:textId="23E1E3D5" w:rsidR="00674943" w:rsidRPr="003F21AA" w:rsidRDefault="00674943" w:rsidP="00674943">
      <w:pPr>
        <w:rPr>
          <w:rFonts w:eastAsiaTheme="minorHAnsi"/>
          <w:sz w:val="20"/>
          <w:szCs w:val="20"/>
          <w:shd w:val="clear" w:color="auto" w:fill="FFFFFF"/>
        </w:rPr>
      </w:pPr>
      <w:r w:rsidRPr="003F21AA">
        <w:rPr>
          <w:rFonts w:eastAsiaTheme="minorHAnsi" w:hint="eastAsia"/>
          <w:szCs w:val="21"/>
        </w:rPr>
        <w:t>1</w:t>
      </w:r>
      <w:r w:rsidRPr="003F21AA">
        <w:rPr>
          <w:rFonts w:eastAsiaTheme="minorHAnsi"/>
          <w:szCs w:val="21"/>
        </w:rPr>
        <w:t>5.</w:t>
      </w:r>
      <w:r w:rsidRPr="003F21AA">
        <w:rPr>
          <w:rFonts w:eastAsiaTheme="minorHAnsi" w:cs="Arial"/>
          <w:szCs w:val="21"/>
          <w:shd w:val="clear" w:color="auto" w:fill="FFFFFF"/>
        </w:rPr>
        <w:t xml:space="preserve"> 二项分布在n&gt;30, np、nq皆大于5时，可用正态分布近似求其概率。</w:t>
      </w:r>
      <w:r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655553F2" w14:textId="453E6517" w:rsidR="00674943" w:rsidRPr="003F21AA" w:rsidRDefault="00674943" w:rsidP="00674943">
      <w:pPr>
        <w:rPr>
          <w:rFonts w:eastAsiaTheme="minorHAnsi"/>
          <w:sz w:val="20"/>
          <w:szCs w:val="20"/>
          <w:shd w:val="clear" w:color="auto" w:fill="FFFFFF"/>
        </w:rPr>
      </w:pPr>
      <w:r w:rsidRPr="003F21AA">
        <w:rPr>
          <w:rFonts w:eastAsiaTheme="minorHAnsi" w:cs="Arial" w:hint="eastAsia"/>
          <w:szCs w:val="21"/>
          <w:shd w:val="clear" w:color="auto" w:fill="FFFFFF"/>
        </w:rPr>
        <w:t>1</w:t>
      </w:r>
      <w:r w:rsidRPr="003F21AA">
        <w:rPr>
          <w:rFonts w:eastAsiaTheme="minorHAnsi" w:cs="Arial"/>
          <w:szCs w:val="21"/>
          <w:shd w:val="clear" w:color="auto" w:fill="FFFFFF"/>
        </w:rPr>
        <w:t>6.</w:t>
      </w:r>
      <w:r w:rsidRPr="003F21AA">
        <w:rPr>
          <w:rFonts w:eastAsiaTheme="minorHAnsi"/>
        </w:rPr>
        <w:t xml:space="preserve"> </w:t>
      </w:r>
      <w:r w:rsidRPr="003F21AA">
        <w:rPr>
          <w:rFonts w:eastAsiaTheme="minorHAnsi" w:cs="Arial"/>
          <w:szCs w:val="21"/>
          <w:shd w:val="clear" w:color="auto" w:fill="FFFFFF"/>
        </w:rPr>
        <w:t>组成二项总体的两种事件为对立事件。</w:t>
      </w:r>
      <w:r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4E7EB24E" w14:textId="1E289454" w:rsidR="00674943" w:rsidRPr="003F21AA" w:rsidRDefault="00674943" w:rsidP="00674943">
      <w:pPr>
        <w:rPr>
          <w:rFonts w:eastAsiaTheme="minorHAnsi"/>
          <w:sz w:val="20"/>
          <w:szCs w:val="20"/>
          <w:shd w:val="clear" w:color="auto" w:fill="FFFFFF"/>
        </w:rPr>
      </w:pPr>
      <w:r w:rsidRPr="003F21AA">
        <w:rPr>
          <w:rFonts w:eastAsiaTheme="minorHAnsi" w:cs="Arial" w:hint="eastAsia"/>
          <w:szCs w:val="21"/>
          <w:shd w:val="clear" w:color="auto" w:fill="FFFFFF"/>
        </w:rPr>
        <w:t>1</w:t>
      </w:r>
      <w:r w:rsidRPr="003F21AA">
        <w:rPr>
          <w:rFonts w:eastAsiaTheme="minorHAnsi" w:cs="Arial"/>
          <w:szCs w:val="21"/>
          <w:shd w:val="clear" w:color="auto" w:fill="FFFFFF"/>
        </w:rPr>
        <w:t>7. 泊松分布是间断性变数的理论分布。</w:t>
      </w:r>
      <w:r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5D3DB4DE" w14:textId="2B429300" w:rsidR="00674943" w:rsidRPr="003F21AA" w:rsidRDefault="00674943" w:rsidP="00674943">
      <w:pPr>
        <w:rPr>
          <w:rFonts w:eastAsiaTheme="minorHAnsi" w:cs="Arial"/>
          <w:szCs w:val="21"/>
          <w:shd w:val="clear" w:color="auto" w:fill="FFFFFF"/>
        </w:rPr>
      </w:pPr>
      <w:r w:rsidRPr="003F21AA">
        <w:rPr>
          <w:rFonts w:eastAsiaTheme="minorHAnsi" w:cs="Arial" w:hint="eastAsia"/>
          <w:szCs w:val="21"/>
          <w:shd w:val="clear" w:color="auto" w:fill="FFFFFF"/>
        </w:rPr>
        <w:t>1</w:t>
      </w:r>
      <w:r w:rsidRPr="003F21AA">
        <w:rPr>
          <w:rFonts w:eastAsiaTheme="minorHAnsi" w:cs="Arial"/>
          <w:szCs w:val="21"/>
          <w:shd w:val="clear" w:color="auto" w:fill="FFFFFF"/>
        </w:rPr>
        <w:t>8.</w:t>
      </w:r>
      <w:r w:rsidRPr="003F21AA">
        <w:rPr>
          <w:rFonts w:eastAsiaTheme="minorHAnsi" w:cs="Arial"/>
          <w:b/>
          <w:bCs/>
          <w:szCs w:val="21"/>
          <w:shd w:val="clear" w:color="auto" w:fill="FFFFFF"/>
        </w:rPr>
        <w:t xml:space="preserve"> </w:t>
      </w:r>
      <w:r w:rsidRPr="003F21AA">
        <w:rPr>
          <w:rStyle w:val="a5"/>
          <w:rFonts w:eastAsiaTheme="minorHAnsi" w:cs="Arial"/>
          <w:b/>
          <w:bCs/>
          <w:szCs w:val="21"/>
          <w:shd w:val="clear" w:color="auto" w:fill="FFFFFF"/>
        </w:rPr>
        <w:t>u</w:t>
      </w:r>
      <w:r w:rsidRPr="003F21AA">
        <w:rPr>
          <w:rFonts w:eastAsiaTheme="minorHAnsi" w:cs="Arial"/>
          <w:szCs w:val="21"/>
          <w:shd w:val="clear" w:color="auto" w:fill="FFFFFF"/>
        </w:rPr>
        <w:t>分布的累积函数图是左右对称的。</w:t>
      </w:r>
      <w:r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50BD6903" w14:textId="73E85CE4" w:rsidR="00674943" w:rsidRPr="003F21AA" w:rsidRDefault="00674943" w:rsidP="00674943">
      <w:pPr>
        <w:rPr>
          <w:rFonts w:eastAsiaTheme="minorHAnsi" w:cs="Arial"/>
          <w:szCs w:val="21"/>
          <w:shd w:val="clear" w:color="auto" w:fill="FFFFFF"/>
        </w:rPr>
      </w:pPr>
      <w:r w:rsidRPr="003F21AA">
        <w:rPr>
          <w:rFonts w:eastAsiaTheme="minorHAnsi" w:cs="Arial" w:hint="eastAsia"/>
          <w:szCs w:val="21"/>
          <w:shd w:val="clear" w:color="auto" w:fill="FFFFFF"/>
        </w:rPr>
        <w:t>1</w:t>
      </w:r>
      <w:r w:rsidRPr="003F21AA">
        <w:rPr>
          <w:rFonts w:eastAsiaTheme="minorHAnsi" w:cs="Arial"/>
          <w:szCs w:val="21"/>
          <w:shd w:val="clear" w:color="auto" w:fill="FFFFFF"/>
        </w:rPr>
        <w:t>9. 二项总体的平均数为np，标准差为</w:t>
      </w:r>
      <w:proofErr w:type="spellStart"/>
      <w:r w:rsidRPr="003F21AA">
        <w:rPr>
          <w:rFonts w:eastAsiaTheme="minorHAnsi" w:cs="Arial"/>
          <w:szCs w:val="21"/>
          <w:shd w:val="clear" w:color="auto" w:fill="FFFFFF"/>
        </w:rPr>
        <w:t>npq</w:t>
      </w:r>
      <w:proofErr w:type="spellEnd"/>
      <w:r w:rsidRPr="003F21AA">
        <w:rPr>
          <w:rFonts w:eastAsiaTheme="minorHAnsi" w:cs="Arial"/>
          <w:szCs w:val="21"/>
          <w:shd w:val="clear" w:color="auto" w:fill="FFFFFF"/>
        </w:rPr>
        <w:t>开平方根。</w:t>
      </w:r>
      <w:r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16CA055E" w14:textId="6DCF4E33" w:rsidR="00674943" w:rsidRPr="003F21AA" w:rsidRDefault="00674943" w:rsidP="00674943">
      <w:pPr>
        <w:rPr>
          <w:rFonts w:eastAsiaTheme="minorHAnsi"/>
          <w:sz w:val="20"/>
          <w:szCs w:val="20"/>
          <w:shd w:val="clear" w:color="auto" w:fill="FFFFFF"/>
        </w:rPr>
      </w:pPr>
      <w:r w:rsidRPr="003F21AA">
        <w:rPr>
          <w:rFonts w:eastAsiaTheme="minorHAnsi" w:cs="Arial"/>
          <w:szCs w:val="21"/>
          <w:shd w:val="clear" w:color="auto" w:fill="FFFFFF"/>
        </w:rPr>
        <w:t>20. 二项分布当p&lt;0.1和n很大时，可用普松分布近似。</w:t>
      </w:r>
      <w:r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1372FED7" w14:textId="31BF3ED4" w:rsidR="00674943" w:rsidRPr="003F21AA" w:rsidRDefault="00CD402C" w:rsidP="00674943">
      <w:pPr>
        <w:rPr>
          <w:rFonts w:asciiTheme="minorEastAsia" w:hAnsiTheme="minorEastAsia"/>
          <w:szCs w:val="21"/>
        </w:rPr>
      </w:pPr>
      <w:r w:rsidRPr="003F21AA">
        <w:rPr>
          <w:rFonts w:asciiTheme="minorEastAsia" w:hAnsiTheme="minorEastAsia"/>
          <w:noProof/>
          <w:szCs w:val="21"/>
        </w:rPr>
        <w:lastRenderedPageBreak/>
        <w:drawing>
          <wp:inline distT="0" distB="0" distL="0" distR="0" wp14:anchorId="10DA09F5" wp14:editId="602B16EE">
            <wp:extent cx="5274310" cy="511791"/>
            <wp:effectExtent l="0" t="0" r="2540" b="3175"/>
            <wp:docPr id="570554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4360" name=""/>
                    <pic:cNvPicPr/>
                  </pic:nvPicPr>
                  <pic:blipFill rotWithShape="1">
                    <a:blip r:embed="rId41"/>
                    <a:srcRect b="59742"/>
                    <a:stretch/>
                  </pic:blipFill>
                  <pic:spPr bwMode="auto">
                    <a:xfrm>
                      <a:off x="0" y="0"/>
                      <a:ext cx="5274310" cy="511791"/>
                    </a:xfrm>
                    <a:prstGeom prst="rect">
                      <a:avLst/>
                    </a:prstGeom>
                    <a:ln>
                      <a:noFill/>
                    </a:ln>
                    <a:extLst>
                      <a:ext uri="{53640926-AAD7-44D8-BBD7-CCE9431645EC}">
                        <a14:shadowObscured xmlns:a14="http://schemas.microsoft.com/office/drawing/2010/main"/>
                      </a:ext>
                    </a:extLst>
                  </pic:spPr>
                </pic:pic>
              </a:graphicData>
            </a:graphic>
          </wp:inline>
        </w:drawing>
      </w:r>
    </w:p>
    <w:p w14:paraId="5893CDB7" w14:textId="1373473C" w:rsidR="00CD402C" w:rsidRPr="003F21AA" w:rsidRDefault="00CD402C" w:rsidP="00674943">
      <w:pPr>
        <w:rPr>
          <w:rFonts w:asciiTheme="minorEastAsia" w:hAnsiTheme="minorEastAsia"/>
          <w:sz w:val="30"/>
          <w:szCs w:val="30"/>
        </w:rPr>
      </w:pPr>
    </w:p>
    <w:p w14:paraId="1277A7F6" w14:textId="77777777" w:rsidR="00CD402C" w:rsidRPr="003F21AA" w:rsidRDefault="00CD402C" w:rsidP="00674943">
      <w:pPr>
        <w:rPr>
          <w:rFonts w:asciiTheme="minorEastAsia" w:hAnsiTheme="minorEastAsia"/>
          <w:sz w:val="30"/>
          <w:szCs w:val="30"/>
        </w:rPr>
      </w:pPr>
    </w:p>
    <w:p w14:paraId="0CFCC1A8" w14:textId="3947CC5C" w:rsidR="00674943" w:rsidRPr="003F21AA" w:rsidRDefault="00674943" w:rsidP="00674943">
      <w:pPr>
        <w:rPr>
          <w:rFonts w:asciiTheme="minorEastAsia" w:hAnsiTheme="minorEastAsia"/>
          <w:sz w:val="30"/>
          <w:szCs w:val="30"/>
        </w:rPr>
      </w:pPr>
      <w:r w:rsidRPr="003F21AA">
        <w:rPr>
          <w:rFonts w:asciiTheme="minorEastAsia" w:hAnsiTheme="minorEastAsia" w:hint="eastAsia"/>
          <w:sz w:val="30"/>
          <w:szCs w:val="30"/>
        </w:rPr>
        <w:t>第四章</w:t>
      </w:r>
    </w:p>
    <w:p w14:paraId="7A041378" w14:textId="68DA3853" w:rsidR="00674943" w:rsidRPr="003F21AA" w:rsidRDefault="00674943" w:rsidP="00674943">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w:t>
      </w:r>
      <w:r w:rsidRPr="003F21AA">
        <w:rPr>
          <w:rFonts w:asciiTheme="minorEastAsia" w:hAnsiTheme="minorEastAsia" w:hint="eastAsia"/>
          <w:b/>
          <w:bCs/>
          <w:szCs w:val="21"/>
        </w:rPr>
        <w:t>随机抽样试验中，说法错误的是（</w:t>
      </w:r>
      <w:r w:rsidRPr="003F21AA">
        <w:rPr>
          <w:rFonts w:asciiTheme="minorEastAsia" w:hAnsiTheme="minorEastAsia"/>
          <w:b/>
          <w:bCs/>
          <w:szCs w:val="21"/>
        </w:rPr>
        <w:t xml:space="preserve"> ）。 </w:t>
      </w:r>
    </w:p>
    <w:p w14:paraId="7A6130C5" w14:textId="77777777" w:rsidR="00674943" w:rsidRPr="003F21AA" w:rsidRDefault="00674943" w:rsidP="00674943">
      <w:pPr>
        <w:rPr>
          <w:rFonts w:asciiTheme="minorEastAsia" w:hAnsiTheme="minorEastAsia"/>
          <w:szCs w:val="21"/>
        </w:rPr>
      </w:pPr>
    </w:p>
    <w:p w14:paraId="31AAF628" w14:textId="57CBF3FB" w:rsidR="00674943" w:rsidRPr="003F21AA" w:rsidRDefault="00674943" w:rsidP="00674943">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调和平均数不是总体平均数的无偏估值</w:t>
      </w:r>
    </w:p>
    <w:p w14:paraId="5BB5A13B" w14:textId="465BCB0F" w:rsidR="00674943" w:rsidRPr="003F21AA" w:rsidRDefault="00674943" w:rsidP="00674943">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样本标准差是总体标准差的无偏估值</w:t>
      </w:r>
    </w:p>
    <w:p w14:paraId="006025AA" w14:textId="4A89E759" w:rsidR="00674943" w:rsidRPr="003F21AA" w:rsidRDefault="00674943" w:rsidP="00674943">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样本方差是总体方差的无偏估值</w:t>
      </w:r>
    </w:p>
    <w:p w14:paraId="7C9D6B6E" w14:textId="277D2690" w:rsidR="00674943" w:rsidRPr="003F21AA" w:rsidRDefault="00674943" w:rsidP="00674943">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样本平均数是总体平均数的无偏估值</w:t>
      </w:r>
    </w:p>
    <w:p w14:paraId="073D2501" w14:textId="4FC13DCD" w:rsidR="005D03CE" w:rsidRPr="003F21AA" w:rsidRDefault="005D03CE" w:rsidP="00674943">
      <w:pPr>
        <w:rPr>
          <w:rFonts w:asciiTheme="minorEastAsia" w:hAnsiTheme="minorEastAsia"/>
          <w:szCs w:val="21"/>
        </w:rPr>
      </w:pPr>
    </w:p>
    <w:p w14:paraId="78049AF3" w14:textId="7AA444DD" w:rsidR="005D03CE" w:rsidRPr="003F21AA" w:rsidRDefault="005D03CE" w:rsidP="005D03CE">
      <w:pPr>
        <w:rPr>
          <w:rFonts w:asciiTheme="minorEastAsia" w:hAnsiTheme="minorEastAsia"/>
          <w:b/>
          <w:bCs/>
          <w:szCs w:val="21"/>
        </w:rPr>
      </w:pPr>
      <w:r w:rsidRPr="003F21AA">
        <w:rPr>
          <w:rFonts w:asciiTheme="minorEastAsia" w:hAnsiTheme="minorEastAsia" w:hint="eastAsia"/>
          <w:b/>
          <w:bCs/>
          <w:szCs w:val="21"/>
        </w:rPr>
        <w:t>2</w:t>
      </w:r>
      <w:r w:rsidRPr="003F21AA">
        <w:rPr>
          <w:rFonts w:asciiTheme="minorEastAsia" w:hAnsiTheme="minorEastAsia"/>
          <w:b/>
          <w:bCs/>
          <w:szCs w:val="21"/>
        </w:rPr>
        <w:t>.</w:t>
      </w:r>
      <w:r w:rsidRPr="003F21AA">
        <w:rPr>
          <w:rFonts w:hint="eastAsia"/>
          <w:b/>
          <w:bCs/>
        </w:rPr>
        <w:t xml:space="preserve"> </w:t>
      </w:r>
      <w:r w:rsidRPr="003F21AA">
        <w:rPr>
          <w:rFonts w:asciiTheme="minorEastAsia" w:hAnsiTheme="minorEastAsia" w:hint="eastAsia"/>
          <w:b/>
          <w:bCs/>
          <w:szCs w:val="21"/>
        </w:rPr>
        <w:t>已知</w:t>
      </w:r>
      <w:r w:rsidRPr="003F21AA">
        <w:rPr>
          <w:rFonts w:asciiTheme="minorEastAsia" w:hAnsiTheme="minorEastAsia"/>
          <w:b/>
          <w:bCs/>
          <w:szCs w:val="21"/>
        </w:rPr>
        <w:t>y～N(100, 50)，当以n=5进行抽样时，其样本平均数服从（ ）分布。</w:t>
      </w:r>
    </w:p>
    <w:p w14:paraId="60A7F13B" w14:textId="77777777" w:rsidR="005D03CE" w:rsidRPr="003F21AA" w:rsidRDefault="005D03CE" w:rsidP="005D03CE">
      <w:pPr>
        <w:rPr>
          <w:rFonts w:asciiTheme="minorEastAsia" w:hAnsiTheme="minorEastAsia"/>
          <w:szCs w:val="21"/>
        </w:rPr>
      </w:pPr>
    </w:p>
    <w:p w14:paraId="63643010" w14:textId="3DF90650" w:rsidR="005D03CE" w:rsidRPr="003F21AA" w:rsidRDefault="005D03CE" w:rsidP="005D03CE">
      <w:pPr>
        <w:rPr>
          <w:rFonts w:asciiTheme="minorEastAsia" w:hAnsiTheme="minorEastAsia"/>
          <w:szCs w:val="21"/>
        </w:rPr>
      </w:pPr>
      <w:r w:rsidRPr="003F21AA">
        <w:rPr>
          <w:rFonts w:asciiTheme="minorEastAsia" w:hAnsiTheme="minorEastAsia"/>
          <w:szCs w:val="21"/>
        </w:rPr>
        <w:t>A.N(100,10)</w:t>
      </w:r>
    </w:p>
    <w:p w14:paraId="0FDCFF19" w14:textId="1D4376BC" w:rsidR="005D03CE" w:rsidRPr="003F21AA" w:rsidRDefault="005D03CE" w:rsidP="005D03CE">
      <w:pPr>
        <w:rPr>
          <w:rFonts w:asciiTheme="minorEastAsia" w:hAnsiTheme="minorEastAsia"/>
          <w:szCs w:val="21"/>
        </w:rPr>
      </w:pPr>
      <w:r w:rsidRPr="003F21AA">
        <w:rPr>
          <w:rFonts w:asciiTheme="minorEastAsia" w:hAnsiTheme="minorEastAsia"/>
          <w:szCs w:val="21"/>
        </w:rPr>
        <w:t>B.N(100,50)</w:t>
      </w:r>
    </w:p>
    <w:p w14:paraId="4269971C" w14:textId="402EB96D" w:rsidR="005D03CE" w:rsidRPr="003F21AA" w:rsidRDefault="005D03CE" w:rsidP="005D03CE">
      <w:pPr>
        <w:rPr>
          <w:rFonts w:asciiTheme="minorEastAsia" w:hAnsiTheme="minorEastAsia"/>
          <w:szCs w:val="21"/>
        </w:rPr>
      </w:pPr>
      <w:r w:rsidRPr="003F21AA">
        <w:rPr>
          <w:rFonts w:asciiTheme="minorEastAsia" w:hAnsiTheme="minorEastAsia"/>
          <w:szCs w:val="21"/>
        </w:rPr>
        <w:t>C.N(20,10)</w:t>
      </w:r>
    </w:p>
    <w:p w14:paraId="436CC248" w14:textId="5B8C6E1A" w:rsidR="005D03CE" w:rsidRPr="003F21AA" w:rsidRDefault="005D03CE" w:rsidP="005D03CE">
      <w:pPr>
        <w:rPr>
          <w:rFonts w:asciiTheme="minorEastAsia" w:hAnsiTheme="minorEastAsia"/>
          <w:szCs w:val="21"/>
        </w:rPr>
      </w:pPr>
      <w:r w:rsidRPr="003F21AA">
        <w:rPr>
          <w:rFonts w:asciiTheme="minorEastAsia" w:hAnsiTheme="minorEastAsia"/>
          <w:szCs w:val="21"/>
        </w:rPr>
        <w:t>D.N(20,50)</w:t>
      </w:r>
    </w:p>
    <w:p w14:paraId="65E4A866" w14:textId="101D4C51" w:rsidR="005D03CE" w:rsidRPr="003F21AA" w:rsidRDefault="005D03CE" w:rsidP="00674943">
      <w:pPr>
        <w:rPr>
          <w:rFonts w:asciiTheme="minorEastAsia" w:hAnsiTheme="minorEastAsia"/>
          <w:szCs w:val="21"/>
        </w:rPr>
      </w:pPr>
    </w:p>
    <w:p w14:paraId="6723E78C" w14:textId="2027B18E" w:rsidR="005D03CE" w:rsidRPr="003F21AA" w:rsidRDefault="005D03CE" w:rsidP="005D03CE">
      <w:pPr>
        <w:rPr>
          <w:rFonts w:asciiTheme="minorEastAsia" w:hAnsiTheme="minorEastAsia"/>
          <w:b/>
          <w:bCs/>
          <w:szCs w:val="21"/>
        </w:rPr>
      </w:pPr>
      <w:r w:rsidRPr="003F21AA">
        <w:rPr>
          <w:rFonts w:asciiTheme="minorEastAsia" w:hAnsiTheme="minorEastAsia" w:hint="eastAsia"/>
          <w:b/>
          <w:bCs/>
          <w:szCs w:val="21"/>
        </w:rPr>
        <w:t>3</w:t>
      </w:r>
      <w:r w:rsidRPr="003F21AA">
        <w:rPr>
          <w:rFonts w:asciiTheme="minorEastAsia" w:hAnsiTheme="minorEastAsia"/>
          <w:b/>
          <w:bCs/>
          <w:szCs w:val="21"/>
        </w:rPr>
        <w:t>.</w:t>
      </w:r>
      <w:r w:rsidRPr="003F21AA">
        <w:rPr>
          <w:rFonts w:hint="eastAsia"/>
          <w:b/>
          <w:bCs/>
        </w:rPr>
        <w:t xml:space="preserve"> </w:t>
      </w:r>
      <w:r w:rsidRPr="003F21AA">
        <w:rPr>
          <w:rFonts w:asciiTheme="minorEastAsia" w:hAnsiTheme="minorEastAsia" w:hint="eastAsia"/>
          <w:b/>
          <w:bCs/>
          <w:szCs w:val="21"/>
        </w:rPr>
        <w:t>已知总体服从正态分布</w:t>
      </w:r>
      <w:r w:rsidRPr="003F21AA">
        <w:rPr>
          <w:rFonts w:asciiTheme="minorEastAsia" w:hAnsiTheme="minorEastAsia"/>
          <w:b/>
          <w:bCs/>
          <w:szCs w:val="21"/>
        </w:rPr>
        <w:t>N(100,100)，以样本容量n=4抽得样本平均数小于90的概率约为（ ）。</w:t>
      </w:r>
    </w:p>
    <w:p w14:paraId="6E14D6C8" w14:textId="77777777" w:rsidR="005D03CE" w:rsidRPr="003F21AA" w:rsidRDefault="005D03CE" w:rsidP="005D03CE">
      <w:pPr>
        <w:rPr>
          <w:rFonts w:asciiTheme="minorEastAsia" w:hAnsiTheme="minorEastAsia"/>
          <w:szCs w:val="21"/>
        </w:rPr>
      </w:pPr>
    </w:p>
    <w:p w14:paraId="5355FA4A" w14:textId="34FE5FBE" w:rsidR="005D03CE" w:rsidRPr="003F21AA" w:rsidRDefault="005D03CE" w:rsidP="005D03CE">
      <w:pPr>
        <w:rPr>
          <w:rFonts w:asciiTheme="minorEastAsia" w:hAnsiTheme="minorEastAsia"/>
          <w:szCs w:val="21"/>
        </w:rPr>
      </w:pPr>
      <w:r w:rsidRPr="003F21AA">
        <w:rPr>
          <w:rFonts w:asciiTheme="minorEastAsia" w:hAnsiTheme="minorEastAsia"/>
          <w:szCs w:val="21"/>
        </w:rPr>
        <w:t>A.0.025</w:t>
      </w:r>
    </w:p>
    <w:p w14:paraId="59FDD065" w14:textId="1DABC3F5" w:rsidR="005D03CE" w:rsidRPr="003F21AA" w:rsidRDefault="005D03CE" w:rsidP="005D03CE">
      <w:pPr>
        <w:rPr>
          <w:rFonts w:asciiTheme="minorEastAsia" w:hAnsiTheme="minorEastAsia"/>
          <w:szCs w:val="21"/>
        </w:rPr>
      </w:pPr>
      <w:r w:rsidRPr="003F21AA">
        <w:rPr>
          <w:rFonts w:asciiTheme="minorEastAsia" w:hAnsiTheme="minorEastAsia"/>
          <w:szCs w:val="21"/>
        </w:rPr>
        <w:t>B.0.01</w:t>
      </w:r>
    </w:p>
    <w:p w14:paraId="5C9ADAA9" w14:textId="61894FDD" w:rsidR="005D03CE" w:rsidRPr="003F21AA" w:rsidRDefault="005D03CE" w:rsidP="005D03CE">
      <w:pPr>
        <w:rPr>
          <w:rFonts w:asciiTheme="minorEastAsia" w:hAnsiTheme="minorEastAsia"/>
          <w:szCs w:val="21"/>
        </w:rPr>
      </w:pPr>
      <w:r w:rsidRPr="003F21AA">
        <w:rPr>
          <w:rFonts w:asciiTheme="minorEastAsia" w:hAnsiTheme="minorEastAsia"/>
          <w:szCs w:val="21"/>
        </w:rPr>
        <w:t>C.0.05</w:t>
      </w:r>
    </w:p>
    <w:p w14:paraId="4F056B2F" w14:textId="6BC9C486" w:rsidR="005D03CE" w:rsidRPr="003F21AA" w:rsidRDefault="005D03CE" w:rsidP="005D03CE">
      <w:pPr>
        <w:rPr>
          <w:rFonts w:asciiTheme="minorEastAsia" w:hAnsiTheme="minorEastAsia"/>
          <w:szCs w:val="21"/>
        </w:rPr>
      </w:pPr>
      <w:r w:rsidRPr="003F21AA">
        <w:rPr>
          <w:rFonts w:asciiTheme="minorEastAsia" w:hAnsiTheme="minorEastAsia"/>
          <w:szCs w:val="21"/>
        </w:rPr>
        <w:t>D.0.10</w:t>
      </w:r>
    </w:p>
    <w:p w14:paraId="22AB6749" w14:textId="24A60D80" w:rsidR="005D03CE" w:rsidRPr="003F21AA" w:rsidRDefault="005D03CE" w:rsidP="00674943">
      <w:pPr>
        <w:rPr>
          <w:rFonts w:asciiTheme="minorEastAsia" w:hAnsiTheme="minorEastAsia"/>
          <w:szCs w:val="21"/>
        </w:rPr>
      </w:pPr>
    </w:p>
    <w:p w14:paraId="066FE0F4" w14:textId="77E8A9A5" w:rsidR="005D03CE" w:rsidRPr="003F21AA" w:rsidRDefault="00270602" w:rsidP="00674943">
      <w:pPr>
        <w:rPr>
          <w:rFonts w:asciiTheme="minorEastAsia" w:hAnsiTheme="minorEastAsia"/>
          <w:szCs w:val="21"/>
        </w:rPr>
      </w:pPr>
      <w:r w:rsidRPr="003F21AA">
        <w:rPr>
          <w:noProof/>
        </w:rPr>
        <w:drawing>
          <wp:inline distT="0" distB="0" distL="0" distR="0" wp14:anchorId="46DE1970" wp14:editId="401E4643">
            <wp:extent cx="2846550" cy="600501"/>
            <wp:effectExtent l="0" t="0" r="0" b="9525"/>
            <wp:docPr id="1319039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4565"/>
                    <a:stretch/>
                  </pic:blipFill>
                  <pic:spPr bwMode="auto">
                    <a:xfrm>
                      <a:off x="0" y="0"/>
                      <a:ext cx="2851060" cy="601453"/>
                    </a:xfrm>
                    <a:prstGeom prst="rect">
                      <a:avLst/>
                    </a:prstGeom>
                    <a:noFill/>
                    <a:ln>
                      <a:noFill/>
                    </a:ln>
                    <a:extLst>
                      <a:ext uri="{53640926-AAD7-44D8-BBD7-CCE9431645EC}">
                        <a14:shadowObscured xmlns:a14="http://schemas.microsoft.com/office/drawing/2010/main"/>
                      </a:ext>
                    </a:extLst>
                  </pic:spPr>
                </pic:pic>
              </a:graphicData>
            </a:graphic>
          </wp:inline>
        </w:drawing>
      </w:r>
    </w:p>
    <w:p w14:paraId="137696DD" w14:textId="3F0C8671" w:rsidR="005D03CE" w:rsidRPr="003F21AA" w:rsidRDefault="005D03CE" w:rsidP="00674943">
      <w:pPr>
        <w:rPr>
          <w:b/>
          <w:bCs/>
          <w:shd w:val="clear" w:color="auto" w:fill="FFFFFF"/>
        </w:rPr>
      </w:pPr>
      <w:r w:rsidRPr="003F21AA">
        <w:rPr>
          <w:rFonts w:asciiTheme="minorEastAsia" w:hAnsiTheme="minorEastAsia" w:hint="eastAsia"/>
          <w:b/>
          <w:bCs/>
          <w:szCs w:val="21"/>
        </w:rPr>
        <w:t>5</w:t>
      </w:r>
      <w:r w:rsidRPr="003F21AA">
        <w:rPr>
          <w:rFonts w:asciiTheme="minorEastAsia" w:hAnsiTheme="minorEastAsia"/>
          <w:b/>
          <w:bCs/>
          <w:szCs w:val="21"/>
        </w:rPr>
        <w:t>.</w:t>
      </w:r>
      <w:r w:rsidRPr="003F21AA">
        <w:rPr>
          <w:rFonts w:hint="eastAsia"/>
          <w:b/>
          <w:bCs/>
          <w:shd w:val="clear" w:color="auto" w:fill="FFFFFF"/>
        </w:rPr>
        <w:t xml:space="preserve"> 从</w:t>
      </w:r>
      <w:r w:rsidRPr="003F21AA">
        <w:rPr>
          <w:rStyle w:val="a5"/>
          <w:rFonts w:ascii="Times New Roman" w:hAnsi="Times New Roman" w:cs="Times New Roman"/>
          <w:b/>
          <w:bCs/>
          <w:shd w:val="clear" w:color="auto" w:fill="FFFFFF"/>
        </w:rPr>
        <w:t>N</w:t>
      </w:r>
      <w:r w:rsidRPr="003F21AA">
        <w:rPr>
          <w:rFonts w:ascii="Times New Roman" w:hAnsi="Times New Roman" w:cs="Times New Roman"/>
          <w:b/>
          <w:bCs/>
          <w:shd w:val="clear" w:color="auto" w:fill="FFFFFF"/>
        </w:rPr>
        <w:t xml:space="preserve"> (10,80)</w:t>
      </w:r>
      <w:r w:rsidRPr="003F21AA">
        <w:rPr>
          <w:rFonts w:hint="eastAsia"/>
          <w:b/>
          <w:bCs/>
          <w:shd w:val="clear" w:color="auto" w:fill="FFFFFF"/>
        </w:rPr>
        <w:t>总体中，分别以</w:t>
      </w:r>
      <w:r w:rsidRPr="003F21AA">
        <w:rPr>
          <w:rStyle w:val="a5"/>
          <w:rFonts w:ascii="Times New Roman" w:hAnsi="Times New Roman" w:cs="Times New Roman"/>
          <w:b/>
          <w:bCs/>
          <w:shd w:val="clear" w:color="auto" w:fill="FFFFFF"/>
        </w:rPr>
        <w:t>n</w:t>
      </w:r>
      <w:r w:rsidRPr="003F21AA">
        <w:rPr>
          <w:rFonts w:ascii="Times New Roman" w:hAnsi="Times New Roman" w:cs="Times New Roman"/>
          <w:b/>
          <w:bCs/>
          <w:shd w:val="clear" w:color="auto" w:fill="FFFFFF"/>
        </w:rPr>
        <w:t>1=</w:t>
      </w:r>
      <w:r w:rsidRPr="003F21AA">
        <w:rPr>
          <w:rStyle w:val="a5"/>
          <w:rFonts w:ascii="Times New Roman" w:hAnsi="Times New Roman" w:cs="Times New Roman"/>
          <w:b/>
          <w:bCs/>
          <w:shd w:val="clear" w:color="auto" w:fill="FFFFFF"/>
        </w:rPr>
        <w:t>n</w:t>
      </w:r>
      <w:r w:rsidRPr="003F21AA">
        <w:rPr>
          <w:rFonts w:ascii="Times New Roman" w:hAnsi="Times New Roman" w:cs="Times New Roman"/>
          <w:b/>
          <w:bCs/>
          <w:shd w:val="clear" w:color="auto" w:fill="FFFFFF"/>
        </w:rPr>
        <w:t>2=10</w:t>
      </w:r>
      <w:r w:rsidRPr="003F21AA">
        <w:rPr>
          <w:rFonts w:hint="eastAsia"/>
          <w:b/>
          <w:bCs/>
          <w:shd w:val="clear" w:color="auto" w:fill="FFFFFF"/>
        </w:rPr>
        <w:t>进行抽样，得</w:t>
      </w:r>
      <w:r w:rsidRPr="003F21AA">
        <w:rPr>
          <w:b/>
          <w:bCs/>
          <w:noProof/>
        </w:rPr>
        <w:drawing>
          <wp:inline distT="0" distB="0" distL="0" distR="0" wp14:anchorId="65DA6CC2" wp14:editId="27D95A19">
            <wp:extent cx="838200" cy="2413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0" cy="241300"/>
                    </a:xfrm>
                    <a:prstGeom prst="rect">
                      <a:avLst/>
                    </a:prstGeom>
                    <a:noFill/>
                    <a:ln>
                      <a:noFill/>
                    </a:ln>
                  </pic:spPr>
                </pic:pic>
              </a:graphicData>
            </a:graphic>
          </wp:inline>
        </w:drawing>
      </w:r>
      <w:r w:rsidRPr="003F21AA">
        <w:rPr>
          <w:rFonts w:hint="eastAsia"/>
          <w:b/>
          <w:bCs/>
          <w:shd w:val="clear" w:color="auto" w:fill="FFFFFF"/>
        </w:rPr>
        <w:t>的概率约为（</w:t>
      </w:r>
      <w:r w:rsidRPr="003F21AA">
        <w:rPr>
          <w:rFonts w:ascii="Arial" w:hAnsi="Arial" w:cs="Arial"/>
          <w:b/>
          <w:bCs/>
          <w:szCs w:val="21"/>
          <w:shd w:val="clear" w:color="auto" w:fill="FFFFFF"/>
        </w:rPr>
        <w:t xml:space="preserve"> </w:t>
      </w:r>
      <w:r w:rsidRPr="003F21AA">
        <w:rPr>
          <w:rFonts w:hint="eastAsia"/>
          <w:b/>
          <w:bCs/>
          <w:shd w:val="clear" w:color="auto" w:fill="FFFFFF"/>
        </w:rPr>
        <w:t>）。</w:t>
      </w:r>
    </w:p>
    <w:p w14:paraId="5E8E6BB9" w14:textId="77777777" w:rsidR="005D03CE" w:rsidRPr="003F21AA" w:rsidRDefault="005D03CE" w:rsidP="00674943">
      <w:pPr>
        <w:rPr>
          <w:rFonts w:asciiTheme="minorEastAsia" w:hAnsiTheme="minorEastAsia"/>
          <w:szCs w:val="21"/>
        </w:rPr>
      </w:pPr>
    </w:p>
    <w:p w14:paraId="39AE0BE7" w14:textId="0DDE4096" w:rsidR="005D03CE" w:rsidRPr="003F21AA" w:rsidRDefault="005D03CE" w:rsidP="005D03CE">
      <w:pPr>
        <w:rPr>
          <w:rFonts w:asciiTheme="minorEastAsia" w:hAnsiTheme="minorEastAsia"/>
          <w:szCs w:val="21"/>
        </w:rPr>
      </w:pPr>
      <w:r w:rsidRPr="003F21AA">
        <w:rPr>
          <w:rFonts w:asciiTheme="minorEastAsia" w:hAnsiTheme="minorEastAsia"/>
          <w:szCs w:val="21"/>
        </w:rPr>
        <w:t>A.0.95</w:t>
      </w:r>
    </w:p>
    <w:p w14:paraId="2DB60E53" w14:textId="21FBC144" w:rsidR="005D03CE" w:rsidRPr="003F21AA" w:rsidRDefault="005D03CE" w:rsidP="005D03CE">
      <w:pPr>
        <w:rPr>
          <w:rFonts w:asciiTheme="minorEastAsia" w:hAnsiTheme="minorEastAsia"/>
          <w:szCs w:val="21"/>
        </w:rPr>
      </w:pPr>
      <w:r w:rsidRPr="003F21AA">
        <w:rPr>
          <w:rFonts w:asciiTheme="minorEastAsia" w:hAnsiTheme="minorEastAsia"/>
          <w:szCs w:val="21"/>
        </w:rPr>
        <w:t>B.0.05</w:t>
      </w:r>
    </w:p>
    <w:p w14:paraId="0C13A802" w14:textId="52320513" w:rsidR="005D03CE" w:rsidRPr="003F21AA" w:rsidRDefault="005D03CE" w:rsidP="005D03CE">
      <w:pPr>
        <w:rPr>
          <w:rFonts w:asciiTheme="minorEastAsia" w:hAnsiTheme="minorEastAsia"/>
          <w:szCs w:val="21"/>
        </w:rPr>
      </w:pPr>
      <w:r w:rsidRPr="003F21AA">
        <w:rPr>
          <w:rFonts w:asciiTheme="minorEastAsia" w:hAnsiTheme="minorEastAsia"/>
          <w:szCs w:val="21"/>
        </w:rPr>
        <w:t>C.0.99</w:t>
      </w:r>
    </w:p>
    <w:p w14:paraId="03A6A0DD" w14:textId="7795F24D" w:rsidR="005D03CE" w:rsidRPr="003F21AA" w:rsidRDefault="005D03CE" w:rsidP="005D03CE">
      <w:pPr>
        <w:rPr>
          <w:rFonts w:asciiTheme="minorEastAsia" w:hAnsiTheme="minorEastAsia"/>
          <w:szCs w:val="21"/>
        </w:rPr>
      </w:pPr>
      <w:r w:rsidRPr="003F21AA">
        <w:rPr>
          <w:rFonts w:asciiTheme="minorEastAsia" w:hAnsiTheme="minorEastAsia"/>
          <w:szCs w:val="21"/>
        </w:rPr>
        <w:t>D.0.01</w:t>
      </w:r>
    </w:p>
    <w:p w14:paraId="4E7D7C0B" w14:textId="77777777" w:rsidR="005D03CE" w:rsidRPr="003F21AA" w:rsidRDefault="005D03CE" w:rsidP="005D03CE">
      <w:pPr>
        <w:rPr>
          <w:rFonts w:asciiTheme="minorEastAsia" w:hAnsiTheme="minorEastAsia"/>
          <w:b/>
          <w:bCs/>
          <w:szCs w:val="21"/>
        </w:rPr>
      </w:pPr>
    </w:p>
    <w:p w14:paraId="5334D6F9" w14:textId="5261296F" w:rsidR="005D03CE" w:rsidRPr="003F21AA" w:rsidRDefault="005D03CE" w:rsidP="005D03CE">
      <w:pPr>
        <w:rPr>
          <w:rFonts w:asciiTheme="minorEastAsia" w:hAnsiTheme="minorEastAsia"/>
          <w:b/>
          <w:bCs/>
          <w:szCs w:val="21"/>
        </w:rPr>
      </w:pPr>
      <w:r w:rsidRPr="003F21AA">
        <w:rPr>
          <w:rFonts w:asciiTheme="minorEastAsia" w:hAnsiTheme="minorEastAsia" w:hint="eastAsia"/>
          <w:b/>
          <w:bCs/>
          <w:szCs w:val="21"/>
        </w:rPr>
        <w:t>6</w:t>
      </w:r>
      <w:r w:rsidRPr="003F21AA">
        <w:rPr>
          <w:rFonts w:asciiTheme="minorEastAsia" w:hAnsiTheme="minorEastAsia"/>
          <w:b/>
          <w:bCs/>
          <w:szCs w:val="21"/>
        </w:rPr>
        <w:t>.</w:t>
      </w:r>
      <w:r w:rsidRPr="003F21AA">
        <w:rPr>
          <w:rFonts w:hint="eastAsia"/>
          <w:b/>
          <w:bCs/>
        </w:rPr>
        <w:t xml:space="preserve"> </w:t>
      </w:r>
      <w:r w:rsidRPr="003F21AA">
        <w:rPr>
          <w:rFonts w:asciiTheme="minorEastAsia" w:hAnsiTheme="minorEastAsia" w:hint="eastAsia"/>
          <w:b/>
          <w:bCs/>
          <w:szCs w:val="21"/>
        </w:rPr>
        <w:t>已知某总体方差为</w:t>
      </w:r>
      <w:r w:rsidRPr="003F21AA">
        <w:rPr>
          <w:rFonts w:asciiTheme="minorEastAsia" w:hAnsiTheme="minorEastAsia"/>
          <w:b/>
          <w:bCs/>
          <w:szCs w:val="21"/>
        </w:rPr>
        <w:t>20，以样本容量n=50进行抽样，所得</w:t>
      </w:r>
      <w:r w:rsidR="000C46DA" w:rsidRPr="003F21AA">
        <w:rPr>
          <w:rFonts w:asciiTheme="minorEastAsia" w:hAnsiTheme="minorEastAsia" w:hint="eastAsia"/>
          <w:b/>
          <w:bCs/>
          <w:szCs w:val="21"/>
        </w:rPr>
        <w:t>s</w:t>
      </w:r>
      <w:r w:rsidR="000C46DA" w:rsidRPr="003F21AA">
        <w:rPr>
          <w:rFonts w:asciiTheme="minorEastAsia" w:hAnsiTheme="minorEastAsia"/>
          <w:b/>
          <w:bCs/>
          <w:szCs w:val="21"/>
          <w:vertAlign w:val="superscript"/>
        </w:rPr>
        <w:t>2</w:t>
      </w:r>
      <w:r w:rsidRPr="003F21AA">
        <w:rPr>
          <w:rFonts w:asciiTheme="minorEastAsia" w:hAnsiTheme="minorEastAsia"/>
          <w:b/>
          <w:bCs/>
          <w:szCs w:val="21"/>
        </w:rPr>
        <w:t>&lt;11的概率约为（ ）。</w:t>
      </w:r>
    </w:p>
    <w:p w14:paraId="2D27FCE7" w14:textId="77777777" w:rsidR="005D03CE" w:rsidRPr="003F21AA" w:rsidRDefault="005D03CE" w:rsidP="005D03CE">
      <w:pPr>
        <w:rPr>
          <w:rFonts w:asciiTheme="minorEastAsia" w:hAnsiTheme="minorEastAsia"/>
          <w:szCs w:val="21"/>
        </w:rPr>
      </w:pPr>
    </w:p>
    <w:p w14:paraId="7AA6E338" w14:textId="17C3D7F9" w:rsidR="005D03CE" w:rsidRPr="003F21AA" w:rsidRDefault="005D03CE" w:rsidP="005D03CE">
      <w:pPr>
        <w:rPr>
          <w:rFonts w:asciiTheme="minorEastAsia" w:hAnsiTheme="minorEastAsia"/>
          <w:szCs w:val="21"/>
        </w:rPr>
      </w:pPr>
      <w:r w:rsidRPr="003F21AA">
        <w:rPr>
          <w:rFonts w:asciiTheme="minorEastAsia" w:hAnsiTheme="minorEastAsia"/>
          <w:szCs w:val="21"/>
        </w:rPr>
        <w:t>A.0.025</w:t>
      </w:r>
    </w:p>
    <w:p w14:paraId="08749EEB" w14:textId="4F412A52" w:rsidR="005D03CE" w:rsidRPr="003F21AA" w:rsidRDefault="005D03CE" w:rsidP="005D03CE">
      <w:pPr>
        <w:rPr>
          <w:rFonts w:asciiTheme="minorEastAsia" w:hAnsiTheme="minorEastAsia"/>
          <w:szCs w:val="21"/>
        </w:rPr>
      </w:pPr>
      <w:r w:rsidRPr="003F21AA">
        <w:rPr>
          <w:rFonts w:asciiTheme="minorEastAsia" w:hAnsiTheme="minorEastAsia"/>
          <w:szCs w:val="21"/>
        </w:rPr>
        <w:t>B.0.005</w:t>
      </w:r>
    </w:p>
    <w:p w14:paraId="5613DAF1" w14:textId="6AEA2D16" w:rsidR="005D03CE" w:rsidRPr="003F21AA" w:rsidRDefault="005D03CE" w:rsidP="005D03CE">
      <w:pPr>
        <w:rPr>
          <w:rFonts w:asciiTheme="minorEastAsia" w:hAnsiTheme="minorEastAsia"/>
          <w:szCs w:val="21"/>
        </w:rPr>
      </w:pPr>
      <w:r w:rsidRPr="003F21AA">
        <w:rPr>
          <w:rFonts w:asciiTheme="minorEastAsia" w:hAnsiTheme="minorEastAsia"/>
          <w:szCs w:val="21"/>
        </w:rPr>
        <w:t>C0.05</w:t>
      </w:r>
    </w:p>
    <w:p w14:paraId="0BD97FB8" w14:textId="34D098E8" w:rsidR="005D03CE" w:rsidRPr="003F21AA" w:rsidRDefault="005D03CE" w:rsidP="005D03CE">
      <w:pPr>
        <w:rPr>
          <w:rFonts w:asciiTheme="minorEastAsia" w:hAnsiTheme="minorEastAsia"/>
          <w:szCs w:val="21"/>
        </w:rPr>
      </w:pPr>
      <w:r w:rsidRPr="003F21AA">
        <w:rPr>
          <w:rFonts w:asciiTheme="minorEastAsia" w:hAnsiTheme="minorEastAsia"/>
          <w:szCs w:val="21"/>
        </w:rPr>
        <w:t>D.0.01</w:t>
      </w:r>
    </w:p>
    <w:p w14:paraId="29221152" w14:textId="1AFF30B6" w:rsidR="005D03CE" w:rsidRPr="003F21AA" w:rsidRDefault="005D03CE" w:rsidP="00674943">
      <w:pPr>
        <w:rPr>
          <w:rFonts w:asciiTheme="minorEastAsia" w:hAnsiTheme="minorEastAsia"/>
          <w:szCs w:val="21"/>
        </w:rPr>
      </w:pPr>
    </w:p>
    <w:p w14:paraId="7AA66B01" w14:textId="45F62F91" w:rsidR="005D03CE" w:rsidRPr="003F21AA" w:rsidRDefault="005D03CE" w:rsidP="005D03CE">
      <w:pPr>
        <w:rPr>
          <w:rFonts w:asciiTheme="minorEastAsia" w:hAnsiTheme="minorEastAsia"/>
          <w:b/>
          <w:bCs/>
          <w:szCs w:val="21"/>
        </w:rPr>
      </w:pPr>
      <w:r w:rsidRPr="003F21AA">
        <w:rPr>
          <w:rFonts w:asciiTheme="minorEastAsia" w:hAnsiTheme="minorEastAsia"/>
          <w:b/>
          <w:bCs/>
          <w:szCs w:val="21"/>
        </w:rPr>
        <w:t>7.</w:t>
      </w:r>
      <w:r w:rsidRPr="003F21AA">
        <w:rPr>
          <w:rFonts w:hint="eastAsia"/>
          <w:b/>
          <w:bCs/>
        </w:rPr>
        <w:t xml:space="preserve"> </w:t>
      </w:r>
      <w:r w:rsidRPr="003F21AA">
        <w:rPr>
          <w:rFonts w:asciiTheme="minorEastAsia" w:hAnsiTheme="minorEastAsia" w:hint="eastAsia"/>
          <w:b/>
          <w:bCs/>
          <w:szCs w:val="21"/>
        </w:rPr>
        <w:t>当样本容量增加时，样本平均数的分布趋于（</w:t>
      </w:r>
      <w:r w:rsidRPr="003F21AA">
        <w:rPr>
          <w:rFonts w:asciiTheme="minorEastAsia" w:hAnsiTheme="minorEastAsia"/>
          <w:b/>
          <w:bCs/>
          <w:szCs w:val="21"/>
        </w:rPr>
        <w:t xml:space="preserve"> ）。</w:t>
      </w:r>
    </w:p>
    <w:p w14:paraId="5D63F767" w14:textId="77777777" w:rsidR="005D03CE" w:rsidRPr="003F21AA" w:rsidRDefault="005D03CE" w:rsidP="005D03CE">
      <w:pPr>
        <w:rPr>
          <w:rFonts w:asciiTheme="minorEastAsia" w:hAnsiTheme="minorEastAsia"/>
          <w:szCs w:val="21"/>
        </w:rPr>
      </w:pPr>
    </w:p>
    <w:p w14:paraId="7A5BE1A9" w14:textId="42896E6C" w:rsidR="005D03CE" w:rsidRPr="003F21AA" w:rsidRDefault="005D03CE" w:rsidP="005D03CE">
      <w:pPr>
        <w:rPr>
          <w:rFonts w:asciiTheme="minorEastAsia" w:hAnsiTheme="minorEastAsia"/>
          <w:szCs w:val="21"/>
        </w:rPr>
      </w:pPr>
      <w:proofErr w:type="spellStart"/>
      <w:r w:rsidRPr="003F21AA">
        <w:rPr>
          <w:rFonts w:asciiTheme="minorEastAsia" w:hAnsiTheme="minorEastAsia"/>
          <w:szCs w:val="21"/>
        </w:rPr>
        <w:t>A.u</w:t>
      </w:r>
      <w:proofErr w:type="spellEnd"/>
      <w:r w:rsidRPr="003F21AA">
        <w:rPr>
          <w:rFonts w:asciiTheme="minorEastAsia" w:hAnsiTheme="minorEastAsia"/>
          <w:szCs w:val="21"/>
        </w:rPr>
        <w:t>分布</w:t>
      </w:r>
    </w:p>
    <w:p w14:paraId="6E77793E" w14:textId="1ECA9D2E" w:rsidR="005D03CE" w:rsidRPr="003F21AA" w:rsidRDefault="005D03CE" w:rsidP="005D03CE">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正态分布</w:t>
      </w:r>
    </w:p>
    <w:p w14:paraId="256822FE" w14:textId="2D5E079E" w:rsidR="005D03CE" w:rsidRPr="003F21AA" w:rsidRDefault="005D03CE" w:rsidP="005D03CE">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χ</w:t>
      </w:r>
      <w:r w:rsidRPr="003F21AA">
        <w:rPr>
          <w:rFonts w:asciiTheme="minorEastAsia" w:hAnsiTheme="minorEastAsia"/>
          <w:szCs w:val="21"/>
        </w:rPr>
        <w:t>2分布</w:t>
      </w:r>
    </w:p>
    <w:p w14:paraId="4AFC7941" w14:textId="0B56FED6" w:rsidR="005D03CE" w:rsidRPr="003F21AA" w:rsidRDefault="005D03CE" w:rsidP="005D03CE">
      <w:pPr>
        <w:rPr>
          <w:rFonts w:asciiTheme="minorEastAsia" w:hAnsiTheme="minorEastAsia"/>
          <w:szCs w:val="21"/>
        </w:rPr>
      </w:pPr>
      <w:r w:rsidRPr="003F21AA">
        <w:rPr>
          <w:rFonts w:asciiTheme="minorEastAsia" w:hAnsiTheme="minorEastAsia"/>
          <w:szCs w:val="21"/>
        </w:rPr>
        <w:t>D.t分布</w:t>
      </w:r>
    </w:p>
    <w:p w14:paraId="119108C4" w14:textId="040A1342" w:rsidR="005D03CE" w:rsidRPr="003F21AA" w:rsidRDefault="005D03CE" w:rsidP="00674943">
      <w:pPr>
        <w:rPr>
          <w:rFonts w:asciiTheme="minorEastAsia" w:hAnsiTheme="minorEastAsia"/>
          <w:szCs w:val="21"/>
        </w:rPr>
      </w:pPr>
    </w:p>
    <w:p w14:paraId="78F07436" w14:textId="13F42B7B" w:rsidR="005D03CE" w:rsidRPr="003F21AA" w:rsidRDefault="005D03CE" w:rsidP="005D03CE">
      <w:pPr>
        <w:rPr>
          <w:rFonts w:asciiTheme="minorEastAsia" w:hAnsiTheme="minorEastAsia"/>
          <w:b/>
          <w:bCs/>
          <w:szCs w:val="21"/>
        </w:rPr>
      </w:pPr>
      <w:r w:rsidRPr="003F21AA">
        <w:rPr>
          <w:rFonts w:asciiTheme="minorEastAsia" w:hAnsiTheme="minorEastAsia"/>
          <w:b/>
          <w:bCs/>
          <w:szCs w:val="21"/>
        </w:rPr>
        <w:t>8.</w:t>
      </w:r>
      <w:r w:rsidRPr="003F21AA">
        <w:rPr>
          <w:rFonts w:hint="eastAsia"/>
          <w:b/>
          <w:bCs/>
        </w:rPr>
        <w:t xml:space="preserve"> </w:t>
      </w:r>
      <w:r w:rsidRPr="003F21AA">
        <w:rPr>
          <w:rFonts w:asciiTheme="minorEastAsia" w:hAnsiTheme="minorEastAsia" w:hint="eastAsia"/>
          <w:b/>
          <w:bCs/>
          <w:szCs w:val="21"/>
        </w:rPr>
        <w:t>关于</w:t>
      </w:r>
      <w:r w:rsidRPr="003F21AA">
        <w:rPr>
          <w:rFonts w:asciiTheme="minorEastAsia" w:hAnsiTheme="minorEastAsia"/>
          <w:b/>
          <w:bCs/>
          <w:szCs w:val="21"/>
        </w:rPr>
        <w:t>t分布，以下说法不正确的是（ ）。</w:t>
      </w:r>
    </w:p>
    <w:p w14:paraId="2AA0CE8C" w14:textId="77777777" w:rsidR="005D03CE" w:rsidRPr="003F21AA" w:rsidRDefault="005D03CE" w:rsidP="005D03CE">
      <w:pPr>
        <w:rPr>
          <w:rFonts w:asciiTheme="minorEastAsia" w:hAnsiTheme="minorEastAsia"/>
          <w:szCs w:val="21"/>
        </w:rPr>
      </w:pPr>
    </w:p>
    <w:p w14:paraId="4454C8AB" w14:textId="76209CFC" w:rsidR="005D03CE" w:rsidRPr="003F21AA" w:rsidRDefault="005D03CE" w:rsidP="005D03CE">
      <w:pPr>
        <w:rPr>
          <w:rFonts w:asciiTheme="minorEastAsia" w:hAnsiTheme="minorEastAsia"/>
          <w:szCs w:val="21"/>
        </w:rPr>
      </w:pPr>
      <w:r w:rsidRPr="003F21AA">
        <w:rPr>
          <w:rFonts w:asciiTheme="minorEastAsia" w:hAnsiTheme="minorEastAsia"/>
          <w:szCs w:val="21"/>
        </w:rPr>
        <w:t>A.t分布是一种连续性分布</w:t>
      </w:r>
    </w:p>
    <w:p w14:paraId="5B793064" w14:textId="39B80880" w:rsidR="005D03CE" w:rsidRPr="003F21AA" w:rsidRDefault="005D03CE" w:rsidP="005D03CE">
      <w:pPr>
        <w:rPr>
          <w:rFonts w:asciiTheme="minorEastAsia" w:hAnsiTheme="minorEastAsia"/>
          <w:szCs w:val="21"/>
        </w:rPr>
      </w:pPr>
      <w:r w:rsidRPr="003F21AA">
        <w:rPr>
          <w:rFonts w:asciiTheme="minorEastAsia" w:hAnsiTheme="minorEastAsia"/>
          <w:szCs w:val="21"/>
        </w:rPr>
        <w:t>B.t分布是以0为中心的对称分布</w:t>
      </w:r>
    </w:p>
    <w:p w14:paraId="06DDD956" w14:textId="5EDA2533" w:rsidR="005D03CE" w:rsidRPr="003F21AA" w:rsidRDefault="005D03CE" w:rsidP="005D03CE">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当自由度为无穷大时，</w:t>
      </w:r>
      <w:r w:rsidRPr="003F21AA">
        <w:rPr>
          <w:rFonts w:asciiTheme="minorEastAsia" w:hAnsiTheme="minorEastAsia"/>
          <w:szCs w:val="21"/>
        </w:rPr>
        <w:t>t分布就是标准正态分布</w:t>
      </w:r>
    </w:p>
    <w:p w14:paraId="2438BE33" w14:textId="71D1ED0A" w:rsidR="005D03CE" w:rsidRPr="003F21AA" w:rsidRDefault="005D03CE" w:rsidP="005D03CE">
      <w:pPr>
        <w:rPr>
          <w:rFonts w:asciiTheme="minorEastAsia" w:hAnsiTheme="minorEastAsia"/>
          <w:szCs w:val="21"/>
        </w:rPr>
      </w:pPr>
      <w:r w:rsidRPr="003F21AA">
        <w:rPr>
          <w:rFonts w:asciiTheme="minorEastAsia" w:hAnsiTheme="minorEastAsia"/>
          <w:szCs w:val="21"/>
        </w:rPr>
        <w:t>D.t分布的曲线形状固定</w:t>
      </w:r>
    </w:p>
    <w:p w14:paraId="36E5B84A" w14:textId="25DBAFFF" w:rsidR="005D03CE" w:rsidRPr="003F21AA" w:rsidRDefault="005D03CE" w:rsidP="00674943">
      <w:pPr>
        <w:rPr>
          <w:rFonts w:asciiTheme="minorEastAsia" w:hAnsiTheme="minorEastAsia"/>
          <w:szCs w:val="21"/>
        </w:rPr>
      </w:pPr>
    </w:p>
    <w:p w14:paraId="526ECF0A" w14:textId="0F8BE4F6" w:rsidR="005D03CE" w:rsidRPr="003F21AA" w:rsidRDefault="005D03CE" w:rsidP="00674943">
      <w:pPr>
        <w:rPr>
          <w:rFonts w:asciiTheme="minorEastAsia" w:hAnsiTheme="minorEastAsia"/>
          <w:szCs w:val="21"/>
        </w:rPr>
      </w:pPr>
      <w:r w:rsidRPr="003F21AA">
        <w:rPr>
          <w:rFonts w:asciiTheme="minorEastAsia" w:hAnsiTheme="minorEastAsia" w:hint="eastAsia"/>
          <w:szCs w:val="21"/>
        </w:rPr>
        <w:t>9</w:t>
      </w:r>
      <w:r w:rsidRPr="003F21AA">
        <w:rPr>
          <w:rFonts w:asciiTheme="minorEastAsia" w:hAnsiTheme="minorEastAsia"/>
          <w:szCs w:val="21"/>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在统计上，如果所有可能样本的某一统计数的平均数等于总体的相应参数，则该统计数为总体相应参数的无偏估值。</w:t>
      </w:r>
      <w:r w:rsidR="00D53992"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09D4AA55" w14:textId="49A85B09" w:rsidR="005D03CE" w:rsidRPr="003F21AA" w:rsidRDefault="005D03CE" w:rsidP="00674943">
      <w:pPr>
        <w:rPr>
          <w:rFonts w:asciiTheme="minorEastAsia" w:hAnsiTheme="minorEastAsia"/>
          <w:szCs w:val="21"/>
        </w:rPr>
      </w:pPr>
      <w:r w:rsidRPr="003F21AA">
        <w:rPr>
          <w:rFonts w:asciiTheme="minorEastAsia" w:hAnsiTheme="minorEastAsia" w:hint="eastAsia"/>
          <w:szCs w:val="21"/>
        </w:rPr>
        <w:t>1</w:t>
      </w:r>
      <w:r w:rsidRPr="003F21AA">
        <w:rPr>
          <w:rFonts w:asciiTheme="minorEastAsia" w:hAnsiTheme="minorEastAsia"/>
          <w:szCs w:val="21"/>
        </w:rPr>
        <w:t>0.</w:t>
      </w:r>
      <w:r w:rsidRPr="003F21AA">
        <w:rPr>
          <w:rFonts w:ascii="Arial" w:hAnsi="Arial" w:cs="Arial"/>
          <w:szCs w:val="21"/>
          <w:shd w:val="clear" w:color="auto" w:fill="FFFFFF"/>
        </w:rPr>
        <w:t xml:space="preserve"> </w:t>
      </w:r>
      <w:r w:rsidRPr="003F21AA">
        <w:rPr>
          <w:rFonts w:ascii="Arial" w:hAnsi="Arial" w:cs="Arial"/>
          <w:szCs w:val="21"/>
          <w:shd w:val="clear" w:color="auto" w:fill="FFFFFF"/>
        </w:rPr>
        <w:t>中心极限定理仅适用于连续性变数，而不适用于间断性变数。</w:t>
      </w:r>
      <w:r w:rsidR="00D53992"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699654E0" w14:textId="57377F90" w:rsidR="005D03CE" w:rsidRPr="003F21AA" w:rsidRDefault="005D03CE" w:rsidP="00674943">
      <w:pPr>
        <w:rPr>
          <w:rFonts w:asciiTheme="minorEastAsia" w:hAnsiTheme="minorEastAsia"/>
          <w:szCs w:val="21"/>
        </w:rPr>
      </w:pPr>
      <w:r w:rsidRPr="003F21AA">
        <w:rPr>
          <w:rFonts w:asciiTheme="minorEastAsia" w:hAnsiTheme="minorEastAsia" w:hint="eastAsia"/>
          <w:szCs w:val="21"/>
        </w:rPr>
        <w:t>1</w:t>
      </w:r>
      <w:r w:rsidRPr="003F21AA">
        <w:rPr>
          <w:rFonts w:asciiTheme="minorEastAsia" w:hAnsiTheme="minorEastAsia"/>
          <w:szCs w:val="21"/>
        </w:rPr>
        <w:t>1.</w:t>
      </w:r>
      <w:r w:rsidRPr="003F21AA">
        <w:rPr>
          <w:rFonts w:ascii="Arial" w:hAnsi="Arial" w:cs="Arial"/>
          <w:b/>
          <w:bCs/>
          <w:szCs w:val="21"/>
          <w:shd w:val="clear" w:color="auto" w:fill="FFFFFF"/>
        </w:rPr>
        <w:t xml:space="preserve"> </w:t>
      </w:r>
      <w:r w:rsidRPr="003F21AA">
        <w:rPr>
          <w:rStyle w:val="a5"/>
          <w:rFonts w:ascii="Arial" w:hAnsi="Arial" w:cs="Arial"/>
          <w:b/>
          <w:bCs/>
          <w:szCs w:val="21"/>
          <w:shd w:val="clear" w:color="auto" w:fill="FFFFFF"/>
        </w:rPr>
        <w:t>F</w:t>
      </w:r>
      <w:r w:rsidRPr="003F21AA">
        <w:rPr>
          <w:rFonts w:ascii="Arial" w:hAnsi="Arial" w:cs="Arial"/>
          <w:szCs w:val="21"/>
          <w:shd w:val="clear" w:color="auto" w:fill="FFFFFF"/>
        </w:rPr>
        <w:t>分布曲线是以</w:t>
      </w:r>
      <w:r w:rsidRPr="003F21AA">
        <w:rPr>
          <w:rFonts w:ascii="Arial" w:hAnsi="Arial" w:cs="Arial"/>
          <w:szCs w:val="21"/>
          <w:shd w:val="clear" w:color="auto" w:fill="FFFFFF"/>
        </w:rPr>
        <w:t>0</w:t>
      </w:r>
      <w:r w:rsidRPr="003F21AA">
        <w:rPr>
          <w:rFonts w:ascii="Arial" w:hAnsi="Arial" w:cs="Arial"/>
          <w:szCs w:val="21"/>
          <w:shd w:val="clear" w:color="auto" w:fill="FFFFFF"/>
        </w:rPr>
        <w:t>为中心的左右对称分布曲线。</w:t>
      </w:r>
      <w:r w:rsidR="00D53992"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10EC6DBC" w14:textId="15416A14" w:rsidR="005D03CE" w:rsidRPr="003F21AA" w:rsidRDefault="005D03CE" w:rsidP="00674943">
      <w:pPr>
        <w:rPr>
          <w:rFonts w:asciiTheme="minorEastAsia" w:hAnsiTheme="minorEastAsia"/>
          <w:szCs w:val="21"/>
        </w:rPr>
      </w:pPr>
      <w:r w:rsidRPr="003F21AA">
        <w:rPr>
          <w:rFonts w:asciiTheme="minorEastAsia" w:hAnsiTheme="minorEastAsia" w:hint="eastAsia"/>
          <w:szCs w:val="21"/>
        </w:rPr>
        <w:t>1</w:t>
      </w:r>
      <w:r w:rsidRPr="003F21AA">
        <w:rPr>
          <w:rFonts w:asciiTheme="minorEastAsia" w:hAnsiTheme="minorEastAsia"/>
          <w:szCs w:val="21"/>
        </w:rPr>
        <w:t>2.</w:t>
      </w:r>
      <w:r w:rsidRPr="003F21AA">
        <w:rPr>
          <w:rFonts w:ascii="Arial" w:hAnsi="Arial" w:cs="Arial"/>
          <w:b/>
          <w:bCs/>
          <w:szCs w:val="21"/>
          <w:shd w:val="clear" w:color="auto" w:fill="FFFFFF"/>
        </w:rPr>
        <w:t xml:space="preserve"> </w:t>
      </w:r>
      <w:r w:rsidRPr="003F21AA">
        <w:rPr>
          <w:rStyle w:val="a5"/>
          <w:rFonts w:ascii="Arial" w:hAnsi="Arial" w:cs="Arial"/>
          <w:b/>
          <w:bCs/>
          <w:szCs w:val="21"/>
          <w:shd w:val="clear" w:color="auto" w:fill="FFFFFF"/>
        </w:rPr>
        <w:t>t</w:t>
      </w:r>
      <w:r w:rsidRPr="003F21AA">
        <w:rPr>
          <w:rFonts w:ascii="Arial" w:hAnsi="Arial" w:cs="Arial"/>
          <w:szCs w:val="21"/>
          <w:shd w:val="clear" w:color="auto" w:fill="FFFFFF"/>
        </w:rPr>
        <w:t>分布与正态分布的区别在于分布形态是否是对称的。</w:t>
      </w:r>
      <w:r w:rsidR="00D53992"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5265C46F" w14:textId="5C53DEBB" w:rsidR="005D03CE" w:rsidRPr="003F21AA" w:rsidRDefault="005D03CE" w:rsidP="00674943">
      <w:pPr>
        <w:rPr>
          <w:rFonts w:asciiTheme="minorEastAsia" w:hAnsiTheme="minorEastAsia"/>
          <w:szCs w:val="21"/>
        </w:rPr>
      </w:pPr>
      <w:r w:rsidRPr="003F21AA">
        <w:rPr>
          <w:rFonts w:asciiTheme="minorEastAsia" w:hAnsiTheme="minorEastAsia" w:hint="eastAsia"/>
          <w:szCs w:val="21"/>
        </w:rPr>
        <w:t>1</w:t>
      </w:r>
      <w:r w:rsidRPr="003F21AA">
        <w:rPr>
          <w:rFonts w:asciiTheme="minorEastAsia" w:hAnsiTheme="minorEastAsia"/>
          <w:szCs w:val="21"/>
        </w:rPr>
        <w:t>3.</w:t>
      </w:r>
      <w:r w:rsidRPr="003F21AA">
        <w:rPr>
          <w:rFonts w:ascii="Arial" w:hAnsi="Arial" w:cs="Arial"/>
          <w:szCs w:val="21"/>
          <w:shd w:val="clear" w:color="auto" w:fill="FFFFFF"/>
        </w:rPr>
        <w:t>样本平均数是总体平均数的无偏估值，样本方差是总体方差的无偏估值。</w:t>
      </w:r>
      <w:r w:rsidR="00D53992"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5BB45142" w14:textId="759AA154" w:rsidR="005D03CE" w:rsidRPr="003F21AA" w:rsidRDefault="005D03CE" w:rsidP="00674943">
      <w:pPr>
        <w:rPr>
          <w:rFonts w:asciiTheme="minorEastAsia" w:hAnsiTheme="minorEastAsia"/>
          <w:szCs w:val="21"/>
        </w:rPr>
      </w:pPr>
      <w:r w:rsidRPr="003F21AA">
        <w:rPr>
          <w:rFonts w:asciiTheme="minorEastAsia" w:hAnsiTheme="minorEastAsia" w:hint="eastAsia"/>
          <w:szCs w:val="21"/>
        </w:rPr>
        <w:t>1</w:t>
      </w:r>
      <w:r w:rsidRPr="003F21AA">
        <w:rPr>
          <w:rFonts w:asciiTheme="minorEastAsia" w:hAnsiTheme="minorEastAsia"/>
          <w:szCs w:val="21"/>
        </w:rPr>
        <w:t>4.</w:t>
      </w:r>
      <w:r w:rsidRPr="003F21AA">
        <w:rPr>
          <w:rFonts w:ascii="Arial" w:hAnsi="Arial" w:cs="Arial"/>
          <w:szCs w:val="21"/>
          <w:shd w:val="clear" w:color="auto" w:fill="FFFFFF"/>
        </w:rPr>
        <w:t>在正</w:t>
      </w:r>
      <w:proofErr w:type="gramStart"/>
      <w:r w:rsidRPr="003F21AA">
        <w:rPr>
          <w:rFonts w:ascii="Arial" w:hAnsi="Arial" w:cs="Arial"/>
          <w:szCs w:val="21"/>
          <w:shd w:val="clear" w:color="auto" w:fill="FFFFFF"/>
        </w:rPr>
        <w:t>态总体</w:t>
      </w:r>
      <w:proofErr w:type="gramEnd"/>
      <w:r w:rsidRPr="003F21AA">
        <w:rPr>
          <w:rFonts w:ascii="Arial" w:hAnsi="Arial" w:cs="Arial"/>
          <w:szCs w:val="21"/>
          <w:shd w:val="clear" w:color="auto" w:fill="FFFFFF"/>
        </w:rPr>
        <w:t>中抽得的所有统计数都服从正态分布。</w:t>
      </w:r>
      <w:r w:rsidR="00D53992" w:rsidRPr="003F21AA">
        <w:rPr>
          <w:rFonts w:eastAsiaTheme="minorHAnsi" w:hint="eastAsia"/>
          <w:sz w:val="20"/>
          <w:szCs w:val="20"/>
          <w:shd w:val="clear" w:color="auto" w:fill="FFFFFF"/>
        </w:rPr>
        <w:t>（</w:t>
      </w:r>
      <w:r w:rsid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589A521A" w14:textId="7CB7DA07" w:rsidR="005D03CE" w:rsidRPr="003F21AA" w:rsidRDefault="005D03CE" w:rsidP="00674943">
      <w:pPr>
        <w:rPr>
          <w:rFonts w:asciiTheme="minorEastAsia" w:hAnsiTheme="minorEastAsia"/>
          <w:szCs w:val="21"/>
        </w:rPr>
      </w:pPr>
      <w:r w:rsidRPr="003F21AA">
        <w:rPr>
          <w:rFonts w:asciiTheme="minorEastAsia" w:hAnsiTheme="minorEastAsia" w:hint="eastAsia"/>
          <w:szCs w:val="21"/>
        </w:rPr>
        <w:t>1</w:t>
      </w:r>
      <w:r w:rsidRPr="003F21AA">
        <w:rPr>
          <w:rFonts w:asciiTheme="minorEastAsia" w:hAnsiTheme="minorEastAsia"/>
          <w:szCs w:val="21"/>
        </w:rPr>
        <w:t>5.</w:t>
      </w:r>
      <w:r w:rsidRPr="003F21AA">
        <w:rPr>
          <w:rFonts w:hint="eastAsia"/>
        </w:rPr>
        <w:t xml:space="preserve"> </w:t>
      </w:r>
      <w:r w:rsidRPr="003F21AA">
        <w:rPr>
          <w:rFonts w:asciiTheme="minorEastAsia" w:hAnsiTheme="minorEastAsia" w:hint="eastAsia"/>
          <w:szCs w:val="21"/>
        </w:rPr>
        <w:t>在某一总体中抽样，随着样本容量的增加，样本平均数分布的方差趋小。</w:t>
      </w:r>
      <w:r w:rsidR="00D53992"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54095CD7" w14:textId="65929664" w:rsidR="005D03CE" w:rsidRPr="003F21AA" w:rsidRDefault="005D03CE" w:rsidP="00674943">
      <w:pPr>
        <w:rPr>
          <w:rFonts w:asciiTheme="minorEastAsia" w:hAnsiTheme="minorEastAsia"/>
          <w:szCs w:val="21"/>
        </w:rPr>
      </w:pPr>
      <w:r w:rsidRPr="003F21AA">
        <w:rPr>
          <w:rFonts w:asciiTheme="minorEastAsia" w:hAnsiTheme="minorEastAsia" w:hint="eastAsia"/>
          <w:szCs w:val="21"/>
        </w:rPr>
        <w:t>1</w:t>
      </w:r>
      <w:r w:rsidRPr="003F21AA">
        <w:rPr>
          <w:rFonts w:asciiTheme="minorEastAsia" w:hAnsiTheme="minorEastAsia"/>
          <w:szCs w:val="21"/>
        </w:rPr>
        <w:t>6.</w:t>
      </w:r>
      <w:r w:rsidRPr="003F21AA">
        <w:rPr>
          <w:rFonts w:ascii="Arial" w:hAnsi="Arial" w:cs="Arial"/>
          <w:szCs w:val="21"/>
          <w:shd w:val="clear" w:color="auto" w:fill="FFFFFF"/>
        </w:rPr>
        <w:t xml:space="preserve"> </w:t>
      </w:r>
      <w:proofErr w:type="gramStart"/>
      <w:r w:rsidRPr="003F21AA">
        <w:rPr>
          <w:rFonts w:ascii="Arial" w:hAnsi="Arial" w:cs="Arial"/>
          <w:szCs w:val="21"/>
          <w:shd w:val="clear" w:color="auto" w:fill="FFFFFF"/>
        </w:rPr>
        <w:t>卡方分布</w:t>
      </w:r>
      <w:proofErr w:type="gramEnd"/>
      <w:r w:rsidRPr="003F21AA">
        <w:rPr>
          <w:rFonts w:ascii="Arial" w:hAnsi="Arial" w:cs="Arial"/>
          <w:szCs w:val="21"/>
          <w:shd w:val="clear" w:color="auto" w:fill="FFFFFF"/>
        </w:rPr>
        <w:t>曲线形状是固定不变的。</w:t>
      </w:r>
      <w:r w:rsidR="00D53992"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0D14DD90" w14:textId="51623DA1" w:rsidR="005D03CE" w:rsidRPr="003F21AA" w:rsidRDefault="005D03CE" w:rsidP="00674943">
      <w:pPr>
        <w:rPr>
          <w:rFonts w:asciiTheme="minorEastAsia" w:hAnsiTheme="minorEastAsia"/>
          <w:szCs w:val="21"/>
        </w:rPr>
      </w:pPr>
      <w:r w:rsidRPr="003F21AA">
        <w:rPr>
          <w:rFonts w:asciiTheme="minorEastAsia" w:hAnsiTheme="minorEastAsia" w:hint="eastAsia"/>
          <w:szCs w:val="21"/>
        </w:rPr>
        <w:t>1</w:t>
      </w:r>
      <w:r w:rsidRPr="003F21AA">
        <w:rPr>
          <w:rFonts w:asciiTheme="minorEastAsia" w:hAnsiTheme="minorEastAsia"/>
          <w:szCs w:val="21"/>
        </w:rPr>
        <w:t>7.</w:t>
      </w:r>
      <w:r w:rsidRPr="003F21AA">
        <w:rPr>
          <w:rFonts w:hint="eastAsia"/>
        </w:rPr>
        <w:t xml:space="preserve"> </w:t>
      </w:r>
      <w:r w:rsidRPr="003F21AA">
        <w:rPr>
          <w:rFonts w:asciiTheme="minorEastAsia" w:hAnsiTheme="minorEastAsia" w:hint="eastAsia"/>
          <w:szCs w:val="21"/>
        </w:rPr>
        <w:t>当样本容量</w:t>
      </w:r>
      <w:r w:rsidRPr="003F21AA">
        <w:rPr>
          <w:rFonts w:asciiTheme="minorEastAsia" w:hAnsiTheme="minorEastAsia"/>
          <w:szCs w:val="21"/>
        </w:rPr>
        <w:t>n&gt;30时，t分布接近标准正态分布。</w:t>
      </w:r>
      <w:r w:rsidR="00D53992"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0C3A5865" w14:textId="3E3CB138" w:rsidR="005D03CE" w:rsidRPr="003F21AA" w:rsidRDefault="005D03CE" w:rsidP="00674943">
      <w:pPr>
        <w:rPr>
          <w:rFonts w:eastAsiaTheme="minorHAnsi"/>
          <w:sz w:val="20"/>
          <w:szCs w:val="20"/>
          <w:shd w:val="clear" w:color="auto" w:fill="FFFFFF"/>
        </w:rPr>
      </w:pPr>
      <w:r w:rsidRPr="003F21AA">
        <w:rPr>
          <w:rFonts w:asciiTheme="minorEastAsia" w:hAnsiTheme="minorEastAsia" w:hint="eastAsia"/>
          <w:szCs w:val="21"/>
        </w:rPr>
        <w:t>1</w:t>
      </w:r>
      <w:r w:rsidRPr="003F21AA">
        <w:rPr>
          <w:rFonts w:asciiTheme="minorEastAsia" w:hAnsiTheme="minorEastAsia"/>
          <w:szCs w:val="21"/>
        </w:rPr>
        <w:t>8.</w:t>
      </w:r>
      <w:r w:rsidRPr="003F21AA">
        <w:rPr>
          <w:rFonts w:ascii="Arial" w:hAnsi="Arial" w:cs="Arial"/>
          <w:szCs w:val="21"/>
          <w:shd w:val="clear" w:color="auto" w:fill="FFFFFF"/>
        </w:rPr>
        <w:t xml:space="preserve"> χ2</w:t>
      </w:r>
      <w:r w:rsidRPr="003F21AA">
        <w:rPr>
          <w:rFonts w:ascii="Arial" w:hAnsi="Arial" w:cs="Arial"/>
          <w:szCs w:val="21"/>
          <w:shd w:val="clear" w:color="auto" w:fill="FFFFFF"/>
        </w:rPr>
        <w:t>分布与</w:t>
      </w:r>
      <w:r w:rsidRPr="003F21AA">
        <w:rPr>
          <w:rFonts w:ascii="Arial" w:hAnsi="Arial" w:cs="Arial"/>
          <w:szCs w:val="21"/>
          <w:shd w:val="clear" w:color="auto" w:fill="FFFFFF"/>
        </w:rPr>
        <w:t>F</w:t>
      </w:r>
      <w:r w:rsidRPr="003F21AA">
        <w:rPr>
          <w:rFonts w:ascii="Arial" w:hAnsi="Arial" w:cs="Arial"/>
          <w:szCs w:val="21"/>
          <w:shd w:val="clear" w:color="auto" w:fill="FFFFFF"/>
        </w:rPr>
        <w:t>分布的取值区间都是</w:t>
      </w:r>
      <w:r w:rsidRPr="003F21AA">
        <w:rPr>
          <w:rFonts w:ascii="Arial" w:hAnsi="Arial" w:cs="Arial"/>
          <w:szCs w:val="21"/>
          <w:shd w:val="clear" w:color="auto" w:fill="FFFFFF"/>
        </w:rPr>
        <w:t>[0</w:t>
      </w:r>
      <w:r w:rsidRPr="003F21AA">
        <w:rPr>
          <w:rFonts w:ascii="Arial" w:hAnsi="Arial" w:cs="Arial"/>
          <w:szCs w:val="21"/>
          <w:shd w:val="clear" w:color="auto" w:fill="FFFFFF"/>
        </w:rPr>
        <w:t>，</w:t>
      </w:r>
      <w:r w:rsidRPr="003F21AA">
        <w:rPr>
          <w:rFonts w:ascii="Arial" w:hAnsi="Arial" w:cs="Arial"/>
          <w:szCs w:val="21"/>
          <w:shd w:val="clear" w:color="auto" w:fill="FFFFFF"/>
        </w:rPr>
        <w:t>+∞)</w:t>
      </w:r>
      <w:r w:rsidR="00D53992" w:rsidRPr="003F21AA">
        <w:rPr>
          <w:rFonts w:eastAsiaTheme="minorHAnsi" w:hint="eastAsia"/>
          <w:sz w:val="20"/>
          <w:szCs w:val="20"/>
          <w:shd w:val="clear" w:color="auto" w:fill="FFFFFF"/>
        </w:rPr>
        <w:t xml:space="preserve"> （</w:t>
      </w:r>
      <w:r w:rsidR="003F21AA" w:rsidRPr="003F21AA">
        <w:rPr>
          <w:rFonts w:eastAsiaTheme="minorHAnsi" w:hint="eastAsia"/>
          <w:sz w:val="20"/>
          <w:szCs w:val="20"/>
          <w:shd w:val="clear" w:color="auto" w:fill="FFFFFF"/>
        </w:rPr>
        <w:t xml:space="preserve"> </w:t>
      </w:r>
      <w:r w:rsidR="00D53992" w:rsidRPr="003F21AA">
        <w:rPr>
          <w:rFonts w:eastAsiaTheme="minorHAnsi" w:hint="eastAsia"/>
          <w:sz w:val="20"/>
          <w:szCs w:val="20"/>
          <w:shd w:val="clear" w:color="auto" w:fill="FFFFFF"/>
        </w:rPr>
        <w:t>）</w:t>
      </w:r>
    </w:p>
    <w:p w14:paraId="09BE61DC" w14:textId="677A1A45" w:rsidR="000E0549" w:rsidRPr="003F21AA" w:rsidRDefault="000E0549" w:rsidP="00674943">
      <w:pPr>
        <w:rPr>
          <w:rFonts w:asciiTheme="minorEastAsia" w:hAnsiTheme="minorEastAsia"/>
          <w:szCs w:val="21"/>
        </w:rPr>
      </w:pPr>
      <w:r w:rsidRPr="003F21AA">
        <w:rPr>
          <w:rFonts w:asciiTheme="minorEastAsia" w:hAnsiTheme="minorEastAsia"/>
          <w:noProof/>
          <w:szCs w:val="21"/>
        </w:rPr>
        <w:drawing>
          <wp:inline distT="0" distB="0" distL="0" distR="0" wp14:anchorId="33CA648B" wp14:editId="420E2D2D">
            <wp:extent cx="4952365" cy="464024"/>
            <wp:effectExtent l="0" t="0" r="635" b="0"/>
            <wp:docPr id="1981360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60813" name=""/>
                    <pic:cNvPicPr/>
                  </pic:nvPicPr>
                  <pic:blipFill rotWithShape="1">
                    <a:blip r:embed="rId44"/>
                    <a:srcRect t="-1" b="77954"/>
                    <a:stretch/>
                  </pic:blipFill>
                  <pic:spPr bwMode="auto">
                    <a:xfrm>
                      <a:off x="0" y="0"/>
                      <a:ext cx="4953691" cy="464148"/>
                    </a:xfrm>
                    <a:prstGeom prst="rect">
                      <a:avLst/>
                    </a:prstGeom>
                    <a:ln>
                      <a:noFill/>
                    </a:ln>
                    <a:extLst>
                      <a:ext uri="{53640926-AAD7-44D8-BBD7-CCE9431645EC}">
                        <a14:shadowObscured xmlns:a14="http://schemas.microsoft.com/office/drawing/2010/main"/>
                      </a:ext>
                    </a:extLst>
                  </pic:spPr>
                </pic:pic>
              </a:graphicData>
            </a:graphic>
          </wp:inline>
        </w:drawing>
      </w:r>
      <w:r w:rsidRPr="003F21AA">
        <w:rPr>
          <w:rFonts w:asciiTheme="minorEastAsia" w:hAnsiTheme="minorEastAsia"/>
          <w:noProof/>
          <w:szCs w:val="21"/>
        </w:rPr>
        <w:drawing>
          <wp:inline distT="0" distB="0" distL="0" distR="0" wp14:anchorId="524EC91E" wp14:editId="306B3D79">
            <wp:extent cx="4181475" cy="341194"/>
            <wp:effectExtent l="0" t="0" r="0" b="1905"/>
            <wp:docPr id="1272964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64854" name=""/>
                    <pic:cNvPicPr/>
                  </pic:nvPicPr>
                  <pic:blipFill rotWithShape="1">
                    <a:blip r:embed="rId45"/>
                    <a:srcRect b="74414"/>
                    <a:stretch/>
                  </pic:blipFill>
                  <pic:spPr bwMode="auto">
                    <a:xfrm>
                      <a:off x="0" y="0"/>
                      <a:ext cx="4182059" cy="341242"/>
                    </a:xfrm>
                    <a:prstGeom prst="rect">
                      <a:avLst/>
                    </a:prstGeom>
                    <a:ln>
                      <a:noFill/>
                    </a:ln>
                    <a:extLst>
                      <a:ext uri="{53640926-AAD7-44D8-BBD7-CCE9431645EC}">
                        <a14:shadowObscured xmlns:a14="http://schemas.microsoft.com/office/drawing/2010/main"/>
                      </a:ext>
                    </a:extLst>
                  </pic:spPr>
                </pic:pic>
              </a:graphicData>
            </a:graphic>
          </wp:inline>
        </w:drawing>
      </w:r>
    </w:p>
    <w:p w14:paraId="36A0167B" w14:textId="02325E1A" w:rsidR="005D03CE" w:rsidRPr="003F21AA" w:rsidRDefault="005D03CE" w:rsidP="00674943">
      <w:pPr>
        <w:rPr>
          <w:rFonts w:asciiTheme="minorEastAsia" w:hAnsiTheme="minorEastAsia"/>
          <w:szCs w:val="21"/>
        </w:rPr>
      </w:pPr>
      <w:r w:rsidRPr="003F21AA">
        <w:rPr>
          <w:rFonts w:asciiTheme="minorEastAsia" w:hAnsiTheme="minorEastAsia" w:hint="eastAsia"/>
          <w:szCs w:val="21"/>
        </w:rPr>
        <w:t>1</w:t>
      </w:r>
      <w:r w:rsidRPr="003F21AA">
        <w:rPr>
          <w:rFonts w:asciiTheme="minorEastAsia" w:hAnsiTheme="minorEastAsia"/>
          <w:szCs w:val="21"/>
        </w:rPr>
        <w:t>9.</w:t>
      </w:r>
      <w:r w:rsidRPr="003F21AA">
        <w:rPr>
          <w:rFonts w:ascii="Arial" w:hAnsi="Arial" w:cs="Arial"/>
          <w:szCs w:val="21"/>
          <w:shd w:val="clear" w:color="auto" w:fill="FFFFFF"/>
        </w:rPr>
        <w:t xml:space="preserve"> </w:t>
      </w:r>
      <w:r w:rsidRPr="003F21AA">
        <w:rPr>
          <w:rFonts w:ascii="Arial" w:hAnsi="Arial" w:cs="Arial"/>
          <w:szCs w:val="21"/>
          <w:shd w:val="clear" w:color="auto" w:fill="FFFFFF"/>
        </w:rPr>
        <w:t>有一总体，其个体数</w:t>
      </w:r>
      <w:r w:rsidRPr="003F21AA">
        <w:rPr>
          <w:rStyle w:val="a5"/>
          <w:rFonts w:ascii="Arial" w:hAnsi="Arial" w:cs="Arial"/>
          <w:b/>
          <w:bCs/>
          <w:szCs w:val="21"/>
          <w:shd w:val="clear" w:color="auto" w:fill="FFFFFF"/>
        </w:rPr>
        <w:t>N</w:t>
      </w:r>
      <w:r w:rsidRPr="003F21AA">
        <w:rPr>
          <w:rFonts w:ascii="Arial" w:hAnsi="Arial" w:cs="Arial"/>
          <w:szCs w:val="21"/>
          <w:shd w:val="clear" w:color="auto" w:fill="FFFFFF"/>
        </w:rPr>
        <w:t>=5</w:t>
      </w:r>
      <w:r w:rsidRPr="003F21AA">
        <w:rPr>
          <w:rFonts w:ascii="Arial" w:hAnsi="Arial" w:cs="Arial"/>
          <w:szCs w:val="21"/>
          <w:shd w:val="clear" w:color="auto" w:fill="FFFFFF"/>
        </w:rPr>
        <w:t>，以</w:t>
      </w:r>
      <w:r w:rsidRPr="003F21AA">
        <w:rPr>
          <w:rStyle w:val="a5"/>
          <w:rFonts w:ascii="Arial" w:hAnsi="Arial" w:cs="Arial"/>
          <w:b/>
          <w:bCs/>
          <w:szCs w:val="21"/>
          <w:shd w:val="clear" w:color="auto" w:fill="FFFFFF"/>
        </w:rPr>
        <w:t>n</w:t>
      </w:r>
      <w:r w:rsidRPr="003F21AA">
        <w:rPr>
          <w:rFonts w:ascii="Arial" w:hAnsi="Arial" w:cs="Arial"/>
          <w:szCs w:val="21"/>
          <w:shd w:val="clear" w:color="auto" w:fill="FFFFFF"/>
        </w:rPr>
        <w:t>=2</w:t>
      </w:r>
      <w:r w:rsidRPr="003F21AA">
        <w:rPr>
          <w:rFonts w:ascii="Arial" w:hAnsi="Arial" w:cs="Arial"/>
          <w:szCs w:val="21"/>
          <w:shd w:val="clear" w:color="auto" w:fill="FFFFFF"/>
        </w:rPr>
        <w:t>抽取所有可能的样本，算得其平均数的总和数为</w:t>
      </w:r>
      <w:r w:rsidRPr="003F21AA">
        <w:rPr>
          <w:rFonts w:ascii="Arial" w:hAnsi="Arial" w:cs="Arial"/>
          <w:szCs w:val="21"/>
          <w:shd w:val="clear" w:color="auto" w:fill="FFFFFF"/>
        </w:rPr>
        <w:t>50</w:t>
      </w:r>
      <w:r w:rsidRPr="003F21AA">
        <w:rPr>
          <w:rFonts w:ascii="Arial" w:hAnsi="Arial" w:cs="Arial"/>
          <w:szCs w:val="21"/>
          <w:shd w:val="clear" w:color="auto" w:fill="FFFFFF"/>
        </w:rPr>
        <w:t>，那么</w:t>
      </w:r>
      <w:proofErr w:type="gramStart"/>
      <w:r w:rsidRPr="003F21AA">
        <w:rPr>
          <w:rFonts w:ascii="Arial" w:hAnsi="Arial" w:cs="Arial"/>
          <w:szCs w:val="21"/>
          <w:shd w:val="clear" w:color="auto" w:fill="FFFFFF"/>
        </w:rPr>
        <w:t>该总体</w:t>
      </w:r>
      <w:proofErr w:type="gramEnd"/>
      <w:r w:rsidRPr="003F21AA">
        <w:rPr>
          <w:rFonts w:ascii="Arial" w:hAnsi="Arial" w:cs="Arial"/>
          <w:szCs w:val="21"/>
          <w:shd w:val="clear" w:color="auto" w:fill="FFFFFF"/>
        </w:rPr>
        <w:t>的平均数为</w:t>
      </w:r>
      <w:r w:rsidRPr="003F21AA">
        <w:rPr>
          <w:rFonts w:ascii="Times New Roman" w:hAnsi="Times New Roman" w:cs="Times New Roman"/>
          <w:u w:val="single"/>
          <w:shd w:val="clear" w:color="auto" w:fill="FFFFFF"/>
        </w:rPr>
        <w:t xml:space="preserve">  </w:t>
      </w:r>
      <w:r w:rsidR="003F21AA" w:rsidRPr="003F21AA">
        <w:rPr>
          <w:rFonts w:ascii="Times New Roman" w:hAnsi="Times New Roman" w:cs="Times New Roman" w:hint="eastAsia"/>
          <w:u w:val="single"/>
          <w:shd w:val="clear" w:color="auto" w:fill="FFFFFF"/>
        </w:rPr>
        <w:t xml:space="preserve"> </w:t>
      </w:r>
      <w:r w:rsidRPr="003F21AA">
        <w:rPr>
          <w:rFonts w:ascii="Times New Roman" w:hAnsi="Times New Roman" w:cs="Times New Roman"/>
          <w:u w:val="single"/>
          <w:shd w:val="clear" w:color="auto" w:fill="FFFFFF"/>
        </w:rPr>
        <w:t>  </w:t>
      </w:r>
      <w:r w:rsidRPr="003F21AA">
        <w:rPr>
          <w:rFonts w:ascii="Arial" w:hAnsi="Arial" w:cs="Arial"/>
          <w:szCs w:val="21"/>
          <w:shd w:val="clear" w:color="auto" w:fill="FFFFFF"/>
        </w:rPr>
        <w:t>。</w:t>
      </w:r>
    </w:p>
    <w:p w14:paraId="2E4556B0" w14:textId="01ADFA28" w:rsidR="005D03CE" w:rsidRPr="003F21AA" w:rsidRDefault="005D03CE" w:rsidP="00674943">
      <w:pPr>
        <w:rPr>
          <w:rFonts w:asciiTheme="minorEastAsia" w:hAnsiTheme="minorEastAsia"/>
          <w:szCs w:val="21"/>
        </w:rPr>
      </w:pPr>
      <w:r w:rsidRPr="003F21AA">
        <w:rPr>
          <w:rFonts w:asciiTheme="minorEastAsia" w:hAnsiTheme="minorEastAsia" w:hint="eastAsia"/>
          <w:szCs w:val="21"/>
        </w:rPr>
        <w:t>2</w:t>
      </w:r>
      <w:r w:rsidRPr="003F21AA">
        <w:rPr>
          <w:rFonts w:asciiTheme="minorEastAsia" w:hAnsiTheme="minorEastAsia"/>
          <w:szCs w:val="21"/>
        </w:rPr>
        <w:t>0.</w:t>
      </w:r>
      <w:r w:rsidRPr="003F21AA">
        <w:rPr>
          <w:rFonts w:ascii="Arial" w:hAnsi="Arial" w:cs="Arial"/>
          <w:szCs w:val="21"/>
          <w:shd w:val="clear" w:color="auto" w:fill="FFFFFF"/>
        </w:rPr>
        <w:t xml:space="preserve"> </w:t>
      </w:r>
      <w:r w:rsidRPr="003F21AA">
        <w:rPr>
          <w:rFonts w:ascii="Arial" w:hAnsi="Arial" w:cs="Arial"/>
          <w:szCs w:val="21"/>
          <w:shd w:val="clear" w:color="auto" w:fill="FFFFFF"/>
        </w:rPr>
        <w:t>在</w:t>
      </w:r>
      <w:r w:rsidRPr="003F21AA">
        <w:rPr>
          <w:rStyle w:val="a5"/>
          <w:rFonts w:ascii="Arial" w:hAnsi="Arial" w:cs="Arial"/>
          <w:b/>
          <w:bCs/>
          <w:szCs w:val="21"/>
          <w:shd w:val="clear" w:color="auto" w:fill="FFFFFF"/>
        </w:rPr>
        <w:t>N</w:t>
      </w:r>
      <w:r w:rsidRPr="003F21AA">
        <w:rPr>
          <w:rFonts w:ascii="Arial" w:hAnsi="Arial" w:cs="Arial"/>
          <w:szCs w:val="21"/>
          <w:shd w:val="clear" w:color="auto" w:fill="FFFFFF"/>
        </w:rPr>
        <w:t>(60,10)</w:t>
      </w:r>
      <w:r w:rsidRPr="003F21AA">
        <w:rPr>
          <w:rFonts w:ascii="Arial" w:hAnsi="Arial" w:cs="Arial"/>
          <w:szCs w:val="21"/>
          <w:shd w:val="clear" w:color="auto" w:fill="FFFFFF"/>
        </w:rPr>
        <w:t>总体中，分别以</w:t>
      </w:r>
      <w:r w:rsidRPr="003F21AA">
        <w:rPr>
          <w:rStyle w:val="a5"/>
          <w:rFonts w:ascii="Arial" w:hAnsi="Arial" w:cs="Arial"/>
          <w:b/>
          <w:bCs/>
          <w:szCs w:val="21"/>
          <w:shd w:val="clear" w:color="auto" w:fill="FFFFFF"/>
        </w:rPr>
        <w:t>n</w:t>
      </w:r>
      <w:r w:rsidRPr="003F21AA">
        <w:rPr>
          <w:rFonts w:ascii="Arial" w:hAnsi="Arial" w:cs="Arial"/>
          <w:szCs w:val="21"/>
          <w:shd w:val="clear" w:color="auto" w:fill="FFFFFF"/>
        </w:rPr>
        <w:t>1=</w:t>
      </w:r>
      <w:r w:rsidRPr="003F21AA">
        <w:rPr>
          <w:rStyle w:val="a5"/>
          <w:rFonts w:ascii="Arial" w:hAnsi="Arial" w:cs="Arial"/>
          <w:b/>
          <w:bCs/>
          <w:szCs w:val="21"/>
          <w:shd w:val="clear" w:color="auto" w:fill="FFFFFF"/>
        </w:rPr>
        <w:t>n</w:t>
      </w:r>
      <w:r w:rsidRPr="003F21AA">
        <w:rPr>
          <w:rFonts w:ascii="Arial" w:hAnsi="Arial" w:cs="Arial"/>
          <w:szCs w:val="21"/>
          <w:shd w:val="clear" w:color="auto" w:fill="FFFFFF"/>
        </w:rPr>
        <w:t>2=5</w:t>
      </w:r>
      <w:r w:rsidRPr="003F21AA">
        <w:rPr>
          <w:rFonts w:ascii="Arial" w:hAnsi="Arial" w:cs="Arial"/>
          <w:szCs w:val="21"/>
          <w:shd w:val="clear" w:color="auto" w:fill="FFFFFF"/>
        </w:rPr>
        <w:t>进行抽样，则</w:t>
      </w:r>
      <w:r w:rsidRPr="003F21AA">
        <w:rPr>
          <w:noProof/>
        </w:rPr>
        <w:drawing>
          <wp:inline distT="0" distB="0" distL="0" distR="0" wp14:anchorId="6D92E722" wp14:editId="08D670DD">
            <wp:extent cx="501650" cy="209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650" cy="209550"/>
                    </a:xfrm>
                    <a:prstGeom prst="rect">
                      <a:avLst/>
                    </a:prstGeom>
                    <a:noFill/>
                    <a:ln>
                      <a:noFill/>
                    </a:ln>
                  </pic:spPr>
                </pic:pic>
              </a:graphicData>
            </a:graphic>
          </wp:inline>
        </w:drawing>
      </w:r>
      <w:r w:rsidRPr="003F21AA">
        <w:rPr>
          <w:rFonts w:ascii="Arial" w:hAnsi="Arial" w:cs="Arial"/>
          <w:szCs w:val="21"/>
          <w:shd w:val="clear" w:color="auto" w:fill="FFFFFF"/>
        </w:rPr>
        <w:t>的方差为</w:t>
      </w:r>
      <w:r w:rsidRPr="003F21AA">
        <w:rPr>
          <w:rFonts w:ascii="Times New Roman" w:hAnsi="Times New Roman" w:cs="Times New Roman"/>
          <w:u w:val="single"/>
          <w:shd w:val="clear" w:color="auto" w:fill="FFFFFF"/>
        </w:rPr>
        <w:t> </w:t>
      </w:r>
      <w:r w:rsidR="003F21AA" w:rsidRPr="003F21AA">
        <w:rPr>
          <w:rFonts w:ascii="Times New Roman" w:hAnsi="Times New Roman" w:cs="Times New Roman" w:hint="eastAsia"/>
          <w:u w:val="single"/>
          <w:shd w:val="clear" w:color="auto" w:fill="FFFFFF"/>
        </w:rPr>
        <w:t xml:space="preserve"> </w:t>
      </w:r>
      <w:r w:rsidRPr="003F21AA">
        <w:rPr>
          <w:rFonts w:ascii="Times New Roman" w:hAnsi="Times New Roman" w:cs="Times New Roman"/>
          <w:u w:val="single"/>
          <w:shd w:val="clear" w:color="auto" w:fill="FFFFFF"/>
        </w:rPr>
        <w:t>  </w:t>
      </w:r>
      <w:r w:rsidRPr="003F21AA">
        <w:rPr>
          <w:rFonts w:hint="eastAsia"/>
          <w:shd w:val="clear" w:color="auto" w:fill="FFFFFF"/>
        </w:rPr>
        <w:t>。</w:t>
      </w:r>
    </w:p>
    <w:p w14:paraId="6FA8EE16" w14:textId="2E0C82A9" w:rsidR="005D03CE" w:rsidRPr="003F21AA" w:rsidRDefault="00D53992" w:rsidP="00674943">
      <w:pPr>
        <w:rPr>
          <w:rFonts w:ascii="Arial" w:hAnsi="Arial" w:cs="Arial"/>
          <w:szCs w:val="21"/>
          <w:shd w:val="clear" w:color="auto" w:fill="FFFFFF"/>
        </w:rPr>
      </w:pPr>
      <w:r w:rsidRPr="003F21AA">
        <w:rPr>
          <w:rFonts w:asciiTheme="minorEastAsia" w:hAnsiTheme="minorEastAsia" w:hint="eastAsia"/>
          <w:szCs w:val="21"/>
        </w:rPr>
        <w:t>2</w:t>
      </w:r>
      <w:r w:rsidRPr="003F21AA">
        <w:rPr>
          <w:rFonts w:asciiTheme="minorEastAsia" w:hAnsiTheme="minorEastAsia"/>
          <w:szCs w:val="21"/>
        </w:rPr>
        <w:t>1.</w:t>
      </w:r>
      <w:r w:rsidRPr="003F21AA">
        <w:rPr>
          <w:rFonts w:ascii="Arial" w:hAnsi="Arial" w:cs="Arial"/>
          <w:szCs w:val="21"/>
          <w:shd w:val="clear" w:color="auto" w:fill="FFFFFF"/>
        </w:rPr>
        <w:t xml:space="preserve"> </w:t>
      </w:r>
      <w:r w:rsidRPr="003F21AA">
        <w:rPr>
          <w:rFonts w:ascii="Arial" w:hAnsi="Arial" w:cs="Arial"/>
          <w:szCs w:val="21"/>
          <w:shd w:val="clear" w:color="auto" w:fill="FFFFFF"/>
        </w:rPr>
        <w:t>已知总体服从正态分布</w:t>
      </w:r>
      <w:r w:rsidRPr="003F21AA">
        <w:rPr>
          <w:rStyle w:val="a5"/>
          <w:rFonts w:ascii="Arial" w:hAnsi="Arial" w:cs="Arial"/>
          <w:b/>
          <w:bCs/>
          <w:szCs w:val="21"/>
          <w:shd w:val="clear" w:color="auto" w:fill="FFFFFF"/>
        </w:rPr>
        <w:t>N</w:t>
      </w:r>
      <w:r w:rsidRPr="003F21AA">
        <w:rPr>
          <w:rFonts w:ascii="Arial" w:hAnsi="Arial" w:cs="Arial"/>
          <w:szCs w:val="21"/>
          <w:shd w:val="clear" w:color="auto" w:fill="FFFFFF"/>
        </w:rPr>
        <w:t>(5,45)</w:t>
      </w:r>
      <w:r w:rsidRPr="003F21AA">
        <w:rPr>
          <w:rFonts w:ascii="Arial" w:hAnsi="Arial" w:cs="Arial"/>
          <w:szCs w:val="21"/>
          <w:shd w:val="clear" w:color="auto" w:fill="FFFFFF"/>
        </w:rPr>
        <w:t>，以样本容量</w:t>
      </w:r>
      <w:r w:rsidRPr="003F21AA">
        <w:rPr>
          <w:rStyle w:val="a5"/>
          <w:rFonts w:ascii="Arial" w:hAnsi="Arial" w:cs="Arial"/>
          <w:b/>
          <w:bCs/>
          <w:szCs w:val="21"/>
          <w:shd w:val="clear" w:color="auto" w:fill="FFFFFF"/>
        </w:rPr>
        <w:t>n</w:t>
      </w:r>
      <w:r w:rsidRPr="003F21AA">
        <w:rPr>
          <w:rFonts w:ascii="Arial" w:hAnsi="Arial" w:cs="Arial"/>
          <w:szCs w:val="21"/>
          <w:shd w:val="clear" w:color="auto" w:fill="FFFFFF"/>
        </w:rPr>
        <w:t>=5</w:t>
      </w:r>
      <w:r w:rsidRPr="003F21AA">
        <w:rPr>
          <w:rFonts w:ascii="Arial" w:hAnsi="Arial" w:cs="Arial"/>
          <w:szCs w:val="21"/>
          <w:shd w:val="clear" w:color="auto" w:fill="FFFFFF"/>
        </w:rPr>
        <w:t>进行抽样，则样本平均数小于</w:t>
      </w:r>
      <w:r w:rsidRPr="003F21AA">
        <w:rPr>
          <w:rFonts w:ascii="Arial" w:hAnsi="Arial" w:cs="Arial"/>
          <w:szCs w:val="21"/>
          <w:shd w:val="clear" w:color="auto" w:fill="FFFFFF"/>
        </w:rPr>
        <w:t>10.88</w:t>
      </w:r>
      <w:r w:rsidRPr="003F21AA">
        <w:rPr>
          <w:rFonts w:ascii="Arial" w:hAnsi="Arial" w:cs="Arial"/>
          <w:szCs w:val="21"/>
          <w:shd w:val="clear" w:color="auto" w:fill="FFFFFF"/>
        </w:rPr>
        <w:t>的概率为</w:t>
      </w:r>
      <w:r w:rsidRPr="003F21AA">
        <w:rPr>
          <w:rFonts w:ascii="Times New Roman" w:hAnsi="Times New Roman" w:cs="Times New Roman"/>
          <w:u w:val="single"/>
          <w:shd w:val="clear" w:color="auto" w:fill="FFFFFF"/>
        </w:rPr>
        <w:t xml:space="preserve">  </w:t>
      </w:r>
      <w:r w:rsidR="003F21AA" w:rsidRPr="003F21AA">
        <w:rPr>
          <w:rFonts w:ascii="Times New Roman" w:hAnsi="Times New Roman" w:cs="Times New Roman" w:hint="eastAsia"/>
          <w:u w:val="single"/>
          <w:shd w:val="clear" w:color="auto" w:fill="FFFFFF"/>
        </w:rPr>
        <w:t xml:space="preserve"> </w:t>
      </w:r>
      <w:r w:rsidRPr="003F21AA">
        <w:rPr>
          <w:rFonts w:ascii="Times New Roman" w:hAnsi="Times New Roman" w:cs="Times New Roman"/>
          <w:u w:val="single"/>
          <w:shd w:val="clear" w:color="auto" w:fill="FFFFFF"/>
        </w:rPr>
        <w:t>  </w:t>
      </w:r>
      <w:r w:rsidRPr="003F21AA">
        <w:rPr>
          <w:rFonts w:ascii="Arial" w:hAnsi="Arial" w:cs="Arial"/>
          <w:szCs w:val="21"/>
          <w:shd w:val="clear" w:color="auto" w:fill="FFFFFF"/>
        </w:rPr>
        <w:t>。</w:t>
      </w:r>
    </w:p>
    <w:p w14:paraId="3167251E" w14:textId="0B2AF202" w:rsidR="00D53992" w:rsidRPr="003F21AA" w:rsidRDefault="000E0549" w:rsidP="00674943">
      <w:pPr>
        <w:rPr>
          <w:rFonts w:ascii="Arial" w:hAnsi="Arial" w:cs="Arial"/>
          <w:szCs w:val="21"/>
          <w:shd w:val="clear" w:color="auto" w:fill="FFFFFF"/>
        </w:rPr>
      </w:pPr>
      <w:r w:rsidRPr="003F21AA">
        <w:rPr>
          <w:rFonts w:ascii="Arial" w:hAnsi="Arial" w:cs="Arial"/>
          <w:noProof/>
          <w:szCs w:val="21"/>
          <w:shd w:val="clear" w:color="auto" w:fill="FFFFFF"/>
        </w:rPr>
        <w:lastRenderedPageBreak/>
        <w:drawing>
          <wp:inline distT="0" distB="0" distL="0" distR="0" wp14:anchorId="0992FC7D" wp14:editId="6B72BC6F">
            <wp:extent cx="4630193" cy="614150"/>
            <wp:effectExtent l="0" t="0" r="0" b="0"/>
            <wp:docPr id="2140214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4561" name=""/>
                    <pic:cNvPicPr/>
                  </pic:nvPicPr>
                  <pic:blipFill rotWithShape="1">
                    <a:blip r:embed="rId47"/>
                    <a:srcRect b="59105"/>
                    <a:stretch/>
                  </pic:blipFill>
                  <pic:spPr bwMode="auto">
                    <a:xfrm>
                      <a:off x="0" y="0"/>
                      <a:ext cx="4639868" cy="615433"/>
                    </a:xfrm>
                    <a:prstGeom prst="rect">
                      <a:avLst/>
                    </a:prstGeom>
                    <a:ln>
                      <a:noFill/>
                    </a:ln>
                    <a:extLst>
                      <a:ext uri="{53640926-AAD7-44D8-BBD7-CCE9431645EC}">
                        <a14:shadowObscured xmlns:a14="http://schemas.microsoft.com/office/drawing/2010/main"/>
                      </a:ext>
                    </a:extLst>
                  </pic:spPr>
                </pic:pic>
              </a:graphicData>
            </a:graphic>
          </wp:inline>
        </w:drawing>
      </w:r>
    </w:p>
    <w:p w14:paraId="0F576363" w14:textId="6D91A51F" w:rsidR="00D53992" w:rsidRPr="003F21AA" w:rsidRDefault="000E0549" w:rsidP="00674943">
      <w:pPr>
        <w:rPr>
          <w:rFonts w:asciiTheme="minorEastAsia" w:hAnsiTheme="minorEastAsia"/>
          <w:szCs w:val="21"/>
        </w:rPr>
      </w:pPr>
      <w:r w:rsidRPr="003F21AA">
        <w:rPr>
          <w:rFonts w:asciiTheme="minorEastAsia" w:hAnsiTheme="minorEastAsia"/>
          <w:noProof/>
          <w:szCs w:val="21"/>
        </w:rPr>
        <w:drawing>
          <wp:inline distT="0" distB="0" distL="0" distR="0" wp14:anchorId="077896B1" wp14:editId="57C06F30">
            <wp:extent cx="5274310" cy="457200"/>
            <wp:effectExtent l="0" t="0" r="2540" b="0"/>
            <wp:docPr id="808900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0782" name=""/>
                    <pic:cNvPicPr/>
                  </pic:nvPicPr>
                  <pic:blipFill rotWithShape="1">
                    <a:blip r:embed="rId48"/>
                    <a:srcRect b="48571"/>
                    <a:stretch/>
                  </pic:blipFill>
                  <pic:spPr bwMode="auto">
                    <a:xfrm>
                      <a:off x="0" y="0"/>
                      <a:ext cx="5274310" cy="457200"/>
                    </a:xfrm>
                    <a:prstGeom prst="rect">
                      <a:avLst/>
                    </a:prstGeom>
                    <a:ln>
                      <a:noFill/>
                    </a:ln>
                    <a:extLst>
                      <a:ext uri="{53640926-AAD7-44D8-BBD7-CCE9431645EC}">
                        <a14:shadowObscured xmlns:a14="http://schemas.microsoft.com/office/drawing/2010/main"/>
                      </a:ext>
                    </a:extLst>
                  </pic:spPr>
                </pic:pic>
              </a:graphicData>
            </a:graphic>
          </wp:inline>
        </w:drawing>
      </w:r>
    </w:p>
    <w:p w14:paraId="776D3D9E" w14:textId="716C8943" w:rsidR="00D53992" w:rsidRPr="003F21AA" w:rsidRDefault="00D53992" w:rsidP="00674943">
      <w:pPr>
        <w:rPr>
          <w:rFonts w:asciiTheme="minorEastAsia" w:hAnsiTheme="minorEastAsia"/>
          <w:sz w:val="32"/>
          <w:szCs w:val="32"/>
        </w:rPr>
      </w:pPr>
      <w:r w:rsidRPr="003F21AA">
        <w:rPr>
          <w:rFonts w:asciiTheme="minorEastAsia" w:hAnsiTheme="minorEastAsia" w:hint="eastAsia"/>
          <w:sz w:val="32"/>
          <w:szCs w:val="32"/>
        </w:rPr>
        <w:t>第五章</w:t>
      </w:r>
    </w:p>
    <w:p w14:paraId="63B01D24" w14:textId="768CDDC7" w:rsidR="0047582D" w:rsidRPr="003F21AA" w:rsidRDefault="0047582D" w:rsidP="0047582D">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w:t>
      </w:r>
      <w:r w:rsidRPr="003F21AA">
        <w:rPr>
          <w:rFonts w:asciiTheme="minorEastAsia" w:hAnsiTheme="minorEastAsia" w:hint="eastAsia"/>
          <w:b/>
          <w:bCs/>
          <w:szCs w:val="21"/>
        </w:rPr>
        <w:t>下列哪种无效假设的写法是正确的。</w:t>
      </w:r>
    </w:p>
    <w:p w14:paraId="765AE12A" w14:textId="15250C70" w:rsidR="0047582D" w:rsidRPr="003F21AA" w:rsidRDefault="0047582D" w:rsidP="0047582D">
      <w:pPr>
        <w:rPr>
          <w:rFonts w:asciiTheme="minorEastAsia" w:hAnsiTheme="minorEastAsia"/>
          <w:szCs w:val="21"/>
        </w:rPr>
      </w:pPr>
    </w:p>
    <w:p w14:paraId="495AE2F4" w14:textId="20B0D81C" w:rsidR="0047582D" w:rsidRPr="003F21AA" w:rsidRDefault="0047582D" w:rsidP="0047582D">
      <w:pPr>
        <w:rPr>
          <w:rFonts w:asciiTheme="minorEastAsia" w:hAnsiTheme="minorEastAsia"/>
          <w:szCs w:val="21"/>
        </w:rPr>
      </w:pPr>
      <w:r w:rsidRPr="003F21AA">
        <w:rPr>
          <w:rFonts w:asciiTheme="minorEastAsia" w:hAnsiTheme="minorEastAsia" w:hint="eastAsia"/>
          <w:szCs w:val="21"/>
        </w:rPr>
        <w:t>A</w:t>
      </w:r>
      <w:r w:rsidRPr="003F21AA">
        <w:rPr>
          <w:rFonts w:asciiTheme="minorEastAsia" w:hAnsiTheme="minorEastAsia"/>
          <w:szCs w:val="21"/>
        </w:rPr>
        <w:t>.</w:t>
      </w:r>
    </w:p>
    <w:p w14:paraId="56003DD2" w14:textId="7F37C50E" w:rsidR="0047582D" w:rsidRPr="003F21AA" w:rsidRDefault="0047582D" w:rsidP="0047582D">
      <w:pPr>
        <w:widowControl/>
        <w:shd w:val="clear" w:color="auto" w:fill="FFFFFF"/>
        <w:spacing w:line="360" w:lineRule="atLeast"/>
        <w:jc w:val="left"/>
        <w:rPr>
          <w:rFonts w:ascii="Arial" w:eastAsia="宋体" w:hAnsi="Arial" w:cs="Arial"/>
          <w:kern w:val="0"/>
          <w:szCs w:val="21"/>
        </w:rPr>
      </w:pPr>
      <w:r w:rsidRPr="003F21AA">
        <w:rPr>
          <w:rFonts w:ascii="Times New Roman" w:eastAsia="宋体" w:hAnsi="Times New Roman" w:cs="Times New Roman"/>
          <w:noProof/>
          <w:kern w:val="0"/>
          <w:szCs w:val="21"/>
        </w:rPr>
        <w:drawing>
          <wp:inline distT="0" distB="0" distL="0" distR="0" wp14:anchorId="3B9EA63E" wp14:editId="5F59484E">
            <wp:extent cx="768350" cy="361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8350" cy="361950"/>
                    </a:xfrm>
                    <a:prstGeom prst="rect">
                      <a:avLst/>
                    </a:prstGeom>
                    <a:noFill/>
                    <a:ln>
                      <a:noFill/>
                    </a:ln>
                  </pic:spPr>
                </pic:pic>
              </a:graphicData>
            </a:graphic>
          </wp:inline>
        </w:drawing>
      </w:r>
    </w:p>
    <w:p w14:paraId="449BF225" w14:textId="5530D41F" w:rsidR="0047582D" w:rsidRPr="003F21AA" w:rsidRDefault="0047582D" w:rsidP="0047582D">
      <w:pPr>
        <w:widowControl/>
        <w:shd w:val="clear" w:color="auto" w:fill="FFFFFF"/>
        <w:spacing w:line="360" w:lineRule="atLeast"/>
        <w:jc w:val="left"/>
        <w:rPr>
          <w:rFonts w:ascii="Arial" w:eastAsia="宋体" w:hAnsi="Arial" w:cs="Arial"/>
          <w:b/>
          <w:bCs/>
          <w:kern w:val="0"/>
          <w:sz w:val="20"/>
          <w:szCs w:val="20"/>
        </w:rPr>
      </w:pPr>
      <w:r w:rsidRPr="003F21AA">
        <w:rPr>
          <w:rFonts w:ascii="Arial" w:eastAsia="宋体" w:hAnsi="Arial" w:cs="Arial"/>
          <w:kern w:val="0"/>
          <w:szCs w:val="21"/>
        </w:rPr>
        <w:t>B</w:t>
      </w:r>
    </w:p>
    <w:p w14:paraId="2DA53E59" w14:textId="0161E484" w:rsidR="0047582D" w:rsidRPr="003F21AA" w:rsidRDefault="0047582D" w:rsidP="0047582D">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04F572F6" wp14:editId="4D6A483B">
            <wp:extent cx="768350" cy="349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8350" cy="349250"/>
                    </a:xfrm>
                    <a:prstGeom prst="rect">
                      <a:avLst/>
                    </a:prstGeom>
                    <a:noFill/>
                    <a:ln>
                      <a:noFill/>
                    </a:ln>
                  </pic:spPr>
                </pic:pic>
              </a:graphicData>
            </a:graphic>
          </wp:inline>
        </w:drawing>
      </w:r>
    </w:p>
    <w:p w14:paraId="6CB6791D" w14:textId="26D25A97" w:rsidR="0047582D" w:rsidRPr="003F21AA" w:rsidRDefault="0047582D" w:rsidP="0047582D">
      <w:pPr>
        <w:widowControl/>
        <w:shd w:val="clear" w:color="auto" w:fill="F8F8F8"/>
        <w:spacing w:line="360" w:lineRule="atLeast"/>
        <w:jc w:val="left"/>
        <w:rPr>
          <w:rFonts w:ascii="Arial" w:eastAsia="宋体" w:hAnsi="Arial" w:cs="Arial"/>
          <w:b/>
          <w:bCs/>
          <w:kern w:val="0"/>
          <w:sz w:val="20"/>
          <w:szCs w:val="20"/>
        </w:rPr>
      </w:pPr>
      <w:r w:rsidRPr="003F21AA">
        <w:rPr>
          <w:rFonts w:ascii="Arial" w:eastAsia="宋体" w:hAnsi="Arial" w:cs="Arial"/>
          <w:kern w:val="0"/>
          <w:szCs w:val="21"/>
        </w:rPr>
        <w:t>C</w:t>
      </w:r>
    </w:p>
    <w:p w14:paraId="2F513A2F" w14:textId="05EA76A8" w:rsidR="0047582D" w:rsidRPr="003F21AA" w:rsidRDefault="0047582D" w:rsidP="0047582D">
      <w:pPr>
        <w:widowControl/>
        <w:shd w:val="clear" w:color="auto" w:fill="F8F8F8"/>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00B0F3A9" wp14:editId="454BBEFB">
            <wp:extent cx="787400" cy="349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87400" cy="349250"/>
                    </a:xfrm>
                    <a:prstGeom prst="rect">
                      <a:avLst/>
                    </a:prstGeom>
                    <a:noFill/>
                    <a:ln>
                      <a:noFill/>
                    </a:ln>
                  </pic:spPr>
                </pic:pic>
              </a:graphicData>
            </a:graphic>
          </wp:inline>
        </w:drawing>
      </w:r>
    </w:p>
    <w:p w14:paraId="36057727" w14:textId="276B69BA" w:rsidR="0047582D" w:rsidRPr="003F21AA" w:rsidRDefault="0047582D" w:rsidP="0047582D">
      <w:pPr>
        <w:widowControl/>
        <w:shd w:val="clear" w:color="auto" w:fill="FFFFFF"/>
        <w:spacing w:line="360" w:lineRule="atLeast"/>
        <w:jc w:val="left"/>
        <w:rPr>
          <w:rFonts w:ascii="Arial" w:eastAsia="宋体" w:hAnsi="Arial" w:cs="Arial"/>
          <w:b/>
          <w:bCs/>
          <w:kern w:val="0"/>
          <w:sz w:val="20"/>
          <w:szCs w:val="20"/>
        </w:rPr>
      </w:pPr>
      <w:r w:rsidRPr="003F21AA">
        <w:rPr>
          <w:rFonts w:ascii="Arial" w:eastAsia="宋体" w:hAnsi="Arial" w:cs="Arial"/>
          <w:kern w:val="0"/>
          <w:szCs w:val="21"/>
        </w:rPr>
        <w:t>D</w:t>
      </w:r>
    </w:p>
    <w:p w14:paraId="0AB8DE1A" w14:textId="58EDEBA3" w:rsidR="0047582D" w:rsidRPr="003F21AA" w:rsidRDefault="0047582D" w:rsidP="0047582D">
      <w:pPr>
        <w:widowControl/>
        <w:shd w:val="clear" w:color="auto" w:fill="FFFFFF"/>
        <w:spacing w:line="360" w:lineRule="atLeast"/>
        <w:jc w:val="left"/>
        <w:rPr>
          <w:rFonts w:ascii="Arial" w:eastAsia="宋体" w:hAnsi="Arial" w:cs="Arial"/>
          <w:kern w:val="0"/>
          <w:szCs w:val="21"/>
        </w:rPr>
      </w:pPr>
      <w:r w:rsidRPr="003F21AA">
        <w:rPr>
          <w:rFonts w:ascii="Arial" w:eastAsia="宋体" w:hAnsi="Arial" w:cs="Arial"/>
          <w:noProof/>
          <w:kern w:val="0"/>
          <w:szCs w:val="21"/>
        </w:rPr>
        <w:drawing>
          <wp:inline distT="0" distB="0" distL="0" distR="0" wp14:anchorId="17F8F888" wp14:editId="68E5F4D1">
            <wp:extent cx="762000" cy="368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000" cy="368300"/>
                    </a:xfrm>
                    <a:prstGeom prst="rect">
                      <a:avLst/>
                    </a:prstGeom>
                    <a:noFill/>
                    <a:ln>
                      <a:noFill/>
                    </a:ln>
                  </pic:spPr>
                </pic:pic>
              </a:graphicData>
            </a:graphic>
          </wp:inline>
        </w:drawing>
      </w:r>
    </w:p>
    <w:p w14:paraId="6BDAB730" w14:textId="5EC3D5B7" w:rsidR="00D53992" w:rsidRPr="003F21AA" w:rsidRDefault="00D53992" w:rsidP="0047582D">
      <w:pPr>
        <w:rPr>
          <w:rFonts w:asciiTheme="minorEastAsia" w:hAnsiTheme="minorEastAsia"/>
          <w:szCs w:val="21"/>
        </w:rPr>
      </w:pPr>
    </w:p>
    <w:p w14:paraId="724EE296" w14:textId="7F947F5F" w:rsidR="0047582D" w:rsidRPr="003F21AA" w:rsidRDefault="0047582D" w:rsidP="0047582D">
      <w:pPr>
        <w:rPr>
          <w:rFonts w:asciiTheme="minorEastAsia" w:hAnsiTheme="minorEastAsia"/>
          <w:b/>
          <w:bCs/>
          <w:szCs w:val="21"/>
        </w:rPr>
      </w:pPr>
      <w:r w:rsidRPr="003F21AA">
        <w:rPr>
          <w:rFonts w:asciiTheme="minorEastAsia" w:hAnsiTheme="minorEastAsia" w:hint="eastAsia"/>
          <w:b/>
          <w:bCs/>
          <w:szCs w:val="21"/>
        </w:rPr>
        <w:t>2</w:t>
      </w:r>
      <w:r w:rsidRPr="003F21AA">
        <w:rPr>
          <w:rFonts w:asciiTheme="minorEastAsia" w:hAnsiTheme="minorEastAsia"/>
          <w:b/>
          <w:bCs/>
          <w:szCs w:val="21"/>
        </w:rPr>
        <w:t>.</w:t>
      </w:r>
      <w:r w:rsidRPr="003F21AA">
        <w:rPr>
          <w:rFonts w:asciiTheme="minorEastAsia" w:hAnsiTheme="minorEastAsia" w:hint="eastAsia"/>
          <w:b/>
          <w:bCs/>
          <w:szCs w:val="21"/>
        </w:rPr>
        <w:t>假设测验时，否定一个正确的无效假设H</w:t>
      </w:r>
      <w:r w:rsidRPr="003F21AA">
        <w:rPr>
          <w:rFonts w:asciiTheme="minorEastAsia" w:hAnsiTheme="minorEastAsia"/>
          <w:b/>
          <w:bCs/>
          <w:sz w:val="20"/>
          <w:szCs w:val="20"/>
        </w:rPr>
        <w:t>0</w:t>
      </w:r>
      <w:r w:rsidRPr="003F21AA">
        <w:rPr>
          <w:rFonts w:asciiTheme="minorEastAsia" w:hAnsiTheme="minorEastAsia" w:hint="eastAsia"/>
          <w:b/>
          <w:bCs/>
          <w:szCs w:val="21"/>
        </w:rPr>
        <w:t>，则</w:t>
      </w:r>
    </w:p>
    <w:p w14:paraId="57579405" w14:textId="3DEB1BC1" w:rsidR="0047582D" w:rsidRPr="003F21AA" w:rsidRDefault="0047582D" w:rsidP="0047582D">
      <w:pPr>
        <w:rPr>
          <w:rFonts w:asciiTheme="minorEastAsia" w:hAnsiTheme="minorEastAsia"/>
          <w:szCs w:val="21"/>
        </w:rPr>
      </w:pPr>
      <w:r w:rsidRPr="003F21AA">
        <w:rPr>
          <w:rFonts w:asciiTheme="minorEastAsia" w:hAnsiTheme="minorEastAsia" w:hint="eastAsia"/>
          <w:szCs w:val="21"/>
        </w:rPr>
        <w:t>A.不犯错误</w:t>
      </w:r>
    </w:p>
    <w:p w14:paraId="15D9601B" w14:textId="7EE74B8E" w:rsidR="0047582D" w:rsidRPr="003F21AA" w:rsidRDefault="0047582D" w:rsidP="0047582D">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犯β错误</w:t>
      </w:r>
    </w:p>
    <w:p w14:paraId="3C52BE09" w14:textId="0A4A8418" w:rsidR="0047582D" w:rsidRPr="003F21AA" w:rsidRDefault="0047582D" w:rsidP="0047582D">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既有可能犯α错误，也有可能犯β错误</w:t>
      </w:r>
    </w:p>
    <w:p w14:paraId="1B1AA5BF" w14:textId="67BA49C9" w:rsidR="0047582D" w:rsidRPr="003F21AA" w:rsidRDefault="0047582D" w:rsidP="0047582D">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犯α错误</w:t>
      </w:r>
    </w:p>
    <w:p w14:paraId="3BEA333E" w14:textId="77777777" w:rsidR="0047582D" w:rsidRPr="003F21AA" w:rsidRDefault="0047582D" w:rsidP="0047582D">
      <w:pPr>
        <w:rPr>
          <w:rFonts w:asciiTheme="minorEastAsia" w:hAnsiTheme="minorEastAsia"/>
          <w:szCs w:val="21"/>
        </w:rPr>
      </w:pPr>
    </w:p>
    <w:p w14:paraId="168898FC" w14:textId="59C5DF9D" w:rsidR="0047582D" w:rsidRPr="003F21AA" w:rsidRDefault="0047582D" w:rsidP="0047582D">
      <w:pPr>
        <w:rPr>
          <w:rFonts w:asciiTheme="minorEastAsia" w:hAnsiTheme="minorEastAsia"/>
          <w:b/>
          <w:bCs/>
          <w:szCs w:val="21"/>
        </w:rPr>
      </w:pPr>
      <w:r w:rsidRPr="003F21AA">
        <w:rPr>
          <w:rFonts w:asciiTheme="minorEastAsia" w:hAnsiTheme="minorEastAsia" w:hint="eastAsia"/>
          <w:b/>
          <w:bCs/>
          <w:szCs w:val="21"/>
        </w:rPr>
        <w:t>3</w:t>
      </w:r>
      <w:r w:rsidRPr="003F21AA">
        <w:rPr>
          <w:rFonts w:asciiTheme="minorEastAsia" w:hAnsiTheme="minorEastAsia"/>
          <w:b/>
          <w:bCs/>
          <w:szCs w:val="21"/>
        </w:rPr>
        <w:t>.</w:t>
      </w:r>
      <w:r w:rsidRPr="003F21AA">
        <w:rPr>
          <w:rFonts w:hint="eastAsia"/>
          <w:b/>
          <w:bCs/>
        </w:rPr>
        <w:t xml:space="preserve"> </w:t>
      </w:r>
      <w:r w:rsidRPr="003F21AA">
        <w:rPr>
          <w:rFonts w:asciiTheme="minorEastAsia" w:hAnsiTheme="minorEastAsia" w:hint="eastAsia"/>
          <w:b/>
          <w:bCs/>
          <w:szCs w:val="21"/>
        </w:rPr>
        <w:t>测定</w:t>
      </w:r>
      <w:proofErr w:type="gramStart"/>
      <w:r w:rsidRPr="003F21AA">
        <w:rPr>
          <w:rFonts w:asciiTheme="minorEastAsia" w:hAnsiTheme="minorEastAsia" w:hint="eastAsia"/>
          <w:b/>
          <w:bCs/>
          <w:szCs w:val="21"/>
        </w:rPr>
        <w:t>某总体</w:t>
      </w:r>
      <w:proofErr w:type="gramEnd"/>
      <w:r w:rsidRPr="003F21AA">
        <w:rPr>
          <w:rFonts w:asciiTheme="minorEastAsia" w:hAnsiTheme="minorEastAsia" w:hint="eastAsia"/>
          <w:b/>
          <w:bCs/>
          <w:szCs w:val="21"/>
        </w:rPr>
        <w:t>的平均数是否显著大于某一</w:t>
      </w:r>
      <w:proofErr w:type="gramStart"/>
      <w:r w:rsidRPr="003F21AA">
        <w:rPr>
          <w:rFonts w:asciiTheme="minorEastAsia" w:hAnsiTheme="minorEastAsia" w:hint="eastAsia"/>
          <w:b/>
          <w:bCs/>
          <w:szCs w:val="21"/>
        </w:rPr>
        <w:t>指定值</w:t>
      </w:r>
      <w:proofErr w:type="gramEnd"/>
      <w:r w:rsidRPr="003F21AA">
        <w:rPr>
          <w:rFonts w:asciiTheme="minorEastAsia" w:hAnsiTheme="minorEastAsia" w:hint="eastAsia"/>
          <w:b/>
          <w:bCs/>
          <w:szCs w:val="21"/>
        </w:rPr>
        <w:t>时，用（</w:t>
      </w:r>
      <w:r w:rsidRPr="003F21AA">
        <w:rPr>
          <w:rFonts w:asciiTheme="minorEastAsia" w:hAnsiTheme="minorEastAsia"/>
          <w:b/>
          <w:bCs/>
          <w:szCs w:val="21"/>
        </w:rPr>
        <w:t xml:space="preserve">    ）。</w:t>
      </w:r>
    </w:p>
    <w:p w14:paraId="079D60AE" w14:textId="77777777" w:rsidR="0047582D" w:rsidRPr="003F21AA" w:rsidRDefault="0047582D" w:rsidP="0047582D">
      <w:pPr>
        <w:rPr>
          <w:rFonts w:asciiTheme="minorEastAsia" w:hAnsiTheme="minorEastAsia"/>
          <w:szCs w:val="21"/>
        </w:rPr>
      </w:pPr>
    </w:p>
    <w:p w14:paraId="77919E91" w14:textId="3C7E49BE" w:rsidR="0047582D" w:rsidRPr="003F21AA" w:rsidRDefault="0047582D" w:rsidP="0047582D">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一尾测验</w:t>
      </w:r>
    </w:p>
    <w:p w14:paraId="610D4462" w14:textId="53DFE56C" w:rsidR="0047582D" w:rsidRPr="003F21AA" w:rsidRDefault="0047582D" w:rsidP="0047582D">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既能用一尾测验，也可以用两尾测验</w:t>
      </w:r>
    </w:p>
    <w:p w14:paraId="6AD11C22" w14:textId="4F71538C" w:rsidR="0047582D" w:rsidRPr="003F21AA" w:rsidRDefault="0047582D" w:rsidP="0047582D">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既不能用一尾测验，也不能用两尾测验</w:t>
      </w:r>
    </w:p>
    <w:p w14:paraId="760DA723" w14:textId="764CCF9D" w:rsidR="0047582D" w:rsidRPr="003F21AA" w:rsidRDefault="0047582D" w:rsidP="0047582D">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两尾测验</w:t>
      </w:r>
    </w:p>
    <w:p w14:paraId="7BC5BAE9" w14:textId="77777777" w:rsidR="0047582D" w:rsidRPr="003F21AA" w:rsidRDefault="0047582D" w:rsidP="0047582D">
      <w:pPr>
        <w:rPr>
          <w:rFonts w:asciiTheme="minorEastAsia" w:hAnsiTheme="minorEastAsia"/>
          <w:szCs w:val="21"/>
        </w:rPr>
      </w:pPr>
    </w:p>
    <w:p w14:paraId="4D1CF278" w14:textId="66469C02" w:rsidR="0047582D" w:rsidRPr="003F21AA" w:rsidRDefault="0047582D" w:rsidP="0047582D">
      <w:pPr>
        <w:rPr>
          <w:rFonts w:asciiTheme="minorEastAsia" w:hAnsiTheme="minorEastAsia"/>
          <w:b/>
          <w:bCs/>
          <w:szCs w:val="21"/>
        </w:rPr>
      </w:pPr>
      <w:r w:rsidRPr="003F21AA">
        <w:rPr>
          <w:rFonts w:asciiTheme="minorEastAsia" w:hAnsiTheme="minorEastAsia" w:hint="eastAsia"/>
          <w:b/>
          <w:bCs/>
          <w:szCs w:val="21"/>
        </w:rPr>
        <w:t>4</w:t>
      </w:r>
      <w:r w:rsidRPr="003F21AA">
        <w:rPr>
          <w:rFonts w:asciiTheme="minorEastAsia" w:hAnsiTheme="minorEastAsia"/>
          <w:b/>
          <w:bCs/>
          <w:szCs w:val="21"/>
        </w:rPr>
        <w:t>.</w:t>
      </w:r>
      <w:r w:rsidRPr="003F21AA">
        <w:rPr>
          <w:rFonts w:hint="eastAsia"/>
          <w:b/>
          <w:bCs/>
        </w:rPr>
        <w:t xml:space="preserve"> </w:t>
      </w:r>
      <w:r w:rsidRPr="003F21AA">
        <w:rPr>
          <w:rFonts w:asciiTheme="minorEastAsia" w:hAnsiTheme="minorEastAsia" w:hint="eastAsia"/>
          <w:b/>
          <w:bCs/>
          <w:szCs w:val="21"/>
        </w:rPr>
        <w:t>在统计假设测验中，标准误过大，往往导致（</w:t>
      </w:r>
      <w:r w:rsidRPr="003F21AA">
        <w:rPr>
          <w:rFonts w:asciiTheme="minorEastAsia" w:hAnsiTheme="minorEastAsia"/>
          <w:b/>
          <w:bCs/>
          <w:szCs w:val="21"/>
        </w:rPr>
        <w:t xml:space="preserve">    ）。</w:t>
      </w:r>
    </w:p>
    <w:p w14:paraId="136DC83B" w14:textId="77777777" w:rsidR="0047582D" w:rsidRPr="003F21AA" w:rsidRDefault="0047582D" w:rsidP="0047582D">
      <w:pPr>
        <w:rPr>
          <w:rFonts w:asciiTheme="minorEastAsia" w:hAnsiTheme="minorEastAsia"/>
          <w:szCs w:val="21"/>
        </w:rPr>
      </w:pPr>
    </w:p>
    <w:p w14:paraId="2A253426" w14:textId="1C922692" w:rsidR="0047582D" w:rsidRPr="003F21AA" w:rsidRDefault="0047582D" w:rsidP="0047582D">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犯β错误</w:t>
      </w:r>
    </w:p>
    <w:p w14:paraId="434A2BD3" w14:textId="4E211402" w:rsidR="0047582D" w:rsidRPr="003F21AA" w:rsidRDefault="0047582D" w:rsidP="0047582D">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α、β错误都有可能犯</w:t>
      </w:r>
    </w:p>
    <w:p w14:paraId="213573AE" w14:textId="66098071" w:rsidR="0047582D" w:rsidRPr="003F21AA" w:rsidRDefault="0047582D" w:rsidP="0047582D">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犯α错误</w:t>
      </w:r>
    </w:p>
    <w:p w14:paraId="21A849F4" w14:textId="06660DCD" w:rsidR="0047582D" w:rsidRPr="003F21AA" w:rsidRDefault="0047582D" w:rsidP="0047582D">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不犯错误</w:t>
      </w:r>
    </w:p>
    <w:p w14:paraId="142C13A5" w14:textId="77777777" w:rsidR="0047582D" w:rsidRPr="003F21AA" w:rsidRDefault="0047582D" w:rsidP="0047582D">
      <w:pPr>
        <w:rPr>
          <w:rFonts w:asciiTheme="minorEastAsia" w:hAnsiTheme="minorEastAsia"/>
          <w:szCs w:val="21"/>
        </w:rPr>
      </w:pPr>
    </w:p>
    <w:p w14:paraId="28660C35" w14:textId="544294C9" w:rsidR="0047582D" w:rsidRPr="003F21AA" w:rsidRDefault="0047582D" w:rsidP="0047582D">
      <w:pPr>
        <w:rPr>
          <w:rFonts w:asciiTheme="minorEastAsia" w:hAnsiTheme="minorEastAsia"/>
          <w:szCs w:val="21"/>
        </w:rPr>
      </w:pPr>
      <w:r w:rsidRPr="003F21AA">
        <w:rPr>
          <w:rFonts w:asciiTheme="minorEastAsia" w:hAnsiTheme="minorEastAsia" w:hint="eastAsia"/>
          <w:b/>
          <w:bCs/>
          <w:szCs w:val="21"/>
        </w:rPr>
        <w:lastRenderedPageBreak/>
        <w:t>5</w:t>
      </w:r>
      <w:r w:rsidRPr="003F21AA">
        <w:rPr>
          <w:noProof/>
        </w:rPr>
        <w:drawing>
          <wp:inline distT="0" distB="0" distL="0" distR="0" wp14:anchorId="7D5AF40E" wp14:editId="4EE83EC0">
            <wp:extent cx="5274310" cy="2133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13360"/>
                    </a:xfrm>
                    <a:prstGeom prst="rect">
                      <a:avLst/>
                    </a:prstGeom>
                    <a:noFill/>
                    <a:ln>
                      <a:noFill/>
                    </a:ln>
                  </pic:spPr>
                </pic:pic>
              </a:graphicData>
            </a:graphic>
          </wp:inline>
        </w:drawing>
      </w:r>
    </w:p>
    <w:p w14:paraId="0AFEED7D" w14:textId="77777777" w:rsidR="0047582D" w:rsidRPr="003F21AA" w:rsidRDefault="0047582D" w:rsidP="0047582D">
      <w:pPr>
        <w:rPr>
          <w:rFonts w:asciiTheme="minorEastAsia" w:hAnsiTheme="minorEastAsia"/>
          <w:szCs w:val="21"/>
        </w:rPr>
      </w:pPr>
    </w:p>
    <w:p w14:paraId="7D8811CF" w14:textId="14A8A6AB" w:rsidR="0047582D" w:rsidRPr="003F21AA" w:rsidRDefault="0047582D" w:rsidP="0047582D">
      <w:pPr>
        <w:rPr>
          <w:rFonts w:asciiTheme="minorEastAsia" w:hAnsiTheme="minorEastAsia"/>
          <w:szCs w:val="21"/>
        </w:rPr>
      </w:pPr>
      <w:r w:rsidRPr="003F21AA">
        <w:rPr>
          <w:rFonts w:asciiTheme="minorEastAsia" w:hAnsiTheme="minorEastAsia"/>
          <w:szCs w:val="21"/>
        </w:rPr>
        <w:t>A.</w:t>
      </w:r>
      <w:proofErr w:type="gramStart"/>
      <w:r w:rsidRPr="003F21AA">
        <w:rPr>
          <w:rFonts w:asciiTheme="minorEastAsia" w:hAnsiTheme="minorEastAsia" w:hint="eastAsia"/>
          <w:szCs w:val="21"/>
        </w:rPr>
        <w:t>达显著</w:t>
      </w:r>
      <w:proofErr w:type="gramEnd"/>
      <w:r w:rsidRPr="003F21AA">
        <w:rPr>
          <w:rFonts w:asciiTheme="minorEastAsia" w:hAnsiTheme="minorEastAsia" w:hint="eastAsia"/>
          <w:szCs w:val="21"/>
        </w:rPr>
        <w:t>水平</w:t>
      </w:r>
    </w:p>
    <w:p w14:paraId="359F3226" w14:textId="250EA80B" w:rsidR="0047582D" w:rsidRPr="003F21AA" w:rsidRDefault="0047582D" w:rsidP="0047582D">
      <w:pPr>
        <w:rPr>
          <w:rFonts w:asciiTheme="minorEastAsia" w:hAnsiTheme="minorEastAsia"/>
          <w:szCs w:val="21"/>
        </w:rPr>
      </w:pPr>
      <w:r w:rsidRPr="003F21AA">
        <w:rPr>
          <w:rFonts w:asciiTheme="minorEastAsia" w:hAnsiTheme="minorEastAsia"/>
          <w:szCs w:val="21"/>
        </w:rPr>
        <w:t>B.</w:t>
      </w:r>
      <w:proofErr w:type="gramStart"/>
      <w:r w:rsidRPr="003F21AA">
        <w:rPr>
          <w:rFonts w:asciiTheme="minorEastAsia" w:hAnsiTheme="minorEastAsia" w:hint="eastAsia"/>
          <w:szCs w:val="21"/>
        </w:rPr>
        <w:t>达极显著</w:t>
      </w:r>
      <w:proofErr w:type="gramEnd"/>
      <w:r w:rsidRPr="003F21AA">
        <w:rPr>
          <w:rFonts w:asciiTheme="minorEastAsia" w:hAnsiTheme="minorEastAsia" w:hint="eastAsia"/>
          <w:szCs w:val="21"/>
        </w:rPr>
        <w:t>水平</w:t>
      </w:r>
    </w:p>
    <w:p w14:paraId="123EFCC9" w14:textId="3E517122" w:rsidR="0047582D" w:rsidRPr="003F21AA" w:rsidRDefault="0047582D" w:rsidP="0047582D">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不确定</w:t>
      </w:r>
    </w:p>
    <w:p w14:paraId="2D273815" w14:textId="6BEC65AD" w:rsidR="0047582D" w:rsidRPr="003F21AA" w:rsidRDefault="0047582D" w:rsidP="0047582D">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未达显著水平</w:t>
      </w:r>
    </w:p>
    <w:p w14:paraId="128869ED" w14:textId="77777777" w:rsidR="0047582D" w:rsidRPr="003F21AA" w:rsidRDefault="0047582D" w:rsidP="0047582D">
      <w:pPr>
        <w:rPr>
          <w:rFonts w:asciiTheme="minorEastAsia" w:hAnsiTheme="minorEastAsia"/>
          <w:szCs w:val="21"/>
        </w:rPr>
      </w:pPr>
    </w:p>
    <w:p w14:paraId="475D72B2" w14:textId="4B841061" w:rsidR="0047582D" w:rsidRPr="003F21AA" w:rsidRDefault="0047582D" w:rsidP="0047582D">
      <w:pPr>
        <w:rPr>
          <w:rFonts w:asciiTheme="minorEastAsia" w:hAnsiTheme="minorEastAsia"/>
          <w:b/>
          <w:bCs/>
          <w:sz w:val="20"/>
          <w:szCs w:val="20"/>
        </w:rPr>
      </w:pPr>
      <w:r w:rsidRPr="003F21AA">
        <w:rPr>
          <w:rFonts w:asciiTheme="minorEastAsia" w:hAnsiTheme="minorEastAsia" w:hint="eastAsia"/>
          <w:b/>
          <w:bCs/>
          <w:szCs w:val="21"/>
        </w:rPr>
        <w:t>6</w:t>
      </w:r>
      <w:r w:rsidRPr="003F21AA">
        <w:rPr>
          <w:rFonts w:asciiTheme="minorEastAsia" w:hAnsiTheme="minorEastAsia"/>
          <w:b/>
          <w:bCs/>
          <w:szCs w:val="21"/>
        </w:rPr>
        <w:t>.</w:t>
      </w:r>
      <w:r w:rsidRPr="003F21AA">
        <w:rPr>
          <w:rFonts w:asciiTheme="minorEastAsia" w:hAnsiTheme="minorEastAsia" w:hint="eastAsia"/>
          <w:b/>
          <w:bCs/>
          <w:szCs w:val="21"/>
        </w:rPr>
        <w:t>否定H</w:t>
      </w:r>
      <w:r w:rsidRPr="003F21AA">
        <w:rPr>
          <w:rFonts w:asciiTheme="minorEastAsia" w:hAnsiTheme="minorEastAsia"/>
          <w:b/>
          <w:bCs/>
          <w:sz w:val="16"/>
          <w:szCs w:val="16"/>
        </w:rPr>
        <w:t>0</w:t>
      </w:r>
      <w:r w:rsidRPr="003F21AA">
        <w:rPr>
          <w:rFonts w:asciiTheme="minorEastAsia" w:hAnsiTheme="minorEastAsia" w:hint="eastAsia"/>
          <w:b/>
          <w:bCs/>
          <w:sz w:val="16"/>
          <w:szCs w:val="16"/>
        </w:rPr>
        <w:t>，</w:t>
      </w:r>
      <w:r w:rsidRPr="003F21AA">
        <w:rPr>
          <w:rFonts w:asciiTheme="minorEastAsia" w:hAnsiTheme="minorEastAsia" w:hint="eastAsia"/>
          <w:b/>
          <w:bCs/>
          <w:sz w:val="20"/>
          <w:szCs w:val="20"/>
        </w:rPr>
        <w:t>将导致</w:t>
      </w:r>
    </w:p>
    <w:p w14:paraId="2475442A" w14:textId="77777777" w:rsidR="0047582D" w:rsidRPr="003F21AA" w:rsidRDefault="0047582D" w:rsidP="0047582D">
      <w:pPr>
        <w:rPr>
          <w:rFonts w:asciiTheme="minorEastAsia" w:hAnsiTheme="minorEastAsia"/>
          <w:szCs w:val="21"/>
        </w:rPr>
      </w:pPr>
    </w:p>
    <w:p w14:paraId="11B769BE" w14:textId="43AC7EAA" w:rsidR="0047582D" w:rsidRPr="003F21AA" w:rsidRDefault="0047582D" w:rsidP="0047582D">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必犯α错误</w:t>
      </w:r>
    </w:p>
    <w:p w14:paraId="4A53BE0D" w14:textId="41C4BA74" w:rsidR="0047582D" w:rsidRPr="003F21AA" w:rsidRDefault="0047582D" w:rsidP="0047582D">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犯α或不犯α错误</w:t>
      </w:r>
    </w:p>
    <w:p w14:paraId="2C7A7F02" w14:textId="3331BAA6" w:rsidR="0047582D" w:rsidRPr="003F21AA" w:rsidRDefault="0047582D" w:rsidP="0047582D">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必犯β错误</w:t>
      </w:r>
    </w:p>
    <w:p w14:paraId="3FFFA797" w14:textId="3F4FDE28" w:rsidR="0047582D" w:rsidRPr="003F21AA" w:rsidRDefault="0047582D" w:rsidP="0047582D">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犯β或不犯β错误</w:t>
      </w:r>
    </w:p>
    <w:p w14:paraId="760A8530" w14:textId="77777777" w:rsidR="0047582D" w:rsidRPr="003F21AA" w:rsidRDefault="0047582D" w:rsidP="0047582D">
      <w:pPr>
        <w:rPr>
          <w:rFonts w:asciiTheme="minorEastAsia" w:hAnsiTheme="minorEastAsia"/>
          <w:szCs w:val="21"/>
        </w:rPr>
      </w:pPr>
    </w:p>
    <w:p w14:paraId="2A356BBA" w14:textId="490F3FDF" w:rsidR="0047582D" w:rsidRPr="003F21AA" w:rsidRDefault="0047582D" w:rsidP="0047582D">
      <w:pPr>
        <w:rPr>
          <w:rFonts w:asciiTheme="minorEastAsia" w:hAnsiTheme="minorEastAsia"/>
          <w:b/>
          <w:bCs/>
          <w:sz w:val="20"/>
          <w:szCs w:val="20"/>
        </w:rPr>
      </w:pPr>
      <w:r w:rsidRPr="003F21AA">
        <w:rPr>
          <w:rFonts w:asciiTheme="minorEastAsia" w:hAnsiTheme="minorEastAsia" w:hint="eastAsia"/>
          <w:b/>
          <w:bCs/>
          <w:szCs w:val="21"/>
        </w:rPr>
        <w:t>7</w:t>
      </w:r>
      <w:r w:rsidRPr="003F21AA">
        <w:rPr>
          <w:rFonts w:asciiTheme="minorEastAsia" w:hAnsiTheme="minorEastAsia"/>
          <w:b/>
          <w:bCs/>
          <w:szCs w:val="21"/>
        </w:rPr>
        <w:t>.</w:t>
      </w:r>
      <w:r w:rsidR="008C648F" w:rsidRPr="003F21AA">
        <w:rPr>
          <w:rFonts w:asciiTheme="minorEastAsia" w:hAnsiTheme="minorEastAsia" w:hint="eastAsia"/>
          <w:b/>
          <w:bCs/>
          <w:szCs w:val="21"/>
        </w:rPr>
        <w:t xml:space="preserve"> 接受H</w:t>
      </w:r>
      <w:r w:rsidR="008C648F" w:rsidRPr="003F21AA">
        <w:rPr>
          <w:rFonts w:asciiTheme="minorEastAsia" w:hAnsiTheme="minorEastAsia"/>
          <w:b/>
          <w:bCs/>
          <w:sz w:val="16"/>
          <w:szCs w:val="16"/>
        </w:rPr>
        <w:t>0</w:t>
      </w:r>
      <w:r w:rsidR="008C648F" w:rsidRPr="003F21AA">
        <w:rPr>
          <w:rFonts w:asciiTheme="minorEastAsia" w:hAnsiTheme="minorEastAsia" w:hint="eastAsia"/>
          <w:b/>
          <w:bCs/>
          <w:sz w:val="16"/>
          <w:szCs w:val="16"/>
        </w:rPr>
        <w:t>，</w:t>
      </w:r>
      <w:r w:rsidR="008C648F" w:rsidRPr="003F21AA">
        <w:rPr>
          <w:rFonts w:asciiTheme="minorEastAsia" w:hAnsiTheme="minorEastAsia" w:hint="eastAsia"/>
          <w:b/>
          <w:bCs/>
          <w:sz w:val="20"/>
          <w:szCs w:val="20"/>
        </w:rPr>
        <w:t>将导致</w:t>
      </w:r>
    </w:p>
    <w:p w14:paraId="69123077" w14:textId="77777777" w:rsidR="008C648F" w:rsidRPr="003F21AA" w:rsidRDefault="008C648F" w:rsidP="0047582D">
      <w:pPr>
        <w:rPr>
          <w:rFonts w:asciiTheme="minorEastAsia" w:hAnsiTheme="minorEastAsia"/>
          <w:sz w:val="20"/>
          <w:szCs w:val="20"/>
        </w:rPr>
      </w:pPr>
    </w:p>
    <w:p w14:paraId="74F64D70" w14:textId="241B5EC4" w:rsidR="008C648F" w:rsidRPr="003F21AA" w:rsidRDefault="008C648F" w:rsidP="008C648F">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必犯α错误</w:t>
      </w:r>
    </w:p>
    <w:p w14:paraId="53DBE4BB" w14:textId="79DA38FE" w:rsidR="008C648F" w:rsidRPr="003F21AA" w:rsidRDefault="008C648F" w:rsidP="008C648F">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犯β或不犯β错误</w:t>
      </w:r>
    </w:p>
    <w:p w14:paraId="76660F19" w14:textId="43C95A77" w:rsidR="008C648F" w:rsidRPr="003F21AA" w:rsidRDefault="008C648F" w:rsidP="008C648F">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必犯β错误</w:t>
      </w:r>
    </w:p>
    <w:p w14:paraId="0D26A882" w14:textId="1EA05A2E" w:rsidR="008C648F" w:rsidRPr="003F21AA" w:rsidRDefault="008C648F" w:rsidP="008C648F">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犯α或不犯α错误</w:t>
      </w:r>
    </w:p>
    <w:p w14:paraId="4F4650B4" w14:textId="77777777" w:rsidR="0047582D" w:rsidRPr="003F21AA" w:rsidRDefault="0047582D" w:rsidP="0047582D">
      <w:pPr>
        <w:rPr>
          <w:rFonts w:asciiTheme="minorEastAsia" w:hAnsiTheme="minorEastAsia"/>
          <w:szCs w:val="21"/>
        </w:rPr>
      </w:pPr>
    </w:p>
    <w:p w14:paraId="43618855" w14:textId="521CDA34" w:rsidR="008C648F" w:rsidRPr="003F21AA" w:rsidRDefault="0047582D" w:rsidP="008C648F">
      <w:pPr>
        <w:rPr>
          <w:rFonts w:asciiTheme="minorEastAsia" w:hAnsiTheme="minorEastAsia"/>
          <w:b/>
          <w:bCs/>
          <w:szCs w:val="21"/>
        </w:rPr>
      </w:pPr>
      <w:r w:rsidRPr="003F21AA">
        <w:rPr>
          <w:rFonts w:asciiTheme="minorEastAsia" w:hAnsiTheme="minorEastAsia" w:hint="eastAsia"/>
          <w:b/>
          <w:bCs/>
          <w:szCs w:val="21"/>
        </w:rPr>
        <w:t>8</w:t>
      </w:r>
      <w:r w:rsidRPr="003F21AA">
        <w:rPr>
          <w:rFonts w:asciiTheme="minorEastAsia" w:hAnsiTheme="minorEastAsia"/>
          <w:b/>
          <w:bCs/>
          <w:szCs w:val="21"/>
        </w:rPr>
        <w:t>.</w:t>
      </w:r>
      <w:r w:rsidR="008C648F" w:rsidRPr="003F21AA">
        <w:rPr>
          <w:rFonts w:hint="eastAsia"/>
          <w:b/>
          <w:bCs/>
        </w:rPr>
        <w:t xml:space="preserve"> </w:t>
      </w:r>
      <w:r w:rsidR="008C648F" w:rsidRPr="003F21AA">
        <w:rPr>
          <w:rFonts w:asciiTheme="minorEastAsia" w:hAnsiTheme="minorEastAsia" w:hint="eastAsia"/>
          <w:b/>
          <w:bCs/>
          <w:szCs w:val="21"/>
        </w:rPr>
        <w:t>假设测验中不包括的步骤为（</w:t>
      </w:r>
      <w:r w:rsidR="008C648F" w:rsidRPr="003F21AA">
        <w:rPr>
          <w:rFonts w:asciiTheme="minorEastAsia" w:hAnsiTheme="minorEastAsia"/>
          <w:b/>
          <w:bCs/>
          <w:szCs w:val="21"/>
        </w:rPr>
        <w:t xml:space="preserve">   ）。</w:t>
      </w:r>
    </w:p>
    <w:p w14:paraId="217FC156" w14:textId="77777777" w:rsidR="008C648F" w:rsidRPr="003F21AA" w:rsidRDefault="008C648F" w:rsidP="008C648F">
      <w:pPr>
        <w:rPr>
          <w:rFonts w:asciiTheme="minorEastAsia" w:hAnsiTheme="minorEastAsia"/>
          <w:szCs w:val="21"/>
        </w:rPr>
      </w:pPr>
    </w:p>
    <w:p w14:paraId="5F973397" w14:textId="37EBCE0A" w:rsidR="008C648F" w:rsidRPr="003F21AA" w:rsidRDefault="008C648F" w:rsidP="008C648F">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减小误差</w:t>
      </w:r>
    </w:p>
    <w:p w14:paraId="2768F1CA" w14:textId="6C4C249B" w:rsidR="008C648F" w:rsidRPr="003F21AA" w:rsidRDefault="008C648F" w:rsidP="008C648F">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设定显著水平</w:t>
      </w:r>
    </w:p>
    <w:p w14:paraId="26480919" w14:textId="40253962" w:rsidR="008C648F" w:rsidRPr="003F21AA" w:rsidRDefault="008C648F" w:rsidP="008C648F">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计算样本出现概率</w:t>
      </w:r>
    </w:p>
    <w:p w14:paraId="7AEFE234" w14:textId="6F172DCE" w:rsidR="0047582D" w:rsidRPr="003F21AA" w:rsidRDefault="008C648F" w:rsidP="008C648F">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提出假设</w:t>
      </w:r>
    </w:p>
    <w:p w14:paraId="376F33C4" w14:textId="77777777" w:rsidR="0047582D" w:rsidRPr="003F21AA" w:rsidRDefault="0047582D" w:rsidP="0047582D">
      <w:pPr>
        <w:rPr>
          <w:rFonts w:asciiTheme="minorEastAsia" w:hAnsiTheme="minorEastAsia"/>
          <w:szCs w:val="21"/>
        </w:rPr>
      </w:pPr>
    </w:p>
    <w:p w14:paraId="0EF4F387" w14:textId="4FFB2F73" w:rsidR="008C648F" w:rsidRPr="003F21AA" w:rsidRDefault="0047582D" w:rsidP="008C648F">
      <w:pPr>
        <w:rPr>
          <w:rFonts w:asciiTheme="minorEastAsia" w:hAnsiTheme="minorEastAsia"/>
          <w:b/>
          <w:bCs/>
          <w:szCs w:val="21"/>
        </w:rPr>
      </w:pPr>
      <w:r w:rsidRPr="003F21AA">
        <w:rPr>
          <w:rFonts w:asciiTheme="minorEastAsia" w:hAnsiTheme="minorEastAsia" w:hint="eastAsia"/>
          <w:b/>
          <w:bCs/>
          <w:szCs w:val="21"/>
        </w:rPr>
        <w:t>9</w:t>
      </w:r>
      <w:r w:rsidRPr="003F21AA">
        <w:rPr>
          <w:rFonts w:asciiTheme="minorEastAsia" w:hAnsiTheme="minorEastAsia"/>
          <w:b/>
          <w:bCs/>
          <w:szCs w:val="21"/>
        </w:rPr>
        <w:t>.</w:t>
      </w:r>
      <w:r w:rsidR="008C648F" w:rsidRPr="003F21AA">
        <w:rPr>
          <w:rFonts w:hint="eastAsia"/>
          <w:b/>
          <w:bCs/>
        </w:rPr>
        <w:t xml:space="preserve"> </w:t>
      </w:r>
      <w:r w:rsidR="008C648F" w:rsidRPr="003F21AA">
        <w:rPr>
          <w:rFonts w:asciiTheme="minorEastAsia" w:hAnsiTheme="minorEastAsia" w:hint="eastAsia"/>
          <w:b/>
          <w:bCs/>
          <w:szCs w:val="21"/>
        </w:rPr>
        <w:t>成对比较的特点不包括（</w:t>
      </w:r>
      <w:r w:rsidR="008C648F" w:rsidRPr="003F21AA">
        <w:rPr>
          <w:rFonts w:asciiTheme="minorEastAsia" w:hAnsiTheme="minorEastAsia"/>
          <w:b/>
          <w:bCs/>
          <w:szCs w:val="21"/>
        </w:rPr>
        <w:t xml:space="preserve">    ）。</w:t>
      </w:r>
    </w:p>
    <w:p w14:paraId="56CC2756" w14:textId="77777777" w:rsidR="008C648F" w:rsidRPr="003F21AA" w:rsidRDefault="008C648F" w:rsidP="008C648F">
      <w:pPr>
        <w:rPr>
          <w:rFonts w:asciiTheme="minorEastAsia" w:hAnsiTheme="minorEastAsia"/>
          <w:szCs w:val="21"/>
        </w:rPr>
      </w:pPr>
    </w:p>
    <w:p w14:paraId="3E425727" w14:textId="022AE658" w:rsidR="008C648F" w:rsidRPr="003F21AA" w:rsidRDefault="008C648F" w:rsidP="008C648F">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不受总体方差是否相等的干扰</w:t>
      </w:r>
    </w:p>
    <w:p w14:paraId="256803D5" w14:textId="42D372CB" w:rsidR="008C648F" w:rsidRPr="003F21AA" w:rsidRDefault="008C648F" w:rsidP="008C648F">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加强了试验控制</w:t>
      </w:r>
    </w:p>
    <w:p w14:paraId="7E23F52C" w14:textId="44E7B1C3" w:rsidR="008C648F" w:rsidRPr="003F21AA" w:rsidRDefault="008C648F" w:rsidP="008C648F">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可减小误差</w:t>
      </w:r>
    </w:p>
    <w:p w14:paraId="5B835D12" w14:textId="079B526C" w:rsidR="0047582D" w:rsidRPr="003F21AA" w:rsidRDefault="008C648F" w:rsidP="008C648F">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误差方差自由度大</w:t>
      </w:r>
    </w:p>
    <w:p w14:paraId="65E324EE" w14:textId="77777777" w:rsidR="0047582D" w:rsidRPr="003F21AA" w:rsidRDefault="0047582D" w:rsidP="0047582D">
      <w:pPr>
        <w:rPr>
          <w:rFonts w:asciiTheme="minorEastAsia" w:hAnsiTheme="minorEastAsia"/>
          <w:szCs w:val="21"/>
        </w:rPr>
      </w:pPr>
    </w:p>
    <w:p w14:paraId="1635A00D" w14:textId="6FBBD41E" w:rsidR="008C648F" w:rsidRPr="003F21AA" w:rsidRDefault="0047582D" w:rsidP="008C648F">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0.</w:t>
      </w:r>
      <w:r w:rsidR="008C648F" w:rsidRPr="003F21AA">
        <w:rPr>
          <w:rFonts w:hint="eastAsia"/>
          <w:b/>
          <w:bCs/>
        </w:rPr>
        <w:t xml:space="preserve"> </w:t>
      </w:r>
      <w:r w:rsidR="008C648F" w:rsidRPr="003F21AA">
        <w:rPr>
          <w:rFonts w:asciiTheme="minorEastAsia" w:hAnsiTheme="minorEastAsia" w:hint="eastAsia"/>
          <w:b/>
          <w:bCs/>
          <w:szCs w:val="21"/>
        </w:rPr>
        <w:t>两个平均数的假设测验（成对比较）用（</w:t>
      </w:r>
      <w:r w:rsidR="008C648F" w:rsidRPr="003F21AA">
        <w:rPr>
          <w:rFonts w:asciiTheme="minorEastAsia" w:hAnsiTheme="minorEastAsia"/>
          <w:b/>
          <w:bCs/>
          <w:szCs w:val="21"/>
        </w:rPr>
        <w:t xml:space="preserve">   ）测验。</w:t>
      </w:r>
    </w:p>
    <w:p w14:paraId="5A9ED0B1" w14:textId="77777777" w:rsidR="008C648F" w:rsidRPr="003F21AA" w:rsidRDefault="008C648F" w:rsidP="008C648F">
      <w:pPr>
        <w:rPr>
          <w:rFonts w:asciiTheme="minorEastAsia" w:hAnsiTheme="minorEastAsia"/>
          <w:szCs w:val="21"/>
        </w:rPr>
      </w:pPr>
    </w:p>
    <w:p w14:paraId="679F1E36" w14:textId="0E70E5B2" w:rsidR="008C648F" w:rsidRPr="003F21AA" w:rsidRDefault="008C648F" w:rsidP="008C648F">
      <w:pPr>
        <w:rPr>
          <w:rFonts w:asciiTheme="minorEastAsia" w:hAnsiTheme="minorEastAsia"/>
          <w:szCs w:val="21"/>
        </w:rPr>
      </w:pPr>
      <w:r w:rsidRPr="003F21AA">
        <w:rPr>
          <w:rFonts w:asciiTheme="minorEastAsia" w:hAnsiTheme="minorEastAsia"/>
          <w:szCs w:val="21"/>
        </w:rPr>
        <w:t>A.t测验</w:t>
      </w:r>
    </w:p>
    <w:p w14:paraId="04C1F629" w14:textId="1C2895A3" w:rsidR="008C648F" w:rsidRPr="003F21AA" w:rsidRDefault="008C648F" w:rsidP="008C648F">
      <w:pPr>
        <w:rPr>
          <w:rFonts w:asciiTheme="minorEastAsia" w:hAnsiTheme="minorEastAsia"/>
          <w:szCs w:val="21"/>
        </w:rPr>
      </w:pPr>
      <w:proofErr w:type="spellStart"/>
      <w:r w:rsidRPr="003F21AA">
        <w:rPr>
          <w:rFonts w:asciiTheme="minorEastAsia" w:hAnsiTheme="minorEastAsia"/>
          <w:szCs w:val="21"/>
        </w:rPr>
        <w:t>B.u</w:t>
      </w:r>
      <w:proofErr w:type="spellEnd"/>
      <w:r w:rsidRPr="003F21AA">
        <w:rPr>
          <w:rFonts w:asciiTheme="minorEastAsia" w:hAnsiTheme="minorEastAsia"/>
          <w:szCs w:val="21"/>
        </w:rPr>
        <w:t>测验</w:t>
      </w:r>
    </w:p>
    <w:p w14:paraId="3B37ADA2" w14:textId="5C015BFD" w:rsidR="008C648F" w:rsidRPr="003F21AA" w:rsidRDefault="008C648F" w:rsidP="008C648F">
      <w:pPr>
        <w:rPr>
          <w:rFonts w:asciiTheme="minorEastAsia" w:hAnsiTheme="minorEastAsia"/>
          <w:szCs w:val="21"/>
        </w:rPr>
      </w:pPr>
      <w:r w:rsidRPr="003F21AA">
        <w:rPr>
          <w:rFonts w:asciiTheme="minorEastAsia" w:hAnsiTheme="minorEastAsia"/>
          <w:szCs w:val="21"/>
        </w:rPr>
        <w:t>C.F测验</w:t>
      </w:r>
    </w:p>
    <w:p w14:paraId="75A4565E" w14:textId="3B32E794" w:rsidR="0047582D" w:rsidRPr="003F21AA" w:rsidRDefault="008C648F" w:rsidP="008C648F">
      <w:pPr>
        <w:rPr>
          <w:rFonts w:asciiTheme="minorEastAsia" w:hAnsiTheme="minorEastAsia"/>
          <w:szCs w:val="21"/>
        </w:rPr>
      </w:pPr>
      <w:proofErr w:type="spellStart"/>
      <w:r w:rsidRPr="003F21AA">
        <w:rPr>
          <w:rFonts w:asciiTheme="minorEastAsia" w:hAnsiTheme="minorEastAsia"/>
          <w:szCs w:val="21"/>
        </w:rPr>
        <w:t>D.u</w:t>
      </w:r>
      <w:proofErr w:type="spellEnd"/>
      <w:r w:rsidRPr="003F21AA">
        <w:rPr>
          <w:rFonts w:asciiTheme="minorEastAsia" w:hAnsiTheme="minorEastAsia"/>
          <w:szCs w:val="21"/>
        </w:rPr>
        <w:t>测验或t测验</w:t>
      </w:r>
    </w:p>
    <w:p w14:paraId="3F99ECD9" w14:textId="77777777" w:rsidR="0047582D" w:rsidRPr="003F21AA" w:rsidRDefault="0047582D" w:rsidP="0047582D">
      <w:pPr>
        <w:rPr>
          <w:rFonts w:asciiTheme="minorEastAsia" w:hAnsiTheme="minorEastAsia"/>
          <w:szCs w:val="21"/>
        </w:rPr>
      </w:pPr>
    </w:p>
    <w:p w14:paraId="45337B11" w14:textId="18179E09" w:rsidR="0047582D" w:rsidRPr="003F21AA" w:rsidRDefault="0047582D" w:rsidP="0047582D">
      <w:pPr>
        <w:rPr>
          <w:rFonts w:asciiTheme="minorEastAsia" w:hAnsiTheme="minorEastAsia"/>
          <w:b/>
          <w:bCs/>
          <w:szCs w:val="21"/>
        </w:rPr>
      </w:pPr>
      <w:r w:rsidRPr="003F21AA">
        <w:rPr>
          <w:rFonts w:asciiTheme="minorEastAsia" w:hAnsiTheme="minorEastAsia" w:hint="eastAsia"/>
          <w:b/>
          <w:bCs/>
          <w:szCs w:val="21"/>
        </w:rPr>
        <w:lastRenderedPageBreak/>
        <w:t>1</w:t>
      </w:r>
      <w:r w:rsidRPr="003F21AA">
        <w:rPr>
          <w:rFonts w:asciiTheme="minorEastAsia" w:hAnsiTheme="minorEastAsia"/>
          <w:b/>
          <w:bCs/>
          <w:szCs w:val="21"/>
        </w:rPr>
        <w:t>1.</w:t>
      </w:r>
      <w:r w:rsidR="008C648F" w:rsidRPr="003F21AA">
        <w:rPr>
          <w:rFonts w:asciiTheme="minorEastAsia" w:hAnsiTheme="minorEastAsia" w:hint="eastAsia"/>
          <w:b/>
          <w:bCs/>
          <w:szCs w:val="21"/>
        </w:rPr>
        <w:t>某</w:t>
      </w:r>
      <w:proofErr w:type="gramStart"/>
      <w:r w:rsidR="008C648F" w:rsidRPr="003F21AA">
        <w:rPr>
          <w:rFonts w:asciiTheme="minorEastAsia" w:hAnsiTheme="minorEastAsia" w:hint="eastAsia"/>
          <w:b/>
          <w:bCs/>
          <w:szCs w:val="21"/>
        </w:rPr>
        <w:t>一处理</w:t>
      </w:r>
      <w:proofErr w:type="gramEnd"/>
      <w:r w:rsidR="008C648F" w:rsidRPr="003F21AA">
        <w:rPr>
          <w:rFonts w:asciiTheme="minorEastAsia" w:hAnsiTheme="minorEastAsia" w:hint="eastAsia"/>
          <w:b/>
          <w:bCs/>
          <w:szCs w:val="21"/>
        </w:rPr>
        <w:t>平均数y=</w:t>
      </w:r>
      <w:r w:rsidR="008C648F" w:rsidRPr="003F21AA">
        <w:rPr>
          <w:rFonts w:asciiTheme="minorEastAsia" w:hAnsiTheme="minorEastAsia"/>
          <w:b/>
          <w:bCs/>
          <w:szCs w:val="21"/>
        </w:rPr>
        <w:t>5.5</w:t>
      </w:r>
      <w:r w:rsidR="008C648F" w:rsidRPr="003F21AA">
        <w:rPr>
          <w:rFonts w:asciiTheme="minorEastAsia" w:hAnsiTheme="minorEastAsia" w:hint="eastAsia"/>
          <w:b/>
          <w:bCs/>
          <w:szCs w:val="21"/>
        </w:rPr>
        <w:t>，s</w:t>
      </w:r>
      <w:r w:rsidR="008C648F" w:rsidRPr="003F21AA">
        <w:rPr>
          <w:rFonts w:asciiTheme="minorEastAsia" w:hAnsiTheme="minorEastAsia"/>
          <w:b/>
          <w:bCs/>
          <w:szCs w:val="21"/>
          <w:vertAlign w:val="superscript"/>
        </w:rPr>
        <w:t>2</w:t>
      </w:r>
      <w:r w:rsidR="008C648F" w:rsidRPr="003F21AA">
        <w:rPr>
          <w:rFonts w:asciiTheme="minorEastAsia" w:hAnsiTheme="minorEastAsia" w:hint="eastAsia"/>
          <w:b/>
          <w:bCs/>
          <w:szCs w:val="21"/>
        </w:rPr>
        <w:t>=</w:t>
      </w:r>
      <w:r w:rsidR="008C648F" w:rsidRPr="003F21AA">
        <w:rPr>
          <w:rFonts w:asciiTheme="minorEastAsia" w:hAnsiTheme="minorEastAsia"/>
          <w:b/>
          <w:bCs/>
          <w:szCs w:val="21"/>
        </w:rPr>
        <w:t>1.5</w:t>
      </w:r>
      <w:r w:rsidR="008C648F" w:rsidRPr="003F21AA">
        <w:rPr>
          <w:rFonts w:asciiTheme="minorEastAsia" w:hAnsiTheme="minorEastAsia" w:hint="eastAsia"/>
          <w:b/>
          <w:bCs/>
          <w:szCs w:val="21"/>
        </w:rPr>
        <w:t>，与期望值μ</w:t>
      </w:r>
      <w:r w:rsidR="008C648F" w:rsidRPr="003F21AA">
        <w:rPr>
          <w:rFonts w:asciiTheme="minorEastAsia" w:hAnsiTheme="minorEastAsia" w:hint="eastAsia"/>
          <w:b/>
          <w:bCs/>
          <w:szCs w:val="21"/>
          <w:vertAlign w:val="subscript"/>
        </w:rPr>
        <w:t>0</w:t>
      </w:r>
      <w:r w:rsidR="008C648F" w:rsidRPr="003F21AA">
        <w:rPr>
          <w:rFonts w:asciiTheme="minorEastAsia" w:hAnsiTheme="minorEastAsia" w:hint="eastAsia"/>
          <w:b/>
          <w:bCs/>
          <w:szCs w:val="21"/>
        </w:rPr>
        <w:t>=</w:t>
      </w:r>
      <w:r w:rsidR="008C648F" w:rsidRPr="003F21AA">
        <w:rPr>
          <w:rFonts w:asciiTheme="minorEastAsia" w:hAnsiTheme="minorEastAsia"/>
          <w:b/>
          <w:bCs/>
          <w:szCs w:val="21"/>
        </w:rPr>
        <w:t>2.5</w:t>
      </w:r>
      <w:r w:rsidR="008C648F" w:rsidRPr="003F21AA">
        <w:rPr>
          <w:rFonts w:asciiTheme="minorEastAsia" w:hAnsiTheme="minorEastAsia" w:hint="eastAsia"/>
          <w:b/>
          <w:bCs/>
          <w:szCs w:val="21"/>
        </w:rPr>
        <w:t>的差异</w:t>
      </w:r>
    </w:p>
    <w:p w14:paraId="5D16718C" w14:textId="410EDD21" w:rsidR="008C648F" w:rsidRPr="003F21AA" w:rsidRDefault="008C648F" w:rsidP="0047582D">
      <w:pPr>
        <w:rPr>
          <w:rFonts w:asciiTheme="minorEastAsia" w:hAnsiTheme="minorEastAsia"/>
          <w:szCs w:val="21"/>
        </w:rPr>
      </w:pPr>
    </w:p>
    <w:p w14:paraId="2B588BDA" w14:textId="1518DBD6" w:rsidR="008C648F" w:rsidRPr="003F21AA" w:rsidRDefault="008C648F" w:rsidP="008C648F">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不显著</w:t>
      </w:r>
    </w:p>
    <w:p w14:paraId="343A44DD" w14:textId="75B665E6" w:rsidR="008C648F" w:rsidRPr="003F21AA" w:rsidRDefault="008C648F" w:rsidP="008C648F">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极显著</w:t>
      </w:r>
    </w:p>
    <w:p w14:paraId="785BAA07" w14:textId="71701B7E" w:rsidR="008C648F" w:rsidRPr="003F21AA" w:rsidRDefault="008C648F" w:rsidP="008C648F">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不能确定</w:t>
      </w:r>
    </w:p>
    <w:p w14:paraId="72460996" w14:textId="74DBA330" w:rsidR="008C648F" w:rsidRPr="003F21AA" w:rsidRDefault="008C648F" w:rsidP="008C648F">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显著</w:t>
      </w:r>
    </w:p>
    <w:p w14:paraId="5C4D59EF" w14:textId="77777777" w:rsidR="0047582D" w:rsidRPr="003F21AA" w:rsidRDefault="0047582D" w:rsidP="0047582D">
      <w:pPr>
        <w:rPr>
          <w:rFonts w:asciiTheme="minorEastAsia" w:hAnsiTheme="minorEastAsia"/>
          <w:szCs w:val="21"/>
        </w:rPr>
      </w:pPr>
    </w:p>
    <w:p w14:paraId="592D402A" w14:textId="6E1D0CEE" w:rsidR="008C648F" w:rsidRPr="003F21AA" w:rsidRDefault="0047582D" w:rsidP="008C648F">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2.</w:t>
      </w:r>
      <w:r w:rsidR="008C648F" w:rsidRPr="003F21AA">
        <w:rPr>
          <w:rFonts w:hint="eastAsia"/>
          <w:b/>
          <w:bCs/>
        </w:rPr>
        <w:t xml:space="preserve"> </w:t>
      </w:r>
      <w:r w:rsidR="008C648F" w:rsidRPr="003F21AA">
        <w:rPr>
          <w:rFonts w:asciiTheme="minorEastAsia" w:hAnsiTheme="minorEastAsia" w:hint="eastAsia"/>
          <w:b/>
          <w:bCs/>
          <w:szCs w:val="21"/>
        </w:rPr>
        <w:t>对一批棉花种子做发芽试验，抽样</w:t>
      </w:r>
      <w:r w:rsidR="008C648F" w:rsidRPr="003F21AA">
        <w:rPr>
          <w:rFonts w:asciiTheme="minorEastAsia" w:hAnsiTheme="minorEastAsia"/>
          <w:b/>
          <w:bCs/>
          <w:szCs w:val="21"/>
        </w:rPr>
        <w:t>1000粒，得发芽种子880粒，若规定发芽率达90%为合格，这批种子是否合格的测验为（     ）。</w:t>
      </w:r>
    </w:p>
    <w:p w14:paraId="05969F02" w14:textId="77777777" w:rsidR="008C648F" w:rsidRPr="003F21AA" w:rsidRDefault="008C648F" w:rsidP="008C648F">
      <w:pPr>
        <w:rPr>
          <w:rFonts w:asciiTheme="minorEastAsia" w:hAnsiTheme="minorEastAsia"/>
          <w:szCs w:val="21"/>
        </w:rPr>
      </w:pPr>
    </w:p>
    <w:p w14:paraId="1484B2CA" w14:textId="038A47EB" w:rsidR="008C648F" w:rsidRPr="003F21AA" w:rsidRDefault="008C648F" w:rsidP="008C648F">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不好确定</w:t>
      </w:r>
    </w:p>
    <w:p w14:paraId="062E6D96" w14:textId="6AF5A3A3" w:rsidR="008C648F" w:rsidRPr="003F21AA" w:rsidRDefault="008C648F" w:rsidP="008C648F">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不显著</w:t>
      </w:r>
    </w:p>
    <w:p w14:paraId="5BAD4FEB" w14:textId="6C9396ED" w:rsidR="008C648F" w:rsidRPr="003F21AA" w:rsidRDefault="008C648F" w:rsidP="008C648F">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极显著</w:t>
      </w:r>
    </w:p>
    <w:p w14:paraId="338CAD2D" w14:textId="751205E5" w:rsidR="0047582D" w:rsidRPr="003F21AA" w:rsidRDefault="008C648F" w:rsidP="008C648F">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显著</w:t>
      </w:r>
    </w:p>
    <w:p w14:paraId="3009E839" w14:textId="77777777" w:rsidR="0047582D" w:rsidRPr="003F21AA" w:rsidRDefault="0047582D" w:rsidP="0047582D">
      <w:pPr>
        <w:rPr>
          <w:rFonts w:asciiTheme="minorEastAsia" w:hAnsiTheme="minorEastAsia"/>
          <w:szCs w:val="21"/>
        </w:rPr>
      </w:pPr>
    </w:p>
    <w:p w14:paraId="02800676" w14:textId="091D791C" w:rsidR="008C648F" w:rsidRPr="003F21AA" w:rsidRDefault="0047582D" w:rsidP="008C648F">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3.</w:t>
      </w:r>
      <w:r w:rsidR="008C648F" w:rsidRPr="003F21AA">
        <w:rPr>
          <w:rFonts w:hint="eastAsia"/>
          <w:b/>
          <w:bCs/>
        </w:rPr>
        <w:t xml:space="preserve"> </w:t>
      </w:r>
      <w:r w:rsidR="008C648F" w:rsidRPr="003F21AA">
        <w:rPr>
          <w:rFonts w:asciiTheme="minorEastAsia" w:hAnsiTheme="minorEastAsia" w:hint="eastAsia"/>
          <w:b/>
          <w:bCs/>
          <w:szCs w:val="21"/>
        </w:rPr>
        <w:t>随着样本容量的增加，样本方差将趋于（</w:t>
      </w:r>
      <w:r w:rsidR="008C648F" w:rsidRPr="003F21AA">
        <w:rPr>
          <w:rFonts w:asciiTheme="minorEastAsia" w:hAnsiTheme="minorEastAsia"/>
          <w:b/>
          <w:bCs/>
          <w:szCs w:val="21"/>
        </w:rPr>
        <w:t xml:space="preserve">    ）。</w:t>
      </w:r>
    </w:p>
    <w:p w14:paraId="0CA2AB27" w14:textId="77777777" w:rsidR="008C648F" w:rsidRPr="003F21AA" w:rsidRDefault="008C648F" w:rsidP="008C648F">
      <w:pPr>
        <w:rPr>
          <w:rFonts w:asciiTheme="minorEastAsia" w:hAnsiTheme="minorEastAsia"/>
          <w:szCs w:val="21"/>
        </w:rPr>
      </w:pPr>
    </w:p>
    <w:p w14:paraId="49BD9626" w14:textId="48B2E394" w:rsidR="008C648F" w:rsidRPr="003F21AA" w:rsidRDefault="008C648F" w:rsidP="008C648F">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稳定</w:t>
      </w:r>
    </w:p>
    <w:p w14:paraId="6B981808" w14:textId="11D17983" w:rsidR="008C648F" w:rsidRPr="003F21AA" w:rsidRDefault="008C648F" w:rsidP="008C648F">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不确定</w:t>
      </w:r>
    </w:p>
    <w:p w14:paraId="2BB7A1E8" w14:textId="2C2F5AC7" w:rsidR="008C648F" w:rsidRPr="003F21AA" w:rsidRDefault="008C648F" w:rsidP="008C648F">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变大</w:t>
      </w:r>
    </w:p>
    <w:p w14:paraId="054B4FAE" w14:textId="2FBA4302" w:rsidR="0047582D" w:rsidRPr="003F21AA" w:rsidRDefault="008C648F" w:rsidP="008C648F">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变小</w:t>
      </w:r>
    </w:p>
    <w:p w14:paraId="3DD713A7" w14:textId="77777777" w:rsidR="0047582D" w:rsidRPr="003F21AA" w:rsidRDefault="0047582D" w:rsidP="0047582D">
      <w:pPr>
        <w:rPr>
          <w:rFonts w:asciiTheme="minorEastAsia" w:hAnsiTheme="minorEastAsia"/>
          <w:b/>
          <w:bCs/>
          <w:szCs w:val="21"/>
        </w:rPr>
      </w:pPr>
    </w:p>
    <w:p w14:paraId="61F15E73" w14:textId="52512DB2" w:rsidR="008C648F" w:rsidRPr="003F21AA" w:rsidRDefault="0047582D" w:rsidP="008C648F">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4.</w:t>
      </w:r>
      <w:r w:rsidR="008C648F" w:rsidRPr="003F21AA">
        <w:rPr>
          <w:rFonts w:hint="eastAsia"/>
          <w:b/>
          <w:bCs/>
        </w:rPr>
        <w:t xml:space="preserve"> </w:t>
      </w:r>
      <w:r w:rsidR="008C648F" w:rsidRPr="003F21AA">
        <w:rPr>
          <w:rFonts w:asciiTheme="minorEastAsia" w:hAnsiTheme="minorEastAsia" w:hint="eastAsia"/>
          <w:b/>
          <w:bCs/>
          <w:szCs w:val="21"/>
        </w:rPr>
        <w:t>两个样本方差的差异显著性一般用（</w:t>
      </w:r>
      <w:r w:rsidR="008C648F" w:rsidRPr="003F21AA">
        <w:rPr>
          <w:rFonts w:asciiTheme="minorEastAsia" w:hAnsiTheme="minorEastAsia"/>
          <w:b/>
          <w:bCs/>
          <w:szCs w:val="21"/>
        </w:rPr>
        <w:t xml:space="preserve">    ）测验。</w:t>
      </w:r>
    </w:p>
    <w:p w14:paraId="6FDEA011" w14:textId="77777777" w:rsidR="008C648F" w:rsidRPr="003F21AA" w:rsidRDefault="008C648F" w:rsidP="008C648F">
      <w:pPr>
        <w:rPr>
          <w:rFonts w:asciiTheme="minorEastAsia" w:hAnsiTheme="minorEastAsia"/>
          <w:szCs w:val="21"/>
        </w:rPr>
      </w:pPr>
    </w:p>
    <w:p w14:paraId="51522CF4" w14:textId="409BD055" w:rsidR="008C648F" w:rsidRPr="003F21AA" w:rsidRDefault="008C648F" w:rsidP="008C648F">
      <w:pPr>
        <w:rPr>
          <w:rFonts w:asciiTheme="minorEastAsia" w:hAnsiTheme="minorEastAsia"/>
          <w:szCs w:val="21"/>
        </w:rPr>
      </w:pPr>
      <w:proofErr w:type="spellStart"/>
      <w:r w:rsidRPr="003F21AA">
        <w:rPr>
          <w:rFonts w:asciiTheme="minorEastAsia" w:hAnsiTheme="minorEastAsia"/>
          <w:szCs w:val="21"/>
        </w:rPr>
        <w:t>A.u</w:t>
      </w:r>
      <w:proofErr w:type="spellEnd"/>
    </w:p>
    <w:p w14:paraId="1B1BD84E" w14:textId="46A27875" w:rsidR="008C648F" w:rsidRPr="003F21AA" w:rsidRDefault="008C648F" w:rsidP="008C648F">
      <w:pPr>
        <w:rPr>
          <w:rFonts w:asciiTheme="minorEastAsia" w:hAnsiTheme="minorEastAsia"/>
          <w:szCs w:val="21"/>
        </w:rPr>
      </w:pPr>
      <w:r w:rsidRPr="003F21AA">
        <w:rPr>
          <w:rFonts w:asciiTheme="minorEastAsia" w:hAnsiTheme="minorEastAsia"/>
          <w:szCs w:val="21"/>
        </w:rPr>
        <w:t>B.</w:t>
      </w:r>
      <w:r w:rsidRPr="003F21AA">
        <w:t xml:space="preserve"> </w:t>
      </w:r>
      <w:r w:rsidRPr="003F21AA">
        <w:rPr>
          <w:noProof/>
        </w:rPr>
        <w:drawing>
          <wp:inline distT="0" distB="0" distL="0" distR="0" wp14:anchorId="1BE95CDE" wp14:editId="69ADABBE">
            <wp:extent cx="361950" cy="482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950" cy="482600"/>
                    </a:xfrm>
                    <a:prstGeom prst="rect">
                      <a:avLst/>
                    </a:prstGeom>
                    <a:noFill/>
                    <a:ln>
                      <a:noFill/>
                    </a:ln>
                  </pic:spPr>
                </pic:pic>
              </a:graphicData>
            </a:graphic>
          </wp:inline>
        </w:drawing>
      </w:r>
    </w:p>
    <w:p w14:paraId="074698A6" w14:textId="3494352E" w:rsidR="008C648F" w:rsidRPr="003F21AA" w:rsidRDefault="008C648F" w:rsidP="008C648F">
      <w:pPr>
        <w:rPr>
          <w:rFonts w:asciiTheme="minorEastAsia" w:hAnsiTheme="minorEastAsia"/>
          <w:szCs w:val="21"/>
        </w:rPr>
      </w:pPr>
      <w:r w:rsidRPr="003F21AA">
        <w:rPr>
          <w:rFonts w:asciiTheme="minorEastAsia" w:hAnsiTheme="minorEastAsia"/>
          <w:szCs w:val="21"/>
        </w:rPr>
        <w:t>C.t</w:t>
      </w:r>
    </w:p>
    <w:p w14:paraId="62A517B8" w14:textId="34C8F98F" w:rsidR="0047582D" w:rsidRPr="003F21AA" w:rsidRDefault="008C648F" w:rsidP="008C648F">
      <w:pPr>
        <w:rPr>
          <w:rFonts w:asciiTheme="minorEastAsia" w:hAnsiTheme="minorEastAsia"/>
          <w:szCs w:val="21"/>
        </w:rPr>
      </w:pPr>
      <w:r w:rsidRPr="003F21AA">
        <w:rPr>
          <w:rFonts w:asciiTheme="minorEastAsia" w:hAnsiTheme="minorEastAsia"/>
          <w:szCs w:val="21"/>
        </w:rPr>
        <w:t>D.F</w:t>
      </w:r>
    </w:p>
    <w:p w14:paraId="1C5508E6" w14:textId="77777777" w:rsidR="0047582D" w:rsidRPr="003F21AA" w:rsidRDefault="0047582D" w:rsidP="0047582D">
      <w:pPr>
        <w:rPr>
          <w:rFonts w:asciiTheme="minorEastAsia" w:hAnsiTheme="minorEastAsia"/>
          <w:szCs w:val="21"/>
        </w:rPr>
      </w:pPr>
    </w:p>
    <w:p w14:paraId="7379BA00" w14:textId="6A8174F6" w:rsidR="008C648F" w:rsidRPr="003F21AA" w:rsidRDefault="0047582D" w:rsidP="008C648F">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5.</w:t>
      </w:r>
      <w:r w:rsidR="008C648F" w:rsidRPr="003F21AA">
        <w:rPr>
          <w:rFonts w:hint="eastAsia"/>
          <w:b/>
          <w:bCs/>
        </w:rPr>
        <w:t xml:space="preserve"> </w:t>
      </w:r>
      <w:r w:rsidR="008C648F" w:rsidRPr="003F21AA">
        <w:rPr>
          <w:rFonts w:asciiTheme="minorEastAsia" w:hAnsiTheme="minorEastAsia" w:hint="eastAsia"/>
          <w:b/>
          <w:bCs/>
          <w:szCs w:val="21"/>
        </w:rPr>
        <w:t>测验两个样本平均数的差异显著性，用（</w:t>
      </w:r>
      <w:r w:rsidR="008C648F" w:rsidRPr="003F21AA">
        <w:rPr>
          <w:rFonts w:asciiTheme="minorEastAsia" w:hAnsiTheme="minorEastAsia"/>
          <w:b/>
          <w:bCs/>
          <w:szCs w:val="21"/>
        </w:rPr>
        <w:t xml:space="preserve">    ）假设。</w:t>
      </w:r>
    </w:p>
    <w:p w14:paraId="5E07162E" w14:textId="77777777" w:rsidR="008C648F" w:rsidRPr="003F21AA" w:rsidRDefault="008C648F" w:rsidP="008C648F">
      <w:pPr>
        <w:rPr>
          <w:rFonts w:asciiTheme="minorEastAsia" w:hAnsiTheme="minorEastAsia"/>
          <w:szCs w:val="21"/>
        </w:rPr>
      </w:pPr>
    </w:p>
    <w:p w14:paraId="2B074B10" w14:textId="4458A716" w:rsidR="008C648F" w:rsidRPr="003F21AA" w:rsidRDefault="008C648F" w:rsidP="008C648F">
      <w:pPr>
        <w:rPr>
          <w:rFonts w:asciiTheme="minorEastAsia" w:hAnsiTheme="minorEastAsia"/>
          <w:szCs w:val="21"/>
        </w:rPr>
      </w:pPr>
      <w:r w:rsidRPr="003F21AA">
        <w:rPr>
          <w:rFonts w:asciiTheme="minorEastAsia" w:hAnsiTheme="minorEastAsia"/>
          <w:szCs w:val="21"/>
        </w:rPr>
        <w:t>A.</w:t>
      </w:r>
      <w:r w:rsidRPr="003F21AA">
        <w:t xml:space="preserve"> </w:t>
      </w:r>
      <w:r w:rsidRPr="003F21AA">
        <w:rPr>
          <w:noProof/>
        </w:rPr>
        <w:drawing>
          <wp:inline distT="0" distB="0" distL="0" distR="0" wp14:anchorId="54DE327B" wp14:editId="68BA0B84">
            <wp:extent cx="1270000" cy="4254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70000" cy="425450"/>
                    </a:xfrm>
                    <a:prstGeom prst="rect">
                      <a:avLst/>
                    </a:prstGeom>
                    <a:noFill/>
                    <a:ln>
                      <a:noFill/>
                    </a:ln>
                  </pic:spPr>
                </pic:pic>
              </a:graphicData>
            </a:graphic>
          </wp:inline>
        </w:drawing>
      </w:r>
    </w:p>
    <w:p w14:paraId="51D76626" w14:textId="23E7FD45" w:rsidR="008C648F" w:rsidRPr="003F21AA" w:rsidRDefault="008C648F" w:rsidP="008C648F">
      <w:pPr>
        <w:rPr>
          <w:rFonts w:asciiTheme="minorEastAsia" w:hAnsiTheme="minorEastAsia"/>
          <w:szCs w:val="21"/>
        </w:rPr>
      </w:pPr>
      <w:r w:rsidRPr="003F21AA">
        <w:rPr>
          <w:rFonts w:asciiTheme="minorEastAsia" w:hAnsiTheme="minorEastAsia"/>
          <w:szCs w:val="21"/>
        </w:rPr>
        <w:t>B.</w:t>
      </w:r>
      <w:r w:rsidRPr="003F21AA">
        <w:t xml:space="preserve"> </w:t>
      </w:r>
      <w:r w:rsidRPr="003F21AA">
        <w:rPr>
          <w:noProof/>
        </w:rPr>
        <w:drawing>
          <wp:inline distT="0" distB="0" distL="0" distR="0" wp14:anchorId="2B81931D" wp14:editId="154219E4">
            <wp:extent cx="1231900" cy="4064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31900" cy="406400"/>
                    </a:xfrm>
                    <a:prstGeom prst="rect">
                      <a:avLst/>
                    </a:prstGeom>
                    <a:noFill/>
                    <a:ln>
                      <a:noFill/>
                    </a:ln>
                  </pic:spPr>
                </pic:pic>
              </a:graphicData>
            </a:graphic>
          </wp:inline>
        </w:drawing>
      </w:r>
    </w:p>
    <w:p w14:paraId="7E24CC5F" w14:textId="40C8416D" w:rsidR="008C648F" w:rsidRPr="003F21AA" w:rsidRDefault="008C648F" w:rsidP="008C648F">
      <w:pPr>
        <w:rPr>
          <w:rFonts w:asciiTheme="minorEastAsia" w:hAnsiTheme="minorEastAsia"/>
          <w:szCs w:val="21"/>
        </w:rPr>
      </w:pPr>
      <w:r w:rsidRPr="003F21AA">
        <w:rPr>
          <w:rFonts w:asciiTheme="minorEastAsia" w:hAnsiTheme="minorEastAsia"/>
          <w:szCs w:val="21"/>
        </w:rPr>
        <w:t>C.</w:t>
      </w:r>
      <w:r w:rsidRPr="003F21AA">
        <w:t xml:space="preserve"> </w:t>
      </w:r>
      <w:r w:rsidRPr="003F21AA">
        <w:rPr>
          <w:noProof/>
        </w:rPr>
        <w:drawing>
          <wp:inline distT="0" distB="0" distL="0" distR="0" wp14:anchorId="6895FB97" wp14:editId="0D7446AE">
            <wp:extent cx="1187450" cy="368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7450" cy="368300"/>
                    </a:xfrm>
                    <a:prstGeom prst="rect">
                      <a:avLst/>
                    </a:prstGeom>
                    <a:noFill/>
                    <a:ln>
                      <a:noFill/>
                    </a:ln>
                  </pic:spPr>
                </pic:pic>
              </a:graphicData>
            </a:graphic>
          </wp:inline>
        </w:drawing>
      </w:r>
    </w:p>
    <w:p w14:paraId="044FA329" w14:textId="0F58119B" w:rsidR="0047582D" w:rsidRPr="003F21AA" w:rsidRDefault="008C648F" w:rsidP="008C648F">
      <w:pPr>
        <w:rPr>
          <w:rFonts w:asciiTheme="minorEastAsia" w:hAnsiTheme="minorEastAsia"/>
          <w:szCs w:val="21"/>
        </w:rPr>
      </w:pPr>
      <w:r w:rsidRPr="003F21AA">
        <w:rPr>
          <w:rFonts w:asciiTheme="minorEastAsia" w:hAnsiTheme="minorEastAsia"/>
          <w:szCs w:val="21"/>
        </w:rPr>
        <w:t>D.</w:t>
      </w:r>
      <w:r w:rsidRPr="003F21AA">
        <w:t xml:space="preserve"> </w:t>
      </w:r>
      <w:r w:rsidRPr="003F21AA">
        <w:rPr>
          <w:noProof/>
        </w:rPr>
        <w:drawing>
          <wp:inline distT="0" distB="0" distL="0" distR="0" wp14:anchorId="0A0897C4" wp14:editId="2FE8C19B">
            <wp:extent cx="609600" cy="400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400050"/>
                    </a:xfrm>
                    <a:prstGeom prst="rect">
                      <a:avLst/>
                    </a:prstGeom>
                    <a:noFill/>
                    <a:ln>
                      <a:noFill/>
                    </a:ln>
                  </pic:spPr>
                </pic:pic>
              </a:graphicData>
            </a:graphic>
          </wp:inline>
        </w:drawing>
      </w:r>
    </w:p>
    <w:p w14:paraId="6AEA106B" w14:textId="40A826EC" w:rsidR="0047582D" w:rsidRPr="003F21AA" w:rsidRDefault="0047582D" w:rsidP="0047582D">
      <w:pPr>
        <w:rPr>
          <w:rFonts w:asciiTheme="minorEastAsia" w:hAnsiTheme="minorEastAsia"/>
          <w:b/>
          <w:bCs/>
          <w:szCs w:val="21"/>
        </w:rPr>
      </w:pPr>
    </w:p>
    <w:p w14:paraId="0DEA0DBE" w14:textId="5D791D78" w:rsidR="008C648F" w:rsidRPr="003F21AA" w:rsidRDefault="008C648F" w:rsidP="003C2403">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6.</w:t>
      </w:r>
      <w:r w:rsidR="003C2403" w:rsidRPr="003F21AA">
        <w:rPr>
          <w:rFonts w:hint="eastAsia"/>
          <w:b/>
          <w:bCs/>
        </w:rPr>
        <w:t xml:space="preserve"> </w:t>
      </w:r>
      <w:r w:rsidR="003C2403" w:rsidRPr="003F21AA">
        <w:rPr>
          <w:rFonts w:asciiTheme="minorEastAsia" w:hAnsiTheme="minorEastAsia" w:hint="eastAsia"/>
          <w:b/>
          <w:bCs/>
          <w:szCs w:val="21"/>
        </w:rPr>
        <w:t>分别从总体方差为</w:t>
      </w:r>
      <w:r w:rsidR="003C2403" w:rsidRPr="003F21AA">
        <w:rPr>
          <w:rFonts w:asciiTheme="minorEastAsia" w:hAnsiTheme="minorEastAsia"/>
          <w:b/>
          <w:bCs/>
          <w:szCs w:val="21"/>
        </w:rPr>
        <w:t>8和4的总体中抽取容量为4的样本，样本平均数分别为3和2,在95%</w:t>
      </w:r>
      <w:r w:rsidR="003C2403" w:rsidRPr="003F21AA">
        <w:rPr>
          <w:rFonts w:asciiTheme="minorEastAsia" w:hAnsiTheme="minorEastAsia" w:hint="eastAsia"/>
          <w:b/>
          <w:bCs/>
          <w:szCs w:val="21"/>
        </w:rPr>
        <w:t>置信度下总体平均数差数的置信区间为</w:t>
      </w:r>
      <w:r w:rsidR="003C2403" w:rsidRPr="003F21AA">
        <w:rPr>
          <w:rFonts w:asciiTheme="minorEastAsia" w:hAnsiTheme="minorEastAsia"/>
          <w:b/>
          <w:bCs/>
          <w:szCs w:val="21"/>
        </w:rPr>
        <w:t>(...)。自由度v=6时，t</w:t>
      </w:r>
      <w:r w:rsidR="003C2403" w:rsidRPr="003F21AA">
        <w:rPr>
          <w:rFonts w:asciiTheme="minorEastAsia" w:hAnsiTheme="minorEastAsia"/>
          <w:b/>
          <w:bCs/>
          <w:szCs w:val="21"/>
          <w:vertAlign w:val="subscript"/>
        </w:rPr>
        <w:t>0.05</w:t>
      </w:r>
      <w:r w:rsidR="003C2403" w:rsidRPr="003F21AA">
        <w:rPr>
          <w:rFonts w:asciiTheme="minorEastAsia" w:hAnsiTheme="minorEastAsia"/>
          <w:b/>
          <w:bCs/>
          <w:szCs w:val="21"/>
        </w:rPr>
        <w:t xml:space="preserve">=2.447。 </w:t>
      </w:r>
    </w:p>
    <w:p w14:paraId="0A6C7511" w14:textId="7DD3B2F0" w:rsidR="003C2403" w:rsidRPr="003F21AA" w:rsidRDefault="003C2403" w:rsidP="003C2403">
      <w:pPr>
        <w:rPr>
          <w:rFonts w:asciiTheme="minorEastAsia" w:hAnsiTheme="minorEastAsia"/>
          <w:szCs w:val="21"/>
        </w:rPr>
      </w:pPr>
    </w:p>
    <w:p w14:paraId="3D849002" w14:textId="4A481B9C" w:rsidR="003C2403" w:rsidRPr="003F21AA" w:rsidRDefault="003C2403" w:rsidP="003C2403">
      <w:pPr>
        <w:rPr>
          <w:rFonts w:asciiTheme="minorEastAsia" w:hAnsiTheme="minorEastAsia"/>
          <w:szCs w:val="21"/>
        </w:rPr>
      </w:pPr>
      <w:r w:rsidRPr="003F21AA">
        <w:rPr>
          <w:rFonts w:asciiTheme="minorEastAsia" w:hAnsiTheme="minorEastAsia" w:hint="eastAsia"/>
          <w:szCs w:val="21"/>
        </w:rPr>
        <w:t>A</w:t>
      </w:r>
      <w:r w:rsidRPr="003F21AA">
        <w:rPr>
          <w:rFonts w:asciiTheme="minorEastAsia" w:hAnsiTheme="minorEastAsia"/>
          <w:szCs w:val="21"/>
        </w:rPr>
        <w:t>.</w:t>
      </w:r>
      <w:r w:rsidRPr="003F21AA">
        <w:t xml:space="preserve"> </w:t>
      </w:r>
      <w:r w:rsidRPr="003F21AA">
        <w:rPr>
          <w:noProof/>
        </w:rPr>
        <w:drawing>
          <wp:inline distT="0" distB="0" distL="0" distR="0" wp14:anchorId="186C04F6" wp14:editId="4D8389BE">
            <wp:extent cx="1651000" cy="43815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1000" cy="438150"/>
                    </a:xfrm>
                    <a:prstGeom prst="rect">
                      <a:avLst/>
                    </a:prstGeom>
                    <a:noFill/>
                    <a:ln>
                      <a:noFill/>
                    </a:ln>
                  </pic:spPr>
                </pic:pic>
              </a:graphicData>
            </a:graphic>
          </wp:inline>
        </w:drawing>
      </w:r>
    </w:p>
    <w:p w14:paraId="76947002" w14:textId="2EB66896" w:rsidR="003C2403" w:rsidRPr="003F21AA" w:rsidRDefault="003C2403" w:rsidP="003C2403">
      <w:pPr>
        <w:rPr>
          <w:rFonts w:asciiTheme="minorEastAsia" w:hAnsiTheme="minorEastAsia"/>
          <w:szCs w:val="21"/>
        </w:rPr>
      </w:pPr>
      <w:r w:rsidRPr="003F21AA">
        <w:rPr>
          <w:rFonts w:asciiTheme="minorEastAsia" w:hAnsiTheme="minorEastAsia" w:hint="eastAsia"/>
          <w:szCs w:val="21"/>
        </w:rPr>
        <w:t>B</w:t>
      </w:r>
      <w:r w:rsidRPr="003F21AA">
        <w:rPr>
          <w:rFonts w:asciiTheme="minorEastAsia" w:hAnsiTheme="minorEastAsia"/>
          <w:szCs w:val="21"/>
        </w:rPr>
        <w:t>.</w:t>
      </w:r>
      <w:r w:rsidRPr="003F21AA">
        <w:t xml:space="preserve"> </w:t>
      </w:r>
      <w:r w:rsidRPr="003F21AA">
        <w:rPr>
          <w:noProof/>
        </w:rPr>
        <w:drawing>
          <wp:inline distT="0" distB="0" distL="0" distR="0" wp14:anchorId="4A7E204E" wp14:editId="741A442D">
            <wp:extent cx="1631950" cy="47625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31950" cy="476250"/>
                    </a:xfrm>
                    <a:prstGeom prst="rect">
                      <a:avLst/>
                    </a:prstGeom>
                    <a:noFill/>
                    <a:ln>
                      <a:noFill/>
                    </a:ln>
                  </pic:spPr>
                </pic:pic>
              </a:graphicData>
            </a:graphic>
          </wp:inline>
        </w:drawing>
      </w:r>
    </w:p>
    <w:p w14:paraId="7BE4E782" w14:textId="78A335CD" w:rsidR="003C2403" w:rsidRPr="003F21AA" w:rsidRDefault="003C2403" w:rsidP="003C2403">
      <w:pPr>
        <w:rPr>
          <w:rFonts w:asciiTheme="minorEastAsia" w:hAnsiTheme="minorEastAsia"/>
          <w:szCs w:val="21"/>
        </w:rPr>
      </w:pPr>
      <w:r w:rsidRPr="003F21AA">
        <w:rPr>
          <w:rFonts w:asciiTheme="minorEastAsia" w:hAnsiTheme="minorEastAsia"/>
          <w:szCs w:val="21"/>
        </w:rPr>
        <w:t>C.</w:t>
      </w:r>
      <w:r w:rsidRPr="003F21AA">
        <w:t xml:space="preserve"> </w:t>
      </w:r>
      <w:r w:rsidRPr="003F21AA">
        <w:rPr>
          <w:noProof/>
        </w:rPr>
        <w:drawing>
          <wp:inline distT="0" distB="0" distL="0" distR="0" wp14:anchorId="1350BDEA" wp14:editId="516A5DF4">
            <wp:extent cx="1651000" cy="42545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51000" cy="425450"/>
                    </a:xfrm>
                    <a:prstGeom prst="rect">
                      <a:avLst/>
                    </a:prstGeom>
                    <a:noFill/>
                    <a:ln>
                      <a:noFill/>
                    </a:ln>
                  </pic:spPr>
                </pic:pic>
              </a:graphicData>
            </a:graphic>
          </wp:inline>
        </w:drawing>
      </w:r>
    </w:p>
    <w:p w14:paraId="6E8E0B98" w14:textId="3BEC4CAF" w:rsidR="003C2403" w:rsidRPr="003F21AA" w:rsidRDefault="003C2403" w:rsidP="003C2403">
      <w:pPr>
        <w:rPr>
          <w:rFonts w:asciiTheme="minorEastAsia" w:hAnsiTheme="minorEastAsia"/>
          <w:szCs w:val="21"/>
        </w:rPr>
      </w:pPr>
      <w:r w:rsidRPr="003F21AA">
        <w:rPr>
          <w:rFonts w:asciiTheme="minorEastAsia" w:hAnsiTheme="minorEastAsia" w:hint="eastAsia"/>
          <w:szCs w:val="21"/>
        </w:rPr>
        <w:t>D</w:t>
      </w:r>
      <w:r w:rsidRPr="003F21AA">
        <w:rPr>
          <w:rFonts w:asciiTheme="minorEastAsia" w:hAnsiTheme="minorEastAsia"/>
          <w:szCs w:val="21"/>
        </w:rPr>
        <w:t>.</w:t>
      </w:r>
      <w:r w:rsidRPr="003F21AA">
        <w:t xml:space="preserve"> </w:t>
      </w:r>
      <w:r w:rsidRPr="003F21AA">
        <w:rPr>
          <w:noProof/>
        </w:rPr>
        <w:drawing>
          <wp:inline distT="0" distB="0" distL="0" distR="0" wp14:anchorId="41ED1FE8" wp14:editId="786796DC">
            <wp:extent cx="1631950" cy="4191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1950" cy="419100"/>
                    </a:xfrm>
                    <a:prstGeom prst="rect">
                      <a:avLst/>
                    </a:prstGeom>
                    <a:noFill/>
                    <a:ln>
                      <a:noFill/>
                    </a:ln>
                  </pic:spPr>
                </pic:pic>
              </a:graphicData>
            </a:graphic>
          </wp:inline>
        </w:drawing>
      </w:r>
    </w:p>
    <w:p w14:paraId="669E3B0D" w14:textId="77777777" w:rsidR="003C2403" w:rsidRPr="003F21AA" w:rsidRDefault="003C2403" w:rsidP="0047582D">
      <w:pPr>
        <w:rPr>
          <w:rFonts w:asciiTheme="minorEastAsia" w:hAnsiTheme="minorEastAsia"/>
          <w:b/>
          <w:bCs/>
          <w:szCs w:val="21"/>
        </w:rPr>
      </w:pPr>
    </w:p>
    <w:p w14:paraId="0B8F8EE6" w14:textId="3F4DC579" w:rsidR="008C648F" w:rsidRPr="003F21AA" w:rsidRDefault="008C648F" w:rsidP="0047582D">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7.</w:t>
      </w:r>
      <w:r w:rsidR="003C2403" w:rsidRPr="003F21AA">
        <w:rPr>
          <w:rFonts w:hint="eastAsia"/>
          <w:b/>
          <w:bCs/>
        </w:rPr>
        <w:t xml:space="preserve"> </w:t>
      </w:r>
      <w:r w:rsidR="003C2403" w:rsidRPr="003F21AA">
        <w:rPr>
          <w:rFonts w:asciiTheme="minorEastAsia" w:hAnsiTheme="minorEastAsia" w:hint="eastAsia"/>
          <w:b/>
          <w:bCs/>
          <w:szCs w:val="21"/>
        </w:rPr>
        <w:t>下面关于连续性矫正χ</w:t>
      </w:r>
      <w:r w:rsidR="003C2403" w:rsidRPr="003F21AA">
        <w:rPr>
          <w:rFonts w:asciiTheme="minorEastAsia" w:hAnsiTheme="minorEastAsia" w:hint="eastAsia"/>
          <w:b/>
          <w:bCs/>
          <w:szCs w:val="21"/>
          <w:vertAlign w:val="superscript"/>
        </w:rPr>
        <w:t>2</w:t>
      </w:r>
      <w:r w:rsidR="003C2403" w:rsidRPr="003F21AA">
        <w:rPr>
          <w:rFonts w:asciiTheme="minorEastAsia" w:hAnsiTheme="minorEastAsia" w:hint="eastAsia"/>
          <w:b/>
          <w:bCs/>
          <w:szCs w:val="21"/>
          <w:vertAlign w:val="subscript"/>
        </w:rPr>
        <w:t>c</w:t>
      </w:r>
      <w:r w:rsidR="003C2403" w:rsidRPr="003F21AA">
        <w:rPr>
          <w:rFonts w:asciiTheme="minorEastAsia" w:hAnsiTheme="minorEastAsia"/>
          <w:b/>
          <w:bCs/>
          <w:szCs w:val="21"/>
        </w:rPr>
        <w:t>计算正确的是</w:t>
      </w:r>
    </w:p>
    <w:p w14:paraId="259D88E7" w14:textId="0AB32FE1" w:rsidR="003C2403" w:rsidRPr="003F21AA" w:rsidRDefault="003C2403" w:rsidP="0047582D">
      <w:pPr>
        <w:rPr>
          <w:rFonts w:asciiTheme="minorEastAsia" w:hAnsiTheme="minorEastAsia"/>
          <w:szCs w:val="21"/>
        </w:rPr>
      </w:pPr>
      <w:r w:rsidRPr="003F21AA">
        <w:rPr>
          <w:rFonts w:asciiTheme="minorEastAsia" w:hAnsiTheme="minorEastAsia" w:hint="eastAsia"/>
          <w:szCs w:val="21"/>
        </w:rPr>
        <w:t>A</w:t>
      </w:r>
      <w:r w:rsidRPr="003F21AA">
        <w:rPr>
          <w:rFonts w:asciiTheme="minorEastAsia" w:hAnsiTheme="minorEastAsia"/>
          <w:szCs w:val="21"/>
        </w:rPr>
        <w:t>.</w:t>
      </w:r>
      <w:r w:rsidRPr="003F21AA">
        <w:t xml:space="preserve"> </w:t>
      </w:r>
      <w:r w:rsidRPr="003F21AA">
        <w:rPr>
          <w:noProof/>
        </w:rPr>
        <w:drawing>
          <wp:inline distT="0" distB="0" distL="0" distR="0" wp14:anchorId="37BFC537" wp14:editId="67AA48AE">
            <wp:extent cx="2603500" cy="95250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03500" cy="952500"/>
                    </a:xfrm>
                    <a:prstGeom prst="rect">
                      <a:avLst/>
                    </a:prstGeom>
                    <a:noFill/>
                    <a:ln>
                      <a:noFill/>
                    </a:ln>
                  </pic:spPr>
                </pic:pic>
              </a:graphicData>
            </a:graphic>
          </wp:inline>
        </w:drawing>
      </w:r>
    </w:p>
    <w:p w14:paraId="006E9610" w14:textId="1CACA50C" w:rsidR="003C2403" w:rsidRPr="003F21AA" w:rsidRDefault="003C2403" w:rsidP="0047582D">
      <w:pPr>
        <w:rPr>
          <w:rFonts w:asciiTheme="minorEastAsia" w:hAnsiTheme="minorEastAsia"/>
          <w:szCs w:val="21"/>
        </w:rPr>
      </w:pPr>
      <w:r w:rsidRPr="003F21AA">
        <w:rPr>
          <w:rFonts w:asciiTheme="minorEastAsia" w:hAnsiTheme="minorEastAsia" w:hint="eastAsia"/>
          <w:szCs w:val="21"/>
        </w:rPr>
        <w:t>B</w:t>
      </w:r>
      <w:r w:rsidRPr="003F21AA">
        <w:rPr>
          <w:rFonts w:asciiTheme="minorEastAsia" w:hAnsiTheme="minorEastAsia"/>
          <w:szCs w:val="21"/>
        </w:rPr>
        <w:t>.</w:t>
      </w:r>
      <w:r w:rsidRPr="003F21AA">
        <w:t xml:space="preserve"> </w:t>
      </w:r>
      <w:r w:rsidRPr="003F21AA">
        <w:rPr>
          <w:noProof/>
        </w:rPr>
        <w:drawing>
          <wp:inline distT="0" distB="0" distL="0" distR="0" wp14:anchorId="1BD34EDE" wp14:editId="10B57741">
            <wp:extent cx="2584450" cy="889000"/>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4450" cy="889000"/>
                    </a:xfrm>
                    <a:prstGeom prst="rect">
                      <a:avLst/>
                    </a:prstGeom>
                    <a:noFill/>
                    <a:ln>
                      <a:noFill/>
                    </a:ln>
                  </pic:spPr>
                </pic:pic>
              </a:graphicData>
            </a:graphic>
          </wp:inline>
        </w:drawing>
      </w:r>
    </w:p>
    <w:p w14:paraId="07DD2141" w14:textId="0F3E0689" w:rsidR="003C2403" w:rsidRPr="003F21AA" w:rsidRDefault="003C2403" w:rsidP="0047582D">
      <w:pPr>
        <w:rPr>
          <w:rFonts w:asciiTheme="minorEastAsia" w:hAnsiTheme="minorEastAsia"/>
          <w:szCs w:val="21"/>
        </w:rPr>
      </w:pPr>
      <w:r w:rsidRPr="003F21AA">
        <w:rPr>
          <w:rFonts w:asciiTheme="minorEastAsia" w:hAnsiTheme="minorEastAsia" w:hint="eastAsia"/>
          <w:szCs w:val="21"/>
        </w:rPr>
        <w:t>C</w:t>
      </w:r>
      <w:r w:rsidRPr="003F21AA">
        <w:rPr>
          <w:rFonts w:asciiTheme="minorEastAsia" w:hAnsiTheme="minorEastAsia"/>
          <w:szCs w:val="21"/>
        </w:rPr>
        <w:t>.</w:t>
      </w:r>
      <w:r w:rsidRPr="003F21AA">
        <w:t xml:space="preserve"> </w:t>
      </w:r>
      <w:r w:rsidRPr="003F21AA">
        <w:rPr>
          <w:noProof/>
        </w:rPr>
        <w:drawing>
          <wp:inline distT="0" distB="0" distL="0" distR="0" wp14:anchorId="502F8D37" wp14:editId="3A9C0A25">
            <wp:extent cx="2628900" cy="9334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8900" cy="933450"/>
                    </a:xfrm>
                    <a:prstGeom prst="rect">
                      <a:avLst/>
                    </a:prstGeom>
                    <a:noFill/>
                    <a:ln>
                      <a:noFill/>
                    </a:ln>
                  </pic:spPr>
                </pic:pic>
              </a:graphicData>
            </a:graphic>
          </wp:inline>
        </w:drawing>
      </w:r>
    </w:p>
    <w:p w14:paraId="0D934019" w14:textId="2C8E1D5B" w:rsidR="003C2403" w:rsidRPr="003F21AA" w:rsidRDefault="003C2403" w:rsidP="0047582D">
      <w:pPr>
        <w:rPr>
          <w:rFonts w:asciiTheme="minorEastAsia" w:hAnsiTheme="minorEastAsia"/>
          <w:szCs w:val="21"/>
        </w:rPr>
      </w:pPr>
      <w:r w:rsidRPr="003F21AA">
        <w:rPr>
          <w:rFonts w:asciiTheme="minorEastAsia" w:hAnsiTheme="minorEastAsia"/>
          <w:szCs w:val="21"/>
        </w:rPr>
        <w:t>D.</w:t>
      </w:r>
      <w:r w:rsidRPr="003F21AA">
        <w:t xml:space="preserve"> </w:t>
      </w:r>
      <w:r w:rsidRPr="003F21AA">
        <w:rPr>
          <w:noProof/>
        </w:rPr>
        <w:drawing>
          <wp:inline distT="0" distB="0" distL="0" distR="0" wp14:anchorId="269BFE9A" wp14:editId="63541A9E">
            <wp:extent cx="2647950" cy="8890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7950" cy="889000"/>
                    </a:xfrm>
                    <a:prstGeom prst="rect">
                      <a:avLst/>
                    </a:prstGeom>
                    <a:noFill/>
                    <a:ln>
                      <a:noFill/>
                    </a:ln>
                  </pic:spPr>
                </pic:pic>
              </a:graphicData>
            </a:graphic>
          </wp:inline>
        </w:drawing>
      </w:r>
    </w:p>
    <w:p w14:paraId="4A0F1070" w14:textId="3EF662A4" w:rsidR="008C648F" w:rsidRPr="003F21AA" w:rsidRDefault="008C648F" w:rsidP="0047582D">
      <w:pPr>
        <w:rPr>
          <w:rFonts w:asciiTheme="minorEastAsia" w:hAnsiTheme="minorEastAsia"/>
          <w:szCs w:val="21"/>
        </w:rPr>
      </w:pPr>
    </w:p>
    <w:p w14:paraId="4C5900D1" w14:textId="2C0DB4CF" w:rsidR="003C2403" w:rsidRPr="003F21AA" w:rsidRDefault="008C648F" w:rsidP="003C2403">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8.</w:t>
      </w:r>
      <w:r w:rsidR="003C2403" w:rsidRPr="003F21AA">
        <w:rPr>
          <w:rFonts w:hint="eastAsia"/>
          <w:b/>
          <w:bCs/>
        </w:rPr>
        <w:t xml:space="preserve"> </w:t>
      </w:r>
      <w:r w:rsidR="003C2403" w:rsidRPr="003F21AA">
        <w:rPr>
          <w:rFonts w:asciiTheme="minorEastAsia" w:hAnsiTheme="minorEastAsia" w:hint="eastAsia"/>
          <w:b/>
          <w:bCs/>
          <w:szCs w:val="21"/>
        </w:rPr>
        <w:t>已知某大豆品种的平均亩产μ</w:t>
      </w:r>
      <w:r w:rsidR="003C2403" w:rsidRPr="003F21AA">
        <w:rPr>
          <w:rFonts w:asciiTheme="minorEastAsia" w:hAnsiTheme="minorEastAsia"/>
          <w:b/>
          <w:bCs/>
          <w:szCs w:val="21"/>
        </w:rPr>
        <w:t>o=160kg,现有一个新育成的品种，测得9个小区的平均亩产</w:t>
      </w:r>
      <w:r w:rsidR="003C2403" w:rsidRPr="003F21AA">
        <w:rPr>
          <w:rFonts w:asciiTheme="minorEastAsia" w:hAnsiTheme="minorEastAsia" w:hint="eastAsia"/>
          <w:b/>
          <w:bCs/>
          <w:szCs w:val="21"/>
        </w:rPr>
        <w:t>量为</w:t>
      </w:r>
      <w:r w:rsidR="003C2403" w:rsidRPr="003F21AA">
        <w:rPr>
          <w:rFonts w:asciiTheme="minorEastAsia" w:hAnsiTheme="minorEastAsia"/>
          <w:b/>
          <w:bCs/>
          <w:szCs w:val="21"/>
        </w:rPr>
        <w:t>y=168kg，方差s2=64， 则该新品种的亩产量与原有品种是否有显著差异</w:t>
      </w:r>
    </w:p>
    <w:p w14:paraId="0D331223" w14:textId="17489CCD" w:rsidR="008C648F" w:rsidRPr="003F21AA" w:rsidRDefault="003C2403" w:rsidP="003C2403">
      <w:pPr>
        <w:rPr>
          <w:rFonts w:asciiTheme="minorEastAsia" w:hAnsiTheme="minorEastAsia"/>
          <w:b/>
          <w:bCs/>
          <w:szCs w:val="21"/>
        </w:rPr>
      </w:pPr>
      <w:r w:rsidRPr="003F21AA">
        <w:rPr>
          <w:rFonts w:asciiTheme="minorEastAsia" w:hAnsiTheme="minorEastAsia" w:hint="eastAsia"/>
          <w:b/>
          <w:bCs/>
          <w:szCs w:val="21"/>
        </w:rPr>
        <w:t>已知自由度</w:t>
      </w:r>
      <w:r w:rsidRPr="003F21AA">
        <w:rPr>
          <w:rFonts w:asciiTheme="minorEastAsia" w:hAnsiTheme="minorEastAsia"/>
          <w:b/>
          <w:bCs/>
          <w:szCs w:val="21"/>
        </w:rPr>
        <w:t>v=8时，t</w:t>
      </w:r>
      <w:r w:rsidRPr="003F21AA">
        <w:rPr>
          <w:rFonts w:asciiTheme="minorEastAsia" w:hAnsiTheme="minorEastAsia"/>
          <w:b/>
          <w:bCs/>
          <w:szCs w:val="21"/>
          <w:vertAlign w:val="subscript"/>
        </w:rPr>
        <w:t>0.05</w:t>
      </w:r>
      <w:r w:rsidRPr="003F21AA">
        <w:rPr>
          <w:rFonts w:asciiTheme="minorEastAsia" w:hAnsiTheme="minorEastAsia"/>
          <w:b/>
          <w:bCs/>
          <w:szCs w:val="21"/>
        </w:rPr>
        <w:t xml:space="preserve"> = 2.306，t</w:t>
      </w:r>
      <w:r w:rsidRPr="003F21AA">
        <w:rPr>
          <w:rFonts w:asciiTheme="minorEastAsia" w:hAnsiTheme="minorEastAsia"/>
          <w:b/>
          <w:bCs/>
          <w:szCs w:val="21"/>
          <w:vertAlign w:val="subscript"/>
        </w:rPr>
        <w:t>0.01</w:t>
      </w:r>
      <w:r w:rsidRPr="003F21AA">
        <w:rPr>
          <w:rFonts w:asciiTheme="minorEastAsia" w:hAnsiTheme="minorEastAsia"/>
          <w:b/>
          <w:bCs/>
          <w:szCs w:val="21"/>
        </w:rPr>
        <w:t xml:space="preserve">=3.355。 </w:t>
      </w:r>
    </w:p>
    <w:p w14:paraId="57B42B81" w14:textId="35F5D532" w:rsidR="003C2403" w:rsidRPr="003F21AA" w:rsidRDefault="003C2403" w:rsidP="003C2403">
      <w:pPr>
        <w:rPr>
          <w:rFonts w:asciiTheme="minorEastAsia" w:hAnsiTheme="minorEastAsia"/>
          <w:szCs w:val="21"/>
        </w:rPr>
      </w:pPr>
    </w:p>
    <w:p w14:paraId="364B0DC3" w14:textId="4AEB7FFC" w:rsidR="003C2403" w:rsidRPr="003F21AA" w:rsidRDefault="003C2403" w:rsidP="003C2403">
      <w:pPr>
        <w:rPr>
          <w:rFonts w:asciiTheme="minorEastAsia" w:hAnsiTheme="minorEastAsia"/>
          <w:szCs w:val="21"/>
        </w:rPr>
      </w:pPr>
      <w:r w:rsidRPr="003F21AA">
        <w:rPr>
          <w:rFonts w:asciiTheme="minorEastAsia" w:hAnsiTheme="minorEastAsia"/>
          <w:szCs w:val="21"/>
        </w:rPr>
        <w:lastRenderedPageBreak/>
        <w:t>A.</w:t>
      </w:r>
      <w:r w:rsidRPr="003F21AA">
        <w:rPr>
          <w:rFonts w:asciiTheme="minorEastAsia" w:hAnsiTheme="minorEastAsia" w:hint="eastAsia"/>
          <w:szCs w:val="21"/>
        </w:rPr>
        <w:t>无显著差异</w:t>
      </w:r>
    </w:p>
    <w:p w14:paraId="4FF2AC86" w14:textId="4799B7B2" w:rsidR="003C2403" w:rsidRPr="003F21AA" w:rsidRDefault="003C2403" w:rsidP="003C2403">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有极显著差异</w:t>
      </w:r>
    </w:p>
    <w:p w14:paraId="2DB9DD5B" w14:textId="118AB64A" w:rsidR="003C2403" w:rsidRPr="003F21AA" w:rsidRDefault="003C2403" w:rsidP="003C2403">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有显著差异</w:t>
      </w:r>
    </w:p>
    <w:p w14:paraId="3300B722" w14:textId="117FFE17" w:rsidR="003C2403" w:rsidRPr="003F21AA" w:rsidRDefault="003C2403" w:rsidP="003C2403">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不好确定</w:t>
      </w:r>
    </w:p>
    <w:p w14:paraId="35E5C6D6" w14:textId="4B09C786" w:rsidR="008C648F" w:rsidRPr="003F21AA" w:rsidRDefault="008C648F" w:rsidP="0047582D">
      <w:pPr>
        <w:rPr>
          <w:rFonts w:asciiTheme="minorEastAsia" w:hAnsiTheme="minorEastAsia"/>
          <w:szCs w:val="21"/>
        </w:rPr>
      </w:pPr>
    </w:p>
    <w:p w14:paraId="3A855C06" w14:textId="029DFE5D" w:rsidR="003C2403" w:rsidRPr="003F21AA" w:rsidRDefault="008C648F" w:rsidP="003C2403">
      <w:pPr>
        <w:rPr>
          <w:rFonts w:asciiTheme="minorEastAsia" w:hAnsiTheme="minorEastAsia"/>
          <w:b/>
          <w:bCs/>
          <w:szCs w:val="21"/>
        </w:rPr>
      </w:pPr>
      <w:r w:rsidRPr="003F21AA">
        <w:rPr>
          <w:rFonts w:asciiTheme="minorEastAsia" w:hAnsiTheme="minorEastAsia" w:hint="eastAsia"/>
          <w:b/>
          <w:bCs/>
          <w:szCs w:val="21"/>
        </w:rPr>
        <w:t>1</w:t>
      </w:r>
      <w:r w:rsidRPr="003F21AA">
        <w:rPr>
          <w:rFonts w:asciiTheme="minorEastAsia" w:hAnsiTheme="minorEastAsia"/>
          <w:b/>
          <w:bCs/>
          <w:szCs w:val="21"/>
        </w:rPr>
        <w:t>9.</w:t>
      </w:r>
      <w:r w:rsidR="003C2403" w:rsidRPr="003F21AA">
        <w:rPr>
          <w:rFonts w:hint="eastAsia"/>
          <w:b/>
          <w:bCs/>
        </w:rPr>
        <w:t xml:space="preserve"> </w:t>
      </w:r>
      <w:r w:rsidR="003C2403" w:rsidRPr="003F21AA">
        <w:rPr>
          <w:rFonts w:asciiTheme="minorEastAsia" w:hAnsiTheme="minorEastAsia" w:hint="eastAsia"/>
          <w:b/>
          <w:bCs/>
          <w:szCs w:val="21"/>
        </w:rPr>
        <w:t>为测验</w:t>
      </w:r>
      <w:r w:rsidR="003C2403" w:rsidRPr="003F21AA">
        <w:rPr>
          <w:rFonts w:asciiTheme="minorEastAsia" w:hAnsiTheme="minorEastAsia"/>
          <w:b/>
          <w:bCs/>
          <w:szCs w:val="21"/>
        </w:rPr>
        <w:t>A和B两个品种是否有显著差异,A品种种植了5个小区,测得平均产量为</w:t>
      </w:r>
      <w:r w:rsidR="003C2403" w:rsidRPr="003F21AA">
        <w:rPr>
          <w:rFonts w:asciiTheme="minorEastAsia" w:hAnsiTheme="minorEastAsia" w:hint="eastAsia"/>
          <w:b/>
          <w:bCs/>
          <w:szCs w:val="21"/>
        </w:rPr>
        <w:t>y</w:t>
      </w:r>
      <w:r w:rsidR="003C2403" w:rsidRPr="003F21AA">
        <w:rPr>
          <w:rFonts w:asciiTheme="minorEastAsia" w:hAnsiTheme="minorEastAsia"/>
          <w:b/>
          <w:bCs/>
          <w:szCs w:val="21"/>
        </w:rPr>
        <w:t>1=30.6</w:t>
      </w:r>
    </w:p>
    <w:p w14:paraId="29281A90" w14:textId="47B00D4A" w:rsidR="003C2403" w:rsidRPr="003F21AA" w:rsidRDefault="003C2403" w:rsidP="003C2403">
      <w:pPr>
        <w:rPr>
          <w:rFonts w:asciiTheme="minorEastAsia" w:hAnsiTheme="minorEastAsia"/>
          <w:b/>
          <w:bCs/>
          <w:szCs w:val="21"/>
        </w:rPr>
      </w:pPr>
      <w:r w:rsidRPr="003F21AA">
        <w:rPr>
          <w:rFonts w:asciiTheme="minorEastAsia" w:hAnsiTheme="minorEastAsia"/>
          <w:b/>
          <w:bCs/>
          <w:szCs w:val="21"/>
        </w:rPr>
        <w:t>kg,方差为s2 =5.8 ;B品种种植了6个小区,测得平均产量为</w:t>
      </w:r>
      <w:r w:rsidRPr="003F21AA">
        <w:rPr>
          <w:rFonts w:asciiTheme="minorEastAsia" w:hAnsiTheme="minorEastAsia" w:hint="eastAsia"/>
          <w:b/>
          <w:bCs/>
          <w:szCs w:val="21"/>
        </w:rPr>
        <w:t>y</w:t>
      </w:r>
      <w:r w:rsidRPr="003F21AA">
        <w:rPr>
          <w:rFonts w:asciiTheme="minorEastAsia" w:hAnsiTheme="minorEastAsia"/>
          <w:b/>
          <w:bCs/>
          <w:szCs w:val="21"/>
        </w:rPr>
        <w:t>2=35.5 kg,方差为s2 =7.9。</w:t>
      </w:r>
    </w:p>
    <w:p w14:paraId="513839F8" w14:textId="4546B8FE" w:rsidR="008C648F" w:rsidRPr="003F21AA" w:rsidRDefault="003C2403" w:rsidP="003C2403">
      <w:pPr>
        <w:rPr>
          <w:rFonts w:asciiTheme="minorEastAsia" w:hAnsiTheme="minorEastAsia"/>
          <w:b/>
          <w:bCs/>
          <w:szCs w:val="21"/>
        </w:rPr>
      </w:pPr>
      <w:r w:rsidRPr="003F21AA">
        <w:rPr>
          <w:rFonts w:asciiTheme="minorEastAsia" w:hAnsiTheme="minorEastAsia" w:hint="eastAsia"/>
          <w:b/>
          <w:bCs/>
          <w:szCs w:val="21"/>
        </w:rPr>
        <w:t>则这两个品种的产量</w:t>
      </w:r>
      <w:r w:rsidRPr="003F21AA">
        <w:rPr>
          <w:rFonts w:asciiTheme="minorEastAsia" w:hAnsiTheme="minorEastAsia"/>
          <w:b/>
          <w:bCs/>
          <w:szCs w:val="21"/>
        </w:rPr>
        <w:t>(...)。 己知自由度v=9时，t</w:t>
      </w:r>
      <w:r w:rsidRPr="003F21AA">
        <w:rPr>
          <w:rFonts w:asciiTheme="minorEastAsia" w:hAnsiTheme="minorEastAsia"/>
          <w:b/>
          <w:bCs/>
          <w:szCs w:val="21"/>
          <w:vertAlign w:val="subscript"/>
        </w:rPr>
        <w:t>0.05</w:t>
      </w:r>
      <w:r w:rsidRPr="003F21AA">
        <w:rPr>
          <w:rFonts w:asciiTheme="minorEastAsia" w:hAnsiTheme="minorEastAsia"/>
          <w:b/>
          <w:bCs/>
          <w:szCs w:val="21"/>
        </w:rPr>
        <w:t>= 2.262，t</w:t>
      </w:r>
      <w:r w:rsidRPr="003F21AA">
        <w:rPr>
          <w:rFonts w:asciiTheme="minorEastAsia" w:hAnsiTheme="minorEastAsia"/>
          <w:b/>
          <w:bCs/>
          <w:szCs w:val="21"/>
          <w:vertAlign w:val="subscript"/>
        </w:rPr>
        <w:t>0.01</w:t>
      </w:r>
      <w:r w:rsidRPr="003F21AA">
        <w:rPr>
          <w:rFonts w:asciiTheme="minorEastAsia" w:hAnsiTheme="minorEastAsia"/>
          <w:b/>
          <w:bCs/>
          <w:szCs w:val="21"/>
        </w:rPr>
        <w:t>=3.250。 。</w:t>
      </w:r>
    </w:p>
    <w:p w14:paraId="56B8DC76" w14:textId="47FAA347" w:rsidR="008C648F" w:rsidRPr="003F21AA" w:rsidRDefault="008C648F" w:rsidP="0047582D">
      <w:pPr>
        <w:rPr>
          <w:rFonts w:asciiTheme="minorEastAsia" w:hAnsiTheme="minorEastAsia"/>
          <w:b/>
          <w:bCs/>
          <w:szCs w:val="21"/>
        </w:rPr>
      </w:pPr>
    </w:p>
    <w:p w14:paraId="07113BB9" w14:textId="00073BDF" w:rsidR="003C2403" w:rsidRPr="003F21AA" w:rsidRDefault="003C2403" w:rsidP="003C2403">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无显著差异</w:t>
      </w:r>
    </w:p>
    <w:p w14:paraId="2DF01BFE" w14:textId="30907D28" w:rsidR="003C2403" w:rsidRPr="003F21AA" w:rsidRDefault="003C2403" w:rsidP="003C2403">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有极显著差异</w:t>
      </w:r>
    </w:p>
    <w:p w14:paraId="6B8A7DCA" w14:textId="4915CE7E" w:rsidR="003C2403" w:rsidRPr="003F21AA" w:rsidRDefault="003C2403" w:rsidP="003C2403">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有显著差异</w:t>
      </w:r>
    </w:p>
    <w:p w14:paraId="7556BAFF" w14:textId="567CFE68" w:rsidR="003C2403" w:rsidRPr="003F21AA" w:rsidRDefault="003C2403" w:rsidP="003C2403">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不好确定</w:t>
      </w:r>
    </w:p>
    <w:p w14:paraId="1438C908" w14:textId="77777777" w:rsidR="003C2403" w:rsidRPr="003F21AA" w:rsidRDefault="003C2403" w:rsidP="003C2403">
      <w:pPr>
        <w:rPr>
          <w:rFonts w:asciiTheme="minorEastAsia" w:hAnsiTheme="minorEastAsia"/>
          <w:b/>
          <w:bCs/>
          <w:szCs w:val="21"/>
        </w:rPr>
      </w:pPr>
    </w:p>
    <w:p w14:paraId="35CBD539" w14:textId="56F4CD5A" w:rsidR="008C648F" w:rsidRPr="003F21AA" w:rsidRDefault="008C648F" w:rsidP="003C2403">
      <w:pPr>
        <w:rPr>
          <w:rFonts w:asciiTheme="minorEastAsia" w:hAnsiTheme="minorEastAsia"/>
          <w:b/>
          <w:bCs/>
          <w:szCs w:val="21"/>
        </w:rPr>
      </w:pPr>
      <w:r w:rsidRPr="003F21AA">
        <w:rPr>
          <w:rFonts w:asciiTheme="minorEastAsia" w:hAnsiTheme="minorEastAsia"/>
          <w:b/>
          <w:bCs/>
          <w:szCs w:val="21"/>
        </w:rPr>
        <w:t>20.</w:t>
      </w:r>
      <w:r w:rsidR="003C2403" w:rsidRPr="003F21AA">
        <w:rPr>
          <w:rFonts w:hint="eastAsia"/>
          <w:b/>
          <w:bCs/>
        </w:rPr>
        <w:t xml:space="preserve"> </w:t>
      </w:r>
      <w:r w:rsidR="003C2403" w:rsidRPr="003F21AA">
        <w:rPr>
          <w:rFonts w:asciiTheme="minorEastAsia" w:hAnsiTheme="minorEastAsia" w:hint="eastAsia"/>
          <w:b/>
          <w:bCs/>
          <w:szCs w:val="21"/>
        </w:rPr>
        <w:t>为测验</w:t>
      </w:r>
      <w:r w:rsidR="003C2403" w:rsidRPr="003F21AA">
        <w:rPr>
          <w:rFonts w:asciiTheme="minorEastAsia" w:hAnsiTheme="minorEastAsia"/>
          <w:b/>
          <w:bCs/>
          <w:szCs w:val="21"/>
        </w:rPr>
        <w:t>A、B两种牧草对盐碱耐性的差异，将2个品种分别种在7个不同的盐碱溶液中,得</w:t>
      </w:r>
      <w:r w:rsidR="003C2403" w:rsidRPr="003F21AA">
        <w:rPr>
          <w:rFonts w:asciiTheme="minorEastAsia" w:hAnsiTheme="minorEastAsia" w:hint="eastAsia"/>
          <w:b/>
          <w:bCs/>
          <w:szCs w:val="21"/>
        </w:rPr>
        <w:t>到种牧草株高的差值分别为</w:t>
      </w:r>
      <w:r w:rsidR="003C2403" w:rsidRPr="003F21AA">
        <w:rPr>
          <w:rFonts w:asciiTheme="minorEastAsia" w:hAnsiTheme="minorEastAsia"/>
          <w:b/>
          <w:bCs/>
          <w:szCs w:val="21"/>
        </w:rPr>
        <w:t>-2、9、4、5、1、7、4,则</w:t>
      </w:r>
      <w:proofErr w:type="gramStart"/>
      <w:r w:rsidR="003C2403" w:rsidRPr="003F21AA">
        <w:rPr>
          <w:rFonts w:asciiTheme="minorEastAsia" w:hAnsiTheme="minorEastAsia"/>
          <w:b/>
          <w:bCs/>
          <w:szCs w:val="21"/>
        </w:rPr>
        <w:t>两品种</w:t>
      </w:r>
      <w:proofErr w:type="gramEnd"/>
      <w:r w:rsidR="003C2403" w:rsidRPr="003F21AA">
        <w:rPr>
          <w:rFonts w:asciiTheme="minorEastAsia" w:hAnsiTheme="minorEastAsia"/>
          <w:b/>
          <w:bCs/>
          <w:szCs w:val="21"/>
        </w:rPr>
        <w:t>牧草对盐碱耐性的差异显著性</w:t>
      </w:r>
      <w:r w:rsidR="003C2403" w:rsidRPr="003F21AA">
        <w:rPr>
          <w:rFonts w:asciiTheme="minorEastAsia" w:hAnsiTheme="minorEastAsia" w:hint="eastAsia"/>
          <w:b/>
          <w:bCs/>
          <w:szCs w:val="21"/>
        </w:rPr>
        <w:t>为</w:t>
      </w:r>
      <w:r w:rsidR="003C2403" w:rsidRPr="003F21AA">
        <w:rPr>
          <w:rFonts w:asciiTheme="minorEastAsia" w:hAnsiTheme="minorEastAsia"/>
          <w:b/>
          <w:bCs/>
          <w:szCs w:val="21"/>
        </w:rPr>
        <w:t>(.....</w:t>
      </w:r>
      <w:r w:rsidR="001832C4" w:rsidRPr="003F21AA">
        <w:rPr>
          <w:rFonts w:asciiTheme="minorEastAsia" w:hAnsiTheme="minorEastAsia" w:hint="eastAsia"/>
          <w:b/>
          <w:bCs/>
          <w:szCs w:val="21"/>
        </w:rPr>
        <w:t>)</w:t>
      </w:r>
      <w:r w:rsidR="003C2403" w:rsidRPr="003F21AA">
        <w:rPr>
          <w:rFonts w:asciiTheme="minorEastAsia" w:hAnsiTheme="minorEastAsia"/>
          <w:b/>
          <w:bCs/>
          <w:szCs w:val="21"/>
        </w:rPr>
        <w:t>已知自由度v=6时，t</w:t>
      </w:r>
      <w:r w:rsidR="001832C4" w:rsidRPr="003F21AA">
        <w:rPr>
          <w:rFonts w:asciiTheme="minorEastAsia" w:hAnsiTheme="minorEastAsia"/>
          <w:b/>
          <w:bCs/>
          <w:szCs w:val="21"/>
          <w:vertAlign w:val="subscript"/>
        </w:rPr>
        <w:t>0.05</w:t>
      </w:r>
      <w:r w:rsidR="003C2403" w:rsidRPr="003F21AA">
        <w:rPr>
          <w:rFonts w:asciiTheme="minorEastAsia" w:hAnsiTheme="minorEastAsia"/>
          <w:b/>
          <w:bCs/>
          <w:szCs w:val="21"/>
        </w:rPr>
        <w:t xml:space="preserve"> =2.447，t</w:t>
      </w:r>
      <w:r w:rsidR="001832C4" w:rsidRPr="003F21AA">
        <w:rPr>
          <w:rFonts w:asciiTheme="minorEastAsia" w:hAnsiTheme="minorEastAsia"/>
          <w:b/>
          <w:bCs/>
          <w:szCs w:val="21"/>
          <w:vertAlign w:val="subscript"/>
        </w:rPr>
        <w:t>0.01</w:t>
      </w:r>
      <w:r w:rsidR="003C2403" w:rsidRPr="003F21AA">
        <w:rPr>
          <w:rFonts w:asciiTheme="minorEastAsia" w:hAnsiTheme="minorEastAsia"/>
          <w:b/>
          <w:bCs/>
          <w:szCs w:val="21"/>
        </w:rPr>
        <w:t xml:space="preserve">=3.499。 </w:t>
      </w:r>
    </w:p>
    <w:p w14:paraId="0876DF59" w14:textId="53631127" w:rsidR="001832C4" w:rsidRPr="003F21AA" w:rsidRDefault="001832C4" w:rsidP="003C2403">
      <w:pPr>
        <w:rPr>
          <w:rFonts w:asciiTheme="minorEastAsia" w:hAnsiTheme="minorEastAsia"/>
          <w:szCs w:val="21"/>
        </w:rPr>
      </w:pPr>
    </w:p>
    <w:p w14:paraId="4DFC4F0E" w14:textId="16F0D23D" w:rsidR="001832C4" w:rsidRPr="003F21AA" w:rsidRDefault="001832C4" w:rsidP="001832C4">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无显著差异</w:t>
      </w:r>
    </w:p>
    <w:p w14:paraId="170835D8" w14:textId="2D50CE0D" w:rsidR="001832C4" w:rsidRPr="003F21AA" w:rsidRDefault="001832C4" w:rsidP="001832C4">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有显著差异</w:t>
      </w:r>
    </w:p>
    <w:p w14:paraId="59EE07FE" w14:textId="0FFD8F29" w:rsidR="001832C4" w:rsidRPr="003F21AA" w:rsidRDefault="001832C4" w:rsidP="001832C4">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有极显著差异</w:t>
      </w:r>
    </w:p>
    <w:p w14:paraId="5B055F67" w14:textId="0D69C17C" w:rsidR="001832C4" w:rsidRPr="003F21AA" w:rsidRDefault="001832C4" w:rsidP="001832C4">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不好确定</w:t>
      </w:r>
    </w:p>
    <w:p w14:paraId="6109CFCE" w14:textId="5075FBA2" w:rsidR="008C648F" w:rsidRPr="003F21AA" w:rsidRDefault="008C648F" w:rsidP="0047582D">
      <w:pPr>
        <w:rPr>
          <w:rFonts w:asciiTheme="minorEastAsia" w:hAnsiTheme="minorEastAsia"/>
          <w:szCs w:val="21"/>
        </w:rPr>
      </w:pPr>
    </w:p>
    <w:p w14:paraId="594361F9" w14:textId="7F8BEF20" w:rsidR="008C648F" w:rsidRPr="003F21AA" w:rsidRDefault="008C648F" w:rsidP="001832C4">
      <w:pPr>
        <w:rPr>
          <w:rFonts w:asciiTheme="minorEastAsia" w:hAnsiTheme="minorEastAsia"/>
          <w:b/>
          <w:bCs/>
          <w:szCs w:val="21"/>
        </w:rPr>
      </w:pPr>
      <w:r w:rsidRPr="003F21AA">
        <w:rPr>
          <w:rFonts w:asciiTheme="minorEastAsia" w:hAnsiTheme="minorEastAsia" w:hint="eastAsia"/>
          <w:b/>
          <w:bCs/>
          <w:szCs w:val="21"/>
        </w:rPr>
        <w:t>2</w:t>
      </w:r>
      <w:r w:rsidRPr="003F21AA">
        <w:rPr>
          <w:rFonts w:asciiTheme="minorEastAsia" w:hAnsiTheme="minorEastAsia"/>
          <w:b/>
          <w:bCs/>
          <w:szCs w:val="21"/>
        </w:rPr>
        <w:t>1.</w:t>
      </w:r>
      <w:r w:rsidR="001832C4" w:rsidRPr="003F21AA">
        <w:rPr>
          <w:rFonts w:hint="eastAsia"/>
          <w:b/>
          <w:bCs/>
        </w:rPr>
        <w:t xml:space="preserve"> </w:t>
      </w:r>
      <w:r w:rsidR="001832C4" w:rsidRPr="003F21AA">
        <w:rPr>
          <w:rFonts w:asciiTheme="minorEastAsia" w:hAnsiTheme="minorEastAsia" w:hint="eastAsia"/>
          <w:b/>
          <w:bCs/>
          <w:szCs w:val="21"/>
        </w:rPr>
        <w:t>某玉米田密度试验，预计密度小区间产量的方差σ</w:t>
      </w:r>
      <w:r w:rsidR="001832C4" w:rsidRPr="003F21AA">
        <w:rPr>
          <w:rFonts w:asciiTheme="minorEastAsia" w:hAnsiTheme="minorEastAsia"/>
          <w:b/>
          <w:bCs/>
          <w:szCs w:val="21"/>
        </w:rPr>
        <w:t>2 =50，试验后测量50个小区产量，实</w:t>
      </w:r>
      <w:r w:rsidR="001832C4" w:rsidRPr="003F21AA">
        <w:rPr>
          <w:rFonts w:asciiTheme="minorEastAsia" w:hAnsiTheme="minorEastAsia" w:hint="eastAsia"/>
          <w:b/>
          <w:bCs/>
          <w:szCs w:val="21"/>
        </w:rPr>
        <w:t>得s</w:t>
      </w:r>
      <w:r w:rsidR="001832C4" w:rsidRPr="003F21AA">
        <w:rPr>
          <w:rFonts w:asciiTheme="minorEastAsia" w:hAnsiTheme="minorEastAsia"/>
          <w:b/>
          <w:bCs/>
          <w:szCs w:val="21"/>
        </w:rPr>
        <w:t xml:space="preserve">2= 85，试问该小区产量间变异是否与原预计水平(…)。 </w:t>
      </w:r>
    </w:p>
    <w:p w14:paraId="366196D0" w14:textId="58E36A86" w:rsidR="001832C4" w:rsidRPr="003F21AA" w:rsidRDefault="001832C4" w:rsidP="001832C4">
      <w:pPr>
        <w:rPr>
          <w:rFonts w:asciiTheme="minorEastAsia" w:hAnsiTheme="minorEastAsia"/>
          <w:szCs w:val="21"/>
        </w:rPr>
      </w:pPr>
    </w:p>
    <w:p w14:paraId="395A7976" w14:textId="0B626CE9" w:rsidR="001832C4" w:rsidRPr="003F21AA" w:rsidRDefault="001832C4" w:rsidP="001832C4">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有显著差异</w:t>
      </w:r>
    </w:p>
    <w:p w14:paraId="487F58F2" w14:textId="59F8E4C2" w:rsidR="001832C4" w:rsidRPr="003F21AA" w:rsidRDefault="001832C4" w:rsidP="001832C4">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不好确定</w:t>
      </w:r>
    </w:p>
    <w:p w14:paraId="7C5E0BF1" w14:textId="3C6CD692" w:rsidR="001832C4" w:rsidRPr="003F21AA" w:rsidRDefault="001832C4" w:rsidP="001832C4">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有极显著差异</w:t>
      </w:r>
    </w:p>
    <w:p w14:paraId="277A8307" w14:textId="1CD85168" w:rsidR="001832C4" w:rsidRPr="003F21AA" w:rsidRDefault="001832C4" w:rsidP="001832C4">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无显著差异</w:t>
      </w:r>
    </w:p>
    <w:p w14:paraId="0BF87D0B" w14:textId="56E1C638" w:rsidR="008C648F" w:rsidRPr="003F21AA" w:rsidRDefault="008C648F" w:rsidP="0047582D">
      <w:pPr>
        <w:rPr>
          <w:rFonts w:asciiTheme="minorEastAsia" w:hAnsiTheme="minorEastAsia"/>
          <w:szCs w:val="21"/>
        </w:rPr>
      </w:pPr>
    </w:p>
    <w:p w14:paraId="2E7E272A" w14:textId="30D1D8F0" w:rsidR="008C648F" w:rsidRPr="003F21AA" w:rsidRDefault="008C648F" w:rsidP="0047582D">
      <w:pPr>
        <w:rPr>
          <w:rFonts w:asciiTheme="minorEastAsia" w:hAnsiTheme="minorEastAsia"/>
          <w:b/>
          <w:bCs/>
          <w:szCs w:val="21"/>
        </w:rPr>
      </w:pPr>
      <w:r w:rsidRPr="003F21AA">
        <w:rPr>
          <w:rFonts w:asciiTheme="minorEastAsia" w:hAnsiTheme="minorEastAsia" w:hint="eastAsia"/>
          <w:b/>
          <w:bCs/>
          <w:szCs w:val="21"/>
        </w:rPr>
        <w:t>2</w:t>
      </w:r>
      <w:r w:rsidRPr="003F21AA">
        <w:rPr>
          <w:rFonts w:asciiTheme="minorEastAsia" w:hAnsiTheme="minorEastAsia"/>
          <w:b/>
          <w:bCs/>
          <w:szCs w:val="21"/>
        </w:rPr>
        <w:t>2.</w:t>
      </w:r>
      <w:r w:rsidR="001832C4" w:rsidRPr="003F21AA">
        <w:rPr>
          <w:rFonts w:hint="eastAsia"/>
          <w:b/>
          <w:bCs/>
        </w:rPr>
        <w:t xml:space="preserve"> </w:t>
      </w:r>
      <w:r w:rsidR="001832C4" w:rsidRPr="003F21AA">
        <w:rPr>
          <w:rFonts w:asciiTheme="minorEastAsia" w:hAnsiTheme="minorEastAsia" w:hint="eastAsia"/>
          <w:b/>
          <w:bCs/>
          <w:szCs w:val="21"/>
        </w:rPr>
        <w:t>参数在区间</w:t>
      </w:r>
      <w:r w:rsidR="001832C4" w:rsidRPr="003F21AA">
        <w:rPr>
          <w:rFonts w:asciiTheme="minorEastAsia" w:hAnsiTheme="minorEastAsia"/>
          <w:b/>
          <w:bCs/>
          <w:szCs w:val="21"/>
        </w:rPr>
        <w:t>[L</w:t>
      </w:r>
      <w:r w:rsidR="001832C4" w:rsidRPr="003F21AA">
        <w:rPr>
          <w:rFonts w:asciiTheme="minorEastAsia" w:hAnsiTheme="minorEastAsia"/>
          <w:b/>
          <w:bCs/>
          <w:szCs w:val="21"/>
          <w:vertAlign w:val="subscript"/>
        </w:rPr>
        <w:t>1</w:t>
      </w:r>
      <w:r w:rsidR="001832C4" w:rsidRPr="003F21AA">
        <w:rPr>
          <w:rFonts w:asciiTheme="minorEastAsia" w:hAnsiTheme="minorEastAsia"/>
          <w:b/>
          <w:bCs/>
          <w:szCs w:val="21"/>
        </w:rPr>
        <w:t>,L</w:t>
      </w:r>
      <w:r w:rsidR="001832C4" w:rsidRPr="003F21AA">
        <w:rPr>
          <w:rFonts w:asciiTheme="minorEastAsia" w:hAnsiTheme="minorEastAsia"/>
          <w:b/>
          <w:bCs/>
          <w:szCs w:val="21"/>
          <w:vertAlign w:val="subscript"/>
        </w:rPr>
        <w:t>2</w:t>
      </w:r>
      <w:r w:rsidR="001832C4" w:rsidRPr="003F21AA">
        <w:rPr>
          <w:rFonts w:asciiTheme="minorEastAsia" w:hAnsiTheme="minorEastAsia"/>
          <w:b/>
          <w:bCs/>
          <w:szCs w:val="21"/>
        </w:rPr>
        <w:t>]内的概率为1-a,其中L1和L2被称之为</w:t>
      </w:r>
    </w:p>
    <w:p w14:paraId="0ACE5968" w14:textId="77777777" w:rsidR="001832C4" w:rsidRPr="003F21AA" w:rsidRDefault="001832C4" w:rsidP="001832C4">
      <w:pPr>
        <w:rPr>
          <w:rFonts w:asciiTheme="minorEastAsia" w:hAnsiTheme="minorEastAsia"/>
          <w:szCs w:val="21"/>
        </w:rPr>
      </w:pPr>
    </w:p>
    <w:p w14:paraId="2948A84D" w14:textId="2619DB74" w:rsidR="001832C4" w:rsidRPr="003F21AA" w:rsidRDefault="001832C4" w:rsidP="001832C4">
      <w:pPr>
        <w:rPr>
          <w:rFonts w:asciiTheme="minorEastAsia" w:hAnsiTheme="minorEastAsia"/>
          <w:szCs w:val="21"/>
        </w:rPr>
      </w:pPr>
      <w:r w:rsidRPr="003F21AA">
        <w:rPr>
          <w:rFonts w:asciiTheme="minorEastAsia" w:hAnsiTheme="minorEastAsia" w:hint="eastAsia"/>
          <w:szCs w:val="21"/>
        </w:rPr>
        <w:t>A</w:t>
      </w:r>
      <w:r w:rsidRPr="003F21AA">
        <w:rPr>
          <w:rFonts w:asciiTheme="minorEastAsia" w:hAnsiTheme="minorEastAsia"/>
          <w:szCs w:val="21"/>
        </w:rPr>
        <w:t>.</w:t>
      </w:r>
      <w:r w:rsidRPr="003F21AA">
        <w:rPr>
          <w:rFonts w:asciiTheme="minorEastAsia" w:hAnsiTheme="minorEastAsia" w:hint="eastAsia"/>
          <w:szCs w:val="21"/>
        </w:rPr>
        <w:t>置信限</w:t>
      </w:r>
    </w:p>
    <w:p w14:paraId="3D032865" w14:textId="77777777" w:rsidR="001832C4" w:rsidRPr="003F21AA" w:rsidRDefault="001832C4" w:rsidP="001832C4">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置信区间</w:t>
      </w:r>
    </w:p>
    <w:p w14:paraId="7ABA586B" w14:textId="3D3179E4" w:rsidR="001832C4" w:rsidRPr="003F21AA" w:rsidRDefault="001832C4" w:rsidP="001832C4">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置信概率</w:t>
      </w:r>
    </w:p>
    <w:p w14:paraId="3E47BD03" w14:textId="27F64CDE" w:rsidR="001832C4" w:rsidRPr="003F21AA" w:rsidRDefault="001832C4" w:rsidP="001832C4">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置信度</w:t>
      </w:r>
    </w:p>
    <w:p w14:paraId="14CBF4CA" w14:textId="176DF7FC" w:rsidR="008C648F" w:rsidRPr="003F21AA" w:rsidRDefault="008C648F" w:rsidP="0047582D">
      <w:pPr>
        <w:rPr>
          <w:rFonts w:asciiTheme="minorEastAsia" w:hAnsiTheme="minorEastAsia"/>
          <w:b/>
          <w:bCs/>
          <w:szCs w:val="21"/>
        </w:rPr>
      </w:pPr>
    </w:p>
    <w:p w14:paraId="7BEFED58" w14:textId="42282230" w:rsidR="001832C4" w:rsidRPr="003F21AA" w:rsidRDefault="008C648F" w:rsidP="001832C4">
      <w:pPr>
        <w:rPr>
          <w:rFonts w:asciiTheme="minorEastAsia" w:hAnsiTheme="minorEastAsia"/>
          <w:b/>
          <w:bCs/>
          <w:szCs w:val="21"/>
        </w:rPr>
      </w:pPr>
      <w:r w:rsidRPr="003F21AA">
        <w:rPr>
          <w:rFonts w:asciiTheme="minorEastAsia" w:hAnsiTheme="minorEastAsia" w:hint="eastAsia"/>
          <w:b/>
          <w:bCs/>
          <w:szCs w:val="21"/>
        </w:rPr>
        <w:t>2</w:t>
      </w:r>
      <w:r w:rsidRPr="003F21AA">
        <w:rPr>
          <w:rFonts w:asciiTheme="minorEastAsia" w:hAnsiTheme="minorEastAsia"/>
          <w:b/>
          <w:bCs/>
          <w:szCs w:val="21"/>
        </w:rPr>
        <w:t>3.</w:t>
      </w:r>
      <w:r w:rsidR="001832C4" w:rsidRPr="003F21AA">
        <w:rPr>
          <w:rFonts w:hint="eastAsia"/>
          <w:b/>
          <w:bCs/>
        </w:rPr>
        <w:t xml:space="preserve"> </w:t>
      </w:r>
      <w:r w:rsidR="001832C4" w:rsidRPr="003F21AA">
        <w:rPr>
          <w:rFonts w:asciiTheme="minorEastAsia" w:hAnsiTheme="minorEastAsia" w:hint="eastAsia"/>
          <w:b/>
          <w:bCs/>
          <w:szCs w:val="21"/>
        </w:rPr>
        <w:t>当</w:t>
      </w:r>
      <w:r w:rsidR="001832C4" w:rsidRPr="003F21AA">
        <w:rPr>
          <w:rFonts w:asciiTheme="minorEastAsia" w:hAnsiTheme="minorEastAsia"/>
          <w:b/>
          <w:bCs/>
          <w:szCs w:val="21"/>
        </w:rPr>
        <w:t>Y~N(100,100)时, 以样本容量n=4抽得样本平均数大于110的概率（    ）。</w:t>
      </w:r>
    </w:p>
    <w:p w14:paraId="53FFFFB1" w14:textId="77777777" w:rsidR="001832C4" w:rsidRPr="003F21AA" w:rsidRDefault="001832C4" w:rsidP="001832C4">
      <w:pPr>
        <w:rPr>
          <w:rFonts w:asciiTheme="minorEastAsia" w:hAnsiTheme="minorEastAsia"/>
          <w:szCs w:val="21"/>
        </w:rPr>
      </w:pPr>
    </w:p>
    <w:p w14:paraId="034FDFDC" w14:textId="1328AFBB" w:rsidR="001832C4" w:rsidRPr="003F21AA" w:rsidRDefault="001832C4" w:rsidP="001832C4">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w:t>
      </w:r>
      <w:r w:rsidRPr="003F21AA">
        <w:rPr>
          <w:rFonts w:asciiTheme="minorEastAsia" w:hAnsiTheme="minorEastAsia"/>
          <w:szCs w:val="21"/>
        </w:rPr>
        <w:t>0.05</w:t>
      </w:r>
    </w:p>
    <w:p w14:paraId="01982EBB" w14:textId="1AEA56E7" w:rsidR="001832C4" w:rsidRPr="003F21AA" w:rsidRDefault="001832C4" w:rsidP="001832C4">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w:t>
      </w:r>
      <w:r w:rsidRPr="003F21AA">
        <w:rPr>
          <w:rFonts w:asciiTheme="minorEastAsia" w:hAnsiTheme="minorEastAsia"/>
          <w:szCs w:val="21"/>
        </w:rPr>
        <w:t>0.025</w:t>
      </w:r>
    </w:p>
    <w:p w14:paraId="354EAC4E" w14:textId="08AC651E" w:rsidR="001832C4" w:rsidRPr="003F21AA" w:rsidRDefault="001832C4" w:rsidP="001832C4">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w:t>
      </w:r>
      <w:r w:rsidRPr="003F21AA">
        <w:rPr>
          <w:rFonts w:asciiTheme="minorEastAsia" w:hAnsiTheme="minorEastAsia"/>
          <w:szCs w:val="21"/>
        </w:rPr>
        <w:t>0.10</w:t>
      </w:r>
    </w:p>
    <w:p w14:paraId="70CF2A4D" w14:textId="58AFE41F" w:rsidR="008C648F" w:rsidRPr="003F21AA" w:rsidRDefault="001832C4" w:rsidP="001832C4">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w:t>
      </w:r>
      <w:r w:rsidRPr="003F21AA">
        <w:rPr>
          <w:rFonts w:asciiTheme="minorEastAsia" w:hAnsiTheme="minorEastAsia"/>
          <w:szCs w:val="21"/>
        </w:rPr>
        <w:t>0.01</w:t>
      </w:r>
    </w:p>
    <w:p w14:paraId="4CA597FD" w14:textId="77777777" w:rsidR="008C648F" w:rsidRPr="003F21AA" w:rsidRDefault="008C648F" w:rsidP="0047582D">
      <w:pPr>
        <w:rPr>
          <w:rFonts w:asciiTheme="minorEastAsia" w:hAnsiTheme="minorEastAsia"/>
          <w:szCs w:val="21"/>
        </w:rPr>
      </w:pPr>
    </w:p>
    <w:p w14:paraId="5E2AD123" w14:textId="7E3C7BD7" w:rsidR="008C648F" w:rsidRPr="003F21AA" w:rsidRDefault="008C648F" w:rsidP="001832C4">
      <w:pPr>
        <w:rPr>
          <w:rFonts w:asciiTheme="minorEastAsia" w:hAnsiTheme="minorEastAsia"/>
          <w:b/>
          <w:bCs/>
          <w:szCs w:val="21"/>
        </w:rPr>
      </w:pPr>
      <w:r w:rsidRPr="003F21AA">
        <w:rPr>
          <w:rFonts w:asciiTheme="minorEastAsia" w:hAnsiTheme="minorEastAsia" w:hint="eastAsia"/>
          <w:b/>
          <w:bCs/>
          <w:szCs w:val="21"/>
        </w:rPr>
        <w:t>2</w:t>
      </w:r>
      <w:r w:rsidRPr="003F21AA">
        <w:rPr>
          <w:rFonts w:asciiTheme="minorEastAsia" w:hAnsiTheme="minorEastAsia"/>
          <w:b/>
          <w:bCs/>
          <w:szCs w:val="21"/>
        </w:rPr>
        <w:t>4.</w:t>
      </w:r>
      <w:r w:rsidR="001832C4" w:rsidRPr="003F21AA">
        <w:rPr>
          <w:b/>
          <w:bCs/>
        </w:rPr>
        <w:t xml:space="preserve"> </w:t>
      </w:r>
      <w:r w:rsidR="001832C4" w:rsidRPr="003F21AA">
        <w:rPr>
          <w:rFonts w:asciiTheme="minorEastAsia" w:hAnsiTheme="minorEastAsia" w:hint="eastAsia"/>
          <w:b/>
          <w:bCs/>
          <w:szCs w:val="21"/>
        </w:rPr>
        <w:t>当</w:t>
      </w:r>
      <w:r w:rsidR="001832C4" w:rsidRPr="003F21AA">
        <w:rPr>
          <w:rFonts w:asciiTheme="minorEastAsia" w:hAnsiTheme="minorEastAsia"/>
          <w:b/>
          <w:bCs/>
          <w:szCs w:val="21"/>
        </w:rPr>
        <w:t>n≤30时，测验一个样本方差s2和某一</w:t>
      </w:r>
      <w:proofErr w:type="gramStart"/>
      <w:r w:rsidR="001832C4" w:rsidRPr="003F21AA">
        <w:rPr>
          <w:rFonts w:asciiTheme="minorEastAsia" w:hAnsiTheme="minorEastAsia"/>
          <w:b/>
          <w:bCs/>
          <w:szCs w:val="21"/>
        </w:rPr>
        <w:t>指定值</w:t>
      </w:r>
      <w:proofErr w:type="gramEnd"/>
      <w:r w:rsidR="001832C4" w:rsidRPr="003F21AA">
        <w:rPr>
          <w:rFonts w:asciiTheme="minorEastAsia" w:hAnsiTheme="minorEastAsia"/>
          <w:b/>
          <w:bCs/>
          <w:szCs w:val="21"/>
        </w:rPr>
        <w:t>C是否有显著差异的方法用(...)</w:t>
      </w:r>
    </w:p>
    <w:p w14:paraId="6FD89CAE" w14:textId="768F094D" w:rsidR="008C648F" w:rsidRPr="003F21AA" w:rsidRDefault="008C648F" w:rsidP="0047582D">
      <w:pPr>
        <w:rPr>
          <w:rFonts w:asciiTheme="minorEastAsia" w:hAnsiTheme="minorEastAsia"/>
          <w:b/>
          <w:bCs/>
          <w:szCs w:val="21"/>
        </w:rPr>
      </w:pPr>
    </w:p>
    <w:p w14:paraId="2FBB5536" w14:textId="0DAA7C87" w:rsidR="001832C4" w:rsidRPr="003F21AA" w:rsidRDefault="001832C4" w:rsidP="001832C4">
      <w:pPr>
        <w:rPr>
          <w:rFonts w:asciiTheme="minorEastAsia" w:hAnsiTheme="minorEastAsia"/>
          <w:szCs w:val="21"/>
        </w:rPr>
      </w:pPr>
      <w:r w:rsidRPr="003F21AA">
        <w:rPr>
          <w:rFonts w:asciiTheme="minorEastAsia" w:hAnsiTheme="minorEastAsia"/>
          <w:szCs w:val="21"/>
        </w:rPr>
        <w:t>A.F测验</w:t>
      </w:r>
    </w:p>
    <w:p w14:paraId="0FD09DDC" w14:textId="607811AB" w:rsidR="001832C4" w:rsidRPr="003F21AA" w:rsidRDefault="001832C4" w:rsidP="001832C4">
      <w:pPr>
        <w:rPr>
          <w:rFonts w:asciiTheme="minorEastAsia" w:hAnsiTheme="minorEastAsia"/>
          <w:szCs w:val="21"/>
        </w:rPr>
      </w:pPr>
      <w:proofErr w:type="spellStart"/>
      <w:r w:rsidRPr="003F21AA">
        <w:rPr>
          <w:rFonts w:asciiTheme="minorEastAsia" w:hAnsiTheme="minorEastAsia"/>
          <w:szCs w:val="21"/>
        </w:rPr>
        <w:t>B.u</w:t>
      </w:r>
      <w:proofErr w:type="spellEnd"/>
      <w:r w:rsidRPr="003F21AA">
        <w:rPr>
          <w:rFonts w:asciiTheme="minorEastAsia" w:hAnsiTheme="minorEastAsia"/>
          <w:szCs w:val="21"/>
        </w:rPr>
        <w:t>测验</w:t>
      </w:r>
    </w:p>
    <w:p w14:paraId="3396CAC6" w14:textId="794ACA06" w:rsidR="001832C4" w:rsidRPr="003F21AA" w:rsidRDefault="001832C4" w:rsidP="001832C4">
      <w:pPr>
        <w:rPr>
          <w:rFonts w:asciiTheme="minorEastAsia" w:hAnsiTheme="minorEastAsia"/>
          <w:szCs w:val="21"/>
        </w:rPr>
      </w:pPr>
      <w:r w:rsidRPr="003F21AA">
        <w:rPr>
          <w:rFonts w:asciiTheme="minorEastAsia" w:hAnsiTheme="minorEastAsia"/>
          <w:szCs w:val="21"/>
        </w:rPr>
        <w:t>C.t测验</w:t>
      </w:r>
    </w:p>
    <w:p w14:paraId="6864C4FC" w14:textId="26F8D701" w:rsidR="001832C4" w:rsidRPr="003F21AA" w:rsidRDefault="001832C4" w:rsidP="001832C4">
      <w:pPr>
        <w:rPr>
          <w:rFonts w:asciiTheme="minorEastAsia" w:hAnsiTheme="minorEastAsia"/>
          <w:szCs w:val="21"/>
        </w:rPr>
      </w:pPr>
      <w:r w:rsidRPr="003F21AA">
        <w:rPr>
          <w:rFonts w:asciiTheme="minorEastAsia" w:hAnsiTheme="minorEastAsia"/>
          <w:szCs w:val="21"/>
        </w:rPr>
        <w:t>D.</w:t>
      </w:r>
      <w:proofErr w:type="gramStart"/>
      <w:r w:rsidRPr="003F21AA">
        <w:rPr>
          <w:rFonts w:asciiTheme="minorEastAsia" w:hAnsiTheme="minorEastAsia" w:hint="eastAsia"/>
          <w:szCs w:val="21"/>
        </w:rPr>
        <w:t>卡方测验</w:t>
      </w:r>
      <w:proofErr w:type="gramEnd"/>
    </w:p>
    <w:p w14:paraId="335D0D0B" w14:textId="77777777" w:rsidR="001832C4" w:rsidRPr="003F21AA" w:rsidRDefault="001832C4" w:rsidP="001832C4">
      <w:pPr>
        <w:rPr>
          <w:rFonts w:asciiTheme="minorEastAsia" w:hAnsiTheme="minorEastAsia"/>
          <w:szCs w:val="21"/>
        </w:rPr>
      </w:pPr>
    </w:p>
    <w:p w14:paraId="1AFB34B4" w14:textId="5B3E2DF9" w:rsidR="001832C4" w:rsidRPr="003F21AA" w:rsidRDefault="008C648F" w:rsidP="001832C4">
      <w:pPr>
        <w:rPr>
          <w:rFonts w:asciiTheme="minorEastAsia" w:hAnsiTheme="minorEastAsia"/>
          <w:b/>
          <w:bCs/>
          <w:szCs w:val="21"/>
        </w:rPr>
      </w:pPr>
      <w:r w:rsidRPr="003F21AA">
        <w:rPr>
          <w:rFonts w:asciiTheme="minorEastAsia" w:hAnsiTheme="minorEastAsia" w:hint="eastAsia"/>
          <w:b/>
          <w:bCs/>
          <w:szCs w:val="21"/>
        </w:rPr>
        <w:t>2</w:t>
      </w:r>
      <w:r w:rsidRPr="003F21AA">
        <w:rPr>
          <w:rFonts w:asciiTheme="minorEastAsia" w:hAnsiTheme="minorEastAsia"/>
          <w:b/>
          <w:bCs/>
          <w:szCs w:val="21"/>
        </w:rPr>
        <w:t>5.</w:t>
      </w:r>
      <w:r w:rsidR="001832C4" w:rsidRPr="003F21AA">
        <w:rPr>
          <w:rFonts w:hint="eastAsia"/>
          <w:b/>
          <w:bCs/>
        </w:rPr>
        <w:t xml:space="preserve"> </w:t>
      </w:r>
      <w:r w:rsidR="001832C4" w:rsidRPr="003F21AA">
        <w:rPr>
          <w:rFonts w:asciiTheme="minorEastAsia" w:hAnsiTheme="minorEastAsia" w:hint="eastAsia"/>
          <w:b/>
          <w:bCs/>
          <w:szCs w:val="21"/>
        </w:rPr>
        <w:t>次数资料的适合性测验可用（</w:t>
      </w:r>
      <w:r w:rsidR="001832C4" w:rsidRPr="003F21AA">
        <w:rPr>
          <w:rFonts w:asciiTheme="minorEastAsia" w:hAnsiTheme="minorEastAsia"/>
          <w:b/>
          <w:bCs/>
          <w:szCs w:val="21"/>
        </w:rPr>
        <w:t xml:space="preserve">    ）测验。</w:t>
      </w:r>
    </w:p>
    <w:p w14:paraId="6B79DD5E" w14:textId="77777777" w:rsidR="001832C4" w:rsidRPr="003F21AA" w:rsidRDefault="001832C4" w:rsidP="001832C4">
      <w:pPr>
        <w:rPr>
          <w:rFonts w:asciiTheme="minorEastAsia" w:hAnsiTheme="minorEastAsia"/>
          <w:szCs w:val="21"/>
        </w:rPr>
      </w:pPr>
    </w:p>
    <w:p w14:paraId="359FC1CB" w14:textId="7F7CEA79" w:rsidR="001832C4" w:rsidRPr="003F21AA" w:rsidRDefault="001832C4" w:rsidP="001832C4">
      <w:pPr>
        <w:rPr>
          <w:rFonts w:asciiTheme="minorEastAsia" w:hAnsiTheme="minorEastAsia"/>
          <w:szCs w:val="21"/>
        </w:rPr>
      </w:pPr>
      <w:proofErr w:type="spellStart"/>
      <w:r w:rsidRPr="003F21AA">
        <w:rPr>
          <w:rFonts w:asciiTheme="minorEastAsia" w:hAnsiTheme="minorEastAsia"/>
          <w:szCs w:val="21"/>
        </w:rPr>
        <w:t>A.u</w:t>
      </w:r>
      <w:proofErr w:type="spellEnd"/>
      <w:r w:rsidRPr="003F21AA">
        <w:rPr>
          <w:rFonts w:asciiTheme="minorEastAsia" w:hAnsiTheme="minorEastAsia"/>
          <w:szCs w:val="21"/>
        </w:rPr>
        <w:t>测验</w:t>
      </w:r>
    </w:p>
    <w:p w14:paraId="4DC12235" w14:textId="763C0F07" w:rsidR="001832C4" w:rsidRPr="003F21AA" w:rsidRDefault="001832C4" w:rsidP="001832C4">
      <w:pPr>
        <w:rPr>
          <w:rFonts w:asciiTheme="minorEastAsia" w:hAnsiTheme="minorEastAsia"/>
          <w:szCs w:val="21"/>
        </w:rPr>
      </w:pPr>
      <w:r w:rsidRPr="003F21AA">
        <w:rPr>
          <w:rFonts w:asciiTheme="minorEastAsia" w:hAnsiTheme="minorEastAsia"/>
          <w:szCs w:val="21"/>
        </w:rPr>
        <w:t>B.</w:t>
      </w:r>
      <w:proofErr w:type="gramStart"/>
      <w:r w:rsidRPr="003F21AA">
        <w:rPr>
          <w:rFonts w:asciiTheme="minorEastAsia" w:hAnsiTheme="minorEastAsia" w:hint="eastAsia"/>
          <w:szCs w:val="21"/>
        </w:rPr>
        <w:t>卡方测验</w:t>
      </w:r>
      <w:proofErr w:type="gramEnd"/>
      <w:r w:rsidRPr="003F21AA">
        <w:rPr>
          <w:rFonts w:asciiTheme="minorEastAsia" w:hAnsiTheme="minorEastAsia" w:hint="eastAsia"/>
          <w:szCs w:val="21"/>
        </w:rPr>
        <w:t>或</w:t>
      </w:r>
      <w:r w:rsidRPr="003F21AA">
        <w:rPr>
          <w:rFonts w:asciiTheme="minorEastAsia" w:hAnsiTheme="minorEastAsia"/>
          <w:szCs w:val="21"/>
        </w:rPr>
        <w:t>u测验</w:t>
      </w:r>
    </w:p>
    <w:p w14:paraId="7B090639" w14:textId="5FC870D8" w:rsidR="001832C4" w:rsidRPr="003F21AA" w:rsidRDefault="001832C4" w:rsidP="001832C4">
      <w:pPr>
        <w:rPr>
          <w:rFonts w:asciiTheme="minorEastAsia" w:hAnsiTheme="minorEastAsia"/>
          <w:szCs w:val="21"/>
        </w:rPr>
      </w:pPr>
      <w:r w:rsidRPr="003F21AA">
        <w:rPr>
          <w:rFonts w:asciiTheme="minorEastAsia" w:hAnsiTheme="minorEastAsia"/>
          <w:szCs w:val="21"/>
        </w:rPr>
        <w:t>C.</w:t>
      </w:r>
      <w:proofErr w:type="gramStart"/>
      <w:r w:rsidRPr="003F21AA">
        <w:rPr>
          <w:rFonts w:asciiTheme="minorEastAsia" w:hAnsiTheme="minorEastAsia" w:hint="eastAsia"/>
          <w:szCs w:val="21"/>
        </w:rPr>
        <w:t>卡方测验</w:t>
      </w:r>
      <w:proofErr w:type="gramEnd"/>
    </w:p>
    <w:p w14:paraId="61B6016A" w14:textId="320368CF" w:rsidR="008C648F" w:rsidRPr="003F21AA" w:rsidRDefault="001832C4" w:rsidP="001832C4">
      <w:pPr>
        <w:rPr>
          <w:rFonts w:asciiTheme="minorEastAsia" w:hAnsiTheme="minorEastAsia"/>
          <w:szCs w:val="21"/>
        </w:rPr>
      </w:pPr>
      <w:r w:rsidRPr="003F21AA">
        <w:rPr>
          <w:rFonts w:asciiTheme="minorEastAsia" w:hAnsiTheme="minorEastAsia"/>
          <w:szCs w:val="21"/>
        </w:rPr>
        <w:t>D.F测验</w:t>
      </w:r>
    </w:p>
    <w:p w14:paraId="315E6A27" w14:textId="0E1B2254" w:rsidR="008C648F" w:rsidRPr="003F21AA" w:rsidRDefault="008C648F" w:rsidP="0047582D">
      <w:pPr>
        <w:rPr>
          <w:rFonts w:asciiTheme="minorEastAsia" w:hAnsiTheme="minorEastAsia"/>
          <w:szCs w:val="21"/>
        </w:rPr>
      </w:pPr>
    </w:p>
    <w:p w14:paraId="4200A0EB" w14:textId="44315029" w:rsidR="008C648F" w:rsidRPr="003F21AA" w:rsidRDefault="001832C4" w:rsidP="001832C4">
      <w:pPr>
        <w:rPr>
          <w:rFonts w:asciiTheme="minorEastAsia" w:hAnsiTheme="minorEastAsia"/>
          <w:b/>
          <w:bCs/>
          <w:szCs w:val="21"/>
        </w:rPr>
      </w:pPr>
      <w:r w:rsidRPr="003F21AA">
        <w:rPr>
          <w:rFonts w:asciiTheme="minorEastAsia" w:hAnsiTheme="minorEastAsia" w:hint="eastAsia"/>
          <w:b/>
          <w:bCs/>
          <w:szCs w:val="21"/>
        </w:rPr>
        <w:t>2</w:t>
      </w:r>
      <w:r w:rsidRPr="003F21AA">
        <w:rPr>
          <w:rFonts w:asciiTheme="minorEastAsia" w:hAnsiTheme="minorEastAsia"/>
          <w:b/>
          <w:bCs/>
          <w:szCs w:val="21"/>
        </w:rPr>
        <w:t>6.</w:t>
      </w:r>
      <w:r w:rsidRPr="003F21AA">
        <w:rPr>
          <w:rFonts w:hint="eastAsia"/>
          <w:b/>
          <w:bCs/>
        </w:rPr>
        <w:t xml:space="preserve"> </w:t>
      </w:r>
      <w:r w:rsidRPr="003F21AA">
        <w:rPr>
          <w:rFonts w:asciiTheme="minorEastAsia" w:hAnsiTheme="minorEastAsia" w:hint="eastAsia"/>
          <w:b/>
          <w:bCs/>
          <w:szCs w:val="21"/>
        </w:rPr>
        <w:t>检查稻</w:t>
      </w:r>
      <w:proofErr w:type="gramStart"/>
      <w:r w:rsidRPr="003F21AA">
        <w:rPr>
          <w:rFonts w:asciiTheme="minorEastAsia" w:hAnsiTheme="minorEastAsia" w:hint="eastAsia"/>
          <w:b/>
          <w:bCs/>
          <w:szCs w:val="21"/>
        </w:rPr>
        <w:t>蓟</w:t>
      </w:r>
      <w:proofErr w:type="gramEnd"/>
      <w:r w:rsidRPr="003F21AA">
        <w:rPr>
          <w:rFonts w:asciiTheme="minorEastAsia" w:hAnsiTheme="minorEastAsia" w:hint="eastAsia"/>
          <w:b/>
          <w:bCs/>
          <w:szCs w:val="21"/>
        </w:rPr>
        <w:t>马产卵和水稻秧苗生育期的关系，分别抽取二叶期秧、三叶期秧、四叶</w:t>
      </w:r>
      <w:proofErr w:type="gramStart"/>
      <w:r w:rsidRPr="003F21AA">
        <w:rPr>
          <w:rFonts w:asciiTheme="minorEastAsia" w:hAnsiTheme="minorEastAsia" w:hint="eastAsia"/>
          <w:b/>
          <w:bCs/>
          <w:szCs w:val="21"/>
        </w:rPr>
        <w:t>期秧各</w:t>
      </w:r>
      <w:proofErr w:type="gramEnd"/>
      <w:r w:rsidRPr="003F21AA">
        <w:rPr>
          <w:rFonts w:asciiTheme="minorEastAsia" w:hAnsiTheme="minorEastAsia"/>
          <w:b/>
          <w:bCs/>
          <w:szCs w:val="21"/>
        </w:rPr>
        <w:t>200</w:t>
      </w:r>
      <w:r w:rsidRPr="003F21AA">
        <w:rPr>
          <w:rFonts w:asciiTheme="minorEastAsia" w:hAnsiTheme="minorEastAsia" w:hint="eastAsia"/>
          <w:b/>
          <w:bCs/>
          <w:szCs w:val="21"/>
        </w:rPr>
        <w:t>株，得有卵的株数分别为</w:t>
      </w:r>
      <w:r w:rsidRPr="003F21AA">
        <w:rPr>
          <w:rFonts w:asciiTheme="minorEastAsia" w:hAnsiTheme="minorEastAsia"/>
          <w:b/>
          <w:bCs/>
          <w:szCs w:val="21"/>
        </w:rPr>
        <w:t>25株、37株、41株。试测验稻</w:t>
      </w:r>
      <w:proofErr w:type="gramStart"/>
      <w:r w:rsidRPr="003F21AA">
        <w:rPr>
          <w:rFonts w:asciiTheme="minorEastAsia" w:hAnsiTheme="minorEastAsia"/>
          <w:b/>
          <w:bCs/>
          <w:szCs w:val="21"/>
        </w:rPr>
        <w:t>蓟</w:t>
      </w:r>
      <w:proofErr w:type="gramEnd"/>
      <w:r w:rsidRPr="003F21AA">
        <w:rPr>
          <w:rFonts w:asciiTheme="minorEastAsia" w:hAnsiTheme="minorEastAsia"/>
          <w:b/>
          <w:bCs/>
          <w:szCs w:val="21"/>
        </w:rPr>
        <w:t>马产卵和秧苗生育期是否有显著</w:t>
      </w:r>
      <w:r w:rsidRPr="003F21AA">
        <w:rPr>
          <w:rFonts w:asciiTheme="minorEastAsia" w:hAnsiTheme="minorEastAsia" w:hint="eastAsia"/>
          <w:b/>
          <w:bCs/>
          <w:szCs w:val="21"/>
        </w:rPr>
        <w:t>关联，则</w:t>
      </w:r>
      <w:r w:rsidRPr="003F21AA">
        <w:rPr>
          <w:rFonts w:asciiTheme="minorEastAsia" w:hAnsiTheme="minorEastAsia"/>
          <w:b/>
          <w:bCs/>
          <w:szCs w:val="21"/>
        </w:rPr>
        <w:t>(....)。已知v=2时，</w:t>
      </w:r>
      <w:r w:rsidRPr="003F21AA">
        <w:rPr>
          <w:rFonts w:asciiTheme="minorEastAsia" w:hAnsiTheme="minorEastAsia" w:hint="eastAsia"/>
          <w:b/>
          <w:bCs/>
          <w:szCs w:val="21"/>
        </w:rPr>
        <w:t>χ</w:t>
      </w:r>
      <w:r w:rsidRPr="003F21AA">
        <w:rPr>
          <w:rFonts w:asciiTheme="minorEastAsia" w:hAnsiTheme="minorEastAsia" w:hint="eastAsia"/>
          <w:b/>
          <w:bCs/>
          <w:szCs w:val="21"/>
          <w:vertAlign w:val="superscript"/>
        </w:rPr>
        <w:t>2</w:t>
      </w:r>
      <w:r w:rsidRPr="003F21AA">
        <w:rPr>
          <w:rFonts w:asciiTheme="minorEastAsia" w:hAnsiTheme="minorEastAsia"/>
          <w:b/>
          <w:bCs/>
          <w:szCs w:val="21"/>
          <w:vertAlign w:val="subscript"/>
        </w:rPr>
        <w:t>0.05</w:t>
      </w:r>
      <w:r w:rsidRPr="003F21AA">
        <w:rPr>
          <w:rFonts w:asciiTheme="minorEastAsia" w:hAnsiTheme="minorEastAsia"/>
          <w:b/>
          <w:bCs/>
          <w:szCs w:val="21"/>
        </w:rPr>
        <w:t xml:space="preserve">=5.99， </w:t>
      </w:r>
      <w:r w:rsidRPr="003F21AA">
        <w:rPr>
          <w:rFonts w:asciiTheme="minorEastAsia" w:hAnsiTheme="minorEastAsia" w:hint="eastAsia"/>
          <w:b/>
          <w:bCs/>
          <w:szCs w:val="21"/>
        </w:rPr>
        <w:t>χ</w:t>
      </w:r>
      <w:r w:rsidRPr="003F21AA">
        <w:rPr>
          <w:rFonts w:asciiTheme="minorEastAsia" w:hAnsiTheme="minorEastAsia" w:hint="eastAsia"/>
          <w:b/>
          <w:bCs/>
          <w:szCs w:val="21"/>
          <w:vertAlign w:val="superscript"/>
        </w:rPr>
        <w:t>2</w:t>
      </w:r>
      <w:r w:rsidRPr="003F21AA">
        <w:rPr>
          <w:rFonts w:asciiTheme="minorEastAsia" w:hAnsiTheme="minorEastAsia"/>
          <w:b/>
          <w:bCs/>
          <w:szCs w:val="21"/>
          <w:vertAlign w:val="subscript"/>
        </w:rPr>
        <w:t>0.01</w:t>
      </w:r>
      <w:r w:rsidRPr="003F21AA">
        <w:rPr>
          <w:rFonts w:asciiTheme="minorEastAsia" w:hAnsiTheme="minorEastAsia"/>
          <w:b/>
          <w:bCs/>
          <w:szCs w:val="21"/>
        </w:rPr>
        <w:t>=9.21.</w:t>
      </w:r>
    </w:p>
    <w:p w14:paraId="32DD07D7" w14:textId="64829FDD" w:rsidR="001832C4" w:rsidRPr="003F21AA" w:rsidRDefault="001832C4" w:rsidP="001832C4">
      <w:pPr>
        <w:rPr>
          <w:rFonts w:asciiTheme="minorEastAsia" w:hAnsiTheme="minorEastAsia"/>
          <w:szCs w:val="21"/>
        </w:rPr>
      </w:pPr>
    </w:p>
    <w:p w14:paraId="7EFB7015" w14:textId="39BBF1F6" w:rsidR="001832C4" w:rsidRPr="003F21AA" w:rsidRDefault="001832C4" w:rsidP="001832C4">
      <w:pPr>
        <w:rPr>
          <w:rFonts w:asciiTheme="minorEastAsia" w:hAnsiTheme="minorEastAsia"/>
          <w:szCs w:val="21"/>
        </w:rPr>
      </w:pPr>
      <w:r w:rsidRPr="003F21AA">
        <w:rPr>
          <w:rFonts w:asciiTheme="minorEastAsia" w:hAnsiTheme="minorEastAsia"/>
          <w:szCs w:val="21"/>
        </w:rPr>
        <w:t>A.</w:t>
      </w:r>
      <w:r w:rsidRPr="003F21AA">
        <w:rPr>
          <w:rFonts w:asciiTheme="minorEastAsia" w:hAnsiTheme="minorEastAsia" w:hint="eastAsia"/>
          <w:szCs w:val="21"/>
        </w:rPr>
        <w:t>无显著关联</w:t>
      </w:r>
    </w:p>
    <w:p w14:paraId="3A21C405" w14:textId="7A3E4B9F" w:rsidR="001832C4" w:rsidRPr="003F21AA" w:rsidRDefault="001832C4" w:rsidP="001832C4">
      <w:pPr>
        <w:rPr>
          <w:rFonts w:asciiTheme="minorEastAsia" w:hAnsiTheme="minorEastAsia"/>
          <w:szCs w:val="21"/>
        </w:rPr>
      </w:pPr>
      <w:r w:rsidRPr="003F21AA">
        <w:rPr>
          <w:rFonts w:asciiTheme="minorEastAsia" w:hAnsiTheme="minorEastAsia"/>
          <w:szCs w:val="21"/>
        </w:rPr>
        <w:t>B.</w:t>
      </w:r>
      <w:r w:rsidRPr="003F21AA">
        <w:rPr>
          <w:rFonts w:asciiTheme="minorEastAsia" w:hAnsiTheme="minorEastAsia" w:hint="eastAsia"/>
          <w:szCs w:val="21"/>
        </w:rPr>
        <w:t>有显著关联</w:t>
      </w:r>
    </w:p>
    <w:p w14:paraId="4C798DA6" w14:textId="5AD92EBD" w:rsidR="001832C4" w:rsidRPr="003F21AA" w:rsidRDefault="001832C4" w:rsidP="001832C4">
      <w:pPr>
        <w:rPr>
          <w:rFonts w:asciiTheme="minorEastAsia" w:hAnsiTheme="minorEastAsia"/>
          <w:szCs w:val="21"/>
        </w:rPr>
      </w:pPr>
      <w:r w:rsidRPr="003F21AA">
        <w:rPr>
          <w:rFonts w:asciiTheme="minorEastAsia" w:hAnsiTheme="minorEastAsia"/>
          <w:szCs w:val="21"/>
        </w:rPr>
        <w:t>C.</w:t>
      </w:r>
      <w:r w:rsidRPr="003F21AA">
        <w:rPr>
          <w:rFonts w:asciiTheme="minorEastAsia" w:hAnsiTheme="minorEastAsia" w:hint="eastAsia"/>
          <w:szCs w:val="21"/>
        </w:rPr>
        <w:t>有极显著关联</w:t>
      </w:r>
    </w:p>
    <w:p w14:paraId="023BDC8C" w14:textId="612EFFE5" w:rsidR="001832C4" w:rsidRPr="003F21AA" w:rsidRDefault="001832C4" w:rsidP="001832C4">
      <w:pPr>
        <w:rPr>
          <w:rFonts w:asciiTheme="minorEastAsia" w:hAnsiTheme="minorEastAsia"/>
          <w:szCs w:val="21"/>
        </w:rPr>
      </w:pPr>
      <w:r w:rsidRPr="003F21AA">
        <w:rPr>
          <w:rFonts w:asciiTheme="minorEastAsia" w:hAnsiTheme="minorEastAsia"/>
          <w:szCs w:val="21"/>
        </w:rPr>
        <w:t>D.</w:t>
      </w:r>
      <w:r w:rsidRPr="003F21AA">
        <w:rPr>
          <w:rFonts w:asciiTheme="minorEastAsia" w:hAnsiTheme="minorEastAsia" w:hint="eastAsia"/>
          <w:szCs w:val="21"/>
        </w:rPr>
        <w:t>不好确定</w:t>
      </w:r>
    </w:p>
    <w:p w14:paraId="631BDA9E" w14:textId="3E9EC4DA" w:rsidR="00817F0D" w:rsidRPr="003F21AA" w:rsidRDefault="00817F0D" w:rsidP="001832C4">
      <w:pPr>
        <w:rPr>
          <w:rFonts w:asciiTheme="minorEastAsia" w:hAnsiTheme="minorEastAsia"/>
          <w:szCs w:val="21"/>
        </w:rPr>
      </w:pPr>
    </w:p>
    <w:p w14:paraId="6BF2B6C9" w14:textId="489BD5E6" w:rsidR="00817F0D" w:rsidRPr="003F21AA" w:rsidRDefault="00F320B6" w:rsidP="001832C4">
      <w:pPr>
        <w:rPr>
          <w:rFonts w:asciiTheme="minorEastAsia" w:hAnsiTheme="minorEastAsia"/>
          <w:szCs w:val="21"/>
        </w:rPr>
      </w:pPr>
      <w:r w:rsidRPr="003F21AA">
        <w:rPr>
          <w:rFonts w:asciiTheme="minorEastAsia" w:hAnsiTheme="minorEastAsia" w:hint="eastAsia"/>
          <w:szCs w:val="21"/>
        </w:rPr>
        <w:t>2</w:t>
      </w:r>
      <w:r w:rsidRPr="003F21AA">
        <w:rPr>
          <w:rFonts w:asciiTheme="minorEastAsia" w:hAnsiTheme="minorEastAsia"/>
          <w:szCs w:val="21"/>
        </w:rPr>
        <w:t>7.</w:t>
      </w:r>
      <w:r w:rsidR="00532C87" w:rsidRPr="003F21AA">
        <w:rPr>
          <w:rFonts w:hint="eastAsia"/>
          <w:szCs w:val="21"/>
          <w:shd w:val="clear" w:color="auto" w:fill="FFFFFF"/>
        </w:rPr>
        <w:t xml:space="preserve"> 假设测验中不是犯</w:t>
      </w:r>
      <w:r w:rsidR="00532C87" w:rsidRPr="003F21AA">
        <w:rPr>
          <w:rFonts w:ascii="Times New Roman" w:hAnsi="Times New Roman" w:cs="Times New Roman"/>
          <w:szCs w:val="21"/>
          <w:shd w:val="clear" w:color="auto" w:fill="FFFFFF"/>
        </w:rPr>
        <w:t>α</w:t>
      </w:r>
      <w:r w:rsidR="00532C87" w:rsidRPr="003F21AA">
        <w:rPr>
          <w:rFonts w:hint="eastAsia"/>
          <w:szCs w:val="21"/>
          <w:shd w:val="clear" w:color="auto" w:fill="FFFFFF"/>
        </w:rPr>
        <w:t>错误就是犯</w:t>
      </w:r>
      <w:r w:rsidR="00532C87" w:rsidRPr="003F21AA">
        <w:rPr>
          <w:rFonts w:ascii="Times New Roman" w:hAnsi="Times New Roman" w:cs="Times New Roman"/>
          <w:szCs w:val="21"/>
          <w:shd w:val="clear" w:color="auto" w:fill="FFFFFF"/>
        </w:rPr>
        <w:t>β</w:t>
      </w:r>
      <w:r w:rsidR="00532C87" w:rsidRPr="003F21AA">
        <w:rPr>
          <w:rFonts w:hint="eastAsia"/>
          <w:szCs w:val="21"/>
          <w:shd w:val="clear" w:color="auto" w:fill="FFFFFF"/>
        </w:rPr>
        <w:t>错误。</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08E10FD0" w14:textId="6FD85D16" w:rsidR="00F320B6" w:rsidRPr="003F21AA" w:rsidRDefault="00F320B6" w:rsidP="001832C4">
      <w:pPr>
        <w:rPr>
          <w:rFonts w:asciiTheme="minorEastAsia" w:hAnsiTheme="minorEastAsia"/>
          <w:szCs w:val="21"/>
        </w:rPr>
      </w:pPr>
      <w:r w:rsidRPr="003F21AA">
        <w:rPr>
          <w:rFonts w:asciiTheme="minorEastAsia" w:hAnsiTheme="minorEastAsia" w:hint="eastAsia"/>
          <w:szCs w:val="21"/>
        </w:rPr>
        <w:t>2</w:t>
      </w:r>
      <w:r w:rsidRPr="003F21AA">
        <w:rPr>
          <w:rFonts w:asciiTheme="minorEastAsia" w:hAnsiTheme="minorEastAsia"/>
          <w:szCs w:val="21"/>
        </w:rPr>
        <w:t>8.</w:t>
      </w:r>
      <w:r w:rsidR="00532C87" w:rsidRPr="003F21AA">
        <w:rPr>
          <w:rFonts w:hint="eastAsia"/>
          <w:szCs w:val="21"/>
          <w:shd w:val="clear" w:color="auto" w:fill="FFFFFF"/>
        </w:rPr>
        <w:t xml:space="preserve"> 增加样本容量可以减小试验误差方差。</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05C15ED2" w14:textId="23012D08" w:rsidR="00F320B6" w:rsidRPr="003F21AA" w:rsidRDefault="00F320B6" w:rsidP="001832C4">
      <w:pPr>
        <w:rPr>
          <w:rFonts w:asciiTheme="minorEastAsia" w:hAnsiTheme="minorEastAsia"/>
          <w:szCs w:val="21"/>
        </w:rPr>
      </w:pPr>
      <w:r w:rsidRPr="003F21AA">
        <w:rPr>
          <w:rFonts w:asciiTheme="minorEastAsia" w:hAnsiTheme="minorEastAsia" w:hint="eastAsia"/>
          <w:szCs w:val="21"/>
        </w:rPr>
        <w:t>2</w:t>
      </w:r>
      <w:r w:rsidRPr="003F21AA">
        <w:rPr>
          <w:rFonts w:asciiTheme="minorEastAsia" w:hAnsiTheme="minorEastAsia"/>
          <w:szCs w:val="21"/>
        </w:rPr>
        <w:t>9.</w:t>
      </w:r>
      <w:r w:rsidR="00532C87" w:rsidRPr="003F21AA">
        <w:rPr>
          <w:rFonts w:hint="eastAsia"/>
          <w:szCs w:val="21"/>
          <w:shd w:val="clear" w:color="auto" w:fill="FFFFFF"/>
        </w:rPr>
        <w:t xml:space="preserve"> 当</w:t>
      </w:r>
      <w:r w:rsidR="00532C87" w:rsidRPr="003F21AA">
        <w:rPr>
          <w:rFonts w:ascii="Times New Roman" w:hAnsi="Times New Roman" w:cs="Times New Roman"/>
          <w:szCs w:val="21"/>
          <w:shd w:val="clear" w:color="auto" w:fill="FFFFFF"/>
        </w:rPr>
        <w:t xml:space="preserve"> u=1.96</w:t>
      </w:r>
      <w:r w:rsidR="00532C87" w:rsidRPr="003F21AA">
        <w:rPr>
          <w:rFonts w:hint="eastAsia"/>
          <w:szCs w:val="21"/>
          <w:shd w:val="clear" w:color="auto" w:fill="FFFFFF"/>
        </w:rPr>
        <w:t>时，统计假设测验的右尾概率为</w:t>
      </w:r>
      <w:r w:rsidR="00532C87" w:rsidRPr="003F21AA">
        <w:rPr>
          <w:rFonts w:ascii="Times New Roman" w:hAnsi="Times New Roman" w:cs="Times New Roman"/>
          <w:szCs w:val="21"/>
          <w:shd w:val="clear" w:color="auto" w:fill="FFFFFF"/>
        </w:rPr>
        <w:t>0.01</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1E319F6E" w14:textId="755808BA" w:rsidR="00F320B6" w:rsidRPr="003F21AA" w:rsidRDefault="00F320B6" w:rsidP="001832C4">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0.</w:t>
      </w:r>
      <w:r w:rsidR="00532C87" w:rsidRPr="003F21AA">
        <w:rPr>
          <w:rFonts w:hint="eastAsia"/>
          <w:szCs w:val="21"/>
          <w:shd w:val="clear" w:color="auto" w:fill="FFFFFF"/>
        </w:rPr>
        <w:t xml:space="preserve"> 当否定一个真实假设时，我们就犯了第一类错误。</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2866551A" w14:textId="06C9A1AB" w:rsidR="00F320B6" w:rsidRPr="003F21AA" w:rsidRDefault="00F320B6" w:rsidP="001832C4">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1.</w:t>
      </w:r>
      <w:r w:rsidR="00532C87" w:rsidRPr="003F21AA">
        <w:rPr>
          <w:rFonts w:hint="eastAsia"/>
          <w:szCs w:val="21"/>
          <w:shd w:val="clear" w:color="auto" w:fill="FFFFFF"/>
        </w:rPr>
        <w:t xml:space="preserve"> 显著水平不能定得太小，一般取</w:t>
      </w:r>
      <w:r w:rsidR="00532C87" w:rsidRPr="003F21AA">
        <w:rPr>
          <w:rFonts w:ascii="Times New Roman" w:hAnsi="Times New Roman" w:cs="Times New Roman"/>
          <w:szCs w:val="21"/>
          <w:shd w:val="clear" w:color="auto" w:fill="FFFFFF"/>
        </w:rPr>
        <w:t>0.05</w:t>
      </w:r>
      <w:r w:rsidR="00532C87" w:rsidRPr="003F21AA">
        <w:rPr>
          <w:rFonts w:hint="eastAsia"/>
          <w:szCs w:val="21"/>
          <w:shd w:val="clear" w:color="auto" w:fill="FFFFFF"/>
        </w:rPr>
        <w:t>或</w:t>
      </w:r>
      <w:r w:rsidR="00532C87" w:rsidRPr="003F21AA">
        <w:rPr>
          <w:rFonts w:ascii="Times New Roman" w:hAnsi="Times New Roman" w:cs="Times New Roman"/>
          <w:szCs w:val="21"/>
          <w:shd w:val="clear" w:color="auto" w:fill="FFFFFF"/>
        </w:rPr>
        <w:t>0.01</w:t>
      </w:r>
      <w:r w:rsidR="00532C87" w:rsidRPr="003F21AA">
        <w:rPr>
          <w:rFonts w:hint="eastAsia"/>
          <w:szCs w:val="21"/>
          <w:shd w:val="clear" w:color="auto" w:fill="FFFFFF"/>
        </w:rPr>
        <w:t>，以免在接受假设时增大犯第二类错误的概率。</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19A38CFF" w14:textId="352FD614" w:rsidR="00F320B6" w:rsidRPr="003F21AA" w:rsidRDefault="00F320B6" w:rsidP="001832C4">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2.</w:t>
      </w:r>
      <w:r w:rsidR="00532C87" w:rsidRPr="003F21AA">
        <w:rPr>
          <w:rFonts w:hint="eastAsia"/>
          <w:szCs w:val="21"/>
          <w:shd w:val="clear" w:color="auto" w:fill="FFFFFF"/>
        </w:rPr>
        <w:t xml:space="preserve"> 成组比较分析时不需考虑两个样本的总体方差是否相等，而成对比较需要考虑。</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0864CF8F" w14:textId="1593F460" w:rsidR="00F320B6" w:rsidRPr="003F21AA" w:rsidRDefault="00F320B6" w:rsidP="001832C4">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3.</w:t>
      </w:r>
      <w:r w:rsidR="00532C87" w:rsidRPr="003F21AA">
        <w:rPr>
          <w:rFonts w:hint="eastAsia"/>
          <w:szCs w:val="21"/>
          <w:shd w:val="clear" w:color="auto" w:fill="FFFFFF"/>
        </w:rPr>
        <w:t xml:space="preserve"> 样本容量越大，统计数和相应总体参数越接近。</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082C6C77" w14:textId="75E375C6" w:rsidR="00F320B6" w:rsidRPr="003F21AA" w:rsidRDefault="00F320B6" w:rsidP="001832C4">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4.</w:t>
      </w:r>
      <w:r w:rsidR="00532C87" w:rsidRPr="003F21AA">
        <w:rPr>
          <w:rFonts w:hint="eastAsia"/>
          <w:szCs w:val="21"/>
          <w:shd w:val="clear" w:color="auto" w:fill="FFFFFF"/>
        </w:rPr>
        <w:t xml:space="preserve"> 关于方差的假设测验均可以用</w:t>
      </w:r>
      <w:r w:rsidR="00532C87" w:rsidRPr="003F21AA">
        <w:rPr>
          <w:rFonts w:ascii="Times New Roman" w:hAnsi="Times New Roman" w:cs="Times New Roman"/>
          <w:szCs w:val="21"/>
          <w:shd w:val="clear" w:color="auto" w:fill="FFFFFF"/>
        </w:rPr>
        <w:t>F</w:t>
      </w:r>
      <w:r w:rsidR="00532C87" w:rsidRPr="003F21AA">
        <w:rPr>
          <w:rFonts w:hint="eastAsia"/>
          <w:szCs w:val="21"/>
          <w:shd w:val="clear" w:color="auto" w:fill="FFFFFF"/>
        </w:rPr>
        <w:t>测验。</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3AB7CDA9" w14:textId="70714F79" w:rsidR="00F320B6" w:rsidRPr="003F21AA" w:rsidRDefault="00F320B6" w:rsidP="001832C4">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5.</w:t>
      </w:r>
      <w:r w:rsidR="00532C87" w:rsidRPr="003F21AA">
        <w:rPr>
          <w:rFonts w:hint="eastAsia"/>
          <w:szCs w:val="21"/>
          <w:shd w:val="clear" w:color="auto" w:fill="FFFFFF"/>
        </w:rPr>
        <w:t xml:space="preserve"> 成对比较分析时不需要考虑两者的总体方差是否相等。</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6AFC49D7" w14:textId="433DE34E" w:rsidR="00F320B6" w:rsidRPr="003F21AA" w:rsidRDefault="00F320B6" w:rsidP="001832C4">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6.</w:t>
      </w:r>
      <w:r w:rsidR="00532C87" w:rsidRPr="003F21AA">
        <w:rPr>
          <w:rFonts w:hint="eastAsia"/>
          <w:szCs w:val="21"/>
          <w:shd w:val="clear" w:color="auto" w:fill="FFFFFF"/>
        </w:rPr>
        <w:t xml:space="preserve"> 统计假设测验的两种错误中，第二类错误只有在接受假设时才会发生。</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1454C3C2" w14:textId="6D5C77DE" w:rsidR="00F320B6" w:rsidRPr="003F21AA" w:rsidRDefault="00F320B6" w:rsidP="00532C87">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7</w:t>
      </w:r>
      <w:r w:rsidR="00532C87" w:rsidRPr="003F21AA">
        <w:rPr>
          <w:rFonts w:asciiTheme="minorEastAsia" w:hAnsiTheme="minorEastAsia" w:hint="eastAsia"/>
          <w:szCs w:val="21"/>
        </w:rPr>
        <w:t>.</w:t>
      </w:r>
      <w:r w:rsidR="00532C87" w:rsidRPr="003F21AA">
        <w:rPr>
          <w:rFonts w:hint="eastAsia"/>
        </w:rPr>
        <w:t xml:space="preserve"> </w:t>
      </w:r>
      <w:r w:rsidR="00532C87" w:rsidRPr="003F21AA">
        <w:rPr>
          <w:noProof/>
        </w:rPr>
        <w:drawing>
          <wp:inline distT="0" distB="0" distL="0" distR="0" wp14:anchorId="3B37A4AE" wp14:editId="56BC5856">
            <wp:extent cx="5274310" cy="6362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636270"/>
                    </a:xfrm>
                    <a:prstGeom prst="rect">
                      <a:avLst/>
                    </a:prstGeom>
                    <a:noFill/>
                    <a:ln>
                      <a:noFill/>
                    </a:ln>
                  </pic:spPr>
                </pic:pic>
              </a:graphicData>
            </a:graphic>
          </wp:inline>
        </w:drawing>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4B582E02" w14:textId="4CF16F1B" w:rsidR="00F320B6" w:rsidRPr="003F21AA" w:rsidRDefault="00F320B6" w:rsidP="001832C4">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8.</w:t>
      </w:r>
      <w:r w:rsidR="00532C87" w:rsidRPr="003F21AA">
        <w:rPr>
          <w:rFonts w:hint="eastAsia"/>
          <w:szCs w:val="21"/>
          <w:shd w:val="clear" w:color="auto" w:fill="FFFFFF"/>
        </w:rPr>
        <w:t xml:space="preserve"> 如果显著水平α已固定下来，则改进试验技术和增加样本容量可有效地降低犯第二类错误的概率。</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17495AB2" w14:textId="5EEB5522" w:rsidR="00532C87" w:rsidRPr="003F21AA" w:rsidRDefault="00F320B6" w:rsidP="001832C4">
      <w:pPr>
        <w:rPr>
          <w:rFonts w:asciiTheme="minorEastAsia" w:hAnsiTheme="minorEastAsia"/>
          <w:szCs w:val="21"/>
        </w:rPr>
      </w:pPr>
      <w:r w:rsidRPr="003F21AA">
        <w:rPr>
          <w:rFonts w:asciiTheme="minorEastAsia" w:hAnsiTheme="minorEastAsia" w:hint="eastAsia"/>
          <w:szCs w:val="21"/>
        </w:rPr>
        <w:t>3</w:t>
      </w:r>
      <w:r w:rsidRPr="003F21AA">
        <w:rPr>
          <w:rFonts w:asciiTheme="minorEastAsia" w:hAnsiTheme="minorEastAsia"/>
          <w:szCs w:val="21"/>
        </w:rPr>
        <w:t>9</w:t>
      </w:r>
      <w:r w:rsidR="00532C87" w:rsidRPr="003F21AA">
        <w:rPr>
          <w:rFonts w:asciiTheme="minorEastAsia" w:hAnsiTheme="minorEastAsia" w:hint="eastAsia"/>
          <w:szCs w:val="21"/>
        </w:rPr>
        <w:t>.</w:t>
      </w:r>
      <w:r w:rsidR="00532C87" w:rsidRPr="003F21AA">
        <w:rPr>
          <w:rFonts w:hint="eastAsia"/>
          <w:szCs w:val="21"/>
          <w:shd w:val="clear" w:color="auto" w:fill="FFFFFF"/>
        </w:rPr>
        <w:t xml:space="preserve"> 在样本容量</w:t>
      </w:r>
      <w:r w:rsidR="00532C87" w:rsidRPr="003F21AA">
        <w:rPr>
          <w:rStyle w:val="a5"/>
          <w:rFonts w:ascii="Times New Roman" w:hAnsi="Times New Roman" w:cs="Times New Roman"/>
          <w:b/>
          <w:bCs/>
          <w:szCs w:val="21"/>
          <w:shd w:val="clear" w:color="auto" w:fill="FFFFFF"/>
        </w:rPr>
        <w:t>n</w:t>
      </w:r>
      <w:r w:rsidR="00532C87" w:rsidRPr="003F21AA">
        <w:rPr>
          <w:rFonts w:hint="eastAsia"/>
          <w:szCs w:val="21"/>
          <w:shd w:val="clear" w:color="auto" w:fill="FFFFFF"/>
        </w:rPr>
        <w:t>固定的条件下，提高显著水平，如从</w:t>
      </w:r>
      <w:r w:rsidR="00532C87" w:rsidRPr="003F21AA">
        <w:rPr>
          <w:rFonts w:ascii="Times New Roman" w:hAnsi="Times New Roman" w:cs="Times New Roman"/>
          <w:szCs w:val="21"/>
          <w:shd w:val="clear" w:color="auto" w:fill="FFFFFF"/>
        </w:rPr>
        <w:t>0.05</w:t>
      </w:r>
      <w:r w:rsidR="00532C87" w:rsidRPr="003F21AA">
        <w:rPr>
          <w:rFonts w:hint="eastAsia"/>
          <w:szCs w:val="21"/>
          <w:shd w:val="clear" w:color="auto" w:fill="FFFFFF"/>
        </w:rPr>
        <w:t>变为</w:t>
      </w:r>
      <w:r w:rsidR="00532C87" w:rsidRPr="003F21AA">
        <w:rPr>
          <w:rFonts w:ascii="Times New Roman" w:hAnsi="Times New Roman" w:cs="Times New Roman"/>
          <w:szCs w:val="21"/>
          <w:shd w:val="clear" w:color="auto" w:fill="FFFFFF"/>
        </w:rPr>
        <w:t>0.01</w:t>
      </w:r>
      <w:r w:rsidR="00532C87" w:rsidRPr="003F21AA">
        <w:rPr>
          <w:rFonts w:hint="eastAsia"/>
          <w:szCs w:val="21"/>
          <w:shd w:val="clear" w:color="auto" w:fill="FFFFFF"/>
        </w:rPr>
        <w:t>，则将增大犯第二类错</w:t>
      </w:r>
      <w:r w:rsidR="00532C87" w:rsidRPr="003F21AA">
        <w:rPr>
          <w:rFonts w:hint="eastAsia"/>
          <w:szCs w:val="21"/>
          <w:shd w:val="clear" w:color="auto" w:fill="FFFFFF"/>
        </w:rPr>
        <w:lastRenderedPageBreak/>
        <w:t>误的概率β值。</w:t>
      </w:r>
      <w:r w:rsidR="00532C87"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532C87" w:rsidRPr="003F21AA">
        <w:rPr>
          <w:rFonts w:eastAsiaTheme="minorHAnsi" w:hint="eastAsia"/>
          <w:sz w:val="20"/>
          <w:szCs w:val="20"/>
          <w:shd w:val="clear" w:color="auto" w:fill="FFFFFF"/>
        </w:rPr>
        <w:t>）</w:t>
      </w:r>
    </w:p>
    <w:p w14:paraId="66F35A48" w14:textId="49B0B6F1" w:rsidR="00F320B6" w:rsidRPr="003F21AA" w:rsidRDefault="00532C87" w:rsidP="001832C4">
      <w:pPr>
        <w:rPr>
          <w:rFonts w:eastAsiaTheme="minorHAnsi"/>
          <w:sz w:val="20"/>
          <w:szCs w:val="20"/>
          <w:shd w:val="clear" w:color="auto" w:fill="FFFFFF"/>
        </w:rPr>
      </w:pPr>
      <w:r w:rsidRPr="003F21AA">
        <w:rPr>
          <w:rFonts w:asciiTheme="minorEastAsia" w:hAnsiTheme="minorEastAsia" w:hint="eastAsia"/>
          <w:szCs w:val="21"/>
        </w:rPr>
        <w:t>4</w:t>
      </w:r>
      <w:r w:rsidRPr="003F21AA">
        <w:rPr>
          <w:rFonts w:asciiTheme="minorEastAsia" w:hAnsiTheme="minorEastAsia"/>
          <w:szCs w:val="21"/>
        </w:rPr>
        <w:t>0.</w:t>
      </w:r>
      <w:r w:rsidRPr="003F21AA">
        <w:rPr>
          <w:rFonts w:hint="eastAsia"/>
          <w:szCs w:val="21"/>
          <w:shd w:val="clear" w:color="auto" w:fill="FFFFFF"/>
        </w:rPr>
        <w:t xml:space="preserve"> </w:t>
      </w:r>
      <w:proofErr w:type="gramStart"/>
      <w:r w:rsidRPr="003F21AA">
        <w:rPr>
          <w:rFonts w:hint="eastAsia"/>
          <w:szCs w:val="21"/>
          <w:shd w:val="clear" w:color="auto" w:fill="FFFFFF"/>
        </w:rPr>
        <w:t>齐性测验</w:t>
      </w:r>
      <w:proofErr w:type="gramEnd"/>
      <w:r w:rsidRPr="003F21AA">
        <w:rPr>
          <w:rFonts w:hint="eastAsia"/>
          <w:szCs w:val="21"/>
          <w:shd w:val="clear" w:color="auto" w:fill="FFFFFF"/>
        </w:rPr>
        <w:t>是测验两个因素</w:t>
      </w:r>
      <w:proofErr w:type="gramStart"/>
      <w:r w:rsidRPr="003F21AA">
        <w:rPr>
          <w:rFonts w:hint="eastAsia"/>
          <w:szCs w:val="21"/>
          <w:shd w:val="clear" w:color="auto" w:fill="FFFFFF"/>
        </w:rPr>
        <w:t>的列联次数</w:t>
      </w:r>
      <w:proofErr w:type="gramEnd"/>
      <w:r w:rsidRPr="003F21AA">
        <w:rPr>
          <w:rFonts w:hint="eastAsia"/>
          <w:szCs w:val="21"/>
          <w:shd w:val="clear" w:color="auto" w:fill="FFFFFF"/>
        </w:rPr>
        <w:t>是彼此独立，还是相互关联。</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205326CA" w14:textId="3103D40C" w:rsidR="00532C87" w:rsidRPr="003F21AA" w:rsidRDefault="00532C87" w:rsidP="001832C4">
      <w:pPr>
        <w:rPr>
          <w:rFonts w:eastAsiaTheme="minorHAnsi"/>
          <w:sz w:val="20"/>
          <w:szCs w:val="20"/>
          <w:shd w:val="clear" w:color="auto" w:fill="FFFFFF"/>
        </w:rPr>
      </w:pPr>
    </w:p>
    <w:p w14:paraId="7AEAA0D4" w14:textId="43E1EC7F" w:rsidR="00532C87" w:rsidRPr="003F21AA" w:rsidRDefault="00532C87" w:rsidP="001832C4">
      <w:pPr>
        <w:rPr>
          <w:rFonts w:eastAsiaTheme="minorHAnsi"/>
          <w:sz w:val="32"/>
          <w:szCs w:val="32"/>
          <w:shd w:val="clear" w:color="auto" w:fill="FFFFFF"/>
        </w:rPr>
      </w:pPr>
      <w:r w:rsidRPr="003F21AA">
        <w:rPr>
          <w:rFonts w:eastAsiaTheme="minorHAnsi" w:hint="eastAsia"/>
          <w:sz w:val="32"/>
          <w:szCs w:val="32"/>
          <w:shd w:val="clear" w:color="auto" w:fill="FFFFFF"/>
        </w:rPr>
        <w:t>第六章</w:t>
      </w:r>
    </w:p>
    <w:p w14:paraId="36EDEE50" w14:textId="044249E5" w:rsidR="00532C87" w:rsidRPr="003F21AA" w:rsidRDefault="00532C87" w:rsidP="00532C87">
      <w:pPr>
        <w:rPr>
          <w:rFonts w:eastAsiaTheme="minorHAnsi"/>
          <w:szCs w:val="21"/>
          <w:shd w:val="clear" w:color="auto" w:fill="FFFFFF"/>
        </w:rPr>
      </w:pPr>
      <w:r w:rsidRPr="003F21AA">
        <w:rPr>
          <w:rFonts w:eastAsiaTheme="minorHAnsi" w:hint="eastAsia"/>
          <w:szCs w:val="21"/>
          <w:shd w:val="clear" w:color="auto" w:fill="FFFFFF"/>
        </w:rPr>
        <w:t>1.</w:t>
      </w:r>
      <w:r w:rsidRPr="003F21AA">
        <w:rPr>
          <w:rFonts w:hint="eastAsia"/>
        </w:rPr>
        <w:t xml:space="preserve"> </w:t>
      </w:r>
      <w:r w:rsidRPr="003F21AA">
        <w:rPr>
          <w:rFonts w:eastAsiaTheme="minorHAnsi" w:hint="eastAsia"/>
          <w:szCs w:val="21"/>
          <w:shd w:val="clear" w:color="auto" w:fill="FFFFFF"/>
        </w:rPr>
        <w:t>样本平均数与其标准差或极差成比例关系，或者试验数据表现的效应成可乘性而非可加性，则需要对数据采用（</w:t>
      </w:r>
      <w:r w:rsidRPr="003F21AA">
        <w:rPr>
          <w:rFonts w:eastAsiaTheme="minorHAnsi"/>
          <w:szCs w:val="21"/>
          <w:shd w:val="clear" w:color="auto" w:fill="FFFFFF"/>
        </w:rPr>
        <w:t xml:space="preserve">    ）转换。</w:t>
      </w:r>
    </w:p>
    <w:p w14:paraId="3C4E2EDB" w14:textId="77777777" w:rsidR="00532C87" w:rsidRPr="003F21AA" w:rsidRDefault="00532C87" w:rsidP="00532C87">
      <w:pPr>
        <w:rPr>
          <w:rFonts w:eastAsiaTheme="minorHAnsi"/>
          <w:szCs w:val="21"/>
          <w:shd w:val="clear" w:color="auto" w:fill="FFFFFF"/>
        </w:rPr>
      </w:pPr>
    </w:p>
    <w:p w14:paraId="2761813A" w14:textId="4692F760"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A.</w:t>
      </w:r>
      <w:r w:rsidRPr="003F21AA">
        <w:rPr>
          <w:rFonts w:eastAsiaTheme="minorHAnsi" w:hint="eastAsia"/>
          <w:szCs w:val="21"/>
          <w:shd w:val="clear" w:color="auto" w:fill="FFFFFF"/>
        </w:rPr>
        <w:t>平方根转换</w:t>
      </w:r>
    </w:p>
    <w:p w14:paraId="7A5A8227" w14:textId="0F28F41F"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B.</w:t>
      </w:r>
      <w:r w:rsidRPr="003F21AA">
        <w:rPr>
          <w:rFonts w:eastAsiaTheme="minorHAnsi" w:hint="eastAsia"/>
          <w:szCs w:val="21"/>
          <w:shd w:val="clear" w:color="auto" w:fill="FFFFFF"/>
        </w:rPr>
        <w:t>反正弦转换</w:t>
      </w:r>
    </w:p>
    <w:p w14:paraId="407AB7F7" w14:textId="3129FF5C"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C.</w:t>
      </w:r>
      <w:r w:rsidRPr="003F21AA">
        <w:rPr>
          <w:rFonts w:eastAsiaTheme="minorHAnsi" w:hint="eastAsia"/>
          <w:szCs w:val="21"/>
          <w:shd w:val="clear" w:color="auto" w:fill="FFFFFF"/>
        </w:rPr>
        <w:t>对数转换</w:t>
      </w:r>
    </w:p>
    <w:p w14:paraId="352B0135" w14:textId="33364BCF"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D.</w:t>
      </w:r>
      <w:r w:rsidRPr="003F21AA">
        <w:rPr>
          <w:rFonts w:eastAsiaTheme="minorHAnsi" w:hint="eastAsia"/>
          <w:szCs w:val="21"/>
          <w:shd w:val="clear" w:color="auto" w:fill="FFFFFF"/>
        </w:rPr>
        <w:t>百分比转换</w:t>
      </w:r>
    </w:p>
    <w:p w14:paraId="0D55FE56" w14:textId="370AD11B" w:rsidR="00532C87" w:rsidRPr="003F21AA" w:rsidRDefault="00532C87" w:rsidP="001832C4">
      <w:pPr>
        <w:rPr>
          <w:rFonts w:eastAsiaTheme="minorHAnsi"/>
          <w:szCs w:val="21"/>
          <w:shd w:val="clear" w:color="auto" w:fill="FFFFFF"/>
        </w:rPr>
      </w:pPr>
    </w:p>
    <w:p w14:paraId="75D7CB8B" w14:textId="3881FC31" w:rsidR="00532C87" w:rsidRPr="003F21AA" w:rsidRDefault="00532C87" w:rsidP="00532C87">
      <w:pPr>
        <w:rPr>
          <w:rFonts w:eastAsiaTheme="minorHAnsi"/>
          <w:szCs w:val="21"/>
          <w:shd w:val="clear" w:color="auto" w:fill="FFFFFF"/>
        </w:rPr>
      </w:pPr>
      <w:r w:rsidRPr="003F21AA">
        <w:rPr>
          <w:rFonts w:eastAsiaTheme="minorHAnsi" w:hint="eastAsia"/>
          <w:szCs w:val="21"/>
          <w:shd w:val="clear" w:color="auto" w:fill="FFFFFF"/>
        </w:rPr>
        <w:t>2</w:t>
      </w:r>
      <w:r w:rsidRPr="003F21AA">
        <w:rPr>
          <w:rFonts w:eastAsiaTheme="minorHAnsi"/>
          <w:szCs w:val="21"/>
          <w:shd w:val="clear" w:color="auto" w:fill="FFFFFF"/>
        </w:rPr>
        <w:t>.</w:t>
      </w:r>
      <w:r w:rsidRPr="003F21AA">
        <w:t xml:space="preserve"> </w:t>
      </w:r>
      <w:r w:rsidRPr="003F21AA">
        <w:rPr>
          <w:rFonts w:eastAsiaTheme="minorHAnsi"/>
          <w:szCs w:val="21"/>
          <w:shd w:val="clear" w:color="auto" w:fill="FFFFFF"/>
        </w:rPr>
        <w:t>k</w:t>
      </w:r>
      <w:proofErr w:type="gramStart"/>
      <w:r w:rsidRPr="003F21AA">
        <w:rPr>
          <w:rFonts w:eastAsiaTheme="minorHAnsi"/>
          <w:szCs w:val="21"/>
          <w:shd w:val="clear" w:color="auto" w:fill="FFFFFF"/>
        </w:rPr>
        <w:t>个</w:t>
      </w:r>
      <w:proofErr w:type="gramEnd"/>
      <w:r w:rsidRPr="003F21AA">
        <w:rPr>
          <w:rFonts w:eastAsiaTheme="minorHAnsi"/>
          <w:szCs w:val="21"/>
          <w:shd w:val="clear" w:color="auto" w:fill="FFFFFF"/>
        </w:rPr>
        <w:t>样本进行分析，其中k≥3，不宜采用u测验或t测验，原因不包括（    ）。</w:t>
      </w:r>
    </w:p>
    <w:p w14:paraId="39DC51E2" w14:textId="77777777" w:rsidR="00532C87" w:rsidRPr="003F21AA" w:rsidRDefault="00532C87" w:rsidP="00532C87">
      <w:pPr>
        <w:rPr>
          <w:rFonts w:eastAsiaTheme="minorHAnsi"/>
          <w:szCs w:val="21"/>
          <w:shd w:val="clear" w:color="auto" w:fill="FFFFFF"/>
        </w:rPr>
      </w:pPr>
    </w:p>
    <w:p w14:paraId="704415E6" w14:textId="6BD86384"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A.</w:t>
      </w:r>
      <w:r w:rsidRPr="003F21AA">
        <w:rPr>
          <w:rFonts w:eastAsiaTheme="minorHAnsi" w:hint="eastAsia"/>
          <w:szCs w:val="21"/>
          <w:shd w:val="clear" w:color="auto" w:fill="FFFFFF"/>
        </w:rPr>
        <w:t>样本容量太大</w:t>
      </w:r>
    </w:p>
    <w:p w14:paraId="14BD2D95" w14:textId="676EB3B0"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B.</w:t>
      </w:r>
      <w:r w:rsidRPr="003F21AA">
        <w:rPr>
          <w:rFonts w:eastAsiaTheme="minorHAnsi" w:hint="eastAsia"/>
          <w:szCs w:val="21"/>
          <w:shd w:val="clear" w:color="auto" w:fill="FFFFFF"/>
        </w:rPr>
        <w:t>误差估计的精确度收到损失</w:t>
      </w:r>
    </w:p>
    <w:p w14:paraId="615314AC" w14:textId="1CF06724"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C.</w:t>
      </w:r>
      <w:r w:rsidRPr="003F21AA">
        <w:rPr>
          <w:rFonts w:eastAsiaTheme="minorHAnsi" w:hint="eastAsia"/>
          <w:szCs w:val="21"/>
          <w:shd w:val="clear" w:color="auto" w:fill="FFFFFF"/>
        </w:rPr>
        <w:t>过程繁琐</w:t>
      </w:r>
    </w:p>
    <w:p w14:paraId="3504C490" w14:textId="4DB1A1C0"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D.</w:t>
      </w:r>
      <w:proofErr w:type="gramStart"/>
      <w:r w:rsidRPr="003F21AA">
        <w:rPr>
          <w:rFonts w:eastAsiaTheme="minorHAnsi" w:hint="eastAsia"/>
          <w:szCs w:val="21"/>
          <w:shd w:val="clear" w:color="auto" w:fill="FFFFFF"/>
        </w:rPr>
        <w:t>犯第</w:t>
      </w:r>
      <w:proofErr w:type="gramEnd"/>
      <w:r w:rsidRPr="003F21AA">
        <w:rPr>
          <w:rFonts w:eastAsiaTheme="minorHAnsi"/>
          <w:szCs w:val="21"/>
          <w:shd w:val="clear" w:color="auto" w:fill="FFFFFF"/>
        </w:rPr>
        <w:t>I类错误的概率增加</w:t>
      </w:r>
    </w:p>
    <w:p w14:paraId="33A6E8DA" w14:textId="253FBE47" w:rsidR="00532C87" w:rsidRPr="003F21AA" w:rsidRDefault="00532C87" w:rsidP="001832C4">
      <w:pPr>
        <w:rPr>
          <w:rFonts w:eastAsiaTheme="minorHAnsi"/>
          <w:szCs w:val="21"/>
          <w:shd w:val="clear" w:color="auto" w:fill="FFFFFF"/>
        </w:rPr>
      </w:pPr>
    </w:p>
    <w:p w14:paraId="6286AF9D" w14:textId="1D42CDD4" w:rsidR="00532C87" w:rsidRPr="003F21AA" w:rsidRDefault="00532C87" w:rsidP="00532C87">
      <w:pPr>
        <w:rPr>
          <w:rFonts w:eastAsiaTheme="minorHAnsi"/>
          <w:szCs w:val="21"/>
          <w:shd w:val="clear" w:color="auto" w:fill="FFFFFF"/>
        </w:rPr>
      </w:pPr>
      <w:r w:rsidRPr="003F21AA">
        <w:rPr>
          <w:rFonts w:eastAsiaTheme="minorHAnsi" w:hint="eastAsia"/>
          <w:szCs w:val="21"/>
          <w:shd w:val="clear" w:color="auto" w:fill="FFFFFF"/>
        </w:rPr>
        <w:t>3</w:t>
      </w:r>
      <w:r w:rsidRPr="003F21AA">
        <w:rPr>
          <w:rFonts w:eastAsiaTheme="minorHAnsi"/>
          <w:szCs w:val="21"/>
          <w:shd w:val="clear" w:color="auto" w:fill="FFFFFF"/>
        </w:rPr>
        <w:t>.</w:t>
      </w:r>
      <w:r w:rsidRPr="003F21AA">
        <w:rPr>
          <w:rFonts w:hint="eastAsia"/>
        </w:rPr>
        <w:t xml:space="preserve"> </w:t>
      </w:r>
      <w:r w:rsidRPr="003F21AA">
        <w:rPr>
          <w:rFonts w:eastAsiaTheme="minorHAnsi" w:hint="eastAsia"/>
          <w:szCs w:val="21"/>
          <w:shd w:val="clear" w:color="auto" w:fill="FFFFFF"/>
        </w:rPr>
        <w:t>方差分析的基本假定不包括（</w:t>
      </w:r>
      <w:r w:rsidRPr="003F21AA">
        <w:rPr>
          <w:rFonts w:eastAsiaTheme="minorHAnsi"/>
          <w:szCs w:val="21"/>
          <w:shd w:val="clear" w:color="auto" w:fill="FFFFFF"/>
        </w:rPr>
        <w:t xml:space="preserve">    ）。</w:t>
      </w:r>
    </w:p>
    <w:p w14:paraId="0C4A4BD1" w14:textId="77777777" w:rsidR="00532C87" w:rsidRPr="003F21AA" w:rsidRDefault="00532C87" w:rsidP="00532C87">
      <w:pPr>
        <w:rPr>
          <w:rFonts w:eastAsiaTheme="minorHAnsi"/>
          <w:szCs w:val="21"/>
          <w:shd w:val="clear" w:color="auto" w:fill="FFFFFF"/>
        </w:rPr>
      </w:pPr>
    </w:p>
    <w:p w14:paraId="296EDED5" w14:textId="794AF266"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A.</w:t>
      </w:r>
      <w:r w:rsidRPr="003F21AA">
        <w:rPr>
          <w:rFonts w:eastAsiaTheme="minorHAnsi" w:hint="eastAsia"/>
          <w:szCs w:val="21"/>
          <w:shd w:val="clear" w:color="auto" w:fill="FFFFFF"/>
        </w:rPr>
        <w:t>效应的可加性</w:t>
      </w:r>
    </w:p>
    <w:p w14:paraId="21D148CE" w14:textId="4B4221A6"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B.</w:t>
      </w:r>
      <w:r w:rsidRPr="003F21AA">
        <w:rPr>
          <w:rFonts w:eastAsiaTheme="minorHAnsi" w:hint="eastAsia"/>
          <w:szCs w:val="21"/>
          <w:shd w:val="clear" w:color="auto" w:fill="FFFFFF"/>
        </w:rPr>
        <w:t>效应的同质性</w:t>
      </w:r>
    </w:p>
    <w:p w14:paraId="450192F9" w14:textId="4311BB0A"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C.</w:t>
      </w:r>
      <w:r w:rsidRPr="003F21AA">
        <w:rPr>
          <w:rFonts w:eastAsiaTheme="minorHAnsi" w:hint="eastAsia"/>
          <w:szCs w:val="21"/>
          <w:shd w:val="clear" w:color="auto" w:fill="FFFFFF"/>
        </w:rPr>
        <w:t>分布的正态性</w:t>
      </w:r>
    </w:p>
    <w:p w14:paraId="19735D6C" w14:textId="1A415164"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D.</w:t>
      </w:r>
      <w:r w:rsidRPr="003F21AA">
        <w:rPr>
          <w:rFonts w:eastAsiaTheme="minorHAnsi" w:hint="eastAsia"/>
          <w:szCs w:val="21"/>
          <w:shd w:val="clear" w:color="auto" w:fill="FFFFFF"/>
        </w:rPr>
        <w:t>方差的同质性</w:t>
      </w:r>
    </w:p>
    <w:p w14:paraId="226EC5A4" w14:textId="0EA0E997" w:rsidR="00532C87" w:rsidRPr="003F21AA" w:rsidRDefault="00532C87" w:rsidP="001832C4">
      <w:pPr>
        <w:rPr>
          <w:rFonts w:eastAsiaTheme="minorHAnsi"/>
          <w:szCs w:val="21"/>
          <w:shd w:val="clear" w:color="auto" w:fill="FFFFFF"/>
        </w:rPr>
      </w:pPr>
    </w:p>
    <w:p w14:paraId="1D6FEC85" w14:textId="1D4B9292" w:rsidR="00532C87" w:rsidRPr="003F21AA" w:rsidRDefault="00532C87" w:rsidP="00532C87">
      <w:pPr>
        <w:rPr>
          <w:rFonts w:eastAsiaTheme="minorHAnsi"/>
          <w:szCs w:val="21"/>
          <w:shd w:val="clear" w:color="auto" w:fill="FFFFFF"/>
        </w:rPr>
      </w:pPr>
      <w:r w:rsidRPr="003F21AA">
        <w:rPr>
          <w:rFonts w:eastAsiaTheme="minorHAnsi" w:hint="eastAsia"/>
          <w:szCs w:val="21"/>
          <w:shd w:val="clear" w:color="auto" w:fill="FFFFFF"/>
        </w:rPr>
        <w:t>4</w:t>
      </w:r>
      <w:r w:rsidRPr="003F21AA">
        <w:rPr>
          <w:rFonts w:eastAsiaTheme="minorHAnsi"/>
          <w:szCs w:val="21"/>
          <w:shd w:val="clear" w:color="auto" w:fill="FFFFFF"/>
        </w:rPr>
        <w:t>.</w:t>
      </w:r>
      <w:r w:rsidRPr="003F21AA">
        <w:rPr>
          <w:rFonts w:hint="eastAsia"/>
        </w:rPr>
        <w:t xml:space="preserve"> </w:t>
      </w:r>
      <w:r w:rsidRPr="003F21AA">
        <w:rPr>
          <w:rFonts w:eastAsiaTheme="minorHAnsi" w:hint="eastAsia"/>
          <w:szCs w:val="21"/>
          <w:shd w:val="clear" w:color="auto" w:fill="FFFFFF"/>
        </w:rPr>
        <w:t>用标记字母法表示多重比较结果时，如果两个平均数间差异显著，则它们后面一定要标上（</w:t>
      </w:r>
      <w:r w:rsidRPr="003F21AA">
        <w:rPr>
          <w:rFonts w:eastAsiaTheme="minorHAnsi"/>
          <w:szCs w:val="21"/>
          <w:shd w:val="clear" w:color="auto" w:fill="FFFFFF"/>
        </w:rPr>
        <w:t xml:space="preserve">  ）。</w:t>
      </w:r>
    </w:p>
    <w:p w14:paraId="69D17791" w14:textId="77777777" w:rsidR="00532C87" w:rsidRPr="003F21AA" w:rsidRDefault="00532C87" w:rsidP="00532C87">
      <w:pPr>
        <w:rPr>
          <w:rFonts w:eastAsiaTheme="minorHAnsi"/>
          <w:szCs w:val="21"/>
          <w:shd w:val="clear" w:color="auto" w:fill="FFFFFF"/>
        </w:rPr>
      </w:pPr>
    </w:p>
    <w:p w14:paraId="4FFFF55D" w14:textId="6F9DFFC0"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A.</w:t>
      </w:r>
      <w:r w:rsidRPr="003F21AA">
        <w:rPr>
          <w:rFonts w:eastAsiaTheme="minorHAnsi" w:hint="eastAsia"/>
          <w:szCs w:val="21"/>
          <w:shd w:val="clear" w:color="auto" w:fill="FFFFFF"/>
        </w:rPr>
        <w:t>小写拉丁字母</w:t>
      </w:r>
    </w:p>
    <w:p w14:paraId="0F41D38C" w14:textId="1B695FE3"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B.</w:t>
      </w:r>
      <w:r w:rsidRPr="003F21AA">
        <w:rPr>
          <w:rFonts w:eastAsiaTheme="minorHAnsi" w:hint="eastAsia"/>
          <w:szCs w:val="21"/>
          <w:shd w:val="clear" w:color="auto" w:fill="FFFFFF"/>
        </w:rPr>
        <w:t>不同小写拉丁字母</w:t>
      </w:r>
    </w:p>
    <w:p w14:paraId="1BC823F4" w14:textId="4D46DD63"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C.</w:t>
      </w:r>
      <w:r w:rsidRPr="003F21AA">
        <w:rPr>
          <w:rFonts w:eastAsiaTheme="minorHAnsi" w:hint="eastAsia"/>
          <w:szCs w:val="21"/>
          <w:shd w:val="clear" w:color="auto" w:fill="FFFFFF"/>
        </w:rPr>
        <w:t>相同拉丁字母</w:t>
      </w:r>
    </w:p>
    <w:p w14:paraId="4E2E047F" w14:textId="32A80EE9" w:rsidR="00532C87" w:rsidRPr="003F21AA" w:rsidRDefault="00532C87" w:rsidP="00532C87">
      <w:pPr>
        <w:rPr>
          <w:rFonts w:eastAsiaTheme="minorHAnsi"/>
          <w:szCs w:val="21"/>
          <w:shd w:val="clear" w:color="auto" w:fill="FFFFFF"/>
        </w:rPr>
      </w:pPr>
      <w:r w:rsidRPr="003F21AA">
        <w:rPr>
          <w:rFonts w:eastAsiaTheme="minorHAnsi"/>
          <w:szCs w:val="21"/>
          <w:shd w:val="clear" w:color="auto" w:fill="FFFFFF"/>
        </w:rPr>
        <w:t>D.</w:t>
      </w:r>
      <w:r w:rsidRPr="003F21AA">
        <w:rPr>
          <w:rFonts w:eastAsiaTheme="minorHAnsi" w:hint="eastAsia"/>
          <w:szCs w:val="21"/>
          <w:shd w:val="clear" w:color="auto" w:fill="FFFFFF"/>
        </w:rPr>
        <w:t>大写拉丁字母</w:t>
      </w:r>
    </w:p>
    <w:p w14:paraId="1BEB6A13" w14:textId="315125C2" w:rsidR="00532C87" w:rsidRPr="003F21AA" w:rsidRDefault="00532C87" w:rsidP="001832C4">
      <w:pPr>
        <w:rPr>
          <w:rFonts w:eastAsiaTheme="minorHAnsi"/>
          <w:szCs w:val="21"/>
          <w:shd w:val="clear" w:color="auto" w:fill="FFFFFF"/>
        </w:rPr>
      </w:pPr>
    </w:p>
    <w:p w14:paraId="2F850B9E" w14:textId="3FFDA87E" w:rsidR="00532C87" w:rsidRPr="003F21AA" w:rsidRDefault="00532C87" w:rsidP="001832C4">
      <w:pPr>
        <w:rPr>
          <w:rFonts w:eastAsiaTheme="minorHAnsi"/>
          <w:szCs w:val="21"/>
          <w:shd w:val="clear" w:color="auto" w:fill="FFFFFF"/>
        </w:rPr>
      </w:pPr>
      <w:r w:rsidRPr="003F21AA">
        <w:rPr>
          <w:rFonts w:eastAsiaTheme="minorHAnsi" w:hint="eastAsia"/>
          <w:szCs w:val="21"/>
          <w:shd w:val="clear" w:color="auto" w:fill="FFFFFF"/>
        </w:rPr>
        <w:t>5</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在进行多重比较时，给没有显著差异的处理平均数标以不同字母，而给有显著差异的处理平均数以相同字母。</w:t>
      </w:r>
      <w:r w:rsidR="00803861"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803861" w:rsidRPr="003F21AA">
        <w:rPr>
          <w:rFonts w:eastAsiaTheme="minorHAnsi" w:hint="eastAsia"/>
          <w:sz w:val="20"/>
          <w:szCs w:val="20"/>
          <w:shd w:val="clear" w:color="auto" w:fill="FFFFFF"/>
        </w:rPr>
        <w:t>）</w:t>
      </w:r>
    </w:p>
    <w:p w14:paraId="66D8255B" w14:textId="3F8BFF28" w:rsidR="00532C87" w:rsidRPr="003F21AA" w:rsidRDefault="00532C87" w:rsidP="00532C87">
      <w:pPr>
        <w:pStyle w:val="a3"/>
        <w:shd w:val="clear" w:color="auto" w:fill="FFFFFF"/>
        <w:spacing w:before="0" w:beforeAutospacing="0" w:after="0" w:afterAutospacing="0" w:line="390" w:lineRule="atLeast"/>
        <w:rPr>
          <w:rFonts w:ascii="Arial" w:hAnsi="Arial" w:cs="Arial"/>
          <w:sz w:val="21"/>
          <w:szCs w:val="21"/>
        </w:rPr>
      </w:pPr>
      <w:r w:rsidRPr="003F21AA">
        <w:rPr>
          <w:rFonts w:eastAsiaTheme="minorHAnsi" w:hint="eastAsia"/>
          <w:szCs w:val="21"/>
          <w:shd w:val="clear" w:color="auto" w:fill="FFFFFF"/>
        </w:rPr>
        <w:t>6</w:t>
      </w:r>
      <w:r w:rsidRPr="003F21AA">
        <w:rPr>
          <w:rFonts w:eastAsiaTheme="minorHAnsi"/>
          <w:szCs w:val="21"/>
          <w:shd w:val="clear" w:color="auto" w:fill="FFFFFF"/>
        </w:rPr>
        <w:t>.</w:t>
      </w:r>
      <w:r w:rsidRPr="003F21AA">
        <w:rPr>
          <w:rFonts w:ascii="Arial" w:hAnsi="Arial" w:cs="Arial"/>
          <w:sz w:val="21"/>
          <w:szCs w:val="21"/>
        </w:rPr>
        <w:t xml:space="preserve"> SSR</w:t>
      </w:r>
      <w:r w:rsidRPr="003F21AA">
        <w:rPr>
          <w:rFonts w:ascii="Arial" w:hAnsi="Arial" w:cs="Arial"/>
          <w:sz w:val="21"/>
          <w:szCs w:val="21"/>
        </w:rPr>
        <w:t>法多重比较依据</w:t>
      </w:r>
      <w:proofErr w:type="gramStart"/>
      <w:r w:rsidRPr="003F21AA">
        <w:rPr>
          <w:rFonts w:ascii="Arial" w:hAnsi="Arial" w:cs="Arial"/>
          <w:sz w:val="21"/>
          <w:szCs w:val="21"/>
        </w:rPr>
        <w:t>秩次距</w:t>
      </w:r>
      <w:proofErr w:type="gramEnd"/>
      <w:r w:rsidRPr="003F21AA">
        <w:rPr>
          <w:rFonts w:ascii="Arial" w:hAnsi="Arial" w:cs="Arial"/>
          <w:sz w:val="21"/>
          <w:szCs w:val="21"/>
        </w:rPr>
        <w:t>的不同，具有不同的临界值。</w:t>
      </w:r>
      <w:r w:rsidR="00803861" w:rsidRPr="003F21AA">
        <w:rPr>
          <w:rFonts w:eastAsiaTheme="minorHAnsi" w:hint="eastAsia"/>
          <w:sz w:val="20"/>
          <w:szCs w:val="20"/>
          <w:shd w:val="clear" w:color="auto" w:fill="FFFFFF"/>
        </w:rPr>
        <w:t>（</w:t>
      </w:r>
      <w:r w:rsidR="003F21AA" w:rsidRPr="003F21AA">
        <w:rPr>
          <w:rFonts w:asciiTheme="minorHAnsi" w:eastAsiaTheme="minorHAnsi" w:hAnsiTheme="minorHAnsi" w:hint="eastAsia"/>
          <w:sz w:val="20"/>
          <w:szCs w:val="20"/>
          <w:shd w:val="clear" w:color="auto" w:fill="FFFFFF"/>
        </w:rPr>
        <w:t xml:space="preserve"> </w:t>
      </w:r>
      <w:r w:rsidR="00803861" w:rsidRPr="003F21AA">
        <w:rPr>
          <w:rFonts w:eastAsiaTheme="minorHAnsi" w:hint="eastAsia"/>
          <w:sz w:val="20"/>
          <w:szCs w:val="20"/>
          <w:shd w:val="clear" w:color="auto" w:fill="FFFFFF"/>
        </w:rPr>
        <w:t>）</w:t>
      </w:r>
    </w:p>
    <w:p w14:paraId="3686C8A0" w14:textId="2ADE7485" w:rsidR="00532C87" w:rsidRPr="003F21AA" w:rsidRDefault="00532C87" w:rsidP="001832C4">
      <w:pPr>
        <w:rPr>
          <w:rFonts w:eastAsiaTheme="minorHAnsi"/>
          <w:szCs w:val="21"/>
          <w:shd w:val="clear" w:color="auto" w:fill="FFFFFF"/>
        </w:rPr>
      </w:pPr>
      <w:r w:rsidRPr="003F21AA">
        <w:rPr>
          <w:rFonts w:eastAsiaTheme="minorHAnsi" w:hint="eastAsia"/>
          <w:szCs w:val="21"/>
          <w:shd w:val="clear" w:color="auto" w:fill="FFFFFF"/>
        </w:rPr>
        <w:t>7</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任何样本数大于</w:t>
      </w:r>
      <w:r w:rsidRPr="003F21AA">
        <w:rPr>
          <w:rFonts w:ascii="Arial" w:hAnsi="Arial" w:cs="Arial"/>
          <w:szCs w:val="21"/>
          <w:shd w:val="clear" w:color="auto" w:fill="FFFFFF"/>
        </w:rPr>
        <w:t>3</w:t>
      </w:r>
      <w:r w:rsidRPr="003F21AA">
        <w:rPr>
          <w:rFonts w:ascii="Arial" w:hAnsi="Arial" w:cs="Arial"/>
          <w:szCs w:val="21"/>
          <w:shd w:val="clear" w:color="auto" w:fill="FFFFFF"/>
        </w:rPr>
        <w:t>个的数据资料均可以直接进行方差分析。</w:t>
      </w:r>
      <w:r w:rsidR="00803861"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803861" w:rsidRPr="003F21AA">
        <w:rPr>
          <w:rFonts w:eastAsiaTheme="minorHAnsi" w:hint="eastAsia"/>
          <w:sz w:val="20"/>
          <w:szCs w:val="20"/>
          <w:shd w:val="clear" w:color="auto" w:fill="FFFFFF"/>
        </w:rPr>
        <w:t>）</w:t>
      </w:r>
    </w:p>
    <w:p w14:paraId="4D9BAFA2" w14:textId="580B879A" w:rsidR="00532C87" w:rsidRPr="003F21AA" w:rsidRDefault="00532C87" w:rsidP="001832C4">
      <w:pPr>
        <w:rPr>
          <w:rFonts w:eastAsiaTheme="minorHAnsi"/>
          <w:szCs w:val="21"/>
          <w:shd w:val="clear" w:color="auto" w:fill="FFFFFF"/>
        </w:rPr>
      </w:pPr>
      <w:r w:rsidRPr="003F21AA">
        <w:rPr>
          <w:rFonts w:eastAsiaTheme="minorHAnsi" w:hint="eastAsia"/>
          <w:szCs w:val="21"/>
          <w:shd w:val="clear" w:color="auto" w:fill="FFFFFF"/>
        </w:rPr>
        <w:t>8</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具有重复观察值的两向分组资料方差分析时，总变异的平方和最多可以分解为</w:t>
      </w:r>
      <w:r w:rsidRPr="003F21AA">
        <w:rPr>
          <w:rFonts w:ascii="Arial" w:hAnsi="Arial" w:cs="Arial"/>
          <w:szCs w:val="21"/>
          <w:shd w:val="clear" w:color="auto" w:fill="FFFFFF"/>
        </w:rPr>
        <w:t>5</w:t>
      </w:r>
      <w:r w:rsidRPr="003F21AA">
        <w:rPr>
          <w:rFonts w:ascii="Arial" w:hAnsi="Arial" w:cs="Arial"/>
          <w:szCs w:val="21"/>
          <w:shd w:val="clear" w:color="auto" w:fill="FFFFFF"/>
        </w:rPr>
        <w:t>项。</w:t>
      </w:r>
      <w:r w:rsidR="00803861"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803861" w:rsidRPr="003F21AA">
        <w:rPr>
          <w:rFonts w:eastAsiaTheme="minorHAnsi" w:hint="eastAsia"/>
          <w:sz w:val="20"/>
          <w:szCs w:val="20"/>
          <w:shd w:val="clear" w:color="auto" w:fill="FFFFFF"/>
        </w:rPr>
        <w:t>）</w:t>
      </w:r>
    </w:p>
    <w:p w14:paraId="68B36948" w14:textId="68F4D48D" w:rsidR="00532C87" w:rsidRPr="003F21AA" w:rsidRDefault="00532C87" w:rsidP="001832C4">
      <w:pPr>
        <w:rPr>
          <w:rFonts w:eastAsiaTheme="minorHAnsi"/>
          <w:szCs w:val="21"/>
          <w:shd w:val="clear" w:color="auto" w:fill="FFFFFF"/>
        </w:rPr>
      </w:pPr>
      <w:r w:rsidRPr="003F21AA">
        <w:rPr>
          <w:rFonts w:eastAsiaTheme="minorHAnsi" w:hint="eastAsia"/>
          <w:szCs w:val="21"/>
          <w:shd w:val="clear" w:color="auto" w:fill="FFFFFF"/>
        </w:rPr>
        <w:t>9</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有</w:t>
      </w:r>
      <w:r w:rsidRPr="003F21AA">
        <w:rPr>
          <w:rFonts w:ascii="Arial" w:hAnsi="Arial" w:cs="Arial"/>
          <w:szCs w:val="21"/>
          <w:shd w:val="clear" w:color="auto" w:fill="FFFFFF"/>
        </w:rPr>
        <w:t>k</w:t>
      </w:r>
      <w:proofErr w:type="gramStart"/>
      <w:r w:rsidRPr="003F21AA">
        <w:rPr>
          <w:rFonts w:ascii="Arial" w:hAnsi="Arial" w:cs="Arial"/>
          <w:szCs w:val="21"/>
          <w:shd w:val="clear" w:color="auto" w:fill="FFFFFF"/>
        </w:rPr>
        <w:t>个</w:t>
      </w:r>
      <w:proofErr w:type="gramEnd"/>
      <w:r w:rsidRPr="003F21AA">
        <w:rPr>
          <w:rFonts w:ascii="Arial" w:hAnsi="Arial" w:cs="Arial"/>
          <w:szCs w:val="21"/>
          <w:shd w:val="clear" w:color="auto" w:fill="FFFFFF"/>
        </w:rPr>
        <w:t>样本平均数，而</w:t>
      </w:r>
      <w:r w:rsidRPr="003F21AA">
        <w:rPr>
          <w:rFonts w:ascii="Arial" w:hAnsi="Arial" w:cs="Arial"/>
          <w:szCs w:val="21"/>
          <w:shd w:val="clear" w:color="auto" w:fill="FFFFFF"/>
        </w:rPr>
        <w:t>k≥3</w:t>
      </w:r>
      <w:r w:rsidRPr="003F21AA">
        <w:rPr>
          <w:rFonts w:ascii="Arial" w:hAnsi="Arial" w:cs="Arial"/>
          <w:szCs w:val="21"/>
          <w:shd w:val="clear" w:color="auto" w:fill="FFFFFF"/>
        </w:rPr>
        <w:t>，如果采用两两测验的方法，则会随</w:t>
      </w:r>
      <w:r w:rsidRPr="003F21AA">
        <w:rPr>
          <w:rFonts w:ascii="Arial" w:hAnsi="Arial" w:cs="Arial"/>
          <w:szCs w:val="21"/>
          <w:shd w:val="clear" w:color="auto" w:fill="FFFFFF"/>
        </w:rPr>
        <w:t>k</w:t>
      </w:r>
      <w:r w:rsidRPr="003F21AA">
        <w:rPr>
          <w:rFonts w:ascii="Arial" w:hAnsi="Arial" w:cs="Arial"/>
          <w:szCs w:val="21"/>
          <w:shd w:val="clear" w:color="auto" w:fill="FFFFFF"/>
        </w:rPr>
        <w:t>的增加而增加犯</w:t>
      </w:r>
      <w:r w:rsidRPr="003F21AA">
        <w:rPr>
          <w:rFonts w:ascii="Arial" w:hAnsi="Arial" w:cs="Arial"/>
          <w:szCs w:val="21"/>
          <w:shd w:val="clear" w:color="auto" w:fill="FFFFFF"/>
        </w:rPr>
        <w:t>α</w:t>
      </w:r>
      <w:r w:rsidRPr="003F21AA">
        <w:rPr>
          <w:rFonts w:ascii="Arial" w:hAnsi="Arial" w:cs="Arial"/>
          <w:szCs w:val="21"/>
          <w:shd w:val="clear" w:color="auto" w:fill="FFFFFF"/>
        </w:rPr>
        <w:t>错误的概率。</w:t>
      </w:r>
      <w:r w:rsidR="00803861"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803861" w:rsidRPr="003F21AA">
        <w:rPr>
          <w:rFonts w:eastAsiaTheme="minorHAnsi" w:hint="eastAsia"/>
          <w:sz w:val="20"/>
          <w:szCs w:val="20"/>
          <w:shd w:val="clear" w:color="auto" w:fill="FFFFFF"/>
        </w:rPr>
        <w:t>）</w:t>
      </w:r>
    </w:p>
    <w:p w14:paraId="76AB214E" w14:textId="3BF4B0CA" w:rsidR="00532C87" w:rsidRPr="003F21AA" w:rsidRDefault="00532C87" w:rsidP="001832C4">
      <w:pPr>
        <w:rPr>
          <w:rFonts w:eastAsiaTheme="minorHAnsi"/>
          <w:sz w:val="20"/>
          <w:szCs w:val="20"/>
          <w:shd w:val="clear" w:color="auto" w:fill="FFFFFF"/>
        </w:rPr>
      </w:pPr>
      <w:r w:rsidRPr="003F21AA">
        <w:rPr>
          <w:rFonts w:eastAsiaTheme="minorHAnsi" w:hint="eastAsia"/>
          <w:szCs w:val="21"/>
          <w:shd w:val="clear" w:color="auto" w:fill="FFFFFF"/>
        </w:rPr>
        <w:t>1</w:t>
      </w:r>
      <w:r w:rsidRPr="003F21AA">
        <w:rPr>
          <w:rFonts w:eastAsiaTheme="minorHAnsi"/>
          <w:szCs w:val="21"/>
          <w:shd w:val="clear" w:color="auto" w:fill="FFFFFF"/>
        </w:rPr>
        <w:t>0.</w:t>
      </w:r>
      <w:r w:rsidRPr="003F21AA">
        <w:rPr>
          <w:rFonts w:ascii="Arial" w:hAnsi="Arial" w:cs="Arial"/>
          <w:szCs w:val="21"/>
          <w:shd w:val="clear" w:color="auto" w:fill="FFFFFF"/>
        </w:rPr>
        <w:t>利用多重比较方法可以知道任两个处理之间的差异显著性。</w:t>
      </w:r>
      <w:r w:rsidR="00803861"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803861" w:rsidRPr="003F21AA">
        <w:rPr>
          <w:rFonts w:eastAsiaTheme="minorHAnsi" w:hint="eastAsia"/>
          <w:sz w:val="20"/>
          <w:szCs w:val="20"/>
          <w:shd w:val="clear" w:color="auto" w:fill="FFFFFF"/>
        </w:rPr>
        <w:t>）</w:t>
      </w:r>
    </w:p>
    <w:p w14:paraId="03996510" w14:textId="2EC6CA97" w:rsidR="00803861" w:rsidRPr="003F21AA" w:rsidRDefault="00803861" w:rsidP="001832C4">
      <w:pPr>
        <w:rPr>
          <w:rFonts w:eastAsiaTheme="minorHAnsi"/>
          <w:sz w:val="20"/>
          <w:szCs w:val="20"/>
          <w:shd w:val="clear" w:color="auto" w:fill="FFFFFF"/>
        </w:rPr>
      </w:pPr>
    </w:p>
    <w:p w14:paraId="1B56CA0A" w14:textId="7F683CB5" w:rsidR="00803861" w:rsidRPr="003F21AA" w:rsidRDefault="00803861" w:rsidP="001832C4">
      <w:pPr>
        <w:rPr>
          <w:rFonts w:eastAsiaTheme="minorHAnsi"/>
          <w:sz w:val="32"/>
          <w:szCs w:val="32"/>
          <w:shd w:val="clear" w:color="auto" w:fill="FFFFFF"/>
        </w:rPr>
      </w:pPr>
      <w:r w:rsidRPr="003F21AA">
        <w:rPr>
          <w:rFonts w:eastAsiaTheme="minorHAnsi" w:hint="eastAsia"/>
          <w:sz w:val="32"/>
          <w:szCs w:val="32"/>
          <w:shd w:val="clear" w:color="auto" w:fill="FFFFFF"/>
        </w:rPr>
        <w:t>第七章</w:t>
      </w:r>
    </w:p>
    <w:p w14:paraId="0BAD6F37" w14:textId="695CBF9B" w:rsidR="00803861" w:rsidRPr="003F21AA" w:rsidRDefault="00803861" w:rsidP="001832C4">
      <w:pPr>
        <w:rPr>
          <w:rFonts w:eastAsiaTheme="minorHAnsi"/>
          <w:szCs w:val="21"/>
          <w:shd w:val="clear" w:color="auto" w:fill="FFFFFF"/>
        </w:rPr>
      </w:pPr>
      <w:r w:rsidRPr="003F21AA">
        <w:rPr>
          <w:rFonts w:eastAsiaTheme="minorHAnsi" w:hint="eastAsia"/>
          <w:szCs w:val="21"/>
          <w:shd w:val="clear" w:color="auto" w:fill="FFFFFF"/>
        </w:rPr>
        <w:t>1</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完全随机化试验、裂</w:t>
      </w:r>
      <w:proofErr w:type="gramStart"/>
      <w:r w:rsidRPr="003F21AA">
        <w:rPr>
          <w:rFonts w:ascii="Arial" w:hAnsi="Arial" w:cs="Arial"/>
          <w:szCs w:val="21"/>
          <w:shd w:val="clear" w:color="auto" w:fill="FFFFFF"/>
        </w:rPr>
        <w:t>区试验均应用</w:t>
      </w:r>
      <w:proofErr w:type="gramEnd"/>
      <w:r w:rsidRPr="003F21AA">
        <w:rPr>
          <w:rFonts w:ascii="Arial" w:hAnsi="Arial" w:cs="Arial"/>
          <w:szCs w:val="21"/>
          <w:shd w:val="clear" w:color="auto" w:fill="FFFFFF"/>
        </w:rPr>
        <w:t>了田间试验设计的三大原则。</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36A5ECA1" w14:textId="383DE169" w:rsidR="00803861" w:rsidRPr="003F21AA" w:rsidRDefault="00803861" w:rsidP="001832C4">
      <w:pPr>
        <w:rPr>
          <w:rFonts w:eastAsiaTheme="minorHAnsi"/>
          <w:szCs w:val="21"/>
          <w:shd w:val="clear" w:color="auto" w:fill="FFFFFF"/>
        </w:rPr>
      </w:pPr>
      <w:r w:rsidRPr="003F21AA">
        <w:rPr>
          <w:rFonts w:eastAsiaTheme="minorHAnsi" w:hint="eastAsia"/>
          <w:szCs w:val="21"/>
          <w:shd w:val="clear" w:color="auto" w:fill="FFFFFF"/>
        </w:rPr>
        <w:t>2</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一个</w:t>
      </w:r>
      <w:proofErr w:type="gramStart"/>
      <w:r w:rsidRPr="003F21AA">
        <w:rPr>
          <w:rFonts w:ascii="Arial" w:hAnsi="Arial" w:cs="Arial"/>
          <w:szCs w:val="21"/>
          <w:shd w:val="clear" w:color="auto" w:fill="FFFFFF"/>
        </w:rPr>
        <w:t>二因素</w:t>
      </w:r>
      <w:proofErr w:type="gramEnd"/>
      <w:r w:rsidRPr="003F21AA">
        <w:rPr>
          <w:rFonts w:ascii="Arial" w:hAnsi="Arial" w:cs="Arial"/>
          <w:szCs w:val="21"/>
          <w:shd w:val="clear" w:color="auto" w:fill="FFFFFF"/>
        </w:rPr>
        <w:t>试验不能使用拉丁方设计。</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304F113B" w14:textId="07C3C9EB" w:rsidR="00803861" w:rsidRPr="003F21AA" w:rsidRDefault="00803861" w:rsidP="001832C4">
      <w:pPr>
        <w:rPr>
          <w:rFonts w:eastAsiaTheme="minorHAnsi"/>
          <w:szCs w:val="21"/>
          <w:shd w:val="clear" w:color="auto" w:fill="FFFFFF"/>
        </w:rPr>
      </w:pPr>
      <w:r w:rsidRPr="003F21AA">
        <w:rPr>
          <w:rFonts w:eastAsiaTheme="minorHAnsi" w:hint="eastAsia"/>
          <w:szCs w:val="21"/>
          <w:shd w:val="clear" w:color="auto" w:fill="FFFFFF"/>
        </w:rPr>
        <w:t>3</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单因素随机区组试验设计</w:t>
      </w:r>
      <w:proofErr w:type="gramStart"/>
      <w:r w:rsidRPr="003F21AA">
        <w:rPr>
          <w:rFonts w:ascii="Arial" w:hAnsi="Arial" w:cs="Arial"/>
          <w:szCs w:val="21"/>
          <w:shd w:val="clear" w:color="auto" w:fill="FFFFFF"/>
        </w:rPr>
        <w:t>下结果</w:t>
      </w:r>
      <w:proofErr w:type="gramEnd"/>
      <w:r w:rsidRPr="003F21AA">
        <w:rPr>
          <w:rFonts w:ascii="Arial" w:hAnsi="Arial" w:cs="Arial"/>
          <w:szCs w:val="21"/>
          <w:shd w:val="clear" w:color="auto" w:fill="FFFFFF"/>
        </w:rPr>
        <w:t>的方差分析可以按两向分组资料的方法进行处理。</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7F58815C" w14:textId="2DBD3EF5" w:rsidR="00803861" w:rsidRPr="003F21AA" w:rsidRDefault="00803861" w:rsidP="001832C4">
      <w:pPr>
        <w:rPr>
          <w:rFonts w:eastAsiaTheme="minorHAnsi"/>
          <w:szCs w:val="21"/>
          <w:shd w:val="clear" w:color="auto" w:fill="FFFFFF"/>
        </w:rPr>
      </w:pPr>
      <w:r w:rsidRPr="003F21AA">
        <w:rPr>
          <w:rFonts w:eastAsiaTheme="minorHAnsi" w:hint="eastAsia"/>
          <w:szCs w:val="21"/>
          <w:shd w:val="clear" w:color="auto" w:fill="FFFFFF"/>
        </w:rPr>
        <w:t>4</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单因素试验可以进行裂区设计。</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51DAA7CA" w14:textId="7D25EC52" w:rsidR="00803861" w:rsidRPr="003F21AA" w:rsidRDefault="00803861" w:rsidP="001832C4">
      <w:pPr>
        <w:rPr>
          <w:rFonts w:eastAsiaTheme="minorHAnsi"/>
          <w:szCs w:val="21"/>
          <w:shd w:val="clear" w:color="auto" w:fill="FFFFFF"/>
        </w:rPr>
      </w:pPr>
      <w:r w:rsidRPr="003F21AA">
        <w:rPr>
          <w:rFonts w:eastAsiaTheme="minorHAnsi" w:hint="eastAsia"/>
          <w:szCs w:val="21"/>
          <w:shd w:val="clear" w:color="auto" w:fill="FFFFFF"/>
        </w:rPr>
        <w:t>5</w:t>
      </w:r>
      <w:r w:rsidRPr="003F21AA">
        <w:rPr>
          <w:rFonts w:eastAsiaTheme="minorHAnsi"/>
          <w:szCs w:val="21"/>
          <w:shd w:val="clear" w:color="auto" w:fill="FFFFFF"/>
        </w:rPr>
        <w:t>.</w:t>
      </w:r>
      <w:r w:rsidRPr="003F21AA">
        <w:rPr>
          <w:rFonts w:ascii="Arial" w:hAnsi="Arial" w:cs="Arial"/>
          <w:szCs w:val="21"/>
          <w:shd w:val="clear" w:color="auto" w:fill="FFFFFF"/>
        </w:rPr>
        <w:t xml:space="preserve"> </w:t>
      </w:r>
      <w:proofErr w:type="gramStart"/>
      <w:r w:rsidRPr="003F21AA">
        <w:rPr>
          <w:rFonts w:ascii="Arial" w:hAnsi="Arial" w:cs="Arial"/>
          <w:szCs w:val="21"/>
          <w:shd w:val="clear" w:color="auto" w:fill="FFFFFF"/>
        </w:rPr>
        <w:t>二因素</w:t>
      </w:r>
      <w:proofErr w:type="gramEnd"/>
      <w:r w:rsidRPr="003F21AA">
        <w:rPr>
          <w:rFonts w:ascii="Arial" w:hAnsi="Arial" w:cs="Arial"/>
          <w:szCs w:val="21"/>
          <w:shd w:val="clear" w:color="auto" w:fill="FFFFFF"/>
        </w:rPr>
        <w:t>随机区组试验设计的处理组合间变异可以分解为</w:t>
      </w:r>
      <w:r w:rsidRPr="003F21AA">
        <w:rPr>
          <w:rFonts w:ascii="Arial" w:hAnsi="Arial" w:cs="Arial"/>
          <w:szCs w:val="21"/>
          <w:shd w:val="clear" w:color="auto" w:fill="FFFFFF"/>
        </w:rPr>
        <w:t>3</w:t>
      </w:r>
      <w:r w:rsidRPr="003F21AA">
        <w:rPr>
          <w:rFonts w:ascii="Arial" w:hAnsi="Arial" w:cs="Arial"/>
          <w:szCs w:val="21"/>
          <w:shd w:val="clear" w:color="auto" w:fill="FFFFFF"/>
        </w:rPr>
        <w:t>项变异。</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38FD6C6F" w14:textId="32E80F95" w:rsidR="00803861" w:rsidRPr="003F21AA" w:rsidRDefault="00803861" w:rsidP="001832C4">
      <w:pPr>
        <w:rPr>
          <w:rFonts w:eastAsiaTheme="minorHAnsi"/>
          <w:szCs w:val="21"/>
          <w:shd w:val="clear" w:color="auto" w:fill="FFFFFF"/>
        </w:rPr>
      </w:pPr>
      <w:r w:rsidRPr="003F21AA">
        <w:rPr>
          <w:rFonts w:eastAsiaTheme="minorHAnsi" w:hint="eastAsia"/>
          <w:szCs w:val="21"/>
          <w:shd w:val="clear" w:color="auto" w:fill="FFFFFF"/>
        </w:rPr>
        <w:t>6</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一个处理在设计时如果没有重复就不可能正确估计出试验误差是多大。</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16DCBB91" w14:textId="0BAAA278" w:rsidR="00803861" w:rsidRPr="003F21AA" w:rsidRDefault="00803861" w:rsidP="001832C4">
      <w:pPr>
        <w:rPr>
          <w:rFonts w:eastAsiaTheme="minorHAnsi"/>
          <w:szCs w:val="21"/>
          <w:shd w:val="clear" w:color="auto" w:fill="FFFFFF"/>
        </w:rPr>
      </w:pPr>
      <w:r w:rsidRPr="003F21AA">
        <w:rPr>
          <w:rFonts w:eastAsiaTheme="minorHAnsi" w:hint="eastAsia"/>
          <w:szCs w:val="21"/>
          <w:shd w:val="clear" w:color="auto" w:fill="FFFFFF"/>
        </w:rPr>
        <w:t>7</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完全随机化试验、随机区组试验、拉丁方试验和裂</w:t>
      </w:r>
      <w:proofErr w:type="gramStart"/>
      <w:r w:rsidRPr="003F21AA">
        <w:rPr>
          <w:rFonts w:ascii="Arial" w:hAnsi="Arial" w:cs="Arial"/>
          <w:szCs w:val="21"/>
          <w:shd w:val="clear" w:color="auto" w:fill="FFFFFF"/>
        </w:rPr>
        <w:t>区试验</w:t>
      </w:r>
      <w:proofErr w:type="gramEnd"/>
      <w:r w:rsidRPr="003F21AA">
        <w:rPr>
          <w:rFonts w:ascii="Arial" w:hAnsi="Arial" w:cs="Arial"/>
          <w:szCs w:val="21"/>
          <w:shd w:val="clear" w:color="auto" w:fill="FFFFFF"/>
        </w:rPr>
        <w:t>这四种试验设计类型既可用于单因素试验，又可用于多因素试验。</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02A1C15A" w14:textId="6CA2647F" w:rsidR="00803861" w:rsidRPr="003F21AA" w:rsidRDefault="00803861" w:rsidP="001832C4">
      <w:pPr>
        <w:rPr>
          <w:rFonts w:eastAsiaTheme="minorHAnsi"/>
          <w:szCs w:val="21"/>
          <w:shd w:val="clear" w:color="auto" w:fill="FFFFFF"/>
        </w:rPr>
      </w:pPr>
      <w:r w:rsidRPr="003F21AA">
        <w:rPr>
          <w:rFonts w:eastAsiaTheme="minorHAnsi" w:hint="eastAsia"/>
          <w:szCs w:val="21"/>
          <w:shd w:val="clear" w:color="auto" w:fill="FFFFFF"/>
        </w:rPr>
        <w:t>8</w:t>
      </w:r>
      <w:r w:rsidRPr="003F21AA">
        <w:rPr>
          <w:rFonts w:eastAsiaTheme="minorHAnsi"/>
          <w:szCs w:val="21"/>
          <w:shd w:val="clear" w:color="auto" w:fill="FFFFFF"/>
        </w:rPr>
        <w:t>.</w:t>
      </w:r>
      <w:r w:rsidRPr="003F21AA">
        <w:rPr>
          <w:rFonts w:ascii="Arial" w:hAnsi="Arial" w:cs="Arial"/>
          <w:szCs w:val="21"/>
          <w:shd w:val="clear" w:color="auto" w:fill="FFFFFF"/>
        </w:rPr>
        <w:t xml:space="preserve"> </w:t>
      </w:r>
      <w:proofErr w:type="gramStart"/>
      <w:r w:rsidRPr="003F21AA">
        <w:rPr>
          <w:rFonts w:ascii="Arial" w:hAnsi="Arial" w:cs="Arial"/>
          <w:szCs w:val="21"/>
          <w:shd w:val="clear" w:color="auto" w:fill="FFFFFF"/>
        </w:rPr>
        <w:t>二因素</w:t>
      </w:r>
      <w:proofErr w:type="gramEnd"/>
      <w:r w:rsidRPr="003F21AA">
        <w:rPr>
          <w:rFonts w:ascii="Arial" w:hAnsi="Arial" w:cs="Arial"/>
          <w:szCs w:val="21"/>
          <w:shd w:val="clear" w:color="auto" w:fill="FFFFFF"/>
        </w:rPr>
        <w:t>随机区组试验和二</w:t>
      </w:r>
      <w:proofErr w:type="gramStart"/>
      <w:r w:rsidRPr="003F21AA">
        <w:rPr>
          <w:rFonts w:ascii="Arial" w:hAnsi="Arial" w:cs="Arial"/>
          <w:szCs w:val="21"/>
          <w:shd w:val="clear" w:color="auto" w:fill="FFFFFF"/>
        </w:rPr>
        <w:t>裂式裂区试验</w:t>
      </w:r>
      <w:proofErr w:type="gramEnd"/>
      <w:r w:rsidRPr="003F21AA">
        <w:rPr>
          <w:rFonts w:ascii="Arial" w:hAnsi="Arial" w:cs="Arial"/>
          <w:szCs w:val="21"/>
          <w:shd w:val="clear" w:color="auto" w:fill="FFFFFF"/>
        </w:rPr>
        <w:t>的方差分析在误差项平方和与自由度的分解上有差别。</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199108BF" w14:textId="2C27992E" w:rsidR="00803861" w:rsidRPr="003F21AA" w:rsidRDefault="00803861" w:rsidP="001832C4">
      <w:pPr>
        <w:rPr>
          <w:rFonts w:eastAsiaTheme="minorHAnsi"/>
          <w:szCs w:val="21"/>
          <w:shd w:val="clear" w:color="auto" w:fill="FFFFFF"/>
        </w:rPr>
      </w:pPr>
      <w:r w:rsidRPr="003F21AA">
        <w:rPr>
          <w:rFonts w:eastAsiaTheme="minorHAnsi" w:hint="eastAsia"/>
          <w:szCs w:val="21"/>
          <w:shd w:val="clear" w:color="auto" w:fill="FFFFFF"/>
        </w:rPr>
        <w:t>9</w:t>
      </w:r>
      <w:r w:rsidRPr="003F21AA">
        <w:rPr>
          <w:rFonts w:eastAsiaTheme="minorHAnsi"/>
          <w:szCs w:val="21"/>
          <w:shd w:val="clear" w:color="auto" w:fill="FFFFFF"/>
        </w:rPr>
        <w:t>.</w:t>
      </w:r>
      <w:r w:rsidRPr="003F21AA">
        <w:rPr>
          <w:rFonts w:ascii="Arial" w:hAnsi="Arial" w:cs="Arial"/>
          <w:szCs w:val="21"/>
          <w:shd w:val="clear" w:color="auto" w:fill="FFFFFF"/>
        </w:rPr>
        <w:t xml:space="preserve"> </w:t>
      </w:r>
      <w:r w:rsidRPr="003F21AA">
        <w:rPr>
          <w:rFonts w:ascii="Arial" w:hAnsi="Arial" w:cs="Arial"/>
          <w:szCs w:val="21"/>
          <w:shd w:val="clear" w:color="auto" w:fill="FFFFFF"/>
        </w:rPr>
        <w:t>利用局部控制能够估计和减少试验误差。</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40242367" w14:textId="062C4D69" w:rsidR="00803861" w:rsidRPr="003F21AA" w:rsidRDefault="00803861" w:rsidP="00803861">
      <w:pPr>
        <w:rPr>
          <w:rFonts w:eastAsiaTheme="minorHAnsi"/>
          <w:szCs w:val="21"/>
          <w:shd w:val="clear" w:color="auto" w:fill="FFFFFF"/>
        </w:rPr>
      </w:pPr>
      <w:r w:rsidRPr="003F21AA">
        <w:rPr>
          <w:rFonts w:eastAsiaTheme="minorHAnsi" w:hint="eastAsia"/>
          <w:szCs w:val="21"/>
          <w:shd w:val="clear" w:color="auto" w:fill="FFFFFF"/>
        </w:rPr>
        <w:t>1</w:t>
      </w:r>
      <w:r w:rsidRPr="003F21AA">
        <w:rPr>
          <w:rFonts w:eastAsiaTheme="minorHAnsi"/>
          <w:szCs w:val="21"/>
          <w:shd w:val="clear" w:color="auto" w:fill="FFFFFF"/>
        </w:rPr>
        <w:t>0.</w:t>
      </w:r>
      <w:r w:rsidRPr="003F21AA">
        <w:rPr>
          <w:rFonts w:ascii="Arial" w:hAnsi="Arial" w:cs="Arial"/>
          <w:szCs w:val="21"/>
        </w:rPr>
        <w:t xml:space="preserve"> A</w:t>
      </w:r>
      <w:r w:rsidRPr="003F21AA">
        <w:rPr>
          <w:rFonts w:ascii="Arial" w:hAnsi="Arial" w:cs="Arial"/>
          <w:szCs w:val="21"/>
        </w:rPr>
        <w:t>、</w:t>
      </w:r>
      <w:r w:rsidRPr="003F21AA">
        <w:rPr>
          <w:rFonts w:ascii="Arial" w:hAnsi="Arial" w:cs="Arial"/>
          <w:szCs w:val="21"/>
        </w:rPr>
        <w:t>B</w:t>
      </w:r>
      <w:proofErr w:type="gramStart"/>
      <w:r w:rsidRPr="003F21AA">
        <w:rPr>
          <w:rFonts w:ascii="Arial" w:hAnsi="Arial" w:cs="Arial"/>
          <w:szCs w:val="21"/>
        </w:rPr>
        <w:t>二因素</w:t>
      </w:r>
      <w:proofErr w:type="gramEnd"/>
      <w:r w:rsidRPr="003F21AA">
        <w:rPr>
          <w:rFonts w:ascii="Arial" w:hAnsi="Arial" w:cs="Arial"/>
          <w:szCs w:val="21"/>
        </w:rPr>
        <w:t>随机区组试验中，</w:t>
      </w:r>
      <w:r w:rsidRPr="003F21AA">
        <w:rPr>
          <w:rFonts w:ascii="Arial" w:hAnsi="Arial" w:cs="Arial"/>
          <w:szCs w:val="21"/>
        </w:rPr>
        <w:t>A</w:t>
      </w:r>
      <w:r w:rsidRPr="003F21AA">
        <w:rPr>
          <w:rFonts w:ascii="Arial" w:hAnsi="Arial" w:cs="Arial"/>
          <w:szCs w:val="21"/>
        </w:rPr>
        <w:t>因素有</w:t>
      </w:r>
      <w:r w:rsidRPr="003F21AA">
        <w:rPr>
          <w:rFonts w:ascii="Arial" w:hAnsi="Arial" w:cs="Arial"/>
          <w:szCs w:val="21"/>
        </w:rPr>
        <w:t>a</w:t>
      </w:r>
      <w:proofErr w:type="gramStart"/>
      <w:r w:rsidRPr="003F21AA">
        <w:rPr>
          <w:rFonts w:ascii="Arial" w:hAnsi="Arial" w:cs="Arial"/>
          <w:szCs w:val="21"/>
        </w:rPr>
        <w:t>个</w:t>
      </w:r>
      <w:proofErr w:type="gramEnd"/>
      <w:r w:rsidRPr="003F21AA">
        <w:rPr>
          <w:rFonts w:ascii="Arial" w:hAnsi="Arial" w:cs="Arial"/>
          <w:szCs w:val="21"/>
        </w:rPr>
        <w:t>水平，</w:t>
      </w:r>
      <w:r w:rsidRPr="003F21AA">
        <w:rPr>
          <w:rFonts w:ascii="Arial" w:hAnsi="Arial" w:cs="Arial"/>
          <w:szCs w:val="21"/>
        </w:rPr>
        <w:t>B</w:t>
      </w:r>
      <w:r w:rsidRPr="003F21AA">
        <w:rPr>
          <w:rFonts w:ascii="Arial" w:hAnsi="Arial" w:cs="Arial"/>
          <w:szCs w:val="21"/>
        </w:rPr>
        <w:t>因素有</w:t>
      </w:r>
      <w:r w:rsidRPr="003F21AA">
        <w:rPr>
          <w:rFonts w:ascii="Arial" w:hAnsi="Arial" w:cs="Arial"/>
          <w:szCs w:val="21"/>
        </w:rPr>
        <w:t>b</w:t>
      </w:r>
      <w:proofErr w:type="gramStart"/>
      <w:r w:rsidRPr="003F21AA">
        <w:rPr>
          <w:rFonts w:ascii="Arial" w:hAnsi="Arial" w:cs="Arial"/>
          <w:szCs w:val="21"/>
        </w:rPr>
        <w:t>个</w:t>
      </w:r>
      <w:proofErr w:type="gramEnd"/>
      <w:r w:rsidRPr="003F21AA">
        <w:rPr>
          <w:rFonts w:ascii="Arial" w:hAnsi="Arial" w:cs="Arial"/>
          <w:szCs w:val="21"/>
        </w:rPr>
        <w:t>水平，</w:t>
      </w:r>
      <w:r w:rsidRPr="003F21AA">
        <w:rPr>
          <w:rFonts w:ascii="Arial" w:hAnsi="Arial" w:cs="Arial"/>
          <w:szCs w:val="21"/>
        </w:rPr>
        <w:t>n</w:t>
      </w:r>
      <w:proofErr w:type="gramStart"/>
      <w:r w:rsidRPr="003F21AA">
        <w:rPr>
          <w:rFonts w:ascii="Arial" w:hAnsi="Arial" w:cs="Arial"/>
          <w:szCs w:val="21"/>
        </w:rPr>
        <w:t>个</w:t>
      </w:r>
      <w:proofErr w:type="gramEnd"/>
      <w:r w:rsidRPr="003F21AA">
        <w:rPr>
          <w:rFonts w:ascii="Arial" w:hAnsi="Arial" w:cs="Arial"/>
          <w:szCs w:val="21"/>
        </w:rPr>
        <w:t>区组，则</w:t>
      </w:r>
      <w:r w:rsidRPr="003F21AA">
        <w:rPr>
          <w:rFonts w:ascii="Arial" w:hAnsi="Arial" w:cs="Arial"/>
          <w:szCs w:val="21"/>
        </w:rPr>
        <w:t>AB</w:t>
      </w:r>
      <w:proofErr w:type="gramStart"/>
      <w:r w:rsidRPr="003F21AA">
        <w:rPr>
          <w:rFonts w:ascii="Arial" w:hAnsi="Arial" w:cs="Arial"/>
          <w:szCs w:val="21"/>
        </w:rPr>
        <w:t>互作项对应</w:t>
      </w:r>
      <w:proofErr w:type="gramEnd"/>
      <w:r w:rsidRPr="003F21AA">
        <w:rPr>
          <w:rFonts w:ascii="Arial" w:hAnsi="Arial" w:cs="Arial"/>
          <w:szCs w:val="21"/>
        </w:rPr>
        <w:t>的自由度为</w:t>
      </w:r>
      <w:r w:rsidRPr="003F21AA">
        <w:rPr>
          <w:rFonts w:ascii="Arial" w:hAnsi="Arial" w:cs="Arial"/>
          <w:szCs w:val="21"/>
        </w:rPr>
        <w:t>(a-1) (b-1)</w:t>
      </w:r>
      <w:r w:rsidRPr="003F21AA">
        <w:rPr>
          <w:rFonts w:ascii="Arial" w:hAnsi="Arial" w:cs="Arial"/>
          <w:szCs w:val="21"/>
        </w:rPr>
        <w:t>。</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74AB7ACB" w14:textId="50A5BBE9" w:rsidR="00803861" w:rsidRPr="003F21AA" w:rsidRDefault="00803861" w:rsidP="00803861">
      <w:pPr>
        <w:pStyle w:val="a3"/>
        <w:shd w:val="clear" w:color="auto" w:fill="FFFFFF"/>
        <w:spacing w:before="0" w:beforeAutospacing="0" w:after="0" w:afterAutospacing="0" w:line="390" w:lineRule="atLeast"/>
        <w:rPr>
          <w:rFonts w:ascii="Arial" w:hAnsi="Arial" w:cs="Arial"/>
          <w:sz w:val="21"/>
          <w:szCs w:val="21"/>
        </w:rPr>
      </w:pPr>
    </w:p>
    <w:p w14:paraId="0126CAF1" w14:textId="4063EF5F" w:rsidR="00803861" w:rsidRPr="003F21AA" w:rsidRDefault="00803861" w:rsidP="00803861">
      <w:pPr>
        <w:pStyle w:val="a3"/>
        <w:shd w:val="clear" w:color="auto" w:fill="FFFFFF"/>
        <w:spacing w:before="0" w:beforeAutospacing="0" w:after="0" w:afterAutospacing="0" w:line="390" w:lineRule="atLeast"/>
        <w:rPr>
          <w:rFonts w:ascii="Arial" w:hAnsi="Arial" w:cs="Arial"/>
          <w:sz w:val="32"/>
          <w:szCs w:val="32"/>
        </w:rPr>
      </w:pPr>
      <w:r w:rsidRPr="003F21AA">
        <w:rPr>
          <w:rFonts w:ascii="Arial" w:hAnsi="Arial" w:cs="Arial" w:hint="eastAsia"/>
          <w:sz w:val="32"/>
          <w:szCs w:val="32"/>
        </w:rPr>
        <w:t>第八章</w:t>
      </w:r>
    </w:p>
    <w:p w14:paraId="40933D3C" w14:textId="2CF6548C" w:rsidR="00803861" w:rsidRPr="003F21AA" w:rsidRDefault="00803861" w:rsidP="001832C4">
      <w:pPr>
        <w:rPr>
          <w:rFonts w:eastAsiaTheme="minorHAnsi"/>
          <w:szCs w:val="21"/>
          <w:shd w:val="clear" w:color="auto" w:fill="FFFFFF"/>
        </w:rPr>
      </w:pPr>
      <w:r w:rsidRPr="003F21AA">
        <w:rPr>
          <w:rFonts w:ascii="Arial" w:hAnsi="Arial" w:cs="Arial"/>
          <w:szCs w:val="21"/>
          <w:shd w:val="clear" w:color="auto" w:fill="FFFFFF"/>
        </w:rPr>
        <w:t>1.</w:t>
      </w:r>
      <w:r w:rsidRPr="003F21AA">
        <w:rPr>
          <w:rFonts w:ascii="Arial" w:hAnsi="Arial" w:cs="Arial"/>
          <w:szCs w:val="21"/>
          <w:shd w:val="clear" w:color="auto" w:fill="FFFFFF"/>
        </w:rPr>
        <w:t>自变量是反映结果的变量。</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7C984420" w14:textId="011654CE" w:rsidR="00803861" w:rsidRPr="003F21AA" w:rsidRDefault="00803861" w:rsidP="001832C4">
      <w:pPr>
        <w:rPr>
          <w:rFonts w:eastAsiaTheme="minorHAnsi"/>
          <w:b/>
          <w:bCs/>
          <w:szCs w:val="21"/>
          <w:shd w:val="clear" w:color="auto" w:fill="FFFFFF"/>
        </w:rPr>
      </w:pPr>
      <w:r w:rsidRPr="003F21AA">
        <w:rPr>
          <w:noProof/>
        </w:rPr>
        <w:drawing>
          <wp:inline distT="0" distB="0" distL="0" distR="0" wp14:anchorId="437B5533" wp14:editId="330E92FB">
            <wp:extent cx="3187700" cy="4254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7700" cy="425450"/>
                    </a:xfrm>
                    <a:prstGeom prst="rect">
                      <a:avLst/>
                    </a:prstGeom>
                    <a:noFill/>
                    <a:ln>
                      <a:noFill/>
                    </a:ln>
                  </pic:spPr>
                </pic:pic>
              </a:graphicData>
            </a:graphic>
          </wp:inline>
        </w:drawing>
      </w:r>
      <w:r w:rsidRPr="003F21AA">
        <w:rPr>
          <w:rFonts w:eastAsiaTheme="minorHAnsi" w:hint="eastAsia"/>
          <w:b/>
          <w:bCs/>
          <w:sz w:val="20"/>
          <w:szCs w:val="20"/>
          <w:shd w:val="clear" w:color="auto" w:fill="FFFFFF"/>
        </w:rPr>
        <w:t>（</w:t>
      </w:r>
      <w:r w:rsidR="003F21AA" w:rsidRPr="003F21AA">
        <w:rPr>
          <w:rFonts w:eastAsiaTheme="minorHAnsi" w:hint="eastAsia"/>
          <w:b/>
          <w:bCs/>
          <w:sz w:val="20"/>
          <w:szCs w:val="20"/>
          <w:shd w:val="clear" w:color="auto" w:fill="FFFFFF"/>
        </w:rPr>
        <w:t xml:space="preserve"> </w:t>
      </w:r>
      <w:r w:rsidRPr="003F21AA">
        <w:rPr>
          <w:rFonts w:eastAsiaTheme="minorHAnsi" w:hint="eastAsia"/>
          <w:b/>
          <w:bCs/>
          <w:sz w:val="20"/>
          <w:szCs w:val="20"/>
          <w:shd w:val="clear" w:color="auto" w:fill="FFFFFF"/>
        </w:rPr>
        <w:t>）</w:t>
      </w:r>
    </w:p>
    <w:p w14:paraId="09407BC7" w14:textId="50C0236C" w:rsidR="00803861" w:rsidRPr="003F21AA" w:rsidRDefault="00803861" w:rsidP="001832C4">
      <w:pPr>
        <w:rPr>
          <w:rFonts w:eastAsiaTheme="minorHAnsi"/>
          <w:szCs w:val="21"/>
          <w:shd w:val="clear" w:color="auto" w:fill="FFFFFF"/>
        </w:rPr>
      </w:pPr>
      <w:r w:rsidRPr="003F21AA">
        <w:rPr>
          <w:noProof/>
        </w:rPr>
        <w:drawing>
          <wp:inline distT="0" distB="0" distL="0" distR="0" wp14:anchorId="45F1E1E2" wp14:editId="094679CF">
            <wp:extent cx="3048000" cy="6286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0" cy="628650"/>
                    </a:xfrm>
                    <a:prstGeom prst="rect">
                      <a:avLst/>
                    </a:prstGeom>
                    <a:noFill/>
                    <a:ln>
                      <a:noFill/>
                    </a:ln>
                  </pic:spPr>
                </pic:pic>
              </a:graphicData>
            </a:graphic>
          </wp:inline>
        </w:drawing>
      </w:r>
      <w:r w:rsidR="00EE6FA8"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00EE6FA8" w:rsidRPr="003F21AA">
        <w:rPr>
          <w:rFonts w:eastAsiaTheme="minorHAnsi" w:hint="eastAsia"/>
          <w:sz w:val="20"/>
          <w:szCs w:val="20"/>
          <w:shd w:val="clear" w:color="auto" w:fill="FFFFFF"/>
        </w:rPr>
        <w:t>）</w:t>
      </w:r>
    </w:p>
    <w:p w14:paraId="690F8EFC" w14:textId="761BD61A" w:rsidR="00803861" w:rsidRPr="003F21AA" w:rsidRDefault="00803861" w:rsidP="001832C4">
      <w:pPr>
        <w:rPr>
          <w:rFonts w:ascii="Arial" w:hAnsi="Arial" w:cs="Arial"/>
          <w:szCs w:val="21"/>
          <w:shd w:val="clear" w:color="auto" w:fill="FFFFFF"/>
        </w:rPr>
      </w:pPr>
      <w:r w:rsidRPr="003F21AA">
        <w:rPr>
          <w:rFonts w:ascii="Arial" w:hAnsi="Arial" w:cs="Arial"/>
          <w:szCs w:val="21"/>
          <w:shd w:val="clear" w:color="auto" w:fill="FFFFFF"/>
        </w:rPr>
        <w:t>4.</w:t>
      </w:r>
      <w:r w:rsidRPr="003F21AA">
        <w:rPr>
          <w:rFonts w:ascii="Arial" w:hAnsi="Arial" w:cs="Arial"/>
          <w:szCs w:val="21"/>
          <w:shd w:val="clear" w:color="auto" w:fill="FFFFFF"/>
        </w:rPr>
        <w:t>线性回归方程的假设测验与线性相关的假设测验其显著性是等价的。</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1DE5A511" w14:textId="24F19005" w:rsidR="00803861" w:rsidRPr="003F21AA" w:rsidRDefault="00803861" w:rsidP="001832C4">
      <w:pPr>
        <w:rPr>
          <w:rFonts w:eastAsiaTheme="minorHAnsi"/>
          <w:szCs w:val="21"/>
          <w:shd w:val="clear" w:color="auto" w:fill="FFFFFF"/>
        </w:rPr>
      </w:pPr>
      <w:r w:rsidRPr="003F21AA">
        <w:rPr>
          <w:noProof/>
        </w:rPr>
        <w:drawing>
          <wp:inline distT="0" distB="0" distL="0" distR="0" wp14:anchorId="111F6517" wp14:editId="45A1C9C2">
            <wp:extent cx="5274310" cy="100330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003300"/>
                    </a:xfrm>
                    <a:prstGeom prst="rect">
                      <a:avLst/>
                    </a:prstGeom>
                    <a:noFill/>
                    <a:ln>
                      <a:noFill/>
                    </a:ln>
                  </pic:spPr>
                </pic:pic>
              </a:graphicData>
            </a:graphic>
          </wp:inline>
        </w:drawing>
      </w:r>
      <w:r w:rsidRPr="003F21AA">
        <w:rPr>
          <w:rFonts w:eastAsiaTheme="minorHAnsi" w:hint="eastAsia"/>
          <w:b/>
          <w:bCs/>
          <w:sz w:val="20"/>
          <w:szCs w:val="20"/>
          <w:shd w:val="clear" w:color="auto" w:fill="FFFFFF"/>
        </w:rPr>
        <w:t>（</w:t>
      </w:r>
      <w:r w:rsidR="003F21AA" w:rsidRPr="003F21AA">
        <w:rPr>
          <w:rFonts w:eastAsiaTheme="minorHAnsi" w:hint="eastAsia"/>
          <w:b/>
          <w:bCs/>
          <w:sz w:val="20"/>
          <w:szCs w:val="20"/>
          <w:shd w:val="clear" w:color="auto" w:fill="FFFFFF"/>
        </w:rPr>
        <w:t xml:space="preserve"> </w:t>
      </w:r>
      <w:r w:rsidRPr="003F21AA">
        <w:rPr>
          <w:rFonts w:eastAsiaTheme="minorHAnsi" w:hint="eastAsia"/>
          <w:b/>
          <w:bCs/>
          <w:sz w:val="20"/>
          <w:szCs w:val="20"/>
          <w:shd w:val="clear" w:color="auto" w:fill="FFFFFF"/>
        </w:rPr>
        <w:t>）</w:t>
      </w:r>
    </w:p>
    <w:p w14:paraId="49374609" w14:textId="622ECAEF" w:rsidR="00803861" w:rsidRPr="003F21AA" w:rsidRDefault="00803861" w:rsidP="001832C4">
      <w:pPr>
        <w:rPr>
          <w:rFonts w:eastAsiaTheme="minorHAnsi"/>
          <w:b/>
          <w:bCs/>
          <w:szCs w:val="21"/>
          <w:shd w:val="clear" w:color="auto" w:fill="FFFFFF"/>
        </w:rPr>
      </w:pPr>
      <w:r w:rsidRPr="003F21AA">
        <w:rPr>
          <w:noProof/>
        </w:rPr>
        <w:drawing>
          <wp:inline distT="0" distB="0" distL="0" distR="0" wp14:anchorId="1686CE30" wp14:editId="26937FE6">
            <wp:extent cx="2343150" cy="381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3150" cy="381000"/>
                    </a:xfrm>
                    <a:prstGeom prst="rect">
                      <a:avLst/>
                    </a:prstGeom>
                    <a:noFill/>
                    <a:ln>
                      <a:noFill/>
                    </a:ln>
                  </pic:spPr>
                </pic:pic>
              </a:graphicData>
            </a:graphic>
          </wp:inline>
        </w:drawing>
      </w:r>
      <w:r w:rsidRPr="003F21AA">
        <w:rPr>
          <w:rFonts w:eastAsiaTheme="minorHAnsi" w:hint="eastAsia"/>
          <w:b/>
          <w:bCs/>
          <w:sz w:val="20"/>
          <w:szCs w:val="20"/>
          <w:shd w:val="clear" w:color="auto" w:fill="FFFFFF"/>
        </w:rPr>
        <w:t>（</w:t>
      </w:r>
      <w:r w:rsidR="003F21AA" w:rsidRPr="003F21AA">
        <w:rPr>
          <w:rFonts w:eastAsiaTheme="minorHAnsi" w:hint="eastAsia"/>
          <w:b/>
          <w:bCs/>
          <w:sz w:val="20"/>
          <w:szCs w:val="20"/>
          <w:shd w:val="clear" w:color="auto" w:fill="FFFFFF"/>
        </w:rPr>
        <w:t xml:space="preserve"> </w:t>
      </w:r>
      <w:r w:rsidRPr="003F21AA">
        <w:rPr>
          <w:rFonts w:eastAsiaTheme="minorHAnsi" w:hint="eastAsia"/>
          <w:b/>
          <w:bCs/>
          <w:sz w:val="20"/>
          <w:szCs w:val="20"/>
          <w:shd w:val="clear" w:color="auto" w:fill="FFFFFF"/>
        </w:rPr>
        <w:t>）</w:t>
      </w:r>
    </w:p>
    <w:p w14:paraId="67CDEB10" w14:textId="382C18BA" w:rsidR="00803861" w:rsidRPr="003F21AA" w:rsidRDefault="00803861" w:rsidP="001832C4">
      <w:pPr>
        <w:rPr>
          <w:rFonts w:ascii="Arial" w:hAnsi="Arial" w:cs="Arial"/>
          <w:szCs w:val="21"/>
          <w:shd w:val="clear" w:color="auto" w:fill="FFFFFF"/>
        </w:rPr>
      </w:pPr>
      <w:r w:rsidRPr="003F21AA">
        <w:rPr>
          <w:rFonts w:ascii="Arial" w:hAnsi="Arial" w:cs="Arial"/>
          <w:szCs w:val="21"/>
          <w:shd w:val="clear" w:color="auto" w:fill="FFFFFF"/>
        </w:rPr>
        <w:t>7.</w:t>
      </w:r>
      <w:r w:rsidRPr="003F21AA">
        <w:rPr>
          <w:rFonts w:ascii="Arial" w:hAnsi="Arial" w:cs="Arial"/>
          <w:szCs w:val="21"/>
          <w:shd w:val="clear" w:color="auto" w:fill="FFFFFF"/>
        </w:rPr>
        <w:t>相关系数既可度量两个变量线性相关性质又可度量相关程度。</w:t>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443155F9" w14:textId="0EBD729D" w:rsidR="00803861" w:rsidRPr="003F21AA" w:rsidRDefault="00803861" w:rsidP="001832C4">
      <w:pPr>
        <w:rPr>
          <w:rFonts w:eastAsiaTheme="minorHAnsi"/>
          <w:szCs w:val="21"/>
          <w:shd w:val="clear" w:color="auto" w:fill="FFFFFF"/>
        </w:rPr>
      </w:pPr>
      <w:r w:rsidRPr="003F21AA">
        <w:rPr>
          <w:noProof/>
        </w:rPr>
        <w:lastRenderedPageBreak/>
        <w:drawing>
          <wp:inline distT="0" distB="0" distL="0" distR="0" wp14:anchorId="5D476255" wp14:editId="42A8ECAF">
            <wp:extent cx="5274310" cy="12642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264285"/>
                    </a:xfrm>
                    <a:prstGeom prst="rect">
                      <a:avLst/>
                    </a:prstGeom>
                    <a:noFill/>
                    <a:ln>
                      <a:noFill/>
                    </a:ln>
                  </pic:spPr>
                </pic:pic>
              </a:graphicData>
            </a:graphic>
          </wp:inline>
        </w:drawing>
      </w:r>
      <w:r w:rsidRPr="003F21AA">
        <w:rPr>
          <w:rFonts w:eastAsiaTheme="minorHAnsi" w:hint="eastAsia"/>
          <w:sz w:val="20"/>
          <w:szCs w:val="20"/>
          <w:shd w:val="clear" w:color="auto" w:fill="FFFFFF"/>
        </w:rPr>
        <w:t>（</w:t>
      </w:r>
      <w:r w:rsidR="003F21AA" w:rsidRPr="003F21AA">
        <w:rPr>
          <w:rFonts w:eastAsiaTheme="minorHAnsi" w:hint="eastAsia"/>
          <w:sz w:val="20"/>
          <w:szCs w:val="20"/>
          <w:shd w:val="clear" w:color="auto" w:fill="FFFFFF"/>
        </w:rPr>
        <w:t xml:space="preserve"> </w:t>
      </w:r>
      <w:r w:rsidRPr="003F21AA">
        <w:rPr>
          <w:rFonts w:eastAsiaTheme="minorHAnsi" w:hint="eastAsia"/>
          <w:sz w:val="20"/>
          <w:szCs w:val="20"/>
          <w:shd w:val="clear" w:color="auto" w:fill="FFFFFF"/>
        </w:rPr>
        <w:t>）</w:t>
      </w:r>
    </w:p>
    <w:p w14:paraId="66C71E20" w14:textId="14E298C0" w:rsidR="00803861" w:rsidRPr="003F21AA" w:rsidRDefault="00803861" w:rsidP="001832C4">
      <w:pPr>
        <w:rPr>
          <w:rFonts w:ascii="Arial" w:hAnsi="Arial" w:cs="Arial"/>
          <w:szCs w:val="21"/>
          <w:shd w:val="clear" w:color="auto" w:fill="FFFFFF"/>
        </w:rPr>
      </w:pPr>
      <w:r w:rsidRPr="003F21AA">
        <w:rPr>
          <w:rFonts w:ascii="Arial" w:hAnsi="Arial" w:cs="Arial"/>
          <w:szCs w:val="21"/>
          <w:shd w:val="clear" w:color="auto" w:fill="FFFFFF"/>
        </w:rPr>
        <w:t>1.</w:t>
      </w:r>
      <w:r w:rsidRPr="003F21AA">
        <w:rPr>
          <w:rFonts w:ascii="Arial" w:hAnsi="Arial" w:cs="Arial"/>
          <w:szCs w:val="21"/>
          <w:shd w:val="clear" w:color="auto" w:fill="FFFFFF"/>
        </w:rPr>
        <w:t>将两个变量的</w:t>
      </w:r>
      <w:r w:rsidRPr="003F21AA">
        <w:rPr>
          <w:rFonts w:ascii="Arial" w:hAnsi="Arial" w:cs="Arial"/>
          <w:szCs w:val="21"/>
          <w:shd w:val="clear" w:color="auto" w:fill="FFFFFF"/>
        </w:rPr>
        <w:t>n</w:t>
      </w:r>
      <w:r w:rsidRPr="003F21AA">
        <w:rPr>
          <w:rFonts w:ascii="Arial" w:hAnsi="Arial" w:cs="Arial"/>
          <w:szCs w:val="21"/>
          <w:shd w:val="clear" w:color="auto" w:fill="FFFFFF"/>
        </w:rPr>
        <w:t>对观察值分别以坐标点的形式标记于同一直角坐标的平面上，这样的图叫（</w:t>
      </w:r>
      <w:r w:rsidR="003F21AA" w:rsidRPr="003F21AA">
        <w:rPr>
          <w:rFonts w:ascii="Arial" w:hAnsi="Arial" w:cs="Arial" w:hint="eastAsia"/>
          <w:szCs w:val="21"/>
          <w:shd w:val="clear" w:color="auto" w:fill="FFFFFF"/>
        </w:rPr>
        <w:t xml:space="preserve"> </w:t>
      </w:r>
      <w:r w:rsidRPr="003F21AA">
        <w:rPr>
          <w:rFonts w:ascii="Arial" w:hAnsi="Arial" w:cs="Arial"/>
          <w:szCs w:val="21"/>
          <w:shd w:val="clear" w:color="auto" w:fill="FFFFFF"/>
        </w:rPr>
        <w:t>）。</w:t>
      </w:r>
    </w:p>
    <w:p w14:paraId="41E69BAE" w14:textId="03E91D70" w:rsidR="00803861" w:rsidRPr="003F21AA" w:rsidRDefault="00803861" w:rsidP="001832C4">
      <w:pPr>
        <w:rPr>
          <w:rFonts w:eastAsiaTheme="minorHAnsi"/>
          <w:szCs w:val="21"/>
          <w:shd w:val="clear" w:color="auto" w:fill="FFFFFF"/>
        </w:rPr>
      </w:pPr>
      <w:r w:rsidRPr="003F21AA">
        <w:rPr>
          <w:noProof/>
        </w:rPr>
        <w:drawing>
          <wp:inline distT="0" distB="0" distL="0" distR="0" wp14:anchorId="7F0AA43C" wp14:editId="39E0E620">
            <wp:extent cx="5274310" cy="8940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894080"/>
                    </a:xfrm>
                    <a:prstGeom prst="rect">
                      <a:avLst/>
                    </a:prstGeom>
                    <a:noFill/>
                    <a:ln>
                      <a:noFill/>
                    </a:ln>
                  </pic:spPr>
                </pic:pic>
              </a:graphicData>
            </a:graphic>
          </wp:inline>
        </w:drawing>
      </w:r>
    </w:p>
    <w:p w14:paraId="211B13ED" w14:textId="604F2A6F" w:rsidR="00803861" w:rsidRPr="003F21AA" w:rsidRDefault="00803861" w:rsidP="001832C4">
      <w:pPr>
        <w:rPr>
          <w:rFonts w:eastAsiaTheme="minorHAnsi"/>
          <w:szCs w:val="21"/>
          <w:shd w:val="clear" w:color="auto" w:fill="FFFFFF"/>
        </w:rPr>
      </w:pPr>
    </w:p>
    <w:sectPr w:rsidR="00803861" w:rsidRPr="003F21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D4B23" w14:textId="77777777" w:rsidR="000E2DBF" w:rsidRDefault="000E2DBF" w:rsidP="000E2DBF">
      <w:r>
        <w:separator/>
      </w:r>
    </w:p>
  </w:endnote>
  <w:endnote w:type="continuationSeparator" w:id="0">
    <w:p w14:paraId="4124B2DA" w14:textId="77777777" w:rsidR="000E2DBF" w:rsidRDefault="000E2DBF" w:rsidP="000E2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a马上行楷 (非商业使用)">
    <w:panose1 w:val="02010600010101010101"/>
    <w:charset w:val="86"/>
    <w:family w:val="auto"/>
    <w:pitch w:val="variable"/>
    <w:sig w:usb0="00000007" w:usb1="080E0000" w:usb2="00000010" w:usb3="00000000" w:csb0="00040003"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9810A" w14:textId="77777777" w:rsidR="000E2DBF" w:rsidRDefault="000E2DBF" w:rsidP="000E2DBF">
      <w:r>
        <w:separator/>
      </w:r>
    </w:p>
  </w:footnote>
  <w:footnote w:type="continuationSeparator" w:id="0">
    <w:p w14:paraId="6F59BD2D" w14:textId="77777777" w:rsidR="000E2DBF" w:rsidRDefault="000E2DBF" w:rsidP="000E2D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B4E6B"/>
    <w:multiLevelType w:val="multilevel"/>
    <w:tmpl w:val="5E9A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4A4439"/>
    <w:multiLevelType w:val="multilevel"/>
    <w:tmpl w:val="DE72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B519FB"/>
    <w:multiLevelType w:val="multilevel"/>
    <w:tmpl w:val="C17C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8643471">
    <w:abstractNumId w:val="0"/>
  </w:num>
  <w:num w:numId="2" w16cid:durableId="1333753446">
    <w:abstractNumId w:val="2"/>
  </w:num>
  <w:num w:numId="3" w16cid:durableId="1414282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DDE"/>
    <w:rsid w:val="0000441B"/>
    <w:rsid w:val="00041BAB"/>
    <w:rsid w:val="000A7650"/>
    <w:rsid w:val="000C46DA"/>
    <w:rsid w:val="000E0549"/>
    <w:rsid w:val="000E2DBF"/>
    <w:rsid w:val="001832C4"/>
    <w:rsid w:val="001C4898"/>
    <w:rsid w:val="001D2461"/>
    <w:rsid w:val="00270602"/>
    <w:rsid w:val="003C2403"/>
    <w:rsid w:val="003F21AA"/>
    <w:rsid w:val="0047582D"/>
    <w:rsid w:val="00532C87"/>
    <w:rsid w:val="0058074A"/>
    <w:rsid w:val="005D03CE"/>
    <w:rsid w:val="00674943"/>
    <w:rsid w:val="006C778A"/>
    <w:rsid w:val="0078175C"/>
    <w:rsid w:val="00803861"/>
    <w:rsid w:val="00817F0D"/>
    <w:rsid w:val="008C648F"/>
    <w:rsid w:val="008C6A1D"/>
    <w:rsid w:val="008D3B4F"/>
    <w:rsid w:val="0092618C"/>
    <w:rsid w:val="00964B57"/>
    <w:rsid w:val="00A25D47"/>
    <w:rsid w:val="00A61DDE"/>
    <w:rsid w:val="00AE619D"/>
    <w:rsid w:val="00BD76B4"/>
    <w:rsid w:val="00CD402C"/>
    <w:rsid w:val="00D01766"/>
    <w:rsid w:val="00D46E3B"/>
    <w:rsid w:val="00D53992"/>
    <w:rsid w:val="00DA045D"/>
    <w:rsid w:val="00E5578C"/>
    <w:rsid w:val="00EE6FA8"/>
    <w:rsid w:val="00F320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E51D388"/>
  <w15:chartTrackingRefBased/>
  <w15:docId w15:val="{AA02EAEC-3873-42AD-A4BE-274BC8E84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61DDE"/>
    <w:pPr>
      <w:widowControl/>
      <w:spacing w:before="100" w:beforeAutospacing="1" w:after="100" w:afterAutospacing="1"/>
      <w:jc w:val="left"/>
    </w:pPr>
    <w:rPr>
      <w:rFonts w:ascii="宋体" w:eastAsia="宋体" w:hAnsi="宋体" w:cs="宋体"/>
      <w:kern w:val="0"/>
      <w:sz w:val="24"/>
      <w:szCs w:val="24"/>
    </w:rPr>
  </w:style>
  <w:style w:type="paragraph" w:customStyle="1" w:styleId="f-cb">
    <w:name w:val="f-cb"/>
    <w:basedOn w:val="a"/>
    <w:rsid w:val="00A61DDE"/>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964B57"/>
    <w:pPr>
      <w:ind w:firstLineChars="200" w:firstLine="420"/>
    </w:pPr>
  </w:style>
  <w:style w:type="character" w:styleId="a5">
    <w:name w:val="Emphasis"/>
    <w:basedOn w:val="a0"/>
    <w:uiPriority w:val="20"/>
    <w:qFormat/>
    <w:rsid w:val="00674943"/>
    <w:rPr>
      <w:i/>
      <w:iCs/>
    </w:rPr>
  </w:style>
  <w:style w:type="paragraph" w:styleId="a6">
    <w:name w:val="header"/>
    <w:basedOn w:val="a"/>
    <w:link w:val="a7"/>
    <w:uiPriority w:val="99"/>
    <w:unhideWhenUsed/>
    <w:rsid w:val="000E2DBF"/>
    <w:pPr>
      <w:tabs>
        <w:tab w:val="center" w:pos="4153"/>
        <w:tab w:val="right" w:pos="8306"/>
      </w:tabs>
      <w:snapToGrid w:val="0"/>
      <w:jc w:val="center"/>
    </w:pPr>
    <w:rPr>
      <w:sz w:val="18"/>
      <w:szCs w:val="18"/>
    </w:rPr>
  </w:style>
  <w:style w:type="character" w:customStyle="1" w:styleId="a7">
    <w:name w:val="页眉 字符"/>
    <w:basedOn w:val="a0"/>
    <w:link w:val="a6"/>
    <w:uiPriority w:val="99"/>
    <w:rsid w:val="000E2DBF"/>
    <w:rPr>
      <w:sz w:val="18"/>
      <w:szCs w:val="18"/>
    </w:rPr>
  </w:style>
  <w:style w:type="paragraph" w:styleId="a8">
    <w:name w:val="footer"/>
    <w:basedOn w:val="a"/>
    <w:link w:val="a9"/>
    <w:uiPriority w:val="99"/>
    <w:unhideWhenUsed/>
    <w:rsid w:val="000E2DBF"/>
    <w:pPr>
      <w:tabs>
        <w:tab w:val="center" w:pos="4153"/>
        <w:tab w:val="right" w:pos="8306"/>
      </w:tabs>
      <w:snapToGrid w:val="0"/>
      <w:jc w:val="left"/>
    </w:pPr>
    <w:rPr>
      <w:sz w:val="18"/>
      <w:szCs w:val="18"/>
    </w:rPr>
  </w:style>
  <w:style w:type="character" w:customStyle="1" w:styleId="a9">
    <w:name w:val="页脚 字符"/>
    <w:basedOn w:val="a0"/>
    <w:link w:val="a8"/>
    <w:uiPriority w:val="99"/>
    <w:rsid w:val="000E2DB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6985">
      <w:bodyDiv w:val="1"/>
      <w:marLeft w:val="0"/>
      <w:marRight w:val="0"/>
      <w:marTop w:val="0"/>
      <w:marBottom w:val="0"/>
      <w:divBdr>
        <w:top w:val="none" w:sz="0" w:space="0" w:color="auto"/>
        <w:left w:val="none" w:sz="0" w:space="0" w:color="auto"/>
        <w:bottom w:val="none" w:sz="0" w:space="0" w:color="auto"/>
        <w:right w:val="none" w:sz="0" w:space="0" w:color="auto"/>
      </w:divBdr>
      <w:divsChild>
        <w:div w:id="1623464975">
          <w:marLeft w:val="0"/>
          <w:marRight w:val="0"/>
          <w:marTop w:val="0"/>
          <w:marBottom w:val="150"/>
          <w:divBdr>
            <w:top w:val="none" w:sz="0" w:space="0" w:color="auto"/>
            <w:left w:val="none" w:sz="0" w:space="0" w:color="auto"/>
            <w:bottom w:val="none" w:sz="0" w:space="0" w:color="auto"/>
            <w:right w:val="none" w:sz="0" w:space="0" w:color="auto"/>
          </w:divBdr>
          <w:divsChild>
            <w:div w:id="1555897005">
              <w:marLeft w:val="0"/>
              <w:marRight w:val="0"/>
              <w:marTop w:val="0"/>
              <w:marBottom w:val="0"/>
              <w:divBdr>
                <w:top w:val="none" w:sz="0" w:space="0" w:color="auto"/>
                <w:left w:val="none" w:sz="0" w:space="0" w:color="auto"/>
                <w:bottom w:val="none" w:sz="0" w:space="0" w:color="auto"/>
                <w:right w:val="none" w:sz="0" w:space="0" w:color="auto"/>
              </w:divBdr>
            </w:div>
          </w:divsChild>
        </w:div>
        <w:div w:id="413357469">
          <w:marLeft w:val="0"/>
          <w:marRight w:val="0"/>
          <w:marTop w:val="0"/>
          <w:marBottom w:val="0"/>
          <w:divBdr>
            <w:top w:val="none" w:sz="0" w:space="0" w:color="auto"/>
            <w:left w:val="none" w:sz="0" w:space="0" w:color="auto"/>
            <w:bottom w:val="none" w:sz="0" w:space="0" w:color="auto"/>
            <w:right w:val="none" w:sz="0" w:space="0" w:color="auto"/>
          </w:divBdr>
          <w:divsChild>
            <w:div w:id="1602880703">
              <w:marLeft w:val="0"/>
              <w:marRight w:val="0"/>
              <w:marTop w:val="0"/>
              <w:marBottom w:val="0"/>
              <w:divBdr>
                <w:top w:val="none" w:sz="0" w:space="0" w:color="auto"/>
                <w:left w:val="none" w:sz="0" w:space="0" w:color="auto"/>
                <w:bottom w:val="none" w:sz="0" w:space="0" w:color="auto"/>
                <w:right w:val="none" w:sz="0" w:space="0" w:color="auto"/>
              </w:divBdr>
              <w:divsChild>
                <w:div w:id="2074157693">
                  <w:marLeft w:val="0"/>
                  <w:marRight w:val="0"/>
                  <w:marTop w:val="0"/>
                  <w:marBottom w:val="0"/>
                  <w:divBdr>
                    <w:top w:val="none" w:sz="0" w:space="0" w:color="auto"/>
                    <w:left w:val="none" w:sz="0" w:space="0" w:color="auto"/>
                    <w:bottom w:val="none" w:sz="0" w:space="0" w:color="auto"/>
                    <w:right w:val="none" w:sz="0" w:space="0" w:color="auto"/>
                  </w:divBdr>
                </w:div>
                <w:div w:id="853878632">
                  <w:marLeft w:val="0"/>
                  <w:marRight w:val="0"/>
                  <w:marTop w:val="0"/>
                  <w:marBottom w:val="0"/>
                  <w:divBdr>
                    <w:top w:val="none" w:sz="0" w:space="0" w:color="auto"/>
                    <w:left w:val="none" w:sz="0" w:space="0" w:color="auto"/>
                    <w:bottom w:val="none" w:sz="0" w:space="0" w:color="auto"/>
                    <w:right w:val="none" w:sz="0" w:space="0" w:color="auto"/>
                  </w:divBdr>
                </w:div>
                <w:div w:id="1569925685">
                  <w:marLeft w:val="0"/>
                  <w:marRight w:val="0"/>
                  <w:marTop w:val="0"/>
                  <w:marBottom w:val="0"/>
                  <w:divBdr>
                    <w:top w:val="none" w:sz="0" w:space="0" w:color="auto"/>
                    <w:left w:val="none" w:sz="0" w:space="0" w:color="auto"/>
                    <w:bottom w:val="none" w:sz="0" w:space="0" w:color="auto"/>
                    <w:right w:val="none" w:sz="0" w:space="0" w:color="auto"/>
                  </w:divBdr>
                </w:div>
                <w:div w:id="14717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4275">
      <w:bodyDiv w:val="1"/>
      <w:marLeft w:val="0"/>
      <w:marRight w:val="0"/>
      <w:marTop w:val="0"/>
      <w:marBottom w:val="0"/>
      <w:divBdr>
        <w:top w:val="none" w:sz="0" w:space="0" w:color="auto"/>
        <w:left w:val="none" w:sz="0" w:space="0" w:color="auto"/>
        <w:bottom w:val="none" w:sz="0" w:space="0" w:color="auto"/>
        <w:right w:val="none" w:sz="0" w:space="0" w:color="auto"/>
      </w:divBdr>
      <w:divsChild>
        <w:div w:id="1647709769">
          <w:marLeft w:val="0"/>
          <w:marRight w:val="0"/>
          <w:marTop w:val="0"/>
          <w:marBottom w:val="150"/>
          <w:divBdr>
            <w:top w:val="none" w:sz="0" w:space="0" w:color="auto"/>
            <w:left w:val="none" w:sz="0" w:space="0" w:color="auto"/>
            <w:bottom w:val="none" w:sz="0" w:space="0" w:color="auto"/>
            <w:right w:val="none" w:sz="0" w:space="0" w:color="auto"/>
          </w:divBdr>
          <w:divsChild>
            <w:div w:id="899096454">
              <w:marLeft w:val="0"/>
              <w:marRight w:val="0"/>
              <w:marTop w:val="0"/>
              <w:marBottom w:val="0"/>
              <w:divBdr>
                <w:top w:val="none" w:sz="0" w:space="0" w:color="auto"/>
                <w:left w:val="none" w:sz="0" w:space="0" w:color="auto"/>
                <w:bottom w:val="none" w:sz="0" w:space="0" w:color="auto"/>
                <w:right w:val="none" w:sz="0" w:space="0" w:color="auto"/>
              </w:divBdr>
            </w:div>
          </w:divsChild>
        </w:div>
        <w:div w:id="1900895011">
          <w:marLeft w:val="0"/>
          <w:marRight w:val="0"/>
          <w:marTop w:val="0"/>
          <w:marBottom w:val="0"/>
          <w:divBdr>
            <w:top w:val="none" w:sz="0" w:space="0" w:color="auto"/>
            <w:left w:val="none" w:sz="0" w:space="0" w:color="auto"/>
            <w:bottom w:val="none" w:sz="0" w:space="0" w:color="auto"/>
            <w:right w:val="none" w:sz="0" w:space="0" w:color="auto"/>
          </w:divBdr>
          <w:divsChild>
            <w:div w:id="1086924242">
              <w:marLeft w:val="0"/>
              <w:marRight w:val="0"/>
              <w:marTop w:val="0"/>
              <w:marBottom w:val="0"/>
              <w:divBdr>
                <w:top w:val="none" w:sz="0" w:space="0" w:color="auto"/>
                <w:left w:val="none" w:sz="0" w:space="0" w:color="auto"/>
                <w:bottom w:val="none" w:sz="0" w:space="0" w:color="auto"/>
                <w:right w:val="none" w:sz="0" w:space="0" w:color="auto"/>
              </w:divBdr>
              <w:divsChild>
                <w:div w:id="1730883574">
                  <w:marLeft w:val="0"/>
                  <w:marRight w:val="0"/>
                  <w:marTop w:val="0"/>
                  <w:marBottom w:val="0"/>
                  <w:divBdr>
                    <w:top w:val="none" w:sz="0" w:space="0" w:color="auto"/>
                    <w:left w:val="none" w:sz="0" w:space="0" w:color="auto"/>
                    <w:bottom w:val="none" w:sz="0" w:space="0" w:color="auto"/>
                    <w:right w:val="none" w:sz="0" w:space="0" w:color="auto"/>
                  </w:divBdr>
                </w:div>
                <w:div w:id="162857867">
                  <w:marLeft w:val="0"/>
                  <w:marRight w:val="0"/>
                  <w:marTop w:val="0"/>
                  <w:marBottom w:val="0"/>
                  <w:divBdr>
                    <w:top w:val="none" w:sz="0" w:space="0" w:color="auto"/>
                    <w:left w:val="none" w:sz="0" w:space="0" w:color="auto"/>
                    <w:bottom w:val="none" w:sz="0" w:space="0" w:color="auto"/>
                    <w:right w:val="none" w:sz="0" w:space="0" w:color="auto"/>
                  </w:divBdr>
                </w:div>
                <w:div w:id="1649552756">
                  <w:marLeft w:val="0"/>
                  <w:marRight w:val="0"/>
                  <w:marTop w:val="0"/>
                  <w:marBottom w:val="0"/>
                  <w:divBdr>
                    <w:top w:val="none" w:sz="0" w:space="0" w:color="auto"/>
                    <w:left w:val="none" w:sz="0" w:space="0" w:color="auto"/>
                    <w:bottom w:val="none" w:sz="0" w:space="0" w:color="auto"/>
                    <w:right w:val="none" w:sz="0" w:space="0" w:color="auto"/>
                  </w:divBdr>
                </w:div>
                <w:div w:id="1298801870">
                  <w:marLeft w:val="0"/>
                  <w:marRight w:val="0"/>
                  <w:marTop w:val="45"/>
                  <w:marBottom w:val="0"/>
                  <w:divBdr>
                    <w:top w:val="none" w:sz="0" w:space="0" w:color="auto"/>
                    <w:left w:val="none" w:sz="0" w:space="0" w:color="auto"/>
                    <w:bottom w:val="none" w:sz="0" w:space="0" w:color="auto"/>
                    <w:right w:val="none" w:sz="0" w:space="0" w:color="auto"/>
                  </w:divBdr>
                </w:div>
                <w:div w:id="2128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213">
      <w:bodyDiv w:val="1"/>
      <w:marLeft w:val="0"/>
      <w:marRight w:val="0"/>
      <w:marTop w:val="0"/>
      <w:marBottom w:val="0"/>
      <w:divBdr>
        <w:top w:val="none" w:sz="0" w:space="0" w:color="auto"/>
        <w:left w:val="none" w:sz="0" w:space="0" w:color="auto"/>
        <w:bottom w:val="none" w:sz="0" w:space="0" w:color="auto"/>
        <w:right w:val="none" w:sz="0" w:space="0" w:color="auto"/>
      </w:divBdr>
      <w:divsChild>
        <w:div w:id="438064032">
          <w:marLeft w:val="0"/>
          <w:marRight w:val="0"/>
          <w:marTop w:val="0"/>
          <w:marBottom w:val="150"/>
          <w:divBdr>
            <w:top w:val="none" w:sz="0" w:space="0" w:color="auto"/>
            <w:left w:val="none" w:sz="0" w:space="0" w:color="auto"/>
            <w:bottom w:val="none" w:sz="0" w:space="0" w:color="auto"/>
            <w:right w:val="none" w:sz="0" w:space="0" w:color="auto"/>
          </w:divBdr>
          <w:divsChild>
            <w:div w:id="846941750">
              <w:marLeft w:val="0"/>
              <w:marRight w:val="0"/>
              <w:marTop w:val="0"/>
              <w:marBottom w:val="0"/>
              <w:divBdr>
                <w:top w:val="none" w:sz="0" w:space="0" w:color="auto"/>
                <w:left w:val="none" w:sz="0" w:space="0" w:color="auto"/>
                <w:bottom w:val="none" w:sz="0" w:space="0" w:color="auto"/>
                <w:right w:val="none" w:sz="0" w:space="0" w:color="auto"/>
              </w:divBdr>
            </w:div>
          </w:divsChild>
        </w:div>
        <w:div w:id="1362316377">
          <w:marLeft w:val="0"/>
          <w:marRight w:val="0"/>
          <w:marTop w:val="0"/>
          <w:marBottom w:val="0"/>
          <w:divBdr>
            <w:top w:val="none" w:sz="0" w:space="0" w:color="auto"/>
            <w:left w:val="none" w:sz="0" w:space="0" w:color="auto"/>
            <w:bottom w:val="none" w:sz="0" w:space="0" w:color="auto"/>
            <w:right w:val="none" w:sz="0" w:space="0" w:color="auto"/>
          </w:divBdr>
          <w:divsChild>
            <w:div w:id="1418939616">
              <w:marLeft w:val="0"/>
              <w:marRight w:val="0"/>
              <w:marTop w:val="0"/>
              <w:marBottom w:val="0"/>
              <w:divBdr>
                <w:top w:val="none" w:sz="0" w:space="0" w:color="auto"/>
                <w:left w:val="none" w:sz="0" w:space="0" w:color="auto"/>
                <w:bottom w:val="none" w:sz="0" w:space="0" w:color="auto"/>
                <w:right w:val="none" w:sz="0" w:space="0" w:color="auto"/>
              </w:divBdr>
              <w:divsChild>
                <w:div w:id="1187133944">
                  <w:marLeft w:val="0"/>
                  <w:marRight w:val="0"/>
                  <w:marTop w:val="0"/>
                  <w:marBottom w:val="0"/>
                  <w:divBdr>
                    <w:top w:val="none" w:sz="0" w:space="0" w:color="auto"/>
                    <w:left w:val="none" w:sz="0" w:space="0" w:color="auto"/>
                    <w:bottom w:val="none" w:sz="0" w:space="0" w:color="auto"/>
                    <w:right w:val="none" w:sz="0" w:space="0" w:color="auto"/>
                  </w:divBdr>
                </w:div>
                <w:div w:id="2052222320">
                  <w:marLeft w:val="0"/>
                  <w:marRight w:val="0"/>
                  <w:marTop w:val="45"/>
                  <w:marBottom w:val="0"/>
                  <w:divBdr>
                    <w:top w:val="none" w:sz="0" w:space="0" w:color="auto"/>
                    <w:left w:val="none" w:sz="0" w:space="0" w:color="auto"/>
                    <w:bottom w:val="none" w:sz="0" w:space="0" w:color="auto"/>
                    <w:right w:val="none" w:sz="0" w:space="0" w:color="auto"/>
                  </w:divBdr>
                </w:div>
                <w:div w:id="338893180">
                  <w:marLeft w:val="0"/>
                  <w:marRight w:val="0"/>
                  <w:marTop w:val="0"/>
                  <w:marBottom w:val="0"/>
                  <w:divBdr>
                    <w:top w:val="none" w:sz="0" w:space="0" w:color="auto"/>
                    <w:left w:val="none" w:sz="0" w:space="0" w:color="auto"/>
                    <w:bottom w:val="none" w:sz="0" w:space="0" w:color="auto"/>
                    <w:right w:val="none" w:sz="0" w:space="0" w:color="auto"/>
                  </w:divBdr>
                </w:div>
                <w:div w:id="1191189397">
                  <w:marLeft w:val="0"/>
                  <w:marRight w:val="0"/>
                  <w:marTop w:val="0"/>
                  <w:marBottom w:val="0"/>
                  <w:divBdr>
                    <w:top w:val="none" w:sz="0" w:space="0" w:color="auto"/>
                    <w:left w:val="none" w:sz="0" w:space="0" w:color="auto"/>
                    <w:bottom w:val="none" w:sz="0" w:space="0" w:color="auto"/>
                    <w:right w:val="none" w:sz="0" w:space="0" w:color="auto"/>
                  </w:divBdr>
                </w:div>
                <w:div w:id="7341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21869">
      <w:bodyDiv w:val="1"/>
      <w:marLeft w:val="0"/>
      <w:marRight w:val="0"/>
      <w:marTop w:val="0"/>
      <w:marBottom w:val="0"/>
      <w:divBdr>
        <w:top w:val="none" w:sz="0" w:space="0" w:color="auto"/>
        <w:left w:val="none" w:sz="0" w:space="0" w:color="auto"/>
        <w:bottom w:val="none" w:sz="0" w:space="0" w:color="auto"/>
        <w:right w:val="none" w:sz="0" w:space="0" w:color="auto"/>
      </w:divBdr>
      <w:divsChild>
        <w:div w:id="452092615">
          <w:marLeft w:val="0"/>
          <w:marRight w:val="0"/>
          <w:marTop w:val="0"/>
          <w:marBottom w:val="150"/>
          <w:divBdr>
            <w:top w:val="none" w:sz="0" w:space="0" w:color="auto"/>
            <w:left w:val="none" w:sz="0" w:space="0" w:color="auto"/>
            <w:bottom w:val="none" w:sz="0" w:space="0" w:color="auto"/>
            <w:right w:val="none" w:sz="0" w:space="0" w:color="auto"/>
          </w:divBdr>
          <w:divsChild>
            <w:div w:id="820536484">
              <w:marLeft w:val="0"/>
              <w:marRight w:val="0"/>
              <w:marTop w:val="0"/>
              <w:marBottom w:val="0"/>
              <w:divBdr>
                <w:top w:val="none" w:sz="0" w:space="0" w:color="auto"/>
                <w:left w:val="none" w:sz="0" w:space="0" w:color="auto"/>
                <w:bottom w:val="none" w:sz="0" w:space="0" w:color="auto"/>
                <w:right w:val="none" w:sz="0" w:space="0" w:color="auto"/>
              </w:divBdr>
            </w:div>
          </w:divsChild>
        </w:div>
        <w:div w:id="1422602397">
          <w:marLeft w:val="0"/>
          <w:marRight w:val="0"/>
          <w:marTop w:val="0"/>
          <w:marBottom w:val="0"/>
          <w:divBdr>
            <w:top w:val="none" w:sz="0" w:space="0" w:color="auto"/>
            <w:left w:val="none" w:sz="0" w:space="0" w:color="auto"/>
            <w:bottom w:val="none" w:sz="0" w:space="0" w:color="auto"/>
            <w:right w:val="none" w:sz="0" w:space="0" w:color="auto"/>
          </w:divBdr>
          <w:divsChild>
            <w:div w:id="672074541">
              <w:marLeft w:val="0"/>
              <w:marRight w:val="0"/>
              <w:marTop w:val="0"/>
              <w:marBottom w:val="0"/>
              <w:divBdr>
                <w:top w:val="none" w:sz="0" w:space="0" w:color="auto"/>
                <w:left w:val="none" w:sz="0" w:space="0" w:color="auto"/>
                <w:bottom w:val="none" w:sz="0" w:space="0" w:color="auto"/>
                <w:right w:val="none" w:sz="0" w:space="0" w:color="auto"/>
              </w:divBdr>
              <w:divsChild>
                <w:div w:id="1353146469">
                  <w:marLeft w:val="0"/>
                  <w:marRight w:val="0"/>
                  <w:marTop w:val="0"/>
                  <w:marBottom w:val="0"/>
                  <w:divBdr>
                    <w:top w:val="none" w:sz="0" w:space="0" w:color="auto"/>
                    <w:left w:val="none" w:sz="0" w:space="0" w:color="auto"/>
                    <w:bottom w:val="none" w:sz="0" w:space="0" w:color="auto"/>
                    <w:right w:val="none" w:sz="0" w:space="0" w:color="auto"/>
                  </w:divBdr>
                </w:div>
                <w:div w:id="520631033">
                  <w:marLeft w:val="0"/>
                  <w:marRight w:val="0"/>
                  <w:marTop w:val="0"/>
                  <w:marBottom w:val="0"/>
                  <w:divBdr>
                    <w:top w:val="none" w:sz="0" w:space="0" w:color="auto"/>
                    <w:left w:val="none" w:sz="0" w:space="0" w:color="auto"/>
                    <w:bottom w:val="none" w:sz="0" w:space="0" w:color="auto"/>
                    <w:right w:val="none" w:sz="0" w:space="0" w:color="auto"/>
                  </w:divBdr>
                </w:div>
                <w:div w:id="604732182">
                  <w:marLeft w:val="0"/>
                  <w:marRight w:val="0"/>
                  <w:marTop w:val="45"/>
                  <w:marBottom w:val="0"/>
                  <w:divBdr>
                    <w:top w:val="none" w:sz="0" w:space="0" w:color="auto"/>
                    <w:left w:val="none" w:sz="0" w:space="0" w:color="auto"/>
                    <w:bottom w:val="none" w:sz="0" w:space="0" w:color="auto"/>
                    <w:right w:val="none" w:sz="0" w:space="0" w:color="auto"/>
                  </w:divBdr>
                </w:div>
                <w:div w:id="432821115">
                  <w:marLeft w:val="0"/>
                  <w:marRight w:val="0"/>
                  <w:marTop w:val="0"/>
                  <w:marBottom w:val="0"/>
                  <w:divBdr>
                    <w:top w:val="none" w:sz="0" w:space="0" w:color="auto"/>
                    <w:left w:val="none" w:sz="0" w:space="0" w:color="auto"/>
                    <w:bottom w:val="none" w:sz="0" w:space="0" w:color="auto"/>
                    <w:right w:val="none" w:sz="0" w:space="0" w:color="auto"/>
                  </w:divBdr>
                </w:div>
                <w:div w:id="11568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4934">
      <w:bodyDiv w:val="1"/>
      <w:marLeft w:val="0"/>
      <w:marRight w:val="0"/>
      <w:marTop w:val="0"/>
      <w:marBottom w:val="0"/>
      <w:divBdr>
        <w:top w:val="none" w:sz="0" w:space="0" w:color="auto"/>
        <w:left w:val="none" w:sz="0" w:space="0" w:color="auto"/>
        <w:bottom w:val="none" w:sz="0" w:space="0" w:color="auto"/>
        <w:right w:val="none" w:sz="0" w:space="0" w:color="auto"/>
      </w:divBdr>
      <w:divsChild>
        <w:div w:id="1531870296">
          <w:marLeft w:val="0"/>
          <w:marRight w:val="0"/>
          <w:marTop w:val="0"/>
          <w:marBottom w:val="150"/>
          <w:divBdr>
            <w:top w:val="none" w:sz="0" w:space="0" w:color="auto"/>
            <w:left w:val="none" w:sz="0" w:space="0" w:color="auto"/>
            <w:bottom w:val="none" w:sz="0" w:space="0" w:color="auto"/>
            <w:right w:val="none" w:sz="0" w:space="0" w:color="auto"/>
          </w:divBdr>
          <w:divsChild>
            <w:div w:id="1563252641">
              <w:marLeft w:val="0"/>
              <w:marRight w:val="0"/>
              <w:marTop w:val="0"/>
              <w:marBottom w:val="0"/>
              <w:divBdr>
                <w:top w:val="none" w:sz="0" w:space="0" w:color="auto"/>
                <w:left w:val="none" w:sz="0" w:space="0" w:color="auto"/>
                <w:bottom w:val="none" w:sz="0" w:space="0" w:color="auto"/>
                <w:right w:val="none" w:sz="0" w:space="0" w:color="auto"/>
              </w:divBdr>
            </w:div>
          </w:divsChild>
        </w:div>
        <w:div w:id="207494450">
          <w:marLeft w:val="0"/>
          <w:marRight w:val="0"/>
          <w:marTop w:val="0"/>
          <w:marBottom w:val="0"/>
          <w:divBdr>
            <w:top w:val="none" w:sz="0" w:space="0" w:color="auto"/>
            <w:left w:val="none" w:sz="0" w:space="0" w:color="auto"/>
            <w:bottom w:val="none" w:sz="0" w:space="0" w:color="auto"/>
            <w:right w:val="none" w:sz="0" w:space="0" w:color="auto"/>
          </w:divBdr>
          <w:divsChild>
            <w:div w:id="2112702429">
              <w:marLeft w:val="0"/>
              <w:marRight w:val="0"/>
              <w:marTop w:val="0"/>
              <w:marBottom w:val="0"/>
              <w:divBdr>
                <w:top w:val="none" w:sz="0" w:space="0" w:color="auto"/>
                <w:left w:val="none" w:sz="0" w:space="0" w:color="auto"/>
                <w:bottom w:val="none" w:sz="0" w:space="0" w:color="auto"/>
                <w:right w:val="none" w:sz="0" w:space="0" w:color="auto"/>
              </w:divBdr>
              <w:divsChild>
                <w:div w:id="1525359833">
                  <w:marLeft w:val="0"/>
                  <w:marRight w:val="0"/>
                  <w:marTop w:val="0"/>
                  <w:marBottom w:val="0"/>
                  <w:divBdr>
                    <w:top w:val="none" w:sz="0" w:space="0" w:color="auto"/>
                    <w:left w:val="none" w:sz="0" w:space="0" w:color="auto"/>
                    <w:bottom w:val="none" w:sz="0" w:space="0" w:color="auto"/>
                    <w:right w:val="none" w:sz="0" w:space="0" w:color="auto"/>
                  </w:divBdr>
                </w:div>
                <w:div w:id="794908432">
                  <w:marLeft w:val="0"/>
                  <w:marRight w:val="0"/>
                  <w:marTop w:val="0"/>
                  <w:marBottom w:val="0"/>
                  <w:divBdr>
                    <w:top w:val="none" w:sz="0" w:space="0" w:color="auto"/>
                    <w:left w:val="none" w:sz="0" w:space="0" w:color="auto"/>
                    <w:bottom w:val="none" w:sz="0" w:space="0" w:color="auto"/>
                    <w:right w:val="none" w:sz="0" w:space="0" w:color="auto"/>
                  </w:divBdr>
                </w:div>
                <w:div w:id="712582098">
                  <w:marLeft w:val="0"/>
                  <w:marRight w:val="0"/>
                  <w:marTop w:val="45"/>
                  <w:marBottom w:val="0"/>
                  <w:divBdr>
                    <w:top w:val="none" w:sz="0" w:space="0" w:color="auto"/>
                    <w:left w:val="none" w:sz="0" w:space="0" w:color="auto"/>
                    <w:bottom w:val="none" w:sz="0" w:space="0" w:color="auto"/>
                    <w:right w:val="none" w:sz="0" w:space="0" w:color="auto"/>
                  </w:divBdr>
                </w:div>
                <w:div w:id="995718105">
                  <w:marLeft w:val="0"/>
                  <w:marRight w:val="0"/>
                  <w:marTop w:val="0"/>
                  <w:marBottom w:val="0"/>
                  <w:divBdr>
                    <w:top w:val="none" w:sz="0" w:space="0" w:color="auto"/>
                    <w:left w:val="none" w:sz="0" w:space="0" w:color="auto"/>
                    <w:bottom w:val="none" w:sz="0" w:space="0" w:color="auto"/>
                    <w:right w:val="none" w:sz="0" w:space="0" w:color="auto"/>
                  </w:divBdr>
                </w:div>
                <w:div w:id="4976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27631">
      <w:bodyDiv w:val="1"/>
      <w:marLeft w:val="0"/>
      <w:marRight w:val="0"/>
      <w:marTop w:val="0"/>
      <w:marBottom w:val="0"/>
      <w:divBdr>
        <w:top w:val="none" w:sz="0" w:space="0" w:color="auto"/>
        <w:left w:val="none" w:sz="0" w:space="0" w:color="auto"/>
        <w:bottom w:val="none" w:sz="0" w:space="0" w:color="auto"/>
        <w:right w:val="none" w:sz="0" w:space="0" w:color="auto"/>
      </w:divBdr>
      <w:divsChild>
        <w:div w:id="1804424756">
          <w:marLeft w:val="0"/>
          <w:marRight w:val="0"/>
          <w:marTop w:val="0"/>
          <w:marBottom w:val="0"/>
          <w:divBdr>
            <w:top w:val="none" w:sz="0" w:space="0" w:color="auto"/>
            <w:left w:val="none" w:sz="0" w:space="0" w:color="auto"/>
            <w:bottom w:val="none" w:sz="0" w:space="0" w:color="auto"/>
            <w:right w:val="none" w:sz="0" w:space="0" w:color="auto"/>
          </w:divBdr>
        </w:div>
        <w:div w:id="577835456">
          <w:marLeft w:val="0"/>
          <w:marRight w:val="0"/>
          <w:marTop w:val="0"/>
          <w:marBottom w:val="0"/>
          <w:divBdr>
            <w:top w:val="none" w:sz="0" w:space="0" w:color="auto"/>
            <w:left w:val="none" w:sz="0" w:space="0" w:color="auto"/>
            <w:bottom w:val="none" w:sz="0" w:space="0" w:color="auto"/>
            <w:right w:val="none" w:sz="0" w:space="0" w:color="auto"/>
          </w:divBdr>
        </w:div>
        <w:div w:id="1955091944">
          <w:marLeft w:val="0"/>
          <w:marRight w:val="0"/>
          <w:marTop w:val="45"/>
          <w:marBottom w:val="0"/>
          <w:divBdr>
            <w:top w:val="none" w:sz="0" w:space="0" w:color="auto"/>
            <w:left w:val="none" w:sz="0" w:space="0" w:color="auto"/>
            <w:bottom w:val="none" w:sz="0" w:space="0" w:color="auto"/>
            <w:right w:val="none" w:sz="0" w:space="0" w:color="auto"/>
          </w:divBdr>
        </w:div>
        <w:div w:id="1350721156">
          <w:marLeft w:val="0"/>
          <w:marRight w:val="0"/>
          <w:marTop w:val="0"/>
          <w:marBottom w:val="0"/>
          <w:divBdr>
            <w:top w:val="none" w:sz="0" w:space="0" w:color="auto"/>
            <w:left w:val="none" w:sz="0" w:space="0" w:color="auto"/>
            <w:bottom w:val="none" w:sz="0" w:space="0" w:color="auto"/>
            <w:right w:val="none" w:sz="0" w:space="0" w:color="auto"/>
          </w:divBdr>
        </w:div>
        <w:div w:id="303000383">
          <w:marLeft w:val="0"/>
          <w:marRight w:val="0"/>
          <w:marTop w:val="0"/>
          <w:marBottom w:val="0"/>
          <w:divBdr>
            <w:top w:val="none" w:sz="0" w:space="0" w:color="auto"/>
            <w:left w:val="none" w:sz="0" w:space="0" w:color="auto"/>
            <w:bottom w:val="none" w:sz="0" w:space="0" w:color="auto"/>
            <w:right w:val="none" w:sz="0" w:space="0" w:color="auto"/>
          </w:divBdr>
        </w:div>
      </w:divsChild>
    </w:div>
    <w:div w:id="120653691">
      <w:bodyDiv w:val="1"/>
      <w:marLeft w:val="0"/>
      <w:marRight w:val="0"/>
      <w:marTop w:val="0"/>
      <w:marBottom w:val="0"/>
      <w:divBdr>
        <w:top w:val="none" w:sz="0" w:space="0" w:color="auto"/>
        <w:left w:val="none" w:sz="0" w:space="0" w:color="auto"/>
        <w:bottom w:val="none" w:sz="0" w:space="0" w:color="auto"/>
        <w:right w:val="none" w:sz="0" w:space="0" w:color="auto"/>
      </w:divBdr>
      <w:divsChild>
        <w:div w:id="1761413397">
          <w:marLeft w:val="0"/>
          <w:marRight w:val="0"/>
          <w:marTop w:val="0"/>
          <w:marBottom w:val="0"/>
          <w:divBdr>
            <w:top w:val="none" w:sz="0" w:space="0" w:color="auto"/>
            <w:left w:val="none" w:sz="0" w:space="0" w:color="auto"/>
            <w:bottom w:val="none" w:sz="0" w:space="0" w:color="auto"/>
            <w:right w:val="none" w:sz="0" w:space="0" w:color="auto"/>
          </w:divBdr>
        </w:div>
      </w:divsChild>
    </w:div>
    <w:div w:id="162942154">
      <w:bodyDiv w:val="1"/>
      <w:marLeft w:val="0"/>
      <w:marRight w:val="0"/>
      <w:marTop w:val="0"/>
      <w:marBottom w:val="0"/>
      <w:divBdr>
        <w:top w:val="none" w:sz="0" w:space="0" w:color="auto"/>
        <w:left w:val="none" w:sz="0" w:space="0" w:color="auto"/>
        <w:bottom w:val="none" w:sz="0" w:space="0" w:color="auto"/>
        <w:right w:val="none" w:sz="0" w:space="0" w:color="auto"/>
      </w:divBdr>
      <w:divsChild>
        <w:div w:id="288318332">
          <w:marLeft w:val="0"/>
          <w:marRight w:val="0"/>
          <w:marTop w:val="0"/>
          <w:marBottom w:val="150"/>
          <w:divBdr>
            <w:top w:val="none" w:sz="0" w:space="0" w:color="auto"/>
            <w:left w:val="none" w:sz="0" w:space="0" w:color="auto"/>
            <w:bottom w:val="none" w:sz="0" w:space="0" w:color="auto"/>
            <w:right w:val="none" w:sz="0" w:space="0" w:color="auto"/>
          </w:divBdr>
          <w:divsChild>
            <w:div w:id="75367398">
              <w:marLeft w:val="0"/>
              <w:marRight w:val="0"/>
              <w:marTop w:val="0"/>
              <w:marBottom w:val="0"/>
              <w:divBdr>
                <w:top w:val="none" w:sz="0" w:space="0" w:color="auto"/>
                <w:left w:val="none" w:sz="0" w:space="0" w:color="auto"/>
                <w:bottom w:val="none" w:sz="0" w:space="0" w:color="auto"/>
                <w:right w:val="none" w:sz="0" w:space="0" w:color="auto"/>
              </w:divBdr>
            </w:div>
          </w:divsChild>
        </w:div>
        <w:div w:id="276717865">
          <w:marLeft w:val="0"/>
          <w:marRight w:val="0"/>
          <w:marTop w:val="0"/>
          <w:marBottom w:val="0"/>
          <w:divBdr>
            <w:top w:val="none" w:sz="0" w:space="0" w:color="auto"/>
            <w:left w:val="none" w:sz="0" w:space="0" w:color="auto"/>
            <w:bottom w:val="none" w:sz="0" w:space="0" w:color="auto"/>
            <w:right w:val="none" w:sz="0" w:space="0" w:color="auto"/>
          </w:divBdr>
          <w:divsChild>
            <w:div w:id="2100983036">
              <w:marLeft w:val="0"/>
              <w:marRight w:val="0"/>
              <w:marTop w:val="0"/>
              <w:marBottom w:val="0"/>
              <w:divBdr>
                <w:top w:val="none" w:sz="0" w:space="0" w:color="auto"/>
                <w:left w:val="none" w:sz="0" w:space="0" w:color="auto"/>
                <w:bottom w:val="none" w:sz="0" w:space="0" w:color="auto"/>
                <w:right w:val="none" w:sz="0" w:space="0" w:color="auto"/>
              </w:divBdr>
              <w:divsChild>
                <w:div w:id="1377583102">
                  <w:marLeft w:val="0"/>
                  <w:marRight w:val="0"/>
                  <w:marTop w:val="0"/>
                  <w:marBottom w:val="0"/>
                  <w:divBdr>
                    <w:top w:val="none" w:sz="0" w:space="0" w:color="auto"/>
                    <w:left w:val="none" w:sz="0" w:space="0" w:color="auto"/>
                    <w:bottom w:val="none" w:sz="0" w:space="0" w:color="auto"/>
                    <w:right w:val="none" w:sz="0" w:space="0" w:color="auto"/>
                  </w:divBdr>
                </w:div>
                <w:div w:id="111246920">
                  <w:marLeft w:val="0"/>
                  <w:marRight w:val="0"/>
                  <w:marTop w:val="45"/>
                  <w:marBottom w:val="0"/>
                  <w:divBdr>
                    <w:top w:val="none" w:sz="0" w:space="0" w:color="auto"/>
                    <w:left w:val="none" w:sz="0" w:space="0" w:color="auto"/>
                    <w:bottom w:val="none" w:sz="0" w:space="0" w:color="auto"/>
                    <w:right w:val="none" w:sz="0" w:space="0" w:color="auto"/>
                  </w:divBdr>
                </w:div>
                <w:div w:id="815225431">
                  <w:marLeft w:val="0"/>
                  <w:marRight w:val="0"/>
                  <w:marTop w:val="0"/>
                  <w:marBottom w:val="0"/>
                  <w:divBdr>
                    <w:top w:val="none" w:sz="0" w:space="0" w:color="auto"/>
                    <w:left w:val="none" w:sz="0" w:space="0" w:color="auto"/>
                    <w:bottom w:val="none" w:sz="0" w:space="0" w:color="auto"/>
                    <w:right w:val="none" w:sz="0" w:space="0" w:color="auto"/>
                  </w:divBdr>
                </w:div>
                <w:div w:id="1519808266">
                  <w:marLeft w:val="0"/>
                  <w:marRight w:val="0"/>
                  <w:marTop w:val="0"/>
                  <w:marBottom w:val="0"/>
                  <w:divBdr>
                    <w:top w:val="none" w:sz="0" w:space="0" w:color="auto"/>
                    <w:left w:val="none" w:sz="0" w:space="0" w:color="auto"/>
                    <w:bottom w:val="none" w:sz="0" w:space="0" w:color="auto"/>
                    <w:right w:val="none" w:sz="0" w:space="0" w:color="auto"/>
                  </w:divBdr>
                </w:div>
                <w:div w:id="8500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0167">
      <w:bodyDiv w:val="1"/>
      <w:marLeft w:val="0"/>
      <w:marRight w:val="0"/>
      <w:marTop w:val="0"/>
      <w:marBottom w:val="0"/>
      <w:divBdr>
        <w:top w:val="none" w:sz="0" w:space="0" w:color="auto"/>
        <w:left w:val="none" w:sz="0" w:space="0" w:color="auto"/>
        <w:bottom w:val="none" w:sz="0" w:space="0" w:color="auto"/>
        <w:right w:val="none" w:sz="0" w:space="0" w:color="auto"/>
      </w:divBdr>
      <w:divsChild>
        <w:div w:id="1764180980">
          <w:marLeft w:val="0"/>
          <w:marRight w:val="0"/>
          <w:marTop w:val="0"/>
          <w:marBottom w:val="150"/>
          <w:divBdr>
            <w:top w:val="none" w:sz="0" w:space="0" w:color="auto"/>
            <w:left w:val="none" w:sz="0" w:space="0" w:color="auto"/>
            <w:bottom w:val="none" w:sz="0" w:space="0" w:color="auto"/>
            <w:right w:val="none" w:sz="0" w:space="0" w:color="auto"/>
          </w:divBdr>
          <w:divsChild>
            <w:div w:id="30351718">
              <w:marLeft w:val="0"/>
              <w:marRight w:val="0"/>
              <w:marTop w:val="0"/>
              <w:marBottom w:val="0"/>
              <w:divBdr>
                <w:top w:val="none" w:sz="0" w:space="0" w:color="auto"/>
                <w:left w:val="none" w:sz="0" w:space="0" w:color="auto"/>
                <w:bottom w:val="none" w:sz="0" w:space="0" w:color="auto"/>
                <w:right w:val="none" w:sz="0" w:space="0" w:color="auto"/>
              </w:divBdr>
            </w:div>
          </w:divsChild>
        </w:div>
        <w:div w:id="665330183">
          <w:marLeft w:val="0"/>
          <w:marRight w:val="0"/>
          <w:marTop w:val="0"/>
          <w:marBottom w:val="0"/>
          <w:divBdr>
            <w:top w:val="none" w:sz="0" w:space="0" w:color="auto"/>
            <w:left w:val="none" w:sz="0" w:space="0" w:color="auto"/>
            <w:bottom w:val="none" w:sz="0" w:space="0" w:color="auto"/>
            <w:right w:val="none" w:sz="0" w:space="0" w:color="auto"/>
          </w:divBdr>
          <w:divsChild>
            <w:div w:id="363868238">
              <w:marLeft w:val="0"/>
              <w:marRight w:val="0"/>
              <w:marTop w:val="0"/>
              <w:marBottom w:val="0"/>
              <w:divBdr>
                <w:top w:val="none" w:sz="0" w:space="0" w:color="auto"/>
                <w:left w:val="none" w:sz="0" w:space="0" w:color="auto"/>
                <w:bottom w:val="none" w:sz="0" w:space="0" w:color="auto"/>
                <w:right w:val="none" w:sz="0" w:space="0" w:color="auto"/>
              </w:divBdr>
              <w:divsChild>
                <w:div w:id="1664160957">
                  <w:marLeft w:val="0"/>
                  <w:marRight w:val="0"/>
                  <w:marTop w:val="0"/>
                  <w:marBottom w:val="0"/>
                  <w:divBdr>
                    <w:top w:val="none" w:sz="0" w:space="0" w:color="auto"/>
                    <w:left w:val="none" w:sz="0" w:space="0" w:color="auto"/>
                    <w:bottom w:val="none" w:sz="0" w:space="0" w:color="auto"/>
                    <w:right w:val="none" w:sz="0" w:space="0" w:color="auto"/>
                  </w:divBdr>
                </w:div>
                <w:div w:id="896623305">
                  <w:marLeft w:val="0"/>
                  <w:marRight w:val="0"/>
                  <w:marTop w:val="0"/>
                  <w:marBottom w:val="0"/>
                  <w:divBdr>
                    <w:top w:val="none" w:sz="0" w:space="0" w:color="auto"/>
                    <w:left w:val="none" w:sz="0" w:space="0" w:color="auto"/>
                    <w:bottom w:val="none" w:sz="0" w:space="0" w:color="auto"/>
                    <w:right w:val="none" w:sz="0" w:space="0" w:color="auto"/>
                  </w:divBdr>
                </w:div>
                <w:div w:id="1553152614">
                  <w:marLeft w:val="0"/>
                  <w:marRight w:val="0"/>
                  <w:marTop w:val="45"/>
                  <w:marBottom w:val="0"/>
                  <w:divBdr>
                    <w:top w:val="none" w:sz="0" w:space="0" w:color="auto"/>
                    <w:left w:val="none" w:sz="0" w:space="0" w:color="auto"/>
                    <w:bottom w:val="none" w:sz="0" w:space="0" w:color="auto"/>
                    <w:right w:val="none" w:sz="0" w:space="0" w:color="auto"/>
                  </w:divBdr>
                </w:div>
                <w:div w:id="1913158164">
                  <w:marLeft w:val="0"/>
                  <w:marRight w:val="0"/>
                  <w:marTop w:val="0"/>
                  <w:marBottom w:val="0"/>
                  <w:divBdr>
                    <w:top w:val="none" w:sz="0" w:space="0" w:color="auto"/>
                    <w:left w:val="none" w:sz="0" w:space="0" w:color="auto"/>
                    <w:bottom w:val="none" w:sz="0" w:space="0" w:color="auto"/>
                    <w:right w:val="none" w:sz="0" w:space="0" w:color="auto"/>
                  </w:divBdr>
                </w:div>
                <w:div w:id="20431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2642">
      <w:bodyDiv w:val="1"/>
      <w:marLeft w:val="0"/>
      <w:marRight w:val="0"/>
      <w:marTop w:val="0"/>
      <w:marBottom w:val="0"/>
      <w:divBdr>
        <w:top w:val="none" w:sz="0" w:space="0" w:color="auto"/>
        <w:left w:val="none" w:sz="0" w:space="0" w:color="auto"/>
        <w:bottom w:val="none" w:sz="0" w:space="0" w:color="auto"/>
        <w:right w:val="none" w:sz="0" w:space="0" w:color="auto"/>
      </w:divBdr>
      <w:divsChild>
        <w:div w:id="176772904">
          <w:marLeft w:val="0"/>
          <w:marRight w:val="0"/>
          <w:marTop w:val="0"/>
          <w:marBottom w:val="150"/>
          <w:divBdr>
            <w:top w:val="none" w:sz="0" w:space="0" w:color="auto"/>
            <w:left w:val="none" w:sz="0" w:space="0" w:color="auto"/>
            <w:bottom w:val="none" w:sz="0" w:space="0" w:color="auto"/>
            <w:right w:val="none" w:sz="0" w:space="0" w:color="auto"/>
          </w:divBdr>
          <w:divsChild>
            <w:div w:id="984817893">
              <w:marLeft w:val="0"/>
              <w:marRight w:val="0"/>
              <w:marTop w:val="0"/>
              <w:marBottom w:val="0"/>
              <w:divBdr>
                <w:top w:val="none" w:sz="0" w:space="0" w:color="auto"/>
                <w:left w:val="none" w:sz="0" w:space="0" w:color="auto"/>
                <w:bottom w:val="none" w:sz="0" w:space="0" w:color="auto"/>
                <w:right w:val="none" w:sz="0" w:space="0" w:color="auto"/>
              </w:divBdr>
            </w:div>
          </w:divsChild>
        </w:div>
        <w:div w:id="437675662">
          <w:marLeft w:val="0"/>
          <w:marRight w:val="0"/>
          <w:marTop w:val="0"/>
          <w:marBottom w:val="0"/>
          <w:divBdr>
            <w:top w:val="none" w:sz="0" w:space="0" w:color="auto"/>
            <w:left w:val="none" w:sz="0" w:space="0" w:color="auto"/>
            <w:bottom w:val="none" w:sz="0" w:space="0" w:color="auto"/>
            <w:right w:val="none" w:sz="0" w:space="0" w:color="auto"/>
          </w:divBdr>
          <w:divsChild>
            <w:div w:id="1784839991">
              <w:marLeft w:val="0"/>
              <w:marRight w:val="0"/>
              <w:marTop w:val="0"/>
              <w:marBottom w:val="0"/>
              <w:divBdr>
                <w:top w:val="none" w:sz="0" w:space="0" w:color="auto"/>
                <w:left w:val="none" w:sz="0" w:space="0" w:color="auto"/>
                <w:bottom w:val="none" w:sz="0" w:space="0" w:color="auto"/>
                <w:right w:val="none" w:sz="0" w:space="0" w:color="auto"/>
              </w:divBdr>
              <w:divsChild>
                <w:div w:id="1856114610">
                  <w:marLeft w:val="0"/>
                  <w:marRight w:val="0"/>
                  <w:marTop w:val="0"/>
                  <w:marBottom w:val="0"/>
                  <w:divBdr>
                    <w:top w:val="none" w:sz="0" w:space="0" w:color="auto"/>
                    <w:left w:val="none" w:sz="0" w:space="0" w:color="auto"/>
                    <w:bottom w:val="none" w:sz="0" w:space="0" w:color="auto"/>
                    <w:right w:val="none" w:sz="0" w:space="0" w:color="auto"/>
                  </w:divBdr>
                </w:div>
                <w:div w:id="928662175">
                  <w:marLeft w:val="0"/>
                  <w:marRight w:val="0"/>
                  <w:marTop w:val="0"/>
                  <w:marBottom w:val="0"/>
                  <w:divBdr>
                    <w:top w:val="none" w:sz="0" w:space="0" w:color="auto"/>
                    <w:left w:val="none" w:sz="0" w:space="0" w:color="auto"/>
                    <w:bottom w:val="none" w:sz="0" w:space="0" w:color="auto"/>
                    <w:right w:val="none" w:sz="0" w:space="0" w:color="auto"/>
                  </w:divBdr>
                </w:div>
                <w:div w:id="1462962643">
                  <w:marLeft w:val="0"/>
                  <w:marRight w:val="0"/>
                  <w:marTop w:val="0"/>
                  <w:marBottom w:val="0"/>
                  <w:divBdr>
                    <w:top w:val="none" w:sz="0" w:space="0" w:color="auto"/>
                    <w:left w:val="none" w:sz="0" w:space="0" w:color="auto"/>
                    <w:bottom w:val="none" w:sz="0" w:space="0" w:color="auto"/>
                    <w:right w:val="none" w:sz="0" w:space="0" w:color="auto"/>
                  </w:divBdr>
                </w:div>
                <w:div w:id="1964846682">
                  <w:marLeft w:val="0"/>
                  <w:marRight w:val="0"/>
                  <w:marTop w:val="45"/>
                  <w:marBottom w:val="0"/>
                  <w:divBdr>
                    <w:top w:val="none" w:sz="0" w:space="0" w:color="auto"/>
                    <w:left w:val="none" w:sz="0" w:space="0" w:color="auto"/>
                    <w:bottom w:val="none" w:sz="0" w:space="0" w:color="auto"/>
                    <w:right w:val="none" w:sz="0" w:space="0" w:color="auto"/>
                  </w:divBdr>
                </w:div>
                <w:div w:id="1196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1321">
      <w:bodyDiv w:val="1"/>
      <w:marLeft w:val="0"/>
      <w:marRight w:val="0"/>
      <w:marTop w:val="0"/>
      <w:marBottom w:val="0"/>
      <w:divBdr>
        <w:top w:val="none" w:sz="0" w:space="0" w:color="auto"/>
        <w:left w:val="none" w:sz="0" w:space="0" w:color="auto"/>
        <w:bottom w:val="none" w:sz="0" w:space="0" w:color="auto"/>
        <w:right w:val="none" w:sz="0" w:space="0" w:color="auto"/>
      </w:divBdr>
      <w:divsChild>
        <w:div w:id="1685286309">
          <w:marLeft w:val="0"/>
          <w:marRight w:val="0"/>
          <w:marTop w:val="45"/>
          <w:marBottom w:val="0"/>
          <w:divBdr>
            <w:top w:val="none" w:sz="0" w:space="0" w:color="auto"/>
            <w:left w:val="none" w:sz="0" w:space="0" w:color="auto"/>
            <w:bottom w:val="none" w:sz="0" w:space="0" w:color="auto"/>
            <w:right w:val="none" w:sz="0" w:space="0" w:color="auto"/>
          </w:divBdr>
        </w:div>
        <w:div w:id="227762653">
          <w:marLeft w:val="0"/>
          <w:marRight w:val="0"/>
          <w:marTop w:val="0"/>
          <w:marBottom w:val="0"/>
          <w:divBdr>
            <w:top w:val="none" w:sz="0" w:space="0" w:color="auto"/>
            <w:left w:val="none" w:sz="0" w:space="0" w:color="auto"/>
            <w:bottom w:val="none" w:sz="0" w:space="0" w:color="auto"/>
            <w:right w:val="none" w:sz="0" w:space="0" w:color="auto"/>
          </w:divBdr>
        </w:div>
        <w:div w:id="1922637726">
          <w:marLeft w:val="0"/>
          <w:marRight w:val="0"/>
          <w:marTop w:val="0"/>
          <w:marBottom w:val="0"/>
          <w:divBdr>
            <w:top w:val="none" w:sz="0" w:space="0" w:color="auto"/>
            <w:left w:val="none" w:sz="0" w:space="0" w:color="auto"/>
            <w:bottom w:val="none" w:sz="0" w:space="0" w:color="auto"/>
            <w:right w:val="none" w:sz="0" w:space="0" w:color="auto"/>
          </w:divBdr>
        </w:div>
        <w:div w:id="25722806">
          <w:marLeft w:val="0"/>
          <w:marRight w:val="0"/>
          <w:marTop w:val="0"/>
          <w:marBottom w:val="0"/>
          <w:divBdr>
            <w:top w:val="none" w:sz="0" w:space="0" w:color="auto"/>
            <w:left w:val="none" w:sz="0" w:space="0" w:color="auto"/>
            <w:bottom w:val="none" w:sz="0" w:space="0" w:color="auto"/>
            <w:right w:val="none" w:sz="0" w:space="0" w:color="auto"/>
          </w:divBdr>
        </w:div>
      </w:divsChild>
    </w:div>
    <w:div w:id="248584788">
      <w:bodyDiv w:val="1"/>
      <w:marLeft w:val="0"/>
      <w:marRight w:val="0"/>
      <w:marTop w:val="0"/>
      <w:marBottom w:val="0"/>
      <w:divBdr>
        <w:top w:val="none" w:sz="0" w:space="0" w:color="auto"/>
        <w:left w:val="none" w:sz="0" w:space="0" w:color="auto"/>
        <w:bottom w:val="none" w:sz="0" w:space="0" w:color="auto"/>
        <w:right w:val="none" w:sz="0" w:space="0" w:color="auto"/>
      </w:divBdr>
      <w:divsChild>
        <w:div w:id="2063939867">
          <w:marLeft w:val="0"/>
          <w:marRight w:val="0"/>
          <w:marTop w:val="0"/>
          <w:marBottom w:val="150"/>
          <w:divBdr>
            <w:top w:val="none" w:sz="0" w:space="0" w:color="auto"/>
            <w:left w:val="none" w:sz="0" w:space="0" w:color="auto"/>
            <w:bottom w:val="none" w:sz="0" w:space="0" w:color="auto"/>
            <w:right w:val="none" w:sz="0" w:space="0" w:color="auto"/>
          </w:divBdr>
          <w:divsChild>
            <w:div w:id="1997958048">
              <w:marLeft w:val="0"/>
              <w:marRight w:val="0"/>
              <w:marTop w:val="0"/>
              <w:marBottom w:val="0"/>
              <w:divBdr>
                <w:top w:val="none" w:sz="0" w:space="0" w:color="auto"/>
                <w:left w:val="none" w:sz="0" w:space="0" w:color="auto"/>
                <w:bottom w:val="none" w:sz="0" w:space="0" w:color="auto"/>
                <w:right w:val="none" w:sz="0" w:space="0" w:color="auto"/>
              </w:divBdr>
            </w:div>
          </w:divsChild>
        </w:div>
        <w:div w:id="315378263">
          <w:marLeft w:val="0"/>
          <w:marRight w:val="0"/>
          <w:marTop w:val="0"/>
          <w:marBottom w:val="0"/>
          <w:divBdr>
            <w:top w:val="none" w:sz="0" w:space="0" w:color="auto"/>
            <w:left w:val="none" w:sz="0" w:space="0" w:color="auto"/>
            <w:bottom w:val="none" w:sz="0" w:space="0" w:color="auto"/>
            <w:right w:val="none" w:sz="0" w:space="0" w:color="auto"/>
          </w:divBdr>
          <w:divsChild>
            <w:div w:id="1129055596">
              <w:marLeft w:val="0"/>
              <w:marRight w:val="0"/>
              <w:marTop w:val="0"/>
              <w:marBottom w:val="0"/>
              <w:divBdr>
                <w:top w:val="none" w:sz="0" w:space="0" w:color="auto"/>
                <w:left w:val="none" w:sz="0" w:space="0" w:color="auto"/>
                <w:bottom w:val="none" w:sz="0" w:space="0" w:color="auto"/>
                <w:right w:val="none" w:sz="0" w:space="0" w:color="auto"/>
              </w:divBdr>
              <w:divsChild>
                <w:div w:id="692146514">
                  <w:marLeft w:val="0"/>
                  <w:marRight w:val="0"/>
                  <w:marTop w:val="0"/>
                  <w:marBottom w:val="0"/>
                  <w:divBdr>
                    <w:top w:val="none" w:sz="0" w:space="0" w:color="auto"/>
                    <w:left w:val="none" w:sz="0" w:space="0" w:color="auto"/>
                    <w:bottom w:val="none" w:sz="0" w:space="0" w:color="auto"/>
                    <w:right w:val="none" w:sz="0" w:space="0" w:color="auto"/>
                  </w:divBdr>
                </w:div>
                <w:div w:id="1450931608">
                  <w:marLeft w:val="0"/>
                  <w:marRight w:val="0"/>
                  <w:marTop w:val="0"/>
                  <w:marBottom w:val="0"/>
                  <w:divBdr>
                    <w:top w:val="none" w:sz="0" w:space="0" w:color="auto"/>
                    <w:left w:val="none" w:sz="0" w:space="0" w:color="auto"/>
                    <w:bottom w:val="none" w:sz="0" w:space="0" w:color="auto"/>
                    <w:right w:val="none" w:sz="0" w:space="0" w:color="auto"/>
                  </w:divBdr>
                </w:div>
                <w:div w:id="2110880691">
                  <w:marLeft w:val="0"/>
                  <w:marRight w:val="0"/>
                  <w:marTop w:val="0"/>
                  <w:marBottom w:val="0"/>
                  <w:divBdr>
                    <w:top w:val="none" w:sz="0" w:space="0" w:color="auto"/>
                    <w:left w:val="none" w:sz="0" w:space="0" w:color="auto"/>
                    <w:bottom w:val="none" w:sz="0" w:space="0" w:color="auto"/>
                    <w:right w:val="none" w:sz="0" w:space="0" w:color="auto"/>
                  </w:divBdr>
                </w:div>
                <w:div w:id="7623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068059">
      <w:bodyDiv w:val="1"/>
      <w:marLeft w:val="0"/>
      <w:marRight w:val="0"/>
      <w:marTop w:val="0"/>
      <w:marBottom w:val="0"/>
      <w:divBdr>
        <w:top w:val="none" w:sz="0" w:space="0" w:color="auto"/>
        <w:left w:val="none" w:sz="0" w:space="0" w:color="auto"/>
        <w:bottom w:val="none" w:sz="0" w:space="0" w:color="auto"/>
        <w:right w:val="none" w:sz="0" w:space="0" w:color="auto"/>
      </w:divBdr>
      <w:divsChild>
        <w:div w:id="386804959">
          <w:marLeft w:val="0"/>
          <w:marRight w:val="0"/>
          <w:marTop w:val="0"/>
          <w:marBottom w:val="0"/>
          <w:divBdr>
            <w:top w:val="none" w:sz="0" w:space="0" w:color="auto"/>
            <w:left w:val="none" w:sz="0" w:space="0" w:color="auto"/>
            <w:bottom w:val="none" w:sz="0" w:space="0" w:color="auto"/>
            <w:right w:val="none" w:sz="0" w:space="0" w:color="auto"/>
          </w:divBdr>
        </w:div>
        <w:div w:id="1873031968">
          <w:marLeft w:val="0"/>
          <w:marRight w:val="0"/>
          <w:marTop w:val="0"/>
          <w:marBottom w:val="0"/>
          <w:divBdr>
            <w:top w:val="none" w:sz="0" w:space="0" w:color="auto"/>
            <w:left w:val="none" w:sz="0" w:space="0" w:color="auto"/>
            <w:bottom w:val="none" w:sz="0" w:space="0" w:color="auto"/>
            <w:right w:val="none" w:sz="0" w:space="0" w:color="auto"/>
          </w:divBdr>
        </w:div>
        <w:div w:id="1473137157">
          <w:marLeft w:val="0"/>
          <w:marRight w:val="0"/>
          <w:marTop w:val="0"/>
          <w:marBottom w:val="0"/>
          <w:divBdr>
            <w:top w:val="none" w:sz="0" w:space="0" w:color="auto"/>
            <w:left w:val="none" w:sz="0" w:space="0" w:color="auto"/>
            <w:bottom w:val="none" w:sz="0" w:space="0" w:color="auto"/>
            <w:right w:val="none" w:sz="0" w:space="0" w:color="auto"/>
          </w:divBdr>
        </w:div>
        <w:div w:id="1066299630">
          <w:marLeft w:val="0"/>
          <w:marRight w:val="0"/>
          <w:marTop w:val="45"/>
          <w:marBottom w:val="0"/>
          <w:divBdr>
            <w:top w:val="none" w:sz="0" w:space="0" w:color="auto"/>
            <w:left w:val="none" w:sz="0" w:space="0" w:color="auto"/>
            <w:bottom w:val="none" w:sz="0" w:space="0" w:color="auto"/>
            <w:right w:val="none" w:sz="0" w:space="0" w:color="auto"/>
          </w:divBdr>
        </w:div>
        <w:div w:id="1926642022">
          <w:marLeft w:val="0"/>
          <w:marRight w:val="0"/>
          <w:marTop w:val="0"/>
          <w:marBottom w:val="0"/>
          <w:divBdr>
            <w:top w:val="none" w:sz="0" w:space="0" w:color="auto"/>
            <w:left w:val="none" w:sz="0" w:space="0" w:color="auto"/>
            <w:bottom w:val="none" w:sz="0" w:space="0" w:color="auto"/>
            <w:right w:val="none" w:sz="0" w:space="0" w:color="auto"/>
          </w:divBdr>
        </w:div>
      </w:divsChild>
    </w:div>
    <w:div w:id="360130839">
      <w:bodyDiv w:val="1"/>
      <w:marLeft w:val="0"/>
      <w:marRight w:val="0"/>
      <w:marTop w:val="0"/>
      <w:marBottom w:val="0"/>
      <w:divBdr>
        <w:top w:val="none" w:sz="0" w:space="0" w:color="auto"/>
        <w:left w:val="none" w:sz="0" w:space="0" w:color="auto"/>
        <w:bottom w:val="none" w:sz="0" w:space="0" w:color="auto"/>
        <w:right w:val="none" w:sz="0" w:space="0" w:color="auto"/>
      </w:divBdr>
      <w:divsChild>
        <w:div w:id="69624944">
          <w:marLeft w:val="0"/>
          <w:marRight w:val="0"/>
          <w:marTop w:val="45"/>
          <w:marBottom w:val="0"/>
          <w:divBdr>
            <w:top w:val="none" w:sz="0" w:space="0" w:color="auto"/>
            <w:left w:val="none" w:sz="0" w:space="0" w:color="auto"/>
            <w:bottom w:val="none" w:sz="0" w:space="0" w:color="auto"/>
            <w:right w:val="none" w:sz="0" w:space="0" w:color="auto"/>
          </w:divBdr>
        </w:div>
        <w:div w:id="948664046">
          <w:marLeft w:val="0"/>
          <w:marRight w:val="0"/>
          <w:marTop w:val="0"/>
          <w:marBottom w:val="0"/>
          <w:divBdr>
            <w:top w:val="none" w:sz="0" w:space="0" w:color="auto"/>
            <w:left w:val="none" w:sz="0" w:space="0" w:color="auto"/>
            <w:bottom w:val="none" w:sz="0" w:space="0" w:color="auto"/>
            <w:right w:val="none" w:sz="0" w:space="0" w:color="auto"/>
          </w:divBdr>
        </w:div>
        <w:div w:id="789477341">
          <w:marLeft w:val="0"/>
          <w:marRight w:val="0"/>
          <w:marTop w:val="0"/>
          <w:marBottom w:val="0"/>
          <w:divBdr>
            <w:top w:val="none" w:sz="0" w:space="0" w:color="auto"/>
            <w:left w:val="none" w:sz="0" w:space="0" w:color="auto"/>
            <w:bottom w:val="none" w:sz="0" w:space="0" w:color="auto"/>
            <w:right w:val="none" w:sz="0" w:space="0" w:color="auto"/>
          </w:divBdr>
        </w:div>
        <w:div w:id="2099785398">
          <w:marLeft w:val="0"/>
          <w:marRight w:val="0"/>
          <w:marTop w:val="0"/>
          <w:marBottom w:val="0"/>
          <w:divBdr>
            <w:top w:val="none" w:sz="0" w:space="0" w:color="auto"/>
            <w:left w:val="none" w:sz="0" w:space="0" w:color="auto"/>
            <w:bottom w:val="none" w:sz="0" w:space="0" w:color="auto"/>
            <w:right w:val="none" w:sz="0" w:space="0" w:color="auto"/>
          </w:divBdr>
        </w:div>
      </w:divsChild>
    </w:div>
    <w:div w:id="371538740">
      <w:bodyDiv w:val="1"/>
      <w:marLeft w:val="0"/>
      <w:marRight w:val="0"/>
      <w:marTop w:val="0"/>
      <w:marBottom w:val="0"/>
      <w:divBdr>
        <w:top w:val="none" w:sz="0" w:space="0" w:color="auto"/>
        <w:left w:val="none" w:sz="0" w:space="0" w:color="auto"/>
        <w:bottom w:val="none" w:sz="0" w:space="0" w:color="auto"/>
        <w:right w:val="none" w:sz="0" w:space="0" w:color="auto"/>
      </w:divBdr>
      <w:divsChild>
        <w:div w:id="655651742">
          <w:marLeft w:val="0"/>
          <w:marRight w:val="0"/>
          <w:marTop w:val="0"/>
          <w:marBottom w:val="150"/>
          <w:divBdr>
            <w:top w:val="none" w:sz="0" w:space="0" w:color="auto"/>
            <w:left w:val="none" w:sz="0" w:space="0" w:color="auto"/>
            <w:bottom w:val="none" w:sz="0" w:space="0" w:color="auto"/>
            <w:right w:val="none" w:sz="0" w:space="0" w:color="auto"/>
          </w:divBdr>
          <w:divsChild>
            <w:div w:id="1714890269">
              <w:marLeft w:val="0"/>
              <w:marRight w:val="0"/>
              <w:marTop w:val="0"/>
              <w:marBottom w:val="0"/>
              <w:divBdr>
                <w:top w:val="none" w:sz="0" w:space="0" w:color="auto"/>
                <w:left w:val="none" w:sz="0" w:space="0" w:color="auto"/>
                <w:bottom w:val="none" w:sz="0" w:space="0" w:color="auto"/>
                <w:right w:val="none" w:sz="0" w:space="0" w:color="auto"/>
              </w:divBdr>
            </w:div>
          </w:divsChild>
        </w:div>
        <w:div w:id="1959947756">
          <w:marLeft w:val="0"/>
          <w:marRight w:val="0"/>
          <w:marTop w:val="0"/>
          <w:marBottom w:val="0"/>
          <w:divBdr>
            <w:top w:val="none" w:sz="0" w:space="0" w:color="auto"/>
            <w:left w:val="none" w:sz="0" w:space="0" w:color="auto"/>
            <w:bottom w:val="none" w:sz="0" w:space="0" w:color="auto"/>
            <w:right w:val="none" w:sz="0" w:space="0" w:color="auto"/>
          </w:divBdr>
          <w:divsChild>
            <w:div w:id="25101472">
              <w:marLeft w:val="0"/>
              <w:marRight w:val="0"/>
              <w:marTop w:val="0"/>
              <w:marBottom w:val="0"/>
              <w:divBdr>
                <w:top w:val="none" w:sz="0" w:space="0" w:color="auto"/>
                <w:left w:val="none" w:sz="0" w:space="0" w:color="auto"/>
                <w:bottom w:val="none" w:sz="0" w:space="0" w:color="auto"/>
                <w:right w:val="none" w:sz="0" w:space="0" w:color="auto"/>
              </w:divBdr>
              <w:divsChild>
                <w:div w:id="1108281758">
                  <w:marLeft w:val="0"/>
                  <w:marRight w:val="0"/>
                  <w:marTop w:val="0"/>
                  <w:marBottom w:val="0"/>
                  <w:divBdr>
                    <w:top w:val="none" w:sz="0" w:space="0" w:color="auto"/>
                    <w:left w:val="none" w:sz="0" w:space="0" w:color="auto"/>
                    <w:bottom w:val="none" w:sz="0" w:space="0" w:color="auto"/>
                    <w:right w:val="none" w:sz="0" w:space="0" w:color="auto"/>
                  </w:divBdr>
                </w:div>
                <w:div w:id="1791899845">
                  <w:marLeft w:val="0"/>
                  <w:marRight w:val="0"/>
                  <w:marTop w:val="0"/>
                  <w:marBottom w:val="0"/>
                  <w:divBdr>
                    <w:top w:val="none" w:sz="0" w:space="0" w:color="auto"/>
                    <w:left w:val="none" w:sz="0" w:space="0" w:color="auto"/>
                    <w:bottom w:val="none" w:sz="0" w:space="0" w:color="auto"/>
                    <w:right w:val="none" w:sz="0" w:space="0" w:color="auto"/>
                  </w:divBdr>
                </w:div>
                <w:div w:id="1927767647">
                  <w:marLeft w:val="0"/>
                  <w:marRight w:val="0"/>
                  <w:marTop w:val="0"/>
                  <w:marBottom w:val="0"/>
                  <w:divBdr>
                    <w:top w:val="none" w:sz="0" w:space="0" w:color="auto"/>
                    <w:left w:val="none" w:sz="0" w:space="0" w:color="auto"/>
                    <w:bottom w:val="none" w:sz="0" w:space="0" w:color="auto"/>
                    <w:right w:val="none" w:sz="0" w:space="0" w:color="auto"/>
                  </w:divBdr>
                </w:div>
                <w:div w:id="20008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93928">
      <w:bodyDiv w:val="1"/>
      <w:marLeft w:val="0"/>
      <w:marRight w:val="0"/>
      <w:marTop w:val="0"/>
      <w:marBottom w:val="0"/>
      <w:divBdr>
        <w:top w:val="none" w:sz="0" w:space="0" w:color="auto"/>
        <w:left w:val="none" w:sz="0" w:space="0" w:color="auto"/>
        <w:bottom w:val="none" w:sz="0" w:space="0" w:color="auto"/>
        <w:right w:val="none" w:sz="0" w:space="0" w:color="auto"/>
      </w:divBdr>
      <w:divsChild>
        <w:div w:id="1901860312">
          <w:marLeft w:val="0"/>
          <w:marRight w:val="0"/>
          <w:marTop w:val="0"/>
          <w:marBottom w:val="150"/>
          <w:divBdr>
            <w:top w:val="none" w:sz="0" w:space="0" w:color="auto"/>
            <w:left w:val="none" w:sz="0" w:space="0" w:color="auto"/>
            <w:bottom w:val="none" w:sz="0" w:space="0" w:color="auto"/>
            <w:right w:val="none" w:sz="0" w:space="0" w:color="auto"/>
          </w:divBdr>
          <w:divsChild>
            <w:div w:id="590435367">
              <w:marLeft w:val="0"/>
              <w:marRight w:val="0"/>
              <w:marTop w:val="0"/>
              <w:marBottom w:val="0"/>
              <w:divBdr>
                <w:top w:val="none" w:sz="0" w:space="0" w:color="auto"/>
                <w:left w:val="none" w:sz="0" w:space="0" w:color="auto"/>
                <w:bottom w:val="none" w:sz="0" w:space="0" w:color="auto"/>
                <w:right w:val="none" w:sz="0" w:space="0" w:color="auto"/>
              </w:divBdr>
            </w:div>
          </w:divsChild>
        </w:div>
        <w:div w:id="1875729912">
          <w:marLeft w:val="0"/>
          <w:marRight w:val="0"/>
          <w:marTop w:val="0"/>
          <w:marBottom w:val="0"/>
          <w:divBdr>
            <w:top w:val="none" w:sz="0" w:space="0" w:color="auto"/>
            <w:left w:val="none" w:sz="0" w:space="0" w:color="auto"/>
            <w:bottom w:val="none" w:sz="0" w:space="0" w:color="auto"/>
            <w:right w:val="none" w:sz="0" w:space="0" w:color="auto"/>
          </w:divBdr>
          <w:divsChild>
            <w:div w:id="1941986393">
              <w:marLeft w:val="0"/>
              <w:marRight w:val="0"/>
              <w:marTop w:val="0"/>
              <w:marBottom w:val="0"/>
              <w:divBdr>
                <w:top w:val="none" w:sz="0" w:space="0" w:color="auto"/>
                <w:left w:val="none" w:sz="0" w:space="0" w:color="auto"/>
                <w:bottom w:val="none" w:sz="0" w:space="0" w:color="auto"/>
                <w:right w:val="none" w:sz="0" w:space="0" w:color="auto"/>
              </w:divBdr>
              <w:divsChild>
                <w:div w:id="1036541154">
                  <w:marLeft w:val="0"/>
                  <w:marRight w:val="0"/>
                  <w:marTop w:val="0"/>
                  <w:marBottom w:val="0"/>
                  <w:divBdr>
                    <w:top w:val="none" w:sz="0" w:space="0" w:color="auto"/>
                    <w:left w:val="none" w:sz="0" w:space="0" w:color="auto"/>
                    <w:bottom w:val="none" w:sz="0" w:space="0" w:color="auto"/>
                    <w:right w:val="none" w:sz="0" w:space="0" w:color="auto"/>
                  </w:divBdr>
                </w:div>
                <w:div w:id="2145585890">
                  <w:marLeft w:val="0"/>
                  <w:marRight w:val="0"/>
                  <w:marTop w:val="0"/>
                  <w:marBottom w:val="0"/>
                  <w:divBdr>
                    <w:top w:val="none" w:sz="0" w:space="0" w:color="auto"/>
                    <w:left w:val="none" w:sz="0" w:space="0" w:color="auto"/>
                    <w:bottom w:val="none" w:sz="0" w:space="0" w:color="auto"/>
                    <w:right w:val="none" w:sz="0" w:space="0" w:color="auto"/>
                  </w:divBdr>
                </w:div>
                <w:div w:id="307590140">
                  <w:marLeft w:val="0"/>
                  <w:marRight w:val="0"/>
                  <w:marTop w:val="0"/>
                  <w:marBottom w:val="0"/>
                  <w:divBdr>
                    <w:top w:val="none" w:sz="0" w:space="0" w:color="auto"/>
                    <w:left w:val="none" w:sz="0" w:space="0" w:color="auto"/>
                    <w:bottom w:val="none" w:sz="0" w:space="0" w:color="auto"/>
                    <w:right w:val="none" w:sz="0" w:space="0" w:color="auto"/>
                  </w:divBdr>
                </w:div>
                <w:div w:id="11764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24890">
      <w:bodyDiv w:val="1"/>
      <w:marLeft w:val="0"/>
      <w:marRight w:val="0"/>
      <w:marTop w:val="0"/>
      <w:marBottom w:val="0"/>
      <w:divBdr>
        <w:top w:val="none" w:sz="0" w:space="0" w:color="auto"/>
        <w:left w:val="none" w:sz="0" w:space="0" w:color="auto"/>
        <w:bottom w:val="none" w:sz="0" w:space="0" w:color="auto"/>
        <w:right w:val="none" w:sz="0" w:space="0" w:color="auto"/>
      </w:divBdr>
      <w:divsChild>
        <w:div w:id="1624118264">
          <w:marLeft w:val="0"/>
          <w:marRight w:val="0"/>
          <w:marTop w:val="0"/>
          <w:marBottom w:val="150"/>
          <w:divBdr>
            <w:top w:val="none" w:sz="0" w:space="0" w:color="auto"/>
            <w:left w:val="none" w:sz="0" w:space="0" w:color="auto"/>
            <w:bottom w:val="none" w:sz="0" w:space="0" w:color="auto"/>
            <w:right w:val="none" w:sz="0" w:space="0" w:color="auto"/>
          </w:divBdr>
          <w:divsChild>
            <w:div w:id="701786442">
              <w:marLeft w:val="0"/>
              <w:marRight w:val="0"/>
              <w:marTop w:val="0"/>
              <w:marBottom w:val="0"/>
              <w:divBdr>
                <w:top w:val="none" w:sz="0" w:space="0" w:color="auto"/>
                <w:left w:val="none" w:sz="0" w:space="0" w:color="auto"/>
                <w:bottom w:val="none" w:sz="0" w:space="0" w:color="auto"/>
                <w:right w:val="none" w:sz="0" w:space="0" w:color="auto"/>
              </w:divBdr>
            </w:div>
          </w:divsChild>
        </w:div>
        <w:div w:id="661930092">
          <w:marLeft w:val="0"/>
          <w:marRight w:val="0"/>
          <w:marTop w:val="0"/>
          <w:marBottom w:val="0"/>
          <w:divBdr>
            <w:top w:val="none" w:sz="0" w:space="0" w:color="auto"/>
            <w:left w:val="none" w:sz="0" w:space="0" w:color="auto"/>
            <w:bottom w:val="none" w:sz="0" w:space="0" w:color="auto"/>
            <w:right w:val="none" w:sz="0" w:space="0" w:color="auto"/>
          </w:divBdr>
          <w:divsChild>
            <w:div w:id="268396983">
              <w:marLeft w:val="0"/>
              <w:marRight w:val="0"/>
              <w:marTop w:val="0"/>
              <w:marBottom w:val="0"/>
              <w:divBdr>
                <w:top w:val="none" w:sz="0" w:space="0" w:color="auto"/>
                <w:left w:val="none" w:sz="0" w:space="0" w:color="auto"/>
                <w:bottom w:val="none" w:sz="0" w:space="0" w:color="auto"/>
                <w:right w:val="none" w:sz="0" w:space="0" w:color="auto"/>
              </w:divBdr>
              <w:divsChild>
                <w:div w:id="1452625128">
                  <w:marLeft w:val="0"/>
                  <w:marRight w:val="0"/>
                  <w:marTop w:val="0"/>
                  <w:marBottom w:val="0"/>
                  <w:divBdr>
                    <w:top w:val="none" w:sz="0" w:space="0" w:color="auto"/>
                    <w:left w:val="none" w:sz="0" w:space="0" w:color="auto"/>
                    <w:bottom w:val="none" w:sz="0" w:space="0" w:color="auto"/>
                    <w:right w:val="none" w:sz="0" w:space="0" w:color="auto"/>
                  </w:divBdr>
                </w:div>
                <w:div w:id="1848982923">
                  <w:marLeft w:val="0"/>
                  <w:marRight w:val="0"/>
                  <w:marTop w:val="0"/>
                  <w:marBottom w:val="0"/>
                  <w:divBdr>
                    <w:top w:val="none" w:sz="0" w:space="0" w:color="auto"/>
                    <w:left w:val="none" w:sz="0" w:space="0" w:color="auto"/>
                    <w:bottom w:val="none" w:sz="0" w:space="0" w:color="auto"/>
                    <w:right w:val="none" w:sz="0" w:space="0" w:color="auto"/>
                  </w:divBdr>
                </w:div>
                <w:div w:id="599683593">
                  <w:marLeft w:val="0"/>
                  <w:marRight w:val="0"/>
                  <w:marTop w:val="0"/>
                  <w:marBottom w:val="0"/>
                  <w:divBdr>
                    <w:top w:val="none" w:sz="0" w:space="0" w:color="auto"/>
                    <w:left w:val="none" w:sz="0" w:space="0" w:color="auto"/>
                    <w:bottom w:val="none" w:sz="0" w:space="0" w:color="auto"/>
                    <w:right w:val="none" w:sz="0" w:space="0" w:color="auto"/>
                  </w:divBdr>
                </w:div>
                <w:div w:id="2005430784">
                  <w:marLeft w:val="0"/>
                  <w:marRight w:val="0"/>
                  <w:marTop w:val="45"/>
                  <w:marBottom w:val="0"/>
                  <w:divBdr>
                    <w:top w:val="none" w:sz="0" w:space="0" w:color="auto"/>
                    <w:left w:val="none" w:sz="0" w:space="0" w:color="auto"/>
                    <w:bottom w:val="none" w:sz="0" w:space="0" w:color="auto"/>
                    <w:right w:val="none" w:sz="0" w:space="0" w:color="auto"/>
                  </w:divBdr>
                </w:div>
                <w:div w:id="5065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056949">
      <w:bodyDiv w:val="1"/>
      <w:marLeft w:val="0"/>
      <w:marRight w:val="0"/>
      <w:marTop w:val="0"/>
      <w:marBottom w:val="0"/>
      <w:divBdr>
        <w:top w:val="none" w:sz="0" w:space="0" w:color="auto"/>
        <w:left w:val="none" w:sz="0" w:space="0" w:color="auto"/>
        <w:bottom w:val="none" w:sz="0" w:space="0" w:color="auto"/>
        <w:right w:val="none" w:sz="0" w:space="0" w:color="auto"/>
      </w:divBdr>
      <w:divsChild>
        <w:div w:id="1014305102">
          <w:marLeft w:val="0"/>
          <w:marRight w:val="0"/>
          <w:marTop w:val="0"/>
          <w:marBottom w:val="150"/>
          <w:divBdr>
            <w:top w:val="none" w:sz="0" w:space="0" w:color="auto"/>
            <w:left w:val="none" w:sz="0" w:space="0" w:color="auto"/>
            <w:bottom w:val="none" w:sz="0" w:space="0" w:color="auto"/>
            <w:right w:val="none" w:sz="0" w:space="0" w:color="auto"/>
          </w:divBdr>
          <w:divsChild>
            <w:div w:id="459501147">
              <w:marLeft w:val="0"/>
              <w:marRight w:val="0"/>
              <w:marTop w:val="0"/>
              <w:marBottom w:val="0"/>
              <w:divBdr>
                <w:top w:val="none" w:sz="0" w:space="0" w:color="auto"/>
                <w:left w:val="none" w:sz="0" w:space="0" w:color="auto"/>
                <w:bottom w:val="none" w:sz="0" w:space="0" w:color="auto"/>
                <w:right w:val="none" w:sz="0" w:space="0" w:color="auto"/>
              </w:divBdr>
            </w:div>
          </w:divsChild>
        </w:div>
        <w:div w:id="2039161415">
          <w:marLeft w:val="0"/>
          <w:marRight w:val="0"/>
          <w:marTop w:val="0"/>
          <w:marBottom w:val="0"/>
          <w:divBdr>
            <w:top w:val="none" w:sz="0" w:space="0" w:color="auto"/>
            <w:left w:val="none" w:sz="0" w:space="0" w:color="auto"/>
            <w:bottom w:val="none" w:sz="0" w:space="0" w:color="auto"/>
            <w:right w:val="none" w:sz="0" w:space="0" w:color="auto"/>
          </w:divBdr>
          <w:divsChild>
            <w:div w:id="969365647">
              <w:marLeft w:val="0"/>
              <w:marRight w:val="0"/>
              <w:marTop w:val="0"/>
              <w:marBottom w:val="0"/>
              <w:divBdr>
                <w:top w:val="none" w:sz="0" w:space="0" w:color="auto"/>
                <w:left w:val="none" w:sz="0" w:space="0" w:color="auto"/>
                <w:bottom w:val="none" w:sz="0" w:space="0" w:color="auto"/>
                <w:right w:val="none" w:sz="0" w:space="0" w:color="auto"/>
              </w:divBdr>
              <w:divsChild>
                <w:div w:id="1436056777">
                  <w:marLeft w:val="0"/>
                  <w:marRight w:val="0"/>
                  <w:marTop w:val="0"/>
                  <w:marBottom w:val="0"/>
                  <w:divBdr>
                    <w:top w:val="none" w:sz="0" w:space="0" w:color="auto"/>
                    <w:left w:val="none" w:sz="0" w:space="0" w:color="auto"/>
                    <w:bottom w:val="none" w:sz="0" w:space="0" w:color="auto"/>
                    <w:right w:val="none" w:sz="0" w:space="0" w:color="auto"/>
                  </w:divBdr>
                </w:div>
                <w:div w:id="1258828228">
                  <w:marLeft w:val="0"/>
                  <w:marRight w:val="0"/>
                  <w:marTop w:val="0"/>
                  <w:marBottom w:val="0"/>
                  <w:divBdr>
                    <w:top w:val="none" w:sz="0" w:space="0" w:color="auto"/>
                    <w:left w:val="none" w:sz="0" w:space="0" w:color="auto"/>
                    <w:bottom w:val="none" w:sz="0" w:space="0" w:color="auto"/>
                    <w:right w:val="none" w:sz="0" w:space="0" w:color="auto"/>
                  </w:divBdr>
                </w:div>
                <w:div w:id="1319650181">
                  <w:marLeft w:val="0"/>
                  <w:marRight w:val="0"/>
                  <w:marTop w:val="45"/>
                  <w:marBottom w:val="0"/>
                  <w:divBdr>
                    <w:top w:val="none" w:sz="0" w:space="0" w:color="auto"/>
                    <w:left w:val="none" w:sz="0" w:space="0" w:color="auto"/>
                    <w:bottom w:val="none" w:sz="0" w:space="0" w:color="auto"/>
                    <w:right w:val="none" w:sz="0" w:space="0" w:color="auto"/>
                  </w:divBdr>
                </w:div>
                <w:div w:id="1322271123">
                  <w:marLeft w:val="0"/>
                  <w:marRight w:val="0"/>
                  <w:marTop w:val="0"/>
                  <w:marBottom w:val="0"/>
                  <w:divBdr>
                    <w:top w:val="none" w:sz="0" w:space="0" w:color="auto"/>
                    <w:left w:val="none" w:sz="0" w:space="0" w:color="auto"/>
                    <w:bottom w:val="none" w:sz="0" w:space="0" w:color="auto"/>
                    <w:right w:val="none" w:sz="0" w:space="0" w:color="auto"/>
                  </w:divBdr>
                </w:div>
                <w:div w:id="870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00331">
      <w:bodyDiv w:val="1"/>
      <w:marLeft w:val="0"/>
      <w:marRight w:val="0"/>
      <w:marTop w:val="0"/>
      <w:marBottom w:val="0"/>
      <w:divBdr>
        <w:top w:val="none" w:sz="0" w:space="0" w:color="auto"/>
        <w:left w:val="none" w:sz="0" w:space="0" w:color="auto"/>
        <w:bottom w:val="none" w:sz="0" w:space="0" w:color="auto"/>
        <w:right w:val="none" w:sz="0" w:space="0" w:color="auto"/>
      </w:divBdr>
      <w:divsChild>
        <w:div w:id="705063882">
          <w:marLeft w:val="0"/>
          <w:marRight w:val="0"/>
          <w:marTop w:val="0"/>
          <w:marBottom w:val="150"/>
          <w:divBdr>
            <w:top w:val="none" w:sz="0" w:space="0" w:color="auto"/>
            <w:left w:val="none" w:sz="0" w:space="0" w:color="auto"/>
            <w:bottom w:val="none" w:sz="0" w:space="0" w:color="auto"/>
            <w:right w:val="none" w:sz="0" w:space="0" w:color="auto"/>
          </w:divBdr>
          <w:divsChild>
            <w:div w:id="463233335">
              <w:marLeft w:val="0"/>
              <w:marRight w:val="0"/>
              <w:marTop w:val="0"/>
              <w:marBottom w:val="0"/>
              <w:divBdr>
                <w:top w:val="none" w:sz="0" w:space="0" w:color="auto"/>
                <w:left w:val="none" w:sz="0" w:space="0" w:color="auto"/>
                <w:bottom w:val="none" w:sz="0" w:space="0" w:color="auto"/>
                <w:right w:val="none" w:sz="0" w:space="0" w:color="auto"/>
              </w:divBdr>
            </w:div>
          </w:divsChild>
        </w:div>
        <w:div w:id="52511863">
          <w:marLeft w:val="0"/>
          <w:marRight w:val="0"/>
          <w:marTop w:val="0"/>
          <w:marBottom w:val="0"/>
          <w:divBdr>
            <w:top w:val="none" w:sz="0" w:space="0" w:color="auto"/>
            <w:left w:val="none" w:sz="0" w:space="0" w:color="auto"/>
            <w:bottom w:val="none" w:sz="0" w:space="0" w:color="auto"/>
            <w:right w:val="none" w:sz="0" w:space="0" w:color="auto"/>
          </w:divBdr>
          <w:divsChild>
            <w:div w:id="312489264">
              <w:marLeft w:val="0"/>
              <w:marRight w:val="0"/>
              <w:marTop w:val="0"/>
              <w:marBottom w:val="0"/>
              <w:divBdr>
                <w:top w:val="none" w:sz="0" w:space="0" w:color="auto"/>
                <w:left w:val="none" w:sz="0" w:space="0" w:color="auto"/>
                <w:bottom w:val="none" w:sz="0" w:space="0" w:color="auto"/>
                <w:right w:val="none" w:sz="0" w:space="0" w:color="auto"/>
              </w:divBdr>
              <w:divsChild>
                <w:div w:id="338001655">
                  <w:marLeft w:val="0"/>
                  <w:marRight w:val="0"/>
                  <w:marTop w:val="0"/>
                  <w:marBottom w:val="0"/>
                  <w:divBdr>
                    <w:top w:val="none" w:sz="0" w:space="0" w:color="auto"/>
                    <w:left w:val="none" w:sz="0" w:space="0" w:color="auto"/>
                    <w:bottom w:val="none" w:sz="0" w:space="0" w:color="auto"/>
                    <w:right w:val="none" w:sz="0" w:space="0" w:color="auto"/>
                  </w:divBdr>
                </w:div>
                <w:div w:id="1725833375">
                  <w:marLeft w:val="0"/>
                  <w:marRight w:val="0"/>
                  <w:marTop w:val="0"/>
                  <w:marBottom w:val="0"/>
                  <w:divBdr>
                    <w:top w:val="none" w:sz="0" w:space="0" w:color="auto"/>
                    <w:left w:val="none" w:sz="0" w:space="0" w:color="auto"/>
                    <w:bottom w:val="none" w:sz="0" w:space="0" w:color="auto"/>
                    <w:right w:val="none" w:sz="0" w:space="0" w:color="auto"/>
                  </w:divBdr>
                </w:div>
                <w:div w:id="258375144">
                  <w:marLeft w:val="0"/>
                  <w:marRight w:val="0"/>
                  <w:marTop w:val="0"/>
                  <w:marBottom w:val="0"/>
                  <w:divBdr>
                    <w:top w:val="none" w:sz="0" w:space="0" w:color="auto"/>
                    <w:left w:val="none" w:sz="0" w:space="0" w:color="auto"/>
                    <w:bottom w:val="none" w:sz="0" w:space="0" w:color="auto"/>
                    <w:right w:val="none" w:sz="0" w:space="0" w:color="auto"/>
                  </w:divBdr>
                </w:div>
                <w:div w:id="12732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5113">
      <w:bodyDiv w:val="1"/>
      <w:marLeft w:val="0"/>
      <w:marRight w:val="0"/>
      <w:marTop w:val="0"/>
      <w:marBottom w:val="0"/>
      <w:divBdr>
        <w:top w:val="none" w:sz="0" w:space="0" w:color="auto"/>
        <w:left w:val="none" w:sz="0" w:space="0" w:color="auto"/>
        <w:bottom w:val="none" w:sz="0" w:space="0" w:color="auto"/>
        <w:right w:val="none" w:sz="0" w:space="0" w:color="auto"/>
      </w:divBdr>
      <w:divsChild>
        <w:div w:id="724833347">
          <w:marLeft w:val="0"/>
          <w:marRight w:val="0"/>
          <w:marTop w:val="0"/>
          <w:marBottom w:val="0"/>
          <w:divBdr>
            <w:top w:val="none" w:sz="0" w:space="0" w:color="auto"/>
            <w:left w:val="none" w:sz="0" w:space="0" w:color="auto"/>
            <w:bottom w:val="none" w:sz="0" w:space="0" w:color="auto"/>
            <w:right w:val="none" w:sz="0" w:space="0" w:color="auto"/>
          </w:divBdr>
        </w:div>
        <w:div w:id="1386642263">
          <w:marLeft w:val="0"/>
          <w:marRight w:val="0"/>
          <w:marTop w:val="0"/>
          <w:marBottom w:val="0"/>
          <w:divBdr>
            <w:top w:val="none" w:sz="0" w:space="0" w:color="auto"/>
            <w:left w:val="none" w:sz="0" w:space="0" w:color="auto"/>
            <w:bottom w:val="none" w:sz="0" w:space="0" w:color="auto"/>
            <w:right w:val="none" w:sz="0" w:space="0" w:color="auto"/>
          </w:divBdr>
        </w:div>
        <w:div w:id="1518539287">
          <w:marLeft w:val="0"/>
          <w:marRight w:val="0"/>
          <w:marTop w:val="0"/>
          <w:marBottom w:val="0"/>
          <w:divBdr>
            <w:top w:val="none" w:sz="0" w:space="0" w:color="auto"/>
            <w:left w:val="none" w:sz="0" w:space="0" w:color="auto"/>
            <w:bottom w:val="none" w:sz="0" w:space="0" w:color="auto"/>
            <w:right w:val="none" w:sz="0" w:space="0" w:color="auto"/>
          </w:divBdr>
        </w:div>
        <w:div w:id="326059594">
          <w:marLeft w:val="0"/>
          <w:marRight w:val="0"/>
          <w:marTop w:val="45"/>
          <w:marBottom w:val="0"/>
          <w:divBdr>
            <w:top w:val="none" w:sz="0" w:space="0" w:color="auto"/>
            <w:left w:val="none" w:sz="0" w:space="0" w:color="auto"/>
            <w:bottom w:val="none" w:sz="0" w:space="0" w:color="auto"/>
            <w:right w:val="none" w:sz="0" w:space="0" w:color="auto"/>
          </w:divBdr>
        </w:div>
        <w:div w:id="245694481">
          <w:marLeft w:val="0"/>
          <w:marRight w:val="0"/>
          <w:marTop w:val="0"/>
          <w:marBottom w:val="0"/>
          <w:divBdr>
            <w:top w:val="none" w:sz="0" w:space="0" w:color="auto"/>
            <w:left w:val="none" w:sz="0" w:space="0" w:color="auto"/>
            <w:bottom w:val="none" w:sz="0" w:space="0" w:color="auto"/>
            <w:right w:val="none" w:sz="0" w:space="0" w:color="auto"/>
          </w:divBdr>
        </w:div>
      </w:divsChild>
    </w:div>
    <w:div w:id="529336517">
      <w:bodyDiv w:val="1"/>
      <w:marLeft w:val="0"/>
      <w:marRight w:val="0"/>
      <w:marTop w:val="0"/>
      <w:marBottom w:val="0"/>
      <w:divBdr>
        <w:top w:val="none" w:sz="0" w:space="0" w:color="auto"/>
        <w:left w:val="none" w:sz="0" w:space="0" w:color="auto"/>
        <w:bottom w:val="none" w:sz="0" w:space="0" w:color="auto"/>
        <w:right w:val="none" w:sz="0" w:space="0" w:color="auto"/>
      </w:divBdr>
      <w:divsChild>
        <w:div w:id="937448057">
          <w:marLeft w:val="0"/>
          <w:marRight w:val="0"/>
          <w:marTop w:val="0"/>
          <w:marBottom w:val="0"/>
          <w:divBdr>
            <w:top w:val="none" w:sz="0" w:space="0" w:color="auto"/>
            <w:left w:val="none" w:sz="0" w:space="0" w:color="auto"/>
            <w:bottom w:val="none" w:sz="0" w:space="0" w:color="auto"/>
            <w:right w:val="none" w:sz="0" w:space="0" w:color="auto"/>
          </w:divBdr>
        </w:div>
        <w:div w:id="17699474">
          <w:marLeft w:val="0"/>
          <w:marRight w:val="0"/>
          <w:marTop w:val="0"/>
          <w:marBottom w:val="0"/>
          <w:divBdr>
            <w:top w:val="none" w:sz="0" w:space="0" w:color="auto"/>
            <w:left w:val="none" w:sz="0" w:space="0" w:color="auto"/>
            <w:bottom w:val="none" w:sz="0" w:space="0" w:color="auto"/>
            <w:right w:val="none" w:sz="0" w:space="0" w:color="auto"/>
          </w:divBdr>
        </w:div>
        <w:div w:id="2066365739">
          <w:marLeft w:val="0"/>
          <w:marRight w:val="0"/>
          <w:marTop w:val="0"/>
          <w:marBottom w:val="0"/>
          <w:divBdr>
            <w:top w:val="none" w:sz="0" w:space="0" w:color="auto"/>
            <w:left w:val="none" w:sz="0" w:space="0" w:color="auto"/>
            <w:bottom w:val="none" w:sz="0" w:space="0" w:color="auto"/>
            <w:right w:val="none" w:sz="0" w:space="0" w:color="auto"/>
          </w:divBdr>
        </w:div>
        <w:div w:id="883296067">
          <w:marLeft w:val="0"/>
          <w:marRight w:val="0"/>
          <w:marTop w:val="45"/>
          <w:marBottom w:val="0"/>
          <w:divBdr>
            <w:top w:val="none" w:sz="0" w:space="0" w:color="auto"/>
            <w:left w:val="none" w:sz="0" w:space="0" w:color="auto"/>
            <w:bottom w:val="none" w:sz="0" w:space="0" w:color="auto"/>
            <w:right w:val="none" w:sz="0" w:space="0" w:color="auto"/>
          </w:divBdr>
        </w:div>
        <w:div w:id="669137731">
          <w:marLeft w:val="0"/>
          <w:marRight w:val="0"/>
          <w:marTop w:val="0"/>
          <w:marBottom w:val="0"/>
          <w:divBdr>
            <w:top w:val="none" w:sz="0" w:space="0" w:color="auto"/>
            <w:left w:val="none" w:sz="0" w:space="0" w:color="auto"/>
            <w:bottom w:val="none" w:sz="0" w:space="0" w:color="auto"/>
            <w:right w:val="none" w:sz="0" w:space="0" w:color="auto"/>
          </w:divBdr>
        </w:div>
      </w:divsChild>
    </w:div>
    <w:div w:id="556361327">
      <w:bodyDiv w:val="1"/>
      <w:marLeft w:val="0"/>
      <w:marRight w:val="0"/>
      <w:marTop w:val="0"/>
      <w:marBottom w:val="0"/>
      <w:divBdr>
        <w:top w:val="none" w:sz="0" w:space="0" w:color="auto"/>
        <w:left w:val="none" w:sz="0" w:space="0" w:color="auto"/>
        <w:bottom w:val="none" w:sz="0" w:space="0" w:color="auto"/>
        <w:right w:val="none" w:sz="0" w:space="0" w:color="auto"/>
      </w:divBdr>
      <w:divsChild>
        <w:div w:id="1804423976">
          <w:marLeft w:val="0"/>
          <w:marRight w:val="0"/>
          <w:marTop w:val="0"/>
          <w:marBottom w:val="150"/>
          <w:divBdr>
            <w:top w:val="none" w:sz="0" w:space="0" w:color="auto"/>
            <w:left w:val="none" w:sz="0" w:space="0" w:color="auto"/>
            <w:bottom w:val="none" w:sz="0" w:space="0" w:color="auto"/>
            <w:right w:val="none" w:sz="0" w:space="0" w:color="auto"/>
          </w:divBdr>
          <w:divsChild>
            <w:div w:id="82454840">
              <w:marLeft w:val="0"/>
              <w:marRight w:val="0"/>
              <w:marTop w:val="0"/>
              <w:marBottom w:val="0"/>
              <w:divBdr>
                <w:top w:val="none" w:sz="0" w:space="0" w:color="auto"/>
                <w:left w:val="none" w:sz="0" w:space="0" w:color="auto"/>
                <w:bottom w:val="none" w:sz="0" w:space="0" w:color="auto"/>
                <w:right w:val="none" w:sz="0" w:space="0" w:color="auto"/>
              </w:divBdr>
            </w:div>
          </w:divsChild>
        </w:div>
        <w:div w:id="770204957">
          <w:marLeft w:val="0"/>
          <w:marRight w:val="0"/>
          <w:marTop w:val="0"/>
          <w:marBottom w:val="0"/>
          <w:divBdr>
            <w:top w:val="none" w:sz="0" w:space="0" w:color="auto"/>
            <w:left w:val="none" w:sz="0" w:space="0" w:color="auto"/>
            <w:bottom w:val="none" w:sz="0" w:space="0" w:color="auto"/>
            <w:right w:val="none" w:sz="0" w:space="0" w:color="auto"/>
          </w:divBdr>
          <w:divsChild>
            <w:div w:id="1799302188">
              <w:marLeft w:val="0"/>
              <w:marRight w:val="0"/>
              <w:marTop w:val="0"/>
              <w:marBottom w:val="0"/>
              <w:divBdr>
                <w:top w:val="none" w:sz="0" w:space="0" w:color="auto"/>
                <w:left w:val="none" w:sz="0" w:space="0" w:color="auto"/>
                <w:bottom w:val="none" w:sz="0" w:space="0" w:color="auto"/>
                <w:right w:val="none" w:sz="0" w:space="0" w:color="auto"/>
              </w:divBdr>
              <w:divsChild>
                <w:div w:id="524632089">
                  <w:marLeft w:val="0"/>
                  <w:marRight w:val="0"/>
                  <w:marTop w:val="0"/>
                  <w:marBottom w:val="0"/>
                  <w:divBdr>
                    <w:top w:val="none" w:sz="0" w:space="0" w:color="auto"/>
                    <w:left w:val="none" w:sz="0" w:space="0" w:color="auto"/>
                    <w:bottom w:val="none" w:sz="0" w:space="0" w:color="auto"/>
                    <w:right w:val="none" w:sz="0" w:space="0" w:color="auto"/>
                  </w:divBdr>
                </w:div>
                <w:div w:id="480267958">
                  <w:marLeft w:val="0"/>
                  <w:marRight w:val="0"/>
                  <w:marTop w:val="0"/>
                  <w:marBottom w:val="0"/>
                  <w:divBdr>
                    <w:top w:val="none" w:sz="0" w:space="0" w:color="auto"/>
                    <w:left w:val="none" w:sz="0" w:space="0" w:color="auto"/>
                    <w:bottom w:val="none" w:sz="0" w:space="0" w:color="auto"/>
                    <w:right w:val="none" w:sz="0" w:space="0" w:color="auto"/>
                  </w:divBdr>
                </w:div>
                <w:div w:id="1291596172">
                  <w:marLeft w:val="0"/>
                  <w:marRight w:val="0"/>
                  <w:marTop w:val="0"/>
                  <w:marBottom w:val="0"/>
                  <w:divBdr>
                    <w:top w:val="none" w:sz="0" w:space="0" w:color="auto"/>
                    <w:left w:val="none" w:sz="0" w:space="0" w:color="auto"/>
                    <w:bottom w:val="none" w:sz="0" w:space="0" w:color="auto"/>
                    <w:right w:val="none" w:sz="0" w:space="0" w:color="auto"/>
                  </w:divBdr>
                </w:div>
                <w:div w:id="16315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06985">
      <w:bodyDiv w:val="1"/>
      <w:marLeft w:val="0"/>
      <w:marRight w:val="0"/>
      <w:marTop w:val="0"/>
      <w:marBottom w:val="0"/>
      <w:divBdr>
        <w:top w:val="none" w:sz="0" w:space="0" w:color="auto"/>
        <w:left w:val="none" w:sz="0" w:space="0" w:color="auto"/>
        <w:bottom w:val="none" w:sz="0" w:space="0" w:color="auto"/>
        <w:right w:val="none" w:sz="0" w:space="0" w:color="auto"/>
      </w:divBdr>
      <w:divsChild>
        <w:div w:id="564879750">
          <w:marLeft w:val="0"/>
          <w:marRight w:val="0"/>
          <w:marTop w:val="0"/>
          <w:marBottom w:val="0"/>
          <w:divBdr>
            <w:top w:val="none" w:sz="0" w:space="0" w:color="auto"/>
            <w:left w:val="none" w:sz="0" w:space="0" w:color="auto"/>
            <w:bottom w:val="none" w:sz="0" w:space="0" w:color="auto"/>
            <w:right w:val="none" w:sz="0" w:space="0" w:color="auto"/>
          </w:divBdr>
        </w:div>
        <w:div w:id="2094349737">
          <w:marLeft w:val="0"/>
          <w:marRight w:val="0"/>
          <w:marTop w:val="0"/>
          <w:marBottom w:val="0"/>
          <w:divBdr>
            <w:top w:val="none" w:sz="0" w:space="0" w:color="auto"/>
            <w:left w:val="none" w:sz="0" w:space="0" w:color="auto"/>
            <w:bottom w:val="none" w:sz="0" w:space="0" w:color="auto"/>
            <w:right w:val="none" w:sz="0" w:space="0" w:color="auto"/>
          </w:divBdr>
        </w:div>
        <w:div w:id="306592425">
          <w:marLeft w:val="0"/>
          <w:marRight w:val="0"/>
          <w:marTop w:val="0"/>
          <w:marBottom w:val="0"/>
          <w:divBdr>
            <w:top w:val="none" w:sz="0" w:space="0" w:color="auto"/>
            <w:left w:val="none" w:sz="0" w:space="0" w:color="auto"/>
            <w:bottom w:val="none" w:sz="0" w:space="0" w:color="auto"/>
            <w:right w:val="none" w:sz="0" w:space="0" w:color="auto"/>
          </w:divBdr>
        </w:div>
        <w:div w:id="163709485">
          <w:marLeft w:val="0"/>
          <w:marRight w:val="0"/>
          <w:marTop w:val="45"/>
          <w:marBottom w:val="0"/>
          <w:divBdr>
            <w:top w:val="none" w:sz="0" w:space="0" w:color="auto"/>
            <w:left w:val="none" w:sz="0" w:space="0" w:color="auto"/>
            <w:bottom w:val="none" w:sz="0" w:space="0" w:color="auto"/>
            <w:right w:val="none" w:sz="0" w:space="0" w:color="auto"/>
          </w:divBdr>
        </w:div>
        <w:div w:id="2077775602">
          <w:marLeft w:val="0"/>
          <w:marRight w:val="0"/>
          <w:marTop w:val="0"/>
          <w:marBottom w:val="0"/>
          <w:divBdr>
            <w:top w:val="none" w:sz="0" w:space="0" w:color="auto"/>
            <w:left w:val="none" w:sz="0" w:space="0" w:color="auto"/>
            <w:bottom w:val="none" w:sz="0" w:space="0" w:color="auto"/>
            <w:right w:val="none" w:sz="0" w:space="0" w:color="auto"/>
          </w:divBdr>
        </w:div>
      </w:divsChild>
    </w:div>
    <w:div w:id="710156379">
      <w:bodyDiv w:val="1"/>
      <w:marLeft w:val="0"/>
      <w:marRight w:val="0"/>
      <w:marTop w:val="0"/>
      <w:marBottom w:val="0"/>
      <w:divBdr>
        <w:top w:val="none" w:sz="0" w:space="0" w:color="auto"/>
        <w:left w:val="none" w:sz="0" w:space="0" w:color="auto"/>
        <w:bottom w:val="none" w:sz="0" w:space="0" w:color="auto"/>
        <w:right w:val="none" w:sz="0" w:space="0" w:color="auto"/>
      </w:divBdr>
      <w:divsChild>
        <w:div w:id="1907958058">
          <w:marLeft w:val="0"/>
          <w:marRight w:val="0"/>
          <w:marTop w:val="0"/>
          <w:marBottom w:val="150"/>
          <w:divBdr>
            <w:top w:val="none" w:sz="0" w:space="0" w:color="auto"/>
            <w:left w:val="none" w:sz="0" w:space="0" w:color="auto"/>
            <w:bottom w:val="none" w:sz="0" w:space="0" w:color="auto"/>
            <w:right w:val="none" w:sz="0" w:space="0" w:color="auto"/>
          </w:divBdr>
          <w:divsChild>
            <w:div w:id="2007978029">
              <w:marLeft w:val="0"/>
              <w:marRight w:val="0"/>
              <w:marTop w:val="0"/>
              <w:marBottom w:val="0"/>
              <w:divBdr>
                <w:top w:val="none" w:sz="0" w:space="0" w:color="auto"/>
                <w:left w:val="none" w:sz="0" w:space="0" w:color="auto"/>
                <w:bottom w:val="none" w:sz="0" w:space="0" w:color="auto"/>
                <w:right w:val="none" w:sz="0" w:space="0" w:color="auto"/>
              </w:divBdr>
            </w:div>
          </w:divsChild>
        </w:div>
        <w:div w:id="14043702">
          <w:marLeft w:val="0"/>
          <w:marRight w:val="0"/>
          <w:marTop w:val="0"/>
          <w:marBottom w:val="0"/>
          <w:divBdr>
            <w:top w:val="none" w:sz="0" w:space="0" w:color="auto"/>
            <w:left w:val="none" w:sz="0" w:space="0" w:color="auto"/>
            <w:bottom w:val="none" w:sz="0" w:space="0" w:color="auto"/>
            <w:right w:val="none" w:sz="0" w:space="0" w:color="auto"/>
          </w:divBdr>
          <w:divsChild>
            <w:div w:id="1250889252">
              <w:marLeft w:val="0"/>
              <w:marRight w:val="0"/>
              <w:marTop w:val="0"/>
              <w:marBottom w:val="0"/>
              <w:divBdr>
                <w:top w:val="none" w:sz="0" w:space="0" w:color="auto"/>
                <w:left w:val="none" w:sz="0" w:space="0" w:color="auto"/>
                <w:bottom w:val="none" w:sz="0" w:space="0" w:color="auto"/>
                <w:right w:val="none" w:sz="0" w:space="0" w:color="auto"/>
              </w:divBdr>
              <w:divsChild>
                <w:div w:id="1249120118">
                  <w:marLeft w:val="0"/>
                  <w:marRight w:val="0"/>
                  <w:marTop w:val="0"/>
                  <w:marBottom w:val="0"/>
                  <w:divBdr>
                    <w:top w:val="none" w:sz="0" w:space="0" w:color="auto"/>
                    <w:left w:val="none" w:sz="0" w:space="0" w:color="auto"/>
                    <w:bottom w:val="none" w:sz="0" w:space="0" w:color="auto"/>
                    <w:right w:val="none" w:sz="0" w:space="0" w:color="auto"/>
                  </w:divBdr>
                </w:div>
                <w:div w:id="908006595">
                  <w:marLeft w:val="0"/>
                  <w:marRight w:val="0"/>
                  <w:marTop w:val="45"/>
                  <w:marBottom w:val="0"/>
                  <w:divBdr>
                    <w:top w:val="none" w:sz="0" w:space="0" w:color="auto"/>
                    <w:left w:val="none" w:sz="0" w:space="0" w:color="auto"/>
                    <w:bottom w:val="none" w:sz="0" w:space="0" w:color="auto"/>
                    <w:right w:val="none" w:sz="0" w:space="0" w:color="auto"/>
                  </w:divBdr>
                </w:div>
                <w:div w:id="494078363">
                  <w:marLeft w:val="0"/>
                  <w:marRight w:val="0"/>
                  <w:marTop w:val="0"/>
                  <w:marBottom w:val="0"/>
                  <w:divBdr>
                    <w:top w:val="none" w:sz="0" w:space="0" w:color="auto"/>
                    <w:left w:val="none" w:sz="0" w:space="0" w:color="auto"/>
                    <w:bottom w:val="none" w:sz="0" w:space="0" w:color="auto"/>
                    <w:right w:val="none" w:sz="0" w:space="0" w:color="auto"/>
                  </w:divBdr>
                </w:div>
                <w:div w:id="2037465157">
                  <w:marLeft w:val="0"/>
                  <w:marRight w:val="0"/>
                  <w:marTop w:val="0"/>
                  <w:marBottom w:val="0"/>
                  <w:divBdr>
                    <w:top w:val="none" w:sz="0" w:space="0" w:color="auto"/>
                    <w:left w:val="none" w:sz="0" w:space="0" w:color="auto"/>
                    <w:bottom w:val="none" w:sz="0" w:space="0" w:color="auto"/>
                    <w:right w:val="none" w:sz="0" w:space="0" w:color="auto"/>
                  </w:divBdr>
                </w:div>
                <w:div w:id="7722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91026">
      <w:bodyDiv w:val="1"/>
      <w:marLeft w:val="0"/>
      <w:marRight w:val="0"/>
      <w:marTop w:val="0"/>
      <w:marBottom w:val="0"/>
      <w:divBdr>
        <w:top w:val="none" w:sz="0" w:space="0" w:color="auto"/>
        <w:left w:val="none" w:sz="0" w:space="0" w:color="auto"/>
        <w:bottom w:val="none" w:sz="0" w:space="0" w:color="auto"/>
        <w:right w:val="none" w:sz="0" w:space="0" w:color="auto"/>
      </w:divBdr>
      <w:divsChild>
        <w:div w:id="1549878055">
          <w:marLeft w:val="0"/>
          <w:marRight w:val="0"/>
          <w:marTop w:val="0"/>
          <w:marBottom w:val="0"/>
          <w:divBdr>
            <w:top w:val="none" w:sz="0" w:space="0" w:color="auto"/>
            <w:left w:val="none" w:sz="0" w:space="0" w:color="auto"/>
            <w:bottom w:val="none" w:sz="0" w:space="0" w:color="auto"/>
            <w:right w:val="none" w:sz="0" w:space="0" w:color="auto"/>
          </w:divBdr>
        </w:div>
        <w:div w:id="1307587072">
          <w:marLeft w:val="0"/>
          <w:marRight w:val="0"/>
          <w:marTop w:val="45"/>
          <w:marBottom w:val="0"/>
          <w:divBdr>
            <w:top w:val="none" w:sz="0" w:space="0" w:color="auto"/>
            <w:left w:val="none" w:sz="0" w:space="0" w:color="auto"/>
            <w:bottom w:val="none" w:sz="0" w:space="0" w:color="auto"/>
            <w:right w:val="none" w:sz="0" w:space="0" w:color="auto"/>
          </w:divBdr>
        </w:div>
        <w:div w:id="1220478150">
          <w:marLeft w:val="0"/>
          <w:marRight w:val="0"/>
          <w:marTop w:val="0"/>
          <w:marBottom w:val="0"/>
          <w:divBdr>
            <w:top w:val="none" w:sz="0" w:space="0" w:color="auto"/>
            <w:left w:val="none" w:sz="0" w:space="0" w:color="auto"/>
            <w:bottom w:val="none" w:sz="0" w:space="0" w:color="auto"/>
            <w:right w:val="none" w:sz="0" w:space="0" w:color="auto"/>
          </w:divBdr>
        </w:div>
        <w:div w:id="604382325">
          <w:marLeft w:val="0"/>
          <w:marRight w:val="0"/>
          <w:marTop w:val="0"/>
          <w:marBottom w:val="0"/>
          <w:divBdr>
            <w:top w:val="none" w:sz="0" w:space="0" w:color="auto"/>
            <w:left w:val="none" w:sz="0" w:space="0" w:color="auto"/>
            <w:bottom w:val="none" w:sz="0" w:space="0" w:color="auto"/>
            <w:right w:val="none" w:sz="0" w:space="0" w:color="auto"/>
          </w:divBdr>
        </w:div>
        <w:div w:id="595672413">
          <w:marLeft w:val="0"/>
          <w:marRight w:val="0"/>
          <w:marTop w:val="0"/>
          <w:marBottom w:val="0"/>
          <w:divBdr>
            <w:top w:val="none" w:sz="0" w:space="0" w:color="auto"/>
            <w:left w:val="none" w:sz="0" w:space="0" w:color="auto"/>
            <w:bottom w:val="none" w:sz="0" w:space="0" w:color="auto"/>
            <w:right w:val="none" w:sz="0" w:space="0" w:color="auto"/>
          </w:divBdr>
        </w:div>
      </w:divsChild>
    </w:div>
    <w:div w:id="767432179">
      <w:bodyDiv w:val="1"/>
      <w:marLeft w:val="0"/>
      <w:marRight w:val="0"/>
      <w:marTop w:val="0"/>
      <w:marBottom w:val="0"/>
      <w:divBdr>
        <w:top w:val="none" w:sz="0" w:space="0" w:color="auto"/>
        <w:left w:val="none" w:sz="0" w:space="0" w:color="auto"/>
        <w:bottom w:val="none" w:sz="0" w:space="0" w:color="auto"/>
        <w:right w:val="none" w:sz="0" w:space="0" w:color="auto"/>
      </w:divBdr>
      <w:divsChild>
        <w:div w:id="322009162">
          <w:marLeft w:val="0"/>
          <w:marRight w:val="0"/>
          <w:marTop w:val="0"/>
          <w:marBottom w:val="150"/>
          <w:divBdr>
            <w:top w:val="none" w:sz="0" w:space="0" w:color="auto"/>
            <w:left w:val="none" w:sz="0" w:space="0" w:color="auto"/>
            <w:bottom w:val="none" w:sz="0" w:space="0" w:color="auto"/>
            <w:right w:val="none" w:sz="0" w:space="0" w:color="auto"/>
          </w:divBdr>
          <w:divsChild>
            <w:div w:id="1748921622">
              <w:marLeft w:val="0"/>
              <w:marRight w:val="0"/>
              <w:marTop w:val="0"/>
              <w:marBottom w:val="0"/>
              <w:divBdr>
                <w:top w:val="none" w:sz="0" w:space="0" w:color="auto"/>
                <w:left w:val="none" w:sz="0" w:space="0" w:color="auto"/>
                <w:bottom w:val="none" w:sz="0" w:space="0" w:color="auto"/>
                <w:right w:val="none" w:sz="0" w:space="0" w:color="auto"/>
              </w:divBdr>
            </w:div>
          </w:divsChild>
        </w:div>
        <w:div w:id="1091198370">
          <w:marLeft w:val="0"/>
          <w:marRight w:val="0"/>
          <w:marTop w:val="0"/>
          <w:marBottom w:val="0"/>
          <w:divBdr>
            <w:top w:val="none" w:sz="0" w:space="0" w:color="auto"/>
            <w:left w:val="none" w:sz="0" w:space="0" w:color="auto"/>
            <w:bottom w:val="none" w:sz="0" w:space="0" w:color="auto"/>
            <w:right w:val="none" w:sz="0" w:space="0" w:color="auto"/>
          </w:divBdr>
          <w:divsChild>
            <w:div w:id="1095633268">
              <w:marLeft w:val="0"/>
              <w:marRight w:val="0"/>
              <w:marTop w:val="0"/>
              <w:marBottom w:val="0"/>
              <w:divBdr>
                <w:top w:val="none" w:sz="0" w:space="0" w:color="auto"/>
                <w:left w:val="none" w:sz="0" w:space="0" w:color="auto"/>
                <w:bottom w:val="none" w:sz="0" w:space="0" w:color="auto"/>
                <w:right w:val="none" w:sz="0" w:space="0" w:color="auto"/>
              </w:divBdr>
              <w:divsChild>
                <w:div w:id="1636373045">
                  <w:marLeft w:val="0"/>
                  <w:marRight w:val="0"/>
                  <w:marTop w:val="0"/>
                  <w:marBottom w:val="0"/>
                  <w:divBdr>
                    <w:top w:val="none" w:sz="0" w:space="0" w:color="auto"/>
                    <w:left w:val="none" w:sz="0" w:space="0" w:color="auto"/>
                    <w:bottom w:val="none" w:sz="0" w:space="0" w:color="auto"/>
                    <w:right w:val="none" w:sz="0" w:space="0" w:color="auto"/>
                  </w:divBdr>
                </w:div>
                <w:div w:id="43913528">
                  <w:marLeft w:val="0"/>
                  <w:marRight w:val="0"/>
                  <w:marTop w:val="45"/>
                  <w:marBottom w:val="0"/>
                  <w:divBdr>
                    <w:top w:val="none" w:sz="0" w:space="0" w:color="auto"/>
                    <w:left w:val="none" w:sz="0" w:space="0" w:color="auto"/>
                    <w:bottom w:val="none" w:sz="0" w:space="0" w:color="auto"/>
                    <w:right w:val="none" w:sz="0" w:space="0" w:color="auto"/>
                  </w:divBdr>
                </w:div>
                <w:div w:id="802577255">
                  <w:marLeft w:val="0"/>
                  <w:marRight w:val="0"/>
                  <w:marTop w:val="0"/>
                  <w:marBottom w:val="0"/>
                  <w:divBdr>
                    <w:top w:val="none" w:sz="0" w:space="0" w:color="auto"/>
                    <w:left w:val="none" w:sz="0" w:space="0" w:color="auto"/>
                    <w:bottom w:val="none" w:sz="0" w:space="0" w:color="auto"/>
                    <w:right w:val="none" w:sz="0" w:space="0" w:color="auto"/>
                  </w:divBdr>
                </w:div>
                <w:div w:id="255941010">
                  <w:marLeft w:val="0"/>
                  <w:marRight w:val="0"/>
                  <w:marTop w:val="0"/>
                  <w:marBottom w:val="0"/>
                  <w:divBdr>
                    <w:top w:val="none" w:sz="0" w:space="0" w:color="auto"/>
                    <w:left w:val="none" w:sz="0" w:space="0" w:color="auto"/>
                    <w:bottom w:val="none" w:sz="0" w:space="0" w:color="auto"/>
                    <w:right w:val="none" w:sz="0" w:space="0" w:color="auto"/>
                  </w:divBdr>
                </w:div>
                <w:div w:id="14987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13874">
      <w:bodyDiv w:val="1"/>
      <w:marLeft w:val="0"/>
      <w:marRight w:val="0"/>
      <w:marTop w:val="0"/>
      <w:marBottom w:val="0"/>
      <w:divBdr>
        <w:top w:val="none" w:sz="0" w:space="0" w:color="auto"/>
        <w:left w:val="none" w:sz="0" w:space="0" w:color="auto"/>
        <w:bottom w:val="none" w:sz="0" w:space="0" w:color="auto"/>
        <w:right w:val="none" w:sz="0" w:space="0" w:color="auto"/>
      </w:divBdr>
      <w:divsChild>
        <w:div w:id="1343430840">
          <w:marLeft w:val="0"/>
          <w:marRight w:val="0"/>
          <w:marTop w:val="0"/>
          <w:marBottom w:val="150"/>
          <w:divBdr>
            <w:top w:val="none" w:sz="0" w:space="0" w:color="auto"/>
            <w:left w:val="none" w:sz="0" w:space="0" w:color="auto"/>
            <w:bottom w:val="none" w:sz="0" w:space="0" w:color="auto"/>
            <w:right w:val="none" w:sz="0" w:space="0" w:color="auto"/>
          </w:divBdr>
          <w:divsChild>
            <w:div w:id="458110518">
              <w:marLeft w:val="0"/>
              <w:marRight w:val="0"/>
              <w:marTop w:val="0"/>
              <w:marBottom w:val="0"/>
              <w:divBdr>
                <w:top w:val="none" w:sz="0" w:space="0" w:color="auto"/>
                <w:left w:val="none" w:sz="0" w:space="0" w:color="auto"/>
                <w:bottom w:val="none" w:sz="0" w:space="0" w:color="auto"/>
                <w:right w:val="none" w:sz="0" w:space="0" w:color="auto"/>
              </w:divBdr>
            </w:div>
          </w:divsChild>
        </w:div>
        <w:div w:id="1373311065">
          <w:marLeft w:val="0"/>
          <w:marRight w:val="0"/>
          <w:marTop w:val="0"/>
          <w:marBottom w:val="0"/>
          <w:divBdr>
            <w:top w:val="none" w:sz="0" w:space="0" w:color="auto"/>
            <w:left w:val="none" w:sz="0" w:space="0" w:color="auto"/>
            <w:bottom w:val="none" w:sz="0" w:space="0" w:color="auto"/>
            <w:right w:val="none" w:sz="0" w:space="0" w:color="auto"/>
          </w:divBdr>
          <w:divsChild>
            <w:div w:id="1306154859">
              <w:marLeft w:val="0"/>
              <w:marRight w:val="0"/>
              <w:marTop w:val="0"/>
              <w:marBottom w:val="0"/>
              <w:divBdr>
                <w:top w:val="none" w:sz="0" w:space="0" w:color="auto"/>
                <w:left w:val="none" w:sz="0" w:space="0" w:color="auto"/>
                <w:bottom w:val="none" w:sz="0" w:space="0" w:color="auto"/>
                <w:right w:val="none" w:sz="0" w:space="0" w:color="auto"/>
              </w:divBdr>
              <w:divsChild>
                <w:div w:id="1951816795">
                  <w:marLeft w:val="0"/>
                  <w:marRight w:val="0"/>
                  <w:marTop w:val="0"/>
                  <w:marBottom w:val="0"/>
                  <w:divBdr>
                    <w:top w:val="none" w:sz="0" w:space="0" w:color="auto"/>
                    <w:left w:val="none" w:sz="0" w:space="0" w:color="auto"/>
                    <w:bottom w:val="none" w:sz="0" w:space="0" w:color="auto"/>
                    <w:right w:val="none" w:sz="0" w:space="0" w:color="auto"/>
                  </w:divBdr>
                </w:div>
                <w:div w:id="734354224">
                  <w:marLeft w:val="0"/>
                  <w:marRight w:val="0"/>
                  <w:marTop w:val="0"/>
                  <w:marBottom w:val="0"/>
                  <w:divBdr>
                    <w:top w:val="none" w:sz="0" w:space="0" w:color="auto"/>
                    <w:left w:val="none" w:sz="0" w:space="0" w:color="auto"/>
                    <w:bottom w:val="none" w:sz="0" w:space="0" w:color="auto"/>
                    <w:right w:val="none" w:sz="0" w:space="0" w:color="auto"/>
                  </w:divBdr>
                </w:div>
                <w:div w:id="1743674067">
                  <w:marLeft w:val="0"/>
                  <w:marRight w:val="0"/>
                  <w:marTop w:val="0"/>
                  <w:marBottom w:val="0"/>
                  <w:divBdr>
                    <w:top w:val="none" w:sz="0" w:space="0" w:color="auto"/>
                    <w:left w:val="none" w:sz="0" w:space="0" w:color="auto"/>
                    <w:bottom w:val="none" w:sz="0" w:space="0" w:color="auto"/>
                    <w:right w:val="none" w:sz="0" w:space="0" w:color="auto"/>
                  </w:divBdr>
                </w:div>
                <w:div w:id="86849595">
                  <w:marLeft w:val="0"/>
                  <w:marRight w:val="0"/>
                  <w:marTop w:val="45"/>
                  <w:marBottom w:val="0"/>
                  <w:divBdr>
                    <w:top w:val="none" w:sz="0" w:space="0" w:color="auto"/>
                    <w:left w:val="none" w:sz="0" w:space="0" w:color="auto"/>
                    <w:bottom w:val="none" w:sz="0" w:space="0" w:color="auto"/>
                    <w:right w:val="none" w:sz="0" w:space="0" w:color="auto"/>
                  </w:divBdr>
                </w:div>
                <w:div w:id="11048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758368">
      <w:bodyDiv w:val="1"/>
      <w:marLeft w:val="0"/>
      <w:marRight w:val="0"/>
      <w:marTop w:val="0"/>
      <w:marBottom w:val="0"/>
      <w:divBdr>
        <w:top w:val="none" w:sz="0" w:space="0" w:color="auto"/>
        <w:left w:val="none" w:sz="0" w:space="0" w:color="auto"/>
        <w:bottom w:val="none" w:sz="0" w:space="0" w:color="auto"/>
        <w:right w:val="none" w:sz="0" w:space="0" w:color="auto"/>
      </w:divBdr>
      <w:divsChild>
        <w:div w:id="1802381844">
          <w:marLeft w:val="0"/>
          <w:marRight w:val="0"/>
          <w:marTop w:val="0"/>
          <w:marBottom w:val="150"/>
          <w:divBdr>
            <w:top w:val="none" w:sz="0" w:space="0" w:color="auto"/>
            <w:left w:val="none" w:sz="0" w:space="0" w:color="auto"/>
            <w:bottom w:val="none" w:sz="0" w:space="0" w:color="auto"/>
            <w:right w:val="none" w:sz="0" w:space="0" w:color="auto"/>
          </w:divBdr>
          <w:divsChild>
            <w:div w:id="1758558716">
              <w:marLeft w:val="0"/>
              <w:marRight w:val="0"/>
              <w:marTop w:val="0"/>
              <w:marBottom w:val="0"/>
              <w:divBdr>
                <w:top w:val="none" w:sz="0" w:space="0" w:color="auto"/>
                <w:left w:val="none" w:sz="0" w:space="0" w:color="auto"/>
                <w:bottom w:val="none" w:sz="0" w:space="0" w:color="auto"/>
                <w:right w:val="none" w:sz="0" w:space="0" w:color="auto"/>
              </w:divBdr>
            </w:div>
          </w:divsChild>
        </w:div>
        <w:div w:id="2035307310">
          <w:marLeft w:val="0"/>
          <w:marRight w:val="0"/>
          <w:marTop w:val="0"/>
          <w:marBottom w:val="0"/>
          <w:divBdr>
            <w:top w:val="none" w:sz="0" w:space="0" w:color="auto"/>
            <w:left w:val="none" w:sz="0" w:space="0" w:color="auto"/>
            <w:bottom w:val="none" w:sz="0" w:space="0" w:color="auto"/>
            <w:right w:val="none" w:sz="0" w:space="0" w:color="auto"/>
          </w:divBdr>
          <w:divsChild>
            <w:div w:id="453334118">
              <w:marLeft w:val="0"/>
              <w:marRight w:val="0"/>
              <w:marTop w:val="0"/>
              <w:marBottom w:val="0"/>
              <w:divBdr>
                <w:top w:val="none" w:sz="0" w:space="0" w:color="auto"/>
                <w:left w:val="none" w:sz="0" w:space="0" w:color="auto"/>
                <w:bottom w:val="none" w:sz="0" w:space="0" w:color="auto"/>
                <w:right w:val="none" w:sz="0" w:space="0" w:color="auto"/>
              </w:divBdr>
              <w:divsChild>
                <w:div w:id="306587804">
                  <w:marLeft w:val="0"/>
                  <w:marRight w:val="0"/>
                  <w:marTop w:val="0"/>
                  <w:marBottom w:val="0"/>
                  <w:divBdr>
                    <w:top w:val="none" w:sz="0" w:space="0" w:color="auto"/>
                    <w:left w:val="none" w:sz="0" w:space="0" w:color="auto"/>
                    <w:bottom w:val="none" w:sz="0" w:space="0" w:color="auto"/>
                    <w:right w:val="none" w:sz="0" w:space="0" w:color="auto"/>
                  </w:divBdr>
                </w:div>
                <w:div w:id="13772733">
                  <w:marLeft w:val="0"/>
                  <w:marRight w:val="0"/>
                  <w:marTop w:val="0"/>
                  <w:marBottom w:val="0"/>
                  <w:divBdr>
                    <w:top w:val="none" w:sz="0" w:space="0" w:color="auto"/>
                    <w:left w:val="none" w:sz="0" w:space="0" w:color="auto"/>
                    <w:bottom w:val="none" w:sz="0" w:space="0" w:color="auto"/>
                    <w:right w:val="none" w:sz="0" w:space="0" w:color="auto"/>
                  </w:divBdr>
                </w:div>
                <w:div w:id="485128864">
                  <w:marLeft w:val="0"/>
                  <w:marRight w:val="0"/>
                  <w:marTop w:val="45"/>
                  <w:marBottom w:val="0"/>
                  <w:divBdr>
                    <w:top w:val="none" w:sz="0" w:space="0" w:color="auto"/>
                    <w:left w:val="none" w:sz="0" w:space="0" w:color="auto"/>
                    <w:bottom w:val="none" w:sz="0" w:space="0" w:color="auto"/>
                    <w:right w:val="none" w:sz="0" w:space="0" w:color="auto"/>
                  </w:divBdr>
                </w:div>
                <w:div w:id="22175795">
                  <w:marLeft w:val="0"/>
                  <w:marRight w:val="0"/>
                  <w:marTop w:val="0"/>
                  <w:marBottom w:val="0"/>
                  <w:divBdr>
                    <w:top w:val="none" w:sz="0" w:space="0" w:color="auto"/>
                    <w:left w:val="none" w:sz="0" w:space="0" w:color="auto"/>
                    <w:bottom w:val="none" w:sz="0" w:space="0" w:color="auto"/>
                    <w:right w:val="none" w:sz="0" w:space="0" w:color="auto"/>
                  </w:divBdr>
                </w:div>
                <w:div w:id="99518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673349">
      <w:bodyDiv w:val="1"/>
      <w:marLeft w:val="0"/>
      <w:marRight w:val="0"/>
      <w:marTop w:val="0"/>
      <w:marBottom w:val="0"/>
      <w:divBdr>
        <w:top w:val="none" w:sz="0" w:space="0" w:color="auto"/>
        <w:left w:val="none" w:sz="0" w:space="0" w:color="auto"/>
        <w:bottom w:val="none" w:sz="0" w:space="0" w:color="auto"/>
        <w:right w:val="none" w:sz="0" w:space="0" w:color="auto"/>
      </w:divBdr>
      <w:divsChild>
        <w:div w:id="1808745221">
          <w:marLeft w:val="0"/>
          <w:marRight w:val="0"/>
          <w:marTop w:val="0"/>
          <w:marBottom w:val="150"/>
          <w:divBdr>
            <w:top w:val="none" w:sz="0" w:space="0" w:color="auto"/>
            <w:left w:val="none" w:sz="0" w:space="0" w:color="auto"/>
            <w:bottom w:val="none" w:sz="0" w:space="0" w:color="auto"/>
            <w:right w:val="none" w:sz="0" w:space="0" w:color="auto"/>
          </w:divBdr>
          <w:divsChild>
            <w:div w:id="1477137467">
              <w:marLeft w:val="0"/>
              <w:marRight w:val="0"/>
              <w:marTop w:val="0"/>
              <w:marBottom w:val="0"/>
              <w:divBdr>
                <w:top w:val="none" w:sz="0" w:space="0" w:color="auto"/>
                <w:left w:val="none" w:sz="0" w:space="0" w:color="auto"/>
                <w:bottom w:val="none" w:sz="0" w:space="0" w:color="auto"/>
                <w:right w:val="none" w:sz="0" w:space="0" w:color="auto"/>
              </w:divBdr>
            </w:div>
          </w:divsChild>
        </w:div>
        <w:div w:id="530608961">
          <w:marLeft w:val="0"/>
          <w:marRight w:val="0"/>
          <w:marTop w:val="0"/>
          <w:marBottom w:val="0"/>
          <w:divBdr>
            <w:top w:val="none" w:sz="0" w:space="0" w:color="auto"/>
            <w:left w:val="none" w:sz="0" w:space="0" w:color="auto"/>
            <w:bottom w:val="none" w:sz="0" w:space="0" w:color="auto"/>
            <w:right w:val="none" w:sz="0" w:space="0" w:color="auto"/>
          </w:divBdr>
          <w:divsChild>
            <w:div w:id="936867572">
              <w:marLeft w:val="0"/>
              <w:marRight w:val="0"/>
              <w:marTop w:val="0"/>
              <w:marBottom w:val="0"/>
              <w:divBdr>
                <w:top w:val="none" w:sz="0" w:space="0" w:color="auto"/>
                <w:left w:val="none" w:sz="0" w:space="0" w:color="auto"/>
                <w:bottom w:val="none" w:sz="0" w:space="0" w:color="auto"/>
                <w:right w:val="none" w:sz="0" w:space="0" w:color="auto"/>
              </w:divBdr>
              <w:divsChild>
                <w:div w:id="61105438">
                  <w:marLeft w:val="0"/>
                  <w:marRight w:val="0"/>
                  <w:marTop w:val="0"/>
                  <w:marBottom w:val="0"/>
                  <w:divBdr>
                    <w:top w:val="none" w:sz="0" w:space="0" w:color="auto"/>
                    <w:left w:val="none" w:sz="0" w:space="0" w:color="auto"/>
                    <w:bottom w:val="none" w:sz="0" w:space="0" w:color="auto"/>
                    <w:right w:val="none" w:sz="0" w:space="0" w:color="auto"/>
                  </w:divBdr>
                </w:div>
                <w:div w:id="1698651103">
                  <w:marLeft w:val="0"/>
                  <w:marRight w:val="0"/>
                  <w:marTop w:val="0"/>
                  <w:marBottom w:val="0"/>
                  <w:divBdr>
                    <w:top w:val="none" w:sz="0" w:space="0" w:color="auto"/>
                    <w:left w:val="none" w:sz="0" w:space="0" w:color="auto"/>
                    <w:bottom w:val="none" w:sz="0" w:space="0" w:color="auto"/>
                    <w:right w:val="none" w:sz="0" w:space="0" w:color="auto"/>
                  </w:divBdr>
                </w:div>
                <w:div w:id="720594890">
                  <w:marLeft w:val="0"/>
                  <w:marRight w:val="0"/>
                  <w:marTop w:val="0"/>
                  <w:marBottom w:val="0"/>
                  <w:divBdr>
                    <w:top w:val="none" w:sz="0" w:space="0" w:color="auto"/>
                    <w:left w:val="none" w:sz="0" w:space="0" w:color="auto"/>
                    <w:bottom w:val="none" w:sz="0" w:space="0" w:color="auto"/>
                    <w:right w:val="none" w:sz="0" w:space="0" w:color="auto"/>
                  </w:divBdr>
                </w:div>
                <w:div w:id="1201626083">
                  <w:marLeft w:val="0"/>
                  <w:marRight w:val="0"/>
                  <w:marTop w:val="45"/>
                  <w:marBottom w:val="0"/>
                  <w:divBdr>
                    <w:top w:val="none" w:sz="0" w:space="0" w:color="auto"/>
                    <w:left w:val="none" w:sz="0" w:space="0" w:color="auto"/>
                    <w:bottom w:val="none" w:sz="0" w:space="0" w:color="auto"/>
                    <w:right w:val="none" w:sz="0" w:space="0" w:color="auto"/>
                  </w:divBdr>
                </w:div>
                <w:div w:id="71685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27673">
      <w:bodyDiv w:val="1"/>
      <w:marLeft w:val="0"/>
      <w:marRight w:val="0"/>
      <w:marTop w:val="0"/>
      <w:marBottom w:val="0"/>
      <w:divBdr>
        <w:top w:val="none" w:sz="0" w:space="0" w:color="auto"/>
        <w:left w:val="none" w:sz="0" w:space="0" w:color="auto"/>
        <w:bottom w:val="none" w:sz="0" w:space="0" w:color="auto"/>
        <w:right w:val="none" w:sz="0" w:space="0" w:color="auto"/>
      </w:divBdr>
      <w:divsChild>
        <w:div w:id="768740928">
          <w:marLeft w:val="0"/>
          <w:marRight w:val="0"/>
          <w:marTop w:val="0"/>
          <w:marBottom w:val="150"/>
          <w:divBdr>
            <w:top w:val="none" w:sz="0" w:space="0" w:color="auto"/>
            <w:left w:val="none" w:sz="0" w:space="0" w:color="auto"/>
            <w:bottom w:val="none" w:sz="0" w:space="0" w:color="auto"/>
            <w:right w:val="none" w:sz="0" w:space="0" w:color="auto"/>
          </w:divBdr>
          <w:divsChild>
            <w:div w:id="1496727621">
              <w:marLeft w:val="0"/>
              <w:marRight w:val="0"/>
              <w:marTop w:val="0"/>
              <w:marBottom w:val="0"/>
              <w:divBdr>
                <w:top w:val="none" w:sz="0" w:space="0" w:color="auto"/>
                <w:left w:val="none" w:sz="0" w:space="0" w:color="auto"/>
                <w:bottom w:val="none" w:sz="0" w:space="0" w:color="auto"/>
                <w:right w:val="none" w:sz="0" w:space="0" w:color="auto"/>
              </w:divBdr>
            </w:div>
          </w:divsChild>
        </w:div>
        <w:div w:id="1621644835">
          <w:marLeft w:val="0"/>
          <w:marRight w:val="0"/>
          <w:marTop w:val="0"/>
          <w:marBottom w:val="0"/>
          <w:divBdr>
            <w:top w:val="none" w:sz="0" w:space="0" w:color="auto"/>
            <w:left w:val="none" w:sz="0" w:space="0" w:color="auto"/>
            <w:bottom w:val="none" w:sz="0" w:space="0" w:color="auto"/>
            <w:right w:val="none" w:sz="0" w:space="0" w:color="auto"/>
          </w:divBdr>
          <w:divsChild>
            <w:div w:id="1749229229">
              <w:marLeft w:val="0"/>
              <w:marRight w:val="0"/>
              <w:marTop w:val="0"/>
              <w:marBottom w:val="0"/>
              <w:divBdr>
                <w:top w:val="none" w:sz="0" w:space="0" w:color="auto"/>
                <w:left w:val="none" w:sz="0" w:space="0" w:color="auto"/>
                <w:bottom w:val="none" w:sz="0" w:space="0" w:color="auto"/>
                <w:right w:val="none" w:sz="0" w:space="0" w:color="auto"/>
              </w:divBdr>
              <w:divsChild>
                <w:div w:id="235476767">
                  <w:marLeft w:val="0"/>
                  <w:marRight w:val="0"/>
                  <w:marTop w:val="0"/>
                  <w:marBottom w:val="0"/>
                  <w:divBdr>
                    <w:top w:val="none" w:sz="0" w:space="0" w:color="auto"/>
                    <w:left w:val="none" w:sz="0" w:space="0" w:color="auto"/>
                    <w:bottom w:val="none" w:sz="0" w:space="0" w:color="auto"/>
                    <w:right w:val="none" w:sz="0" w:space="0" w:color="auto"/>
                  </w:divBdr>
                </w:div>
                <w:div w:id="87318042">
                  <w:marLeft w:val="0"/>
                  <w:marRight w:val="0"/>
                  <w:marTop w:val="0"/>
                  <w:marBottom w:val="0"/>
                  <w:divBdr>
                    <w:top w:val="none" w:sz="0" w:space="0" w:color="auto"/>
                    <w:left w:val="none" w:sz="0" w:space="0" w:color="auto"/>
                    <w:bottom w:val="none" w:sz="0" w:space="0" w:color="auto"/>
                    <w:right w:val="none" w:sz="0" w:space="0" w:color="auto"/>
                  </w:divBdr>
                </w:div>
                <w:div w:id="716316573">
                  <w:marLeft w:val="0"/>
                  <w:marRight w:val="0"/>
                  <w:marTop w:val="45"/>
                  <w:marBottom w:val="0"/>
                  <w:divBdr>
                    <w:top w:val="none" w:sz="0" w:space="0" w:color="auto"/>
                    <w:left w:val="none" w:sz="0" w:space="0" w:color="auto"/>
                    <w:bottom w:val="none" w:sz="0" w:space="0" w:color="auto"/>
                    <w:right w:val="none" w:sz="0" w:space="0" w:color="auto"/>
                  </w:divBdr>
                </w:div>
                <w:div w:id="1732968461">
                  <w:marLeft w:val="0"/>
                  <w:marRight w:val="0"/>
                  <w:marTop w:val="0"/>
                  <w:marBottom w:val="0"/>
                  <w:divBdr>
                    <w:top w:val="none" w:sz="0" w:space="0" w:color="auto"/>
                    <w:left w:val="none" w:sz="0" w:space="0" w:color="auto"/>
                    <w:bottom w:val="none" w:sz="0" w:space="0" w:color="auto"/>
                    <w:right w:val="none" w:sz="0" w:space="0" w:color="auto"/>
                  </w:divBdr>
                </w:div>
                <w:div w:id="19390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23872">
      <w:bodyDiv w:val="1"/>
      <w:marLeft w:val="0"/>
      <w:marRight w:val="0"/>
      <w:marTop w:val="0"/>
      <w:marBottom w:val="0"/>
      <w:divBdr>
        <w:top w:val="none" w:sz="0" w:space="0" w:color="auto"/>
        <w:left w:val="none" w:sz="0" w:space="0" w:color="auto"/>
        <w:bottom w:val="none" w:sz="0" w:space="0" w:color="auto"/>
        <w:right w:val="none" w:sz="0" w:space="0" w:color="auto"/>
      </w:divBdr>
      <w:divsChild>
        <w:div w:id="1622032701">
          <w:marLeft w:val="0"/>
          <w:marRight w:val="0"/>
          <w:marTop w:val="0"/>
          <w:marBottom w:val="150"/>
          <w:divBdr>
            <w:top w:val="none" w:sz="0" w:space="0" w:color="auto"/>
            <w:left w:val="none" w:sz="0" w:space="0" w:color="auto"/>
            <w:bottom w:val="none" w:sz="0" w:space="0" w:color="auto"/>
            <w:right w:val="none" w:sz="0" w:space="0" w:color="auto"/>
          </w:divBdr>
          <w:divsChild>
            <w:div w:id="320669188">
              <w:marLeft w:val="0"/>
              <w:marRight w:val="0"/>
              <w:marTop w:val="0"/>
              <w:marBottom w:val="0"/>
              <w:divBdr>
                <w:top w:val="none" w:sz="0" w:space="0" w:color="auto"/>
                <w:left w:val="none" w:sz="0" w:space="0" w:color="auto"/>
                <w:bottom w:val="none" w:sz="0" w:space="0" w:color="auto"/>
                <w:right w:val="none" w:sz="0" w:space="0" w:color="auto"/>
              </w:divBdr>
            </w:div>
          </w:divsChild>
        </w:div>
        <w:div w:id="596597431">
          <w:marLeft w:val="0"/>
          <w:marRight w:val="0"/>
          <w:marTop w:val="0"/>
          <w:marBottom w:val="0"/>
          <w:divBdr>
            <w:top w:val="none" w:sz="0" w:space="0" w:color="auto"/>
            <w:left w:val="none" w:sz="0" w:space="0" w:color="auto"/>
            <w:bottom w:val="none" w:sz="0" w:space="0" w:color="auto"/>
            <w:right w:val="none" w:sz="0" w:space="0" w:color="auto"/>
          </w:divBdr>
          <w:divsChild>
            <w:div w:id="1746956333">
              <w:marLeft w:val="0"/>
              <w:marRight w:val="0"/>
              <w:marTop w:val="0"/>
              <w:marBottom w:val="0"/>
              <w:divBdr>
                <w:top w:val="none" w:sz="0" w:space="0" w:color="auto"/>
                <w:left w:val="none" w:sz="0" w:space="0" w:color="auto"/>
                <w:bottom w:val="none" w:sz="0" w:space="0" w:color="auto"/>
                <w:right w:val="none" w:sz="0" w:space="0" w:color="auto"/>
              </w:divBdr>
              <w:divsChild>
                <w:div w:id="1705013504">
                  <w:marLeft w:val="0"/>
                  <w:marRight w:val="0"/>
                  <w:marTop w:val="0"/>
                  <w:marBottom w:val="0"/>
                  <w:divBdr>
                    <w:top w:val="none" w:sz="0" w:space="0" w:color="auto"/>
                    <w:left w:val="none" w:sz="0" w:space="0" w:color="auto"/>
                    <w:bottom w:val="none" w:sz="0" w:space="0" w:color="auto"/>
                    <w:right w:val="none" w:sz="0" w:space="0" w:color="auto"/>
                  </w:divBdr>
                </w:div>
                <w:div w:id="698121166">
                  <w:marLeft w:val="0"/>
                  <w:marRight w:val="0"/>
                  <w:marTop w:val="45"/>
                  <w:marBottom w:val="0"/>
                  <w:divBdr>
                    <w:top w:val="none" w:sz="0" w:space="0" w:color="auto"/>
                    <w:left w:val="none" w:sz="0" w:space="0" w:color="auto"/>
                    <w:bottom w:val="none" w:sz="0" w:space="0" w:color="auto"/>
                    <w:right w:val="none" w:sz="0" w:space="0" w:color="auto"/>
                  </w:divBdr>
                </w:div>
                <w:div w:id="1070275073">
                  <w:marLeft w:val="0"/>
                  <w:marRight w:val="0"/>
                  <w:marTop w:val="0"/>
                  <w:marBottom w:val="0"/>
                  <w:divBdr>
                    <w:top w:val="none" w:sz="0" w:space="0" w:color="auto"/>
                    <w:left w:val="none" w:sz="0" w:space="0" w:color="auto"/>
                    <w:bottom w:val="none" w:sz="0" w:space="0" w:color="auto"/>
                    <w:right w:val="none" w:sz="0" w:space="0" w:color="auto"/>
                  </w:divBdr>
                </w:div>
                <w:div w:id="755131143">
                  <w:marLeft w:val="0"/>
                  <w:marRight w:val="0"/>
                  <w:marTop w:val="0"/>
                  <w:marBottom w:val="0"/>
                  <w:divBdr>
                    <w:top w:val="none" w:sz="0" w:space="0" w:color="auto"/>
                    <w:left w:val="none" w:sz="0" w:space="0" w:color="auto"/>
                    <w:bottom w:val="none" w:sz="0" w:space="0" w:color="auto"/>
                    <w:right w:val="none" w:sz="0" w:space="0" w:color="auto"/>
                  </w:divBdr>
                </w:div>
                <w:div w:id="4033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44791">
      <w:bodyDiv w:val="1"/>
      <w:marLeft w:val="0"/>
      <w:marRight w:val="0"/>
      <w:marTop w:val="0"/>
      <w:marBottom w:val="0"/>
      <w:divBdr>
        <w:top w:val="none" w:sz="0" w:space="0" w:color="auto"/>
        <w:left w:val="none" w:sz="0" w:space="0" w:color="auto"/>
        <w:bottom w:val="none" w:sz="0" w:space="0" w:color="auto"/>
        <w:right w:val="none" w:sz="0" w:space="0" w:color="auto"/>
      </w:divBdr>
      <w:divsChild>
        <w:div w:id="239216823">
          <w:marLeft w:val="0"/>
          <w:marRight w:val="0"/>
          <w:marTop w:val="0"/>
          <w:marBottom w:val="0"/>
          <w:divBdr>
            <w:top w:val="none" w:sz="0" w:space="0" w:color="auto"/>
            <w:left w:val="none" w:sz="0" w:space="0" w:color="auto"/>
            <w:bottom w:val="none" w:sz="0" w:space="0" w:color="auto"/>
            <w:right w:val="none" w:sz="0" w:space="0" w:color="auto"/>
          </w:divBdr>
        </w:div>
        <w:div w:id="94402976">
          <w:marLeft w:val="0"/>
          <w:marRight w:val="0"/>
          <w:marTop w:val="0"/>
          <w:marBottom w:val="0"/>
          <w:divBdr>
            <w:top w:val="none" w:sz="0" w:space="0" w:color="auto"/>
            <w:left w:val="none" w:sz="0" w:space="0" w:color="auto"/>
            <w:bottom w:val="none" w:sz="0" w:space="0" w:color="auto"/>
            <w:right w:val="none" w:sz="0" w:space="0" w:color="auto"/>
          </w:divBdr>
        </w:div>
        <w:div w:id="162353877">
          <w:marLeft w:val="0"/>
          <w:marRight w:val="0"/>
          <w:marTop w:val="45"/>
          <w:marBottom w:val="0"/>
          <w:divBdr>
            <w:top w:val="none" w:sz="0" w:space="0" w:color="auto"/>
            <w:left w:val="none" w:sz="0" w:space="0" w:color="auto"/>
            <w:bottom w:val="none" w:sz="0" w:space="0" w:color="auto"/>
            <w:right w:val="none" w:sz="0" w:space="0" w:color="auto"/>
          </w:divBdr>
        </w:div>
        <w:div w:id="1444769233">
          <w:marLeft w:val="0"/>
          <w:marRight w:val="0"/>
          <w:marTop w:val="0"/>
          <w:marBottom w:val="0"/>
          <w:divBdr>
            <w:top w:val="none" w:sz="0" w:space="0" w:color="auto"/>
            <w:left w:val="none" w:sz="0" w:space="0" w:color="auto"/>
            <w:bottom w:val="none" w:sz="0" w:space="0" w:color="auto"/>
            <w:right w:val="none" w:sz="0" w:space="0" w:color="auto"/>
          </w:divBdr>
        </w:div>
        <w:div w:id="232087930">
          <w:marLeft w:val="0"/>
          <w:marRight w:val="0"/>
          <w:marTop w:val="0"/>
          <w:marBottom w:val="0"/>
          <w:divBdr>
            <w:top w:val="none" w:sz="0" w:space="0" w:color="auto"/>
            <w:left w:val="none" w:sz="0" w:space="0" w:color="auto"/>
            <w:bottom w:val="none" w:sz="0" w:space="0" w:color="auto"/>
            <w:right w:val="none" w:sz="0" w:space="0" w:color="auto"/>
          </w:divBdr>
        </w:div>
      </w:divsChild>
    </w:div>
    <w:div w:id="877354206">
      <w:bodyDiv w:val="1"/>
      <w:marLeft w:val="0"/>
      <w:marRight w:val="0"/>
      <w:marTop w:val="0"/>
      <w:marBottom w:val="0"/>
      <w:divBdr>
        <w:top w:val="none" w:sz="0" w:space="0" w:color="auto"/>
        <w:left w:val="none" w:sz="0" w:space="0" w:color="auto"/>
        <w:bottom w:val="none" w:sz="0" w:space="0" w:color="auto"/>
        <w:right w:val="none" w:sz="0" w:space="0" w:color="auto"/>
      </w:divBdr>
      <w:divsChild>
        <w:div w:id="1459907633">
          <w:marLeft w:val="0"/>
          <w:marRight w:val="0"/>
          <w:marTop w:val="0"/>
          <w:marBottom w:val="150"/>
          <w:divBdr>
            <w:top w:val="none" w:sz="0" w:space="0" w:color="auto"/>
            <w:left w:val="none" w:sz="0" w:space="0" w:color="auto"/>
            <w:bottom w:val="none" w:sz="0" w:space="0" w:color="auto"/>
            <w:right w:val="none" w:sz="0" w:space="0" w:color="auto"/>
          </w:divBdr>
          <w:divsChild>
            <w:div w:id="592594648">
              <w:marLeft w:val="0"/>
              <w:marRight w:val="0"/>
              <w:marTop w:val="0"/>
              <w:marBottom w:val="0"/>
              <w:divBdr>
                <w:top w:val="none" w:sz="0" w:space="0" w:color="auto"/>
                <w:left w:val="none" w:sz="0" w:space="0" w:color="auto"/>
                <w:bottom w:val="none" w:sz="0" w:space="0" w:color="auto"/>
                <w:right w:val="none" w:sz="0" w:space="0" w:color="auto"/>
              </w:divBdr>
            </w:div>
          </w:divsChild>
        </w:div>
        <w:div w:id="1819572480">
          <w:marLeft w:val="0"/>
          <w:marRight w:val="0"/>
          <w:marTop w:val="0"/>
          <w:marBottom w:val="0"/>
          <w:divBdr>
            <w:top w:val="none" w:sz="0" w:space="0" w:color="auto"/>
            <w:left w:val="none" w:sz="0" w:space="0" w:color="auto"/>
            <w:bottom w:val="none" w:sz="0" w:space="0" w:color="auto"/>
            <w:right w:val="none" w:sz="0" w:space="0" w:color="auto"/>
          </w:divBdr>
          <w:divsChild>
            <w:div w:id="197817455">
              <w:marLeft w:val="0"/>
              <w:marRight w:val="0"/>
              <w:marTop w:val="0"/>
              <w:marBottom w:val="0"/>
              <w:divBdr>
                <w:top w:val="none" w:sz="0" w:space="0" w:color="auto"/>
                <w:left w:val="none" w:sz="0" w:space="0" w:color="auto"/>
                <w:bottom w:val="none" w:sz="0" w:space="0" w:color="auto"/>
                <w:right w:val="none" w:sz="0" w:space="0" w:color="auto"/>
              </w:divBdr>
              <w:divsChild>
                <w:div w:id="128983692">
                  <w:marLeft w:val="0"/>
                  <w:marRight w:val="0"/>
                  <w:marTop w:val="0"/>
                  <w:marBottom w:val="0"/>
                  <w:divBdr>
                    <w:top w:val="none" w:sz="0" w:space="0" w:color="auto"/>
                    <w:left w:val="none" w:sz="0" w:space="0" w:color="auto"/>
                    <w:bottom w:val="none" w:sz="0" w:space="0" w:color="auto"/>
                    <w:right w:val="none" w:sz="0" w:space="0" w:color="auto"/>
                  </w:divBdr>
                </w:div>
                <w:div w:id="1652829071">
                  <w:marLeft w:val="0"/>
                  <w:marRight w:val="0"/>
                  <w:marTop w:val="0"/>
                  <w:marBottom w:val="0"/>
                  <w:divBdr>
                    <w:top w:val="none" w:sz="0" w:space="0" w:color="auto"/>
                    <w:left w:val="none" w:sz="0" w:space="0" w:color="auto"/>
                    <w:bottom w:val="none" w:sz="0" w:space="0" w:color="auto"/>
                    <w:right w:val="none" w:sz="0" w:space="0" w:color="auto"/>
                  </w:divBdr>
                </w:div>
                <w:div w:id="884220865">
                  <w:marLeft w:val="0"/>
                  <w:marRight w:val="0"/>
                  <w:marTop w:val="45"/>
                  <w:marBottom w:val="0"/>
                  <w:divBdr>
                    <w:top w:val="none" w:sz="0" w:space="0" w:color="auto"/>
                    <w:left w:val="none" w:sz="0" w:space="0" w:color="auto"/>
                    <w:bottom w:val="none" w:sz="0" w:space="0" w:color="auto"/>
                    <w:right w:val="none" w:sz="0" w:space="0" w:color="auto"/>
                  </w:divBdr>
                </w:div>
                <w:div w:id="947933878">
                  <w:marLeft w:val="0"/>
                  <w:marRight w:val="0"/>
                  <w:marTop w:val="0"/>
                  <w:marBottom w:val="0"/>
                  <w:divBdr>
                    <w:top w:val="none" w:sz="0" w:space="0" w:color="auto"/>
                    <w:left w:val="none" w:sz="0" w:space="0" w:color="auto"/>
                    <w:bottom w:val="none" w:sz="0" w:space="0" w:color="auto"/>
                    <w:right w:val="none" w:sz="0" w:space="0" w:color="auto"/>
                  </w:divBdr>
                </w:div>
                <w:div w:id="7044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42415">
      <w:bodyDiv w:val="1"/>
      <w:marLeft w:val="0"/>
      <w:marRight w:val="0"/>
      <w:marTop w:val="0"/>
      <w:marBottom w:val="0"/>
      <w:divBdr>
        <w:top w:val="none" w:sz="0" w:space="0" w:color="auto"/>
        <w:left w:val="none" w:sz="0" w:space="0" w:color="auto"/>
        <w:bottom w:val="none" w:sz="0" w:space="0" w:color="auto"/>
        <w:right w:val="none" w:sz="0" w:space="0" w:color="auto"/>
      </w:divBdr>
      <w:divsChild>
        <w:div w:id="322584951">
          <w:marLeft w:val="0"/>
          <w:marRight w:val="0"/>
          <w:marTop w:val="0"/>
          <w:marBottom w:val="150"/>
          <w:divBdr>
            <w:top w:val="none" w:sz="0" w:space="0" w:color="auto"/>
            <w:left w:val="none" w:sz="0" w:space="0" w:color="auto"/>
            <w:bottom w:val="none" w:sz="0" w:space="0" w:color="auto"/>
            <w:right w:val="none" w:sz="0" w:space="0" w:color="auto"/>
          </w:divBdr>
          <w:divsChild>
            <w:div w:id="1881353420">
              <w:marLeft w:val="0"/>
              <w:marRight w:val="0"/>
              <w:marTop w:val="0"/>
              <w:marBottom w:val="0"/>
              <w:divBdr>
                <w:top w:val="none" w:sz="0" w:space="0" w:color="auto"/>
                <w:left w:val="none" w:sz="0" w:space="0" w:color="auto"/>
                <w:bottom w:val="none" w:sz="0" w:space="0" w:color="auto"/>
                <w:right w:val="none" w:sz="0" w:space="0" w:color="auto"/>
              </w:divBdr>
            </w:div>
          </w:divsChild>
        </w:div>
        <w:div w:id="875699774">
          <w:marLeft w:val="0"/>
          <w:marRight w:val="0"/>
          <w:marTop w:val="0"/>
          <w:marBottom w:val="0"/>
          <w:divBdr>
            <w:top w:val="none" w:sz="0" w:space="0" w:color="auto"/>
            <w:left w:val="none" w:sz="0" w:space="0" w:color="auto"/>
            <w:bottom w:val="none" w:sz="0" w:space="0" w:color="auto"/>
            <w:right w:val="none" w:sz="0" w:space="0" w:color="auto"/>
          </w:divBdr>
          <w:divsChild>
            <w:div w:id="1517648485">
              <w:marLeft w:val="0"/>
              <w:marRight w:val="0"/>
              <w:marTop w:val="0"/>
              <w:marBottom w:val="0"/>
              <w:divBdr>
                <w:top w:val="none" w:sz="0" w:space="0" w:color="auto"/>
                <w:left w:val="none" w:sz="0" w:space="0" w:color="auto"/>
                <w:bottom w:val="none" w:sz="0" w:space="0" w:color="auto"/>
                <w:right w:val="none" w:sz="0" w:space="0" w:color="auto"/>
              </w:divBdr>
              <w:divsChild>
                <w:div w:id="1676226347">
                  <w:marLeft w:val="0"/>
                  <w:marRight w:val="0"/>
                  <w:marTop w:val="0"/>
                  <w:marBottom w:val="0"/>
                  <w:divBdr>
                    <w:top w:val="none" w:sz="0" w:space="0" w:color="auto"/>
                    <w:left w:val="none" w:sz="0" w:space="0" w:color="auto"/>
                    <w:bottom w:val="none" w:sz="0" w:space="0" w:color="auto"/>
                    <w:right w:val="none" w:sz="0" w:space="0" w:color="auto"/>
                  </w:divBdr>
                </w:div>
                <w:div w:id="464742028">
                  <w:marLeft w:val="0"/>
                  <w:marRight w:val="0"/>
                  <w:marTop w:val="0"/>
                  <w:marBottom w:val="0"/>
                  <w:divBdr>
                    <w:top w:val="none" w:sz="0" w:space="0" w:color="auto"/>
                    <w:left w:val="none" w:sz="0" w:space="0" w:color="auto"/>
                    <w:bottom w:val="none" w:sz="0" w:space="0" w:color="auto"/>
                    <w:right w:val="none" w:sz="0" w:space="0" w:color="auto"/>
                  </w:divBdr>
                </w:div>
                <w:div w:id="656766211">
                  <w:marLeft w:val="0"/>
                  <w:marRight w:val="0"/>
                  <w:marTop w:val="0"/>
                  <w:marBottom w:val="0"/>
                  <w:divBdr>
                    <w:top w:val="none" w:sz="0" w:space="0" w:color="auto"/>
                    <w:left w:val="none" w:sz="0" w:space="0" w:color="auto"/>
                    <w:bottom w:val="none" w:sz="0" w:space="0" w:color="auto"/>
                    <w:right w:val="none" w:sz="0" w:space="0" w:color="auto"/>
                  </w:divBdr>
                </w:div>
                <w:div w:id="66632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7753">
      <w:bodyDiv w:val="1"/>
      <w:marLeft w:val="0"/>
      <w:marRight w:val="0"/>
      <w:marTop w:val="0"/>
      <w:marBottom w:val="0"/>
      <w:divBdr>
        <w:top w:val="none" w:sz="0" w:space="0" w:color="auto"/>
        <w:left w:val="none" w:sz="0" w:space="0" w:color="auto"/>
        <w:bottom w:val="none" w:sz="0" w:space="0" w:color="auto"/>
        <w:right w:val="none" w:sz="0" w:space="0" w:color="auto"/>
      </w:divBdr>
      <w:divsChild>
        <w:div w:id="2015497603">
          <w:marLeft w:val="0"/>
          <w:marRight w:val="0"/>
          <w:marTop w:val="0"/>
          <w:marBottom w:val="0"/>
          <w:divBdr>
            <w:top w:val="none" w:sz="0" w:space="0" w:color="auto"/>
            <w:left w:val="none" w:sz="0" w:space="0" w:color="auto"/>
            <w:bottom w:val="none" w:sz="0" w:space="0" w:color="auto"/>
            <w:right w:val="none" w:sz="0" w:space="0" w:color="auto"/>
          </w:divBdr>
        </w:div>
        <w:div w:id="1463957052">
          <w:marLeft w:val="0"/>
          <w:marRight w:val="0"/>
          <w:marTop w:val="0"/>
          <w:marBottom w:val="0"/>
          <w:divBdr>
            <w:top w:val="none" w:sz="0" w:space="0" w:color="auto"/>
            <w:left w:val="none" w:sz="0" w:space="0" w:color="auto"/>
            <w:bottom w:val="none" w:sz="0" w:space="0" w:color="auto"/>
            <w:right w:val="none" w:sz="0" w:space="0" w:color="auto"/>
          </w:divBdr>
        </w:div>
        <w:div w:id="1007320421">
          <w:marLeft w:val="0"/>
          <w:marRight w:val="0"/>
          <w:marTop w:val="0"/>
          <w:marBottom w:val="0"/>
          <w:divBdr>
            <w:top w:val="none" w:sz="0" w:space="0" w:color="auto"/>
            <w:left w:val="none" w:sz="0" w:space="0" w:color="auto"/>
            <w:bottom w:val="none" w:sz="0" w:space="0" w:color="auto"/>
            <w:right w:val="none" w:sz="0" w:space="0" w:color="auto"/>
          </w:divBdr>
        </w:div>
      </w:divsChild>
    </w:div>
    <w:div w:id="972950228">
      <w:bodyDiv w:val="1"/>
      <w:marLeft w:val="0"/>
      <w:marRight w:val="0"/>
      <w:marTop w:val="0"/>
      <w:marBottom w:val="0"/>
      <w:divBdr>
        <w:top w:val="none" w:sz="0" w:space="0" w:color="auto"/>
        <w:left w:val="none" w:sz="0" w:space="0" w:color="auto"/>
        <w:bottom w:val="none" w:sz="0" w:space="0" w:color="auto"/>
        <w:right w:val="none" w:sz="0" w:space="0" w:color="auto"/>
      </w:divBdr>
      <w:divsChild>
        <w:div w:id="110756673">
          <w:marLeft w:val="0"/>
          <w:marRight w:val="0"/>
          <w:marTop w:val="0"/>
          <w:marBottom w:val="150"/>
          <w:divBdr>
            <w:top w:val="none" w:sz="0" w:space="0" w:color="auto"/>
            <w:left w:val="none" w:sz="0" w:space="0" w:color="auto"/>
            <w:bottom w:val="none" w:sz="0" w:space="0" w:color="auto"/>
            <w:right w:val="none" w:sz="0" w:space="0" w:color="auto"/>
          </w:divBdr>
          <w:divsChild>
            <w:div w:id="1703748037">
              <w:marLeft w:val="0"/>
              <w:marRight w:val="0"/>
              <w:marTop w:val="0"/>
              <w:marBottom w:val="0"/>
              <w:divBdr>
                <w:top w:val="none" w:sz="0" w:space="0" w:color="auto"/>
                <w:left w:val="none" w:sz="0" w:space="0" w:color="auto"/>
                <w:bottom w:val="none" w:sz="0" w:space="0" w:color="auto"/>
                <w:right w:val="none" w:sz="0" w:space="0" w:color="auto"/>
              </w:divBdr>
            </w:div>
          </w:divsChild>
        </w:div>
        <w:div w:id="1403329219">
          <w:marLeft w:val="0"/>
          <w:marRight w:val="0"/>
          <w:marTop w:val="0"/>
          <w:marBottom w:val="0"/>
          <w:divBdr>
            <w:top w:val="none" w:sz="0" w:space="0" w:color="auto"/>
            <w:left w:val="none" w:sz="0" w:space="0" w:color="auto"/>
            <w:bottom w:val="none" w:sz="0" w:space="0" w:color="auto"/>
            <w:right w:val="none" w:sz="0" w:space="0" w:color="auto"/>
          </w:divBdr>
          <w:divsChild>
            <w:div w:id="1023359559">
              <w:marLeft w:val="0"/>
              <w:marRight w:val="0"/>
              <w:marTop w:val="0"/>
              <w:marBottom w:val="0"/>
              <w:divBdr>
                <w:top w:val="none" w:sz="0" w:space="0" w:color="auto"/>
                <w:left w:val="none" w:sz="0" w:space="0" w:color="auto"/>
                <w:bottom w:val="none" w:sz="0" w:space="0" w:color="auto"/>
                <w:right w:val="none" w:sz="0" w:space="0" w:color="auto"/>
              </w:divBdr>
              <w:divsChild>
                <w:div w:id="1461723514">
                  <w:marLeft w:val="0"/>
                  <w:marRight w:val="0"/>
                  <w:marTop w:val="0"/>
                  <w:marBottom w:val="0"/>
                  <w:divBdr>
                    <w:top w:val="none" w:sz="0" w:space="0" w:color="auto"/>
                    <w:left w:val="none" w:sz="0" w:space="0" w:color="auto"/>
                    <w:bottom w:val="none" w:sz="0" w:space="0" w:color="auto"/>
                    <w:right w:val="none" w:sz="0" w:space="0" w:color="auto"/>
                  </w:divBdr>
                </w:div>
                <w:div w:id="1249465478">
                  <w:marLeft w:val="0"/>
                  <w:marRight w:val="0"/>
                  <w:marTop w:val="45"/>
                  <w:marBottom w:val="0"/>
                  <w:divBdr>
                    <w:top w:val="none" w:sz="0" w:space="0" w:color="auto"/>
                    <w:left w:val="none" w:sz="0" w:space="0" w:color="auto"/>
                    <w:bottom w:val="none" w:sz="0" w:space="0" w:color="auto"/>
                    <w:right w:val="none" w:sz="0" w:space="0" w:color="auto"/>
                  </w:divBdr>
                </w:div>
                <w:div w:id="1115558198">
                  <w:marLeft w:val="0"/>
                  <w:marRight w:val="0"/>
                  <w:marTop w:val="0"/>
                  <w:marBottom w:val="0"/>
                  <w:divBdr>
                    <w:top w:val="none" w:sz="0" w:space="0" w:color="auto"/>
                    <w:left w:val="none" w:sz="0" w:space="0" w:color="auto"/>
                    <w:bottom w:val="none" w:sz="0" w:space="0" w:color="auto"/>
                    <w:right w:val="none" w:sz="0" w:space="0" w:color="auto"/>
                  </w:divBdr>
                </w:div>
                <w:div w:id="1533807699">
                  <w:marLeft w:val="0"/>
                  <w:marRight w:val="0"/>
                  <w:marTop w:val="0"/>
                  <w:marBottom w:val="0"/>
                  <w:divBdr>
                    <w:top w:val="none" w:sz="0" w:space="0" w:color="auto"/>
                    <w:left w:val="none" w:sz="0" w:space="0" w:color="auto"/>
                    <w:bottom w:val="none" w:sz="0" w:space="0" w:color="auto"/>
                    <w:right w:val="none" w:sz="0" w:space="0" w:color="auto"/>
                  </w:divBdr>
                </w:div>
                <w:div w:id="12316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5241">
      <w:bodyDiv w:val="1"/>
      <w:marLeft w:val="0"/>
      <w:marRight w:val="0"/>
      <w:marTop w:val="0"/>
      <w:marBottom w:val="0"/>
      <w:divBdr>
        <w:top w:val="none" w:sz="0" w:space="0" w:color="auto"/>
        <w:left w:val="none" w:sz="0" w:space="0" w:color="auto"/>
        <w:bottom w:val="none" w:sz="0" w:space="0" w:color="auto"/>
        <w:right w:val="none" w:sz="0" w:space="0" w:color="auto"/>
      </w:divBdr>
      <w:divsChild>
        <w:div w:id="1641423280">
          <w:marLeft w:val="0"/>
          <w:marRight w:val="0"/>
          <w:marTop w:val="0"/>
          <w:marBottom w:val="0"/>
          <w:divBdr>
            <w:top w:val="none" w:sz="0" w:space="0" w:color="auto"/>
            <w:left w:val="none" w:sz="0" w:space="0" w:color="auto"/>
            <w:bottom w:val="none" w:sz="0" w:space="0" w:color="auto"/>
            <w:right w:val="none" w:sz="0" w:space="0" w:color="auto"/>
          </w:divBdr>
        </w:div>
        <w:div w:id="2047681285">
          <w:marLeft w:val="0"/>
          <w:marRight w:val="0"/>
          <w:marTop w:val="45"/>
          <w:marBottom w:val="0"/>
          <w:divBdr>
            <w:top w:val="none" w:sz="0" w:space="0" w:color="auto"/>
            <w:left w:val="none" w:sz="0" w:space="0" w:color="auto"/>
            <w:bottom w:val="none" w:sz="0" w:space="0" w:color="auto"/>
            <w:right w:val="none" w:sz="0" w:space="0" w:color="auto"/>
          </w:divBdr>
        </w:div>
        <w:div w:id="2052613725">
          <w:marLeft w:val="0"/>
          <w:marRight w:val="0"/>
          <w:marTop w:val="0"/>
          <w:marBottom w:val="0"/>
          <w:divBdr>
            <w:top w:val="none" w:sz="0" w:space="0" w:color="auto"/>
            <w:left w:val="none" w:sz="0" w:space="0" w:color="auto"/>
            <w:bottom w:val="none" w:sz="0" w:space="0" w:color="auto"/>
            <w:right w:val="none" w:sz="0" w:space="0" w:color="auto"/>
          </w:divBdr>
        </w:div>
        <w:div w:id="421071239">
          <w:marLeft w:val="0"/>
          <w:marRight w:val="0"/>
          <w:marTop w:val="0"/>
          <w:marBottom w:val="0"/>
          <w:divBdr>
            <w:top w:val="none" w:sz="0" w:space="0" w:color="auto"/>
            <w:left w:val="none" w:sz="0" w:space="0" w:color="auto"/>
            <w:bottom w:val="none" w:sz="0" w:space="0" w:color="auto"/>
            <w:right w:val="none" w:sz="0" w:space="0" w:color="auto"/>
          </w:divBdr>
        </w:div>
        <w:div w:id="2141027251">
          <w:marLeft w:val="0"/>
          <w:marRight w:val="0"/>
          <w:marTop w:val="0"/>
          <w:marBottom w:val="0"/>
          <w:divBdr>
            <w:top w:val="none" w:sz="0" w:space="0" w:color="auto"/>
            <w:left w:val="none" w:sz="0" w:space="0" w:color="auto"/>
            <w:bottom w:val="none" w:sz="0" w:space="0" w:color="auto"/>
            <w:right w:val="none" w:sz="0" w:space="0" w:color="auto"/>
          </w:divBdr>
        </w:div>
      </w:divsChild>
    </w:div>
    <w:div w:id="998970094">
      <w:bodyDiv w:val="1"/>
      <w:marLeft w:val="0"/>
      <w:marRight w:val="0"/>
      <w:marTop w:val="0"/>
      <w:marBottom w:val="0"/>
      <w:divBdr>
        <w:top w:val="none" w:sz="0" w:space="0" w:color="auto"/>
        <w:left w:val="none" w:sz="0" w:space="0" w:color="auto"/>
        <w:bottom w:val="none" w:sz="0" w:space="0" w:color="auto"/>
        <w:right w:val="none" w:sz="0" w:space="0" w:color="auto"/>
      </w:divBdr>
      <w:divsChild>
        <w:div w:id="551233674">
          <w:marLeft w:val="0"/>
          <w:marRight w:val="0"/>
          <w:marTop w:val="0"/>
          <w:marBottom w:val="150"/>
          <w:divBdr>
            <w:top w:val="none" w:sz="0" w:space="0" w:color="auto"/>
            <w:left w:val="none" w:sz="0" w:space="0" w:color="auto"/>
            <w:bottom w:val="none" w:sz="0" w:space="0" w:color="auto"/>
            <w:right w:val="none" w:sz="0" w:space="0" w:color="auto"/>
          </w:divBdr>
          <w:divsChild>
            <w:div w:id="291441555">
              <w:marLeft w:val="0"/>
              <w:marRight w:val="0"/>
              <w:marTop w:val="0"/>
              <w:marBottom w:val="0"/>
              <w:divBdr>
                <w:top w:val="none" w:sz="0" w:space="0" w:color="auto"/>
                <w:left w:val="none" w:sz="0" w:space="0" w:color="auto"/>
                <w:bottom w:val="none" w:sz="0" w:space="0" w:color="auto"/>
                <w:right w:val="none" w:sz="0" w:space="0" w:color="auto"/>
              </w:divBdr>
            </w:div>
          </w:divsChild>
        </w:div>
        <w:div w:id="819226519">
          <w:marLeft w:val="0"/>
          <w:marRight w:val="0"/>
          <w:marTop w:val="0"/>
          <w:marBottom w:val="0"/>
          <w:divBdr>
            <w:top w:val="none" w:sz="0" w:space="0" w:color="auto"/>
            <w:left w:val="none" w:sz="0" w:space="0" w:color="auto"/>
            <w:bottom w:val="none" w:sz="0" w:space="0" w:color="auto"/>
            <w:right w:val="none" w:sz="0" w:space="0" w:color="auto"/>
          </w:divBdr>
          <w:divsChild>
            <w:div w:id="319505601">
              <w:marLeft w:val="0"/>
              <w:marRight w:val="0"/>
              <w:marTop w:val="0"/>
              <w:marBottom w:val="0"/>
              <w:divBdr>
                <w:top w:val="none" w:sz="0" w:space="0" w:color="auto"/>
                <w:left w:val="none" w:sz="0" w:space="0" w:color="auto"/>
                <w:bottom w:val="none" w:sz="0" w:space="0" w:color="auto"/>
                <w:right w:val="none" w:sz="0" w:space="0" w:color="auto"/>
              </w:divBdr>
              <w:divsChild>
                <w:div w:id="1006595349">
                  <w:marLeft w:val="0"/>
                  <w:marRight w:val="0"/>
                  <w:marTop w:val="0"/>
                  <w:marBottom w:val="0"/>
                  <w:divBdr>
                    <w:top w:val="none" w:sz="0" w:space="0" w:color="auto"/>
                    <w:left w:val="none" w:sz="0" w:space="0" w:color="auto"/>
                    <w:bottom w:val="none" w:sz="0" w:space="0" w:color="auto"/>
                    <w:right w:val="none" w:sz="0" w:space="0" w:color="auto"/>
                  </w:divBdr>
                </w:div>
                <w:div w:id="1465657088">
                  <w:marLeft w:val="0"/>
                  <w:marRight w:val="0"/>
                  <w:marTop w:val="0"/>
                  <w:marBottom w:val="0"/>
                  <w:divBdr>
                    <w:top w:val="none" w:sz="0" w:space="0" w:color="auto"/>
                    <w:left w:val="none" w:sz="0" w:space="0" w:color="auto"/>
                    <w:bottom w:val="none" w:sz="0" w:space="0" w:color="auto"/>
                    <w:right w:val="none" w:sz="0" w:space="0" w:color="auto"/>
                  </w:divBdr>
                </w:div>
                <w:div w:id="1143472493">
                  <w:marLeft w:val="0"/>
                  <w:marRight w:val="0"/>
                  <w:marTop w:val="0"/>
                  <w:marBottom w:val="0"/>
                  <w:divBdr>
                    <w:top w:val="none" w:sz="0" w:space="0" w:color="auto"/>
                    <w:left w:val="none" w:sz="0" w:space="0" w:color="auto"/>
                    <w:bottom w:val="none" w:sz="0" w:space="0" w:color="auto"/>
                    <w:right w:val="none" w:sz="0" w:space="0" w:color="auto"/>
                  </w:divBdr>
                </w:div>
                <w:div w:id="6676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5402">
      <w:bodyDiv w:val="1"/>
      <w:marLeft w:val="0"/>
      <w:marRight w:val="0"/>
      <w:marTop w:val="0"/>
      <w:marBottom w:val="0"/>
      <w:divBdr>
        <w:top w:val="none" w:sz="0" w:space="0" w:color="auto"/>
        <w:left w:val="none" w:sz="0" w:space="0" w:color="auto"/>
        <w:bottom w:val="none" w:sz="0" w:space="0" w:color="auto"/>
        <w:right w:val="none" w:sz="0" w:space="0" w:color="auto"/>
      </w:divBdr>
      <w:divsChild>
        <w:div w:id="1746881766">
          <w:marLeft w:val="0"/>
          <w:marRight w:val="0"/>
          <w:marTop w:val="0"/>
          <w:marBottom w:val="150"/>
          <w:divBdr>
            <w:top w:val="none" w:sz="0" w:space="0" w:color="auto"/>
            <w:left w:val="none" w:sz="0" w:space="0" w:color="auto"/>
            <w:bottom w:val="none" w:sz="0" w:space="0" w:color="auto"/>
            <w:right w:val="none" w:sz="0" w:space="0" w:color="auto"/>
          </w:divBdr>
          <w:divsChild>
            <w:div w:id="288975986">
              <w:marLeft w:val="0"/>
              <w:marRight w:val="0"/>
              <w:marTop w:val="0"/>
              <w:marBottom w:val="0"/>
              <w:divBdr>
                <w:top w:val="none" w:sz="0" w:space="0" w:color="auto"/>
                <w:left w:val="none" w:sz="0" w:space="0" w:color="auto"/>
                <w:bottom w:val="none" w:sz="0" w:space="0" w:color="auto"/>
                <w:right w:val="none" w:sz="0" w:space="0" w:color="auto"/>
              </w:divBdr>
            </w:div>
          </w:divsChild>
        </w:div>
        <w:div w:id="1389836167">
          <w:marLeft w:val="0"/>
          <w:marRight w:val="0"/>
          <w:marTop w:val="0"/>
          <w:marBottom w:val="0"/>
          <w:divBdr>
            <w:top w:val="none" w:sz="0" w:space="0" w:color="auto"/>
            <w:left w:val="none" w:sz="0" w:space="0" w:color="auto"/>
            <w:bottom w:val="none" w:sz="0" w:space="0" w:color="auto"/>
            <w:right w:val="none" w:sz="0" w:space="0" w:color="auto"/>
          </w:divBdr>
          <w:divsChild>
            <w:div w:id="1926496815">
              <w:marLeft w:val="0"/>
              <w:marRight w:val="0"/>
              <w:marTop w:val="0"/>
              <w:marBottom w:val="0"/>
              <w:divBdr>
                <w:top w:val="none" w:sz="0" w:space="0" w:color="auto"/>
                <w:left w:val="none" w:sz="0" w:space="0" w:color="auto"/>
                <w:bottom w:val="none" w:sz="0" w:space="0" w:color="auto"/>
                <w:right w:val="none" w:sz="0" w:space="0" w:color="auto"/>
              </w:divBdr>
              <w:divsChild>
                <w:div w:id="1261110745">
                  <w:marLeft w:val="0"/>
                  <w:marRight w:val="0"/>
                  <w:marTop w:val="0"/>
                  <w:marBottom w:val="0"/>
                  <w:divBdr>
                    <w:top w:val="none" w:sz="0" w:space="0" w:color="auto"/>
                    <w:left w:val="none" w:sz="0" w:space="0" w:color="auto"/>
                    <w:bottom w:val="none" w:sz="0" w:space="0" w:color="auto"/>
                    <w:right w:val="none" w:sz="0" w:space="0" w:color="auto"/>
                  </w:divBdr>
                </w:div>
                <w:div w:id="1413308077">
                  <w:marLeft w:val="0"/>
                  <w:marRight w:val="0"/>
                  <w:marTop w:val="0"/>
                  <w:marBottom w:val="0"/>
                  <w:divBdr>
                    <w:top w:val="none" w:sz="0" w:space="0" w:color="auto"/>
                    <w:left w:val="none" w:sz="0" w:space="0" w:color="auto"/>
                    <w:bottom w:val="none" w:sz="0" w:space="0" w:color="auto"/>
                    <w:right w:val="none" w:sz="0" w:space="0" w:color="auto"/>
                  </w:divBdr>
                </w:div>
                <w:div w:id="754478712">
                  <w:marLeft w:val="0"/>
                  <w:marRight w:val="0"/>
                  <w:marTop w:val="0"/>
                  <w:marBottom w:val="0"/>
                  <w:divBdr>
                    <w:top w:val="none" w:sz="0" w:space="0" w:color="auto"/>
                    <w:left w:val="none" w:sz="0" w:space="0" w:color="auto"/>
                    <w:bottom w:val="none" w:sz="0" w:space="0" w:color="auto"/>
                    <w:right w:val="none" w:sz="0" w:space="0" w:color="auto"/>
                  </w:divBdr>
                </w:div>
                <w:div w:id="202834658">
                  <w:marLeft w:val="0"/>
                  <w:marRight w:val="0"/>
                  <w:marTop w:val="45"/>
                  <w:marBottom w:val="0"/>
                  <w:divBdr>
                    <w:top w:val="none" w:sz="0" w:space="0" w:color="auto"/>
                    <w:left w:val="none" w:sz="0" w:space="0" w:color="auto"/>
                    <w:bottom w:val="none" w:sz="0" w:space="0" w:color="auto"/>
                    <w:right w:val="none" w:sz="0" w:space="0" w:color="auto"/>
                  </w:divBdr>
                </w:div>
                <w:div w:id="8150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73539">
      <w:bodyDiv w:val="1"/>
      <w:marLeft w:val="0"/>
      <w:marRight w:val="0"/>
      <w:marTop w:val="0"/>
      <w:marBottom w:val="0"/>
      <w:divBdr>
        <w:top w:val="none" w:sz="0" w:space="0" w:color="auto"/>
        <w:left w:val="none" w:sz="0" w:space="0" w:color="auto"/>
        <w:bottom w:val="none" w:sz="0" w:space="0" w:color="auto"/>
        <w:right w:val="none" w:sz="0" w:space="0" w:color="auto"/>
      </w:divBdr>
      <w:divsChild>
        <w:div w:id="1070272664">
          <w:marLeft w:val="0"/>
          <w:marRight w:val="0"/>
          <w:marTop w:val="0"/>
          <w:marBottom w:val="150"/>
          <w:divBdr>
            <w:top w:val="none" w:sz="0" w:space="0" w:color="auto"/>
            <w:left w:val="none" w:sz="0" w:space="0" w:color="auto"/>
            <w:bottom w:val="none" w:sz="0" w:space="0" w:color="auto"/>
            <w:right w:val="none" w:sz="0" w:space="0" w:color="auto"/>
          </w:divBdr>
          <w:divsChild>
            <w:div w:id="1246039086">
              <w:marLeft w:val="0"/>
              <w:marRight w:val="0"/>
              <w:marTop w:val="0"/>
              <w:marBottom w:val="0"/>
              <w:divBdr>
                <w:top w:val="none" w:sz="0" w:space="0" w:color="auto"/>
                <w:left w:val="none" w:sz="0" w:space="0" w:color="auto"/>
                <w:bottom w:val="none" w:sz="0" w:space="0" w:color="auto"/>
                <w:right w:val="none" w:sz="0" w:space="0" w:color="auto"/>
              </w:divBdr>
            </w:div>
          </w:divsChild>
        </w:div>
        <w:div w:id="1476988427">
          <w:marLeft w:val="0"/>
          <w:marRight w:val="0"/>
          <w:marTop w:val="0"/>
          <w:marBottom w:val="0"/>
          <w:divBdr>
            <w:top w:val="none" w:sz="0" w:space="0" w:color="auto"/>
            <w:left w:val="none" w:sz="0" w:space="0" w:color="auto"/>
            <w:bottom w:val="none" w:sz="0" w:space="0" w:color="auto"/>
            <w:right w:val="none" w:sz="0" w:space="0" w:color="auto"/>
          </w:divBdr>
          <w:divsChild>
            <w:div w:id="227885056">
              <w:marLeft w:val="0"/>
              <w:marRight w:val="0"/>
              <w:marTop w:val="0"/>
              <w:marBottom w:val="0"/>
              <w:divBdr>
                <w:top w:val="none" w:sz="0" w:space="0" w:color="auto"/>
                <w:left w:val="none" w:sz="0" w:space="0" w:color="auto"/>
                <w:bottom w:val="none" w:sz="0" w:space="0" w:color="auto"/>
                <w:right w:val="none" w:sz="0" w:space="0" w:color="auto"/>
              </w:divBdr>
              <w:divsChild>
                <w:div w:id="1407416104">
                  <w:marLeft w:val="0"/>
                  <w:marRight w:val="0"/>
                  <w:marTop w:val="0"/>
                  <w:marBottom w:val="0"/>
                  <w:divBdr>
                    <w:top w:val="none" w:sz="0" w:space="0" w:color="auto"/>
                    <w:left w:val="none" w:sz="0" w:space="0" w:color="auto"/>
                    <w:bottom w:val="none" w:sz="0" w:space="0" w:color="auto"/>
                    <w:right w:val="none" w:sz="0" w:space="0" w:color="auto"/>
                  </w:divBdr>
                </w:div>
                <w:div w:id="1636375479">
                  <w:marLeft w:val="0"/>
                  <w:marRight w:val="0"/>
                  <w:marTop w:val="0"/>
                  <w:marBottom w:val="0"/>
                  <w:divBdr>
                    <w:top w:val="none" w:sz="0" w:space="0" w:color="auto"/>
                    <w:left w:val="none" w:sz="0" w:space="0" w:color="auto"/>
                    <w:bottom w:val="none" w:sz="0" w:space="0" w:color="auto"/>
                    <w:right w:val="none" w:sz="0" w:space="0" w:color="auto"/>
                  </w:divBdr>
                </w:div>
                <w:div w:id="980623377">
                  <w:marLeft w:val="0"/>
                  <w:marRight w:val="0"/>
                  <w:marTop w:val="45"/>
                  <w:marBottom w:val="0"/>
                  <w:divBdr>
                    <w:top w:val="none" w:sz="0" w:space="0" w:color="auto"/>
                    <w:left w:val="none" w:sz="0" w:space="0" w:color="auto"/>
                    <w:bottom w:val="none" w:sz="0" w:space="0" w:color="auto"/>
                    <w:right w:val="none" w:sz="0" w:space="0" w:color="auto"/>
                  </w:divBdr>
                </w:div>
                <w:div w:id="1312711125">
                  <w:marLeft w:val="0"/>
                  <w:marRight w:val="0"/>
                  <w:marTop w:val="0"/>
                  <w:marBottom w:val="0"/>
                  <w:divBdr>
                    <w:top w:val="none" w:sz="0" w:space="0" w:color="auto"/>
                    <w:left w:val="none" w:sz="0" w:space="0" w:color="auto"/>
                    <w:bottom w:val="none" w:sz="0" w:space="0" w:color="auto"/>
                    <w:right w:val="none" w:sz="0" w:space="0" w:color="auto"/>
                  </w:divBdr>
                </w:div>
                <w:div w:id="15360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3255">
      <w:bodyDiv w:val="1"/>
      <w:marLeft w:val="0"/>
      <w:marRight w:val="0"/>
      <w:marTop w:val="0"/>
      <w:marBottom w:val="0"/>
      <w:divBdr>
        <w:top w:val="none" w:sz="0" w:space="0" w:color="auto"/>
        <w:left w:val="none" w:sz="0" w:space="0" w:color="auto"/>
        <w:bottom w:val="none" w:sz="0" w:space="0" w:color="auto"/>
        <w:right w:val="none" w:sz="0" w:space="0" w:color="auto"/>
      </w:divBdr>
      <w:divsChild>
        <w:div w:id="140511672">
          <w:marLeft w:val="0"/>
          <w:marRight w:val="0"/>
          <w:marTop w:val="0"/>
          <w:marBottom w:val="150"/>
          <w:divBdr>
            <w:top w:val="none" w:sz="0" w:space="0" w:color="auto"/>
            <w:left w:val="none" w:sz="0" w:space="0" w:color="auto"/>
            <w:bottom w:val="none" w:sz="0" w:space="0" w:color="auto"/>
            <w:right w:val="none" w:sz="0" w:space="0" w:color="auto"/>
          </w:divBdr>
          <w:divsChild>
            <w:div w:id="12845323">
              <w:marLeft w:val="0"/>
              <w:marRight w:val="0"/>
              <w:marTop w:val="0"/>
              <w:marBottom w:val="0"/>
              <w:divBdr>
                <w:top w:val="none" w:sz="0" w:space="0" w:color="auto"/>
                <w:left w:val="none" w:sz="0" w:space="0" w:color="auto"/>
                <w:bottom w:val="none" w:sz="0" w:space="0" w:color="auto"/>
                <w:right w:val="none" w:sz="0" w:space="0" w:color="auto"/>
              </w:divBdr>
            </w:div>
          </w:divsChild>
        </w:div>
        <w:div w:id="1476414701">
          <w:marLeft w:val="0"/>
          <w:marRight w:val="0"/>
          <w:marTop w:val="0"/>
          <w:marBottom w:val="0"/>
          <w:divBdr>
            <w:top w:val="none" w:sz="0" w:space="0" w:color="auto"/>
            <w:left w:val="none" w:sz="0" w:space="0" w:color="auto"/>
            <w:bottom w:val="none" w:sz="0" w:space="0" w:color="auto"/>
            <w:right w:val="none" w:sz="0" w:space="0" w:color="auto"/>
          </w:divBdr>
          <w:divsChild>
            <w:div w:id="898200920">
              <w:marLeft w:val="0"/>
              <w:marRight w:val="0"/>
              <w:marTop w:val="0"/>
              <w:marBottom w:val="0"/>
              <w:divBdr>
                <w:top w:val="none" w:sz="0" w:space="0" w:color="auto"/>
                <w:left w:val="none" w:sz="0" w:space="0" w:color="auto"/>
                <w:bottom w:val="none" w:sz="0" w:space="0" w:color="auto"/>
                <w:right w:val="none" w:sz="0" w:space="0" w:color="auto"/>
              </w:divBdr>
              <w:divsChild>
                <w:div w:id="376586024">
                  <w:marLeft w:val="0"/>
                  <w:marRight w:val="0"/>
                  <w:marTop w:val="0"/>
                  <w:marBottom w:val="0"/>
                  <w:divBdr>
                    <w:top w:val="none" w:sz="0" w:space="0" w:color="auto"/>
                    <w:left w:val="none" w:sz="0" w:space="0" w:color="auto"/>
                    <w:bottom w:val="none" w:sz="0" w:space="0" w:color="auto"/>
                    <w:right w:val="none" w:sz="0" w:space="0" w:color="auto"/>
                  </w:divBdr>
                </w:div>
                <w:div w:id="22947074">
                  <w:marLeft w:val="0"/>
                  <w:marRight w:val="0"/>
                  <w:marTop w:val="0"/>
                  <w:marBottom w:val="0"/>
                  <w:divBdr>
                    <w:top w:val="none" w:sz="0" w:space="0" w:color="auto"/>
                    <w:left w:val="none" w:sz="0" w:space="0" w:color="auto"/>
                    <w:bottom w:val="none" w:sz="0" w:space="0" w:color="auto"/>
                    <w:right w:val="none" w:sz="0" w:space="0" w:color="auto"/>
                  </w:divBdr>
                </w:div>
                <w:div w:id="1323658310">
                  <w:marLeft w:val="0"/>
                  <w:marRight w:val="0"/>
                  <w:marTop w:val="0"/>
                  <w:marBottom w:val="0"/>
                  <w:divBdr>
                    <w:top w:val="none" w:sz="0" w:space="0" w:color="auto"/>
                    <w:left w:val="none" w:sz="0" w:space="0" w:color="auto"/>
                    <w:bottom w:val="none" w:sz="0" w:space="0" w:color="auto"/>
                    <w:right w:val="none" w:sz="0" w:space="0" w:color="auto"/>
                  </w:divBdr>
                </w:div>
                <w:div w:id="1922374600">
                  <w:marLeft w:val="0"/>
                  <w:marRight w:val="0"/>
                  <w:marTop w:val="45"/>
                  <w:marBottom w:val="0"/>
                  <w:divBdr>
                    <w:top w:val="none" w:sz="0" w:space="0" w:color="auto"/>
                    <w:left w:val="none" w:sz="0" w:space="0" w:color="auto"/>
                    <w:bottom w:val="none" w:sz="0" w:space="0" w:color="auto"/>
                    <w:right w:val="none" w:sz="0" w:space="0" w:color="auto"/>
                  </w:divBdr>
                </w:div>
                <w:div w:id="14771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49991">
      <w:bodyDiv w:val="1"/>
      <w:marLeft w:val="0"/>
      <w:marRight w:val="0"/>
      <w:marTop w:val="0"/>
      <w:marBottom w:val="0"/>
      <w:divBdr>
        <w:top w:val="none" w:sz="0" w:space="0" w:color="auto"/>
        <w:left w:val="none" w:sz="0" w:space="0" w:color="auto"/>
        <w:bottom w:val="none" w:sz="0" w:space="0" w:color="auto"/>
        <w:right w:val="none" w:sz="0" w:space="0" w:color="auto"/>
      </w:divBdr>
      <w:divsChild>
        <w:div w:id="1026449466">
          <w:marLeft w:val="0"/>
          <w:marRight w:val="0"/>
          <w:marTop w:val="0"/>
          <w:marBottom w:val="0"/>
          <w:divBdr>
            <w:top w:val="none" w:sz="0" w:space="0" w:color="auto"/>
            <w:left w:val="none" w:sz="0" w:space="0" w:color="auto"/>
            <w:bottom w:val="none" w:sz="0" w:space="0" w:color="auto"/>
            <w:right w:val="none" w:sz="0" w:space="0" w:color="auto"/>
          </w:divBdr>
        </w:div>
      </w:divsChild>
    </w:div>
    <w:div w:id="1211765281">
      <w:bodyDiv w:val="1"/>
      <w:marLeft w:val="0"/>
      <w:marRight w:val="0"/>
      <w:marTop w:val="0"/>
      <w:marBottom w:val="0"/>
      <w:divBdr>
        <w:top w:val="none" w:sz="0" w:space="0" w:color="auto"/>
        <w:left w:val="none" w:sz="0" w:space="0" w:color="auto"/>
        <w:bottom w:val="none" w:sz="0" w:space="0" w:color="auto"/>
        <w:right w:val="none" w:sz="0" w:space="0" w:color="auto"/>
      </w:divBdr>
      <w:divsChild>
        <w:div w:id="652609839">
          <w:marLeft w:val="0"/>
          <w:marRight w:val="0"/>
          <w:marTop w:val="0"/>
          <w:marBottom w:val="150"/>
          <w:divBdr>
            <w:top w:val="none" w:sz="0" w:space="0" w:color="auto"/>
            <w:left w:val="none" w:sz="0" w:space="0" w:color="auto"/>
            <w:bottom w:val="none" w:sz="0" w:space="0" w:color="auto"/>
            <w:right w:val="none" w:sz="0" w:space="0" w:color="auto"/>
          </w:divBdr>
          <w:divsChild>
            <w:div w:id="655299323">
              <w:marLeft w:val="0"/>
              <w:marRight w:val="0"/>
              <w:marTop w:val="0"/>
              <w:marBottom w:val="0"/>
              <w:divBdr>
                <w:top w:val="none" w:sz="0" w:space="0" w:color="auto"/>
                <w:left w:val="none" w:sz="0" w:space="0" w:color="auto"/>
                <w:bottom w:val="none" w:sz="0" w:space="0" w:color="auto"/>
                <w:right w:val="none" w:sz="0" w:space="0" w:color="auto"/>
              </w:divBdr>
            </w:div>
          </w:divsChild>
        </w:div>
        <w:div w:id="1603606568">
          <w:marLeft w:val="0"/>
          <w:marRight w:val="0"/>
          <w:marTop w:val="0"/>
          <w:marBottom w:val="0"/>
          <w:divBdr>
            <w:top w:val="none" w:sz="0" w:space="0" w:color="auto"/>
            <w:left w:val="none" w:sz="0" w:space="0" w:color="auto"/>
            <w:bottom w:val="none" w:sz="0" w:space="0" w:color="auto"/>
            <w:right w:val="none" w:sz="0" w:space="0" w:color="auto"/>
          </w:divBdr>
          <w:divsChild>
            <w:div w:id="1393699272">
              <w:marLeft w:val="0"/>
              <w:marRight w:val="0"/>
              <w:marTop w:val="0"/>
              <w:marBottom w:val="0"/>
              <w:divBdr>
                <w:top w:val="none" w:sz="0" w:space="0" w:color="auto"/>
                <w:left w:val="none" w:sz="0" w:space="0" w:color="auto"/>
                <w:bottom w:val="none" w:sz="0" w:space="0" w:color="auto"/>
                <w:right w:val="none" w:sz="0" w:space="0" w:color="auto"/>
              </w:divBdr>
              <w:divsChild>
                <w:div w:id="1599481887">
                  <w:marLeft w:val="0"/>
                  <w:marRight w:val="0"/>
                  <w:marTop w:val="0"/>
                  <w:marBottom w:val="0"/>
                  <w:divBdr>
                    <w:top w:val="none" w:sz="0" w:space="0" w:color="auto"/>
                    <w:left w:val="none" w:sz="0" w:space="0" w:color="auto"/>
                    <w:bottom w:val="none" w:sz="0" w:space="0" w:color="auto"/>
                    <w:right w:val="none" w:sz="0" w:space="0" w:color="auto"/>
                  </w:divBdr>
                </w:div>
                <w:div w:id="1221287102">
                  <w:marLeft w:val="0"/>
                  <w:marRight w:val="0"/>
                  <w:marTop w:val="45"/>
                  <w:marBottom w:val="0"/>
                  <w:divBdr>
                    <w:top w:val="none" w:sz="0" w:space="0" w:color="auto"/>
                    <w:left w:val="none" w:sz="0" w:space="0" w:color="auto"/>
                    <w:bottom w:val="none" w:sz="0" w:space="0" w:color="auto"/>
                    <w:right w:val="none" w:sz="0" w:space="0" w:color="auto"/>
                  </w:divBdr>
                </w:div>
                <w:div w:id="2067142738">
                  <w:marLeft w:val="0"/>
                  <w:marRight w:val="0"/>
                  <w:marTop w:val="0"/>
                  <w:marBottom w:val="0"/>
                  <w:divBdr>
                    <w:top w:val="none" w:sz="0" w:space="0" w:color="auto"/>
                    <w:left w:val="none" w:sz="0" w:space="0" w:color="auto"/>
                    <w:bottom w:val="none" w:sz="0" w:space="0" w:color="auto"/>
                    <w:right w:val="none" w:sz="0" w:space="0" w:color="auto"/>
                  </w:divBdr>
                </w:div>
                <w:div w:id="93330820">
                  <w:marLeft w:val="0"/>
                  <w:marRight w:val="0"/>
                  <w:marTop w:val="0"/>
                  <w:marBottom w:val="0"/>
                  <w:divBdr>
                    <w:top w:val="none" w:sz="0" w:space="0" w:color="auto"/>
                    <w:left w:val="none" w:sz="0" w:space="0" w:color="auto"/>
                    <w:bottom w:val="none" w:sz="0" w:space="0" w:color="auto"/>
                    <w:right w:val="none" w:sz="0" w:space="0" w:color="auto"/>
                  </w:divBdr>
                </w:div>
                <w:div w:id="14949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979416">
      <w:bodyDiv w:val="1"/>
      <w:marLeft w:val="0"/>
      <w:marRight w:val="0"/>
      <w:marTop w:val="0"/>
      <w:marBottom w:val="0"/>
      <w:divBdr>
        <w:top w:val="none" w:sz="0" w:space="0" w:color="auto"/>
        <w:left w:val="none" w:sz="0" w:space="0" w:color="auto"/>
        <w:bottom w:val="none" w:sz="0" w:space="0" w:color="auto"/>
        <w:right w:val="none" w:sz="0" w:space="0" w:color="auto"/>
      </w:divBdr>
      <w:divsChild>
        <w:div w:id="936256717">
          <w:marLeft w:val="0"/>
          <w:marRight w:val="0"/>
          <w:marTop w:val="0"/>
          <w:marBottom w:val="150"/>
          <w:divBdr>
            <w:top w:val="none" w:sz="0" w:space="0" w:color="auto"/>
            <w:left w:val="none" w:sz="0" w:space="0" w:color="auto"/>
            <w:bottom w:val="none" w:sz="0" w:space="0" w:color="auto"/>
            <w:right w:val="none" w:sz="0" w:space="0" w:color="auto"/>
          </w:divBdr>
          <w:divsChild>
            <w:div w:id="880870081">
              <w:marLeft w:val="0"/>
              <w:marRight w:val="0"/>
              <w:marTop w:val="0"/>
              <w:marBottom w:val="0"/>
              <w:divBdr>
                <w:top w:val="none" w:sz="0" w:space="0" w:color="auto"/>
                <w:left w:val="none" w:sz="0" w:space="0" w:color="auto"/>
                <w:bottom w:val="none" w:sz="0" w:space="0" w:color="auto"/>
                <w:right w:val="none" w:sz="0" w:space="0" w:color="auto"/>
              </w:divBdr>
            </w:div>
          </w:divsChild>
        </w:div>
        <w:div w:id="2001762815">
          <w:marLeft w:val="0"/>
          <w:marRight w:val="0"/>
          <w:marTop w:val="0"/>
          <w:marBottom w:val="0"/>
          <w:divBdr>
            <w:top w:val="none" w:sz="0" w:space="0" w:color="auto"/>
            <w:left w:val="none" w:sz="0" w:space="0" w:color="auto"/>
            <w:bottom w:val="none" w:sz="0" w:space="0" w:color="auto"/>
            <w:right w:val="none" w:sz="0" w:space="0" w:color="auto"/>
          </w:divBdr>
          <w:divsChild>
            <w:div w:id="720982161">
              <w:marLeft w:val="0"/>
              <w:marRight w:val="0"/>
              <w:marTop w:val="0"/>
              <w:marBottom w:val="0"/>
              <w:divBdr>
                <w:top w:val="none" w:sz="0" w:space="0" w:color="auto"/>
                <w:left w:val="none" w:sz="0" w:space="0" w:color="auto"/>
                <w:bottom w:val="none" w:sz="0" w:space="0" w:color="auto"/>
                <w:right w:val="none" w:sz="0" w:space="0" w:color="auto"/>
              </w:divBdr>
              <w:divsChild>
                <w:div w:id="1938518406">
                  <w:marLeft w:val="0"/>
                  <w:marRight w:val="0"/>
                  <w:marTop w:val="0"/>
                  <w:marBottom w:val="0"/>
                  <w:divBdr>
                    <w:top w:val="none" w:sz="0" w:space="0" w:color="auto"/>
                    <w:left w:val="none" w:sz="0" w:space="0" w:color="auto"/>
                    <w:bottom w:val="none" w:sz="0" w:space="0" w:color="auto"/>
                    <w:right w:val="none" w:sz="0" w:space="0" w:color="auto"/>
                  </w:divBdr>
                </w:div>
                <w:div w:id="1515531911">
                  <w:marLeft w:val="0"/>
                  <w:marRight w:val="0"/>
                  <w:marTop w:val="45"/>
                  <w:marBottom w:val="0"/>
                  <w:divBdr>
                    <w:top w:val="none" w:sz="0" w:space="0" w:color="auto"/>
                    <w:left w:val="none" w:sz="0" w:space="0" w:color="auto"/>
                    <w:bottom w:val="none" w:sz="0" w:space="0" w:color="auto"/>
                    <w:right w:val="none" w:sz="0" w:space="0" w:color="auto"/>
                  </w:divBdr>
                </w:div>
                <w:div w:id="2108454679">
                  <w:marLeft w:val="0"/>
                  <w:marRight w:val="0"/>
                  <w:marTop w:val="0"/>
                  <w:marBottom w:val="0"/>
                  <w:divBdr>
                    <w:top w:val="none" w:sz="0" w:space="0" w:color="auto"/>
                    <w:left w:val="none" w:sz="0" w:space="0" w:color="auto"/>
                    <w:bottom w:val="none" w:sz="0" w:space="0" w:color="auto"/>
                    <w:right w:val="none" w:sz="0" w:space="0" w:color="auto"/>
                  </w:divBdr>
                </w:div>
                <w:div w:id="1445148205">
                  <w:marLeft w:val="0"/>
                  <w:marRight w:val="0"/>
                  <w:marTop w:val="0"/>
                  <w:marBottom w:val="0"/>
                  <w:divBdr>
                    <w:top w:val="none" w:sz="0" w:space="0" w:color="auto"/>
                    <w:left w:val="none" w:sz="0" w:space="0" w:color="auto"/>
                    <w:bottom w:val="none" w:sz="0" w:space="0" w:color="auto"/>
                    <w:right w:val="none" w:sz="0" w:space="0" w:color="auto"/>
                  </w:divBdr>
                </w:div>
                <w:div w:id="9471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38478">
      <w:bodyDiv w:val="1"/>
      <w:marLeft w:val="0"/>
      <w:marRight w:val="0"/>
      <w:marTop w:val="0"/>
      <w:marBottom w:val="0"/>
      <w:divBdr>
        <w:top w:val="none" w:sz="0" w:space="0" w:color="auto"/>
        <w:left w:val="none" w:sz="0" w:space="0" w:color="auto"/>
        <w:bottom w:val="none" w:sz="0" w:space="0" w:color="auto"/>
        <w:right w:val="none" w:sz="0" w:space="0" w:color="auto"/>
      </w:divBdr>
      <w:divsChild>
        <w:div w:id="1740513737">
          <w:marLeft w:val="0"/>
          <w:marRight w:val="0"/>
          <w:marTop w:val="0"/>
          <w:marBottom w:val="150"/>
          <w:divBdr>
            <w:top w:val="none" w:sz="0" w:space="0" w:color="auto"/>
            <w:left w:val="none" w:sz="0" w:space="0" w:color="auto"/>
            <w:bottom w:val="none" w:sz="0" w:space="0" w:color="auto"/>
            <w:right w:val="none" w:sz="0" w:space="0" w:color="auto"/>
          </w:divBdr>
          <w:divsChild>
            <w:div w:id="2586471">
              <w:marLeft w:val="0"/>
              <w:marRight w:val="0"/>
              <w:marTop w:val="0"/>
              <w:marBottom w:val="0"/>
              <w:divBdr>
                <w:top w:val="none" w:sz="0" w:space="0" w:color="auto"/>
                <w:left w:val="none" w:sz="0" w:space="0" w:color="auto"/>
                <w:bottom w:val="none" w:sz="0" w:space="0" w:color="auto"/>
                <w:right w:val="none" w:sz="0" w:space="0" w:color="auto"/>
              </w:divBdr>
            </w:div>
          </w:divsChild>
        </w:div>
        <w:div w:id="343939419">
          <w:marLeft w:val="0"/>
          <w:marRight w:val="0"/>
          <w:marTop w:val="0"/>
          <w:marBottom w:val="0"/>
          <w:divBdr>
            <w:top w:val="none" w:sz="0" w:space="0" w:color="auto"/>
            <w:left w:val="none" w:sz="0" w:space="0" w:color="auto"/>
            <w:bottom w:val="none" w:sz="0" w:space="0" w:color="auto"/>
            <w:right w:val="none" w:sz="0" w:space="0" w:color="auto"/>
          </w:divBdr>
          <w:divsChild>
            <w:div w:id="950011805">
              <w:marLeft w:val="0"/>
              <w:marRight w:val="0"/>
              <w:marTop w:val="0"/>
              <w:marBottom w:val="0"/>
              <w:divBdr>
                <w:top w:val="none" w:sz="0" w:space="0" w:color="auto"/>
                <w:left w:val="none" w:sz="0" w:space="0" w:color="auto"/>
                <w:bottom w:val="none" w:sz="0" w:space="0" w:color="auto"/>
                <w:right w:val="none" w:sz="0" w:space="0" w:color="auto"/>
              </w:divBdr>
              <w:divsChild>
                <w:div w:id="915406868">
                  <w:marLeft w:val="0"/>
                  <w:marRight w:val="0"/>
                  <w:marTop w:val="0"/>
                  <w:marBottom w:val="0"/>
                  <w:divBdr>
                    <w:top w:val="none" w:sz="0" w:space="0" w:color="auto"/>
                    <w:left w:val="none" w:sz="0" w:space="0" w:color="auto"/>
                    <w:bottom w:val="none" w:sz="0" w:space="0" w:color="auto"/>
                    <w:right w:val="none" w:sz="0" w:space="0" w:color="auto"/>
                  </w:divBdr>
                </w:div>
                <w:div w:id="7143722">
                  <w:marLeft w:val="0"/>
                  <w:marRight w:val="0"/>
                  <w:marTop w:val="45"/>
                  <w:marBottom w:val="0"/>
                  <w:divBdr>
                    <w:top w:val="none" w:sz="0" w:space="0" w:color="auto"/>
                    <w:left w:val="none" w:sz="0" w:space="0" w:color="auto"/>
                    <w:bottom w:val="none" w:sz="0" w:space="0" w:color="auto"/>
                    <w:right w:val="none" w:sz="0" w:space="0" w:color="auto"/>
                  </w:divBdr>
                </w:div>
                <w:div w:id="898708609">
                  <w:marLeft w:val="0"/>
                  <w:marRight w:val="0"/>
                  <w:marTop w:val="0"/>
                  <w:marBottom w:val="0"/>
                  <w:divBdr>
                    <w:top w:val="none" w:sz="0" w:space="0" w:color="auto"/>
                    <w:left w:val="none" w:sz="0" w:space="0" w:color="auto"/>
                    <w:bottom w:val="none" w:sz="0" w:space="0" w:color="auto"/>
                    <w:right w:val="none" w:sz="0" w:space="0" w:color="auto"/>
                  </w:divBdr>
                </w:div>
                <w:div w:id="1340886140">
                  <w:marLeft w:val="0"/>
                  <w:marRight w:val="0"/>
                  <w:marTop w:val="0"/>
                  <w:marBottom w:val="0"/>
                  <w:divBdr>
                    <w:top w:val="none" w:sz="0" w:space="0" w:color="auto"/>
                    <w:left w:val="none" w:sz="0" w:space="0" w:color="auto"/>
                    <w:bottom w:val="none" w:sz="0" w:space="0" w:color="auto"/>
                    <w:right w:val="none" w:sz="0" w:space="0" w:color="auto"/>
                  </w:divBdr>
                </w:div>
                <w:div w:id="13467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47444">
      <w:bodyDiv w:val="1"/>
      <w:marLeft w:val="0"/>
      <w:marRight w:val="0"/>
      <w:marTop w:val="0"/>
      <w:marBottom w:val="0"/>
      <w:divBdr>
        <w:top w:val="none" w:sz="0" w:space="0" w:color="auto"/>
        <w:left w:val="none" w:sz="0" w:space="0" w:color="auto"/>
        <w:bottom w:val="none" w:sz="0" w:space="0" w:color="auto"/>
        <w:right w:val="none" w:sz="0" w:space="0" w:color="auto"/>
      </w:divBdr>
      <w:divsChild>
        <w:div w:id="369260982">
          <w:marLeft w:val="0"/>
          <w:marRight w:val="0"/>
          <w:marTop w:val="0"/>
          <w:marBottom w:val="150"/>
          <w:divBdr>
            <w:top w:val="none" w:sz="0" w:space="0" w:color="auto"/>
            <w:left w:val="none" w:sz="0" w:space="0" w:color="auto"/>
            <w:bottom w:val="none" w:sz="0" w:space="0" w:color="auto"/>
            <w:right w:val="none" w:sz="0" w:space="0" w:color="auto"/>
          </w:divBdr>
          <w:divsChild>
            <w:div w:id="1045985115">
              <w:marLeft w:val="0"/>
              <w:marRight w:val="0"/>
              <w:marTop w:val="0"/>
              <w:marBottom w:val="0"/>
              <w:divBdr>
                <w:top w:val="none" w:sz="0" w:space="0" w:color="auto"/>
                <w:left w:val="none" w:sz="0" w:space="0" w:color="auto"/>
                <w:bottom w:val="none" w:sz="0" w:space="0" w:color="auto"/>
                <w:right w:val="none" w:sz="0" w:space="0" w:color="auto"/>
              </w:divBdr>
            </w:div>
          </w:divsChild>
        </w:div>
        <w:div w:id="304358908">
          <w:marLeft w:val="0"/>
          <w:marRight w:val="0"/>
          <w:marTop w:val="0"/>
          <w:marBottom w:val="0"/>
          <w:divBdr>
            <w:top w:val="none" w:sz="0" w:space="0" w:color="auto"/>
            <w:left w:val="none" w:sz="0" w:space="0" w:color="auto"/>
            <w:bottom w:val="none" w:sz="0" w:space="0" w:color="auto"/>
            <w:right w:val="none" w:sz="0" w:space="0" w:color="auto"/>
          </w:divBdr>
          <w:divsChild>
            <w:div w:id="279265518">
              <w:marLeft w:val="0"/>
              <w:marRight w:val="0"/>
              <w:marTop w:val="0"/>
              <w:marBottom w:val="0"/>
              <w:divBdr>
                <w:top w:val="none" w:sz="0" w:space="0" w:color="auto"/>
                <w:left w:val="none" w:sz="0" w:space="0" w:color="auto"/>
                <w:bottom w:val="none" w:sz="0" w:space="0" w:color="auto"/>
                <w:right w:val="none" w:sz="0" w:space="0" w:color="auto"/>
              </w:divBdr>
              <w:divsChild>
                <w:div w:id="326054477">
                  <w:marLeft w:val="0"/>
                  <w:marRight w:val="0"/>
                  <w:marTop w:val="0"/>
                  <w:marBottom w:val="0"/>
                  <w:divBdr>
                    <w:top w:val="none" w:sz="0" w:space="0" w:color="auto"/>
                    <w:left w:val="none" w:sz="0" w:space="0" w:color="auto"/>
                    <w:bottom w:val="none" w:sz="0" w:space="0" w:color="auto"/>
                    <w:right w:val="none" w:sz="0" w:space="0" w:color="auto"/>
                  </w:divBdr>
                </w:div>
                <w:div w:id="1473133811">
                  <w:marLeft w:val="0"/>
                  <w:marRight w:val="0"/>
                  <w:marTop w:val="0"/>
                  <w:marBottom w:val="0"/>
                  <w:divBdr>
                    <w:top w:val="none" w:sz="0" w:space="0" w:color="auto"/>
                    <w:left w:val="none" w:sz="0" w:space="0" w:color="auto"/>
                    <w:bottom w:val="none" w:sz="0" w:space="0" w:color="auto"/>
                    <w:right w:val="none" w:sz="0" w:space="0" w:color="auto"/>
                  </w:divBdr>
                </w:div>
                <w:div w:id="1620524342">
                  <w:marLeft w:val="0"/>
                  <w:marRight w:val="0"/>
                  <w:marTop w:val="0"/>
                  <w:marBottom w:val="0"/>
                  <w:divBdr>
                    <w:top w:val="none" w:sz="0" w:space="0" w:color="auto"/>
                    <w:left w:val="none" w:sz="0" w:space="0" w:color="auto"/>
                    <w:bottom w:val="none" w:sz="0" w:space="0" w:color="auto"/>
                    <w:right w:val="none" w:sz="0" w:space="0" w:color="auto"/>
                  </w:divBdr>
                </w:div>
                <w:div w:id="1554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63045">
      <w:bodyDiv w:val="1"/>
      <w:marLeft w:val="0"/>
      <w:marRight w:val="0"/>
      <w:marTop w:val="0"/>
      <w:marBottom w:val="0"/>
      <w:divBdr>
        <w:top w:val="none" w:sz="0" w:space="0" w:color="auto"/>
        <w:left w:val="none" w:sz="0" w:space="0" w:color="auto"/>
        <w:bottom w:val="none" w:sz="0" w:space="0" w:color="auto"/>
        <w:right w:val="none" w:sz="0" w:space="0" w:color="auto"/>
      </w:divBdr>
      <w:divsChild>
        <w:div w:id="646395348">
          <w:marLeft w:val="0"/>
          <w:marRight w:val="0"/>
          <w:marTop w:val="0"/>
          <w:marBottom w:val="150"/>
          <w:divBdr>
            <w:top w:val="none" w:sz="0" w:space="0" w:color="auto"/>
            <w:left w:val="none" w:sz="0" w:space="0" w:color="auto"/>
            <w:bottom w:val="none" w:sz="0" w:space="0" w:color="auto"/>
            <w:right w:val="none" w:sz="0" w:space="0" w:color="auto"/>
          </w:divBdr>
          <w:divsChild>
            <w:div w:id="1651980586">
              <w:marLeft w:val="0"/>
              <w:marRight w:val="0"/>
              <w:marTop w:val="0"/>
              <w:marBottom w:val="0"/>
              <w:divBdr>
                <w:top w:val="none" w:sz="0" w:space="0" w:color="auto"/>
                <w:left w:val="none" w:sz="0" w:space="0" w:color="auto"/>
                <w:bottom w:val="none" w:sz="0" w:space="0" w:color="auto"/>
                <w:right w:val="none" w:sz="0" w:space="0" w:color="auto"/>
              </w:divBdr>
            </w:div>
          </w:divsChild>
        </w:div>
        <w:div w:id="1179807320">
          <w:marLeft w:val="0"/>
          <w:marRight w:val="0"/>
          <w:marTop w:val="0"/>
          <w:marBottom w:val="0"/>
          <w:divBdr>
            <w:top w:val="none" w:sz="0" w:space="0" w:color="auto"/>
            <w:left w:val="none" w:sz="0" w:space="0" w:color="auto"/>
            <w:bottom w:val="none" w:sz="0" w:space="0" w:color="auto"/>
            <w:right w:val="none" w:sz="0" w:space="0" w:color="auto"/>
          </w:divBdr>
          <w:divsChild>
            <w:div w:id="1547059780">
              <w:marLeft w:val="0"/>
              <w:marRight w:val="0"/>
              <w:marTop w:val="0"/>
              <w:marBottom w:val="0"/>
              <w:divBdr>
                <w:top w:val="none" w:sz="0" w:space="0" w:color="auto"/>
                <w:left w:val="none" w:sz="0" w:space="0" w:color="auto"/>
                <w:bottom w:val="none" w:sz="0" w:space="0" w:color="auto"/>
                <w:right w:val="none" w:sz="0" w:space="0" w:color="auto"/>
              </w:divBdr>
              <w:divsChild>
                <w:div w:id="1121462012">
                  <w:marLeft w:val="0"/>
                  <w:marRight w:val="0"/>
                  <w:marTop w:val="0"/>
                  <w:marBottom w:val="0"/>
                  <w:divBdr>
                    <w:top w:val="none" w:sz="0" w:space="0" w:color="auto"/>
                    <w:left w:val="none" w:sz="0" w:space="0" w:color="auto"/>
                    <w:bottom w:val="none" w:sz="0" w:space="0" w:color="auto"/>
                    <w:right w:val="none" w:sz="0" w:space="0" w:color="auto"/>
                  </w:divBdr>
                </w:div>
                <w:div w:id="312488962">
                  <w:marLeft w:val="0"/>
                  <w:marRight w:val="0"/>
                  <w:marTop w:val="0"/>
                  <w:marBottom w:val="0"/>
                  <w:divBdr>
                    <w:top w:val="none" w:sz="0" w:space="0" w:color="auto"/>
                    <w:left w:val="none" w:sz="0" w:space="0" w:color="auto"/>
                    <w:bottom w:val="none" w:sz="0" w:space="0" w:color="auto"/>
                    <w:right w:val="none" w:sz="0" w:space="0" w:color="auto"/>
                  </w:divBdr>
                </w:div>
                <w:div w:id="1395812439">
                  <w:marLeft w:val="0"/>
                  <w:marRight w:val="0"/>
                  <w:marTop w:val="0"/>
                  <w:marBottom w:val="0"/>
                  <w:divBdr>
                    <w:top w:val="none" w:sz="0" w:space="0" w:color="auto"/>
                    <w:left w:val="none" w:sz="0" w:space="0" w:color="auto"/>
                    <w:bottom w:val="none" w:sz="0" w:space="0" w:color="auto"/>
                    <w:right w:val="none" w:sz="0" w:space="0" w:color="auto"/>
                  </w:divBdr>
                </w:div>
                <w:div w:id="19950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0467">
      <w:bodyDiv w:val="1"/>
      <w:marLeft w:val="0"/>
      <w:marRight w:val="0"/>
      <w:marTop w:val="0"/>
      <w:marBottom w:val="0"/>
      <w:divBdr>
        <w:top w:val="none" w:sz="0" w:space="0" w:color="auto"/>
        <w:left w:val="none" w:sz="0" w:space="0" w:color="auto"/>
        <w:bottom w:val="none" w:sz="0" w:space="0" w:color="auto"/>
        <w:right w:val="none" w:sz="0" w:space="0" w:color="auto"/>
      </w:divBdr>
      <w:divsChild>
        <w:div w:id="1430083200">
          <w:marLeft w:val="0"/>
          <w:marRight w:val="0"/>
          <w:marTop w:val="0"/>
          <w:marBottom w:val="150"/>
          <w:divBdr>
            <w:top w:val="none" w:sz="0" w:space="0" w:color="auto"/>
            <w:left w:val="none" w:sz="0" w:space="0" w:color="auto"/>
            <w:bottom w:val="none" w:sz="0" w:space="0" w:color="auto"/>
            <w:right w:val="none" w:sz="0" w:space="0" w:color="auto"/>
          </w:divBdr>
          <w:divsChild>
            <w:div w:id="2138139100">
              <w:marLeft w:val="0"/>
              <w:marRight w:val="0"/>
              <w:marTop w:val="0"/>
              <w:marBottom w:val="0"/>
              <w:divBdr>
                <w:top w:val="none" w:sz="0" w:space="0" w:color="auto"/>
                <w:left w:val="none" w:sz="0" w:space="0" w:color="auto"/>
                <w:bottom w:val="none" w:sz="0" w:space="0" w:color="auto"/>
                <w:right w:val="none" w:sz="0" w:space="0" w:color="auto"/>
              </w:divBdr>
            </w:div>
          </w:divsChild>
        </w:div>
        <w:div w:id="706413003">
          <w:marLeft w:val="0"/>
          <w:marRight w:val="0"/>
          <w:marTop w:val="0"/>
          <w:marBottom w:val="0"/>
          <w:divBdr>
            <w:top w:val="none" w:sz="0" w:space="0" w:color="auto"/>
            <w:left w:val="none" w:sz="0" w:space="0" w:color="auto"/>
            <w:bottom w:val="none" w:sz="0" w:space="0" w:color="auto"/>
            <w:right w:val="none" w:sz="0" w:space="0" w:color="auto"/>
          </w:divBdr>
          <w:divsChild>
            <w:div w:id="1106313437">
              <w:marLeft w:val="0"/>
              <w:marRight w:val="0"/>
              <w:marTop w:val="0"/>
              <w:marBottom w:val="0"/>
              <w:divBdr>
                <w:top w:val="none" w:sz="0" w:space="0" w:color="auto"/>
                <w:left w:val="none" w:sz="0" w:space="0" w:color="auto"/>
                <w:bottom w:val="none" w:sz="0" w:space="0" w:color="auto"/>
                <w:right w:val="none" w:sz="0" w:space="0" w:color="auto"/>
              </w:divBdr>
              <w:divsChild>
                <w:div w:id="393968056">
                  <w:marLeft w:val="0"/>
                  <w:marRight w:val="0"/>
                  <w:marTop w:val="0"/>
                  <w:marBottom w:val="0"/>
                  <w:divBdr>
                    <w:top w:val="none" w:sz="0" w:space="0" w:color="auto"/>
                    <w:left w:val="none" w:sz="0" w:space="0" w:color="auto"/>
                    <w:bottom w:val="none" w:sz="0" w:space="0" w:color="auto"/>
                    <w:right w:val="none" w:sz="0" w:space="0" w:color="auto"/>
                  </w:divBdr>
                </w:div>
                <w:div w:id="754285965">
                  <w:marLeft w:val="0"/>
                  <w:marRight w:val="0"/>
                  <w:marTop w:val="0"/>
                  <w:marBottom w:val="0"/>
                  <w:divBdr>
                    <w:top w:val="none" w:sz="0" w:space="0" w:color="auto"/>
                    <w:left w:val="none" w:sz="0" w:space="0" w:color="auto"/>
                    <w:bottom w:val="none" w:sz="0" w:space="0" w:color="auto"/>
                    <w:right w:val="none" w:sz="0" w:space="0" w:color="auto"/>
                  </w:divBdr>
                </w:div>
                <w:div w:id="987171868">
                  <w:marLeft w:val="0"/>
                  <w:marRight w:val="0"/>
                  <w:marTop w:val="45"/>
                  <w:marBottom w:val="0"/>
                  <w:divBdr>
                    <w:top w:val="none" w:sz="0" w:space="0" w:color="auto"/>
                    <w:left w:val="none" w:sz="0" w:space="0" w:color="auto"/>
                    <w:bottom w:val="none" w:sz="0" w:space="0" w:color="auto"/>
                    <w:right w:val="none" w:sz="0" w:space="0" w:color="auto"/>
                  </w:divBdr>
                </w:div>
                <w:div w:id="701395093">
                  <w:marLeft w:val="0"/>
                  <w:marRight w:val="0"/>
                  <w:marTop w:val="0"/>
                  <w:marBottom w:val="0"/>
                  <w:divBdr>
                    <w:top w:val="none" w:sz="0" w:space="0" w:color="auto"/>
                    <w:left w:val="none" w:sz="0" w:space="0" w:color="auto"/>
                    <w:bottom w:val="none" w:sz="0" w:space="0" w:color="auto"/>
                    <w:right w:val="none" w:sz="0" w:space="0" w:color="auto"/>
                  </w:divBdr>
                </w:div>
                <w:div w:id="10175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3503">
      <w:bodyDiv w:val="1"/>
      <w:marLeft w:val="0"/>
      <w:marRight w:val="0"/>
      <w:marTop w:val="0"/>
      <w:marBottom w:val="0"/>
      <w:divBdr>
        <w:top w:val="none" w:sz="0" w:space="0" w:color="auto"/>
        <w:left w:val="none" w:sz="0" w:space="0" w:color="auto"/>
        <w:bottom w:val="none" w:sz="0" w:space="0" w:color="auto"/>
        <w:right w:val="none" w:sz="0" w:space="0" w:color="auto"/>
      </w:divBdr>
      <w:divsChild>
        <w:div w:id="801072796">
          <w:marLeft w:val="0"/>
          <w:marRight w:val="0"/>
          <w:marTop w:val="0"/>
          <w:marBottom w:val="150"/>
          <w:divBdr>
            <w:top w:val="none" w:sz="0" w:space="0" w:color="auto"/>
            <w:left w:val="none" w:sz="0" w:space="0" w:color="auto"/>
            <w:bottom w:val="none" w:sz="0" w:space="0" w:color="auto"/>
            <w:right w:val="none" w:sz="0" w:space="0" w:color="auto"/>
          </w:divBdr>
          <w:divsChild>
            <w:div w:id="612590173">
              <w:marLeft w:val="0"/>
              <w:marRight w:val="0"/>
              <w:marTop w:val="0"/>
              <w:marBottom w:val="0"/>
              <w:divBdr>
                <w:top w:val="none" w:sz="0" w:space="0" w:color="auto"/>
                <w:left w:val="none" w:sz="0" w:space="0" w:color="auto"/>
                <w:bottom w:val="none" w:sz="0" w:space="0" w:color="auto"/>
                <w:right w:val="none" w:sz="0" w:space="0" w:color="auto"/>
              </w:divBdr>
            </w:div>
          </w:divsChild>
        </w:div>
        <w:div w:id="1207912398">
          <w:marLeft w:val="0"/>
          <w:marRight w:val="0"/>
          <w:marTop w:val="0"/>
          <w:marBottom w:val="0"/>
          <w:divBdr>
            <w:top w:val="none" w:sz="0" w:space="0" w:color="auto"/>
            <w:left w:val="none" w:sz="0" w:space="0" w:color="auto"/>
            <w:bottom w:val="none" w:sz="0" w:space="0" w:color="auto"/>
            <w:right w:val="none" w:sz="0" w:space="0" w:color="auto"/>
          </w:divBdr>
          <w:divsChild>
            <w:div w:id="1590696827">
              <w:marLeft w:val="0"/>
              <w:marRight w:val="0"/>
              <w:marTop w:val="0"/>
              <w:marBottom w:val="0"/>
              <w:divBdr>
                <w:top w:val="none" w:sz="0" w:space="0" w:color="auto"/>
                <w:left w:val="none" w:sz="0" w:space="0" w:color="auto"/>
                <w:bottom w:val="none" w:sz="0" w:space="0" w:color="auto"/>
                <w:right w:val="none" w:sz="0" w:space="0" w:color="auto"/>
              </w:divBdr>
              <w:divsChild>
                <w:div w:id="1703089304">
                  <w:marLeft w:val="0"/>
                  <w:marRight w:val="0"/>
                  <w:marTop w:val="0"/>
                  <w:marBottom w:val="0"/>
                  <w:divBdr>
                    <w:top w:val="none" w:sz="0" w:space="0" w:color="auto"/>
                    <w:left w:val="none" w:sz="0" w:space="0" w:color="auto"/>
                    <w:bottom w:val="none" w:sz="0" w:space="0" w:color="auto"/>
                    <w:right w:val="none" w:sz="0" w:space="0" w:color="auto"/>
                  </w:divBdr>
                </w:div>
                <w:div w:id="681780142">
                  <w:marLeft w:val="0"/>
                  <w:marRight w:val="0"/>
                  <w:marTop w:val="0"/>
                  <w:marBottom w:val="0"/>
                  <w:divBdr>
                    <w:top w:val="none" w:sz="0" w:space="0" w:color="auto"/>
                    <w:left w:val="none" w:sz="0" w:space="0" w:color="auto"/>
                    <w:bottom w:val="none" w:sz="0" w:space="0" w:color="auto"/>
                    <w:right w:val="none" w:sz="0" w:space="0" w:color="auto"/>
                  </w:divBdr>
                </w:div>
                <w:div w:id="1400404658">
                  <w:marLeft w:val="0"/>
                  <w:marRight w:val="0"/>
                  <w:marTop w:val="45"/>
                  <w:marBottom w:val="0"/>
                  <w:divBdr>
                    <w:top w:val="none" w:sz="0" w:space="0" w:color="auto"/>
                    <w:left w:val="none" w:sz="0" w:space="0" w:color="auto"/>
                    <w:bottom w:val="none" w:sz="0" w:space="0" w:color="auto"/>
                    <w:right w:val="none" w:sz="0" w:space="0" w:color="auto"/>
                  </w:divBdr>
                </w:div>
                <w:div w:id="608241372">
                  <w:marLeft w:val="0"/>
                  <w:marRight w:val="0"/>
                  <w:marTop w:val="0"/>
                  <w:marBottom w:val="0"/>
                  <w:divBdr>
                    <w:top w:val="none" w:sz="0" w:space="0" w:color="auto"/>
                    <w:left w:val="none" w:sz="0" w:space="0" w:color="auto"/>
                    <w:bottom w:val="none" w:sz="0" w:space="0" w:color="auto"/>
                    <w:right w:val="none" w:sz="0" w:space="0" w:color="auto"/>
                  </w:divBdr>
                </w:div>
                <w:div w:id="10573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33222">
      <w:bodyDiv w:val="1"/>
      <w:marLeft w:val="0"/>
      <w:marRight w:val="0"/>
      <w:marTop w:val="0"/>
      <w:marBottom w:val="0"/>
      <w:divBdr>
        <w:top w:val="none" w:sz="0" w:space="0" w:color="auto"/>
        <w:left w:val="none" w:sz="0" w:space="0" w:color="auto"/>
        <w:bottom w:val="none" w:sz="0" w:space="0" w:color="auto"/>
        <w:right w:val="none" w:sz="0" w:space="0" w:color="auto"/>
      </w:divBdr>
      <w:divsChild>
        <w:div w:id="290135647">
          <w:marLeft w:val="0"/>
          <w:marRight w:val="0"/>
          <w:marTop w:val="0"/>
          <w:marBottom w:val="0"/>
          <w:divBdr>
            <w:top w:val="none" w:sz="0" w:space="0" w:color="auto"/>
            <w:left w:val="none" w:sz="0" w:space="0" w:color="auto"/>
            <w:bottom w:val="none" w:sz="0" w:space="0" w:color="auto"/>
            <w:right w:val="none" w:sz="0" w:space="0" w:color="auto"/>
          </w:divBdr>
        </w:div>
        <w:div w:id="720128669">
          <w:marLeft w:val="0"/>
          <w:marRight w:val="0"/>
          <w:marTop w:val="0"/>
          <w:marBottom w:val="0"/>
          <w:divBdr>
            <w:top w:val="none" w:sz="0" w:space="0" w:color="auto"/>
            <w:left w:val="none" w:sz="0" w:space="0" w:color="auto"/>
            <w:bottom w:val="none" w:sz="0" w:space="0" w:color="auto"/>
            <w:right w:val="none" w:sz="0" w:space="0" w:color="auto"/>
          </w:divBdr>
        </w:div>
        <w:div w:id="1958830739">
          <w:marLeft w:val="0"/>
          <w:marRight w:val="0"/>
          <w:marTop w:val="45"/>
          <w:marBottom w:val="0"/>
          <w:divBdr>
            <w:top w:val="none" w:sz="0" w:space="0" w:color="auto"/>
            <w:left w:val="none" w:sz="0" w:space="0" w:color="auto"/>
            <w:bottom w:val="none" w:sz="0" w:space="0" w:color="auto"/>
            <w:right w:val="none" w:sz="0" w:space="0" w:color="auto"/>
          </w:divBdr>
        </w:div>
        <w:div w:id="1433472128">
          <w:marLeft w:val="0"/>
          <w:marRight w:val="0"/>
          <w:marTop w:val="0"/>
          <w:marBottom w:val="0"/>
          <w:divBdr>
            <w:top w:val="none" w:sz="0" w:space="0" w:color="auto"/>
            <w:left w:val="none" w:sz="0" w:space="0" w:color="auto"/>
            <w:bottom w:val="none" w:sz="0" w:space="0" w:color="auto"/>
            <w:right w:val="none" w:sz="0" w:space="0" w:color="auto"/>
          </w:divBdr>
        </w:div>
        <w:div w:id="255598166">
          <w:marLeft w:val="0"/>
          <w:marRight w:val="0"/>
          <w:marTop w:val="0"/>
          <w:marBottom w:val="0"/>
          <w:divBdr>
            <w:top w:val="none" w:sz="0" w:space="0" w:color="auto"/>
            <w:left w:val="none" w:sz="0" w:space="0" w:color="auto"/>
            <w:bottom w:val="none" w:sz="0" w:space="0" w:color="auto"/>
            <w:right w:val="none" w:sz="0" w:space="0" w:color="auto"/>
          </w:divBdr>
        </w:div>
      </w:divsChild>
    </w:div>
    <w:div w:id="1485507684">
      <w:bodyDiv w:val="1"/>
      <w:marLeft w:val="0"/>
      <w:marRight w:val="0"/>
      <w:marTop w:val="0"/>
      <w:marBottom w:val="0"/>
      <w:divBdr>
        <w:top w:val="none" w:sz="0" w:space="0" w:color="auto"/>
        <w:left w:val="none" w:sz="0" w:space="0" w:color="auto"/>
        <w:bottom w:val="none" w:sz="0" w:space="0" w:color="auto"/>
        <w:right w:val="none" w:sz="0" w:space="0" w:color="auto"/>
      </w:divBdr>
      <w:divsChild>
        <w:div w:id="1154494848">
          <w:marLeft w:val="0"/>
          <w:marRight w:val="0"/>
          <w:marTop w:val="0"/>
          <w:marBottom w:val="150"/>
          <w:divBdr>
            <w:top w:val="none" w:sz="0" w:space="0" w:color="auto"/>
            <w:left w:val="none" w:sz="0" w:space="0" w:color="auto"/>
            <w:bottom w:val="none" w:sz="0" w:space="0" w:color="auto"/>
            <w:right w:val="none" w:sz="0" w:space="0" w:color="auto"/>
          </w:divBdr>
          <w:divsChild>
            <w:div w:id="1934168971">
              <w:marLeft w:val="0"/>
              <w:marRight w:val="0"/>
              <w:marTop w:val="0"/>
              <w:marBottom w:val="0"/>
              <w:divBdr>
                <w:top w:val="none" w:sz="0" w:space="0" w:color="auto"/>
                <w:left w:val="none" w:sz="0" w:space="0" w:color="auto"/>
                <w:bottom w:val="none" w:sz="0" w:space="0" w:color="auto"/>
                <w:right w:val="none" w:sz="0" w:space="0" w:color="auto"/>
              </w:divBdr>
            </w:div>
          </w:divsChild>
        </w:div>
        <w:div w:id="536311101">
          <w:marLeft w:val="0"/>
          <w:marRight w:val="0"/>
          <w:marTop w:val="0"/>
          <w:marBottom w:val="0"/>
          <w:divBdr>
            <w:top w:val="none" w:sz="0" w:space="0" w:color="auto"/>
            <w:left w:val="none" w:sz="0" w:space="0" w:color="auto"/>
            <w:bottom w:val="none" w:sz="0" w:space="0" w:color="auto"/>
            <w:right w:val="none" w:sz="0" w:space="0" w:color="auto"/>
          </w:divBdr>
          <w:divsChild>
            <w:div w:id="1927766487">
              <w:marLeft w:val="0"/>
              <w:marRight w:val="0"/>
              <w:marTop w:val="0"/>
              <w:marBottom w:val="0"/>
              <w:divBdr>
                <w:top w:val="none" w:sz="0" w:space="0" w:color="auto"/>
                <w:left w:val="none" w:sz="0" w:space="0" w:color="auto"/>
                <w:bottom w:val="none" w:sz="0" w:space="0" w:color="auto"/>
                <w:right w:val="none" w:sz="0" w:space="0" w:color="auto"/>
              </w:divBdr>
              <w:divsChild>
                <w:div w:id="222329240">
                  <w:marLeft w:val="0"/>
                  <w:marRight w:val="0"/>
                  <w:marTop w:val="0"/>
                  <w:marBottom w:val="0"/>
                  <w:divBdr>
                    <w:top w:val="none" w:sz="0" w:space="0" w:color="auto"/>
                    <w:left w:val="none" w:sz="0" w:space="0" w:color="auto"/>
                    <w:bottom w:val="none" w:sz="0" w:space="0" w:color="auto"/>
                    <w:right w:val="none" w:sz="0" w:space="0" w:color="auto"/>
                  </w:divBdr>
                </w:div>
                <w:div w:id="1474636403">
                  <w:marLeft w:val="0"/>
                  <w:marRight w:val="0"/>
                  <w:marTop w:val="0"/>
                  <w:marBottom w:val="0"/>
                  <w:divBdr>
                    <w:top w:val="none" w:sz="0" w:space="0" w:color="auto"/>
                    <w:left w:val="none" w:sz="0" w:space="0" w:color="auto"/>
                    <w:bottom w:val="none" w:sz="0" w:space="0" w:color="auto"/>
                    <w:right w:val="none" w:sz="0" w:space="0" w:color="auto"/>
                  </w:divBdr>
                </w:div>
                <w:div w:id="573970428">
                  <w:marLeft w:val="0"/>
                  <w:marRight w:val="0"/>
                  <w:marTop w:val="45"/>
                  <w:marBottom w:val="0"/>
                  <w:divBdr>
                    <w:top w:val="none" w:sz="0" w:space="0" w:color="auto"/>
                    <w:left w:val="none" w:sz="0" w:space="0" w:color="auto"/>
                    <w:bottom w:val="none" w:sz="0" w:space="0" w:color="auto"/>
                    <w:right w:val="none" w:sz="0" w:space="0" w:color="auto"/>
                  </w:divBdr>
                </w:div>
                <w:div w:id="572470675">
                  <w:marLeft w:val="0"/>
                  <w:marRight w:val="0"/>
                  <w:marTop w:val="0"/>
                  <w:marBottom w:val="0"/>
                  <w:divBdr>
                    <w:top w:val="none" w:sz="0" w:space="0" w:color="auto"/>
                    <w:left w:val="none" w:sz="0" w:space="0" w:color="auto"/>
                    <w:bottom w:val="none" w:sz="0" w:space="0" w:color="auto"/>
                    <w:right w:val="none" w:sz="0" w:space="0" w:color="auto"/>
                  </w:divBdr>
                </w:div>
                <w:div w:id="13423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87874">
      <w:bodyDiv w:val="1"/>
      <w:marLeft w:val="0"/>
      <w:marRight w:val="0"/>
      <w:marTop w:val="0"/>
      <w:marBottom w:val="0"/>
      <w:divBdr>
        <w:top w:val="none" w:sz="0" w:space="0" w:color="auto"/>
        <w:left w:val="none" w:sz="0" w:space="0" w:color="auto"/>
        <w:bottom w:val="none" w:sz="0" w:space="0" w:color="auto"/>
        <w:right w:val="none" w:sz="0" w:space="0" w:color="auto"/>
      </w:divBdr>
      <w:divsChild>
        <w:div w:id="1550265323">
          <w:marLeft w:val="0"/>
          <w:marRight w:val="0"/>
          <w:marTop w:val="0"/>
          <w:marBottom w:val="150"/>
          <w:divBdr>
            <w:top w:val="none" w:sz="0" w:space="0" w:color="auto"/>
            <w:left w:val="none" w:sz="0" w:space="0" w:color="auto"/>
            <w:bottom w:val="none" w:sz="0" w:space="0" w:color="auto"/>
            <w:right w:val="none" w:sz="0" w:space="0" w:color="auto"/>
          </w:divBdr>
          <w:divsChild>
            <w:div w:id="1059282799">
              <w:marLeft w:val="0"/>
              <w:marRight w:val="0"/>
              <w:marTop w:val="0"/>
              <w:marBottom w:val="0"/>
              <w:divBdr>
                <w:top w:val="none" w:sz="0" w:space="0" w:color="auto"/>
                <w:left w:val="none" w:sz="0" w:space="0" w:color="auto"/>
                <w:bottom w:val="none" w:sz="0" w:space="0" w:color="auto"/>
                <w:right w:val="none" w:sz="0" w:space="0" w:color="auto"/>
              </w:divBdr>
            </w:div>
          </w:divsChild>
        </w:div>
        <w:div w:id="1128623905">
          <w:marLeft w:val="0"/>
          <w:marRight w:val="0"/>
          <w:marTop w:val="0"/>
          <w:marBottom w:val="0"/>
          <w:divBdr>
            <w:top w:val="none" w:sz="0" w:space="0" w:color="auto"/>
            <w:left w:val="none" w:sz="0" w:space="0" w:color="auto"/>
            <w:bottom w:val="none" w:sz="0" w:space="0" w:color="auto"/>
            <w:right w:val="none" w:sz="0" w:space="0" w:color="auto"/>
          </w:divBdr>
          <w:divsChild>
            <w:div w:id="476145890">
              <w:marLeft w:val="0"/>
              <w:marRight w:val="0"/>
              <w:marTop w:val="0"/>
              <w:marBottom w:val="0"/>
              <w:divBdr>
                <w:top w:val="none" w:sz="0" w:space="0" w:color="auto"/>
                <w:left w:val="none" w:sz="0" w:space="0" w:color="auto"/>
                <w:bottom w:val="none" w:sz="0" w:space="0" w:color="auto"/>
                <w:right w:val="none" w:sz="0" w:space="0" w:color="auto"/>
              </w:divBdr>
              <w:divsChild>
                <w:div w:id="1012994516">
                  <w:marLeft w:val="0"/>
                  <w:marRight w:val="0"/>
                  <w:marTop w:val="0"/>
                  <w:marBottom w:val="0"/>
                  <w:divBdr>
                    <w:top w:val="none" w:sz="0" w:space="0" w:color="auto"/>
                    <w:left w:val="none" w:sz="0" w:space="0" w:color="auto"/>
                    <w:bottom w:val="none" w:sz="0" w:space="0" w:color="auto"/>
                    <w:right w:val="none" w:sz="0" w:space="0" w:color="auto"/>
                  </w:divBdr>
                </w:div>
                <w:div w:id="138545877">
                  <w:marLeft w:val="0"/>
                  <w:marRight w:val="0"/>
                  <w:marTop w:val="0"/>
                  <w:marBottom w:val="0"/>
                  <w:divBdr>
                    <w:top w:val="none" w:sz="0" w:space="0" w:color="auto"/>
                    <w:left w:val="none" w:sz="0" w:space="0" w:color="auto"/>
                    <w:bottom w:val="none" w:sz="0" w:space="0" w:color="auto"/>
                    <w:right w:val="none" w:sz="0" w:space="0" w:color="auto"/>
                  </w:divBdr>
                </w:div>
                <w:div w:id="567110378">
                  <w:marLeft w:val="0"/>
                  <w:marRight w:val="0"/>
                  <w:marTop w:val="0"/>
                  <w:marBottom w:val="0"/>
                  <w:divBdr>
                    <w:top w:val="none" w:sz="0" w:space="0" w:color="auto"/>
                    <w:left w:val="none" w:sz="0" w:space="0" w:color="auto"/>
                    <w:bottom w:val="none" w:sz="0" w:space="0" w:color="auto"/>
                    <w:right w:val="none" w:sz="0" w:space="0" w:color="auto"/>
                  </w:divBdr>
                </w:div>
                <w:div w:id="9751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24789">
      <w:bodyDiv w:val="1"/>
      <w:marLeft w:val="0"/>
      <w:marRight w:val="0"/>
      <w:marTop w:val="0"/>
      <w:marBottom w:val="0"/>
      <w:divBdr>
        <w:top w:val="none" w:sz="0" w:space="0" w:color="auto"/>
        <w:left w:val="none" w:sz="0" w:space="0" w:color="auto"/>
        <w:bottom w:val="none" w:sz="0" w:space="0" w:color="auto"/>
        <w:right w:val="none" w:sz="0" w:space="0" w:color="auto"/>
      </w:divBdr>
      <w:divsChild>
        <w:div w:id="858589677">
          <w:marLeft w:val="0"/>
          <w:marRight w:val="0"/>
          <w:marTop w:val="0"/>
          <w:marBottom w:val="150"/>
          <w:divBdr>
            <w:top w:val="none" w:sz="0" w:space="0" w:color="auto"/>
            <w:left w:val="none" w:sz="0" w:space="0" w:color="auto"/>
            <w:bottom w:val="none" w:sz="0" w:space="0" w:color="auto"/>
            <w:right w:val="none" w:sz="0" w:space="0" w:color="auto"/>
          </w:divBdr>
          <w:divsChild>
            <w:div w:id="1063406288">
              <w:marLeft w:val="0"/>
              <w:marRight w:val="0"/>
              <w:marTop w:val="0"/>
              <w:marBottom w:val="0"/>
              <w:divBdr>
                <w:top w:val="none" w:sz="0" w:space="0" w:color="auto"/>
                <w:left w:val="none" w:sz="0" w:space="0" w:color="auto"/>
                <w:bottom w:val="none" w:sz="0" w:space="0" w:color="auto"/>
                <w:right w:val="none" w:sz="0" w:space="0" w:color="auto"/>
              </w:divBdr>
            </w:div>
          </w:divsChild>
        </w:div>
        <w:div w:id="2050373148">
          <w:marLeft w:val="0"/>
          <w:marRight w:val="0"/>
          <w:marTop w:val="0"/>
          <w:marBottom w:val="0"/>
          <w:divBdr>
            <w:top w:val="none" w:sz="0" w:space="0" w:color="auto"/>
            <w:left w:val="none" w:sz="0" w:space="0" w:color="auto"/>
            <w:bottom w:val="none" w:sz="0" w:space="0" w:color="auto"/>
            <w:right w:val="none" w:sz="0" w:space="0" w:color="auto"/>
          </w:divBdr>
          <w:divsChild>
            <w:div w:id="560168465">
              <w:marLeft w:val="0"/>
              <w:marRight w:val="0"/>
              <w:marTop w:val="0"/>
              <w:marBottom w:val="0"/>
              <w:divBdr>
                <w:top w:val="none" w:sz="0" w:space="0" w:color="auto"/>
                <w:left w:val="none" w:sz="0" w:space="0" w:color="auto"/>
                <w:bottom w:val="none" w:sz="0" w:space="0" w:color="auto"/>
                <w:right w:val="none" w:sz="0" w:space="0" w:color="auto"/>
              </w:divBdr>
              <w:divsChild>
                <w:div w:id="861896048">
                  <w:marLeft w:val="0"/>
                  <w:marRight w:val="0"/>
                  <w:marTop w:val="0"/>
                  <w:marBottom w:val="0"/>
                  <w:divBdr>
                    <w:top w:val="none" w:sz="0" w:space="0" w:color="auto"/>
                    <w:left w:val="none" w:sz="0" w:space="0" w:color="auto"/>
                    <w:bottom w:val="none" w:sz="0" w:space="0" w:color="auto"/>
                    <w:right w:val="none" w:sz="0" w:space="0" w:color="auto"/>
                  </w:divBdr>
                </w:div>
                <w:div w:id="1336684523">
                  <w:marLeft w:val="0"/>
                  <w:marRight w:val="0"/>
                  <w:marTop w:val="45"/>
                  <w:marBottom w:val="0"/>
                  <w:divBdr>
                    <w:top w:val="none" w:sz="0" w:space="0" w:color="auto"/>
                    <w:left w:val="none" w:sz="0" w:space="0" w:color="auto"/>
                    <w:bottom w:val="none" w:sz="0" w:space="0" w:color="auto"/>
                    <w:right w:val="none" w:sz="0" w:space="0" w:color="auto"/>
                  </w:divBdr>
                </w:div>
                <w:div w:id="1884318328">
                  <w:marLeft w:val="0"/>
                  <w:marRight w:val="0"/>
                  <w:marTop w:val="0"/>
                  <w:marBottom w:val="0"/>
                  <w:divBdr>
                    <w:top w:val="none" w:sz="0" w:space="0" w:color="auto"/>
                    <w:left w:val="none" w:sz="0" w:space="0" w:color="auto"/>
                    <w:bottom w:val="none" w:sz="0" w:space="0" w:color="auto"/>
                    <w:right w:val="none" w:sz="0" w:space="0" w:color="auto"/>
                  </w:divBdr>
                </w:div>
                <w:div w:id="810638164">
                  <w:marLeft w:val="0"/>
                  <w:marRight w:val="0"/>
                  <w:marTop w:val="0"/>
                  <w:marBottom w:val="0"/>
                  <w:divBdr>
                    <w:top w:val="none" w:sz="0" w:space="0" w:color="auto"/>
                    <w:left w:val="none" w:sz="0" w:space="0" w:color="auto"/>
                    <w:bottom w:val="none" w:sz="0" w:space="0" w:color="auto"/>
                    <w:right w:val="none" w:sz="0" w:space="0" w:color="auto"/>
                  </w:divBdr>
                </w:div>
                <w:div w:id="12848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6483">
      <w:bodyDiv w:val="1"/>
      <w:marLeft w:val="0"/>
      <w:marRight w:val="0"/>
      <w:marTop w:val="0"/>
      <w:marBottom w:val="0"/>
      <w:divBdr>
        <w:top w:val="none" w:sz="0" w:space="0" w:color="auto"/>
        <w:left w:val="none" w:sz="0" w:space="0" w:color="auto"/>
        <w:bottom w:val="none" w:sz="0" w:space="0" w:color="auto"/>
        <w:right w:val="none" w:sz="0" w:space="0" w:color="auto"/>
      </w:divBdr>
      <w:divsChild>
        <w:div w:id="73750700">
          <w:marLeft w:val="0"/>
          <w:marRight w:val="0"/>
          <w:marTop w:val="0"/>
          <w:marBottom w:val="0"/>
          <w:divBdr>
            <w:top w:val="none" w:sz="0" w:space="0" w:color="auto"/>
            <w:left w:val="none" w:sz="0" w:space="0" w:color="auto"/>
            <w:bottom w:val="none" w:sz="0" w:space="0" w:color="auto"/>
            <w:right w:val="none" w:sz="0" w:space="0" w:color="auto"/>
          </w:divBdr>
        </w:div>
      </w:divsChild>
    </w:div>
    <w:div w:id="1669821030">
      <w:bodyDiv w:val="1"/>
      <w:marLeft w:val="0"/>
      <w:marRight w:val="0"/>
      <w:marTop w:val="0"/>
      <w:marBottom w:val="0"/>
      <w:divBdr>
        <w:top w:val="none" w:sz="0" w:space="0" w:color="auto"/>
        <w:left w:val="none" w:sz="0" w:space="0" w:color="auto"/>
        <w:bottom w:val="none" w:sz="0" w:space="0" w:color="auto"/>
        <w:right w:val="none" w:sz="0" w:space="0" w:color="auto"/>
      </w:divBdr>
      <w:divsChild>
        <w:div w:id="2040858727">
          <w:marLeft w:val="0"/>
          <w:marRight w:val="0"/>
          <w:marTop w:val="0"/>
          <w:marBottom w:val="0"/>
          <w:divBdr>
            <w:top w:val="none" w:sz="0" w:space="0" w:color="auto"/>
            <w:left w:val="none" w:sz="0" w:space="0" w:color="auto"/>
            <w:bottom w:val="none" w:sz="0" w:space="0" w:color="auto"/>
            <w:right w:val="none" w:sz="0" w:space="0" w:color="auto"/>
          </w:divBdr>
        </w:div>
        <w:div w:id="1372222229">
          <w:marLeft w:val="0"/>
          <w:marRight w:val="0"/>
          <w:marTop w:val="0"/>
          <w:marBottom w:val="0"/>
          <w:divBdr>
            <w:top w:val="none" w:sz="0" w:space="0" w:color="auto"/>
            <w:left w:val="none" w:sz="0" w:space="0" w:color="auto"/>
            <w:bottom w:val="none" w:sz="0" w:space="0" w:color="auto"/>
            <w:right w:val="none" w:sz="0" w:space="0" w:color="auto"/>
          </w:divBdr>
        </w:div>
        <w:div w:id="512232290">
          <w:marLeft w:val="0"/>
          <w:marRight w:val="0"/>
          <w:marTop w:val="0"/>
          <w:marBottom w:val="0"/>
          <w:divBdr>
            <w:top w:val="none" w:sz="0" w:space="0" w:color="auto"/>
            <w:left w:val="none" w:sz="0" w:space="0" w:color="auto"/>
            <w:bottom w:val="none" w:sz="0" w:space="0" w:color="auto"/>
            <w:right w:val="none" w:sz="0" w:space="0" w:color="auto"/>
          </w:divBdr>
        </w:div>
        <w:div w:id="881282967">
          <w:marLeft w:val="0"/>
          <w:marRight w:val="0"/>
          <w:marTop w:val="0"/>
          <w:marBottom w:val="0"/>
          <w:divBdr>
            <w:top w:val="none" w:sz="0" w:space="0" w:color="auto"/>
            <w:left w:val="none" w:sz="0" w:space="0" w:color="auto"/>
            <w:bottom w:val="none" w:sz="0" w:space="0" w:color="auto"/>
            <w:right w:val="none" w:sz="0" w:space="0" w:color="auto"/>
          </w:divBdr>
        </w:div>
      </w:divsChild>
    </w:div>
    <w:div w:id="1692532933">
      <w:bodyDiv w:val="1"/>
      <w:marLeft w:val="0"/>
      <w:marRight w:val="0"/>
      <w:marTop w:val="0"/>
      <w:marBottom w:val="0"/>
      <w:divBdr>
        <w:top w:val="none" w:sz="0" w:space="0" w:color="auto"/>
        <w:left w:val="none" w:sz="0" w:space="0" w:color="auto"/>
        <w:bottom w:val="none" w:sz="0" w:space="0" w:color="auto"/>
        <w:right w:val="none" w:sz="0" w:space="0" w:color="auto"/>
      </w:divBdr>
      <w:divsChild>
        <w:div w:id="1053314314">
          <w:marLeft w:val="0"/>
          <w:marRight w:val="0"/>
          <w:marTop w:val="0"/>
          <w:marBottom w:val="150"/>
          <w:divBdr>
            <w:top w:val="none" w:sz="0" w:space="0" w:color="auto"/>
            <w:left w:val="none" w:sz="0" w:space="0" w:color="auto"/>
            <w:bottom w:val="none" w:sz="0" w:space="0" w:color="auto"/>
            <w:right w:val="none" w:sz="0" w:space="0" w:color="auto"/>
          </w:divBdr>
          <w:divsChild>
            <w:div w:id="413552844">
              <w:marLeft w:val="0"/>
              <w:marRight w:val="0"/>
              <w:marTop w:val="0"/>
              <w:marBottom w:val="0"/>
              <w:divBdr>
                <w:top w:val="none" w:sz="0" w:space="0" w:color="auto"/>
                <w:left w:val="none" w:sz="0" w:space="0" w:color="auto"/>
                <w:bottom w:val="none" w:sz="0" w:space="0" w:color="auto"/>
                <w:right w:val="none" w:sz="0" w:space="0" w:color="auto"/>
              </w:divBdr>
              <w:divsChild>
                <w:div w:id="390205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80724281">
          <w:marLeft w:val="0"/>
          <w:marRight w:val="0"/>
          <w:marTop w:val="0"/>
          <w:marBottom w:val="0"/>
          <w:divBdr>
            <w:top w:val="none" w:sz="0" w:space="0" w:color="auto"/>
            <w:left w:val="none" w:sz="0" w:space="0" w:color="auto"/>
            <w:bottom w:val="none" w:sz="0" w:space="0" w:color="auto"/>
            <w:right w:val="none" w:sz="0" w:space="0" w:color="auto"/>
          </w:divBdr>
          <w:divsChild>
            <w:div w:id="2002653760">
              <w:marLeft w:val="0"/>
              <w:marRight w:val="0"/>
              <w:marTop w:val="0"/>
              <w:marBottom w:val="0"/>
              <w:divBdr>
                <w:top w:val="none" w:sz="0" w:space="0" w:color="auto"/>
                <w:left w:val="none" w:sz="0" w:space="0" w:color="auto"/>
                <w:bottom w:val="none" w:sz="0" w:space="0" w:color="auto"/>
                <w:right w:val="none" w:sz="0" w:space="0" w:color="auto"/>
              </w:divBdr>
              <w:divsChild>
                <w:div w:id="37903383">
                  <w:marLeft w:val="0"/>
                  <w:marRight w:val="0"/>
                  <w:marTop w:val="0"/>
                  <w:marBottom w:val="0"/>
                  <w:divBdr>
                    <w:top w:val="none" w:sz="0" w:space="0" w:color="auto"/>
                    <w:left w:val="none" w:sz="0" w:space="0" w:color="auto"/>
                    <w:bottom w:val="none" w:sz="0" w:space="0" w:color="auto"/>
                    <w:right w:val="none" w:sz="0" w:space="0" w:color="auto"/>
                  </w:divBdr>
                </w:div>
                <w:div w:id="339743469">
                  <w:marLeft w:val="0"/>
                  <w:marRight w:val="0"/>
                  <w:marTop w:val="45"/>
                  <w:marBottom w:val="0"/>
                  <w:divBdr>
                    <w:top w:val="none" w:sz="0" w:space="0" w:color="auto"/>
                    <w:left w:val="none" w:sz="0" w:space="0" w:color="auto"/>
                    <w:bottom w:val="none" w:sz="0" w:space="0" w:color="auto"/>
                    <w:right w:val="none" w:sz="0" w:space="0" w:color="auto"/>
                  </w:divBdr>
                </w:div>
                <w:div w:id="288171755">
                  <w:marLeft w:val="0"/>
                  <w:marRight w:val="0"/>
                  <w:marTop w:val="0"/>
                  <w:marBottom w:val="0"/>
                  <w:divBdr>
                    <w:top w:val="none" w:sz="0" w:space="0" w:color="auto"/>
                    <w:left w:val="none" w:sz="0" w:space="0" w:color="auto"/>
                    <w:bottom w:val="none" w:sz="0" w:space="0" w:color="auto"/>
                    <w:right w:val="none" w:sz="0" w:space="0" w:color="auto"/>
                  </w:divBdr>
                </w:div>
                <w:div w:id="195197271">
                  <w:marLeft w:val="0"/>
                  <w:marRight w:val="0"/>
                  <w:marTop w:val="0"/>
                  <w:marBottom w:val="0"/>
                  <w:divBdr>
                    <w:top w:val="none" w:sz="0" w:space="0" w:color="auto"/>
                    <w:left w:val="none" w:sz="0" w:space="0" w:color="auto"/>
                    <w:bottom w:val="none" w:sz="0" w:space="0" w:color="auto"/>
                    <w:right w:val="none" w:sz="0" w:space="0" w:color="auto"/>
                  </w:divBdr>
                </w:div>
                <w:div w:id="100023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3565">
      <w:bodyDiv w:val="1"/>
      <w:marLeft w:val="0"/>
      <w:marRight w:val="0"/>
      <w:marTop w:val="0"/>
      <w:marBottom w:val="0"/>
      <w:divBdr>
        <w:top w:val="none" w:sz="0" w:space="0" w:color="auto"/>
        <w:left w:val="none" w:sz="0" w:space="0" w:color="auto"/>
        <w:bottom w:val="none" w:sz="0" w:space="0" w:color="auto"/>
        <w:right w:val="none" w:sz="0" w:space="0" w:color="auto"/>
      </w:divBdr>
      <w:divsChild>
        <w:div w:id="1743258308">
          <w:marLeft w:val="0"/>
          <w:marRight w:val="0"/>
          <w:marTop w:val="0"/>
          <w:marBottom w:val="150"/>
          <w:divBdr>
            <w:top w:val="none" w:sz="0" w:space="0" w:color="auto"/>
            <w:left w:val="none" w:sz="0" w:space="0" w:color="auto"/>
            <w:bottom w:val="none" w:sz="0" w:space="0" w:color="auto"/>
            <w:right w:val="none" w:sz="0" w:space="0" w:color="auto"/>
          </w:divBdr>
          <w:divsChild>
            <w:div w:id="1411384943">
              <w:marLeft w:val="0"/>
              <w:marRight w:val="0"/>
              <w:marTop w:val="0"/>
              <w:marBottom w:val="0"/>
              <w:divBdr>
                <w:top w:val="none" w:sz="0" w:space="0" w:color="auto"/>
                <w:left w:val="none" w:sz="0" w:space="0" w:color="auto"/>
                <w:bottom w:val="none" w:sz="0" w:space="0" w:color="auto"/>
                <w:right w:val="none" w:sz="0" w:space="0" w:color="auto"/>
              </w:divBdr>
            </w:div>
          </w:divsChild>
        </w:div>
        <w:div w:id="2024016939">
          <w:marLeft w:val="0"/>
          <w:marRight w:val="0"/>
          <w:marTop w:val="0"/>
          <w:marBottom w:val="0"/>
          <w:divBdr>
            <w:top w:val="none" w:sz="0" w:space="0" w:color="auto"/>
            <w:left w:val="none" w:sz="0" w:space="0" w:color="auto"/>
            <w:bottom w:val="none" w:sz="0" w:space="0" w:color="auto"/>
            <w:right w:val="none" w:sz="0" w:space="0" w:color="auto"/>
          </w:divBdr>
          <w:divsChild>
            <w:div w:id="1102185212">
              <w:marLeft w:val="0"/>
              <w:marRight w:val="0"/>
              <w:marTop w:val="0"/>
              <w:marBottom w:val="0"/>
              <w:divBdr>
                <w:top w:val="none" w:sz="0" w:space="0" w:color="auto"/>
                <w:left w:val="none" w:sz="0" w:space="0" w:color="auto"/>
                <w:bottom w:val="none" w:sz="0" w:space="0" w:color="auto"/>
                <w:right w:val="none" w:sz="0" w:space="0" w:color="auto"/>
              </w:divBdr>
              <w:divsChild>
                <w:div w:id="1957518757">
                  <w:marLeft w:val="0"/>
                  <w:marRight w:val="0"/>
                  <w:marTop w:val="0"/>
                  <w:marBottom w:val="0"/>
                  <w:divBdr>
                    <w:top w:val="none" w:sz="0" w:space="0" w:color="auto"/>
                    <w:left w:val="none" w:sz="0" w:space="0" w:color="auto"/>
                    <w:bottom w:val="none" w:sz="0" w:space="0" w:color="auto"/>
                    <w:right w:val="none" w:sz="0" w:space="0" w:color="auto"/>
                  </w:divBdr>
                </w:div>
                <w:div w:id="582302270">
                  <w:marLeft w:val="0"/>
                  <w:marRight w:val="0"/>
                  <w:marTop w:val="45"/>
                  <w:marBottom w:val="0"/>
                  <w:divBdr>
                    <w:top w:val="none" w:sz="0" w:space="0" w:color="auto"/>
                    <w:left w:val="none" w:sz="0" w:space="0" w:color="auto"/>
                    <w:bottom w:val="none" w:sz="0" w:space="0" w:color="auto"/>
                    <w:right w:val="none" w:sz="0" w:space="0" w:color="auto"/>
                  </w:divBdr>
                </w:div>
                <w:div w:id="1782257401">
                  <w:marLeft w:val="0"/>
                  <w:marRight w:val="0"/>
                  <w:marTop w:val="0"/>
                  <w:marBottom w:val="0"/>
                  <w:divBdr>
                    <w:top w:val="none" w:sz="0" w:space="0" w:color="auto"/>
                    <w:left w:val="none" w:sz="0" w:space="0" w:color="auto"/>
                    <w:bottom w:val="none" w:sz="0" w:space="0" w:color="auto"/>
                    <w:right w:val="none" w:sz="0" w:space="0" w:color="auto"/>
                  </w:divBdr>
                </w:div>
                <w:div w:id="1648589049">
                  <w:marLeft w:val="0"/>
                  <w:marRight w:val="0"/>
                  <w:marTop w:val="0"/>
                  <w:marBottom w:val="0"/>
                  <w:divBdr>
                    <w:top w:val="none" w:sz="0" w:space="0" w:color="auto"/>
                    <w:left w:val="none" w:sz="0" w:space="0" w:color="auto"/>
                    <w:bottom w:val="none" w:sz="0" w:space="0" w:color="auto"/>
                    <w:right w:val="none" w:sz="0" w:space="0" w:color="auto"/>
                  </w:divBdr>
                </w:div>
                <w:div w:id="2155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223444">
      <w:bodyDiv w:val="1"/>
      <w:marLeft w:val="0"/>
      <w:marRight w:val="0"/>
      <w:marTop w:val="0"/>
      <w:marBottom w:val="0"/>
      <w:divBdr>
        <w:top w:val="none" w:sz="0" w:space="0" w:color="auto"/>
        <w:left w:val="none" w:sz="0" w:space="0" w:color="auto"/>
        <w:bottom w:val="none" w:sz="0" w:space="0" w:color="auto"/>
        <w:right w:val="none" w:sz="0" w:space="0" w:color="auto"/>
      </w:divBdr>
      <w:divsChild>
        <w:div w:id="416169853">
          <w:marLeft w:val="0"/>
          <w:marRight w:val="0"/>
          <w:marTop w:val="0"/>
          <w:marBottom w:val="150"/>
          <w:divBdr>
            <w:top w:val="none" w:sz="0" w:space="0" w:color="auto"/>
            <w:left w:val="none" w:sz="0" w:space="0" w:color="auto"/>
            <w:bottom w:val="none" w:sz="0" w:space="0" w:color="auto"/>
            <w:right w:val="none" w:sz="0" w:space="0" w:color="auto"/>
          </w:divBdr>
          <w:divsChild>
            <w:div w:id="1352102433">
              <w:marLeft w:val="0"/>
              <w:marRight w:val="0"/>
              <w:marTop w:val="0"/>
              <w:marBottom w:val="0"/>
              <w:divBdr>
                <w:top w:val="none" w:sz="0" w:space="0" w:color="auto"/>
                <w:left w:val="none" w:sz="0" w:space="0" w:color="auto"/>
                <w:bottom w:val="none" w:sz="0" w:space="0" w:color="auto"/>
                <w:right w:val="none" w:sz="0" w:space="0" w:color="auto"/>
              </w:divBdr>
            </w:div>
          </w:divsChild>
        </w:div>
        <w:div w:id="1641961241">
          <w:marLeft w:val="0"/>
          <w:marRight w:val="0"/>
          <w:marTop w:val="0"/>
          <w:marBottom w:val="0"/>
          <w:divBdr>
            <w:top w:val="none" w:sz="0" w:space="0" w:color="auto"/>
            <w:left w:val="none" w:sz="0" w:space="0" w:color="auto"/>
            <w:bottom w:val="none" w:sz="0" w:space="0" w:color="auto"/>
            <w:right w:val="none" w:sz="0" w:space="0" w:color="auto"/>
          </w:divBdr>
          <w:divsChild>
            <w:div w:id="1783038999">
              <w:marLeft w:val="0"/>
              <w:marRight w:val="0"/>
              <w:marTop w:val="0"/>
              <w:marBottom w:val="0"/>
              <w:divBdr>
                <w:top w:val="none" w:sz="0" w:space="0" w:color="auto"/>
                <w:left w:val="none" w:sz="0" w:space="0" w:color="auto"/>
                <w:bottom w:val="none" w:sz="0" w:space="0" w:color="auto"/>
                <w:right w:val="none" w:sz="0" w:space="0" w:color="auto"/>
              </w:divBdr>
              <w:divsChild>
                <w:div w:id="1419406729">
                  <w:marLeft w:val="0"/>
                  <w:marRight w:val="0"/>
                  <w:marTop w:val="0"/>
                  <w:marBottom w:val="0"/>
                  <w:divBdr>
                    <w:top w:val="none" w:sz="0" w:space="0" w:color="auto"/>
                    <w:left w:val="none" w:sz="0" w:space="0" w:color="auto"/>
                    <w:bottom w:val="none" w:sz="0" w:space="0" w:color="auto"/>
                    <w:right w:val="none" w:sz="0" w:space="0" w:color="auto"/>
                  </w:divBdr>
                </w:div>
                <w:div w:id="1049913996">
                  <w:marLeft w:val="0"/>
                  <w:marRight w:val="0"/>
                  <w:marTop w:val="0"/>
                  <w:marBottom w:val="0"/>
                  <w:divBdr>
                    <w:top w:val="none" w:sz="0" w:space="0" w:color="auto"/>
                    <w:left w:val="none" w:sz="0" w:space="0" w:color="auto"/>
                    <w:bottom w:val="none" w:sz="0" w:space="0" w:color="auto"/>
                    <w:right w:val="none" w:sz="0" w:space="0" w:color="auto"/>
                  </w:divBdr>
                </w:div>
                <w:div w:id="683090772">
                  <w:marLeft w:val="0"/>
                  <w:marRight w:val="0"/>
                  <w:marTop w:val="45"/>
                  <w:marBottom w:val="0"/>
                  <w:divBdr>
                    <w:top w:val="none" w:sz="0" w:space="0" w:color="auto"/>
                    <w:left w:val="none" w:sz="0" w:space="0" w:color="auto"/>
                    <w:bottom w:val="none" w:sz="0" w:space="0" w:color="auto"/>
                    <w:right w:val="none" w:sz="0" w:space="0" w:color="auto"/>
                  </w:divBdr>
                </w:div>
                <w:div w:id="1506747036">
                  <w:marLeft w:val="0"/>
                  <w:marRight w:val="0"/>
                  <w:marTop w:val="0"/>
                  <w:marBottom w:val="0"/>
                  <w:divBdr>
                    <w:top w:val="none" w:sz="0" w:space="0" w:color="auto"/>
                    <w:left w:val="none" w:sz="0" w:space="0" w:color="auto"/>
                    <w:bottom w:val="none" w:sz="0" w:space="0" w:color="auto"/>
                    <w:right w:val="none" w:sz="0" w:space="0" w:color="auto"/>
                  </w:divBdr>
                </w:div>
                <w:div w:id="16037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88503">
      <w:bodyDiv w:val="1"/>
      <w:marLeft w:val="0"/>
      <w:marRight w:val="0"/>
      <w:marTop w:val="0"/>
      <w:marBottom w:val="0"/>
      <w:divBdr>
        <w:top w:val="none" w:sz="0" w:space="0" w:color="auto"/>
        <w:left w:val="none" w:sz="0" w:space="0" w:color="auto"/>
        <w:bottom w:val="none" w:sz="0" w:space="0" w:color="auto"/>
        <w:right w:val="none" w:sz="0" w:space="0" w:color="auto"/>
      </w:divBdr>
      <w:divsChild>
        <w:div w:id="355229414">
          <w:marLeft w:val="0"/>
          <w:marRight w:val="0"/>
          <w:marTop w:val="0"/>
          <w:marBottom w:val="150"/>
          <w:divBdr>
            <w:top w:val="none" w:sz="0" w:space="0" w:color="auto"/>
            <w:left w:val="none" w:sz="0" w:space="0" w:color="auto"/>
            <w:bottom w:val="none" w:sz="0" w:space="0" w:color="auto"/>
            <w:right w:val="none" w:sz="0" w:space="0" w:color="auto"/>
          </w:divBdr>
          <w:divsChild>
            <w:div w:id="2032339552">
              <w:marLeft w:val="0"/>
              <w:marRight w:val="0"/>
              <w:marTop w:val="0"/>
              <w:marBottom w:val="0"/>
              <w:divBdr>
                <w:top w:val="none" w:sz="0" w:space="0" w:color="auto"/>
                <w:left w:val="none" w:sz="0" w:space="0" w:color="auto"/>
                <w:bottom w:val="none" w:sz="0" w:space="0" w:color="auto"/>
                <w:right w:val="none" w:sz="0" w:space="0" w:color="auto"/>
              </w:divBdr>
            </w:div>
          </w:divsChild>
        </w:div>
        <w:div w:id="1322272886">
          <w:marLeft w:val="0"/>
          <w:marRight w:val="0"/>
          <w:marTop w:val="0"/>
          <w:marBottom w:val="0"/>
          <w:divBdr>
            <w:top w:val="none" w:sz="0" w:space="0" w:color="auto"/>
            <w:left w:val="none" w:sz="0" w:space="0" w:color="auto"/>
            <w:bottom w:val="none" w:sz="0" w:space="0" w:color="auto"/>
            <w:right w:val="none" w:sz="0" w:space="0" w:color="auto"/>
          </w:divBdr>
          <w:divsChild>
            <w:div w:id="1310204355">
              <w:marLeft w:val="0"/>
              <w:marRight w:val="0"/>
              <w:marTop w:val="0"/>
              <w:marBottom w:val="0"/>
              <w:divBdr>
                <w:top w:val="none" w:sz="0" w:space="0" w:color="auto"/>
                <w:left w:val="none" w:sz="0" w:space="0" w:color="auto"/>
                <w:bottom w:val="none" w:sz="0" w:space="0" w:color="auto"/>
                <w:right w:val="none" w:sz="0" w:space="0" w:color="auto"/>
              </w:divBdr>
              <w:divsChild>
                <w:div w:id="752165667">
                  <w:marLeft w:val="0"/>
                  <w:marRight w:val="0"/>
                  <w:marTop w:val="0"/>
                  <w:marBottom w:val="0"/>
                  <w:divBdr>
                    <w:top w:val="none" w:sz="0" w:space="0" w:color="auto"/>
                    <w:left w:val="none" w:sz="0" w:space="0" w:color="auto"/>
                    <w:bottom w:val="none" w:sz="0" w:space="0" w:color="auto"/>
                    <w:right w:val="none" w:sz="0" w:space="0" w:color="auto"/>
                  </w:divBdr>
                </w:div>
                <w:div w:id="195511682">
                  <w:marLeft w:val="0"/>
                  <w:marRight w:val="0"/>
                  <w:marTop w:val="0"/>
                  <w:marBottom w:val="0"/>
                  <w:divBdr>
                    <w:top w:val="none" w:sz="0" w:space="0" w:color="auto"/>
                    <w:left w:val="none" w:sz="0" w:space="0" w:color="auto"/>
                    <w:bottom w:val="none" w:sz="0" w:space="0" w:color="auto"/>
                    <w:right w:val="none" w:sz="0" w:space="0" w:color="auto"/>
                  </w:divBdr>
                </w:div>
                <w:div w:id="842672334">
                  <w:marLeft w:val="0"/>
                  <w:marRight w:val="0"/>
                  <w:marTop w:val="0"/>
                  <w:marBottom w:val="0"/>
                  <w:divBdr>
                    <w:top w:val="none" w:sz="0" w:space="0" w:color="auto"/>
                    <w:left w:val="none" w:sz="0" w:space="0" w:color="auto"/>
                    <w:bottom w:val="none" w:sz="0" w:space="0" w:color="auto"/>
                    <w:right w:val="none" w:sz="0" w:space="0" w:color="auto"/>
                  </w:divBdr>
                </w:div>
                <w:div w:id="107362380">
                  <w:marLeft w:val="0"/>
                  <w:marRight w:val="0"/>
                  <w:marTop w:val="45"/>
                  <w:marBottom w:val="0"/>
                  <w:divBdr>
                    <w:top w:val="none" w:sz="0" w:space="0" w:color="auto"/>
                    <w:left w:val="none" w:sz="0" w:space="0" w:color="auto"/>
                    <w:bottom w:val="none" w:sz="0" w:space="0" w:color="auto"/>
                    <w:right w:val="none" w:sz="0" w:space="0" w:color="auto"/>
                  </w:divBdr>
                </w:div>
                <w:div w:id="13702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7084">
      <w:bodyDiv w:val="1"/>
      <w:marLeft w:val="0"/>
      <w:marRight w:val="0"/>
      <w:marTop w:val="0"/>
      <w:marBottom w:val="0"/>
      <w:divBdr>
        <w:top w:val="none" w:sz="0" w:space="0" w:color="auto"/>
        <w:left w:val="none" w:sz="0" w:space="0" w:color="auto"/>
        <w:bottom w:val="none" w:sz="0" w:space="0" w:color="auto"/>
        <w:right w:val="none" w:sz="0" w:space="0" w:color="auto"/>
      </w:divBdr>
      <w:divsChild>
        <w:div w:id="1288901134">
          <w:marLeft w:val="0"/>
          <w:marRight w:val="0"/>
          <w:marTop w:val="0"/>
          <w:marBottom w:val="150"/>
          <w:divBdr>
            <w:top w:val="none" w:sz="0" w:space="0" w:color="auto"/>
            <w:left w:val="none" w:sz="0" w:space="0" w:color="auto"/>
            <w:bottom w:val="none" w:sz="0" w:space="0" w:color="auto"/>
            <w:right w:val="none" w:sz="0" w:space="0" w:color="auto"/>
          </w:divBdr>
          <w:divsChild>
            <w:div w:id="1553884930">
              <w:marLeft w:val="0"/>
              <w:marRight w:val="0"/>
              <w:marTop w:val="0"/>
              <w:marBottom w:val="0"/>
              <w:divBdr>
                <w:top w:val="none" w:sz="0" w:space="0" w:color="auto"/>
                <w:left w:val="none" w:sz="0" w:space="0" w:color="auto"/>
                <w:bottom w:val="none" w:sz="0" w:space="0" w:color="auto"/>
                <w:right w:val="none" w:sz="0" w:space="0" w:color="auto"/>
              </w:divBdr>
            </w:div>
          </w:divsChild>
        </w:div>
        <w:div w:id="1775830229">
          <w:marLeft w:val="0"/>
          <w:marRight w:val="0"/>
          <w:marTop w:val="0"/>
          <w:marBottom w:val="0"/>
          <w:divBdr>
            <w:top w:val="none" w:sz="0" w:space="0" w:color="auto"/>
            <w:left w:val="none" w:sz="0" w:space="0" w:color="auto"/>
            <w:bottom w:val="none" w:sz="0" w:space="0" w:color="auto"/>
            <w:right w:val="none" w:sz="0" w:space="0" w:color="auto"/>
          </w:divBdr>
          <w:divsChild>
            <w:div w:id="15272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4084">
      <w:bodyDiv w:val="1"/>
      <w:marLeft w:val="0"/>
      <w:marRight w:val="0"/>
      <w:marTop w:val="0"/>
      <w:marBottom w:val="0"/>
      <w:divBdr>
        <w:top w:val="none" w:sz="0" w:space="0" w:color="auto"/>
        <w:left w:val="none" w:sz="0" w:space="0" w:color="auto"/>
        <w:bottom w:val="none" w:sz="0" w:space="0" w:color="auto"/>
        <w:right w:val="none" w:sz="0" w:space="0" w:color="auto"/>
      </w:divBdr>
      <w:divsChild>
        <w:div w:id="1092168723">
          <w:marLeft w:val="0"/>
          <w:marRight w:val="0"/>
          <w:marTop w:val="0"/>
          <w:marBottom w:val="150"/>
          <w:divBdr>
            <w:top w:val="none" w:sz="0" w:space="0" w:color="auto"/>
            <w:left w:val="none" w:sz="0" w:space="0" w:color="auto"/>
            <w:bottom w:val="none" w:sz="0" w:space="0" w:color="auto"/>
            <w:right w:val="none" w:sz="0" w:space="0" w:color="auto"/>
          </w:divBdr>
          <w:divsChild>
            <w:div w:id="1315838599">
              <w:marLeft w:val="0"/>
              <w:marRight w:val="0"/>
              <w:marTop w:val="0"/>
              <w:marBottom w:val="0"/>
              <w:divBdr>
                <w:top w:val="none" w:sz="0" w:space="0" w:color="auto"/>
                <w:left w:val="none" w:sz="0" w:space="0" w:color="auto"/>
                <w:bottom w:val="none" w:sz="0" w:space="0" w:color="auto"/>
                <w:right w:val="none" w:sz="0" w:space="0" w:color="auto"/>
              </w:divBdr>
            </w:div>
          </w:divsChild>
        </w:div>
        <w:div w:id="1101532634">
          <w:marLeft w:val="0"/>
          <w:marRight w:val="0"/>
          <w:marTop w:val="0"/>
          <w:marBottom w:val="0"/>
          <w:divBdr>
            <w:top w:val="none" w:sz="0" w:space="0" w:color="auto"/>
            <w:left w:val="none" w:sz="0" w:space="0" w:color="auto"/>
            <w:bottom w:val="none" w:sz="0" w:space="0" w:color="auto"/>
            <w:right w:val="none" w:sz="0" w:space="0" w:color="auto"/>
          </w:divBdr>
          <w:divsChild>
            <w:div w:id="199175419">
              <w:marLeft w:val="0"/>
              <w:marRight w:val="0"/>
              <w:marTop w:val="0"/>
              <w:marBottom w:val="0"/>
              <w:divBdr>
                <w:top w:val="none" w:sz="0" w:space="0" w:color="auto"/>
                <w:left w:val="none" w:sz="0" w:space="0" w:color="auto"/>
                <w:bottom w:val="none" w:sz="0" w:space="0" w:color="auto"/>
                <w:right w:val="none" w:sz="0" w:space="0" w:color="auto"/>
              </w:divBdr>
              <w:divsChild>
                <w:div w:id="2140956862">
                  <w:marLeft w:val="0"/>
                  <w:marRight w:val="0"/>
                  <w:marTop w:val="0"/>
                  <w:marBottom w:val="0"/>
                  <w:divBdr>
                    <w:top w:val="none" w:sz="0" w:space="0" w:color="auto"/>
                    <w:left w:val="none" w:sz="0" w:space="0" w:color="auto"/>
                    <w:bottom w:val="none" w:sz="0" w:space="0" w:color="auto"/>
                    <w:right w:val="none" w:sz="0" w:space="0" w:color="auto"/>
                  </w:divBdr>
                </w:div>
                <w:div w:id="1648048781">
                  <w:marLeft w:val="0"/>
                  <w:marRight w:val="0"/>
                  <w:marTop w:val="0"/>
                  <w:marBottom w:val="0"/>
                  <w:divBdr>
                    <w:top w:val="none" w:sz="0" w:space="0" w:color="auto"/>
                    <w:left w:val="none" w:sz="0" w:space="0" w:color="auto"/>
                    <w:bottom w:val="none" w:sz="0" w:space="0" w:color="auto"/>
                    <w:right w:val="none" w:sz="0" w:space="0" w:color="auto"/>
                  </w:divBdr>
                </w:div>
                <w:div w:id="1069697338">
                  <w:marLeft w:val="0"/>
                  <w:marRight w:val="0"/>
                  <w:marTop w:val="0"/>
                  <w:marBottom w:val="0"/>
                  <w:divBdr>
                    <w:top w:val="none" w:sz="0" w:space="0" w:color="auto"/>
                    <w:left w:val="none" w:sz="0" w:space="0" w:color="auto"/>
                    <w:bottom w:val="none" w:sz="0" w:space="0" w:color="auto"/>
                    <w:right w:val="none" w:sz="0" w:space="0" w:color="auto"/>
                  </w:divBdr>
                </w:div>
                <w:div w:id="12712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01689">
      <w:bodyDiv w:val="1"/>
      <w:marLeft w:val="0"/>
      <w:marRight w:val="0"/>
      <w:marTop w:val="0"/>
      <w:marBottom w:val="0"/>
      <w:divBdr>
        <w:top w:val="none" w:sz="0" w:space="0" w:color="auto"/>
        <w:left w:val="none" w:sz="0" w:space="0" w:color="auto"/>
        <w:bottom w:val="none" w:sz="0" w:space="0" w:color="auto"/>
        <w:right w:val="none" w:sz="0" w:space="0" w:color="auto"/>
      </w:divBdr>
      <w:divsChild>
        <w:div w:id="213659931">
          <w:marLeft w:val="0"/>
          <w:marRight w:val="0"/>
          <w:marTop w:val="0"/>
          <w:marBottom w:val="150"/>
          <w:divBdr>
            <w:top w:val="none" w:sz="0" w:space="0" w:color="auto"/>
            <w:left w:val="none" w:sz="0" w:space="0" w:color="auto"/>
            <w:bottom w:val="none" w:sz="0" w:space="0" w:color="auto"/>
            <w:right w:val="none" w:sz="0" w:space="0" w:color="auto"/>
          </w:divBdr>
          <w:divsChild>
            <w:div w:id="1266770100">
              <w:marLeft w:val="0"/>
              <w:marRight w:val="0"/>
              <w:marTop w:val="0"/>
              <w:marBottom w:val="0"/>
              <w:divBdr>
                <w:top w:val="none" w:sz="0" w:space="0" w:color="auto"/>
                <w:left w:val="none" w:sz="0" w:space="0" w:color="auto"/>
                <w:bottom w:val="none" w:sz="0" w:space="0" w:color="auto"/>
                <w:right w:val="none" w:sz="0" w:space="0" w:color="auto"/>
              </w:divBdr>
            </w:div>
          </w:divsChild>
        </w:div>
        <w:div w:id="958989872">
          <w:marLeft w:val="0"/>
          <w:marRight w:val="0"/>
          <w:marTop w:val="0"/>
          <w:marBottom w:val="0"/>
          <w:divBdr>
            <w:top w:val="none" w:sz="0" w:space="0" w:color="auto"/>
            <w:left w:val="none" w:sz="0" w:space="0" w:color="auto"/>
            <w:bottom w:val="none" w:sz="0" w:space="0" w:color="auto"/>
            <w:right w:val="none" w:sz="0" w:space="0" w:color="auto"/>
          </w:divBdr>
          <w:divsChild>
            <w:div w:id="1564632813">
              <w:marLeft w:val="0"/>
              <w:marRight w:val="0"/>
              <w:marTop w:val="0"/>
              <w:marBottom w:val="0"/>
              <w:divBdr>
                <w:top w:val="none" w:sz="0" w:space="0" w:color="auto"/>
                <w:left w:val="none" w:sz="0" w:space="0" w:color="auto"/>
                <w:bottom w:val="none" w:sz="0" w:space="0" w:color="auto"/>
                <w:right w:val="none" w:sz="0" w:space="0" w:color="auto"/>
              </w:divBdr>
              <w:divsChild>
                <w:div w:id="1141459479">
                  <w:marLeft w:val="0"/>
                  <w:marRight w:val="0"/>
                  <w:marTop w:val="0"/>
                  <w:marBottom w:val="0"/>
                  <w:divBdr>
                    <w:top w:val="none" w:sz="0" w:space="0" w:color="auto"/>
                    <w:left w:val="none" w:sz="0" w:space="0" w:color="auto"/>
                    <w:bottom w:val="none" w:sz="0" w:space="0" w:color="auto"/>
                    <w:right w:val="none" w:sz="0" w:space="0" w:color="auto"/>
                  </w:divBdr>
                </w:div>
                <w:div w:id="1757820804">
                  <w:marLeft w:val="0"/>
                  <w:marRight w:val="0"/>
                  <w:marTop w:val="0"/>
                  <w:marBottom w:val="0"/>
                  <w:divBdr>
                    <w:top w:val="none" w:sz="0" w:space="0" w:color="auto"/>
                    <w:left w:val="none" w:sz="0" w:space="0" w:color="auto"/>
                    <w:bottom w:val="none" w:sz="0" w:space="0" w:color="auto"/>
                    <w:right w:val="none" w:sz="0" w:space="0" w:color="auto"/>
                  </w:divBdr>
                </w:div>
                <w:div w:id="1595894523">
                  <w:marLeft w:val="0"/>
                  <w:marRight w:val="0"/>
                  <w:marTop w:val="45"/>
                  <w:marBottom w:val="0"/>
                  <w:divBdr>
                    <w:top w:val="none" w:sz="0" w:space="0" w:color="auto"/>
                    <w:left w:val="none" w:sz="0" w:space="0" w:color="auto"/>
                    <w:bottom w:val="none" w:sz="0" w:space="0" w:color="auto"/>
                    <w:right w:val="none" w:sz="0" w:space="0" w:color="auto"/>
                  </w:divBdr>
                </w:div>
                <w:div w:id="1262375973">
                  <w:marLeft w:val="0"/>
                  <w:marRight w:val="0"/>
                  <w:marTop w:val="0"/>
                  <w:marBottom w:val="0"/>
                  <w:divBdr>
                    <w:top w:val="none" w:sz="0" w:space="0" w:color="auto"/>
                    <w:left w:val="none" w:sz="0" w:space="0" w:color="auto"/>
                    <w:bottom w:val="none" w:sz="0" w:space="0" w:color="auto"/>
                    <w:right w:val="none" w:sz="0" w:space="0" w:color="auto"/>
                  </w:divBdr>
                </w:div>
                <w:div w:id="10277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16454">
      <w:bodyDiv w:val="1"/>
      <w:marLeft w:val="0"/>
      <w:marRight w:val="0"/>
      <w:marTop w:val="0"/>
      <w:marBottom w:val="0"/>
      <w:divBdr>
        <w:top w:val="none" w:sz="0" w:space="0" w:color="auto"/>
        <w:left w:val="none" w:sz="0" w:space="0" w:color="auto"/>
        <w:bottom w:val="none" w:sz="0" w:space="0" w:color="auto"/>
        <w:right w:val="none" w:sz="0" w:space="0" w:color="auto"/>
      </w:divBdr>
      <w:divsChild>
        <w:div w:id="1414282757">
          <w:marLeft w:val="0"/>
          <w:marRight w:val="0"/>
          <w:marTop w:val="0"/>
          <w:marBottom w:val="150"/>
          <w:divBdr>
            <w:top w:val="none" w:sz="0" w:space="0" w:color="auto"/>
            <w:left w:val="none" w:sz="0" w:space="0" w:color="auto"/>
            <w:bottom w:val="none" w:sz="0" w:space="0" w:color="auto"/>
            <w:right w:val="none" w:sz="0" w:space="0" w:color="auto"/>
          </w:divBdr>
          <w:divsChild>
            <w:div w:id="1047028295">
              <w:marLeft w:val="0"/>
              <w:marRight w:val="0"/>
              <w:marTop w:val="0"/>
              <w:marBottom w:val="0"/>
              <w:divBdr>
                <w:top w:val="none" w:sz="0" w:space="0" w:color="auto"/>
                <w:left w:val="none" w:sz="0" w:space="0" w:color="auto"/>
                <w:bottom w:val="none" w:sz="0" w:space="0" w:color="auto"/>
                <w:right w:val="none" w:sz="0" w:space="0" w:color="auto"/>
              </w:divBdr>
            </w:div>
          </w:divsChild>
        </w:div>
        <w:div w:id="55444930">
          <w:marLeft w:val="0"/>
          <w:marRight w:val="0"/>
          <w:marTop w:val="0"/>
          <w:marBottom w:val="0"/>
          <w:divBdr>
            <w:top w:val="none" w:sz="0" w:space="0" w:color="auto"/>
            <w:left w:val="none" w:sz="0" w:space="0" w:color="auto"/>
            <w:bottom w:val="none" w:sz="0" w:space="0" w:color="auto"/>
            <w:right w:val="none" w:sz="0" w:space="0" w:color="auto"/>
          </w:divBdr>
          <w:divsChild>
            <w:div w:id="1601330159">
              <w:marLeft w:val="0"/>
              <w:marRight w:val="0"/>
              <w:marTop w:val="0"/>
              <w:marBottom w:val="0"/>
              <w:divBdr>
                <w:top w:val="none" w:sz="0" w:space="0" w:color="auto"/>
                <w:left w:val="none" w:sz="0" w:space="0" w:color="auto"/>
                <w:bottom w:val="none" w:sz="0" w:space="0" w:color="auto"/>
                <w:right w:val="none" w:sz="0" w:space="0" w:color="auto"/>
              </w:divBdr>
              <w:divsChild>
                <w:div w:id="1841701873">
                  <w:marLeft w:val="0"/>
                  <w:marRight w:val="0"/>
                  <w:marTop w:val="0"/>
                  <w:marBottom w:val="0"/>
                  <w:divBdr>
                    <w:top w:val="none" w:sz="0" w:space="0" w:color="auto"/>
                    <w:left w:val="none" w:sz="0" w:space="0" w:color="auto"/>
                    <w:bottom w:val="none" w:sz="0" w:space="0" w:color="auto"/>
                    <w:right w:val="none" w:sz="0" w:space="0" w:color="auto"/>
                  </w:divBdr>
                </w:div>
                <w:div w:id="1913664308">
                  <w:marLeft w:val="0"/>
                  <w:marRight w:val="0"/>
                  <w:marTop w:val="45"/>
                  <w:marBottom w:val="0"/>
                  <w:divBdr>
                    <w:top w:val="none" w:sz="0" w:space="0" w:color="auto"/>
                    <w:left w:val="none" w:sz="0" w:space="0" w:color="auto"/>
                    <w:bottom w:val="none" w:sz="0" w:space="0" w:color="auto"/>
                    <w:right w:val="none" w:sz="0" w:space="0" w:color="auto"/>
                  </w:divBdr>
                </w:div>
                <w:div w:id="1654682137">
                  <w:marLeft w:val="0"/>
                  <w:marRight w:val="0"/>
                  <w:marTop w:val="0"/>
                  <w:marBottom w:val="0"/>
                  <w:divBdr>
                    <w:top w:val="none" w:sz="0" w:space="0" w:color="auto"/>
                    <w:left w:val="none" w:sz="0" w:space="0" w:color="auto"/>
                    <w:bottom w:val="none" w:sz="0" w:space="0" w:color="auto"/>
                    <w:right w:val="none" w:sz="0" w:space="0" w:color="auto"/>
                  </w:divBdr>
                </w:div>
                <w:div w:id="1436247139">
                  <w:marLeft w:val="0"/>
                  <w:marRight w:val="0"/>
                  <w:marTop w:val="0"/>
                  <w:marBottom w:val="0"/>
                  <w:divBdr>
                    <w:top w:val="none" w:sz="0" w:space="0" w:color="auto"/>
                    <w:left w:val="none" w:sz="0" w:space="0" w:color="auto"/>
                    <w:bottom w:val="none" w:sz="0" w:space="0" w:color="auto"/>
                    <w:right w:val="none" w:sz="0" w:space="0" w:color="auto"/>
                  </w:divBdr>
                </w:div>
                <w:div w:id="14251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14798">
      <w:bodyDiv w:val="1"/>
      <w:marLeft w:val="0"/>
      <w:marRight w:val="0"/>
      <w:marTop w:val="0"/>
      <w:marBottom w:val="0"/>
      <w:divBdr>
        <w:top w:val="none" w:sz="0" w:space="0" w:color="auto"/>
        <w:left w:val="none" w:sz="0" w:space="0" w:color="auto"/>
        <w:bottom w:val="none" w:sz="0" w:space="0" w:color="auto"/>
        <w:right w:val="none" w:sz="0" w:space="0" w:color="auto"/>
      </w:divBdr>
      <w:divsChild>
        <w:div w:id="524901927">
          <w:marLeft w:val="0"/>
          <w:marRight w:val="0"/>
          <w:marTop w:val="0"/>
          <w:marBottom w:val="0"/>
          <w:divBdr>
            <w:top w:val="none" w:sz="0" w:space="0" w:color="auto"/>
            <w:left w:val="none" w:sz="0" w:space="0" w:color="auto"/>
            <w:bottom w:val="none" w:sz="0" w:space="0" w:color="auto"/>
            <w:right w:val="none" w:sz="0" w:space="0" w:color="auto"/>
          </w:divBdr>
        </w:div>
        <w:div w:id="407773555">
          <w:marLeft w:val="0"/>
          <w:marRight w:val="0"/>
          <w:marTop w:val="0"/>
          <w:marBottom w:val="0"/>
          <w:divBdr>
            <w:top w:val="none" w:sz="0" w:space="0" w:color="auto"/>
            <w:left w:val="none" w:sz="0" w:space="0" w:color="auto"/>
            <w:bottom w:val="none" w:sz="0" w:space="0" w:color="auto"/>
            <w:right w:val="none" w:sz="0" w:space="0" w:color="auto"/>
          </w:divBdr>
        </w:div>
        <w:div w:id="1015888176">
          <w:marLeft w:val="0"/>
          <w:marRight w:val="0"/>
          <w:marTop w:val="45"/>
          <w:marBottom w:val="0"/>
          <w:divBdr>
            <w:top w:val="none" w:sz="0" w:space="0" w:color="auto"/>
            <w:left w:val="none" w:sz="0" w:space="0" w:color="auto"/>
            <w:bottom w:val="none" w:sz="0" w:space="0" w:color="auto"/>
            <w:right w:val="none" w:sz="0" w:space="0" w:color="auto"/>
          </w:divBdr>
        </w:div>
        <w:div w:id="1926760766">
          <w:marLeft w:val="0"/>
          <w:marRight w:val="0"/>
          <w:marTop w:val="0"/>
          <w:marBottom w:val="0"/>
          <w:divBdr>
            <w:top w:val="none" w:sz="0" w:space="0" w:color="auto"/>
            <w:left w:val="none" w:sz="0" w:space="0" w:color="auto"/>
            <w:bottom w:val="none" w:sz="0" w:space="0" w:color="auto"/>
            <w:right w:val="none" w:sz="0" w:space="0" w:color="auto"/>
          </w:divBdr>
        </w:div>
        <w:div w:id="342367501">
          <w:marLeft w:val="0"/>
          <w:marRight w:val="0"/>
          <w:marTop w:val="0"/>
          <w:marBottom w:val="0"/>
          <w:divBdr>
            <w:top w:val="none" w:sz="0" w:space="0" w:color="auto"/>
            <w:left w:val="none" w:sz="0" w:space="0" w:color="auto"/>
            <w:bottom w:val="none" w:sz="0" w:space="0" w:color="auto"/>
            <w:right w:val="none" w:sz="0" w:space="0" w:color="auto"/>
          </w:divBdr>
        </w:div>
      </w:divsChild>
    </w:div>
    <w:div w:id="2103144908">
      <w:bodyDiv w:val="1"/>
      <w:marLeft w:val="0"/>
      <w:marRight w:val="0"/>
      <w:marTop w:val="0"/>
      <w:marBottom w:val="0"/>
      <w:divBdr>
        <w:top w:val="none" w:sz="0" w:space="0" w:color="auto"/>
        <w:left w:val="none" w:sz="0" w:space="0" w:color="auto"/>
        <w:bottom w:val="none" w:sz="0" w:space="0" w:color="auto"/>
        <w:right w:val="none" w:sz="0" w:space="0" w:color="auto"/>
      </w:divBdr>
      <w:divsChild>
        <w:div w:id="1544321193">
          <w:marLeft w:val="0"/>
          <w:marRight w:val="0"/>
          <w:marTop w:val="0"/>
          <w:marBottom w:val="150"/>
          <w:divBdr>
            <w:top w:val="none" w:sz="0" w:space="0" w:color="auto"/>
            <w:left w:val="none" w:sz="0" w:space="0" w:color="auto"/>
            <w:bottom w:val="none" w:sz="0" w:space="0" w:color="auto"/>
            <w:right w:val="none" w:sz="0" w:space="0" w:color="auto"/>
          </w:divBdr>
          <w:divsChild>
            <w:div w:id="1161388448">
              <w:marLeft w:val="0"/>
              <w:marRight w:val="0"/>
              <w:marTop w:val="0"/>
              <w:marBottom w:val="0"/>
              <w:divBdr>
                <w:top w:val="none" w:sz="0" w:space="0" w:color="auto"/>
                <w:left w:val="none" w:sz="0" w:space="0" w:color="auto"/>
                <w:bottom w:val="none" w:sz="0" w:space="0" w:color="auto"/>
                <w:right w:val="none" w:sz="0" w:space="0" w:color="auto"/>
              </w:divBdr>
            </w:div>
          </w:divsChild>
        </w:div>
        <w:div w:id="104889062">
          <w:marLeft w:val="0"/>
          <w:marRight w:val="0"/>
          <w:marTop w:val="0"/>
          <w:marBottom w:val="0"/>
          <w:divBdr>
            <w:top w:val="none" w:sz="0" w:space="0" w:color="auto"/>
            <w:left w:val="none" w:sz="0" w:space="0" w:color="auto"/>
            <w:bottom w:val="none" w:sz="0" w:space="0" w:color="auto"/>
            <w:right w:val="none" w:sz="0" w:space="0" w:color="auto"/>
          </w:divBdr>
          <w:divsChild>
            <w:div w:id="1737388714">
              <w:marLeft w:val="0"/>
              <w:marRight w:val="0"/>
              <w:marTop w:val="0"/>
              <w:marBottom w:val="0"/>
              <w:divBdr>
                <w:top w:val="none" w:sz="0" w:space="0" w:color="auto"/>
                <w:left w:val="none" w:sz="0" w:space="0" w:color="auto"/>
                <w:bottom w:val="none" w:sz="0" w:space="0" w:color="auto"/>
                <w:right w:val="none" w:sz="0" w:space="0" w:color="auto"/>
              </w:divBdr>
              <w:divsChild>
                <w:div w:id="1737632521">
                  <w:marLeft w:val="0"/>
                  <w:marRight w:val="0"/>
                  <w:marTop w:val="0"/>
                  <w:marBottom w:val="0"/>
                  <w:divBdr>
                    <w:top w:val="none" w:sz="0" w:space="0" w:color="auto"/>
                    <w:left w:val="none" w:sz="0" w:space="0" w:color="auto"/>
                    <w:bottom w:val="none" w:sz="0" w:space="0" w:color="auto"/>
                    <w:right w:val="none" w:sz="0" w:space="0" w:color="auto"/>
                  </w:divBdr>
                </w:div>
                <w:div w:id="2138333239">
                  <w:marLeft w:val="0"/>
                  <w:marRight w:val="0"/>
                  <w:marTop w:val="0"/>
                  <w:marBottom w:val="0"/>
                  <w:divBdr>
                    <w:top w:val="none" w:sz="0" w:space="0" w:color="auto"/>
                    <w:left w:val="none" w:sz="0" w:space="0" w:color="auto"/>
                    <w:bottom w:val="none" w:sz="0" w:space="0" w:color="auto"/>
                    <w:right w:val="none" w:sz="0" w:space="0" w:color="auto"/>
                  </w:divBdr>
                </w:div>
                <w:div w:id="1210723031">
                  <w:marLeft w:val="0"/>
                  <w:marRight w:val="0"/>
                  <w:marTop w:val="0"/>
                  <w:marBottom w:val="0"/>
                  <w:divBdr>
                    <w:top w:val="none" w:sz="0" w:space="0" w:color="auto"/>
                    <w:left w:val="none" w:sz="0" w:space="0" w:color="auto"/>
                    <w:bottom w:val="none" w:sz="0" w:space="0" w:color="auto"/>
                    <w:right w:val="none" w:sz="0" w:space="0" w:color="auto"/>
                  </w:divBdr>
                </w:div>
                <w:div w:id="2412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69189">
      <w:bodyDiv w:val="1"/>
      <w:marLeft w:val="0"/>
      <w:marRight w:val="0"/>
      <w:marTop w:val="0"/>
      <w:marBottom w:val="0"/>
      <w:divBdr>
        <w:top w:val="none" w:sz="0" w:space="0" w:color="auto"/>
        <w:left w:val="none" w:sz="0" w:space="0" w:color="auto"/>
        <w:bottom w:val="none" w:sz="0" w:space="0" w:color="auto"/>
        <w:right w:val="none" w:sz="0" w:space="0" w:color="auto"/>
      </w:divBdr>
      <w:divsChild>
        <w:div w:id="605694903">
          <w:marLeft w:val="0"/>
          <w:marRight w:val="0"/>
          <w:marTop w:val="0"/>
          <w:marBottom w:val="150"/>
          <w:divBdr>
            <w:top w:val="none" w:sz="0" w:space="0" w:color="auto"/>
            <w:left w:val="none" w:sz="0" w:space="0" w:color="auto"/>
            <w:bottom w:val="none" w:sz="0" w:space="0" w:color="auto"/>
            <w:right w:val="none" w:sz="0" w:space="0" w:color="auto"/>
          </w:divBdr>
          <w:divsChild>
            <w:div w:id="142429537">
              <w:marLeft w:val="0"/>
              <w:marRight w:val="0"/>
              <w:marTop w:val="0"/>
              <w:marBottom w:val="0"/>
              <w:divBdr>
                <w:top w:val="none" w:sz="0" w:space="0" w:color="auto"/>
                <w:left w:val="none" w:sz="0" w:space="0" w:color="auto"/>
                <w:bottom w:val="none" w:sz="0" w:space="0" w:color="auto"/>
                <w:right w:val="none" w:sz="0" w:space="0" w:color="auto"/>
              </w:divBdr>
            </w:div>
          </w:divsChild>
        </w:div>
        <w:div w:id="826625620">
          <w:marLeft w:val="0"/>
          <w:marRight w:val="0"/>
          <w:marTop w:val="0"/>
          <w:marBottom w:val="0"/>
          <w:divBdr>
            <w:top w:val="none" w:sz="0" w:space="0" w:color="auto"/>
            <w:left w:val="none" w:sz="0" w:space="0" w:color="auto"/>
            <w:bottom w:val="none" w:sz="0" w:space="0" w:color="auto"/>
            <w:right w:val="none" w:sz="0" w:space="0" w:color="auto"/>
          </w:divBdr>
          <w:divsChild>
            <w:div w:id="1946229056">
              <w:marLeft w:val="0"/>
              <w:marRight w:val="0"/>
              <w:marTop w:val="0"/>
              <w:marBottom w:val="0"/>
              <w:divBdr>
                <w:top w:val="none" w:sz="0" w:space="0" w:color="auto"/>
                <w:left w:val="none" w:sz="0" w:space="0" w:color="auto"/>
                <w:bottom w:val="none" w:sz="0" w:space="0" w:color="auto"/>
                <w:right w:val="none" w:sz="0" w:space="0" w:color="auto"/>
              </w:divBdr>
              <w:divsChild>
                <w:div w:id="958755732">
                  <w:marLeft w:val="0"/>
                  <w:marRight w:val="0"/>
                  <w:marTop w:val="0"/>
                  <w:marBottom w:val="0"/>
                  <w:divBdr>
                    <w:top w:val="none" w:sz="0" w:space="0" w:color="auto"/>
                    <w:left w:val="none" w:sz="0" w:space="0" w:color="auto"/>
                    <w:bottom w:val="none" w:sz="0" w:space="0" w:color="auto"/>
                    <w:right w:val="none" w:sz="0" w:space="0" w:color="auto"/>
                  </w:divBdr>
                </w:div>
                <w:div w:id="481965755">
                  <w:marLeft w:val="0"/>
                  <w:marRight w:val="0"/>
                  <w:marTop w:val="0"/>
                  <w:marBottom w:val="0"/>
                  <w:divBdr>
                    <w:top w:val="none" w:sz="0" w:space="0" w:color="auto"/>
                    <w:left w:val="none" w:sz="0" w:space="0" w:color="auto"/>
                    <w:bottom w:val="none" w:sz="0" w:space="0" w:color="auto"/>
                    <w:right w:val="none" w:sz="0" w:space="0" w:color="auto"/>
                  </w:divBdr>
                </w:div>
                <w:div w:id="718093441">
                  <w:marLeft w:val="0"/>
                  <w:marRight w:val="0"/>
                  <w:marTop w:val="0"/>
                  <w:marBottom w:val="0"/>
                  <w:divBdr>
                    <w:top w:val="none" w:sz="0" w:space="0" w:color="auto"/>
                    <w:left w:val="none" w:sz="0" w:space="0" w:color="auto"/>
                    <w:bottom w:val="none" w:sz="0" w:space="0" w:color="auto"/>
                    <w:right w:val="none" w:sz="0" w:space="0" w:color="auto"/>
                  </w:divBdr>
                </w:div>
                <w:div w:id="11350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wmf"/><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ntrol" Target="activeX/activeX3.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control" Target="activeX/activeX1.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ontrol" Target="activeX/activeX2.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48691-6BA3-4433-95AF-D6437A1A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18</Pages>
  <Words>1075</Words>
  <Characters>6129</Characters>
  <Application>Microsoft Office Word</Application>
  <DocSecurity>0</DocSecurity>
  <Lines>51</Lines>
  <Paragraphs>14</Paragraphs>
  <ScaleCrop>false</ScaleCrop>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怡君</dc:creator>
  <cp:keywords/>
  <dc:description/>
  <cp:lastModifiedBy>可乐 黎</cp:lastModifiedBy>
  <cp:revision>12</cp:revision>
  <dcterms:created xsi:type="dcterms:W3CDTF">2020-07-15T09:46:00Z</dcterms:created>
  <dcterms:modified xsi:type="dcterms:W3CDTF">2024-06-29T07:47:00Z</dcterms:modified>
</cp:coreProperties>
</file>